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rPr>
          <w:rFonts w:ascii="Times New Roman"/>
        </w:rPr>
      </w:pPr>
    </w:p>
    <w:p>
      <w:pPr>
        <w:spacing w:line="235" w:lineRule="auto" w:before="0"/>
        <w:ind w:left="257" w:right="110" w:firstLine="0"/>
        <w:jc w:val="left"/>
        <w:rPr>
          <w:rFonts w:ascii="Arial" w:hAnsi="Arial"/>
          <w:b/>
          <w:sz w:val="24"/>
        </w:rPr>
      </w:pPr>
      <w:r>
        <w:rPr>
          <w:rFonts w:ascii="Arial" w:hAnsi="Arial"/>
          <w:b/>
          <w:sz w:val="24"/>
        </w:rPr>
        <w:t>El</w:t>
      </w:r>
      <w:r>
        <w:rPr>
          <w:rFonts w:ascii="Arial" w:hAnsi="Arial"/>
          <w:b/>
          <w:spacing w:val="-3"/>
          <w:sz w:val="24"/>
        </w:rPr>
        <w:t> </w:t>
      </w:r>
      <w:r>
        <w:rPr>
          <w:rFonts w:ascii="Arial" w:hAnsi="Arial"/>
          <w:b/>
          <w:sz w:val="24"/>
        </w:rPr>
        <w:t>Gobierno</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San</w:t>
      </w:r>
      <w:r>
        <w:rPr>
          <w:rFonts w:ascii="Arial" w:hAnsi="Arial"/>
          <w:b/>
          <w:spacing w:val="-3"/>
          <w:sz w:val="24"/>
        </w:rPr>
        <w:t> </w:t>
      </w:r>
      <w:r>
        <w:rPr>
          <w:rFonts w:ascii="Arial" w:hAnsi="Arial"/>
          <w:b/>
          <w:sz w:val="24"/>
        </w:rPr>
        <w:t>Nicolás</w:t>
      </w:r>
      <w:r>
        <w:rPr>
          <w:rFonts w:ascii="Arial" w:hAnsi="Arial"/>
          <w:b/>
          <w:spacing w:val="-5"/>
          <w:sz w:val="24"/>
        </w:rPr>
        <w:t> </w:t>
      </w: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3"/>
          <w:sz w:val="24"/>
        </w:rPr>
        <w:t> </w:t>
      </w:r>
      <w:r>
        <w:rPr>
          <w:rFonts w:ascii="Arial" w:hAnsi="Arial"/>
          <w:b/>
          <w:sz w:val="24"/>
        </w:rPr>
        <w:t>Garza,</w:t>
      </w:r>
      <w:r>
        <w:rPr>
          <w:rFonts w:ascii="Arial" w:hAnsi="Arial"/>
          <w:b/>
          <w:spacing w:val="-5"/>
          <w:sz w:val="24"/>
        </w:rPr>
        <w:t> </w:t>
      </w:r>
      <w:r>
        <w:rPr>
          <w:rFonts w:ascii="Arial" w:hAnsi="Arial"/>
          <w:b/>
          <w:sz w:val="24"/>
        </w:rPr>
        <w:t>Nuevo</w:t>
      </w:r>
      <w:r>
        <w:rPr>
          <w:rFonts w:ascii="Arial" w:hAnsi="Arial"/>
          <w:b/>
          <w:spacing w:val="-3"/>
          <w:sz w:val="24"/>
        </w:rPr>
        <w:t> </w:t>
      </w:r>
      <w:r>
        <w:rPr>
          <w:rFonts w:ascii="Arial" w:hAnsi="Arial"/>
          <w:b/>
          <w:sz w:val="24"/>
        </w:rPr>
        <w:t>León,</w:t>
      </w:r>
      <w:r>
        <w:rPr>
          <w:rFonts w:ascii="Arial" w:hAnsi="Arial"/>
          <w:b/>
          <w:spacing w:val="-3"/>
          <w:sz w:val="24"/>
        </w:rPr>
        <w:t> </w:t>
      </w:r>
      <w:r>
        <w:rPr>
          <w:rFonts w:ascii="Arial" w:hAnsi="Arial"/>
          <w:b/>
          <w:sz w:val="24"/>
        </w:rPr>
        <w:t>a</w:t>
      </w:r>
      <w:r>
        <w:rPr>
          <w:rFonts w:ascii="Arial" w:hAnsi="Arial"/>
          <w:b/>
          <w:spacing w:val="-2"/>
          <w:sz w:val="24"/>
        </w:rPr>
        <w:t> </w:t>
      </w:r>
      <w:r>
        <w:rPr>
          <w:rFonts w:ascii="Arial" w:hAnsi="Arial"/>
          <w:b/>
          <w:sz w:val="24"/>
        </w:rPr>
        <w:t>todos</w:t>
      </w:r>
      <w:r>
        <w:rPr>
          <w:rFonts w:ascii="Arial" w:hAnsi="Arial"/>
          <w:b/>
          <w:spacing w:val="-5"/>
          <w:sz w:val="24"/>
        </w:rPr>
        <w:t> </w:t>
      </w:r>
      <w:r>
        <w:rPr>
          <w:rFonts w:ascii="Arial" w:hAnsi="Arial"/>
          <w:b/>
          <w:sz w:val="24"/>
        </w:rPr>
        <w:t>sus</w:t>
      </w:r>
      <w:r>
        <w:rPr>
          <w:rFonts w:ascii="Arial" w:hAnsi="Arial"/>
          <w:b/>
          <w:spacing w:val="-3"/>
          <w:sz w:val="24"/>
        </w:rPr>
        <w:t> </w:t>
      </w:r>
      <w:r>
        <w:rPr>
          <w:rFonts w:ascii="Arial" w:hAnsi="Arial"/>
          <w:b/>
          <w:sz w:val="24"/>
        </w:rPr>
        <w:t>habitantes hace saber:</w:t>
      </w:r>
    </w:p>
    <w:p>
      <w:pPr>
        <w:pStyle w:val="BodyText"/>
        <w:spacing w:before="16"/>
        <w:rPr>
          <w:rFonts w:ascii="Arial"/>
          <w:b/>
        </w:rPr>
      </w:pPr>
    </w:p>
    <w:p>
      <w:pPr>
        <w:pStyle w:val="BodyText"/>
        <w:spacing w:line="249" w:lineRule="auto"/>
        <w:ind w:left="257" w:right="334" w:hanging="10"/>
        <w:jc w:val="both"/>
      </w:pPr>
      <w:r>
        <w:rPr/>
        <w:t>Por</w:t>
      </w:r>
      <w:r>
        <w:rPr>
          <w:spacing w:val="-17"/>
        </w:rPr>
        <w:t> </w:t>
      </w:r>
      <w:r>
        <w:rPr/>
        <w:t>acuerdo</w:t>
      </w:r>
      <w:r>
        <w:rPr>
          <w:spacing w:val="-16"/>
        </w:rPr>
        <w:t> </w:t>
      </w:r>
      <w:r>
        <w:rPr/>
        <w:t>del</w:t>
      </w:r>
      <w:r>
        <w:rPr>
          <w:spacing w:val="-15"/>
        </w:rPr>
        <w:t> </w:t>
      </w:r>
      <w:r>
        <w:rPr/>
        <w:t>Ayuntamiento</w:t>
      </w:r>
      <w:r>
        <w:rPr>
          <w:spacing w:val="-16"/>
        </w:rPr>
        <w:t> </w:t>
      </w:r>
      <w:r>
        <w:rPr/>
        <w:t>del</w:t>
      </w:r>
      <w:r>
        <w:rPr>
          <w:spacing w:val="-17"/>
        </w:rPr>
        <w:t> </w:t>
      </w:r>
      <w:r>
        <w:rPr/>
        <w:t>Municipio</w:t>
      </w:r>
      <w:r>
        <w:rPr>
          <w:spacing w:val="-17"/>
        </w:rPr>
        <w:t> </w:t>
      </w:r>
      <w:r>
        <w:rPr/>
        <w:t>de</w:t>
      </w:r>
      <w:r>
        <w:rPr>
          <w:spacing w:val="-16"/>
        </w:rPr>
        <w:t> </w:t>
      </w:r>
      <w:r>
        <w:rPr/>
        <w:t>San</w:t>
      </w:r>
      <w:r>
        <w:rPr>
          <w:spacing w:val="-16"/>
        </w:rPr>
        <w:t> </w:t>
      </w:r>
      <w:r>
        <w:rPr/>
        <w:t>Nicolás</w:t>
      </w:r>
      <w:r>
        <w:rPr>
          <w:spacing w:val="-17"/>
        </w:rPr>
        <w:t> </w:t>
      </w:r>
      <w:r>
        <w:rPr/>
        <w:t>de</w:t>
      </w:r>
      <w:r>
        <w:rPr>
          <w:spacing w:val="-15"/>
        </w:rPr>
        <w:t> </w:t>
      </w:r>
      <w:r>
        <w:rPr/>
        <w:t>los</w:t>
      </w:r>
      <w:r>
        <w:rPr>
          <w:spacing w:val="-17"/>
        </w:rPr>
        <w:t> </w:t>
      </w:r>
      <w:r>
        <w:rPr/>
        <w:t>Garza,</w:t>
      </w:r>
      <w:r>
        <w:rPr>
          <w:spacing w:val="-13"/>
        </w:rPr>
        <w:t> </w:t>
      </w:r>
      <w:r>
        <w:rPr/>
        <w:t>Nuevo</w:t>
      </w:r>
      <w:r>
        <w:rPr>
          <w:spacing w:val="-14"/>
        </w:rPr>
        <w:t> </w:t>
      </w:r>
      <w:r>
        <w:rPr/>
        <w:t>León, en Sesión</w:t>
      </w:r>
      <w:r>
        <w:rPr>
          <w:spacing w:val="-1"/>
        </w:rPr>
        <w:t> </w:t>
      </w:r>
      <w:r>
        <w:rPr/>
        <w:t>Ordinaria celebrada</w:t>
      </w:r>
      <w:r>
        <w:rPr>
          <w:spacing w:val="-1"/>
        </w:rPr>
        <w:t> </w:t>
      </w:r>
      <w:r>
        <w:rPr/>
        <w:t>el día 28 de julio de</w:t>
      </w:r>
      <w:r>
        <w:rPr>
          <w:spacing w:val="-2"/>
        </w:rPr>
        <w:t> </w:t>
      </w:r>
      <w:r>
        <w:rPr/>
        <w:t>2022, tuvo a bien</w:t>
      </w:r>
      <w:r>
        <w:rPr>
          <w:spacing w:val="-1"/>
        </w:rPr>
        <w:t> </w:t>
      </w:r>
      <w:r>
        <w:rPr/>
        <w:t>con</w:t>
      </w:r>
      <w:r>
        <w:rPr>
          <w:spacing w:val="-2"/>
        </w:rPr>
        <w:t> </w:t>
      </w:r>
      <w:r>
        <w:rPr/>
        <w:t>fundamento en</w:t>
      </w:r>
      <w:r>
        <w:rPr>
          <w:spacing w:val="-12"/>
        </w:rPr>
        <w:t> </w:t>
      </w:r>
      <w:r>
        <w:rPr/>
        <w:t>el</w:t>
      </w:r>
      <w:r>
        <w:rPr>
          <w:spacing w:val="-11"/>
        </w:rPr>
        <w:t> </w:t>
      </w:r>
      <w:r>
        <w:rPr/>
        <w:t>artículo</w:t>
      </w:r>
      <w:r>
        <w:rPr>
          <w:spacing w:val="-12"/>
        </w:rPr>
        <w:t> </w:t>
      </w:r>
      <w:r>
        <w:rPr/>
        <w:t>115</w:t>
      </w:r>
      <w:r>
        <w:rPr>
          <w:spacing w:val="-12"/>
        </w:rPr>
        <w:t> </w:t>
      </w:r>
      <w:r>
        <w:rPr/>
        <w:t>párrafo</w:t>
      </w:r>
      <w:r>
        <w:rPr>
          <w:spacing w:val="-9"/>
        </w:rPr>
        <w:t> </w:t>
      </w:r>
      <w:r>
        <w:rPr/>
        <w:t>segundo</w:t>
      </w:r>
      <w:r>
        <w:rPr>
          <w:spacing w:val="-14"/>
        </w:rPr>
        <w:t> </w:t>
      </w:r>
      <w:r>
        <w:rPr/>
        <w:t>fracción</w:t>
      </w:r>
      <w:r>
        <w:rPr>
          <w:spacing w:val="-9"/>
        </w:rPr>
        <w:t> </w:t>
      </w:r>
      <w:r>
        <w:rPr/>
        <w:t>II</w:t>
      </w:r>
      <w:r>
        <w:rPr>
          <w:spacing w:val="-12"/>
        </w:rPr>
        <w:t> </w:t>
      </w:r>
      <w:r>
        <w:rPr/>
        <w:t>de</w:t>
      </w:r>
      <w:r>
        <w:rPr>
          <w:spacing w:val="-9"/>
        </w:rPr>
        <w:t> </w:t>
      </w:r>
      <w:r>
        <w:rPr/>
        <w:t>la</w:t>
      </w:r>
      <w:r>
        <w:rPr>
          <w:spacing w:val="-12"/>
        </w:rPr>
        <w:t> </w:t>
      </w:r>
      <w:r>
        <w:rPr/>
        <w:t>Constitución</w:t>
      </w:r>
      <w:r>
        <w:rPr>
          <w:spacing w:val="-9"/>
        </w:rPr>
        <w:t> </w:t>
      </w:r>
      <w:r>
        <w:rPr/>
        <w:t>Política</w:t>
      </w:r>
      <w:r>
        <w:rPr>
          <w:spacing w:val="-9"/>
        </w:rPr>
        <w:t> </w:t>
      </w:r>
      <w:r>
        <w:rPr/>
        <w:t>de</w:t>
      </w:r>
      <w:r>
        <w:rPr>
          <w:spacing w:val="-12"/>
        </w:rPr>
        <w:t> </w:t>
      </w:r>
      <w:r>
        <w:rPr/>
        <w:t>los</w:t>
      </w:r>
      <w:r>
        <w:rPr>
          <w:spacing w:val="-12"/>
        </w:rPr>
        <w:t> </w:t>
      </w:r>
      <w:r>
        <w:rPr/>
        <w:t>Estados Unidos</w:t>
      </w:r>
      <w:r>
        <w:rPr>
          <w:spacing w:val="-16"/>
        </w:rPr>
        <w:t> </w:t>
      </w:r>
      <w:r>
        <w:rPr/>
        <w:t>Mexicanos;</w:t>
      </w:r>
      <w:r>
        <w:rPr>
          <w:spacing w:val="-17"/>
        </w:rPr>
        <w:t> </w:t>
      </w:r>
      <w:r>
        <w:rPr/>
        <w:t>artículo</w:t>
      </w:r>
      <w:r>
        <w:rPr>
          <w:spacing w:val="-15"/>
        </w:rPr>
        <w:t> </w:t>
      </w:r>
      <w:r>
        <w:rPr/>
        <w:t>130</w:t>
      </w:r>
      <w:r>
        <w:rPr>
          <w:spacing w:val="-17"/>
        </w:rPr>
        <w:t> </w:t>
      </w:r>
      <w:r>
        <w:rPr/>
        <w:t>de</w:t>
      </w:r>
      <w:r>
        <w:rPr>
          <w:spacing w:val="-16"/>
        </w:rPr>
        <w:t> </w:t>
      </w:r>
      <w:r>
        <w:rPr/>
        <w:t>la</w:t>
      </w:r>
      <w:r>
        <w:rPr>
          <w:spacing w:val="-15"/>
        </w:rPr>
        <w:t> </w:t>
      </w:r>
      <w:r>
        <w:rPr/>
        <w:t>Constitución</w:t>
      </w:r>
      <w:r>
        <w:rPr>
          <w:spacing w:val="-14"/>
        </w:rPr>
        <w:t> </w:t>
      </w:r>
      <w:r>
        <w:rPr/>
        <w:t>Política</w:t>
      </w:r>
      <w:r>
        <w:rPr>
          <w:spacing w:val="-14"/>
        </w:rPr>
        <w:t> </w:t>
      </w:r>
      <w:r>
        <w:rPr/>
        <w:t>del</w:t>
      </w:r>
      <w:r>
        <w:rPr>
          <w:spacing w:val="-17"/>
        </w:rPr>
        <w:t> </w:t>
      </w:r>
      <w:r>
        <w:rPr/>
        <w:t>Estado</w:t>
      </w:r>
      <w:r>
        <w:rPr>
          <w:spacing w:val="-14"/>
        </w:rPr>
        <w:t> </w:t>
      </w:r>
      <w:r>
        <w:rPr/>
        <w:t>Libre</w:t>
      </w:r>
      <w:r>
        <w:rPr>
          <w:spacing w:val="-17"/>
        </w:rPr>
        <w:t> </w:t>
      </w:r>
      <w:r>
        <w:rPr/>
        <w:t>y</w:t>
      </w:r>
      <w:r>
        <w:rPr>
          <w:spacing w:val="-17"/>
        </w:rPr>
        <w:t> </w:t>
      </w:r>
      <w:r>
        <w:rPr/>
        <w:t>Soberano de Nuevo León; artículo 33 fracción I inciso b), 222, 223 y 227 de la Ley de Gobierno Municipal</w:t>
      </w:r>
      <w:r>
        <w:rPr>
          <w:spacing w:val="-13"/>
        </w:rPr>
        <w:t> </w:t>
      </w:r>
      <w:r>
        <w:rPr/>
        <w:t>del</w:t>
      </w:r>
      <w:r>
        <w:rPr>
          <w:spacing w:val="-13"/>
        </w:rPr>
        <w:t> </w:t>
      </w:r>
      <w:r>
        <w:rPr/>
        <w:t>Estado</w:t>
      </w:r>
      <w:r>
        <w:rPr>
          <w:spacing w:val="-12"/>
        </w:rPr>
        <w:t> </w:t>
      </w:r>
      <w:r>
        <w:rPr/>
        <w:t>de</w:t>
      </w:r>
      <w:r>
        <w:rPr>
          <w:spacing w:val="-9"/>
        </w:rPr>
        <w:t> </w:t>
      </w:r>
      <w:r>
        <w:rPr/>
        <w:t>Nuevo</w:t>
      </w:r>
      <w:r>
        <w:rPr>
          <w:spacing w:val="-9"/>
        </w:rPr>
        <w:t> </w:t>
      </w:r>
      <w:r>
        <w:rPr/>
        <w:t>León;</w:t>
      </w:r>
      <w:r>
        <w:rPr>
          <w:spacing w:val="-12"/>
        </w:rPr>
        <w:t> </w:t>
      </w:r>
      <w:r>
        <w:rPr/>
        <w:t>artículos</w:t>
      </w:r>
      <w:r>
        <w:rPr>
          <w:spacing w:val="-10"/>
        </w:rPr>
        <w:t> </w:t>
      </w:r>
      <w:r>
        <w:rPr/>
        <w:t>18</w:t>
      </w:r>
      <w:r>
        <w:rPr>
          <w:spacing w:val="-14"/>
        </w:rPr>
        <w:t> </w:t>
      </w:r>
      <w:r>
        <w:rPr/>
        <w:t>fracción</w:t>
      </w:r>
      <w:r>
        <w:rPr>
          <w:spacing w:val="-12"/>
        </w:rPr>
        <w:t> </w:t>
      </w:r>
      <w:r>
        <w:rPr/>
        <w:t>I,</w:t>
      </w:r>
      <w:r>
        <w:rPr>
          <w:spacing w:val="-12"/>
        </w:rPr>
        <w:t> </w:t>
      </w:r>
      <w:r>
        <w:rPr/>
        <w:t>59,</w:t>
      </w:r>
      <w:r>
        <w:rPr>
          <w:spacing w:val="-12"/>
        </w:rPr>
        <w:t> </w:t>
      </w:r>
      <w:r>
        <w:rPr/>
        <w:t>60,</w:t>
      </w:r>
      <w:r>
        <w:rPr>
          <w:spacing w:val="-14"/>
        </w:rPr>
        <w:t> </w:t>
      </w:r>
      <w:r>
        <w:rPr/>
        <w:t>64</w:t>
      </w:r>
      <w:r>
        <w:rPr>
          <w:spacing w:val="-12"/>
        </w:rPr>
        <w:t> </w:t>
      </w:r>
      <w:r>
        <w:rPr/>
        <w:t>fracción</w:t>
      </w:r>
      <w:r>
        <w:rPr>
          <w:spacing w:val="-3"/>
        </w:rPr>
        <w:t> </w:t>
      </w:r>
      <w:r>
        <w:rPr/>
        <w:t>I</w:t>
      </w:r>
      <w:r>
        <w:rPr>
          <w:spacing w:val="-12"/>
        </w:rPr>
        <w:t> </w:t>
      </w:r>
      <w:r>
        <w:rPr/>
        <w:t>inciso</w:t>
      </w:r>
    </w:p>
    <w:p>
      <w:pPr>
        <w:spacing w:line="249" w:lineRule="auto" w:before="0"/>
        <w:ind w:left="257" w:right="336" w:firstLine="0"/>
        <w:jc w:val="both"/>
        <w:rPr>
          <w:sz w:val="24"/>
        </w:rPr>
      </w:pPr>
      <w:r>
        <w:rPr>
          <w:sz w:val="24"/>
        </w:rPr>
        <w:t>B) del Reglamento Interior del Ayuntamiento de San Nicolás de los Garza y demás disposiciones legales aplicables al caso, aprobar la Expedición del </w:t>
      </w:r>
      <w:r>
        <w:rPr>
          <w:rFonts w:ascii="Arial" w:hAnsi="Arial"/>
          <w:b/>
          <w:sz w:val="24"/>
        </w:rPr>
        <w:t>Reglamento que Regula el Funcionamiento de los Mercados Rodantes en el Municipio de San Nicolás de los Garza, Nuevo León</w:t>
      </w:r>
      <w:r>
        <w:rPr>
          <w:sz w:val="24"/>
        </w:rPr>
        <w:t>, en los siguientes términos:</w:t>
      </w:r>
    </w:p>
    <w:p>
      <w:pPr>
        <w:pStyle w:val="BodyText"/>
        <w:spacing w:before="3"/>
      </w:pPr>
    </w:p>
    <w:p>
      <w:pPr>
        <w:spacing w:before="0"/>
        <w:ind w:left="3" w:right="343" w:firstLine="0"/>
        <w:jc w:val="center"/>
        <w:rPr>
          <w:rFonts w:ascii="Arial"/>
          <w:b/>
          <w:sz w:val="24"/>
        </w:rPr>
      </w:pPr>
      <w:r>
        <w:rPr>
          <w:rFonts w:ascii="Arial"/>
          <w:b/>
          <w:spacing w:val="-2"/>
          <w:sz w:val="24"/>
        </w:rPr>
        <w:t>ACUERDO</w:t>
      </w:r>
    </w:p>
    <w:p>
      <w:pPr>
        <w:pStyle w:val="BodyText"/>
        <w:spacing w:before="15"/>
        <w:rPr>
          <w:rFonts w:ascii="Arial"/>
          <w:b/>
        </w:rPr>
      </w:pPr>
    </w:p>
    <w:p>
      <w:pPr>
        <w:pStyle w:val="BodyText"/>
        <w:spacing w:line="247" w:lineRule="auto"/>
        <w:ind w:left="257" w:right="343" w:hanging="10"/>
        <w:jc w:val="both"/>
      </w:pPr>
      <w:r>
        <w:rPr>
          <w:rFonts w:ascii="Arial" w:hAnsi="Arial"/>
          <w:b/>
        </w:rPr>
        <w:t>PRIMERO.</w:t>
      </w:r>
      <w:r>
        <w:rPr>
          <w:rFonts w:ascii="Arial" w:hAnsi="Arial"/>
          <w:b/>
          <w:spacing w:val="-8"/>
        </w:rPr>
        <w:t> </w:t>
      </w:r>
      <w:r>
        <w:rPr>
          <w:rFonts w:ascii="Arial" w:hAnsi="Arial"/>
          <w:b/>
        </w:rPr>
        <w:t>-</w:t>
      </w:r>
      <w:r>
        <w:rPr>
          <w:rFonts w:ascii="Arial" w:hAnsi="Arial"/>
          <w:b/>
          <w:spacing w:val="-9"/>
        </w:rPr>
        <w:t> </w:t>
      </w:r>
      <w:r>
        <w:rPr/>
        <w:t>Se</w:t>
      </w:r>
      <w:r>
        <w:rPr>
          <w:spacing w:val="-8"/>
        </w:rPr>
        <w:t> </w:t>
      </w:r>
      <w:r>
        <w:rPr/>
        <w:t>aprueba</w:t>
      </w:r>
      <w:r>
        <w:rPr>
          <w:spacing w:val="-8"/>
        </w:rPr>
        <w:t> </w:t>
      </w:r>
      <w:r>
        <w:rPr/>
        <w:t>la</w:t>
      </w:r>
      <w:r>
        <w:rPr>
          <w:spacing w:val="-8"/>
        </w:rPr>
        <w:t> </w:t>
      </w:r>
      <w:r>
        <w:rPr/>
        <w:t>expedición</w:t>
      </w:r>
      <w:r>
        <w:rPr>
          <w:spacing w:val="-8"/>
        </w:rPr>
        <w:t> </w:t>
      </w:r>
      <w:r>
        <w:rPr/>
        <w:t>del</w:t>
      </w:r>
      <w:r>
        <w:rPr>
          <w:spacing w:val="-9"/>
        </w:rPr>
        <w:t> </w:t>
      </w:r>
      <w:r>
        <w:rPr/>
        <w:t>Reglamento</w:t>
      </w:r>
      <w:r>
        <w:rPr>
          <w:spacing w:val="-8"/>
        </w:rPr>
        <w:t> </w:t>
      </w:r>
      <w:r>
        <w:rPr/>
        <w:t>que</w:t>
      </w:r>
      <w:r>
        <w:rPr>
          <w:spacing w:val="-8"/>
        </w:rPr>
        <w:t> </w:t>
      </w:r>
      <w:r>
        <w:rPr/>
        <w:t>Regula</w:t>
      </w:r>
      <w:r>
        <w:rPr>
          <w:spacing w:val="-11"/>
        </w:rPr>
        <w:t> </w:t>
      </w:r>
      <w:r>
        <w:rPr/>
        <w:t>el</w:t>
      </w:r>
      <w:r>
        <w:rPr>
          <w:spacing w:val="-9"/>
        </w:rPr>
        <w:t> </w:t>
      </w:r>
      <w:r>
        <w:rPr/>
        <w:t>Funcionamiento de los Mercados</w:t>
      </w:r>
      <w:r>
        <w:rPr>
          <w:spacing w:val="-1"/>
        </w:rPr>
        <w:t> </w:t>
      </w:r>
      <w:r>
        <w:rPr/>
        <w:t>Rodantes</w:t>
      </w:r>
      <w:r>
        <w:rPr>
          <w:spacing w:val="-1"/>
        </w:rPr>
        <w:t> </w:t>
      </w:r>
      <w:r>
        <w:rPr/>
        <w:t>en el Municipio de San Nicolas de los</w:t>
      </w:r>
      <w:r>
        <w:rPr>
          <w:spacing w:val="-1"/>
        </w:rPr>
        <w:t> </w:t>
      </w:r>
      <w:r>
        <w:rPr/>
        <w:t>Garza, para quedar como sigue:</w:t>
      </w:r>
    </w:p>
    <w:p>
      <w:pPr>
        <w:pStyle w:val="BodyText"/>
        <w:spacing w:before="13"/>
      </w:pPr>
    </w:p>
    <w:p>
      <w:pPr>
        <w:spacing w:before="0"/>
        <w:ind w:left="0" w:right="339" w:firstLine="0"/>
        <w:jc w:val="center"/>
        <w:rPr>
          <w:rFonts w:ascii="Arial"/>
          <w:b/>
          <w:sz w:val="24"/>
        </w:rPr>
      </w:pPr>
      <w:r>
        <w:rPr>
          <w:rFonts w:ascii="Arial"/>
          <w:b/>
          <w:sz w:val="24"/>
        </w:rPr>
        <w:t>REGLAMENTO</w:t>
      </w:r>
      <w:r>
        <w:rPr>
          <w:rFonts w:ascii="Arial"/>
          <w:b/>
          <w:spacing w:val="-4"/>
          <w:sz w:val="24"/>
        </w:rPr>
        <w:t> </w:t>
      </w:r>
      <w:r>
        <w:rPr>
          <w:rFonts w:ascii="Arial"/>
          <w:b/>
          <w:sz w:val="24"/>
        </w:rPr>
        <w:t>QUE</w:t>
      </w:r>
      <w:r>
        <w:rPr>
          <w:rFonts w:ascii="Arial"/>
          <w:b/>
          <w:spacing w:val="-2"/>
          <w:sz w:val="24"/>
        </w:rPr>
        <w:t> </w:t>
      </w:r>
      <w:r>
        <w:rPr>
          <w:rFonts w:ascii="Arial"/>
          <w:b/>
          <w:sz w:val="24"/>
        </w:rPr>
        <w:t>REGULA</w:t>
      </w:r>
      <w:r>
        <w:rPr>
          <w:rFonts w:ascii="Arial"/>
          <w:b/>
          <w:spacing w:val="-8"/>
          <w:sz w:val="24"/>
        </w:rPr>
        <w:t> </w:t>
      </w:r>
      <w:r>
        <w:rPr>
          <w:rFonts w:ascii="Arial"/>
          <w:b/>
          <w:sz w:val="24"/>
        </w:rPr>
        <w:t>EL</w:t>
      </w:r>
      <w:r>
        <w:rPr>
          <w:rFonts w:ascii="Arial"/>
          <w:b/>
          <w:spacing w:val="-2"/>
          <w:sz w:val="24"/>
        </w:rPr>
        <w:t> </w:t>
      </w:r>
      <w:r>
        <w:rPr>
          <w:rFonts w:ascii="Arial"/>
          <w:b/>
          <w:sz w:val="24"/>
        </w:rPr>
        <w:t>FUNCIONAMIENTO</w:t>
      </w:r>
      <w:r>
        <w:rPr>
          <w:rFonts w:ascii="Arial"/>
          <w:b/>
          <w:spacing w:val="-1"/>
          <w:sz w:val="24"/>
        </w:rPr>
        <w:t> </w:t>
      </w:r>
      <w:r>
        <w:rPr>
          <w:rFonts w:ascii="Arial"/>
          <w:b/>
          <w:spacing w:val="-5"/>
          <w:sz w:val="24"/>
        </w:rPr>
        <w:t>DE</w:t>
      </w:r>
    </w:p>
    <w:p>
      <w:pPr>
        <w:spacing w:line="235" w:lineRule="auto" w:before="15"/>
        <w:ind w:left="0" w:right="343" w:firstLine="0"/>
        <w:jc w:val="center"/>
        <w:rPr>
          <w:rFonts w:ascii="Arial" w:hAnsi="Arial"/>
          <w:b/>
          <w:sz w:val="24"/>
        </w:rPr>
      </w:pPr>
      <w:r>
        <w:rPr>
          <w:rFonts w:ascii="Arial" w:hAnsi="Arial"/>
          <w:b/>
          <w:sz w:val="24"/>
        </w:rPr>
        <w:t>LOS</w:t>
      </w:r>
      <w:r>
        <w:rPr>
          <w:rFonts w:ascii="Arial" w:hAnsi="Arial"/>
          <w:b/>
          <w:spacing w:val="-5"/>
          <w:sz w:val="24"/>
        </w:rPr>
        <w:t> </w:t>
      </w:r>
      <w:r>
        <w:rPr>
          <w:rFonts w:ascii="Arial" w:hAnsi="Arial"/>
          <w:b/>
          <w:sz w:val="24"/>
        </w:rPr>
        <w:t>MERCADOS</w:t>
      </w:r>
      <w:r>
        <w:rPr>
          <w:rFonts w:ascii="Arial" w:hAnsi="Arial"/>
          <w:b/>
          <w:spacing w:val="-5"/>
          <w:sz w:val="24"/>
        </w:rPr>
        <w:t> </w:t>
      </w:r>
      <w:r>
        <w:rPr>
          <w:rFonts w:ascii="Arial" w:hAnsi="Arial"/>
          <w:b/>
          <w:sz w:val="24"/>
        </w:rPr>
        <w:t>RODANTES</w:t>
      </w:r>
      <w:r>
        <w:rPr>
          <w:rFonts w:ascii="Arial" w:hAnsi="Arial"/>
          <w:b/>
          <w:spacing w:val="-4"/>
          <w:sz w:val="24"/>
        </w:rPr>
        <w:t> </w:t>
      </w:r>
      <w:r>
        <w:rPr>
          <w:rFonts w:ascii="Arial" w:hAnsi="Arial"/>
          <w:b/>
          <w:sz w:val="24"/>
        </w:rPr>
        <w:t>EN</w:t>
      </w:r>
      <w:r>
        <w:rPr>
          <w:rFonts w:ascii="Arial" w:hAnsi="Arial"/>
          <w:b/>
          <w:spacing w:val="-5"/>
          <w:sz w:val="24"/>
        </w:rPr>
        <w:t> </w:t>
      </w:r>
      <w:r>
        <w:rPr>
          <w:rFonts w:ascii="Arial" w:hAnsi="Arial"/>
          <w:b/>
          <w:sz w:val="24"/>
        </w:rPr>
        <w:t>EL</w:t>
      </w:r>
      <w:r>
        <w:rPr>
          <w:rFonts w:ascii="Arial" w:hAnsi="Arial"/>
          <w:b/>
          <w:spacing w:val="-5"/>
          <w:sz w:val="24"/>
        </w:rPr>
        <w:t> </w:t>
      </w:r>
      <w:r>
        <w:rPr>
          <w:rFonts w:ascii="Arial" w:hAnsi="Arial"/>
          <w:b/>
          <w:sz w:val="24"/>
        </w:rPr>
        <w:t>MUNICIPIO</w:t>
      </w:r>
      <w:r>
        <w:rPr>
          <w:rFonts w:ascii="Arial" w:hAnsi="Arial"/>
          <w:b/>
          <w:spacing w:val="-5"/>
          <w:sz w:val="24"/>
        </w:rPr>
        <w:t> </w:t>
      </w:r>
      <w:r>
        <w:rPr>
          <w:rFonts w:ascii="Arial" w:hAnsi="Arial"/>
          <w:b/>
          <w:sz w:val="24"/>
        </w:rPr>
        <w:t>DE</w:t>
      </w:r>
      <w:r>
        <w:rPr>
          <w:rFonts w:ascii="Arial" w:hAnsi="Arial"/>
          <w:b/>
          <w:spacing w:val="-6"/>
          <w:sz w:val="24"/>
        </w:rPr>
        <w:t> </w:t>
      </w:r>
      <w:r>
        <w:rPr>
          <w:rFonts w:ascii="Arial" w:hAnsi="Arial"/>
          <w:b/>
          <w:sz w:val="24"/>
        </w:rPr>
        <w:t>SAN</w:t>
      </w:r>
      <w:r>
        <w:rPr>
          <w:rFonts w:ascii="Arial" w:hAnsi="Arial"/>
          <w:b/>
          <w:spacing w:val="-5"/>
          <w:sz w:val="24"/>
        </w:rPr>
        <w:t> </w:t>
      </w:r>
      <w:r>
        <w:rPr>
          <w:rFonts w:ascii="Arial" w:hAnsi="Arial"/>
          <w:b/>
          <w:sz w:val="24"/>
        </w:rPr>
        <w:t>NICOLÁS</w:t>
      </w:r>
      <w:r>
        <w:rPr>
          <w:rFonts w:ascii="Arial" w:hAnsi="Arial"/>
          <w:b/>
          <w:spacing w:val="-3"/>
          <w:sz w:val="24"/>
        </w:rPr>
        <w:t> </w:t>
      </w:r>
      <w:r>
        <w:rPr>
          <w:rFonts w:ascii="Arial" w:hAnsi="Arial"/>
          <w:b/>
          <w:sz w:val="24"/>
        </w:rPr>
        <w:t>DE</w:t>
      </w:r>
      <w:r>
        <w:rPr>
          <w:rFonts w:ascii="Arial" w:hAnsi="Arial"/>
          <w:b/>
          <w:spacing w:val="-5"/>
          <w:sz w:val="24"/>
        </w:rPr>
        <w:t> </w:t>
      </w:r>
      <w:r>
        <w:rPr>
          <w:rFonts w:ascii="Arial" w:hAnsi="Arial"/>
          <w:b/>
          <w:sz w:val="24"/>
        </w:rPr>
        <w:t>LOS GARZA, NUEVO LEÓN.</w:t>
      </w:r>
    </w:p>
    <w:p>
      <w:pPr>
        <w:pStyle w:val="BodyText"/>
        <w:rPr>
          <w:rFonts w:ascii="Arial"/>
          <w:b/>
        </w:rPr>
      </w:pPr>
    </w:p>
    <w:p>
      <w:pPr>
        <w:pStyle w:val="BodyText"/>
        <w:spacing w:before="14"/>
        <w:rPr>
          <w:rFonts w:ascii="Arial"/>
          <w:b/>
        </w:rPr>
      </w:pPr>
    </w:p>
    <w:p>
      <w:pPr>
        <w:pStyle w:val="BodyText"/>
        <w:ind w:left="2633" w:right="2976"/>
        <w:jc w:val="center"/>
      </w:pPr>
      <w:r>
        <w:rPr/>
        <w:t>Publicado</w:t>
      </w:r>
      <w:r>
        <w:rPr>
          <w:spacing w:val="-10"/>
        </w:rPr>
        <w:t> </w:t>
      </w:r>
      <w:r>
        <w:rPr/>
        <w:t>en</w:t>
      </w:r>
      <w:r>
        <w:rPr>
          <w:spacing w:val="-10"/>
        </w:rPr>
        <w:t> </w:t>
      </w:r>
      <w:r>
        <w:rPr/>
        <w:t>Periódico</w:t>
      </w:r>
      <w:r>
        <w:rPr>
          <w:spacing w:val="-11"/>
        </w:rPr>
        <w:t> </w:t>
      </w:r>
      <w:r>
        <w:rPr/>
        <w:t>Oficial</w:t>
      </w:r>
      <w:r>
        <w:rPr>
          <w:spacing w:val="-10"/>
        </w:rPr>
        <w:t> </w:t>
      </w:r>
      <w:r>
        <w:rPr/>
        <w:t>Número 110-IV, de fecha 5 de agosto de 2022</w:t>
      </w:r>
    </w:p>
    <w:p>
      <w:pPr>
        <w:pStyle w:val="BodyText"/>
      </w:pPr>
    </w:p>
    <w:p>
      <w:pPr>
        <w:pStyle w:val="BodyText"/>
        <w:ind w:left="1367" w:right="1710"/>
        <w:jc w:val="center"/>
      </w:pPr>
      <w:r>
        <w:rPr>
          <w:color w:val="FF0000"/>
        </w:rPr>
        <w:t>Ultima</w:t>
      </w:r>
      <w:r>
        <w:rPr>
          <w:color w:val="FF0000"/>
          <w:spacing w:val="-7"/>
        </w:rPr>
        <w:t> </w:t>
      </w:r>
      <w:r>
        <w:rPr>
          <w:color w:val="FF0000"/>
        </w:rPr>
        <w:t>reforma</w:t>
      </w:r>
      <w:r>
        <w:rPr>
          <w:color w:val="FF0000"/>
          <w:spacing w:val="-7"/>
        </w:rPr>
        <w:t> </w:t>
      </w:r>
      <w:r>
        <w:rPr>
          <w:color w:val="FF0000"/>
        </w:rPr>
        <w:t>integrada</w:t>
      </w:r>
      <w:r>
        <w:rPr>
          <w:color w:val="FF0000"/>
          <w:spacing w:val="-7"/>
        </w:rPr>
        <w:t> </w:t>
      </w:r>
      <w:r>
        <w:rPr>
          <w:color w:val="FF0000"/>
        </w:rPr>
        <w:t>publicada</w:t>
      </w:r>
      <w:r>
        <w:rPr>
          <w:color w:val="FF0000"/>
          <w:spacing w:val="-7"/>
        </w:rPr>
        <w:t> </w:t>
      </w:r>
      <w:r>
        <w:rPr>
          <w:color w:val="FF0000"/>
        </w:rPr>
        <w:t>en</w:t>
      </w:r>
      <w:r>
        <w:rPr>
          <w:color w:val="FF0000"/>
          <w:spacing w:val="-7"/>
        </w:rPr>
        <w:t> </w:t>
      </w:r>
      <w:r>
        <w:rPr>
          <w:color w:val="FF0000"/>
        </w:rPr>
        <w:t>Periódico</w:t>
      </w:r>
      <w:r>
        <w:rPr>
          <w:color w:val="FF0000"/>
          <w:spacing w:val="-7"/>
        </w:rPr>
        <w:t> </w:t>
      </w:r>
      <w:r>
        <w:rPr>
          <w:color w:val="FF0000"/>
        </w:rPr>
        <w:t>Oficial Número 128, de fecha 10 de octubre de 2024</w:t>
      </w:r>
    </w:p>
    <w:p>
      <w:pPr>
        <w:spacing w:line="247" w:lineRule="auto" w:before="274"/>
        <w:ind w:left="2965" w:right="3298" w:firstLine="1046"/>
        <w:jc w:val="left"/>
        <w:rPr>
          <w:rFonts w:ascii="Arial"/>
          <w:b/>
          <w:sz w:val="24"/>
        </w:rPr>
      </w:pPr>
      <w:r>
        <w:rPr>
          <w:rFonts w:ascii="Arial"/>
          <w:b/>
          <w:sz w:val="24"/>
        </w:rPr>
        <w:t>CAPITULO I DISPOSICIONES</w:t>
      </w:r>
      <w:r>
        <w:rPr>
          <w:rFonts w:ascii="Arial"/>
          <w:b/>
          <w:spacing w:val="-17"/>
          <w:sz w:val="24"/>
        </w:rPr>
        <w:t> </w:t>
      </w:r>
      <w:r>
        <w:rPr>
          <w:rFonts w:ascii="Arial"/>
          <w:b/>
          <w:sz w:val="24"/>
        </w:rPr>
        <w:t>GENERALES</w:t>
      </w:r>
    </w:p>
    <w:p>
      <w:pPr>
        <w:pStyle w:val="BodyText"/>
        <w:spacing w:before="7"/>
        <w:rPr>
          <w:rFonts w:ascii="Arial"/>
          <w:b/>
        </w:rPr>
      </w:pPr>
    </w:p>
    <w:p>
      <w:pPr>
        <w:pStyle w:val="BodyText"/>
        <w:spacing w:line="249" w:lineRule="auto" w:before="1"/>
        <w:ind w:left="257" w:right="343" w:hanging="10"/>
        <w:jc w:val="both"/>
      </w:pPr>
      <w:r>
        <w:rPr/>
        <w:t>ARTÍCULO 1.- El presente Reglamento es de orden Público e interés Social y tiene por</w:t>
      </w:r>
      <w:r>
        <w:rPr/>
        <w:t> objeto</w:t>
      </w:r>
      <w:r>
        <w:rPr/>
        <w:t> establecer</w:t>
      </w:r>
      <w:r>
        <w:rPr/>
        <w:t> las</w:t>
      </w:r>
      <w:r>
        <w:rPr/>
        <w:t> normas</w:t>
      </w:r>
      <w:r>
        <w:rPr/>
        <w:t> para</w:t>
      </w:r>
      <w:r>
        <w:rPr/>
        <w:t> el</w:t>
      </w:r>
      <w:r>
        <w:rPr/>
        <w:t> ejercicio, dentro del ámbito territorial del Municipio,</w:t>
      </w:r>
      <w:r>
        <w:rPr>
          <w:spacing w:val="-10"/>
        </w:rPr>
        <w:t> </w:t>
      </w:r>
      <w:r>
        <w:rPr/>
        <w:t>de</w:t>
      </w:r>
      <w:r>
        <w:rPr>
          <w:spacing w:val="-10"/>
        </w:rPr>
        <w:t> </w:t>
      </w:r>
      <w:r>
        <w:rPr/>
        <w:t>cualquier</w:t>
      </w:r>
      <w:r>
        <w:rPr>
          <w:spacing w:val="-11"/>
        </w:rPr>
        <w:t> </w:t>
      </w:r>
      <w:r>
        <w:rPr/>
        <w:t>actividad</w:t>
      </w:r>
      <w:r>
        <w:rPr>
          <w:spacing w:val="-10"/>
        </w:rPr>
        <w:t> </w:t>
      </w:r>
      <w:r>
        <w:rPr/>
        <w:t>de</w:t>
      </w:r>
      <w:r>
        <w:rPr>
          <w:spacing w:val="-10"/>
        </w:rPr>
        <w:t> </w:t>
      </w:r>
      <w:r>
        <w:rPr/>
        <w:t>comercio</w:t>
      </w:r>
      <w:r>
        <w:rPr>
          <w:spacing w:val="-13"/>
        </w:rPr>
        <w:t> </w:t>
      </w:r>
      <w:r>
        <w:rPr/>
        <w:t>rodante,</w:t>
      </w:r>
      <w:r>
        <w:rPr>
          <w:spacing w:val="-11"/>
        </w:rPr>
        <w:t> </w:t>
      </w:r>
      <w:r>
        <w:rPr/>
        <w:t>que</w:t>
      </w:r>
      <w:r>
        <w:rPr>
          <w:spacing w:val="-13"/>
        </w:rPr>
        <w:t> </w:t>
      </w:r>
      <w:r>
        <w:rPr/>
        <w:t>se</w:t>
      </w:r>
      <w:r>
        <w:rPr>
          <w:spacing w:val="-10"/>
        </w:rPr>
        <w:t> </w:t>
      </w:r>
      <w:r>
        <w:rPr/>
        <w:t>realice</w:t>
      </w:r>
      <w:r>
        <w:rPr>
          <w:spacing w:val="-13"/>
        </w:rPr>
        <w:t> </w:t>
      </w:r>
      <w:r>
        <w:rPr/>
        <w:t>en</w:t>
      </w:r>
      <w:r>
        <w:rPr>
          <w:spacing w:val="-10"/>
        </w:rPr>
        <w:t> </w:t>
      </w:r>
      <w:r>
        <w:rPr/>
        <w:t>la</w:t>
      </w:r>
      <w:r>
        <w:rPr>
          <w:spacing w:val="-13"/>
        </w:rPr>
        <w:t> </w:t>
      </w:r>
      <w:r>
        <w:rPr/>
        <w:t>vía</w:t>
      </w:r>
      <w:r>
        <w:rPr>
          <w:spacing w:val="-10"/>
        </w:rPr>
        <w:t> </w:t>
      </w:r>
      <w:r>
        <w:rPr/>
        <w:t>pública, a través de mercados temporales, por personas físicas; expidiéndose el mismo con fundamento</w:t>
      </w:r>
      <w:r>
        <w:rPr>
          <w:spacing w:val="-4"/>
        </w:rPr>
        <w:t> </w:t>
      </w:r>
      <w:r>
        <w:rPr/>
        <w:t>en</w:t>
      </w:r>
      <w:r>
        <w:rPr>
          <w:spacing w:val="-1"/>
        </w:rPr>
        <w:t> </w:t>
      </w:r>
      <w:r>
        <w:rPr/>
        <w:t>los</w:t>
      </w:r>
      <w:r>
        <w:rPr>
          <w:spacing w:val="-2"/>
        </w:rPr>
        <w:t> </w:t>
      </w:r>
      <w:r>
        <w:rPr/>
        <w:t>Artículos</w:t>
      </w:r>
      <w:r>
        <w:rPr>
          <w:spacing w:val="-1"/>
        </w:rPr>
        <w:t> </w:t>
      </w:r>
      <w:r>
        <w:rPr/>
        <w:t>115</w:t>
      </w:r>
      <w:r>
        <w:rPr>
          <w:spacing w:val="-3"/>
        </w:rPr>
        <w:t> </w:t>
      </w:r>
      <w:r>
        <w:rPr/>
        <w:t>Fracción</w:t>
      </w:r>
      <w:r>
        <w:rPr>
          <w:spacing w:val="-3"/>
        </w:rPr>
        <w:t> </w:t>
      </w:r>
      <w:r>
        <w:rPr/>
        <w:t>II</w:t>
      </w:r>
      <w:r>
        <w:rPr>
          <w:spacing w:val="-4"/>
        </w:rPr>
        <w:t> </w:t>
      </w:r>
      <w:r>
        <w:rPr/>
        <w:t>de</w:t>
      </w:r>
      <w:r>
        <w:rPr>
          <w:spacing w:val="-1"/>
        </w:rPr>
        <w:t> </w:t>
      </w:r>
      <w:r>
        <w:rPr/>
        <w:t>la</w:t>
      </w:r>
      <w:r>
        <w:rPr>
          <w:spacing w:val="-1"/>
        </w:rPr>
        <w:t> </w:t>
      </w:r>
      <w:r>
        <w:rPr/>
        <w:t>Constitución</w:t>
      </w:r>
      <w:r>
        <w:rPr>
          <w:spacing w:val="-3"/>
        </w:rPr>
        <w:t> </w:t>
      </w:r>
      <w:r>
        <w:rPr/>
        <w:t>Política</w:t>
      </w:r>
      <w:r>
        <w:rPr>
          <w:spacing w:val="-1"/>
        </w:rPr>
        <w:t> </w:t>
      </w:r>
      <w:r>
        <w:rPr/>
        <w:t>de</w:t>
      </w:r>
      <w:r>
        <w:rPr>
          <w:spacing w:val="-1"/>
        </w:rPr>
        <w:t> </w:t>
      </w:r>
      <w:r>
        <w:rPr/>
        <w:t>los</w:t>
      </w:r>
      <w:r>
        <w:rPr>
          <w:spacing w:val="-4"/>
        </w:rPr>
        <w:t> </w:t>
      </w:r>
      <w:r>
        <w:rPr/>
        <w:t>Estados Unidos Mexicanos, 131 de la Constitución Política del Estado de Nuevo León y 222, 223 y 224 de la Ley de Gobierno Municipal del Estado de Nuevo León.</w:t>
      </w:r>
    </w:p>
    <w:p>
      <w:pPr>
        <w:pStyle w:val="BodyText"/>
        <w:spacing w:after="0" w:line="249" w:lineRule="auto"/>
        <w:jc w:val="both"/>
        <w:sectPr>
          <w:headerReference w:type="default" r:id="rId5"/>
          <w:footerReference w:type="default" r:id="rId6"/>
          <w:type w:val="continuous"/>
          <w:pgSz w:w="12240" w:h="15840"/>
          <w:pgMar w:header="756" w:footer="1073" w:top="1880" w:bottom="1260" w:left="1440" w:right="1080"/>
          <w:pgNumType w:start="1"/>
        </w:sectPr>
      </w:pPr>
    </w:p>
    <w:p>
      <w:pPr>
        <w:pStyle w:val="BodyText"/>
        <w:spacing w:before="104"/>
      </w:pPr>
    </w:p>
    <w:p>
      <w:pPr>
        <w:pStyle w:val="BodyText"/>
        <w:spacing w:line="249" w:lineRule="auto"/>
        <w:ind w:left="257" w:right="341" w:hanging="10"/>
        <w:jc w:val="both"/>
      </w:pPr>
      <w:r>
        <w:rPr/>
        <w:t>ARTÍCULO</w:t>
      </w:r>
      <w:r>
        <w:rPr>
          <w:spacing w:val="-17"/>
        </w:rPr>
        <w:t> </w:t>
      </w:r>
      <w:r>
        <w:rPr/>
        <w:t>2.-</w:t>
      </w:r>
      <w:r>
        <w:rPr>
          <w:spacing w:val="-17"/>
        </w:rPr>
        <w:t> </w:t>
      </w:r>
      <w:r>
        <w:rPr/>
        <w:t>Para</w:t>
      </w:r>
      <w:r>
        <w:rPr>
          <w:spacing w:val="-16"/>
        </w:rPr>
        <w:t> </w:t>
      </w:r>
      <w:r>
        <w:rPr/>
        <w:t>los</w:t>
      </w:r>
      <w:r>
        <w:rPr>
          <w:spacing w:val="-17"/>
        </w:rPr>
        <w:t> </w:t>
      </w:r>
      <w:r>
        <w:rPr/>
        <w:t>efectos</w:t>
      </w:r>
      <w:r>
        <w:rPr>
          <w:spacing w:val="-17"/>
        </w:rPr>
        <w:t> </w:t>
      </w:r>
      <w:r>
        <w:rPr/>
        <w:t>de</w:t>
      </w:r>
      <w:r>
        <w:rPr>
          <w:spacing w:val="-17"/>
        </w:rPr>
        <w:t> </w:t>
      </w:r>
      <w:r>
        <w:rPr/>
        <w:t>este</w:t>
      </w:r>
      <w:r>
        <w:rPr>
          <w:spacing w:val="-16"/>
        </w:rPr>
        <w:t> </w:t>
      </w:r>
      <w:r>
        <w:rPr/>
        <w:t>Reglamento,</w:t>
      </w:r>
      <w:r>
        <w:rPr>
          <w:spacing w:val="-17"/>
        </w:rPr>
        <w:t> </w:t>
      </w:r>
      <w:r>
        <w:rPr/>
        <w:t>se</w:t>
      </w:r>
      <w:r>
        <w:rPr>
          <w:spacing w:val="-17"/>
        </w:rPr>
        <w:t> </w:t>
      </w:r>
      <w:r>
        <w:rPr/>
        <w:t>entiende</w:t>
      </w:r>
      <w:r>
        <w:rPr>
          <w:spacing w:val="-16"/>
        </w:rPr>
        <w:t> </w:t>
      </w:r>
      <w:r>
        <w:rPr/>
        <w:t>por</w:t>
      </w:r>
      <w:r>
        <w:rPr>
          <w:spacing w:val="-17"/>
        </w:rPr>
        <w:t> </w:t>
      </w:r>
      <w:r>
        <w:rPr/>
        <w:t>mercado</w:t>
      </w:r>
      <w:r>
        <w:rPr>
          <w:spacing w:val="-17"/>
        </w:rPr>
        <w:t> </w:t>
      </w:r>
      <w:r>
        <w:rPr/>
        <w:t>rodante, </w:t>
      </w:r>
      <w:r>
        <w:rPr>
          <w:spacing w:val="-2"/>
        </w:rPr>
        <w:t>aquella</w:t>
      </w:r>
      <w:r>
        <w:rPr>
          <w:spacing w:val="-6"/>
        </w:rPr>
        <w:t> </w:t>
      </w:r>
      <w:r>
        <w:rPr>
          <w:spacing w:val="-2"/>
        </w:rPr>
        <w:t>actividad</w:t>
      </w:r>
      <w:r>
        <w:rPr>
          <w:spacing w:val="-6"/>
        </w:rPr>
        <w:t> </w:t>
      </w:r>
      <w:r>
        <w:rPr>
          <w:spacing w:val="-2"/>
        </w:rPr>
        <w:t>temporal,</w:t>
      </w:r>
      <w:r>
        <w:rPr>
          <w:spacing w:val="-8"/>
        </w:rPr>
        <w:t> </w:t>
      </w:r>
      <w:r>
        <w:rPr>
          <w:spacing w:val="-2"/>
        </w:rPr>
        <w:t>mediante</w:t>
      </w:r>
      <w:r>
        <w:rPr>
          <w:spacing w:val="-6"/>
        </w:rPr>
        <w:t> </w:t>
      </w:r>
      <w:r>
        <w:rPr>
          <w:spacing w:val="-2"/>
        </w:rPr>
        <w:t>la</w:t>
      </w:r>
      <w:r>
        <w:rPr>
          <w:spacing w:val="-6"/>
        </w:rPr>
        <w:t> </w:t>
      </w:r>
      <w:r>
        <w:rPr>
          <w:spacing w:val="-2"/>
        </w:rPr>
        <w:t>cual</w:t>
      </w:r>
      <w:r>
        <w:rPr>
          <w:spacing w:val="-8"/>
        </w:rPr>
        <w:t> </w:t>
      </w:r>
      <w:r>
        <w:rPr>
          <w:spacing w:val="-2"/>
        </w:rPr>
        <w:t>un</w:t>
      </w:r>
      <w:r>
        <w:rPr>
          <w:spacing w:val="-6"/>
        </w:rPr>
        <w:t> </w:t>
      </w:r>
      <w:r>
        <w:rPr>
          <w:spacing w:val="-2"/>
        </w:rPr>
        <w:t>grupo</w:t>
      </w:r>
      <w:r>
        <w:rPr>
          <w:spacing w:val="-6"/>
        </w:rPr>
        <w:t> </w:t>
      </w:r>
      <w:r>
        <w:rPr>
          <w:spacing w:val="-2"/>
        </w:rPr>
        <w:t>de</w:t>
      </w:r>
      <w:r>
        <w:rPr>
          <w:spacing w:val="-6"/>
        </w:rPr>
        <w:t> </w:t>
      </w:r>
      <w:r>
        <w:rPr>
          <w:spacing w:val="-2"/>
        </w:rPr>
        <w:t>personas</w:t>
      </w:r>
      <w:r>
        <w:rPr>
          <w:spacing w:val="-8"/>
        </w:rPr>
        <w:t> </w:t>
      </w:r>
      <w:r>
        <w:rPr>
          <w:spacing w:val="-2"/>
        </w:rPr>
        <w:t>autorizadas,</w:t>
      </w:r>
      <w:r>
        <w:rPr>
          <w:spacing w:val="-6"/>
        </w:rPr>
        <w:t> </w:t>
      </w:r>
      <w:r>
        <w:rPr>
          <w:spacing w:val="-2"/>
        </w:rPr>
        <w:t>venden </w:t>
      </w:r>
      <w:r>
        <w:rPr/>
        <w:t>productos básicos, en la vía pública</w:t>
      </w:r>
      <w:r>
        <w:rPr>
          <w:color w:val="FF0000"/>
        </w:rPr>
        <w:t>; oferente, persona que ejerce el comercio dentro de un mercado rodante y cuenta con registro ante la Autoridad Municipal</w:t>
      </w:r>
      <w:r>
        <w:rPr/>
        <w:t>.</w:t>
      </w:r>
    </w:p>
    <w:p>
      <w:pPr>
        <w:pStyle w:val="BodyText"/>
        <w:spacing w:before="35"/>
      </w:pPr>
    </w:p>
    <w:p>
      <w:pPr>
        <w:pStyle w:val="BodyText"/>
        <w:spacing w:line="247" w:lineRule="auto"/>
        <w:ind w:left="257" w:right="340" w:hanging="10"/>
        <w:jc w:val="both"/>
      </w:pPr>
      <w:r>
        <w:rPr/>
        <w:t>ARTÍCULO 3.- Se considera vía pública, aquel bien de dominio público Municipal de uso</w:t>
      </w:r>
      <w:r>
        <w:rPr>
          <w:spacing w:val="-12"/>
        </w:rPr>
        <w:t> </w:t>
      </w:r>
      <w:r>
        <w:rPr/>
        <w:t>común,</w:t>
      </w:r>
      <w:r>
        <w:rPr>
          <w:spacing w:val="-12"/>
        </w:rPr>
        <w:t> </w:t>
      </w:r>
      <w:r>
        <w:rPr/>
        <w:t>que,</w:t>
      </w:r>
      <w:r>
        <w:rPr>
          <w:spacing w:val="-12"/>
        </w:rPr>
        <w:t> </w:t>
      </w:r>
      <w:r>
        <w:rPr/>
        <w:t>por</w:t>
      </w:r>
      <w:r>
        <w:rPr>
          <w:spacing w:val="-13"/>
        </w:rPr>
        <w:t> </w:t>
      </w:r>
      <w:r>
        <w:rPr/>
        <w:t>acuerdo</w:t>
      </w:r>
      <w:r>
        <w:rPr>
          <w:spacing w:val="-12"/>
        </w:rPr>
        <w:t> </w:t>
      </w:r>
      <w:r>
        <w:rPr/>
        <w:t>de</w:t>
      </w:r>
      <w:r>
        <w:rPr>
          <w:spacing w:val="-12"/>
        </w:rPr>
        <w:t> </w:t>
      </w:r>
      <w:r>
        <w:rPr/>
        <w:t>la</w:t>
      </w:r>
      <w:r>
        <w:rPr>
          <w:spacing w:val="-9"/>
        </w:rPr>
        <w:t> </w:t>
      </w:r>
      <w:r>
        <w:rPr/>
        <w:t>Autoridad</w:t>
      </w:r>
      <w:r>
        <w:rPr>
          <w:spacing w:val="-14"/>
        </w:rPr>
        <w:t> </w:t>
      </w:r>
      <w:r>
        <w:rPr/>
        <w:t>competente,</w:t>
      </w:r>
      <w:r>
        <w:rPr>
          <w:spacing w:val="-12"/>
        </w:rPr>
        <w:t> </w:t>
      </w:r>
      <w:r>
        <w:rPr/>
        <w:t>puede</w:t>
      </w:r>
      <w:r>
        <w:rPr>
          <w:spacing w:val="-12"/>
        </w:rPr>
        <w:t> </w:t>
      </w:r>
      <w:r>
        <w:rPr/>
        <w:t>ser</w:t>
      </w:r>
      <w:r>
        <w:rPr>
          <w:spacing w:val="-16"/>
        </w:rPr>
        <w:t> </w:t>
      </w:r>
      <w:r>
        <w:rPr/>
        <w:t>utilizado</w:t>
      </w:r>
      <w:r>
        <w:rPr>
          <w:spacing w:val="-12"/>
        </w:rPr>
        <w:t> </w:t>
      </w:r>
      <w:r>
        <w:rPr/>
        <w:t>para</w:t>
      </w:r>
      <w:r>
        <w:rPr>
          <w:spacing w:val="-12"/>
        </w:rPr>
        <w:t> </w:t>
      </w:r>
      <w:r>
        <w:rPr/>
        <w:t>dar cabida a un mercado rodante.</w:t>
      </w:r>
    </w:p>
    <w:p>
      <w:pPr>
        <w:pStyle w:val="BodyText"/>
        <w:spacing w:before="43"/>
      </w:pPr>
    </w:p>
    <w:p>
      <w:pPr>
        <w:pStyle w:val="BodyText"/>
        <w:spacing w:line="249" w:lineRule="auto"/>
        <w:ind w:left="257" w:right="342" w:hanging="10"/>
        <w:jc w:val="both"/>
      </w:pPr>
      <w:r>
        <w:rPr/>
        <w:t>ARTICULO 4.-</w:t>
      </w:r>
      <w:r>
        <w:rPr/>
        <w:t> Para</w:t>
      </w:r>
      <w:r>
        <w:rPr/>
        <w:t> los</w:t>
      </w:r>
      <w:r>
        <w:rPr/>
        <w:t> efectos</w:t>
      </w:r>
      <w:r>
        <w:rPr/>
        <w:t> del</w:t>
      </w:r>
      <w:r>
        <w:rPr/>
        <w:t> presente</w:t>
      </w:r>
      <w:r>
        <w:rPr/>
        <w:t> Reglamento, se considera mercado rodante:</w:t>
      </w:r>
      <w:r>
        <w:rPr>
          <w:spacing w:val="-1"/>
        </w:rPr>
        <w:t> </w:t>
      </w:r>
      <w:r>
        <w:rPr/>
        <w:t>el lugar que siendo</w:t>
      </w:r>
      <w:r>
        <w:rPr>
          <w:spacing w:val="-1"/>
        </w:rPr>
        <w:t> </w:t>
      </w:r>
      <w:r>
        <w:rPr/>
        <w:t>propiedad Municipal o</w:t>
      </w:r>
      <w:r>
        <w:rPr>
          <w:spacing w:val="-1"/>
        </w:rPr>
        <w:t> </w:t>
      </w:r>
      <w:r>
        <w:rPr/>
        <w:t>particular,</w:t>
      </w:r>
      <w:r>
        <w:rPr>
          <w:spacing w:val="-2"/>
        </w:rPr>
        <w:t> </w:t>
      </w:r>
      <w:r>
        <w:rPr/>
        <w:t>permite la concurrencia de una diversidad de comerciantes y consumidores de libre competencia y cuya actividad se circunscriba a la comercialización al menudeo de artículos diversos.</w:t>
      </w:r>
    </w:p>
    <w:p>
      <w:pPr>
        <w:pStyle w:val="BodyText"/>
        <w:spacing w:before="35"/>
      </w:pPr>
    </w:p>
    <w:p>
      <w:pPr>
        <w:pStyle w:val="BodyText"/>
        <w:spacing w:line="247" w:lineRule="auto" w:before="1"/>
        <w:ind w:left="257" w:right="341" w:hanging="10"/>
        <w:jc w:val="both"/>
      </w:pPr>
      <w:r>
        <w:rPr/>
        <w:t>ARTÍCULO</w:t>
      </w:r>
      <w:r>
        <w:rPr>
          <w:spacing w:val="-5"/>
        </w:rPr>
        <w:t> </w:t>
      </w:r>
      <w:r>
        <w:rPr/>
        <w:t>5.-</w:t>
      </w:r>
      <w:r>
        <w:rPr>
          <w:spacing w:val="-4"/>
        </w:rPr>
        <w:t> </w:t>
      </w:r>
      <w:r>
        <w:rPr/>
        <w:t>Para</w:t>
      </w:r>
      <w:r>
        <w:rPr>
          <w:spacing w:val="-3"/>
        </w:rPr>
        <w:t> </w:t>
      </w:r>
      <w:r>
        <w:rPr/>
        <w:t>dedicarse</w:t>
      </w:r>
      <w:r>
        <w:rPr>
          <w:spacing w:val="-3"/>
        </w:rPr>
        <w:t> </w:t>
      </w:r>
      <w:r>
        <w:rPr/>
        <w:t>a</w:t>
      </w:r>
      <w:r>
        <w:rPr>
          <w:spacing w:val="-2"/>
        </w:rPr>
        <w:t> </w:t>
      </w:r>
      <w:r>
        <w:rPr/>
        <w:t>la</w:t>
      </w:r>
      <w:r>
        <w:rPr>
          <w:spacing w:val="-5"/>
        </w:rPr>
        <w:t> </w:t>
      </w:r>
      <w:r>
        <w:rPr/>
        <w:t>actividad</w:t>
      </w:r>
      <w:r>
        <w:rPr>
          <w:spacing w:val="-3"/>
        </w:rPr>
        <w:t> </w:t>
      </w:r>
      <w:r>
        <w:rPr/>
        <w:t>comercial</w:t>
      </w:r>
      <w:r>
        <w:rPr>
          <w:spacing w:val="-3"/>
        </w:rPr>
        <w:t> </w:t>
      </w:r>
      <w:r>
        <w:rPr/>
        <w:t>que</w:t>
      </w:r>
      <w:r>
        <w:rPr>
          <w:spacing w:val="-3"/>
        </w:rPr>
        <w:t> </w:t>
      </w:r>
      <w:r>
        <w:rPr/>
        <w:t>regula</w:t>
      </w:r>
      <w:r>
        <w:rPr>
          <w:spacing w:val="-3"/>
        </w:rPr>
        <w:t> </w:t>
      </w:r>
      <w:r>
        <w:rPr/>
        <w:t>este</w:t>
      </w:r>
      <w:r>
        <w:rPr>
          <w:spacing w:val="-2"/>
        </w:rPr>
        <w:t> </w:t>
      </w:r>
      <w:r>
        <w:rPr/>
        <w:t>ordenamiento, cada</w:t>
      </w:r>
      <w:r>
        <w:rPr>
          <w:spacing w:val="-10"/>
        </w:rPr>
        <w:t> </w:t>
      </w:r>
      <w:r>
        <w:rPr/>
        <w:t>interesado</w:t>
      </w:r>
      <w:r>
        <w:rPr>
          <w:spacing w:val="-13"/>
        </w:rPr>
        <w:t> </w:t>
      </w:r>
      <w:r>
        <w:rPr/>
        <w:t>deberá</w:t>
      </w:r>
      <w:r>
        <w:rPr>
          <w:spacing w:val="-10"/>
        </w:rPr>
        <w:t> </w:t>
      </w:r>
      <w:r>
        <w:rPr/>
        <w:t>solicitar</w:t>
      </w:r>
      <w:r>
        <w:rPr>
          <w:spacing w:val="-12"/>
        </w:rPr>
        <w:t> </w:t>
      </w:r>
      <w:r>
        <w:rPr/>
        <w:t>previamente</w:t>
      </w:r>
      <w:r>
        <w:rPr>
          <w:spacing w:val="-13"/>
        </w:rPr>
        <w:t> </w:t>
      </w:r>
      <w:r>
        <w:rPr/>
        <w:t>ante</w:t>
      </w:r>
      <w:r>
        <w:rPr>
          <w:spacing w:val="-12"/>
        </w:rPr>
        <w:t> </w:t>
      </w:r>
      <w:r>
        <w:rPr/>
        <w:t>la</w:t>
      </w:r>
      <w:r>
        <w:rPr>
          <w:spacing w:val="-11"/>
        </w:rPr>
        <w:t> </w:t>
      </w:r>
      <w:r>
        <w:rPr/>
        <w:t>Dirección</w:t>
      </w:r>
      <w:r>
        <w:rPr>
          <w:spacing w:val="-12"/>
        </w:rPr>
        <w:t> </w:t>
      </w:r>
      <w:r>
        <w:rPr/>
        <w:t>de</w:t>
      </w:r>
      <w:r>
        <w:rPr>
          <w:spacing w:val="-13"/>
        </w:rPr>
        <w:t> </w:t>
      </w:r>
      <w:r>
        <w:rPr/>
        <w:t>Gobierno</w:t>
      </w:r>
      <w:r>
        <w:rPr>
          <w:spacing w:val="-13"/>
        </w:rPr>
        <w:t> </w:t>
      </w:r>
      <w:r>
        <w:rPr/>
        <w:t>el</w:t>
      </w:r>
      <w:r>
        <w:rPr>
          <w:spacing w:val="-14"/>
        </w:rPr>
        <w:t> </w:t>
      </w:r>
      <w:r>
        <w:rPr/>
        <w:t>permiso Municipal correspondiente.</w:t>
      </w:r>
    </w:p>
    <w:p>
      <w:pPr>
        <w:pStyle w:val="BodyText"/>
        <w:spacing w:before="42"/>
      </w:pPr>
    </w:p>
    <w:p>
      <w:pPr>
        <w:pStyle w:val="BodyText"/>
        <w:spacing w:line="249" w:lineRule="auto"/>
        <w:ind w:left="257" w:right="335" w:hanging="10"/>
        <w:jc w:val="both"/>
      </w:pPr>
      <w:r>
        <w:rPr/>
        <w:t>ARTICULO 6.-</w:t>
      </w:r>
      <w:r>
        <w:rPr>
          <w:spacing w:val="-2"/>
        </w:rPr>
        <w:t> </w:t>
      </w:r>
      <w:r>
        <w:rPr/>
        <w:t>No se autorizarán nuevos</w:t>
      </w:r>
      <w:r>
        <w:rPr>
          <w:spacing w:val="-1"/>
        </w:rPr>
        <w:t> </w:t>
      </w:r>
      <w:r>
        <w:rPr/>
        <w:t>permisos para</w:t>
      </w:r>
      <w:r>
        <w:rPr>
          <w:spacing w:val="-1"/>
        </w:rPr>
        <w:t> </w:t>
      </w:r>
      <w:r>
        <w:rPr/>
        <w:t>quienes</w:t>
      </w:r>
      <w:r>
        <w:rPr>
          <w:spacing w:val="-1"/>
        </w:rPr>
        <w:t> </w:t>
      </w:r>
      <w:r>
        <w:rPr/>
        <w:t>pretendan instalarse dentro de la zona determinada por la Autoridad Municipal como primer cuadro de la ciudad; tampoco en bulevares, arterias principales, jardines, ni frente a clínicas, fábricas, edificios públicos, ni a una distancia menor a 100 metros de iglesias, ni escuelas en los días en que se impartan clases, ni en todas aquellas áreas que determine, el Ayuntamiento.</w:t>
      </w:r>
    </w:p>
    <w:p>
      <w:pPr>
        <w:pStyle w:val="BodyText"/>
        <w:spacing w:before="33"/>
      </w:pPr>
    </w:p>
    <w:p>
      <w:pPr>
        <w:pStyle w:val="BodyText"/>
        <w:spacing w:line="249" w:lineRule="auto"/>
        <w:ind w:left="257" w:right="344" w:hanging="10"/>
        <w:jc w:val="both"/>
      </w:pPr>
      <w:r>
        <w:rPr/>
        <w:t>Por primer cuadro se entenderá al comprendido entre las calles Gonzalitos al Sur; Plutarco</w:t>
      </w:r>
      <w:r>
        <w:rPr>
          <w:spacing w:val="-1"/>
        </w:rPr>
        <w:t> </w:t>
      </w:r>
      <w:r>
        <w:rPr/>
        <w:t>Elías Calles al Norte; Arturo</w:t>
      </w:r>
      <w:r>
        <w:rPr>
          <w:spacing w:val="-1"/>
        </w:rPr>
        <w:t> </w:t>
      </w:r>
      <w:r>
        <w:rPr/>
        <w:t>B. de la Garza al</w:t>
      </w:r>
      <w:r>
        <w:rPr>
          <w:spacing w:val="-1"/>
        </w:rPr>
        <w:t> </w:t>
      </w:r>
      <w:r>
        <w:rPr/>
        <w:t>Oriente y</w:t>
      </w:r>
      <w:r>
        <w:rPr>
          <w:spacing w:val="-1"/>
        </w:rPr>
        <w:t> </w:t>
      </w:r>
      <w:r>
        <w:rPr/>
        <w:t>Avenida Universidad al Poniente.</w:t>
      </w:r>
    </w:p>
    <w:p>
      <w:pPr>
        <w:pStyle w:val="BodyText"/>
        <w:spacing w:before="36"/>
      </w:pPr>
    </w:p>
    <w:p>
      <w:pPr>
        <w:pStyle w:val="BodyText"/>
        <w:spacing w:line="249" w:lineRule="auto"/>
        <w:ind w:left="257" w:right="341" w:hanging="10"/>
        <w:jc w:val="both"/>
      </w:pPr>
      <w:r>
        <w:rPr/>
        <w:t>La Secretaría del Ayuntamiento tendrá</w:t>
      </w:r>
      <w:r>
        <w:rPr>
          <w:spacing w:val="-1"/>
        </w:rPr>
        <w:t> </w:t>
      </w:r>
      <w:r>
        <w:rPr/>
        <w:t>la facultad de establecer</w:t>
      </w:r>
      <w:r>
        <w:rPr>
          <w:spacing w:val="-2"/>
        </w:rPr>
        <w:t> </w:t>
      </w:r>
      <w:r>
        <w:rPr/>
        <w:t>un</w:t>
      </w:r>
      <w:r>
        <w:rPr>
          <w:spacing w:val="-2"/>
        </w:rPr>
        <w:t> </w:t>
      </w:r>
      <w:r>
        <w:rPr/>
        <w:t>Mercado Rodante en el lugar que se crea pertinente, incluso si se tratase de alguno de los lugares establecidos en el párrafo primero de este artículo.</w:t>
      </w:r>
    </w:p>
    <w:p>
      <w:pPr>
        <w:pStyle w:val="BodyText"/>
        <w:spacing w:before="37"/>
      </w:pPr>
    </w:p>
    <w:p>
      <w:pPr>
        <w:pStyle w:val="BodyText"/>
        <w:spacing w:line="247" w:lineRule="auto" w:before="1"/>
        <w:ind w:left="257" w:right="346" w:hanging="10"/>
        <w:jc w:val="both"/>
      </w:pPr>
      <w:r>
        <w:rPr/>
        <w:t>Los Mercados Rodantes que se encuentren ya registrados e instalados en alguno de los lugares señalados en el párrafo primero de este artículo, deberán de cumplir en todo momento las obligaciones que marca este Reglamento.</w:t>
      </w:r>
    </w:p>
    <w:p>
      <w:pPr>
        <w:pStyle w:val="BodyText"/>
        <w:spacing w:after="0" w:line="247" w:lineRule="auto"/>
        <w:jc w:val="both"/>
        <w:sectPr>
          <w:pgSz w:w="12240" w:h="15840"/>
          <w:pgMar w:header="756" w:footer="1073" w:top="1880" w:bottom="1260" w:left="1440" w:right="1080"/>
        </w:sectPr>
      </w:pPr>
    </w:p>
    <w:p>
      <w:pPr>
        <w:pStyle w:val="BodyText"/>
        <w:spacing w:before="99"/>
      </w:pPr>
    </w:p>
    <w:p>
      <w:pPr>
        <w:spacing w:before="0"/>
        <w:ind w:left="5" w:right="343" w:firstLine="0"/>
        <w:jc w:val="center"/>
        <w:rPr>
          <w:rFonts w:ascii="Arial" w:hAnsi="Arial"/>
          <w:b/>
          <w:sz w:val="24"/>
        </w:rPr>
      </w:pPr>
      <w:r>
        <w:rPr>
          <w:rFonts w:ascii="Arial" w:hAnsi="Arial"/>
          <w:b/>
          <w:sz w:val="24"/>
        </w:rPr>
        <w:t>CAPÍTULO</w:t>
      </w:r>
      <w:r>
        <w:rPr>
          <w:rFonts w:ascii="Arial" w:hAnsi="Arial"/>
          <w:b/>
          <w:spacing w:val="-5"/>
          <w:sz w:val="24"/>
        </w:rPr>
        <w:t> II</w:t>
      </w:r>
    </w:p>
    <w:p>
      <w:pPr>
        <w:spacing w:before="10"/>
        <w:ind w:left="0" w:right="339" w:firstLine="0"/>
        <w:jc w:val="center"/>
        <w:rPr>
          <w:rFonts w:ascii="Arial"/>
          <w:b/>
          <w:sz w:val="24"/>
        </w:rPr>
      </w:pPr>
      <w:r>
        <w:rPr>
          <w:rFonts w:ascii="Arial"/>
          <w:b/>
          <w:sz w:val="24"/>
        </w:rPr>
        <w:t>DE LOS </w:t>
      </w:r>
      <w:r>
        <w:rPr>
          <w:rFonts w:ascii="Arial"/>
          <w:b/>
          <w:spacing w:val="-2"/>
          <w:sz w:val="24"/>
        </w:rPr>
        <w:t>PERMISOS</w:t>
      </w:r>
    </w:p>
    <w:p>
      <w:pPr>
        <w:pStyle w:val="BodyText"/>
        <w:spacing w:before="36"/>
        <w:rPr>
          <w:rFonts w:ascii="Arial"/>
          <w:b/>
        </w:rPr>
      </w:pPr>
    </w:p>
    <w:p>
      <w:pPr>
        <w:pStyle w:val="BodyText"/>
        <w:spacing w:line="249" w:lineRule="auto"/>
        <w:ind w:left="257" w:right="343" w:hanging="10"/>
        <w:jc w:val="both"/>
      </w:pPr>
      <w:r>
        <w:rPr/>
        <w:t>ARTÍCULO 7.-</w:t>
      </w:r>
      <w:r>
        <w:rPr/>
        <w:t> En</w:t>
      </w:r>
      <w:r>
        <w:rPr/>
        <w:t> el</w:t>
      </w:r>
      <w:r>
        <w:rPr/>
        <w:t> trámite</w:t>
      </w:r>
      <w:r>
        <w:rPr/>
        <w:t> de</w:t>
      </w:r>
      <w:r>
        <w:rPr/>
        <w:t> los</w:t>
      </w:r>
      <w:r>
        <w:rPr/>
        <w:t> permisos, se otorgará preferencia a aquellas personas</w:t>
      </w:r>
      <w:r>
        <w:rPr>
          <w:spacing w:val="-2"/>
        </w:rPr>
        <w:t> </w:t>
      </w:r>
      <w:r>
        <w:rPr/>
        <w:t>que</w:t>
      </w:r>
      <w:r>
        <w:rPr>
          <w:spacing w:val="-2"/>
        </w:rPr>
        <w:t> </w:t>
      </w:r>
      <w:r>
        <w:rPr/>
        <w:t>presenten</w:t>
      </w:r>
      <w:r>
        <w:rPr>
          <w:spacing w:val="-2"/>
        </w:rPr>
        <w:t> </w:t>
      </w:r>
      <w:r>
        <w:rPr/>
        <w:t>un</w:t>
      </w:r>
      <w:r>
        <w:rPr>
          <w:spacing w:val="-4"/>
        </w:rPr>
        <w:t> </w:t>
      </w:r>
      <w:r>
        <w:rPr/>
        <w:t>mejor</w:t>
      </w:r>
      <w:r>
        <w:rPr>
          <w:spacing w:val="-2"/>
        </w:rPr>
        <w:t> </w:t>
      </w:r>
      <w:r>
        <w:rPr/>
        <w:t>programa</w:t>
      </w:r>
      <w:r>
        <w:rPr>
          <w:spacing w:val="-4"/>
        </w:rPr>
        <w:t> </w:t>
      </w:r>
      <w:r>
        <w:rPr/>
        <w:t>de</w:t>
      </w:r>
      <w:r>
        <w:rPr>
          <w:spacing w:val="-2"/>
        </w:rPr>
        <w:t> </w:t>
      </w:r>
      <w:r>
        <w:rPr/>
        <w:t>trabajo,</w:t>
      </w:r>
      <w:r>
        <w:rPr>
          <w:spacing w:val="-2"/>
        </w:rPr>
        <w:t> </w:t>
      </w:r>
      <w:r>
        <w:rPr/>
        <w:t>así</w:t>
      </w:r>
      <w:r>
        <w:rPr>
          <w:spacing w:val="-4"/>
        </w:rPr>
        <w:t> </w:t>
      </w:r>
      <w:r>
        <w:rPr/>
        <w:t>como</w:t>
      </w:r>
      <w:r>
        <w:rPr>
          <w:spacing w:val="-2"/>
        </w:rPr>
        <w:t> </w:t>
      </w:r>
      <w:r>
        <w:rPr/>
        <w:t>el</w:t>
      </w:r>
      <w:r>
        <w:rPr>
          <w:spacing w:val="-5"/>
        </w:rPr>
        <w:t> </w:t>
      </w:r>
      <w:r>
        <w:rPr/>
        <w:t>abaratamiento</w:t>
      </w:r>
      <w:r>
        <w:rPr>
          <w:spacing w:val="-3"/>
        </w:rPr>
        <w:t> </w:t>
      </w:r>
      <w:r>
        <w:rPr/>
        <w:t>de productos,</w:t>
      </w:r>
      <w:r>
        <w:rPr>
          <w:spacing w:val="-7"/>
        </w:rPr>
        <w:t> </w:t>
      </w:r>
      <w:r>
        <w:rPr/>
        <w:t>limpieza</w:t>
      </w:r>
      <w:r>
        <w:rPr>
          <w:spacing w:val="-6"/>
        </w:rPr>
        <w:t> </w:t>
      </w:r>
      <w:r>
        <w:rPr/>
        <w:t>e</w:t>
      </w:r>
      <w:r>
        <w:rPr>
          <w:spacing w:val="-7"/>
        </w:rPr>
        <w:t> </w:t>
      </w:r>
      <w:r>
        <w:rPr/>
        <w:t>imagen</w:t>
      </w:r>
      <w:r>
        <w:rPr>
          <w:spacing w:val="-7"/>
        </w:rPr>
        <w:t> </w:t>
      </w:r>
      <w:r>
        <w:rPr/>
        <w:t>urbana</w:t>
      </w:r>
      <w:r>
        <w:rPr>
          <w:spacing w:val="-7"/>
        </w:rPr>
        <w:t> </w:t>
      </w:r>
      <w:r>
        <w:rPr/>
        <w:t>que</w:t>
      </w:r>
      <w:r>
        <w:rPr>
          <w:spacing w:val="-7"/>
        </w:rPr>
        <w:t> </w:t>
      </w:r>
      <w:r>
        <w:rPr/>
        <w:t>propongan.</w:t>
      </w:r>
      <w:r>
        <w:rPr>
          <w:spacing w:val="-7"/>
        </w:rPr>
        <w:t> </w:t>
      </w:r>
      <w:r>
        <w:rPr/>
        <w:t>El</w:t>
      </w:r>
      <w:r>
        <w:rPr>
          <w:spacing w:val="-8"/>
        </w:rPr>
        <w:t> </w:t>
      </w:r>
      <w:r>
        <w:rPr/>
        <w:t>permiso</w:t>
      </w:r>
      <w:r>
        <w:rPr>
          <w:spacing w:val="-7"/>
        </w:rPr>
        <w:t> </w:t>
      </w:r>
      <w:r>
        <w:rPr/>
        <w:t>será</w:t>
      </w:r>
      <w:r>
        <w:rPr>
          <w:spacing w:val="-6"/>
        </w:rPr>
        <w:t> </w:t>
      </w:r>
      <w:r>
        <w:rPr/>
        <w:t>temporal</w:t>
      </w:r>
      <w:r>
        <w:rPr>
          <w:spacing w:val="-8"/>
        </w:rPr>
        <w:t> </w:t>
      </w:r>
      <w:r>
        <w:rPr/>
        <w:t>por</w:t>
      </w:r>
      <w:r>
        <w:rPr>
          <w:spacing w:val="-11"/>
        </w:rPr>
        <w:t> </w:t>
      </w:r>
      <w:r>
        <w:rPr/>
        <w:t>un período máximo de un mes y deberá ser tramitado personalmente por el interesado quien podrá hacerse acompañar de otra persona.</w:t>
      </w:r>
    </w:p>
    <w:p>
      <w:pPr>
        <w:pStyle w:val="BodyText"/>
        <w:spacing w:before="34"/>
      </w:pPr>
    </w:p>
    <w:p>
      <w:pPr>
        <w:pStyle w:val="BodyText"/>
        <w:spacing w:line="247" w:lineRule="auto"/>
        <w:ind w:left="257" w:right="342" w:hanging="10"/>
        <w:jc w:val="both"/>
      </w:pPr>
      <w:r>
        <w:rPr/>
        <w:t>ARTÍCULO 8.- Para obtener el permiso Municipal, las personas deberán de cumplir con los siguientes requisitos, previo pago de derechos correspondientes:</w:t>
      </w:r>
    </w:p>
    <w:p>
      <w:pPr>
        <w:pStyle w:val="BodyText"/>
        <w:spacing w:before="41"/>
      </w:pPr>
    </w:p>
    <w:p>
      <w:pPr>
        <w:pStyle w:val="ListParagraph"/>
        <w:numPr>
          <w:ilvl w:val="0"/>
          <w:numId w:val="1"/>
        </w:numPr>
        <w:tabs>
          <w:tab w:pos="953" w:val="left" w:leader="none"/>
          <w:tab w:pos="955" w:val="left" w:leader="none"/>
        </w:tabs>
        <w:spacing w:line="249" w:lineRule="auto" w:before="1" w:after="0"/>
        <w:ind w:left="955" w:right="342" w:hanging="708"/>
        <w:jc w:val="both"/>
        <w:rPr>
          <w:sz w:val="24"/>
        </w:rPr>
      </w:pPr>
      <w:r>
        <w:rPr>
          <w:sz w:val="24"/>
        </w:rPr>
        <w:t>Presentar solicitud por escrito y firmada, en la que señale su domicilio y lugar para oír y recibir notificaciones, nombre, edad y demás datos generales, acompañando una fotografía.</w:t>
      </w:r>
    </w:p>
    <w:p>
      <w:pPr>
        <w:pStyle w:val="ListParagraph"/>
        <w:numPr>
          <w:ilvl w:val="0"/>
          <w:numId w:val="1"/>
        </w:numPr>
        <w:tabs>
          <w:tab w:pos="953" w:val="left" w:leader="none"/>
        </w:tabs>
        <w:spacing w:line="240" w:lineRule="auto" w:before="10" w:after="0"/>
        <w:ind w:left="953" w:right="0" w:hanging="706"/>
        <w:jc w:val="both"/>
        <w:rPr>
          <w:sz w:val="24"/>
        </w:rPr>
      </w:pPr>
      <w:r>
        <w:rPr>
          <w:sz w:val="24"/>
        </w:rPr>
        <w:t>Mencionar</w:t>
      </w:r>
      <w:r>
        <w:rPr>
          <w:spacing w:val="-8"/>
          <w:sz w:val="24"/>
        </w:rPr>
        <w:t> </w:t>
      </w:r>
      <w:r>
        <w:rPr>
          <w:sz w:val="24"/>
        </w:rPr>
        <w:t>el</w:t>
      </w:r>
      <w:r>
        <w:rPr>
          <w:spacing w:val="-2"/>
          <w:sz w:val="24"/>
        </w:rPr>
        <w:t> </w:t>
      </w:r>
      <w:r>
        <w:rPr>
          <w:sz w:val="24"/>
        </w:rPr>
        <w:t>giro</w:t>
      </w:r>
      <w:r>
        <w:rPr>
          <w:spacing w:val="-3"/>
          <w:sz w:val="24"/>
        </w:rPr>
        <w:t> </w:t>
      </w:r>
      <w:r>
        <w:rPr>
          <w:sz w:val="24"/>
        </w:rPr>
        <w:t>o</w:t>
      </w:r>
      <w:r>
        <w:rPr>
          <w:spacing w:val="-1"/>
          <w:sz w:val="24"/>
        </w:rPr>
        <w:t> </w:t>
      </w:r>
      <w:r>
        <w:rPr>
          <w:sz w:val="24"/>
        </w:rPr>
        <w:t>la</w:t>
      </w:r>
      <w:r>
        <w:rPr>
          <w:spacing w:val="-5"/>
          <w:sz w:val="24"/>
        </w:rPr>
        <w:t> </w:t>
      </w:r>
      <w:r>
        <w:rPr>
          <w:sz w:val="24"/>
        </w:rPr>
        <w:t>actividad</w:t>
      </w:r>
      <w:r>
        <w:rPr>
          <w:spacing w:val="-2"/>
          <w:sz w:val="24"/>
        </w:rPr>
        <w:t> </w:t>
      </w:r>
      <w:r>
        <w:rPr>
          <w:sz w:val="24"/>
        </w:rPr>
        <w:t>específica</w:t>
      </w:r>
      <w:r>
        <w:rPr>
          <w:spacing w:val="-3"/>
          <w:sz w:val="24"/>
        </w:rPr>
        <w:t> </w:t>
      </w:r>
      <w:r>
        <w:rPr>
          <w:sz w:val="24"/>
        </w:rPr>
        <w:t>que</w:t>
      </w:r>
      <w:r>
        <w:rPr>
          <w:spacing w:val="-2"/>
          <w:sz w:val="24"/>
        </w:rPr>
        <w:t> </w:t>
      </w:r>
      <w:r>
        <w:rPr>
          <w:sz w:val="24"/>
        </w:rPr>
        <w:t>desee</w:t>
      </w:r>
      <w:r>
        <w:rPr>
          <w:spacing w:val="-4"/>
          <w:sz w:val="24"/>
        </w:rPr>
        <w:t> </w:t>
      </w:r>
      <w:r>
        <w:rPr>
          <w:spacing w:val="-2"/>
          <w:sz w:val="24"/>
        </w:rPr>
        <w:t>explotar.</w:t>
      </w:r>
    </w:p>
    <w:p>
      <w:pPr>
        <w:pStyle w:val="ListParagraph"/>
        <w:numPr>
          <w:ilvl w:val="0"/>
          <w:numId w:val="1"/>
        </w:numPr>
        <w:tabs>
          <w:tab w:pos="952" w:val="left" w:leader="none"/>
          <w:tab w:pos="955" w:val="left" w:leader="none"/>
        </w:tabs>
        <w:spacing w:line="247" w:lineRule="auto" w:before="24" w:after="0"/>
        <w:ind w:left="955" w:right="343" w:hanging="708"/>
        <w:jc w:val="both"/>
        <w:rPr>
          <w:sz w:val="24"/>
        </w:rPr>
      </w:pPr>
      <w:r>
        <w:rPr>
          <w:sz w:val="24"/>
        </w:rPr>
        <w:t>Exhibir</w:t>
      </w:r>
      <w:r>
        <w:rPr>
          <w:spacing w:val="-6"/>
          <w:sz w:val="24"/>
        </w:rPr>
        <w:t> </w:t>
      </w:r>
      <w:r>
        <w:rPr>
          <w:sz w:val="24"/>
        </w:rPr>
        <w:t>el</w:t>
      </w:r>
      <w:r>
        <w:rPr>
          <w:spacing w:val="-6"/>
          <w:sz w:val="24"/>
        </w:rPr>
        <w:t> </w:t>
      </w:r>
      <w:r>
        <w:rPr>
          <w:sz w:val="24"/>
        </w:rPr>
        <w:t>consentimiento</w:t>
      </w:r>
      <w:r>
        <w:rPr>
          <w:spacing w:val="-4"/>
          <w:sz w:val="24"/>
        </w:rPr>
        <w:t> </w:t>
      </w:r>
      <w:r>
        <w:rPr>
          <w:sz w:val="24"/>
        </w:rPr>
        <w:t>por</w:t>
      </w:r>
      <w:r>
        <w:rPr>
          <w:spacing w:val="-6"/>
          <w:sz w:val="24"/>
        </w:rPr>
        <w:t> </w:t>
      </w:r>
      <w:r>
        <w:rPr>
          <w:sz w:val="24"/>
        </w:rPr>
        <w:t>escrito</w:t>
      </w:r>
      <w:r>
        <w:rPr>
          <w:spacing w:val="-4"/>
          <w:sz w:val="24"/>
        </w:rPr>
        <w:t> </w:t>
      </w:r>
      <w:r>
        <w:rPr>
          <w:sz w:val="24"/>
        </w:rPr>
        <w:t>de</w:t>
      </w:r>
      <w:r>
        <w:rPr>
          <w:spacing w:val="-5"/>
          <w:sz w:val="24"/>
        </w:rPr>
        <w:t> </w:t>
      </w:r>
      <w:r>
        <w:rPr>
          <w:sz w:val="24"/>
        </w:rPr>
        <w:t>los</w:t>
      </w:r>
      <w:r>
        <w:rPr>
          <w:spacing w:val="-5"/>
          <w:sz w:val="24"/>
        </w:rPr>
        <w:t> </w:t>
      </w:r>
      <w:r>
        <w:rPr>
          <w:sz w:val="24"/>
        </w:rPr>
        <w:t>vecinos</w:t>
      </w:r>
      <w:r>
        <w:rPr>
          <w:spacing w:val="-5"/>
          <w:sz w:val="24"/>
        </w:rPr>
        <w:t> </w:t>
      </w:r>
      <w:r>
        <w:rPr>
          <w:sz w:val="24"/>
        </w:rPr>
        <w:t>del</w:t>
      </w:r>
      <w:r>
        <w:rPr>
          <w:spacing w:val="-6"/>
          <w:sz w:val="24"/>
        </w:rPr>
        <w:t> </w:t>
      </w:r>
      <w:r>
        <w:rPr>
          <w:sz w:val="24"/>
        </w:rPr>
        <w:t>área</w:t>
      </w:r>
      <w:r>
        <w:rPr>
          <w:spacing w:val="-4"/>
          <w:sz w:val="24"/>
        </w:rPr>
        <w:t> </w:t>
      </w:r>
      <w:r>
        <w:rPr>
          <w:sz w:val="24"/>
        </w:rPr>
        <w:t>donde</w:t>
      </w:r>
      <w:r>
        <w:rPr>
          <w:spacing w:val="-7"/>
          <w:sz w:val="24"/>
        </w:rPr>
        <w:t> </w:t>
      </w:r>
      <w:r>
        <w:rPr>
          <w:sz w:val="24"/>
        </w:rPr>
        <w:t>se</w:t>
      </w:r>
      <w:r>
        <w:rPr>
          <w:spacing w:val="-5"/>
          <w:sz w:val="24"/>
        </w:rPr>
        <w:t> </w:t>
      </w:r>
      <w:r>
        <w:rPr>
          <w:sz w:val="24"/>
        </w:rPr>
        <w:t>pretenda </w:t>
      </w:r>
      <w:r>
        <w:rPr>
          <w:spacing w:val="-2"/>
          <w:sz w:val="24"/>
        </w:rPr>
        <w:t>establecer.</w:t>
      </w:r>
    </w:p>
    <w:p>
      <w:pPr>
        <w:pStyle w:val="ListParagraph"/>
        <w:numPr>
          <w:ilvl w:val="0"/>
          <w:numId w:val="1"/>
        </w:numPr>
        <w:tabs>
          <w:tab w:pos="953" w:val="left" w:leader="none"/>
          <w:tab w:pos="955" w:val="left" w:leader="none"/>
        </w:tabs>
        <w:spacing w:line="249" w:lineRule="auto" w:before="17" w:after="0"/>
        <w:ind w:left="955" w:right="342" w:hanging="708"/>
        <w:jc w:val="both"/>
        <w:rPr>
          <w:sz w:val="24"/>
        </w:rPr>
      </w:pPr>
      <w:r>
        <w:rPr>
          <w:sz w:val="24"/>
        </w:rPr>
        <w:t>Para</w:t>
      </w:r>
      <w:r>
        <w:rPr>
          <w:spacing w:val="-17"/>
          <w:sz w:val="24"/>
        </w:rPr>
        <w:t> </w:t>
      </w:r>
      <w:r>
        <w:rPr>
          <w:sz w:val="24"/>
        </w:rPr>
        <w:t>aquellas</w:t>
      </w:r>
      <w:r>
        <w:rPr>
          <w:spacing w:val="-17"/>
          <w:sz w:val="24"/>
        </w:rPr>
        <w:t> </w:t>
      </w:r>
      <w:r>
        <w:rPr>
          <w:sz w:val="24"/>
        </w:rPr>
        <w:t>personas</w:t>
      </w:r>
      <w:r>
        <w:rPr>
          <w:spacing w:val="-16"/>
          <w:sz w:val="24"/>
        </w:rPr>
        <w:t> </w:t>
      </w:r>
      <w:r>
        <w:rPr>
          <w:sz w:val="24"/>
        </w:rPr>
        <w:t>que</w:t>
      </w:r>
      <w:r>
        <w:rPr>
          <w:spacing w:val="-17"/>
          <w:sz w:val="24"/>
        </w:rPr>
        <w:t> </w:t>
      </w:r>
      <w:r>
        <w:rPr>
          <w:sz w:val="24"/>
        </w:rPr>
        <w:t>pretendan</w:t>
      </w:r>
      <w:r>
        <w:rPr>
          <w:spacing w:val="-17"/>
          <w:sz w:val="24"/>
        </w:rPr>
        <w:t> </w:t>
      </w:r>
      <w:r>
        <w:rPr>
          <w:sz w:val="24"/>
        </w:rPr>
        <w:t>contar</w:t>
      </w:r>
      <w:r>
        <w:rPr>
          <w:spacing w:val="-17"/>
          <w:sz w:val="24"/>
        </w:rPr>
        <w:t> </w:t>
      </w:r>
      <w:r>
        <w:rPr>
          <w:sz w:val="24"/>
        </w:rPr>
        <w:t>con</w:t>
      </w:r>
      <w:r>
        <w:rPr>
          <w:spacing w:val="-16"/>
          <w:sz w:val="24"/>
        </w:rPr>
        <w:t> </w:t>
      </w:r>
      <w:r>
        <w:rPr>
          <w:sz w:val="24"/>
        </w:rPr>
        <w:t>un</w:t>
      </w:r>
      <w:r>
        <w:rPr>
          <w:spacing w:val="-17"/>
          <w:sz w:val="24"/>
        </w:rPr>
        <w:t> </w:t>
      </w:r>
      <w:r>
        <w:rPr>
          <w:sz w:val="24"/>
        </w:rPr>
        <w:t>giro</w:t>
      </w:r>
      <w:r>
        <w:rPr>
          <w:spacing w:val="-17"/>
          <w:sz w:val="24"/>
        </w:rPr>
        <w:t> </w:t>
      </w:r>
      <w:r>
        <w:rPr>
          <w:sz w:val="24"/>
        </w:rPr>
        <w:t>que</w:t>
      </w:r>
      <w:r>
        <w:rPr>
          <w:spacing w:val="-16"/>
          <w:sz w:val="24"/>
        </w:rPr>
        <w:t> </w:t>
      </w:r>
      <w:r>
        <w:rPr>
          <w:sz w:val="24"/>
        </w:rPr>
        <w:t>involucre</w:t>
      </w:r>
      <w:r>
        <w:rPr>
          <w:spacing w:val="-17"/>
          <w:sz w:val="24"/>
        </w:rPr>
        <w:t> </w:t>
      </w:r>
      <w:r>
        <w:rPr>
          <w:sz w:val="24"/>
        </w:rPr>
        <w:t>la</w:t>
      </w:r>
      <w:r>
        <w:rPr>
          <w:spacing w:val="-17"/>
          <w:sz w:val="24"/>
        </w:rPr>
        <w:t> </w:t>
      </w:r>
      <w:r>
        <w:rPr>
          <w:sz w:val="24"/>
        </w:rPr>
        <w:t>venta, preparación y/o comercialización de alimentos de cualquier tipo deberán de tramitar y obtener certificado de salud, que deberá expedir la Autoridad Municipal competente.</w:t>
      </w:r>
    </w:p>
    <w:p>
      <w:pPr>
        <w:pStyle w:val="ListParagraph"/>
        <w:numPr>
          <w:ilvl w:val="0"/>
          <w:numId w:val="1"/>
        </w:numPr>
        <w:tabs>
          <w:tab w:pos="953" w:val="left" w:leader="none"/>
          <w:tab w:pos="955" w:val="left" w:leader="none"/>
        </w:tabs>
        <w:spacing w:line="247" w:lineRule="auto" w:before="11" w:after="0"/>
        <w:ind w:left="955" w:right="344" w:hanging="708"/>
        <w:jc w:val="both"/>
        <w:rPr>
          <w:sz w:val="24"/>
        </w:rPr>
      </w:pPr>
      <w:r>
        <w:rPr>
          <w:sz w:val="24"/>
        </w:rPr>
        <w:t>Ser mayor de 16 años y tener autorización de los padres o tutores, en caso de ser menores de edad.</w:t>
      </w:r>
    </w:p>
    <w:p>
      <w:pPr>
        <w:pStyle w:val="BodyText"/>
        <w:spacing w:before="39"/>
      </w:pPr>
    </w:p>
    <w:p>
      <w:pPr>
        <w:pStyle w:val="BodyText"/>
        <w:spacing w:line="249" w:lineRule="auto"/>
        <w:ind w:left="257" w:right="344" w:hanging="10"/>
        <w:jc w:val="both"/>
      </w:pPr>
      <w:r>
        <w:rPr/>
        <w:t>La</w:t>
      </w:r>
      <w:r>
        <w:rPr>
          <w:spacing w:val="-12"/>
        </w:rPr>
        <w:t> </w:t>
      </w:r>
      <w:r>
        <w:rPr/>
        <w:t>obtención</w:t>
      </w:r>
      <w:r>
        <w:rPr>
          <w:spacing w:val="-14"/>
        </w:rPr>
        <w:t> </w:t>
      </w:r>
      <w:r>
        <w:rPr/>
        <w:t>del</w:t>
      </w:r>
      <w:r>
        <w:rPr>
          <w:spacing w:val="-15"/>
        </w:rPr>
        <w:t> </w:t>
      </w:r>
      <w:r>
        <w:rPr/>
        <w:t>permiso</w:t>
      </w:r>
      <w:r>
        <w:rPr>
          <w:spacing w:val="-12"/>
        </w:rPr>
        <w:t> </w:t>
      </w:r>
      <w:r>
        <w:rPr/>
        <w:t>Municipal</w:t>
      </w:r>
      <w:r>
        <w:rPr>
          <w:spacing w:val="-15"/>
        </w:rPr>
        <w:t> </w:t>
      </w:r>
      <w:r>
        <w:rPr/>
        <w:t>para</w:t>
      </w:r>
      <w:r>
        <w:rPr>
          <w:spacing w:val="-15"/>
        </w:rPr>
        <w:t> </w:t>
      </w:r>
      <w:r>
        <w:rPr/>
        <w:t>la</w:t>
      </w:r>
      <w:r>
        <w:rPr>
          <w:spacing w:val="-12"/>
        </w:rPr>
        <w:t> </w:t>
      </w:r>
      <w:r>
        <w:rPr/>
        <w:t>venta</w:t>
      </w:r>
      <w:r>
        <w:rPr>
          <w:spacing w:val="-14"/>
        </w:rPr>
        <w:t> </w:t>
      </w:r>
      <w:r>
        <w:rPr/>
        <w:t>en</w:t>
      </w:r>
      <w:r>
        <w:rPr>
          <w:spacing w:val="-14"/>
        </w:rPr>
        <w:t> </w:t>
      </w:r>
      <w:r>
        <w:rPr/>
        <w:t>alguno</w:t>
      </w:r>
      <w:r>
        <w:rPr>
          <w:spacing w:val="-14"/>
        </w:rPr>
        <w:t> </w:t>
      </w:r>
      <w:r>
        <w:rPr/>
        <w:t>de</w:t>
      </w:r>
      <w:r>
        <w:rPr>
          <w:spacing w:val="-12"/>
        </w:rPr>
        <w:t> </w:t>
      </w:r>
      <w:r>
        <w:rPr/>
        <w:t>los</w:t>
      </w:r>
      <w:r>
        <w:rPr>
          <w:spacing w:val="-14"/>
        </w:rPr>
        <w:t> </w:t>
      </w:r>
      <w:r>
        <w:rPr/>
        <w:t>Mercados</w:t>
      </w:r>
      <w:r>
        <w:rPr>
          <w:spacing w:val="-13"/>
        </w:rPr>
        <w:t> </w:t>
      </w:r>
      <w:r>
        <w:rPr/>
        <w:t>Rodantes ya</w:t>
      </w:r>
      <w:r>
        <w:rPr>
          <w:spacing w:val="-15"/>
        </w:rPr>
        <w:t> </w:t>
      </w:r>
      <w:r>
        <w:rPr/>
        <w:t>existentes</w:t>
      </w:r>
      <w:r>
        <w:rPr>
          <w:spacing w:val="-15"/>
        </w:rPr>
        <w:t> </w:t>
      </w:r>
      <w:r>
        <w:rPr/>
        <w:t>o</w:t>
      </w:r>
      <w:r>
        <w:rPr>
          <w:spacing w:val="-17"/>
        </w:rPr>
        <w:t> </w:t>
      </w:r>
      <w:r>
        <w:rPr/>
        <w:t>futuros,</w:t>
      </w:r>
      <w:r>
        <w:rPr>
          <w:spacing w:val="-17"/>
        </w:rPr>
        <w:t> </w:t>
      </w:r>
      <w:r>
        <w:rPr/>
        <w:t>estará</w:t>
      </w:r>
      <w:r>
        <w:rPr>
          <w:spacing w:val="-14"/>
        </w:rPr>
        <w:t> </w:t>
      </w:r>
      <w:r>
        <w:rPr/>
        <w:t>sujeto</w:t>
      </w:r>
      <w:r>
        <w:rPr>
          <w:spacing w:val="-14"/>
        </w:rPr>
        <w:t> </w:t>
      </w:r>
      <w:r>
        <w:rPr/>
        <w:t>al</w:t>
      </w:r>
      <w:r>
        <w:rPr>
          <w:spacing w:val="-17"/>
        </w:rPr>
        <w:t> </w:t>
      </w:r>
      <w:r>
        <w:rPr/>
        <w:t>estricto</w:t>
      </w:r>
      <w:r>
        <w:rPr>
          <w:spacing w:val="-14"/>
        </w:rPr>
        <w:t> </w:t>
      </w:r>
      <w:r>
        <w:rPr/>
        <w:t>cumplimiento</w:t>
      </w:r>
      <w:r>
        <w:rPr>
          <w:spacing w:val="-16"/>
        </w:rPr>
        <w:t> </w:t>
      </w:r>
      <w:r>
        <w:rPr/>
        <w:t>de</w:t>
      </w:r>
      <w:r>
        <w:rPr>
          <w:spacing w:val="-14"/>
        </w:rPr>
        <w:t> </w:t>
      </w:r>
      <w:r>
        <w:rPr/>
        <w:t>los</w:t>
      </w:r>
      <w:r>
        <w:rPr>
          <w:spacing w:val="-14"/>
        </w:rPr>
        <w:t> </w:t>
      </w:r>
      <w:r>
        <w:rPr/>
        <w:t>requisitos</w:t>
      </w:r>
      <w:r>
        <w:rPr>
          <w:spacing w:val="-15"/>
        </w:rPr>
        <w:t> </w:t>
      </w:r>
      <w:r>
        <w:rPr/>
        <w:t>que</w:t>
      </w:r>
      <w:r>
        <w:rPr>
          <w:spacing w:val="-14"/>
        </w:rPr>
        <w:t> </w:t>
      </w:r>
      <w:r>
        <w:rPr/>
        <w:t>este Reglamento establece.</w:t>
      </w:r>
    </w:p>
    <w:p>
      <w:pPr>
        <w:pStyle w:val="BodyText"/>
        <w:spacing w:before="34"/>
      </w:pPr>
    </w:p>
    <w:p>
      <w:pPr>
        <w:pStyle w:val="BodyText"/>
        <w:spacing w:line="249" w:lineRule="auto"/>
        <w:ind w:left="257" w:right="338" w:hanging="10"/>
        <w:jc w:val="both"/>
      </w:pPr>
      <w:r>
        <w:rPr/>
        <w:t>Las solicitudes de permiso que sean ingresadas ante la Dirección de Gobierno serán evaluadas y</w:t>
      </w:r>
      <w:r>
        <w:rPr>
          <w:spacing w:val="-1"/>
        </w:rPr>
        <w:t> </w:t>
      </w:r>
      <w:r>
        <w:rPr/>
        <w:t>analizadas tomando en cuenta el cumplimiento de los requisitos, cuando se trate de un solicitante que no resida en el Municipio, su solicitud será analizada siempre y cuando el mercado rodante para el cual solicite permiso para laborar no supere</w:t>
      </w:r>
      <w:r>
        <w:rPr>
          <w:spacing w:val="-17"/>
        </w:rPr>
        <w:t> </w:t>
      </w:r>
      <w:r>
        <w:rPr/>
        <w:t>el</w:t>
      </w:r>
      <w:r>
        <w:rPr>
          <w:spacing w:val="-17"/>
        </w:rPr>
        <w:t> </w:t>
      </w:r>
      <w:r>
        <w:rPr/>
        <w:t>30%</w:t>
      </w:r>
      <w:r>
        <w:rPr>
          <w:spacing w:val="-16"/>
        </w:rPr>
        <w:t> </w:t>
      </w:r>
      <w:r>
        <w:rPr/>
        <w:t>comerciantes</w:t>
      </w:r>
      <w:r>
        <w:rPr>
          <w:spacing w:val="-17"/>
        </w:rPr>
        <w:t> </w:t>
      </w:r>
      <w:r>
        <w:rPr/>
        <w:t>provenientes</w:t>
      </w:r>
      <w:r>
        <w:rPr>
          <w:spacing w:val="-17"/>
        </w:rPr>
        <w:t> </w:t>
      </w:r>
      <w:r>
        <w:rPr/>
        <w:t>de</w:t>
      </w:r>
      <w:r>
        <w:rPr>
          <w:spacing w:val="-17"/>
        </w:rPr>
        <w:t> </w:t>
      </w:r>
      <w:r>
        <w:rPr/>
        <w:t>algún</w:t>
      </w:r>
      <w:r>
        <w:rPr>
          <w:spacing w:val="-16"/>
        </w:rPr>
        <w:t> </w:t>
      </w:r>
      <w:r>
        <w:rPr/>
        <w:t>otro</w:t>
      </w:r>
      <w:r>
        <w:rPr>
          <w:spacing w:val="-17"/>
        </w:rPr>
        <w:t> </w:t>
      </w:r>
      <w:r>
        <w:rPr/>
        <w:t>Municipio</w:t>
      </w:r>
      <w:r>
        <w:rPr>
          <w:spacing w:val="-17"/>
        </w:rPr>
        <w:t> </w:t>
      </w:r>
      <w:r>
        <w:rPr/>
        <w:t>del</w:t>
      </w:r>
      <w:r>
        <w:rPr>
          <w:spacing w:val="-16"/>
        </w:rPr>
        <w:t> </w:t>
      </w:r>
      <w:r>
        <w:rPr/>
        <w:t>Estado</w:t>
      </w:r>
      <w:r>
        <w:rPr>
          <w:spacing w:val="-17"/>
        </w:rPr>
        <w:t> </w:t>
      </w:r>
      <w:r>
        <w:rPr/>
        <w:t>de</w:t>
      </w:r>
      <w:r>
        <w:rPr>
          <w:spacing w:val="-17"/>
        </w:rPr>
        <w:t> </w:t>
      </w:r>
      <w:r>
        <w:rPr/>
        <w:t>Nuevo </w:t>
      </w:r>
      <w:r>
        <w:rPr>
          <w:spacing w:val="-4"/>
        </w:rPr>
        <w:t>León</w:t>
      </w:r>
    </w:p>
    <w:p>
      <w:pPr>
        <w:pStyle w:val="BodyText"/>
        <w:spacing w:before="35"/>
      </w:pPr>
    </w:p>
    <w:p>
      <w:pPr>
        <w:pStyle w:val="BodyText"/>
        <w:spacing w:line="249" w:lineRule="auto" w:before="1"/>
        <w:ind w:left="257" w:right="338" w:hanging="10"/>
        <w:jc w:val="both"/>
      </w:pPr>
      <w:r>
        <w:rPr/>
        <w:t>ARTÍCULO</w:t>
      </w:r>
      <w:r>
        <w:rPr>
          <w:spacing w:val="-15"/>
        </w:rPr>
        <w:t> </w:t>
      </w:r>
      <w:r>
        <w:rPr/>
        <w:t>9.-</w:t>
      </w:r>
      <w:r>
        <w:rPr>
          <w:spacing w:val="-14"/>
        </w:rPr>
        <w:t> </w:t>
      </w:r>
      <w:r>
        <w:rPr/>
        <w:t>La</w:t>
      </w:r>
      <w:r>
        <w:rPr>
          <w:spacing w:val="-13"/>
        </w:rPr>
        <w:t> </w:t>
      </w:r>
      <w:r>
        <w:rPr/>
        <w:t>autorización</w:t>
      </w:r>
      <w:r>
        <w:rPr>
          <w:spacing w:val="-12"/>
        </w:rPr>
        <w:t> </w:t>
      </w:r>
      <w:r>
        <w:rPr/>
        <w:t>de</w:t>
      </w:r>
      <w:r>
        <w:rPr>
          <w:spacing w:val="-13"/>
        </w:rPr>
        <w:t> </w:t>
      </w:r>
      <w:r>
        <w:rPr/>
        <w:t>la</w:t>
      </w:r>
      <w:r>
        <w:rPr>
          <w:spacing w:val="-16"/>
        </w:rPr>
        <w:t> </w:t>
      </w:r>
      <w:r>
        <w:rPr/>
        <w:t>ubicación</w:t>
      </w:r>
      <w:r>
        <w:rPr>
          <w:spacing w:val="-13"/>
        </w:rPr>
        <w:t> </w:t>
      </w:r>
      <w:r>
        <w:rPr/>
        <w:t>de</w:t>
      </w:r>
      <w:r>
        <w:rPr>
          <w:spacing w:val="-13"/>
        </w:rPr>
        <w:t> </w:t>
      </w:r>
      <w:r>
        <w:rPr/>
        <w:t>los</w:t>
      </w:r>
      <w:r>
        <w:rPr>
          <w:spacing w:val="-17"/>
        </w:rPr>
        <w:t> </w:t>
      </w:r>
      <w:r>
        <w:rPr/>
        <w:t>mercados</w:t>
      </w:r>
      <w:r>
        <w:rPr>
          <w:spacing w:val="-13"/>
        </w:rPr>
        <w:t> </w:t>
      </w:r>
      <w:r>
        <w:rPr/>
        <w:t>rodantes,</w:t>
      </w:r>
      <w:r>
        <w:rPr>
          <w:spacing w:val="-15"/>
        </w:rPr>
        <w:t> </w:t>
      </w:r>
      <w:r>
        <w:rPr/>
        <w:t>estará</w:t>
      </w:r>
      <w:r>
        <w:rPr>
          <w:spacing w:val="-16"/>
        </w:rPr>
        <w:t> </w:t>
      </w:r>
      <w:r>
        <w:rPr/>
        <w:t>sujeta a un estudio previo, que realice la Dirección de Gobierno en el cual se tomaran en cuenta los siguientes factores:</w:t>
      </w:r>
    </w:p>
    <w:p>
      <w:pPr>
        <w:pStyle w:val="BodyText"/>
        <w:spacing w:after="0" w:line="249" w:lineRule="auto"/>
        <w:jc w:val="both"/>
        <w:sectPr>
          <w:pgSz w:w="12240" w:h="15840"/>
          <w:pgMar w:header="756" w:footer="1073" w:top="1880" w:bottom="1260" w:left="1440" w:right="1080"/>
        </w:sectPr>
      </w:pPr>
    </w:p>
    <w:p>
      <w:pPr>
        <w:pStyle w:val="BodyText"/>
        <w:spacing w:before="104"/>
      </w:pPr>
    </w:p>
    <w:p>
      <w:pPr>
        <w:pStyle w:val="ListParagraph"/>
        <w:numPr>
          <w:ilvl w:val="0"/>
          <w:numId w:val="2"/>
        </w:numPr>
        <w:tabs>
          <w:tab w:pos="955" w:val="left" w:leader="none"/>
        </w:tabs>
        <w:spacing w:line="247" w:lineRule="auto" w:before="0" w:after="0"/>
        <w:ind w:left="955" w:right="345" w:hanging="708"/>
        <w:jc w:val="left"/>
        <w:rPr>
          <w:sz w:val="24"/>
        </w:rPr>
      </w:pPr>
      <w:r>
        <w:rPr>
          <w:sz w:val="24"/>
        </w:rPr>
        <w:t>Que</w:t>
      </w:r>
      <w:r>
        <w:rPr>
          <w:spacing w:val="40"/>
          <w:sz w:val="24"/>
        </w:rPr>
        <w:t> </w:t>
      </w:r>
      <w:r>
        <w:rPr>
          <w:sz w:val="24"/>
        </w:rPr>
        <w:t>no</w:t>
      </w:r>
      <w:r>
        <w:rPr>
          <w:spacing w:val="40"/>
          <w:sz w:val="24"/>
        </w:rPr>
        <w:t> </w:t>
      </w:r>
      <w:r>
        <w:rPr>
          <w:sz w:val="24"/>
        </w:rPr>
        <w:t>afecte</w:t>
      </w:r>
      <w:r>
        <w:rPr>
          <w:spacing w:val="40"/>
          <w:sz w:val="24"/>
        </w:rPr>
        <w:t> </w:t>
      </w:r>
      <w:r>
        <w:rPr>
          <w:sz w:val="24"/>
        </w:rPr>
        <w:t>el</w:t>
      </w:r>
      <w:r>
        <w:rPr>
          <w:spacing w:val="40"/>
          <w:sz w:val="24"/>
        </w:rPr>
        <w:t> </w:t>
      </w:r>
      <w:r>
        <w:rPr>
          <w:sz w:val="24"/>
        </w:rPr>
        <w:t>interés</w:t>
      </w:r>
      <w:r>
        <w:rPr>
          <w:spacing w:val="40"/>
          <w:sz w:val="24"/>
        </w:rPr>
        <w:t> </w:t>
      </w:r>
      <w:r>
        <w:rPr>
          <w:sz w:val="24"/>
        </w:rPr>
        <w:t>público,</w:t>
      </w:r>
      <w:r>
        <w:rPr>
          <w:spacing w:val="40"/>
          <w:sz w:val="24"/>
        </w:rPr>
        <w:t> </w:t>
      </w:r>
      <w:r>
        <w:rPr>
          <w:sz w:val="24"/>
        </w:rPr>
        <w:t>y</w:t>
      </w:r>
      <w:r>
        <w:rPr>
          <w:spacing w:val="40"/>
          <w:sz w:val="24"/>
        </w:rPr>
        <w:t> </w:t>
      </w:r>
      <w:r>
        <w:rPr>
          <w:sz w:val="24"/>
        </w:rPr>
        <w:t>que</w:t>
      </w:r>
      <w:r>
        <w:rPr>
          <w:spacing w:val="40"/>
          <w:sz w:val="24"/>
        </w:rPr>
        <w:t> </w:t>
      </w:r>
      <w:r>
        <w:rPr>
          <w:sz w:val="24"/>
        </w:rPr>
        <w:t>se</w:t>
      </w:r>
      <w:r>
        <w:rPr>
          <w:spacing w:val="40"/>
          <w:sz w:val="24"/>
        </w:rPr>
        <w:t> </w:t>
      </w:r>
      <w:r>
        <w:rPr>
          <w:sz w:val="24"/>
        </w:rPr>
        <w:t>preste</w:t>
      </w:r>
      <w:r>
        <w:rPr>
          <w:spacing w:val="40"/>
          <w:sz w:val="24"/>
        </w:rPr>
        <w:t> </w:t>
      </w:r>
      <w:r>
        <w:rPr>
          <w:sz w:val="24"/>
        </w:rPr>
        <w:t>un</w:t>
      </w:r>
      <w:r>
        <w:rPr>
          <w:spacing w:val="40"/>
          <w:sz w:val="24"/>
        </w:rPr>
        <w:t> </w:t>
      </w:r>
      <w:r>
        <w:rPr>
          <w:sz w:val="24"/>
        </w:rPr>
        <w:t>beneficio</w:t>
      </w:r>
      <w:r>
        <w:rPr>
          <w:spacing w:val="40"/>
          <w:sz w:val="24"/>
        </w:rPr>
        <w:t> </w:t>
      </w:r>
      <w:r>
        <w:rPr>
          <w:sz w:val="24"/>
        </w:rPr>
        <w:t>social</w:t>
      </w:r>
      <w:r>
        <w:rPr>
          <w:spacing w:val="40"/>
          <w:sz w:val="24"/>
        </w:rPr>
        <w:t> </w:t>
      </w:r>
      <w:r>
        <w:rPr>
          <w:sz w:val="24"/>
        </w:rPr>
        <w:t>a</w:t>
      </w:r>
      <w:r>
        <w:rPr>
          <w:spacing w:val="40"/>
          <w:sz w:val="24"/>
        </w:rPr>
        <w:t> </w:t>
      </w:r>
      <w:r>
        <w:rPr>
          <w:sz w:val="24"/>
        </w:rPr>
        <w:t>la </w:t>
      </w:r>
      <w:r>
        <w:rPr>
          <w:spacing w:val="-2"/>
          <w:sz w:val="24"/>
        </w:rPr>
        <w:t>comunidad.</w:t>
      </w:r>
    </w:p>
    <w:p>
      <w:pPr>
        <w:pStyle w:val="ListParagraph"/>
        <w:numPr>
          <w:ilvl w:val="0"/>
          <w:numId w:val="2"/>
        </w:numPr>
        <w:tabs>
          <w:tab w:pos="955" w:val="left" w:leader="none"/>
        </w:tabs>
        <w:spacing w:line="247" w:lineRule="auto" w:before="17" w:after="0"/>
        <w:ind w:left="955" w:right="344" w:hanging="708"/>
        <w:jc w:val="left"/>
        <w:rPr>
          <w:sz w:val="24"/>
        </w:rPr>
      </w:pPr>
      <w:r>
        <w:rPr>
          <w:sz w:val="24"/>
        </w:rPr>
        <w:t>Que</w:t>
      </w:r>
      <w:r>
        <w:rPr>
          <w:spacing w:val="-17"/>
          <w:sz w:val="24"/>
        </w:rPr>
        <w:t> </w:t>
      </w:r>
      <w:r>
        <w:rPr>
          <w:sz w:val="24"/>
        </w:rPr>
        <w:t>no</w:t>
      </w:r>
      <w:r>
        <w:rPr>
          <w:spacing w:val="-16"/>
          <w:sz w:val="24"/>
        </w:rPr>
        <w:t> </w:t>
      </w:r>
      <w:r>
        <w:rPr>
          <w:sz w:val="24"/>
        </w:rPr>
        <w:t>existan</w:t>
      </w:r>
      <w:r>
        <w:rPr>
          <w:spacing w:val="-14"/>
          <w:sz w:val="24"/>
        </w:rPr>
        <w:t> </w:t>
      </w:r>
      <w:r>
        <w:rPr>
          <w:sz w:val="24"/>
        </w:rPr>
        <w:t>otros</w:t>
      </w:r>
      <w:r>
        <w:rPr>
          <w:spacing w:val="-15"/>
          <w:sz w:val="24"/>
        </w:rPr>
        <w:t> </w:t>
      </w:r>
      <w:r>
        <w:rPr>
          <w:sz w:val="24"/>
        </w:rPr>
        <w:t>grupos</w:t>
      </w:r>
      <w:r>
        <w:rPr>
          <w:spacing w:val="-17"/>
          <w:sz w:val="24"/>
        </w:rPr>
        <w:t> </w:t>
      </w:r>
      <w:r>
        <w:rPr>
          <w:sz w:val="24"/>
        </w:rPr>
        <w:t>de</w:t>
      </w:r>
      <w:r>
        <w:rPr>
          <w:spacing w:val="-16"/>
          <w:sz w:val="24"/>
        </w:rPr>
        <w:t> </w:t>
      </w:r>
      <w:r>
        <w:rPr>
          <w:sz w:val="24"/>
        </w:rPr>
        <w:t>oferentes,</w:t>
      </w:r>
      <w:r>
        <w:rPr>
          <w:spacing w:val="-14"/>
          <w:sz w:val="24"/>
        </w:rPr>
        <w:t> </w:t>
      </w:r>
      <w:r>
        <w:rPr>
          <w:sz w:val="24"/>
        </w:rPr>
        <w:t>en</w:t>
      </w:r>
      <w:r>
        <w:rPr>
          <w:spacing w:val="-17"/>
          <w:sz w:val="24"/>
        </w:rPr>
        <w:t> </w:t>
      </w:r>
      <w:r>
        <w:rPr>
          <w:sz w:val="24"/>
        </w:rPr>
        <w:t>un</w:t>
      </w:r>
      <w:r>
        <w:rPr>
          <w:spacing w:val="-14"/>
          <w:sz w:val="24"/>
        </w:rPr>
        <w:t> </w:t>
      </w:r>
      <w:r>
        <w:rPr>
          <w:sz w:val="24"/>
        </w:rPr>
        <w:t>área</w:t>
      </w:r>
      <w:r>
        <w:rPr>
          <w:spacing w:val="-14"/>
          <w:sz w:val="24"/>
        </w:rPr>
        <w:t> </w:t>
      </w:r>
      <w:r>
        <w:rPr>
          <w:sz w:val="24"/>
        </w:rPr>
        <w:t>de</w:t>
      </w:r>
      <w:r>
        <w:rPr>
          <w:spacing w:val="-17"/>
          <w:sz w:val="24"/>
        </w:rPr>
        <w:t> </w:t>
      </w:r>
      <w:r>
        <w:rPr>
          <w:sz w:val="24"/>
        </w:rPr>
        <w:t>mil</w:t>
      </w:r>
      <w:r>
        <w:rPr>
          <w:spacing w:val="-15"/>
          <w:sz w:val="24"/>
        </w:rPr>
        <w:t> </w:t>
      </w:r>
      <w:r>
        <w:rPr>
          <w:sz w:val="24"/>
        </w:rPr>
        <w:t>metros</w:t>
      </w:r>
      <w:r>
        <w:rPr>
          <w:spacing w:val="-17"/>
          <w:sz w:val="24"/>
        </w:rPr>
        <w:t> </w:t>
      </w:r>
      <w:r>
        <w:rPr>
          <w:sz w:val="24"/>
        </w:rPr>
        <w:t>a</w:t>
      </w:r>
      <w:r>
        <w:rPr>
          <w:spacing w:val="-14"/>
          <w:sz w:val="24"/>
        </w:rPr>
        <w:t> </w:t>
      </w:r>
      <w:r>
        <w:rPr>
          <w:sz w:val="24"/>
        </w:rPr>
        <w:t>la</w:t>
      </w:r>
      <w:r>
        <w:rPr>
          <w:spacing w:val="-15"/>
          <w:sz w:val="24"/>
        </w:rPr>
        <w:t> </w:t>
      </w:r>
      <w:r>
        <w:rPr>
          <w:sz w:val="24"/>
        </w:rPr>
        <w:t>redonda el mismo día.</w:t>
      </w:r>
    </w:p>
    <w:p>
      <w:pPr>
        <w:pStyle w:val="ListParagraph"/>
        <w:numPr>
          <w:ilvl w:val="0"/>
          <w:numId w:val="2"/>
        </w:numPr>
        <w:tabs>
          <w:tab w:pos="955" w:val="left" w:leader="none"/>
        </w:tabs>
        <w:spacing w:line="240" w:lineRule="auto" w:before="17" w:after="0"/>
        <w:ind w:left="955" w:right="0" w:hanging="708"/>
        <w:jc w:val="left"/>
        <w:rPr>
          <w:sz w:val="24"/>
        </w:rPr>
      </w:pPr>
      <w:r>
        <w:rPr>
          <w:sz w:val="24"/>
        </w:rPr>
        <w:t>Área</w:t>
      </w:r>
      <w:r>
        <w:rPr>
          <w:spacing w:val="-3"/>
          <w:sz w:val="24"/>
        </w:rPr>
        <w:t> </w:t>
      </w:r>
      <w:r>
        <w:rPr>
          <w:sz w:val="24"/>
        </w:rPr>
        <w:t>máxima de</w:t>
      </w:r>
      <w:r>
        <w:rPr>
          <w:spacing w:val="-2"/>
          <w:sz w:val="24"/>
        </w:rPr>
        <w:t> ocupación.</w:t>
      </w:r>
    </w:p>
    <w:p>
      <w:pPr>
        <w:pStyle w:val="ListParagraph"/>
        <w:numPr>
          <w:ilvl w:val="0"/>
          <w:numId w:val="2"/>
        </w:numPr>
        <w:tabs>
          <w:tab w:pos="953" w:val="left" w:leader="none"/>
          <w:tab w:pos="955" w:val="left" w:leader="none"/>
        </w:tabs>
        <w:spacing w:line="249" w:lineRule="auto" w:before="22" w:after="0"/>
        <w:ind w:left="955" w:right="344" w:hanging="708"/>
        <w:jc w:val="both"/>
        <w:rPr>
          <w:sz w:val="24"/>
        </w:rPr>
      </w:pPr>
      <w:r>
        <w:rPr>
          <w:sz w:val="24"/>
        </w:rPr>
        <w:t>Que la ubicación no ofrezca riesgos derivados, del flujo vehicular, de la topografía del terreno, o por la proximidad a empresas contaminantes, o de aquellas que manejan sustancias peligrosas.</w:t>
      </w:r>
    </w:p>
    <w:p>
      <w:pPr>
        <w:pStyle w:val="BodyText"/>
        <w:spacing w:before="35"/>
      </w:pPr>
    </w:p>
    <w:p>
      <w:pPr>
        <w:pStyle w:val="BodyText"/>
        <w:spacing w:line="249" w:lineRule="auto"/>
        <w:ind w:left="257" w:right="339" w:hanging="10"/>
        <w:jc w:val="both"/>
      </w:pPr>
      <w:r>
        <w:rPr/>
        <w:t>A</w:t>
      </w:r>
      <w:r>
        <w:rPr>
          <w:spacing w:val="-17"/>
        </w:rPr>
        <w:t> </w:t>
      </w:r>
      <w:r>
        <w:rPr/>
        <w:t>solicitud</w:t>
      </w:r>
      <w:r>
        <w:rPr>
          <w:spacing w:val="-17"/>
        </w:rPr>
        <w:t> </w:t>
      </w:r>
      <w:r>
        <w:rPr/>
        <w:t>en</w:t>
      </w:r>
      <w:r>
        <w:rPr>
          <w:spacing w:val="-16"/>
        </w:rPr>
        <w:t> </w:t>
      </w:r>
      <w:r>
        <w:rPr/>
        <w:t>forma</w:t>
      </w:r>
      <w:r>
        <w:rPr>
          <w:spacing w:val="-17"/>
        </w:rPr>
        <w:t> </w:t>
      </w:r>
      <w:r>
        <w:rPr/>
        <w:t>conjunta</w:t>
      </w:r>
      <w:r>
        <w:rPr>
          <w:spacing w:val="-17"/>
        </w:rPr>
        <w:t> </w:t>
      </w:r>
      <w:r>
        <w:rPr/>
        <w:t>de</w:t>
      </w:r>
      <w:r>
        <w:rPr>
          <w:spacing w:val="-17"/>
        </w:rPr>
        <w:t> </w:t>
      </w:r>
      <w:r>
        <w:rPr/>
        <w:t>dos</w:t>
      </w:r>
      <w:r>
        <w:rPr>
          <w:spacing w:val="-16"/>
        </w:rPr>
        <w:t> </w:t>
      </w:r>
      <w:r>
        <w:rPr/>
        <w:t>o</w:t>
      </w:r>
      <w:r>
        <w:rPr>
          <w:spacing w:val="-17"/>
        </w:rPr>
        <w:t> </w:t>
      </w:r>
      <w:r>
        <w:rPr/>
        <w:t>más</w:t>
      </w:r>
      <w:r>
        <w:rPr>
          <w:spacing w:val="-17"/>
        </w:rPr>
        <w:t> </w:t>
      </w:r>
      <w:r>
        <w:rPr/>
        <w:t>grupos</w:t>
      </w:r>
      <w:r>
        <w:rPr>
          <w:spacing w:val="-16"/>
        </w:rPr>
        <w:t> </w:t>
      </w:r>
      <w:r>
        <w:rPr/>
        <w:t>de</w:t>
      </w:r>
      <w:r>
        <w:rPr>
          <w:spacing w:val="-17"/>
        </w:rPr>
        <w:t> </w:t>
      </w:r>
      <w:r>
        <w:rPr/>
        <w:t>oferentes,</w:t>
      </w:r>
      <w:r>
        <w:rPr>
          <w:spacing w:val="-17"/>
        </w:rPr>
        <w:t> </w:t>
      </w:r>
      <w:r>
        <w:rPr/>
        <w:t>la</w:t>
      </w:r>
      <w:r>
        <w:rPr>
          <w:spacing w:val="-16"/>
        </w:rPr>
        <w:t> </w:t>
      </w:r>
      <w:r>
        <w:rPr/>
        <w:t>Autoridad</w:t>
      </w:r>
      <w:r>
        <w:rPr>
          <w:spacing w:val="-17"/>
        </w:rPr>
        <w:t> </w:t>
      </w:r>
      <w:r>
        <w:rPr/>
        <w:t>Municipal, podrá autorizar permisos para que unos y otros, ejerzan su actividad en una misma </w:t>
      </w:r>
      <w:r>
        <w:rPr>
          <w:spacing w:val="-2"/>
        </w:rPr>
        <w:t>ubicación.</w:t>
      </w:r>
    </w:p>
    <w:p>
      <w:pPr>
        <w:pStyle w:val="BodyText"/>
        <w:spacing w:before="34"/>
      </w:pPr>
    </w:p>
    <w:p>
      <w:pPr>
        <w:pStyle w:val="BodyText"/>
        <w:spacing w:line="249" w:lineRule="auto"/>
        <w:ind w:left="257" w:right="339" w:hanging="10"/>
        <w:jc w:val="both"/>
      </w:pPr>
      <w:r>
        <w:rPr/>
        <w:t>ARTÍCULO 10.-</w:t>
      </w:r>
      <w:r>
        <w:rPr/>
        <w:t> Para</w:t>
      </w:r>
      <w:r>
        <w:rPr/>
        <w:t> otorgar</w:t>
      </w:r>
      <w:r>
        <w:rPr/>
        <w:t> todo</w:t>
      </w:r>
      <w:r>
        <w:rPr/>
        <w:t> permiso, es necesario que los interesados demuestren</w:t>
      </w:r>
      <w:r>
        <w:rPr>
          <w:spacing w:val="-13"/>
        </w:rPr>
        <w:t> </w:t>
      </w:r>
      <w:r>
        <w:rPr/>
        <w:t>la</w:t>
      </w:r>
      <w:r>
        <w:rPr>
          <w:spacing w:val="-16"/>
        </w:rPr>
        <w:t> </w:t>
      </w:r>
      <w:r>
        <w:rPr/>
        <w:t>necesidad</w:t>
      </w:r>
      <w:r>
        <w:rPr>
          <w:spacing w:val="-13"/>
        </w:rPr>
        <w:t> </w:t>
      </w:r>
      <w:r>
        <w:rPr/>
        <w:t>de</w:t>
      </w:r>
      <w:r>
        <w:rPr>
          <w:spacing w:val="-13"/>
        </w:rPr>
        <w:t> </w:t>
      </w:r>
      <w:r>
        <w:rPr/>
        <w:t>la</w:t>
      </w:r>
      <w:r>
        <w:rPr>
          <w:spacing w:val="-13"/>
        </w:rPr>
        <w:t> </w:t>
      </w:r>
      <w:r>
        <w:rPr/>
        <w:t>actividad</w:t>
      </w:r>
      <w:r>
        <w:rPr>
          <w:spacing w:val="-9"/>
        </w:rPr>
        <w:t> </w:t>
      </w:r>
      <w:r>
        <w:rPr/>
        <w:t>solicitada,</w:t>
      </w:r>
      <w:r>
        <w:rPr>
          <w:spacing w:val="-13"/>
        </w:rPr>
        <w:t> </w:t>
      </w:r>
      <w:r>
        <w:rPr/>
        <w:t>que</w:t>
      </w:r>
      <w:r>
        <w:rPr>
          <w:spacing w:val="-13"/>
        </w:rPr>
        <w:t> </w:t>
      </w:r>
      <w:r>
        <w:rPr/>
        <w:t>no</w:t>
      </w:r>
      <w:r>
        <w:rPr>
          <w:spacing w:val="-13"/>
        </w:rPr>
        <w:t> </w:t>
      </w:r>
      <w:r>
        <w:rPr/>
        <w:t>se</w:t>
      </w:r>
      <w:r>
        <w:rPr>
          <w:spacing w:val="-13"/>
        </w:rPr>
        <w:t> </w:t>
      </w:r>
      <w:r>
        <w:rPr/>
        <w:t>cause</w:t>
      </w:r>
      <w:r>
        <w:rPr>
          <w:spacing w:val="-15"/>
        </w:rPr>
        <w:t> </w:t>
      </w:r>
      <w:r>
        <w:rPr/>
        <w:t>perjuicio</w:t>
      </w:r>
      <w:r>
        <w:rPr>
          <w:spacing w:val="-13"/>
        </w:rPr>
        <w:t> </w:t>
      </w:r>
      <w:r>
        <w:rPr/>
        <w:t>al</w:t>
      </w:r>
      <w:r>
        <w:rPr>
          <w:spacing w:val="-14"/>
        </w:rPr>
        <w:t> </w:t>
      </w:r>
      <w:r>
        <w:rPr/>
        <w:t>interés social y que no resulte un riesgo para la salud de quienes la desempeñan ni para terceras personas.</w:t>
      </w:r>
    </w:p>
    <w:p>
      <w:pPr>
        <w:pStyle w:val="BodyText"/>
        <w:spacing w:before="35"/>
      </w:pPr>
    </w:p>
    <w:p>
      <w:pPr>
        <w:pStyle w:val="BodyText"/>
        <w:spacing w:line="249" w:lineRule="auto"/>
        <w:ind w:left="257" w:right="342" w:hanging="10"/>
        <w:jc w:val="both"/>
      </w:pPr>
      <w:r>
        <w:rPr/>
        <w:t>ARTÍCULO</w:t>
      </w:r>
      <w:r>
        <w:rPr>
          <w:spacing w:val="-17"/>
        </w:rPr>
        <w:t> </w:t>
      </w:r>
      <w:r>
        <w:rPr/>
        <w:t>11.-</w:t>
      </w:r>
      <w:r>
        <w:rPr>
          <w:spacing w:val="-17"/>
        </w:rPr>
        <w:t> </w:t>
      </w:r>
      <w:r>
        <w:rPr/>
        <w:t>Los</w:t>
      </w:r>
      <w:r>
        <w:rPr>
          <w:spacing w:val="-16"/>
        </w:rPr>
        <w:t> </w:t>
      </w:r>
      <w:r>
        <w:rPr/>
        <w:t>permisos</w:t>
      </w:r>
      <w:r>
        <w:rPr>
          <w:spacing w:val="-17"/>
        </w:rPr>
        <w:t> </w:t>
      </w:r>
      <w:r>
        <w:rPr/>
        <w:t>que</w:t>
      </w:r>
      <w:r>
        <w:rPr>
          <w:spacing w:val="-17"/>
        </w:rPr>
        <w:t> </w:t>
      </w:r>
      <w:r>
        <w:rPr/>
        <w:t>se</w:t>
      </w:r>
      <w:r>
        <w:rPr>
          <w:spacing w:val="-17"/>
        </w:rPr>
        <w:t> </w:t>
      </w:r>
      <w:r>
        <w:rPr/>
        <w:t>otorguen</w:t>
      </w:r>
      <w:r>
        <w:rPr>
          <w:spacing w:val="-16"/>
        </w:rPr>
        <w:t> </w:t>
      </w:r>
      <w:r>
        <w:rPr/>
        <w:t>para</w:t>
      </w:r>
      <w:r>
        <w:rPr>
          <w:spacing w:val="-17"/>
        </w:rPr>
        <w:t> </w:t>
      </w:r>
      <w:r>
        <w:rPr/>
        <w:t>ejercer</w:t>
      </w:r>
      <w:r>
        <w:rPr>
          <w:spacing w:val="-17"/>
        </w:rPr>
        <w:t> </w:t>
      </w:r>
      <w:r>
        <w:rPr/>
        <w:t>la</w:t>
      </w:r>
      <w:r>
        <w:rPr>
          <w:spacing w:val="-16"/>
        </w:rPr>
        <w:t> </w:t>
      </w:r>
      <w:r>
        <w:rPr/>
        <w:t>actividad</w:t>
      </w:r>
      <w:r>
        <w:rPr>
          <w:spacing w:val="-17"/>
        </w:rPr>
        <w:t> </w:t>
      </w:r>
      <w:r>
        <w:rPr/>
        <w:t>a</w:t>
      </w:r>
      <w:r>
        <w:rPr>
          <w:spacing w:val="-17"/>
        </w:rPr>
        <w:t> </w:t>
      </w:r>
      <w:r>
        <w:rPr/>
        <w:t>que</w:t>
      </w:r>
      <w:r>
        <w:rPr>
          <w:spacing w:val="-16"/>
        </w:rPr>
        <w:t> </w:t>
      </w:r>
      <w:r>
        <w:rPr/>
        <w:t>se</w:t>
      </w:r>
      <w:r>
        <w:rPr>
          <w:spacing w:val="-17"/>
        </w:rPr>
        <w:t> </w:t>
      </w:r>
      <w:r>
        <w:rPr/>
        <w:t>refiere este Reglamento deberán expresar:</w:t>
      </w:r>
    </w:p>
    <w:p>
      <w:pPr>
        <w:pStyle w:val="BodyText"/>
        <w:spacing w:before="36"/>
      </w:pPr>
    </w:p>
    <w:p>
      <w:pPr>
        <w:pStyle w:val="ListParagraph"/>
        <w:numPr>
          <w:ilvl w:val="0"/>
          <w:numId w:val="3"/>
        </w:numPr>
        <w:tabs>
          <w:tab w:pos="953" w:val="left" w:leader="none"/>
        </w:tabs>
        <w:spacing w:line="240" w:lineRule="auto" w:before="0" w:after="0"/>
        <w:ind w:left="953" w:right="0" w:hanging="706"/>
        <w:jc w:val="both"/>
        <w:rPr>
          <w:sz w:val="24"/>
        </w:rPr>
      </w:pPr>
      <w:r>
        <w:rPr>
          <w:sz w:val="24"/>
        </w:rPr>
        <w:t>El</w:t>
      </w:r>
      <w:r>
        <w:rPr>
          <w:spacing w:val="-4"/>
          <w:sz w:val="24"/>
        </w:rPr>
        <w:t> </w:t>
      </w:r>
      <w:r>
        <w:rPr>
          <w:sz w:val="24"/>
        </w:rPr>
        <w:t>nombre</w:t>
      </w:r>
      <w:r>
        <w:rPr>
          <w:spacing w:val="-2"/>
          <w:sz w:val="24"/>
        </w:rPr>
        <w:t> </w:t>
      </w:r>
      <w:r>
        <w:rPr>
          <w:sz w:val="24"/>
        </w:rPr>
        <w:t>y</w:t>
      </w:r>
      <w:r>
        <w:rPr>
          <w:spacing w:val="-4"/>
          <w:sz w:val="24"/>
        </w:rPr>
        <w:t> </w:t>
      </w:r>
      <w:r>
        <w:rPr>
          <w:sz w:val="24"/>
        </w:rPr>
        <w:t>domicilio</w:t>
      </w:r>
      <w:r>
        <w:rPr>
          <w:spacing w:val="-3"/>
          <w:sz w:val="24"/>
        </w:rPr>
        <w:t> </w:t>
      </w:r>
      <w:r>
        <w:rPr>
          <w:sz w:val="24"/>
        </w:rPr>
        <w:t>del</w:t>
      </w:r>
      <w:r>
        <w:rPr>
          <w:spacing w:val="-2"/>
          <w:sz w:val="24"/>
        </w:rPr>
        <w:t> </w:t>
      </w:r>
      <w:r>
        <w:rPr>
          <w:sz w:val="24"/>
        </w:rPr>
        <w:t>oferente,</w:t>
      </w:r>
      <w:r>
        <w:rPr>
          <w:spacing w:val="-4"/>
          <w:sz w:val="24"/>
        </w:rPr>
        <w:t> </w:t>
      </w:r>
      <w:r>
        <w:rPr>
          <w:sz w:val="24"/>
        </w:rPr>
        <w:t>así</w:t>
      </w:r>
      <w:r>
        <w:rPr>
          <w:spacing w:val="-4"/>
          <w:sz w:val="24"/>
        </w:rPr>
        <w:t> </w:t>
      </w:r>
      <w:r>
        <w:rPr>
          <w:sz w:val="24"/>
        </w:rPr>
        <w:t>como</w:t>
      </w:r>
      <w:r>
        <w:rPr>
          <w:spacing w:val="-5"/>
          <w:sz w:val="24"/>
        </w:rPr>
        <w:t> </w:t>
      </w:r>
      <w:r>
        <w:rPr>
          <w:sz w:val="24"/>
        </w:rPr>
        <w:t>su</w:t>
      </w:r>
      <w:r>
        <w:rPr>
          <w:spacing w:val="-2"/>
          <w:sz w:val="24"/>
        </w:rPr>
        <w:t> </w:t>
      </w:r>
      <w:r>
        <w:rPr>
          <w:sz w:val="24"/>
        </w:rPr>
        <w:t>giro</w:t>
      </w:r>
      <w:r>
        <w:rPr>
          <w:spacing w:val="-2"/>
          <w:sz w:val="24"/>
        </w:rPr>
        <w:t> </w:t>
      </w:r>
      <w:r>
        <w:rPr>
          <w:sz w:val="24"/>
        </w:rPr>
        <w:t>de</w:t>
      </w:r>
      <w:r>
        <w:rPr>
          <w:spacing w:val="-2"/>
          <w:sz w:val="24"/>
        </w:rPr>
        <w:t> </w:t>
      </w:r>
      <w:r>
        <w:rPr>
          <w:sz w:val="24"/>
        </w:rPr>
        <w:t>actividad</w:t>
      </w:r>
      <w:r>
        <w:rPr>
          <w:spacing w:val="-1"/>
          <w:sz w:val="24"/>
        </w:rPr>
        <w:t> </w:t>
      </w:r>
      <w:r>
        <w:rPr>
          <w:spacing w:val="-2"/>
          <w:sz w:val="24"/>
        </w:rPr>
        <w:t>específica.</w:t>
      </w:r>
    </w:p>
    <w:p>
      <w:pPr>
        <w:pStyle w:val="ListParagraph"/>
        <w:numPr>
          <w:ilvl w:val="0"/>
          <w:numId w:val="3"/>
        </w:numPr>
        <w:tabs>
          <w:tab w:pos="953" w:val="left" w:leader="none"/>
          <w:tab w:pos="955" w:val="left" w:leader="none"/>
        </w:tabs>
        <w:spacing w:line="247" w:lineRule="auto" w:before="24" w:after="0"/>
        <w:ind w:left="955" w:right="343" w:hanging="708"/>
        <w:jc w:val="both"/>
        <w:rPr>
          <w:sz w:val="24"/>
        </w:rPr>
      </w:pPr>
      <w:r>
        <w:rPr>
          <w:sz w:val="24"/>
        </w:rPr>
        <w:t>El día y horario al que deberán sujetarse; dicho horario será no antes de las 08:00 horas, ni después de las 16:00 horas, en los casos que sea necesario podrá</w:t>
      </w:r>
      <w:r>
        <w:rPr>
          <w:spacing w:val="-17"/>
          <w:sz w:val="24"/>
        </w:rPr>
        <w:t> </w:t>
      </w:r>
      <w:r>
        <w:rPr>
          <w:sz w:val="24"/>
        </w:rPr>
        <w:t>autorizarse</w:t>
      </w:r>
      <w:r>
        <w:rPr>
          <w:spacing w:val="-17"/>
          <w:sz w:val="24"/>
        </w:rPr>
        <w:t> </w:t>
      </w:r>
      <w:r>
        <w:rPr>
          <w:sz w:val="24"/>
        </w:rPr>
        <w:t>horario</w:t>
      </w:r>
      <w:r>
        <w:rPr>
          <w:spacing w:val="-16"/>
          <w:sz w:val="24"/>
        </w:rPr>
        <w:t> </w:t>
      </w:r>
      <w:r>
        <w:rPr>
          <w:sz w:val="24"/>
        </w:rPr>
        <w:t>vespertino</w:t>
      </w:r>
      <w:r>
        <w:rPr>
          <w:spacing w:val="-17"/>
          <w:sz w:val="24"/>
        </w:rPr>
        <w:t> </w:t>
      </w:r>
      <w:r>
        <w:rPr>
          <w:sz w:val="24"/>
        </w:rPr>
        <w:t>o</w:t>
      </w:r>
      <w:r>
        <w:rPr>
          <w:spacing w:val="-17"/>
          <w:sz w:val="24"/>
        </w:rPr>
        <w:t> </w:t>
      </w:r>
      <w:r>
        <w:rPr>
          <w:sz w:val="24"/>
        </w:rPr>
        <w:t>ampliarse</w:t>
      </w:r>
      <w:r>
        <w:rPr>
          <w:spacing w:val="-17"/>
          <w:sz w:val="24"/>
        </w:rPr>
        <w:t> </w:t>
      </w:r>
      <w:r>
        <w:rPr>
          <w:sz w:val="24"/>
        </w:rPr>
        <w:t>el</w:t>
      </w:r>
      <w:r>
        <w:rPr>
          <w:spacing w:val="-16"/>
          <w:sz w:val="24"/>
        </w:rPr>
        <w:t> </w:t>
      </w:r>
      <w:r>
        <w:rPr>
          <w:sz w:val="24"/>
        </w:rPr>
        <w:t>horario</w:t>
      </w:r>
      <w:r>
        <w:rPr>
          <w:spacing w:val="-17"/>
          <w:sz w:val="24"/>
        </w:rPr>
        <w:t> </w:t>
      </w:r>
      <w:r>
        <w:rPr>
          <w:sz w:val="24"/>
        </w:rPr>
        <w:t>ya</w:t>
      </w:r>
      <w:r>
        <w:rPr>
          <w:spacing w:val="-17"/>
          <w:sz w:val="24"/>
        </w:rPr>
        <w:t> </w:t>
      </w:r>
      <w:r>
        <w:rPr>
          <w:sz w:val="24"/>
        </w:rPr>
        <w:t>establecido</w:t>
      </w:r>
      <w:r>
        <w:rPr>
          <w:spacing w:val="-16"/>
          <w:sz w:val="24"/>
        </w:rPr>
        <w:t> </w:t>
      </w:r>
      <w:r>
        <w:rPr>
          <w:sz w:val="24"/>
        </w:rPr>
        <w:t>previa autorización de la Dirección de Gobierno.</w:t>
      </w:r>
    </w:p>
    <w:p>
      <w:pPr>
        <w:pStyle w:val="ListParagraph"/>
        <w:numPr>
          <w:ilvl w:val="0"/>
          <w:numId w:val="3"/>
        </w:numPr>
        <w:tabs>
          <w:tab w:pos="952" w:val="left" w:leader="none"/>
        </w:tabs>
        <w:spacing w:line="240" w:lineRule="auto" w:before="20" w:after="0"/>
        <w:ind w:left="952" w:right="0" w:hanging="705"/>
        <w:jc w:val="both"/>
        <w:rPr>
          <w:sz w:val="24"/>
        </w:rPr>
      </w:pPr>
      <w:r>
        <w:rPr>
          <w:sz w:val="24"/>
        </w:rPr>
        <w:t>La</w:t>
      </w:r>
      <w:r>
        <w:rPr>
          <w:spacing w:val="-2"/>
          <w:sz w:val="24"/>
        </w:rPr>
        <w:t> ubicación.</w:t>
      </w:r>
    </w:p>
    <w:p>
      <w:pPr>
        <w:pStyle w:val="ListParagraph"/>
        <w:numPr>
          <w:ilvl w:val="0"/>
          <w:numId w:val="3"/>
        </w:numPr>
        <w:tabs>
          <w:tab w:pos="953" w:val="left" w:leader="none"/>
          <w:tab w:pos="955" w:val="left" w:leader="none"/>
        </w:tabs>
        <w:spacing w:line="247" w:lineRule="auto" w:before="24" w:after="0"/>
        <w:ind w:left="955" w:right="345" w:hanging="708"/>
        <w:jc w:val="both"/>
        <w:rPr>
          <w:sz w:val="24"/>
        </w:rPr>
      </w:pPr>
      <w:r>
        <w:rPr>
          <w:sz w:val="24"/>
        </w:rPr>
        <w:t>Se mencionará específicamente, las condiciones a que se encuentran sujetos, así como las causas de suspensión y cancelación.</w:t>
      </w:r>
    </w:p>
    <w:p>
      <w:pPr>
        <w:pStyle w:val="BodyText"/>
        <w:spacing w:before="41"/>
      </w:pPr>
    </w:p>
    <w:p>
      <w:pPr>
        <w:pStyle w:val="BodyText"/>
        <w:spacing w:line="249" w:lineRule="auto"/>
        <w:ind w:left="257" w:right="343" w:hanging="10"/>
        <w:jc w:val="both"/>
      </w:pPr>
      <w:r>
        <w:rPr/>
        <w:t>Los</w:t>
      </w:r>
      <w:r>
        <w:rPr>
          <w:spacing w:val="-17"/>
        </w:rPr>
        <w:t> </w:t>
      </w:r>
      <w:r>
        <w:rPr/>
        <w:t>permisos</w:t>
      </w:r>
      <w:r>
        <w:rPr>
          <w:spacing w:val="-17"/>
        </w:rPr>
        <w:t> </w:t>
      </w:r>
      <w:r>
        <w:rPr/>
        <w:t>serán</w:t>
      </w:r>
      <w:r>
        <w:rPr>
          <w:spacing w:val="-16"/>
        </w:rPr>
        <w:t> </w:t>
      </w:r>
      <w:r>
        <w:rPr/>
        <w:t>temporales,</w:t>
      </w:r>
      <w:r>
        <w:rPr>
          <w:spacing w:val="-17"/>
        </w:rPr>
        <w:t> </w:t>
      </w:r>
      <w:r>
        <w:rPr/>
        <w:t>y</w:t>
      </w:r>
      <w:r>
        <w:rPr>
          <w:spacing w:val="-17"/>
        </w:rPr>
        <w:t> </w:t>
      </w:r>
      <w:r>
        <w:rPr/>
        <w:t>se</w:t>
      </w:r>
      <w:r>
        <w:rPr>
          <w:spacing w:val="-17"/>
        </w:rPr>
        <w:t> </w:t>
      </w:r>
      <w:r>
        <w:rPr/>
        <w:t>refrendarán</w:t>
      </w:r>
      <w:r>
        <w:rPr>
          <w:spacing w:val="-16"/>
        </w:rPr>
        <w:t> </w:t>
      </w:r>
      <w:r>
        <w:rPr/>
        <w:t>dentro</w:t>
      </w:r>
      <w:r>
        <w:rPr>
          <w:spacing w:val="-17"/>
        </w:rPr>
        <w:t> </w:t>
      </w:r>
      <w:r>
        <w:rPr/>
        <w:t>de</w:t>
      </w:r>
      <w:r>
        <w:rPr>
          <w:spacing w:val="-17"/>
        </w:rPr>
        <w:t> </w:t>
      </w:r>
      <w:r>
        <w:rPr/>
        <w:t>los</w:t>
      </w:r>
      <w:r>
        <w:rPr>
          <w:spacing w:val="-16"/>
        </w:rPr>
        <w:t> </w:t>
      </w:r>
      <w:r>
        <w:rPr/>
        <w:t>primeros</w:t>
      </w:r>
      <w:r>
        <w:rPr>
          <w:spacing w:val="-17"/>
        </w:rPr>
        <w:t> </w:t>
      </w:r>
      <w:r>
        <w:rPr/>
        <w:t>5</w:t>
      </w:r>
      <w:r>
        <w:rPr>
          <w:spacing w:val="-17"/>
        </w:rPr>
        <w:t> </w:t>
      </w:r>
      <w:r>
        <w:rPr/>
        <w:t>días</w:t>
      </w:r>
      <w:r>
        <w:rPr>
          <w:spacing w:val="-16"/>
        </w:rPr>
        <w:t> </w:t>
      </w:r>
      <w:r>
        <w:rPr/>
        <w:t>de</w:t>
      </w:r>
      <w:r>
        <w:rPr>
          <w:spacing w:val="-17"/>
        </w:rPr>
        <w:t> </w:t>
      </w:r>
      <w:r>
        <w:rPr/>
        <w:t>cada mes del año.</w:t>
      </w:r>
    </w:p>
    <w:p>
      <w:pPr>
        <w:pStyle w:val="BodyText"/>
        <w:spacing w:before="36"/>
      </w:pPr>
    </w:p>
    <w:p>
      <w:pPr>
        <w:pStyle w:val="BodyText"/>
        <w:spacing w:line="249" w:lineRule="auto"/>
        <w:ind w:left="257" w:right="343" w:hanging="10"/>
        <w:jc w:val="both"/>
      </w:pPr>
      <w:r>
        <w:rPr/>
        <w:t>ARTÍCULO 12.- La Dirección de Gobierno, cancelará los permisos otorgados para la operación</w:t>
      </w:r>
      <w:r>
        <w:rPr>
          <w:spacing w:val="-3"/>
        </w:rPr>
        <w:t> </w:t>
      </w:r>
      <w:r>
        <w:rPr/>
        <w:t>de</w:t>
      </w:r>
      <w:r>
        <w:rPr>
          <w:spacing w:val="-5"/>
        </w:rPr>
        <w:t> </w:t>
      </w:r>
      <w:r>
        <w:rPr/>
        <w:t>un</w:t>
      </w:r>
      <w:r>
        <w:rPr>
          <w:spacing w:val="-3"/>
        </w:rPr>
        <w:t> </w:t>
      </w:r>
      <w:r>
        <w:rPr/>
        <w:t>mercado</w:t>
      </w:r>
      <w:r>
        <w:rPr>
          <w:spacing w:val="-3"/>
        </w:rPr>
        <w:t> </w:t>
      </w:r>
      <w:r>
        <w:rPr/>
        <w:t>rodante,</w:t>
      </w:r>
      <w:r>
        <w:rPr>
          <w:spacing w:val="-3"/>
        </w:rPr>
        <w:t> </w:t>
      </w:r>
      <w:r>
        <w:rPr/>
        <w:t>atendiendo</w:t>
      </w:r>
      <w:r>
        <w:rPr>
          <w:spacing w:val="-3"/>
        </w:rPr>
        <w:t> </w:t>
      </w:r>
      <w:r>
        <w:rPr/>
        <w:t>al</w:t>
      </w:r>
      <w:r>
        <w:rPr>
          <w:spacing w:val="-3"/>
        </w:rPr>
        <w:t> </w:t>
      </w:r>
      <w:r>
        <w:rPr/>
        <w:t>interés</w:t>
      </w:r>
      <w:r>
        <w:rPr>
          <w:spacing w:val="-5"/>
        </w:rPr>
        <w:t> </w:t>
      </w:r>
      <w:r>
        <w:rPr/>
        <w:t>público,</w:t>
      </w:r>
      <w:r>
        <w:rPr>
          <w:spacing w:val="-3"/>
        </w:rPr>
        <w:t> </w:t>
      </w:r>
      <w:r>
        <w:rPr/>
        <w:t>según</w:t>
      </w:r>
      <w:r>
        <w:rPr>
          <w:spacing w:val="-3"/>
        </w:rPr>
        <w:t> </w:t>
      </w:r>
      <w:r>
        <w:rPr/>
        <w:t>lo</w:t>
      </w:r>
      <w:r>
        <w:rPr>
          <w:spacing w:val="-3"/>
        </w:rPr>
        <w:t> </w:t>
      </w:r>
      <w:r>
        <w:rPr/>
        <w:t>establecido en este Reglamento.</w:t>
      </w:r>
    </w:p>
    <w:p>
      <w:pPr>
        <w:pStyle w:val="BodyText"/>
        <w:spacing w:before="34"/>
      </w:pPr>
    </w:p>
    <w:p>
      <w:pPr>
        <w:pStyle w:val="BodyText"/>
        <w:spacing w:line="247" w:lineRule="auto"/>
        <w:ind w:left="257" w:right="344" w:hanging="10"/>
        <w:jc w:val="both"/>
      </w:pPr>
      <w:r>
        <w:rPr/>
        <w:t>Cuando</w:t>
      </w:r>
      <w:r>
        <w:rPr/>
        <w:t> proceda</w:t>
      </w:r>
      <w:r>
        <w:rPr/>
        <w:t> la</w:t>
      </w:r>
      <w:r>
        <w:rPr/>
        <w:t> reubicación</w:t>
      </w:r>
      <w:r>
        <w:rPr/>
        <w:t> de</w:t>
      </w:r>
      <w:r>
        <w:rPr/>
        <w:t> un</w:t>
      </w:r>
      <w:r>
        <w:rPr/>
        <w:t> mercado</w:t>
      </w:r>
      <w:r>
        <w:rPr/>
        <w:t> rodante, la Dirección de Gobierno, podrá localizarlo en área cercana a la original, observando en todo caso el estudio previo a que se refiere el Artículo 6 de este Reglamento.</w:t>
      </w:r>
    </w:p>
    <w:p>
      <w:pPr>
        <w:pStyle w:val="BodyText"/>
        <w:spacing w:after="0" w:line="247" w:lineRule="auto"/>
        <w:jc w:val="both"/>
        <w:sectPr>
          <w:pgSz w:w="12240" w:h="15840"/>
          <w:pgMar w:header="756" w:footer="1073" w:top="1880" w:bottom="1260" w:left="1440" w:right="1080"/>
        </w:sectPr>
      </w:pPr>
    </w:p>
    <w:p>
      <w:pPr>
        <w:pStyle w:val="BodyText"/>
        <w:spacing w:before="104"/>
      </w:pPr>
    </w:p>
    <w:p>
      <w:pPr>
        <w:pStyle w:val="BodyText"/>
        <w:spacing w:line="249" w:lineRule="auto"/>
        <w:ind w:left="257" w:right="341" w:hanging="10"/>
        <w:jc w:val="both"/>
      </w:pPr>
      <w:r>
        <w:rPr/>
        <w:t>ARTÍCULO 13.- Cuando se instalen dos o más grupos de comerciantes en un mismo lugar</w:t>
      </w:r>
      <w:r>
        <w:rPr>
          <w:spacing w:val="-2"/>
        </w:rPr>
        <w:t> </w:t>
      </w:r>
      <w:r>
        <w:rPr/>
        <w:t>ejerciendo su</w:t>
      </w:r>
      <w:r>
        <w:rPr>
          <w:spacing w:val="-2"/>
        </w:rPr>
        <w:t> </w:t>
      </w:r>
      <w:r>
        <w:rPr/>
        <w:t>actividad, dentro</w:t>
      </w:r>
      <w:r>
        <w:rPr>
          <w:spacing w:val="-3"/>
        </w:rPr>
        <w:t> </w:t>
      </w:r>
      <w:r>
        <w:rPr/>
        <w:t>del</w:t>
      </w:r>
      <w:r>
        <w:rPr>
          <w:spacing w:val="-3"/>
        </w:rPr>
        <w:t> </w:t>
      </w:r>
      <w:r>
        <w:rPr/>
        <w:t>área</w:t>
      </w:r>
      <w:r>
        <w:rPr>
          <w:spacing w:val="-3"/>
        </w:rPr>
        <w:t> </w:t>
      </w:r>
      <w:r>
        <w:rPr/>
        <w:t>establecida</w:t>
      </w:r>
      <w:r>
        <w:rPr>
          <w:spacing w:val="-2"/>
        </w:rPr>
        <w:t> </w:t>
      </w:r>
      <w:r>
        <w:rPr/>
        <w:t>en</w:t>
      </w:r>
      <w:r>
        <w:rPr>
          <w:spacing w:val="-2"/>
        </w:rPr>
        <w:t> </w:t>
      </w:r>
      <w:r>
        <w:rPr/>
        <w:t>la</w:t>
      </w:r>
      <w:r>
        <w:rPr>
          <w:spacing w:val="-3"/>
        </w:rPr>
        <w:t> </w:t>
      </w:r>
      <w:r>
        <w:rPr/>
        <w:t>fracción III</w:t>
      </w:r>
      <w:r>
        <w:rPr>
          <w:spacing w:val="-3"/>
        </w:rPr>
        <w:t> </w:t>
      </w:r>
      <w:r>
        <w:rPr/>
        <w:t>del</w:t>
      </w:r>
      <w:r>
        <w:rPr>
          <w:spacing w:val="-3"/>
        </w:rPr>
        <w:t> </w:t>
      </w:r>
      <w:r>
        <w:rPr/>
        <w:t>Artículo 9 del presente Reglamento; la Autoridad Municipal procederá al inmediato retiro, de aquellos que se hubiesen establecido sin permiso, pudiendo auxiliarse de la fuerza </w:t>
      </w:r>
      <w:r>
        <w:rPr>
          <w:spacing w:val="-2"/>
        </w:rPr>
        <w:t>pública.</w:t>
      </w:r>
    </w:p>
    <w:p>
      <w:pPr>
        <w:pStyle w:val="BodyText"/>
        <w:spacing w:before="31"/>
      </w:pPr>
    </w:p>
    <w:p>
      <w:pPr>
        <w:pStyle w:val="BodyText"/>
        <w:spacing w:line="249" w:lineRule="auto" w:before="1"/>
        <w:ind w:left="257" w:right="341" w:hanging="10"/>
        <w:jc w:val="both"/>
      </w:pPr>
      <w:r>
        <w:rPr/>
        <w:t>ARTÍCULO</w:t>
      </w:r>
      <w:r>
        <w:rPr>
          <w:spacing w:val="-17"/>
        </w:rPr>
        <w:t> </w:t>
      </w:r>
      <w:r>
        <w:rPr/>
        <w:t>14.-</w:t>
      </w:r>
      <w:r>
        <w:rPr>
          <w:spacing w:val="-17"/>
        </w:rPr>
        <w:t> </w:t>
      </w:r>
      <w:r>
        <w:rPr/>
        <w:t>Los</w:t>
      </w:r>
      <w:r>
        <w:rPr>
          <w:spacing w:val="-16"/>
        </w:rPr>
        <w:t> </w:t>
      </w:r>
      <w:r>
        <w:rPr/>
        <w:t>permisos</w:t>
      </w:r>
      <w:r>
        <w:rPr>
          <w:spacing w:val="-16"/>
        </w:rPr>
        <w:t> </w:t>
      </w:r>
      <w:r>
        <w:rPr/>
        <w:t>serán</w:t>
      </w:r>
      <w:r>
        <w:rPr>
          <w:spacing w:val="-17"/>
        </w:rPr>
        <w:t> </w:t>
      </w:r>
      <w:r>
        <w:rPr/>
        <w:t>personales</w:t>
      </w:r>
      <w:r>
        <w:rPr>
          <w:spacing w:val="-15"/>
        </w:rPr>
        <w:t> </w:t>
      </w:r>
      <w:r>
        <w:rPr/>
        <w:t>y</w:t>
      </w:r>
      <w:r>
        <w:rPr>
          <w:spacing w:val="-17"/>
        </w:rPr>
        <w:t> </w:t>
      </w:r>
      <w:r>
        <w:rPr/>
        <w:t>estos</w:t>
      </w:r>
      <w:r>
        <w:rPr>
          <w:spacing w:val="-17"/>
        </w:rPr>
        <w:t> </w:t>
      </w:r>
      <w:r>
        <w:rPr/>
        <w:t>no</w:t>
      </w:r>
      <w:r>
        <w:rPr>
          <w:spacing w:val="-16"/>
        </w:rPr>
        <w:t> </w:t>
      </w:r>
      <w:r>
        <w:rPr/>
        <w:t>serán</w:t>
      </w:r>
      <w:r>
        <w:rPr>
          <w:spacing w:val="-15"/>
        </w:rPr>
        <w:t> </w:t>
      </w:r>
      <w:r>
        <w:rPr/>
        <w:t>transferibles,</w:t>
      </w:r>
      <w:r>
        <w:rPr>
          <w:spacing w:val="-17"/>
        </w:rPr>
        <w:t> </w:t>
      </w:r>
      <w:r>
        <w:rPr/>
        <w:t>ni</w:t>
      </w:r>
      <w:r>
        <w:rPr>
          <w:spacing w:val="-15"/>
        </w:rPr>
        <w:t> </w:t>
      </w:r>
      <w:r>
        <w:rPr/>
        <w:t>serán objeto de traspaso o enajenación, salvo en el supuesto de que se tratase entre conyugues, o descendientes en primer grado y toda vez cumplan los requisitos que establece el presente reglamento, así como tampoco deberán de contar con adeudo alguno</w:t>
      </w:r>
      <w:r>
        <w:rPr>
          <w:spacing w:val="-9"/>
        </w:rPr>
        <w:t> </w:t>
      </w:r>
      <w:r>
        <w:rPr/>
        <w:t>en</w:t>
      </w:r>
      <w:r>
        <w:rPr>
          <w:spacing w:val="-9"/>
        </w:rPr>
        <w:t> </w:t>
      </w:r>
      <w:r>
        <w:rPr/>
        <w:t>el</w:t>
      </w:r>
      <w:r>
        <w:rPr>
          <w:spacing w:val="-13"/>
        </w:rPr>
        <w:t> </w:t>
      </w:r>
      <w:r>
        <w:rPr/>
        <w:t>pago</w:t>
      </w:r>
      <w:r>
        <w:rPr>
          <w:spacing w:val="-12"/>
        </w:rPr>
        <w:t> </w:t>
      </w:r>
      <w:r>
        <w:rPr/>
        <w:t>de</w:t>
      </w:r>
      <w:r>
        <w:rPr>
          <w:spacing w:val="-9"/>
        </w:rPr>
        <w:t> </w:t>
      </w:r>
      <w:r>
        <w:rPr/>
        <w:t>los</w:t>
      </w:r>
      <w:r>
        <w:rPr>
          <w:spacing w:val="-10"/>
        </w:rPr>
        <w:t> </w:t>
      </w:r>
      <w:r>
        <w:rPr/>
        <w:t>derechos</w:t>
      </w:r>
      <w:r>
        <w:rPr>
          <w:spacing w:val="-13"/>
        </w:rPr>
        <w:t> </w:t>
      </w:r>
      <w:r>
        <w:rPr/>
        <w:t>Municipales</w:t>
      </w:r>
      <w:r>
        <w:rPr>
          <w:spacing w:val="-10"/>
        </w:rPr>
        <w:t> </w:t>
      </w:r>
      <w:r>
        <w:rPr/>
        <w:t>generados</w:t>
      </w:r>
      <w:r>
        <w:rPr>
          <w:spacing w:val="-13"/>
        </w:rPr>
        <w:t> </w:t>
      </w:r>
      <w:r>
        <w:rPr/>
        <w:t>por</w:t>
      </w:r>
      <w:r>
        <w:rPr>
          <w:spacing w:val="-11"/>
        </w:rPr>
        <w:t> </w:t>
      </w:r>
      <w:r>
        <w:rPr/>
        <w:t>la</w:t>
      </w:r>
      <w:r>
        <w:rPr>
          <w:spacing w:val="-12"/>
        </w:rPr>
        <w:t> </w:t>
      </w:r>
      <w:r>
        <w:rPr/>
        <w:t>tenencia</w:t>
      </w:r>
      <w:r>
        <w:rPr>
          <w:spacing w:val="-12"/>
        </w:rPr>
        <w:t> </w:t>
      </w:r>
      <w:r>
        <w:rPr/>
        <w:t>del</w:t>
      </w:r>
      <w:r>
        <w:rPr>
          <w:spacing w:val="-13"/>
        </w:rPr>
        <w:t> </w:t>
      </w:r>
      <w:r>
        <w:rPr/>
        <w:t>permiso.</w:t>
      </w:r>
    </w:p>
    <w:p>
      <w:pPr>
        <w:pStyle w:val="BodyText"/>
        <w:spacing w:before="36"/>
      </w:pPr>
    </w:p>
    <w:p>
      <w:pPr>
        <w:pStyle w:val="BodyText"/>
        <w:spacing w:line="249" w:lineRule="auto"/>
        <w:ind w:left="257" w:right="338" w:hanging="10"/>
        <w:jc w:val="both"/>
      </w:pPr>
      <w:r>
        <w:rPr/>
        <w:t>ARTÍCULO</w:t>
      </w:r>
      <w:r>
        <w:rPr>
          <w:spacing w:val="-4"/>
        </w:rPr>
        <w:t> </w:t>
      </w:r>
      <w:r>
        <w:rPr/>
        <w:t>15.-</w:t>
      </w:r>
      <w:r>
        <w:rPr>
          <w:spacing w:val="-4"/>
        </w:rPr>
        <w:t> </w:t>
      </w:r>
      <w:r>
        <w:rPr/>
        <w:t>Cuando</w:t>
      </w:r>
      <w:r>
        <w:rPr>
          <w:spacing w:val="-3"/>
        </w:rPr>
        <w:t> </w:t>
      </w:r>
      <w:r>
        <w:rPr/>
        <w:t>la</w:t>
      </w:r>
      <w:r>
        <w:rPr>
          <w:spacing w:val="-3"/>
        </w:rPr>
        <w:t> </w:t>
      </w:r>
      <w:r>
        <w:rPr/>
        <w:t>Autoridad</w:t>
      </w:r>
      <w:r>
        <w:rPr>
          <w:spacing w:val="-3"/>
        </w:rPr>
        <w:t> </w:t>
      </w:r>
      <w:r>
        <w:rPr/>
        <w:t>Municipal</w:t>
      </w:r>
      <w:r>
        <w:rPr>
          <w:spacing w:val="-3"/>
        </w:rPr>
        <w:t> </w:t>
      </w:r>
      <w:r>
        <w:rPr/>
        <w:t>estime</w:t>
      </w:r>
      <w:r>
        <w:rPr>
          <w:spacing w:val="-3"/>
        </w:rPr>
        <w:t> </w:t>
      </w:r>
      <w:r>
        <w:rPr/>
        <w:t>que</w:t>
      </w:r>
      <w:r>
        <w:rPr>
          <w:spacing w:val="-3"/>
        </w:rPr>
        <w:t> </w:t>
      </w:r>
      <w:r>
        <w:rPr/>
        <w:t>procede</w:t>
      </w:r>
      <w:r>
        <w:rPr>
          <w:spacing w:val="-3"/>
        </w:rPr>
        <w:t> </w:t>
      </w:r>
      <w:r>
        <w:rPr/>
        <w:t>la</w:t>
      </w:r>
      <w:r>
        <w:rPr>
          <w:spacing w:val="-3"/>
        </w:rPr>
        <w:t> </w:t>
      </w:r>
      <w:r>
        <w:rPr/>
        <w:t>cancelación</w:t>
      </w:r>
      <w:r>
        <w:rPr>
          <w:spacing w:val="-3"/>
        </w:rPr>
        <w:t> </w:t>
      </w:r>
      <w:r>
        <w:rPr/>
        <w:t>de un</w:t>
      </w:r>
      <w:r>
        <w:rPr>
          <w:spacing w:val="-7"/>
        </w:rPr>
        <w:t> </w:t>
      </w:r>
      <w:r>
        <w:rPr/>
        <w:t>permiso,</w:t>
      </w:r>
      <w:r>
        <w:rPr>
          <w:spacing w:val="-7"/>
        </w:rPr>
        <w:t> </w:t>
      </w:r>
      <w:r>
        <w:rPr/>
        <w:t>o</w:t>
      </w:r>
      <w:r>
        <w:rPr>
          <w:spacing w:val="-5"/>
        </w:rPr>
        <w:t> </w:t>
      </w:r>
      <w:r>
        <w:rPr/>
        <w:t>la</w:t>
      </w:r>
      <w:r>
        <w:rPr>
          <w:spacing w:val="-5"/>
        </w:rPr>
        <w:t> </w:t>
      </w:r>
      <w:r>
        <w:rPr/>
        <w:t>reubicación</w:t>
      </w:r>
      <w:r>
        <w:rPr>
          <w:spacing w:val="-7"/>
        </w:rPr>
        <w:t> </w:t>
      </w:r>
      <w:r>
        <w:rPr/>
        <w:t>de</w:t>
      </w:r>
      <w:r>
        <w:rPr>
          <w:spacing w:val="-9"/>
        </w:rPr>
        <w:t> </w:t>
      </w:r>
      <w:r>
        <w:rPr/>
        <w:t>mercados,</w:t>
      </w:r>
      <w:r>
        <w:rPr>
          <w:spacing w:val="-7"/>
        </w:rPr>
        <w:t> </w:t>
      </w:r>
      <w:r>
        <w:rPr/>
        <w:t>notificará</w:t>
      </w:r>
      <w:r>
        <w:rPr>
          <w:spacing w:val="-7"/>
        </w:rPr>
        <w:t> </w:t>
      </w:r>
      <w:r>
        <w:rPr/>
        <w:t>a</w:t>
      </w:r>
      <w:r>
        <w:rPr>
          <w:spacing w:val="-7"/>
        </w:rPr>
        <w:t> </w:t>
      </w:r>
      <w:r>
        <w:rPr/>
        <w:t>los</w:t>
      </w:r>
      <w:r>
        <w:rPr>
          <w:spacing w:val="-7"/>
        </w:rPr>
        <w:t> </w:t>
      </w:r>
      <w:r>
        <w:rPr/>
        <w:t>interesados</w:t>
      </w:r>
      <w:r>
        <w:rPr>
          <w:spacing w:val="-5"/>
        </w:rPr>
        <w:t> </w:t>
      </w:r>
      <w:r>
        <w:rPr/>
        <w:t>para</w:t>
      </w:r>
      <w:r>
        <w:rPr>
          <w:spacing w:val="-8"/>
        </w:rPr>
        <w:t> </w:t>
      </w:r>
      <w:r>
        <w:rPr/>
        <w:t>efectos</w:t>
      </w:r>
      <w:r>
        <w:rPr>
          <w:spacing w:val="-8"/>
        </w:rPr>
        <w:t> </w:t>
      </w:r>
      <w:r>
        <w:rPr/>
        <w:t>de oír y recibir los argumentos que le presenten, dentro de los cinco días siguientes a la notificación</w:t>
      </w:r>
      <w:r>
        <w:rPr>
          <w:spacing w:val="-4"/>
        </w:rPr>
        <w:t> </w:t>
      </w:r>
      <w:r>
        <w:rPr/>
        <w:t>y</w:t>
      </w:r>
      <w:r>
        <w:rPr>
          <w:spacing w:val="-6"/>
        </w:rPr>
        <w:t> </w:t>
      </w:r>
      <w:r>
        <w:rPr/>
        <w:t>dictará</w:t>
      </w:r>
      <w:r>
        <w:rPr>
          <w:spacing w:val="-4"/>
        </w:rPr>
        <w:t> </w:t>
      </w:r>
      <w:r>
        <w:rPr/>
        <w:t>la</w:t>
      </w:r>
      <w:r>
        <w:rPr>
          <w:spacing w:val="-6"/>
        </w:rPr>
        <w:t> </w:t>
      </w:r>
      <w:r>
        <w:rPr/>
        <w:t>resolución</w:t>
      </w:r>
      <w:r>
        <w:rPr>
          <w:spacing w:val="-6"/>
        </w:rPr>
        <w:t> </w:t>
      </w:r>
      <w:r>
        <w:rPr/>
        <w:t>correspondiente,</w:t>
      </w:r>
      <w:r>
        <w:rPr>
          <w:spacing w:val="-6"/>
        </w:rPr>
        <w:t> </w:t>
      </w:r>
      <w:r>
        <w:rPr/>
        <w:t>debidamente</w:t>
      </w:r>
      <w:r>
        <w:rPr>
          <w:spacing w:val="-6"/>
        </w:rPr>
        <w:t> </w:t>
      </w:r>
      <w:r>
        <w:rPr/>
        <w:t>fundada</w:t>
      </w:r>
      <w:r>
        <w:rPr>
          <w:spacing w:val="-4"/>
        </w:rPr>
        <w:t> </w:t>
      </w:r>
      <w:r>
        <w:rPr/>
        <w:t>y</w:t>
      </w:r>
      <w:r>
        <w:rPr>
          <w:spacing w:val="-6"/>
        </w:rPr>
        <w:t> </w:t>
      </w:r>
      <w:r>
        <w:rPr/>
        <w:t>motivada, en un plazo que no podrá exceder de tres días hábiles.</w:t>
      </w:r>
    </w:p>
    <w:p>
      <w:pPr>
        <w:pStyle w:val="BodyText"/>
        <w:spacing w:before="29"/>
      </w:pPr>
    </w:p>
    <w:p>
      <w:pPr>
        <w:spacing w:before="0"/>
        <w:ind w:left="5" w:right="343" w:firstLine="0"/>
        <w:jc w:val="center"/>
        <w:rPr>
          <w:rFonts w:ascii="Arial" w:hAnsi="Arial"/>
          <w:b/>
          <w:sz w:val="24"/>
        </w:rPr>
      </w:pPr>
      <w:r>
        <w:rPr>
          <w:rFonts w:ascii="Arial" w:hAnsi="Arial"/>
          <w:b/>
          <w:sz w:val="24"/>
        </w:rPr>
        <w:t>CAPÍTULO</w:t>
      </w:r>
      <w:r>
        <w:rPr>
          <w:rFonts w:ascii="Arial" w:hAnsi="Arial"/>
          <w:b/>
          <w:spacing w:val="-5"/>
          <w:sz w:val="24"/>
        </w:rPr>
        <w:t> III</w:t>
      </w:r>
    </w:p>
    <w:p>
      <w:pPr>
        <w:spacing w:before="10"/>
        <w:ind w:left="2" w:right="343"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3"/>
          <w:sz w:val="24"/>
        </w:rPr>
        <w:t> </w:t>
      </w:r>
      <w:r>
        <w:rPr>
          <w:rFonts w:ascii="Arial"/>
          <w:b/>
          <w:spacing w:val="-2"/>
          <w:sz w:val="24"/>
        </w:rPr>
        <w:t>AUTORIDADES</w:t>
      </w:r>
    </w:p>
    <w:p>
      <w:pPr>
        <w:pStyle w:val="BodyText"/>
        <w:spacing w:before="39"/>
        <w:rPr>
          <w:rFonts w:ascii="Arial"/>
          <w:b/>
        </w:rPr>
      </w:pPr>
    </w:p>
    <w:p>
      <w:pPr>
        <w:pStyle w:val="BodyText"/>
        <w:ind w:left="247"/>
        <w:jc w:val="both"/>
      </w:pPr>
      <w:r>
        <w:rPr/>
        <w:t>ARTÍCULO</w:t>
      </w:r>
      <w:r>
        <w:rPr>
          <w:spacing w:val="-11"/>
        </w:rPr>
        <w:t> </w:t>
      </w:r>
      <w:r>
        <w:rPr/>
        <w:t>16.-</w:t>
      </w:r>
      <w:r>
        <w:rPr>
          <w:spacing w:val="-9"/>
        </w:rPr>
        <w:t> </w:t>
      </w:r>
      <w:r>
        <w:rPr/>
        <w:t>Son</w:t>
      </w:r>
      <w:r>
        <w:rPr>
          <w:spacing w:val="-9"/>
        </w:rPr>
        <w:t> </w:t>
      </w:r>
      <w:r>
        <w:rPr/>
        <w:t>autoridades</w:t>
      </w:r>
      <w:r>
        <w:rPr>
          <w:spacing w:val="-9"/>
        </w:rPr>
        <w:t> </w:t>
      </w:r>
      <w:r>
        <w:rPr/>
        <w:t>competentes</w:t>
      </w:r>
      <w:r>
        <w:rPr>
          <w:spacing w:val="-9"/>
        </w:rPr>
        <w:t> </w:t>
      </w:r>
      <w:r>
        <w:rPr/>
        <w:t>en</w:t>
      </w:r>
      <w:r>
        <w:rPr>
          <w:spacing w:val="-9"/>
        </w:rPr>
        <w:t> </w:t>
      </w:r>
      <w:r>
        <w:rPr/>
        <w:t>la</w:t>
      </w:r>
      <w:r>
        <w:rPr>
          <w:spacing w:val="-11"/>
        </w:rPr>
        <w:t> </w:t>
      </w:r>
      <w:r>
        <w:rPr/>
        <w:t>aplicación</w:t>
      </w:r>
      <w:r>
        <w:rPr>
          <w:spacing w:val="-9"/>
        </w:rPr>
        <w:t> </w:t>
      </w:r>
      <w:r>
        <w:rPr/>
        <w:t>de</w:t>
      </w:r>
      <w:r>
        <w:rPr>
          <w:spacing w:val="-9"/>
        </w:rPr>
        <w:t> </w:t>
      </w:r>
      <w:r>
        <w:rPr/>
        <w:t>este</w:t>
      </w:r>
      <w:r>
        <w:rPr>
          <w:spacing w:val="-8"/>
        </w:rPr>
        <w:t> </w:t>
      </w:r>
      <w:r>
        <w:rPr>
          <w:spacing w:val="-2"/>
        </w:rPr>
        <w:t>Reglamento:</w:t>
      </w:r>
    </w:p>
    <w:p>
      <w:pPr>
        <w:pStyle w:val="BodyText"/>
        <w:spacing w:before="45"/>
      </w:pPr>
    </w:p>
    <w:p>
      <w:pPr>
        <w:pStyle w:val="ListParagraph"/>
        <w:numPr>
          <w:ilvl w:val="0"/>
          <w:numId w:val="4"/>
        </w:numPr>
        <w:tabs>
          <w:tab w:pos="955" w:val="left" w:leader="none"/>
        </w:tabs>
        <w:spacing w:line="240" w:lineRule="auto" w:before="0" w:after="0"/>
        <w:ind w:left="955" w:right="0" w:hanging="708"/>
        <w:jc w:val="left"/>
        <w:rPr>
          <w:sz w:val="24"/>
        </w:rPr>
      </w:pPr>
      <w:r>
        <w:rPr>
          <w:sz w:val="24"/>
        </w:rPr>
        <w:t>El</w:t>
      </w:r>
      <w:r>
        <w:rPr>
          <w:spacing w:val="-4"/>
          <w:sz w:val="24"/>
        </w:rPr>
        <w:t> </w:t>
      </w:r>
      <w:r>
        <w:rPr>
          <w:sz w:val="24"/>
        </w:rPr>
        <w:t>Presidente</w:t>
      </w:r>
      <w:r>
        <w:rPr>
          <w:spacing w:val="-2"/>
          <w:sz w:val="24"/>
        </w:rPr>
        <w:t> Municipal;</w:t>
      </w:r>
    </w:p>
    <w:p>
      <w:pPr>
        <w:pStyle w:val="ListParagraph"/>
        <w:numPr>
          <w:ilvl w:val="0"/>
          <w:numId w:val="4"/>
        </w:numPr>
        <w:tabs>
          <w:tab w:pos="955" w:val="left" w:leader="none"/>
        </w:tabs>
        <w:spacing w:line="240" w:lineRule="auto" w:before="24" w:after="0"/>
        <w:ind w:left="955" w:right="0" w:hanging="708"/>
        <w:jc w:val="left"/>
        <w:rPr>
          <w:sz w:val="24"/>
        </w:rPr>
      </w:pPr>
      <w:r>
        <w:rPr>
          <w:sz w:val="24"/>
        </w:rPr>
        <w:t>El</w:t>
      </w:r>
      <w:r>
        <w:rPr>
          <w:spacing w:val="-2"/>
          <w:sz w:val="24"/>
        </w:rPr>
        <w:t> </w:t>
      </w:r>
      <w:r>
        <w:rPr>
          <w:sz w:val="24"/>
        </w:rPr>
        <w:t>Secretario</w:t>
      </w:r>
      <w:r>
        <w:rPr>
          <w:spacing w:val="-1"/>
          <w:sz w:val="24"/>
        </w:rPr>
        <w:t> </w:t>
      </w:r>
      <w:r>
        <w:rPr>
          <w:sz w:val="24"/>
        </w:rPr>
        <w:t>del</w:t>
      </w:r>
      <w:r>
        <w:rPr>
          <w:spacing w:val="-1"/>
          <w:sz w:val="24"/>
        </w:rPr>
        <w:t> </w:t>
      </w:r>
      <w:r>
        <w:rPr>
          <w:sz w:val="24"/>
        </w:rPr>
        <w:t>R.</w:t>
      </w:r>
      <w:r>
        <w:rPr>
          <w:spacing w:val="-3"/>
          <w:sz w:val="24"/>
        </w:rPr>
        <w:t> </w:t>
      </w:r>
      <w:r>
        <w:rPr>
          <w:spacing w:val="-2"/>
          <w:sz w:val="24"/>
        </w:rPr>
        <w:t>Ayuntamiento;</w:t>
      </w:r>
    </w:p>
    <w:p>
      <w:pPr>
        <w:pStyle w:val="ListParagraph"/>
        <w:numPr>
          <w:ilvl w:val="0"/>
          <w:numId w:val="4"/>
        </w:numPr>
        <w:tabs>
          <w:tab w:pos="955" w:val="left" w:leader="none"/>
        </w:tabs>
        <w:spacing w:line="240" w:lineRule="auto" w:before="24" w:after="0"/>
        <w:ind w:left="955" w:right="0" w:hanging="708"/>
        <w:jc w:val="left"/>
        <w:rPr>
          <w:sz w:val="24"/>
        </w:rPr>
      </w:pPr>
      <w:r>
        <w:rPr>
          <w:sz w:val="24"/>
        </w:rPr>
        <w:t>El</w:t>
      </w:r>
      <w:r>
        <w:rPr>
          <w:spacing w:val="-3"/>
          <w:sz w:val="24"/>
        </w:rPr>
        <w:t> </w:t>
      </w:r>
      <w:r>
        <w:rPr>
          <w:sz w:val="24"/>
        </w:rPr>
        <w:t>Secretario</w:t>
      </w:r>
      <w:r>
        <w:rPr>
          <w:spacing w:val="-3"/>
          <w:sz w:val="24"/>
        </w:rPr>
        <w:t> </w:t>
      </w:r>
      <w:r>
        <w:rPr>
          <w:sz w:val="24"/>
        </w:rPr>
        <w:t>de</w:t>
      </w:r>
      <w:r>
        <w:rPr>
          <w:spacing w:val="-4"/>
          <w:sz w:val="24"/>
        </w:rPr>
        <w:t> </w:t>
      </w:r>
      <w:r>
        <w:rPr>
          <w:sz w:val="24"/>
        </w:rPr>
        <w:t>Finanzas</w:t>
      </w:r>
      <w:r>
        <w:rPr>
          <w:spacing w:val="-3"/>
          <w:sz w:val="24"/>
        </w:rPr>
        <w:t> </w:t>
      </w:r>
      <w:r>
        <w:rPr>
          <w:sz w:val="24"/>
        </w:rPr>
        <w:t>y</w:t>
      </w:r>
      <w:r>
        <w:rPr>
          <w:spacing w:val="-4"/>
          <w:sz w:val="24"/>
        </w:rPr>
        <w:t> </w:t>
      </w:r>
      <w:r>
        <w:rPr>
          <w:sz w:val="24"/>
        </w:rPr>
        <w:t>Tesorero</w:t>
      </w:r>
      <w:r>
        <w:rPr>
          <w:spacing w:val="-2"/>
          <w:sz w:val="24"/>
        </w:rPr>
        <w:t> Municipal;</w:t>
      </w:r>
    </w:p>
    <w:p>
      <w:pPr>
        <w:pStyle w:val="ListParagraph"/>
        <w:numPr>
          <w:ilvl w:val="0"/>
          <w:numId w:val="4"/>
        </w:numPr>
        <w:tabs>
          <w:tab w:pos="955" w:val="left" w:leader="none"/>
        </w:tabs>
        <w:spacing w:line="240" w:lineRule="auto" w:before="22" w:after="0"/>
        <w:ind w:left="955" w:right="0" w:hanging="708"/>
        <w:jc w:val="left"/>
        <w:rPr>
          <w:sz w:val="24"/>
        </w:rPr>
      </w:pPr>
      <w:r>
        <w:rPr>
          <w:sz w:val="24"/>
        </w:rPr>
        <w:t>La</w:t>
      </w:r>
      <w:r>
        <w:rPr>
          <w:spacing w:val="-4"/>
          <w:sz w:val="24"/>
        </w:rPr>
        <w:t> </w:t>
      </w:r>
      <w:r>
        <w:rPr>
          <w:sz w:val="24"/>
        </w:rPr>
        <w:t>Dirección</w:t>
      </w:r>
      <w:r>
        <w:rPr>
          <w:spacing w:val="-4"/>
          <w:sz w:val="24"/>
        </w:rPr>
        <w:t> </w:t>
      </w:r>
      <w:r>
        <w:rPr>
          <w:sz w:val="24"/>
        </w:rPr>
        <w:t>de</w:t>
      </w:r>
      <w:r>
        <w:rPr>
          <w:spacing w:val="-6"/>
          <w:sz w:val="24"/>
        </w:rPr>
        <w:t> </w:t>
      </w:r>
      <w:r>
        <w:rPr>
          <w:sz w:val="24"/>
        </w:rPr>
        <w:t>Gobierno,</w:t>
      </w:r>
      <w:r>
        <w:rPr>
          <w:spacing w:val="-3"/>
          <w:sz w:val="24"/>
        </w:rPr>
        <w:t> </w:t>
      </w:r>
      <w:r>
        <w:rPr>
          <w:spacing w:val="-10"/>
          <w:sz w:val="24"/>
        </w:rPr>
        <w:t>y</w:t>
      </w:r>
    </w:p>
    <w:p>
      <w:pPr>
        <w:pStyle w:val="ListParagraph"/>
        <w:numPr>
          <w:ilvl w:val="0"/>
          <w:numId w:val="4"/>
        </w:numPr>
        <w:tabs>
          <w:tab w:pos="955" w:val="left" w:leader="none"/>
        </w:tabs>
        <w:spacing w:line="240" w:lineRule="auto" w:before="24" w:after="0"/>
        <w:ind w:left="955" w:right="0" w:hanging="708"/>
        <w:jc w:val="left"/>
        <w:rPr>
          <w:sz w:val="24"/>
        </w:rPr>
      </w:pPr>
      <w:r>
        <w:rPr>
          <w:sz w:val="24"/>
        </w:rPr>
        <w:t>Dirección</w:t>
      </w:r>
      <w:r>
        <w:rPr>
          <w:spacing w:val="-4"/>
          <w:sz w:val="24"/>
        </w:rPr>
        <w:t> </w:t>
      </w:r>
      <w:r>
        <w:rPr>
          <w:sz w:val="24"/>
        </w:rPr>
        <w:t>de</w:t>
      </w:r>
      <w:r>
        <w:rPr>
          <w:spacing w:val="-7"/>
          <w:sz w:val="24"/>
        </w:rPr>
        <w:t> </w:t>
      </w:r>
      <w:r>
        <w:rPr>
          <w:sz w:val="24"/>
        </w:rPr>
        <w:t>Protección</w:t>
      </w:r>
      <w:r>
        <w:rPr>
          <w:spacing w:val="-5"/>
          <w:sz w:val="24"/>
        </w:rPr>
        <w:t> </w:t>
      </w:r>
      <w:r>
        <w:rPr>
          <w:sz w:val="24"/>
        </w:rPr>
        <w:t>Civil</w:t>
      </w:r>
      <w:r>
        <w:rPr>
          <w:spacing w:val="-4"/>
          <w:sz w:val="24"/>
        </w:rPr>
        <w:t> </w:t>
      </w:r>
      <w:r>
        <w:rPr>
          <w:sz w:val="24"/>
        </w:rPr>
        <w:t>y</w:t>
      </w:r>
      <w:r>
        <w:rPr>
          <w:spacing w:val="-7"/>
          <w:sz w:val="24"/>
        </w:rPr>
        <w:t> </w:t>
      </w:r>
      <w:r>
        <w:rPr>
          <w:spacing w:val="-2"/>
          <w:sz w:val="24"/>
        </w:rPr>
        <w:t>Bomberos.</w:t>
      </w:r>
    </w:p>
    <w:p>
      <w:pPr>
        <w:pStyle w:val="BodyText"/>
        <w:spacing w:before="46"/>
      </w:pPr>
    </w:p>
    <w:p>
      <w:pPr>
        <w:pStyle w:val="BodyText"/>
        <w:spacing w:line="249" w:lineRule="auto"/>
        <w:ind w:left="257" w:right="345" w:hanging="10"/>
        <w:jc w:val="both"/>
      </w:pPr>
      <w:r>
        <w:rPr/>
        <w:t>ARTÍCULO 17.- Son facultades exclusivas de la Autoridad Municipal a través de la Dirección de Gobierno las siguientes:</w:t>
      </w:r>
    </w:p>
    <w:p>
      <w:pPr>
        <w:pStyle w:val="BodyText"/>
        <w:spacing w:before="38"/>
      </w:pPr>
    </w:p>
    <w:p>
      <w:pPr>
        <w:pStyle w:val="ListParagraph"/>
        <w:numPr>
          <w:ilvl w:val="0"/>
          <w:numId w:val="5"/>
        </w:numPr>
        <w:tabs>
          <w:tab w:pos="955" w:val="left" w:leader="none"/>
        </w:tabs>
        <w:spacing w:line="249" w:lineRule="auto" w:before="0" w:after="0"/>
        <w:ind w:left="955" w:right="336" w:hanging="708"/>
        <w:jc w:val="left"/>
        <w:rPr>
          <w:sz w:val="24"/>
        </w:rPr>
      </w:pPr>
      <w:r>
        <w:rPr>
          <w:sz w:val="24"/>
        </w:rPr>
        <w:t>Resolver</w:t>
      </w:r>
      <w:r>
        <w:rPr>
          <w:spacing w:val="-13"/>
          <w:sz w:val="24"/>
        </w:rPr>
        <w:t> </w:t>
      </w:r>
      <w:r>
        <w:rPr>
          <w:sz w:val="24"/>
        </w:rPr>
        <w:t>en</w:t>
      </w:r>
      <w:r>
        <w:rPr>
          <w:spacing w:val="-14"/>
          <w:sz w:val="24"/>
        </w:rPr>
        <w:t> </w:t>
      </w:r>
      <w:r>
        <w:rPr>
          <w:sz w:val="24"/>
        </w:rPr>
        <w:t>un</w:t>
      </w:r>
      <w:r>
        <w:rPr>
          <w:spacing w:val="-14"/>
          <w:sz w:val="24"/>
        </w:rPr>
        <w:t> </w:t>
      </w:r>
      <w:r>
        <w:rPr>
          <w:sz w:val="24"/>
        </w:rPr>
        <w:t>plazo</w:t>
      </w:r>
      <w:r>
        <w:rPr>
          <w:spacing w:val="-12"/>
          <w:sz w:val="24"/>
        </w:rPr>
        <w:t> </w:t>
      </w:r>
      <w:r>
        <w:rPr>
          <w:sz w:val="24"/>
        </w:rPr>
        <w:t>no</w:t>
      </w:r>
      <w:r>
        <w:rPr>
          <w:spacing w:val="-14"/>
          <w:sz w:val="24"/>
        </w:rPr>
        <w:t> </w:t>
      </w:r>
      <w:r>
        <w:rPr>
          <w:sz w:val="24"/>
        </w:rPr>
        <w:t>mayor</w:t>
      </w:r>
      <w:r>
        <w:rPr>
          <w:spacing w:val="-13"/>
          <w:sz w:val="24"/>
        </w:rPr>
        <w:t> </w:t>
      </w:r>
      <w:r>
        <w:rPr>
          <w:sz w:val="24"/>
        </w:rPr>
        <w:t>de</w:t>
      </w:r>
      <w:r>
        <w:rPr>
          <w:spacing w:val="-14"/>
          <w:sz w:val="24"/>
        </w:rPr>
        <w:t> </w:t>
      </w:r>
      <w:r>
        <w:rPr>
          <w:sz w:val="24"/>
        </w:rPr>
        <w:t>15</w:t>
      </w:r>
      <w:r>
        <w:rPr>
          <w:spacing w:val="-14"/>
          <w:sz w:val="24"/>
        </w:rPr>
        <w:t> </w:t>
      </w:r>
      <w:r>
        <w:rPr>
          <w:sz w:val="24"/>
        </w:rPr>
        <w:t>días</w:t>
      </w:r>
      <w:r>
        <w:rPr>
          <w:spacing w:val="-15"/>
          <w:sz w:val="24"/>
        </w:rPr>
        <w:t> </w:t>
      </w:r>
      <w:r>
        <w:rPr>
          <w:sz w:val="24"/>
        </w:rPr>
        <w:t>naturales,</w:t>
      </w:r>
      <w:r>
        <w:rPr>
          <w:spacing w:val="-14"/>
          <w:sz w:val="24"/>
        </w:rPr>
        <w:t> </w:t>
      </w:r>
      <w:r>
        <w:rPr>
          <w:sz w:val="24"/>
        </w:rPr>
        <w:t>las</w:t>
      </w:r>
      <w:r>
        <w:rPr>
          <w:spacing w:val="-12"/>
          <w:sz w:val="24"/>
        </w:rPr>
        <w:t> </w:t>
      </w:r>
      <w:r>
        <w:rPr>
          <w:sz w:val="24"/>
        </w:rPr>
        <w:t>solicitudes</w:t>
      </w:r>
      <w:r>
        <w:rPr>
          <w:spacing w:val="-17"/>
          <w:sz w:val="24"/>
        </w:rPr>
        <w:t> </w:t>
      </w:r>
      <w:r>
        <w:rPr>
          <w:sz w:val="24"/>
        </w:rPr>
        <w:t>de</w:t>
      </w:r>
      <w:r>
        <w:rPr>
          <w:spacing w:val="-12"/>
          <w:sz w:val="24"/>
        </w:rPr>
        <w:t> </w:t>
      </w:r>
      <w:r>
        <w:rPr>
          <w:sz w:val="24"/>
        </w:rPr>
        <w:t>permisos a que se refiere el presente Reglamento.</w:t>
      </w:r>
    </w:p>
    <w:p>
      <w:pPr>
        <w:pStyle w:val="ListParagraph"/>
        <w:numPr>
          <w:ilvl w:val="0"/>
          <w:numId w:val="5"/>
        </w:numPr>
        <w:tabs>
          <w:tab w:pos="955" w:val="left" w:leader="none"/>
        </w:tabs>
        <w:spacing w:line="240" w:lineRule="auto" w:before="12" w:after="0"/>
        <w:ind w:left="955" w:right="0" w:hanging="708"/>
        <w:jc w:val="left"/>
        <w:rPr>
          <w:sz w:val="24"/>
        </w:rPr>
      </w:pPr>
      <w:r>
        <w:rPr>
          <w:sz w:val="24"/>
        </w:rPr>
        <w:t>Resolver</w:t>
      </w:r>
      <w:r>
        <w:rPr>
          <w:spacing w:val="-4"/>
          <w:sz w:val="24"/>
        </w:rPr>
        <w:t> </w:t>
      </w:r>
      <w:r>
        <w:rPr>
          <w:sz w:val="24"/>
        </w:rPr>
        <w:t>sobre</w:t>
      </w:r>
      <w:r>
        <w:rPr>
          <w:spacing w:val="-4"/>
          <w:sz w:val="24"/>
        </w:rPr>
        <w:t> </w:t>
      </w:r>
      <w:r>
        <w:rPr>
          <w:sz w:val="24"/>
        </w:rPr>
        <w:t>la</w:t>
      </w:r>
      <w:r>
        <w:rPr>
          <w:spacing w:val="-4"/>
          <w:sz w:val="24"/>
        </w:rPr>
        <w:t> </w:t>
      </w:r>
      <w:r>
        <w:rPr>
          <w:sz w:val="24"/>
        </w:rPr>
        <w:t>cancelación</w:t>
      </w:r>
      <w:r>
        <w:rPr>
          <w:spacing w:val="-3"/>
          <w:sz w:val="24"/>
        </w:rPr>
        <w:t> </w:t>
      </w:r>
      <w:r>
        <w:rPr>
          <w:sz w:val="24"/>
        </w:rPr>
        <w:t>y</w:t>
      </w:r>
      <w:r>
        <w:rPr>
          <w:spacing w:val="-6"/>
          <w:sz w:val="24"/>
        </w:rPr>
        <w:t> </w:t>
      </w:r>
      <w:r>
        <w:rPr>
          <w:sz w:val="24"/>
        </w:rPr>
        <w:t>reubicación</w:t>
      </w:r>
      <w:r>
        <w:rPr>
          <w:spacing w:val="-5"/>
          <w:sz w:val="24"/>
        </w:rPr>
        <w:t> </w:t>
      </w:r>
      <w:r>
        <w:rPr>
          <w:sz w:val="24"/>
        </w:rPr>
        <w:t>de</w:t>
      </w:r>
      <w:r>
        <w:rPr>
          <w:spacing w:val="-3"/>
          <w:sz w:val="24"/>
        </w:rPr>
        <w:t> </w:t>
      </w:r>
      <w:r>
        <w:rPr>
          <w:spacing w:val="-2"/>
          <w:sz w:val="24"/>
        </w:rPr>
        <w:t>permisos.</w:t>
      </w:r>
    </w:p>
    <w:p>
      <w:pPr>
        <w:pStyle w:val="ListParagraph"/>
        <w:numPr>
          <w:ilvl w:val="0"/>
          <w:numId w:val="5"/>
        </w:numPr>
        <w:tabs>
          <w:tab w:pos="955" w:val="left" w:leader="none"/>
        </w:tabs>
        <w:spacing w:line="240" w:lineRule="auto" w:before="21" w:after="0"/>
        <w:ind w:left="955" w:right="0" w:hanging="708"/>
        <w:jc w:val="left"/>
        <w:rPr>
          <w:sz w:val="24"/>
        </w:rPr>
      </w:pPr>
      <w:r>
        <w:rPr>
          <w:sz w:val="24"/>
        </w:rPr>
        <w:t>Resolver</w:t>
      </w:r>
      <w:r>
        <w:rPr>
          <w:spacing w:val="-3"/>
          <w:sz w:val="24"/>
        </w:rPr>
        <w:t> </w:t>
      </w:r>
      <w:r>
        <w:rPr>
          <w:sz w:val="24"/>
        </w:rPr>
        <w:t>los</w:t>
      </w:r>
      <w:r>
        <w:rPr>
          <w:spacing w:val="-2"/>
          <w:sz w:val="24"/>
        </w:rPr>
        <w:t> </w:t>
      </w:r>
      <w:r>
        <w:rPr>
          <w:sz w:val="24"/>
        </w:rPr>
        <w:t>recursos</w:t>
      </w:r>
      <w:r>
        <w:rPr>
          <w:spacing w:val="-3"/>
          <w:sz w:val="24"/>
        </w:rPr>
        <w:t> </w:t>
      </w:r>
      <w:r>
        <w:rPr>
          <w:sz w:val="24"/>
        </w:rPr>
        <w:t>de</w:t>
      </w:r>
      <w:r>
        <w:rPr>
          <w:spacing w:val="-2"/>
          <w:sz w:val="24"/>
        </w:rPr>
        <w:t> inconformidad.</w:t>
      </w:r>
    </w:p>
    <w:p>
      <w:pPr>
        <w:pStyle w:val="ListParagraph"/>
        <w:numPr>
          <w:ilvl w:val="0"/>
          <w:numId w:val="5"/>
        </w:numPr>
        <w:tabs>
          <w:tab w:pos="955" w:val="left" w:leader="none"/>
          <w:tab w:pos="7059" w:val="left" w:leader="none"/>
        </w:tabs>
        <w:spacing w:line="240" w:lineRule="auto" w:before="25" w:after="0"/>
        <w:ind w:left="955" w:right="0" w:hanging="708"/>
        <w:jc w:val="left"/>
        <w:rPr>
          <w:sz w:val="24"/>
        </w:rPr>
      </w:pPr>
      <w:r>
        <w:rPr>
          <w:sz w:val="24"/>
        </w:rPr>
        <w:t>Resolver</w:t>
      </w:r>
      <w:r>
        <w:rPr>
          <w:spacing w:val="-2"/>
          <w:sz w:val="24"/>
        </w:rPr>
        <w:t> </w:t>
      </w:r>
      <w:r>
        <w:rPr>
          <w:sz w:val="24"/>
        </w:rPr>
        <w:t>las</w:t>
      </w:r>
      <w:r>
        <w:rPr>
          <w:spacing w:val="-2"/>
          <w:sz w:val="24"/>
        </w:rPr>
        <w:t> </w:t>
      </w:r>
      <w:r>
        <w:rPr>
          <w:sz w:val="24"/>
        </w:rPr>
        <w:t>solicitudes</w:t>
      </w:r>
      <w:r>
        <w:rPr>
          <w:spacing w:val="-2"/>
          <w:sz w:val="24"/>
        </w:rPr>
        <w:t> </w:t>
      </w:r>
      <w:r>
        <w:rPr>
          <w:sz w:val="24"/>
        </w:rPr>
        <w:t>de</w:t>
      </w:r>
      <w:r>
        <w:rPr>
          <w:spacing w:val="-3"/>
          <w:sz w:val="24"/>
        </w:rPr>
        <w:t> </w:t>
      </w:r>
      <w:r>
        <w:rPr>
          <w:sz w:val="24"/>
        </w:rPr>
        <w:t>permisos</w:t>
      </w:r>
      <w:r>
        <w:rPr>
          <w:spacing w:val="-4"/>
          <w:sz w:val="24"/>
        </w:rPr>
        <w:t> </w:t>
      </w:r>
      <w:r>
        <w:rPr>
          <w:sz w:val="24"/>
        </w:rPr>
        <w:t>en</w:t>
      </w:r>
      <w:r>
        <w:rPr>
          <w:spacing w:val="-3"/>
          <w:sz w:val="24"/>
        </w:rPr>
        <w:t> </w:t>
      </w:r>
      <w:r>
        <w:rPr>
          <w:sz w:val="24"/>
        </w:rPr>
        <w:t>relación</w:t>
      </w:r>
      <w:r>
        <w:rPr>
          <w:spacing w:val="-1"/>
          <w:sz w:val="24"/>
        </w:rPr>
        <w:t> </w:t>
      </w:r>
      <w:r>
        <w:rPr>
          <w:sz w:val="24"/>
        </w:rPr>
        <w:t>a:</w:t>
      </w:r>
      <w:r>
        <w:rPr>
          <w:spacing w:val="61"/>
          <w:sz w:val="24"/>
        </w:rPr>
        <w:t> </w:t>
      </w:r>
      <w:r>
        <w:rPr>
          <w:spacing w:val="-5"/>
          <w:sz w:val="24"/>
        </w:rPr>
        <w:t>a)</w:t>
      </w:r>
      <w:r>
        <w:rPr>
          <w:sz w:val="24"/>
        </w:rPr>
        <w:tab/>
        <w:t>Cambios</w:t>
      </w:r>
      <w:r>
        <w:rPr>
          <w:spacing w:val="-3"/>
          <w:sz w:val="24"/>
        </w:rPr>
        <w:t> </w:t>
      </w:r>
      <w:r>
        <w:rPr>
          <w:sz w:val="24"/>
        </w:rPr>
        <w:t>de</w:t>
      </w:r>
      <w:r>
        <w:rPr>
          <w:spacing w:val="-1"/>
          <w:sz w:val="24"/>
        </w:rPr>
        <w:t> </w:t>
      </w:r>
      <w:r>
        <w:rPr>
          <w:spacing w:val="-2"/>
          <w:sz w:val="24"/>
        </w:rPr>
        <w:t>horarios.</w:t>
      </w:r>
    </w:p>
    <w:p>
      <w:pPr>
        <w:pStyle w:val="ListParagraph"/>
        <w:numPr>
          <w:ilvl w:val="0"/>
          <w:numId w:val="6"/>
        </w:numPr>
        <w:tabs>
          <w:tab w:pos="955" w:val="left" w:leader="none"/>
        </w:tabs>
        <w:spacing w:line="240" w:lineRule="auto" w:before="24" w:after="0"/>
        <w:ind w:left="955" w:right="0" w:hanging="708"/>
        <w:jc w:val="left"/>
        <w:rPr>
          <w:sz w:val="24"/>
        </w:rPr>
      </w:pPr>
      <w:r>
        <w:rPr>
          <w:sz w:val="24"/>
        </w:rPr>
        <w:t>Cambio</w:t>
      </w:r>
      <w:r>
        <w:rPr>
          <w:spacing w:val="-8"/>
          <w:sz w:val="24"/>
        </w:rPr>
        <w:t> </w:t>
      </w:r>
      <w:r>
        <w:rPr>
          <w:sz w:val="24"/>
        </w:rPr>
        <w:t>de</w:t>
      </w:r>
      <w:r>
        <w:rPr>
          <w:spacing w:val="-8"/>
          <w:sz w:val="24"/>
        </w:rPr>
        <w:t> </w:t>
      </w:r>
      <w:r>
        <w:rPr>
          <w:spacing w:val="-2"/>
          <w:sz w:val="24"/>
        </w:rPr>
        <w:t>ubicación</w:t>
      </w:r>
    </w:p>
    <w:p>
      <w:pPr>
        <w:pStyle w:val="ListParagraph"/>
        <w:numPr>
          <w:ilvl w:val="0"/>
          <w:numId w:val="6"/>
        </w:numPr>
        <w:tabs>
          <w:tab w:pos="955" w:val="left" w:leader="none"/>
        </w:tabs>
        <w:spacing w:line="240" w:lineRule="auto" w:before="24" w:after="0"/>
        <w:ind w:left="955" w:right="0" w:hanging="708"/>
        <w:jc w:val="left"/>
        <w:rPr>
          <w:sz w:val="24"/>
        </w:rPr>
      </w:pPr>
      <w:r>
        <w:rPr>
          <w:sz w:val="24"/>
        </w:rPr>
        <w:t>Incremento</w:t>
      </w:r>
      <w:r>
        <w:rPr>
          <w:spacing w:val="-5"/>
          <w:sz w:val="24"/>
        </w:rPr>
        <w:t> </w:t>
      </w:r>
      <w:r>
        <w:rPr>
          <w:sz w:val="24"/>
        </w:rPr>
        <w:t>o</w:t>
      </w:r>
      <w:r>
        <w:rPr>
          <w:spacing w:val="-4"/>
          <w:sz w:val="24"/>
        </w:rPr>
        <w:t> </w:t>
      </w:r>
      <w:r>
        <w:rPr>
          <w:sz w:val="24"/>
        </w:rPr>
        <w:t>disminución</w:t>
      </w:r>
      <w:r>
        <w:rPr>
          <w:spacing w:val="-1"/>
          <w:sz w:val="24"/>
        </w:rPr>
        <w:t> </w:t>
      </w:r>
      <w:r>
        <w:rPr>
          <w:sz w:val="24"/>
        </w:rPr>
        <w:t>en</w:t>
      </w:r>
      <w:r>
        <w:rPr>
          <w:spacing w:val="-3"/>
          <w:sz w:val="24"/>
        </w:rPr>
        <w:t> </w:t>
      </w:r>
      <w:r>
        <w:rPr>
          <w:sz w:val="24"/>
        </w:rPr>
        <w:t>el</w:t>
      </w:r>
      <w:r>
        <w:rPr>
          <w:spacing w:val="-3"/>
          <w:sz w:val="24"/>
        </w:rPr>
        <w:t> </w:t>
      </w:r>
      <w:r>
        <w:rPr>
          <w:sz w:val="24"/>
        </w:rPr>
        <w:t>padrón</w:t>
      </w:r>
      <w:r>
        <w:rPr>
          <w:spacing w:val="-2"/>
          <w:sz w:val="24"/>
        </w:rPr>
        <w:t> </w:t>
      </w:r>
      <w:r>
        <w:rPr>
          <w:sz w:val="24"/>
        </w:rPr>
        <w:t>de</w:t>
      </w:r>
      <w:r>
        <w:rPr>
          <w:spacing w:val="-3"/>
          <w:sz w:val="24"/>
        </w:rPr>
        <w:t> </w:t>
      </w:r>
      <w:r>
        <w:rPr>
          <w:sz w:val="24"/>
        </w:rPr>
        <w:t>los</w:t>
      </w:r>
      <w:r>
        <w:rPr>
          <w:spacing w:val="-5"/>
          <w:sz w:val="24"/>
        </w:rPr>
        <w:t> </w:t>
      </w:r>
      <w:r>
        <w:rPr>
          <w:spacing w:val="-2"/>
          <w:sz w:val="24"/>
        </w:rPr>
        <w:t>oferentes.</w:t>
      </w:r>
    </w:p>
    <w:p>
      <w:pPr>
        <w:pStyle w:val="ListParagraph"/>
        <w:spacing w:after="0" w:line="240" w:lineRule="auto"/>
        <w:jc w:val="left"/>
        <w:rPr>
          <w:sz w:val="24"/>
        </w:rPr>
        <w:sectPr>
          <w:pgSz w:w="12240" w:h="15840"/>
          <w:pgMar w:header="756" w:footer="1073" w:top="1880" w:bottom="1260" w:left="1440" w:right="1080"/>
        </w:sectPr>
      </w:pPr>
    </w:p>
    <w:p>
      <w:pPr>
        <w:pStyle w:val="BodyText"/>
        <w:spacing w:before="104"/>
      </w:pPr>
    </w:p>
    <w:p>
      <w:pPr>
        <w:pStyle w:val="ListParagraph"/>
        <w:numPr>
          <w:ilvl w:val="0"/>
          <w:numId w:val="5"/>
        </w:numPr>
        <w:tabs>
          <w:tab w:pos="257" w:val="left" w:leader="none"/>
          <w:tab w:pos="686" w:val="left" w:leader="none"/>
        </w:tabs>
        <w:spacing w:line="247" w:lineRule="auto" w:before="0" w:after="0"/>
        <w:ind w:left="257" w:right="344" w:hanging="10"/>
        <w:jc w:val="left"/>
        <w:rPr>
          <w:sz w:val="24"/>
        </w:rPr>
      </w:pPr>
      <w:r>
        <w:rPr>
          <w:sz w:val="24"/>
        </w:rPr>
        <w:t>Resolver</w:t>
      </w:r>
      <w:r>
        <w:rPr>
          <w:spacing w:val="71"/>
          <w:sz w:val="24"/>
        </w:rPr>
        <w:t> </w:t>
      </w:r>
      <w:r>
        <w:rPr>
          <w:sz w:val="24"/>
        </w:rPr>
        <w:t>oportunamente</w:t>
      </w:r>
      <w:r>
        <w:rPr>
          <w:spacing w:val="73"/>
          <w:sz w:val="24"/>
        </w:rPr>
        <w:t> </w:t>
      </w:r>
      <w:r>
        <w:rPr>
          <w:sz w:val="24"/>
        </w:rPr>
        <w:t>los</w:t>
      </w:r>
      <w:r>
        <w:rPr>
          <w:spacing w:val="40"/>
          <w:sz w:val="24"/>
        </w:rPr>
        <w:t> </w:t>
      </w:r>
      <w:r>
        <w:rPr>
          <w:sz w:val="24"/>
        </w:rPr>
        <w:t>conflictos</w:t>
      </w:r>
      <w:r>
        <w:rPr>
          <w:spacing w:val="72"/>
          <w:sz w:val="24"/>
        </w:rPr>
        <w:t> </w:t>
      </w:r>
      <w:r>
        <w:rPr>
          <w:sz w:val="24"/>
        </w:rPr>
        <w:t>que</w:t>
      </w:r>
      <w:r>
        <w:rPr>
          <w:spacing w:val="73"/>
          <w:sz w:val="24"/>
        </w:rPr>
        <w:t> </w:t>
      </w:r>
      <w:r>
        <w:rPr>
          <w:sz w:val="24"/>
        </w:rPr>
        <w:t>se</w:t>
      </w:r>
      <w:r>
        <w:rPr>
          <w:spacing w:val="73"/>
          <w:sz w:val="24"/>
        </w:rPr>
        <w:t> </w:t>
      </w:r>
      <w:r>
        <w:rPr>
          <w:sz w:val="24"/>
        </w:rPr>
        <w:t>susciten</w:t>
      </w:r>
      <w:r>
        <w:rPr>
          <w:spacing w:val="40"/>
          <w:sz w:val="24"/>
        </w:rPr>
        <w:t> </w:t>
      </w:r>
      <w:r>
        <w:rPr>
          <w:sz w:val="24"/>
        </w:rPr>
        <w:t>entre</w:t>
      </w:r>
      <w:r>
        <w:rPr>
          <w:spacing w:val="73"/>
          <w:sz w:val="24"/>
        </w:rPr>
        <w:t> </w:t>
      </w:r>
      <w:r>
        <w:rPr>
          <w:sz w:val="24"/>
        </w:rPr>
        <w:t>los</w:t>
      </w:r>
      <w:r>
        <w:rPr>
          <w:spacing w:val="72"/>
          <w:sz w:val="24"/>
        </w:rPr>
        <w:t> </w:t>
      </w:r>
      <w:r>
        <w:rPr>
          <w:sz w:val="24"/>
        </w:rPr>
        <w:t>grupos</w:t>
      </w:r>
      <w:r>
        <w:rPr>
          <w:spacing w:val="72"/>
          <w:sz w:val="24"/>
        </w:rPr>
        <w:t> </w:t>
      </w:r>
      <w:r>
        <w:rPr>
          <w:sz w:val="24"/>
        </w:rPr>
        <w:t>de comerciantes que ejerzan las actividades reguladas por este Reglamento.</w:t>
      </w:r>
    </w:p>
    <w:p>
      <w:pPr>
        <w:pStyle w:val="ListParagraph"/>
        <w:numPr>
          <w:ilvl w:val="0"/>
          <w:numId w:val="5"/>
        </w:numPr>
        <w:tabs>
          <w:tab w:pos="257" w:val="left" w:leader="none"/>
          <w:tab w:pos="684" w:val="left" w:leader="none"/>
        </w:tabs>
        <w:spacing w:line="247" w:lineRule="auto" w:before="17" w:after="0"/>
        <w:ind w:left="257" w:right="345" w:hanging="10"/>
        <w:jc w:val="left"/>
        <w:rPr>
          <w:sz w:val="24"/>
        </w:rPr>
      </w:pPr>
      <w:r>
        <w:rPr>
          <w:sz w:val="24"/>
        </w:rPr>
        <w:t>Vigilar</w:t>
      </w:r>
      <w:r>
        <w:rPr>
          <w:spacing w:val="39"/>
          <w:sz w:val="24"/>
        </w:rPr>
        <w:t> </w:t>
      </w:r>
      <w:r>
        <w:rPr>
          <w:sz w:val="24"/>
        </w:rPr>
        <w:t>el</w:t>
      </w:r>
      <w:r>
        <w:rPr>
          <w:spacing w:val="39"/>
          <w:sz w:val="24"/>
        </w:rPr>
        <w:t> </w:t>
      </w:r>
      <w:r>
        <w:rPr>
          <w:sz w:val="24"/>
        </w:rPr>
        <w:t>cumplimiento</w:t>
      </w:r>
      <w:r>
        <w:rPr>
          <w:spacing w:val="40"/>
          <w:sz w:val="24"/>
        </w:rPr>
        <w:t> </w:t>
      </w:r>
      <w:r>
        <w:rPr>
          <w:sz w:val="24"/>
        </w:rPr>
        <w:t>de</w:t>
      </w:r>
      <w:r>
        <w:rPr>
          <w:spacing w:val="40"/>
          <w:sz w:val="24"/>
        </w:rPr>
        <w:t> </w:t>
      </w:r>
      <w:r>
        <w:rPr>
          <w:sz w:val="24"/>
        </w:rPr>
        <w:t>las</w:t>
      </w:r>
      <w:r>
        <w:rPr>
          <w:spacing w:val="37"/>
          <w:sz w:val="24"/>
        </w:rPr>
        <w:t> </w:t>
      </w:r>
      <w:r>
        <w:rPr>
          <w:sz w:val="24"/>
        </w:rPr>
        <w:t>disposiciones</w:t>
      </w:r>
      <w:r>
        <w:rPr>
          <w:spacing w:val="39"/>
          <w:sz w:val="24"/>
        </w:rPr>
        <w:t> </w:t>
      </w:r>
      <w:r>
        <w:rPr>
          <w:sz w:val="24"/>
        </w:rPr>
        <w:t>contenidas</w:t>
      </w:r>
      <w:r>
        <w:rPr>
          <w:spacing w:val="37"/>
          <w:sz w:val="24"/>
        </w:rPr>
        <w:t> </w:t>
      </w:r>
      <w:r>
        <w:rPr>
          <w:sz w:val="24"/>
        </w:rPr>
        <w:t>en</w:t>
      </w:r>
      <w:r>
        <w:rPr>
          <w:spacing w:val="38"/>
          <w:sz w:val="24"/>
        </w:rPr>
        <w:t> </w:t>
      </w:r>
      <w:r>
        <w:rPr>
          <w:sz w:val="24"/>
        </w:rPr>
        <w:t>este</w:t>
      </w:r>
      <w:r>
        <w:rPr>
          <w:spacing w:val="38"/>
          <w:sz w:val="24"/>
        </w:rPr>
        <w:t> </w:t>
      </w:r>
      <w:r>
        <w:rPr>
          <w:sz w:val="24"/>
        </w:rPr>
        <w:t>Reglamento</w:t>
      </w:r>
      <w:r>
        <w:rPr>
          <w:spacing w:val="38"/>
          <w:sz w:val="24"/>
        </w:rPr>
        <w:t> </w:t>
      </w:r>
      <w:r>
        <w:rPr>
          <w:sz w:val="24"/>
        </w:rPr>
        <w:t>e imponer las sanciones que correspondan en caso de infracciones.</w:t>
      </w:r>
    </w:p>
    <w:p>
      <w:pPr>
        <w:pStyle w:val="ListParagraph"/>
        <w:numPr>
          <w:ilvl w:val="0"/>
          <w:numId w:val="5"/>
        </w:numPr>
        <w:tabs>
          <w:tab w:pos="257" w:val="left" w:leader="none"/>
          <w:tab w:pos="684" w:val="left" w:leader="none"/>
        </w:tabs>
        <w:spacing w:line="247" w:lineRule="auto" w:before="17" w:after="0"/>
        <w:ind w:left="257" w:right="346" w:hanging="10"/>
        <w:jc w:val="left"/>
        <w:rPr>
          <w:sz w:val="24"/>
        </w:rPr>
      </w:pPr>
      <w:r>
        <w:rPr>
          <w:sz w:val="24"/>
        </w:rPr>
        <w:t>Las demás que previo acuerdo, debidamente firmado y motivado, determine la</w:t>
      </w:r>
      <w:r>
        <w:rPr>
          <w:spacing w:val="80"/>
          <w:sz w:val="24"/>
        </w:rPr>
        <w:t> </w:t>
      </w:r>
      <w:r>
        <w:rPr>
          <w:sz w:val="24"/>
        </w:rPr>
        <w:t>propia Autoridad Municipal.</w:t>
      </w:r>
    </w:p>
    <w:p>
      <w:pPr>
        <w:pStyle w:val="BodyText"/>
        <w:spacing w:before="37"/>
      </w:pPr>
    </w:p>
    <w:p>
      <w:pPr>
        <w:spacing w:before="0"/>
        <w:ind w:left="3" w:right="343" w:firstLine="0"/>
        <w:jc w:val="center"/>
        <w:rPr>
          <w:rFonts w:ascii="Arial"/>
          <w:b/>
          <w:sz w:val="24"/>
        </w:rPr>
      </w:pPr>
      <w:r>
        <w:rPr>
          <w:rFonts w:ascii="Arial"/>
          <w:b/>
          <w:sz w:val="24"/>
        </w:rPr>
        <w:t>CAPITULO</w:t>
      </w:r>
      <w:r>
        <w:rPr>
          <w:rFonts w:ascii="Arial"/>
          <w:b/>
          <w:spacing w:val="-5"/>
          <w:sz w:val="24"/>
        </w:rPr>
        <w:t> IV</w:t>
      </w:r>
    </w:p>
    <w:p>
      <w:pPr>
        <w:spacing w:before="9"/>
        <w:ind w:left="1" w:right="343"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LAS</w:t>
      </w:r>
      <w:r>
        <w:rPr>
          <w:rFonts w:ascii="Arial" w:hAnsi="Arial"/>
          <w:b/>
          <w:spacing w:val="-1"/>
          <w:sz w:val="24"/>
        </w:rPr>
        <w:t> </w:t>
      </w:r>
      <w:r>
        <w:rPr>
          <w:rFonts w:ascii="Arial" w:hAnsi="Arial"/>
          <w:b/>
          <w:sz w:val="24"/>
        </w:rPr>
        <w:t>MEDIDAS</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PROTECCIÓN</w:t>
      </w:r>
      <w:r>
        <w:rPr>
          <w:rFonts w:ascii="Arial" w:hAnsi="Arial"/>
          <w:b/>
          <w:spacing w:val="-1"/>
          <w:sz w:val="24"/>
        </w:rPr>
        <w:t> </w:t>
      </w:r>
      <w:r>
        <w:rPr>
          <w:rFonts w:ascii="Arial" w:hAnsi="Arial"/>
          <w:b/>
          <w:spacing w:val="-2"/>
          <w:sz w:val="24"/>
        </w:rPr>
        <w:t>CIVIL</w:t>
      </w:r>
    </w:p>
    <w:p>
      <w:pPr>
        <w:pStyle w:val="BodyText"/>
        <w:spacing w:before="39"/>
        <w:rPr>
          <w:rFonts w:ascii="Arial"/>
          <w:b/>
        </w:rPr>
      </w:pPr>
    </w:p>
    <w:p>
      <w:pPr>
        <w:pStyle w:val="BodyText"/>
        <w:spacing w:line="247" w:lineRule="auto"/>
        <w:ind w:left="257" w:right="343" w:hanging="10"/>
        <w:jc w:val="both"/>
      </w:pPr>
      <w:r>
        <w:rPr/>
        <w:t>ARTÍCULO 18.-</w:t>
      </w:r>
      <w:r>
        <w:rPr/>
        <w:t> No se permitirá la instalación de puestos semifijos o de comercio especial,</w:t>
      </w:r>
      <w:r>
        <w:rPr>
          <w:spacing w:val="-12"/>
        </w:rPr>
        <w:t> </w:t>
      </w:r>
      <w:r>
        <w:rPr/>
        <w:t>en</w:t>
      </w:r>
      <w:r>
        <w:rPr>
          <w:spacing w:val="-9"/>
        </w:rPr>
        <w:t> </w:t>
      </w:r>
      <w:r>
        <w:rPr/>
        <w:t>aquellos</w:t>
      </w:r>
      <w:r>
        <w:rPr>
          <w:spacing w:val="-10"/>
        </w:rPr>
        <w:t> </w:t>
      </w:r>
      <w:r>
        <w:rPr/>
        <w:t>lugares</w:t>
      </w:r>
      <w:r>
        <w:rPr>
          <w:spacing w:val="-10"/>
        </w:rPr>
        <w:t> </w:t>
      </w:r>
      <w:r>
        <w:rPr/>
        <w:t>en</w:t>
      </w:r>
      <w:r>
        <w:rPr>
          <w:spacing w:val="-9"/>
        </w:rPr>
        <w:t> </w:t>
      </w:r>
      <w:r>
        <w:rPr/>
        <w:t>que</w:t>
      </w:r>
      <w:r>
        <w:rPr>
          <w:spacing w:val="-9"/>
        </w:rPr>
        <w:t> </w:t>
      </w:r>
      <w:r>
        <w:rPr/>
        <w:t>la</w:t>
      </w:r>
      <w:r>
        <w:rPr>
          <w:spacing w:val="-10"/>
        </w:rPr>
        <w:t> </w:t>
      </w:r>
      <w:r>
        <w:rPr/>
        <w:t>Dirección</w:t>
      </w:r>
      <w:r>
        <w:rPr>
          <w:spacing w:val="-9"/>
        </w:rPr>
        <w:t> </w:t>
      </w:r>
      <w:r>
        <w:rPr/>
        <w:t>de</w:t>
      </w:r>
      <w:r>
        <w:rPr>
          <w:spacing w:val="-9"/>
        </w:rPr>
        <w:t> </w:t>
      </w:r>
      <w:r>
        <w:rPr/>
        <w:t>Protección</w:t>
      </w:r>
      <w:r>
        <w:rPr>
          <w:spacing w:val="-9"/>
        </w:rPr>
        <w:t> </w:t>
      </w:r>
      <w:r>
        <w:rPr/>
        <w:t>Civil</w:t>
      </w:r>
      <w:r>
        <w:rPr>
          <w:spacing w:val="-11"/>
        </w:rPr>
        <w:t> </w:t>
      </w:r>
      <w:r>
        <w:rPr/>
        <w:t>y</w:t>
      </w:r>
      <w:r>
        <w:rPr>
          <w:spacing w:val="-10"/>
        </w:rPr>
        <w:t> </w:t>
      </w:r>
      <w:r>
        <w:rPr/>
        <w:t>Bomberos</w:t>
      </w:r>
      <w:r>
        <w:rPr>
          <w:spacing w:val="-10"/>
        </w:rPr>
        <w:t> </w:t>
      </w:r>
      <w:r>
        <w:rPr/>
        <w:t>haya determinado como zona de riesgo.</w:t>
      </w:r>
    </w:p>
    <w:p>
      <w:pPr>
        <w:pStyle w:val="BodyText"/>
        <w:spacing w:before="43"/>
      </w:pPr>
    </w:p>
    <w:p>
      <w:pPr>
        <w:pStyle w:val="BodyText"/>
        <w:spacing w:line="247" w:lineRule="auto"/>
        <w:ind w:left="257" w:right="344" w:hanging="10"/>
        <w:jc w:val="both"/>
      </w:pPr>
      <w:r>
        <w:rPr/>
        <w:t>ARTÍCULO 19.- No se podrá utilizar algún tipo de combustible, en aquellos lugares donde se ubiquen paradas de transporte público y en los que por sus características propias, sean determinados como zonas de riesgo.</w:t>
      </w:r>
    </w:p>
    <w:p>
      <w:pPr>
        <w:pStyle w:val="BodyText"/>
        <w:spacing w:before="40"/>
      </w:pPr>
    </w:p>
    <w:p>
      <w:pPr>
        <w:pStyle w:val="BodyText"/>
        <w:spacing w:line="249" w:lineRule="auto"/>
        <w:ind w:left="257" w:right="338" w:hanging="10"/>
        <w:jc w:val="both"/>
      </w:pPr>
      <w:r>
        <w:rPr/>
        <w:t>ARTÍCULO 20.-</w:t>
      </w:r>
      <w:r>
        <w:rPr/>
        <w:t> La Dirección de Protección Civil y Bomberos en cualquier tiempo podrá</w:t>
      </w:r>
      <w:r>
        <w:rPr>
          <w:spacing w:val="-3"/>
        </w:rPr>
        <w:t> </w:t>
      </w:r>
      <w:r>
        <w:rPr/>
        <w:t>realizar</w:t>
      </w:r>
      <w:r>
        <w:rPr>
          <w:spacing w:val="-3"/>
        </w:rPr>
        <w:t> </w:t>
      </w:r>
      <w:r>
        <w:rPr/>
        <w:t>labores</w:t>
      </w:r>
      <w:r>
        <w:rPr>
          <w:spacing w:val="-3"/>
        </w:rPr>
        <w:t> </w:t>
      </w:r>
      <w:r>
        <w:rPr/>
        <w:t>de</w:t>
      </w:r>
      <w:r>
        <w:rPr>
          <w:spacing w:val="-3"/>
        </w:rPr>
        <w:t> </w:t>
      </w:r>
      <w:r>
        <w:rPr/>
        <w:t>inspección</w:t>
      </w:r>
      <w:r>
        <w:rPr>
          <w:spacing w:val="-2"/>
        </w:rPr>
        <w:t> </w:t>
      </w:r>
      <w:r>
        <w:rPr/>
        <w:t>y</w:t>
      </w:r>
      <w:r>
        <w:rPr>
          <w:spacing w:val="-4"/>
        </w:rPr>
        <w:t> </w:t>
      </w:r>
      <w:r>
        <w:rPr/>
        <w:t>vigilancia</w:t>
      </w:r>
      <w:r>
        <w:rPr>
          <w:spacing w:val="-3"/>
        </w:rPr>
        <w:t> </w:t>
      </w:r>
      <w:r>
        <w:rPr/>
        <w:t>a</w:t>
      </w:r>
      <w:r>
        <w:rPr>
          <w:spacing w:val="-3"/>
        </w:rPr>
        <w:t> </w:t>
      </w:r>
      <w:r>
        <w:rPr/>
        <w:t>fin</w:t>
      </w:r>
      <w:r>
        <w:rPr>
          <w:spacing w:val="-3"/>
        </w:rPr>
        <w:t> </w:t>
      </w:r>
      <w:r>
        <w:rPr/>
        <w:t>de</w:t>
      </w:r>
      <w:r>
        <w:rPr>
          <w:spacing w:val="-3"/>
        </w:rPr>
        <w:t> </w:t>
      </w:r>
      <w:r>
        <w:rPr/>
        <w:t>salvaguardar</w:t>
      </w:r>
      <w:r>
        <w:rPr>
          <w:spacing w:val="-3"/>
        </w:rPr>
        <w:t> </w:t>
      </w:r>
      <w:r>
        <w:rPr/>
        <w:t>la</w:t>
      </w:r>
      <w:r>
        <w:rPr>
          <w:spacing w:val="-3"/>
        </w:rPr>
        <w:t> </w:t>
      </w:r>
      <w:r>
        <w:rPr/>
        <w:t>seguridad</w:t>
      </w:r>
      <w:r>
        <w:rPr>
          <w:spacing w:val="-3"/>
        </w:rPr>
        <w:t> </w:t>
      </w:r>
      <w:r>
        <w:rPr/>
        <w:t>de las</w:t>
      </w:r>
      <w:r>
        <w:rPr>
          <w:spacing w:val="-14"/>
        </w:rPr>
        <w:t> </w:t>
      </w:r>
      <w:r>
        <w:rPr/>
        <w:t>personas</w:t>
      </w:r>
      <w:r>
        <w:rPr>
          <w:spacing w:val="-15"/>
        </w:rPr>
        <w:t> </w:t>
      </w:r>
      <w:r>
        <w:rPr/>
        <w:t>y</w:t>
      </w:r>
      <w:r>
        <w:rPr>
          <w:spacing w:val="-17"/>
        </w:rPr>
        <w:t> </w:t>
      </w:r>
      <w:r>
        <w:rPr/>
        <w:t>de</w:t>
      </w:r>
      <w:r>
        <w:rPr>
          <w:spacing w:val="-14"/>
        </w:rPr>
        <w:t> </w:t>
      </w:r>
      <w:r>
        <w:rPr/>
        <w:t>los</w:t>
      </w:r>
      <w:r>
        <w:rPr>
          <w:spacing w:val="-14"/>
        </w:rPr>
        <w:t> </w:t>
      </w:r>
      <w:r>
        <w:rPr/>
        <w:t>bienes,</w:t>
      </w:r>
      <w:r>
        <w:rPr>
          <w:spacing w:val="-17"/>
        </w:rPr>
        <w:t> </w:t>
      </w:r>
      <w:r>
        <w:rPr/>
        <w:t>pudiendo</w:t>
      </w:r>
      <w:r>
        <w:rPr>
          <w:spacing w:val="-14"/>
        </w:rPr>
        <w:t> </w:t>
      </w:r>
      <w:r>
        <w:rPr/>
        <w:t>imponer</w:t>
      </w:r>
      <w:r>
        <w:rPr>
          <w:spacing w:val="-16"/>
        </w:rPr>
        <w:t> </w:t>
      </w:r>
      <w:r>
        <w:rPr/>
        <w:t>medidas</w:t>
      </w:r>
      <w:r>
        <w:rPr>
          <w:spacing w:val="-15"/>
        </w:rPr>
        <w:t> </w:t>
      </w:r>
      <w:r>
        <w:rPr/>
        <w:t>de</w:t>
      </w:r>
      <w:r>
        <w:rPr>
          <w:spacing w:val="-14"/>
        </w:rPr>
        <w:t> </w:t>
      </w:r>
      <w:r>
        <w:rPr/>
        <w:t>seguridad</w:t>
      </w:r>
      <w:r>
        <w:rPr>
          <w:spacing w:val="-14"/>
        </w:rPr>
        <w:t> </w:t>
      </w:r>
      <w:r>
        <w:rPr/>
        <w:t>obligatorias,</w:t>
      </w:r>
      <w:r>
        <w:rPr>
          <w:spacing w:val="-17"/>
        </w:rPr>
        <w:t> </w:t>
      </w:r>
      <w:r>
        <w:rPr/>
        <w:t>así como solicitar el reacomodo o retiro de puestos semifijos o de comercio especial por razones de seguridad.</w:t>
      </w:r>
    </w:p>
    <w:p>
      <w:pPr>
        <w:pStyle w:val="BodyText"/>
        <w:spacing w:before="34"/>
      </w:pPr>
    </w:p>
    <w:p>
      <w:pPr>
        <w:pStyle w:val="BodyText"/>
        <w:spacing w:line="249" w:lineRule="auto"/>
        <w:ind w:left="257" w:right="341" w:hanging="10"/>
        <w:jc w:val="both"/>
      </w:pPr>
      <w:r>
        <w:rPr/>
        <w:t>ARTÍCULO 21.- Todo puesto semifijo que por su giro utilice gas, deberá contar como máximo,</w:t>
      </w:r>
      <w:r>
        <w:rPr>
          <w:spacing w:val="-17"/>
        </w:rPr>
        <w:t> </w:t>
      </w:r>
      <w:r>
        <w:rPr/>
        <w:t>con</w:t>
      </w:r>
      <w:r>
        <w:rPr>
          <w:spacing w:val="-17"/>
        </w:rPr>
        <w:t> </w:t>
      </w:r>
      <w:r>
        <w:rPr/>
        <w:t>un</w:t>
      </w:r>
      <w:r>
        <w:rPr>
          <w:spacing w:val="-16"/>
        </w:rPr>
        <w:t> </w:t>
      </w:r>
      <w:r>
        <w:rPr/>
        <w:t>cilindro,</w:t>
      </w:r>
      <w:r>
        <w:rPr>
          <w:spacing w:val="-17"/>
        </w:rPr>
        <w:t> </w:t>
      </w:r>
      <w:r>
        <w:rPr/>
        <w:t>cuya</w:t>
      </w:r>
      <w:r>
        <w:rPr>
          <w:spacing w:val="-17"/>
        </w:rPr>
        <w:t> </w:t>
      </w:r>
      <w:r>
        <w:rPr/>
        <w:t>capacidad</w:t>
      </w:r>
      <w:r>
        <w:rPr>
          <w:spacing w:val="-17"/>
        </w:rPr>
        <w:t> </w:t>
      </w:r>
      <w:r>
        <w:rPr/>
        <w:t>no</w:t>
      </w:r>
      <w:r>
        <w:rPr>
          <w:spacing w:val="-16"/>
        </w:rPr>
        <w:t> </w:t>
      </w:r>
      <w:r>
        <w:rPr/>
        <w:t>exceda</w:t>
      </w:r>
      <w:r>
        <w:rPr>
          <w:spacing w:val="-17"/>
        </w:rPr>
        <w:t> </w:t>
      </w:r>
      <w:r>
        <w:rPr/>
        <w:t>los</w:t>
      </w:r>
      <w:r>
        <w:rPr>
          <w:spacing w:val="-17"/>
        </w:rPr>
        <w:t> </w:t>
      </w:r>
      <w:r>
        <w:rPr/>
        <w:t>25</w:t>
      </w:r>
      <w:r>
        <w:rPr>
          <w:spacing w:val="-16"/>
        </w:rPr>
        <w:t> </w:t>
      </w:r>
      <w:r>
        <w:rPr/>
        <w:t>kilogramos,</w:t>
      </w:r>
      <w:r>
        <w:rPr>
          <w:spacing w:val="-17"/>
        </w:rPr>
        <w:t> </w:t>
      </w:r>
      <w:r>
        <w:rPr/>
        <w:t>queda</w:t>
      </w:r>
      <w:r>
        <w:rPr>
          <w:spacing w:val="-17"/>
        </w:rPr>
        <w:t> </w:t>
      </w:r>
      <w:r>
        <w:rPr/>
        <w:t>prohibida la existencia de cilindros de reserva y almacenamiento, en los puestos como en los </w:t>
      </w:r>
      <w:r>
        <w:rPr>
          <w:spacing w:val="-2"/>
        </w:rPr>
        <w:t>vehículos.</w:t>
      </w:r>
    </w:p>
    <w:p>
      <w:pPr>
        <w:pStyle w:val="BodyText"/>
        <w:spacing w:before="35"/>
      </w:pPr>
    </w:p>
    <w:p>
      <w:pPr>
        <w:pStyle w:val="BodyText"/>
        <w:spacing w:line="249" w:lineRule="auto"/>
        <w:ind w:left="257" w:right="344" w:hanging="10"/>
        <w:jc w:val="both"/>
      </w:pPr>
      <w:r>
        <w:rPr/>
        <w:t>Las mangueras que conecten al cilindro con la fuente de combustión deberán ser reforzadas</w:t>
      </w:r>
      <w:r>
        <w:rPr>
          <w:spacing w:val="-5"/>
        </w:rPr>
        <w:t> </w:t>
      </w:r>
      <w:r>
        <w:rPr/>
        <w:t>con</w:t>
      </w:r>
      <w:r>
        <w:rPr>
          <w:spacing w:val="-5"/>
        </w:rPr>
        <w:t> </w:t>
      </w:r>
      <w:r>
        <w:rPr/>
        <w:t>conector</w:t>
      </w:r>
      <w:r>
        <w:rPr>
          <w:spacing w:val="-6"/>
        </w:rPr>
        <w:t> </w:t>
      </w:r>
      <w:r>
        <w:rPr/>
        <w:t>tipo</w:t>
      </w:r>
      <w:r>
        <w:rPr>
          <w:spacing w:val="-5"/>
        </w:rPr>
        <w:t> </w:t>
      </w:r>
      <w:r>
        <w:rPr/>
        <w:t>campana</w:t>
      </w:r>
      <w:r>
        <w:rPr>
          <w:spacing w:val="-5"/>
        </w:rPr>
        <w:t> </w:t>
      </w:r>
      <w:r>
        <w:rPr/>
        <w:t>en</w:t>
      </w:r>
      <w:r>
        <w:rPr>
          <w:spacing w:val="-5"/>
        </w:rPr>
        <w:t> </w:t>
      </w:r>
      <w:r>
        <w:rPr/>
        <w:t>los</w:t>
      </w:r>
      <w:r>
        <w:rPr>
          <w:spacing w:val="-5"/>
        </w:rPr>
        <w:t> </w:t>
      </w:r>
      <w:r>
        <w:rPr/>
        <w:t>extremos,</w:t>
      </w:r>
      <w:r>
        <w:rPr>
          <w:spacing w:val="-5"/>
        </w:rPr>
        <w:t> </w:t>
      </w:r>
      <w:r>
        <w:rPr/>
        <w:t>quedando</w:t>
      </w:r>
      <w:r>
        <w:rPr>
          <w:spacing w:val="-5"/>
        </w:rPr>
        <w:t> </w:t>
      </w:r>
      <w:r>
        <w:rPr/>
        <w:t>prohibido</w:t>
      </w:r>
      <w:r>
        <w:rPr>
          <w:spacing w:val="-5"/>
        </w:rPr>
        <w:t> </w:t>
      </w:r>
      <w:r>
        <w:rPr/>
        <w:t>el</w:t>
      </w:r>
      <w:r>
        <w:rPr>
          <w:spacing w:val="-6"/>
        </w:rPr>
        <w:t> </w:t>
      </w:r>
      <w:r>
        <w:rPr/>
        <w:t>uso</w:t>
      </w:r>
      <w:r>
        <w:rPr>
          <w:spacing w:val="-5"/>
        </w:rPr>
        <w:t> </w:t>
      </w:r>
      <w:r>
        <w:rPr/>
        <w:t>de mangueras plásticas tipo calentador y opresores sinfín.</w:t>
      </w:r>
    </w:p>
    <w:p>
      <w:pPr>
        <w:pStyle w:val="BodyText"/>
        <w:spacing w:before="37"/>
      </w:pPr>
    </w:p>
    <w:p>
      <w:pPr>
        <w:pStyle w:val="BodyText"/>
        <w:spacing w:line="247" w:lineRule="auto"/>
        <w:ind w:left="257" w:right="345" w:hanging="10"/>
        <w:jc w:val="both"/>
      </w:pPr>
      <w:r>
        <w:rPr/>
        <w:t>Los cilindros de almacenamiento de gas L. P. deberán contar con reguladores, los cuales deberán estar calibrados a la presión requerida para cada tipo de servicio a prestar, además de poseer válvula de corte rápido, adicional a la propia del cilindro.</w:t>
      </w:r>
    </w:p>
    <w:p>
      <w:pPr>
        <w:pStyle w:val="BodyText"/>
        <w:spacing w:before="19"/>
      </w:pPr>
    </w:p>
    <w:p>
      <w:pPr>
        <w:pStyle w:val="BodyText"/>
        <w:spacing w:line="249" w:lineRule="auto"/>
        <w:ind w:left="257" w:right="346" w:hanging="10"/>
        <w:jc w:val="both"/>
      </w:pPr>
      <w:r>
        <w:rPr/>
        <w:t>El cilindro deberá encontrarse en condiciones adecuadas, por lo que no deberá presentar óxido ni golpes; así como ubicarse en áreas niveladas y sujetos a una superficie fija.</w:t>
      </w:r>
    </w:p>
    <w:p>
      <w:pPr>
        <w:pStyle w:val="BodyText"/>
        <w:spacing w:after="0" w:line="249" w:lineRule="auto"/>
        <w:jc w:val="both"/>
        <w:sectPr>
          <w:pgSz w:w="12240" w:h="15840"/>
          <w:pgMar w:header="756" w:footer="1073" w:top="1880" w:bottom="1260" w:left="1440" w:right="1080"/>
        </w:sectPr>
      </w:pPr>
    </w:p>
    <w:p>
      <w:pPr>
        <w:pStyle w:val="BodyText"/>
        <w:spacing w:before="104"/>
      </w:pPr>
    </w:p>
    <w:p>
      <w:pPr>
        <w:pStyle w:val="BodyText"/>
        <w:spacing w:line="247" w:lineRule="auto"/>
        <w:ind w:left="257" w:right="343" w:hanging="10"/>
        <w:jc w:val="both"/>
      </w:pPr>
      <w:r>
        <w:rPr/>
        <w:t>Queda</w:t>
      </w:r>
      <w:r>
        <w:rPr>
          <w:spacing w:val="-10"/>
        </w:rPr>
        <w:t> </w:t>
      </w:r>
      <w:r>
        <w:rPr/>
        <w:t>prohibido</w:t>
      </w:r>
      <w:r>
        <w:rPr>
          <w:spacing w:val="-10"/>
        </w:rPr>
        <w:t> </w:t>
      </w:r>
      <w:r>
        <w:rPr/>
        <w:t>el</w:t>
      </w:r>
      <w:r>
        <w:rPr>
          <w:spacing w:val="-12"/>
        </w:rPr>
        <w:t> </w:t>
      </w:r>
      <w:r>
        <w:rPr/>
        <w:t>trasiego</w:t>
      </w:r>
      <w:r>
        <w:rPr>
          <w:spacing w:val="-8"/>
        </w:rPr>
        <w:t> </w:t>
      </w:r>
      <w:r>
        <w:rPr/>
        <w:t>o</w:t>
      </w:r>
      <w:r>
        <w:rPr>
          <w:spacing w:val="-10"/>
        </w:rPr>
        <w:t> </w:t>
      </w:r>
      <w:r>
        <w:rPr/>
        <w:t>carga</w:t>
      </w:r>
      <w:r>
        <w:rPr>
          <w:spacing w:val="-8"/>
        </w:rPr>
        <w:t> </w:t>
      </w:r>
      <w:r>
        <w:rPr/>
        <w:t>de</w:t>
      </w:r>
      <w:r>
        <w:rPr>
          <w:spacing w:val="-8"/>
        </w:rPr>
        <w:t> </w:t>
      </w:r>
      <w:r>
        <w:rPr/>
        <w:t>cilindros</w:t>
      </w:r>
      <w:r>
        <w:rPr>
          <w:spacing w:val="-9"/>
        </w:rPr>
        <w:t> </w:t>
      </w:r>
      <w:r>
        <w:rPr/>
        <w:t>en</w:t>
      </w:r>
      <w:r>
        <w:rPr>
          <w:spacing w:val="-8"/>
        </w:rPr>
        <w:t> </w:t>
      </w:r>
      <w:r>
        <w:rPr/>
        <w:t>la</w:t>
      </w:r>
      <w:r>
        <w:rPr>
          <w:spacing w:val="-8"/>
        </w:rPr>
        <w:t> </w:t>
      </w:r>
      <w:r>
        <w:rPr/>
        <w:t>zona</w:t>
      </w:r>
      <w:r>
        <w:rPr>
          <w:spacing w:val="-10"/>
        </w:rPr>
        <w:t> </w:t>
      </w:r>
      <w:r>
        <w:rPr/>
        <w:t>donde</w:t>
      </w:r>
      <w:r>
        <w:rPr>
          <w:spacing w:val="-8"/>
        </w:rPr>
        <w:t> </w:t>
      </w:r>
      <w:r>
        <w:rPr/>
        <w:t>se</w:t>
      </w:r>
      <w:r>
        <w:rPr>
          <w:spacing w:val="-10"/>
        </w:rPr>
        <w:t> </w:t>
      </w:r>
      <w:r>
        <w:rPr/>
        <w:t>ubique</w:t>
      </w:r>
      <w:r>
        <w:rPr>
          <w:spacing w:val="-10"/>
        </w:rPr>
        <w:t> </w:t>
      </w:r>
      <w:r>
        <w:rPr/>
        <w:t>el</w:t>
      </w:r>
      <w:r>
        <w:rPr>
          <w:spacing w:val="-12"/>
        </w:rPr>
        <w:t> </w:t>
      </w:r>
      <w:r>
        <w:rPr/>
        <w:t>puesto, por</w:t>
      </w:r>
      <w:r>
        <w:rPr>
          <w:spacing w:val="-1"/>
        </w:rPr>
        <w:t> </w:t>
      </w:r>
      <w:r>
        <w:rPr/>
        <w:t>lo que no podrán solicitar</w:t>
      </w:r>
      <w:r>
        <w:rPr>
          <w:spacing w:val="-1"/>
        </w:rPr>
        <w:t> </w:t>
      </w:r>
      <w:r>
        <w:rPr/>
        <w:t>este servicio a los auto tanques</w:t>
      </w:r>
      <w:r>
        <w:rPr>
          <w:spacing w:val="-2"/>
        </w:rPr>
        <w:t> </w:t>
      </w:r>
      <w:r>
        <w:rPr/>
        <w:t>distribuidores de gas L. </w:t>
      </w:r>
      <w:r>
        <w:rPr>
          <w:spacing w:val="-6"/>
        </w:rPr>
        <w:t>P.</w:t>
      </w:r>
    </w:p>
    <w:p>
      <w:pPr>
        <w:pStyle w:val="BodyText"/>
        <w:spacing w:before="42"/>
      </w:pPr>
    </w:p>
    <w:p>
      <w:pPr>
        <w:pStyle w:val="BodyText"/>
        <w:spacing w:line="249" w:lineRule="auto" w:before="1"/>
        <w:ind w:left="257" w:right="334" w:hanging="10"/>
        <w:jc w:val="both"/>
      </w:pPr>
      <w:r>
        <w:rPr/>
        <w:t>ARTÍCULO 22.- Los puestos que utilicen gas L. P. o algún otro medio para generar calor</w:t>
      </w:r>
      <w:r>
        <w:rPr>
          <w:spacing w:val="-7"/>
        </w:rPr>
        <w:t> </w:t>
      </w:r>
      <w:r>
        <w:rPr/>
        <w:t>(leña</w:t>
      </w:r>
      <w:r>
        <w:rPr>
          <w:spacing w:val="-6"/>
        </w:rPr>
        <w:t> </w:t>
      </w:r>
      <w:r>
        <w:rPr/>
        <w:t>o</w:t>
      </w:r>
      <w:r>
        <w:rPr>
          <w:spacing w:val="-6"/>
        </w:rPr>
        <w:t> </w:t>
      </w:r>
      <w:r>
        <w:rPr/>
        <w:t>carbón)</w:t>
      </w:r>
      <w:r>
        <w:rPr>
          <w:spacing w:val="-7"/>
        </w:rPr>
        <w:t> </w:t>
      </w:r>
      <w:r>
        <w:rPr/>
        <w:t>deberán</w:t>
      </w:r>
      <w:r>
        <w:rPr>
          <w:spacing w:val="-6"/>
        </w:rPr>
        <w:t> </w:t>
      </w:r>
      <w:r>
        <w:rPr/>
        <w:t>de</w:t>
      </w:r>
      <w:r>
        <w:rPr>
          <w:spacing w:val="-6"/>
        </w:rPr>
        <w:t> </w:t>
      </w:r>
      <w:r>
        <w:rPr/>
        <w:t>contar</w:t>
      </w:r>
      <w:r>
        <w:rPr>
          <w:spacing w:val="-7"/>
        </w:rPr>
        <w:t> </w:t>
      </w:r>
      <w:r>
        <w:rPr/>
        <w:t>con</w:t>
      </w:r>
      <w:r>
        <w:rPr>
          <w:spacing w:val="-6"/>
        </w:rPr>
        <w:t> </w:t>
      </w:r>
      <w:r>
        <w:rPr/>
        <w:t>un</w:t>
      </w:r>
      <w:r>
        <w:rPr>
          <w:spacing w:val="-6"/>
        </w:rPr>
        <w:t> </w:t>
      </w:r>
      <w:r>
        <w:rPr/>
        <w:t>equipo</w:t>
      </w:r>
      <w:r>
        <w:rPr>
          <w:spacing w:val="-6"/>
        </w:rPr>
        <w:t> </w:t>
      </w:r>
      <w:r>
        <w:rPr/>
        <w:t>portátil</w:t>
      </w:r>
      <w:r>
        <w:rPr>
          <w:spacing w:val="-7"/>
        </w:rPr>
        <w:t> </w:t>
      </w:r>
      <w:r>
        <w:rPr/>
        <w:t>contra</w:t>
      </w:r>
      <w:r>
        <w:rPr>
          <w:spacing w:val="-8"/>
        </w:rPr>
        <w:t> </w:t>
      </w:r>
      <w:r>
        <w:rPr/>
        <w:t>incendio</w:t>
      </w:r>
      <w:r>
        <w:rPr>
          <w:spacing w:val="-9"/>
        </w:rPr>
        <w:t> </w:t>
      </w:r>
      <w:r>
        <w:rPr/>
        <w:t>de</w:t>
      </w:r>
      <w:r>
        <w:rPr>
          <w:spacing w:val="-6"/>
        </w:rPr>
        <w:t> </w:t>
      </w:r>
      <w:r>
        <w:rPr/>
        <w:t>PQS de 4.5 kilogramos mínimo; este equipo deberá ubicarse en áreas visibles, de fácil acceso y libres de obstrucciones en todo momento.</w:t>
      </w:r>
    </w:p>
    <w:p>
      <w:pPr>
        <w:pStyle w:val="BodyText"/>
        <w:spacing w:before="35"/>
      </w:pPr>
    </w:p>
    <w:p>
      <w:pPr>
        <w:pStyle w:val="BodyText"/>
        <w:ind w:left="247"/>
        <w:jc w:val="both"/>
      </w:pPr>
      <w:r>
        <w:rPr/>
        <w:t>ARTÍCULO</w:t>
      </w:r>
      <w:r>
        <w:rPr>
          <w:spacing w:val="-11"/>
        </w:rPr>
        <w:t> </w:t>
      </w:r>
      <w:r>
        <w:rPr/>
        <w:t>23.-</w:t>
      </w:r>
      <w:r>
        <w:rPr>
          <w:spacing w:val="-9"/>
        </w:rPr>
        <w:t> </w:t>
      </w:r>
      <w:r>
        <w:rPr/>
        <w:t>Son</w:t>
      </w:r>
      <w:r>
        <w:rPr>
          <w:spacing w:val="-9"/>
        </w:rPr>
        <w:t> </w:t>
      </w:r>
      <w:r>
        <w:rPr/>
        <w:t>medidas</w:t>
      </w:r>
      <w:r>
        <w:rPr>
          <w:spacing w:val="-12"/>
        </w:rPr>
        <w:t> </w:t>
      </w:r>
      <w:r>
        <w:rPr/>
        <w:t>tendientes</w:t>
      </w:r>
      <w:r>
        <w:rPr>
          <w:spacing w:val="-10"/>
        </w:rPr>
        <w:t> </w:t>
      </w:r>
      <w:r>
        <w:rPr/>
        <w:t>a</w:t>
      </w:r>
      <w:r>
        <w:rPr>
          <w:spacing w:val="-9"/>
        </w:rPr>
        <w:t> </w:t>
      </w:r>
      <w:r>
        <w:rPr/>
        <w:t>regular</w:t>
      </w:r>
      <w:r>
        <w:rPr>
          <w:spacing w:val="-9"/>
        </w:rPr>
        <w:t> </w:t>
      </w:r>
      <w:r>
        <w:rPr/>
        <w:t>las</w:t>
      </w:r>
      <w:r>
        <w:rPr>
          <w:spacing w:val="-9"/>
        </w:rPr>
        <w:t> </w:t>
      </w:r>
      <w:r>
        <w:rPr/>
        <w:t>instalaciones</w:t>
      </w:r>
      <w:r>
        <w:rPr>
          <w:spacing w:val="-10"/>
        </w:rPr>
        <w:t> </w:t>
      </w:r>
      <w:r>
        <w:rPr>
          <w:spacing w:val="-2"/>
        </w:rPr>
        <w:t>técnicas:</w:t>
      </w:r>
    </w:p>
    <w:p>
      <w:pPr>
        <w:pStyle w:val="BodyText"/>
        <w:spacing w:line="249" w:lineRule="auto" w:before="22"/>
        <w:ind w:left="257" w:right="346" w:hanging="10"/>
        <w:jc w:val="both"/>
      </w:pPr>
      <w:r>
        <w:rPr/>
        <w:t>I.- En caso de usar energía eléctrica, los conductores eléctricos deberán ser del tipo uso rudo, así como los contactos y clavijas.</w:t>
      </w:r>
    </w:p>
    <w:p>
      <w:pPr>
        <w:pStyle w:val="BodyText"/>
        <w:spacing w:line="249" w:lineRule="auto" w:before="12"/>
        <w:ind w:left="257" w:right="336" w:hanging="10"/>
        <w:jc w:val="both"/>
      </w:pPr>
      <w:r>
        <w:rPr/>
        <w:t>II.-</w:t>
      </w:r>
      <w:r>
        <w:rPr/>
        <w:t> Los conductores deberán instalarse en la parte posterior, así como evitar que obstruyan el paso peatonal por las banquetas, los conductores no deberán cruzar la </w:t>
      </w:r>
      <w:r>
        <w:rPr>
          <w:spacing w:val="-2"/>
        </w:rPr>
        <w:t>calle.</w:t>
      </w:r>
    </w:p>
    <w:p>
      <w:pPr>
        <w:pStyle w:val="BodyText"/>
        <w:spacing w:line="247" w:lineRule="auto" w:before="12"/>
        <w:ind w:left="257" w:right="343" w:hanging="10"/>
        <w:jc w:val="both"/>
      </w:pPr>
      <w:r>
        <w:rPr/>
        <w:t>III.-</w:t>
      </w:r>
      <w:r>
        <w:rPr>
          <w:spacing w:val="-7"/>
        </w:rPr>
        <w:t> </w:t>
      </w:r>
      <w:r>
        <w:rPr/>
        <w:t>No</w:t>
      </w:r>
      <w:r>
        <w:rPr>
          <w:spacing w:val="-7"/>
        </w:rPr>
        <w:t> </w:t>
      </w:r>
      <w:r>
        <w:rPr/>
        <w:t>deberán</w:t>
      </w:r>
      <w:r>
        <w:rPr>
          <w:spacing w:val="-7"/>
        </w:rPr>
        <w:t> </w:t>
      </w:r>
      <w:r>
        <w:rPr/>
        <w:t>existir</w:t>
      </w:r>
      <w:r>
        <w:rPr>
          <w:spacing w:val="-7"/>
        </w:rPr>
        <w:t> </w:t>
      </w:r>
      <w:r>
        <w:rPr/>
        <w:t>conexiones</w:t>
      </w:r>
      <w:r>
        <w:rPr>
          <w:spacing w:val="-8"/>
        </w:rPr>
        <w:t> </w:t>
      </w:r>
      <w:r>
        <w:rPr/>
        <w:t>expuestas</w:t>
      </w:r>
      <w:r>
        <w:rPr>
          <w:spacing w:val="-10"/>
        </w:rPr>
        <w:t> </w:t>
      </w:r>
      <w:r>
        <w:rPr/>
        <w:t>en</w:t>
      </w:r>
      <w:r>
        <w:rPr>
          <w:spacing w:val="-5"/>
        </w:rPr>
        <w:t> </w:t>
      </w:r>
      <w:r>
        <w:rPr/>
        <w:t>los</w:t>
      </w:r>
      <w:r>
        <w:rPr>
          <w:spacing w:val="-7"/>
        </w:rPr>
        <w:t> </w:t>
      </w:r>
      <w:r>
        <w:rPr/>
        <w:t>conductores</w:t>
      </w:r>
      <w:r>
        <w:rPr>
          <w:spacing w:val="-5"/>
        </w:rPr>
        <w:t> </w:t>
      </w:r>
      <w:r>
        <w:rPr/>
        <w:t>eléctricos,</w:t>
      </w:r>
      <w:r>
        <w:rPr>
          <w:spacing w:val="-5"/>
        </w:rPr>
        <w:t> </w:t>
      </w:r>
      <w:r>
        <w:rPr/>
        <w:t>por</w:t>
      </w:r>
      <w:r>
        <w:rPr>
          <w:spacing w:val="-6"/>
        </w:rPr>
        <w:t> </w:t>
      </w:r>
      <w:r>
        <w:rPr/>
        <w:t>lo</w:t>
      </w:r>
      <w:r>
        <w:rPr>
          <w:spacing w:val="-5"/>
        </w:rPr>
        <w:t> </w:t>
      </w:r>
      <w:r>
        <w:rPr/>
        <w:t>que para unirlos deberá de ser por medio de contactos y clavijas.</w:t>
      </w:r>
    </w:p>
    <w:p>
      <w:pPr>
        <w:pStyle w:val="BodyText"/>
        <w:spacing w:before="36"/>
      </w:pPr>
    </w:p>
    <w:p>
      <w:pPr>
        <w:spacing w:before="0"/>
        <w:ind w:left="3" w:right="343"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V</w:t>
      </w:r>
    </w:p>
    <w:p>
      <w:pPr>
        <w:spacing w:before="10"/>
        <w:ind w:left="2" w:right="343"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OBLIGACIONES</w:t>
      </w:r>
    </w:p>
    <w:p>
      <w:pPr>
        <w:pStyle w:val="BodyText"/>
        <w:spacing w:before="39"/>
        <w:rPr>
          <w:rFonts w:ascii="Arial"/>
          <w:b/>
        </w:rPr>
      </w:pPr>
    </w:p>
    <w:p>
      <w:pPr>
        <w:pStyle w:val="BodyText"/>
        <w:spacing w:line="247" w:lineRule="auto"/>
        <w:ind w:left="257" w:right="342" w:hanging="10"/>
        <w:jc w:val="both"/>
      </w:pPr>
      <w:r>
        <w:rPr/>
        <w:t>ARTÍCULO 24.-</w:t>
      </w:r>
      <w:r>
        <w:rPr/>
        <w:t> Las personas integrantes de las mismas, que se dediquen a las actividades que el presente ordenamiento regula, deberán cumplir con las siguientes </w:t>
      </w:r>
      <w:r>
        <w:rPr>
          <w:spacing w:val="-2"/>
        </w:rPr>
        <w:t>obligaciones:</w:t>
      </w:r>
    </w:p>
    <w:p>
      <w:pPr>
        <w:pStyle w:val="BodyText"/>
        <w:spacing w:before="42"/>
      </w:pPr>
    </w:p>
    <w:p>
      <w:pPr>
        <w:pStyle w:val="ListParagraph"/>
        <w:numPr>
          <w:ilvl w:val="0"/>
          <w:numId w:val="7"/>
        </w:numPr>
        <w:tabs>
          <w:tab w:pos="686" w:val="left" w:leader="none"/>
        </w:tabs>
        <w:spacing w:line="240" w:lineRule="auto" w:before="0" w:after="0"/>
        <w:ind w:left="686" w:right="0" w:hanging="439"/>
        <w:jc w:val="left"/>
        <w:rPr>
          <w:sz w:val="24"/>
        </w:rPr>
      </w:pPr>
      <w:r>
        <w:rPr>
          <w:sz w:val="24"/>
        </w:rPr>
        <w:t>En</w:t>
      </w:r>
      <w:r>
        <w:rPr>
          <w:spacing w:val="-3"/>
          <w:sz w:val="24"/>
        </w:rPr>
        <w:t> </w:t>
      </w:r>
      <w:r>
        <w:rPr>
          <w:sz w:val="24"/>
        </w:rPr>
        <w:t>forma </w:t>
      </w:r>
      <w:r>
        <w:rPr>
          <w:spacing w:val="-2"/>
          <w:sz w:val="24"/>
        </w:rPr>
        <w:t>colectiva:</w:t>
      </w:r>
    </w:p>
    <w:p>
      <w:pPr>
        <w:pStyle w:val="BodyText"/>
        <w:spacing w:before="46"/>
      </w:pPr>
    </w:p>
    <w:p>
      <w:pPr>
        <w:pStyle w:val="ListParagraph"/>
        <w:numPr>
          <w:ilvl w:val="1"/>
          <w:numId w:val="7"/>
        </w:numPr>
        <w:tabs>
          <w:tab w:pos="955" w:val="left" w:leader="none"/>
        </w:tabs>
        <w:spacing w:line="240" w:lineRule="auto" w:before="0" w:after="0"/>
        <w:ind w:left="955" w:right="0" w:hanging="708"/>
        <w:jc w:val="left"/>
        <w:rPr>
          <w:sz w:val="24"/>
        </w:rPr>
      </w:pPr>
      <w:r>
        <w:rPr>
          <w:sz w:val="24"/>
        </w:rPr>
        <w:t>Sujetarse</w:t>
      </w:r>
      <w:r>
        <w:rPr>
          <w:spacing w:val="-8"/>
          <w:sz w:val="24"/>
        </w:rPr>
        <w:t> </w:t>
      </w:r>
      <w:r>
        <w:rPr>
          <w:sz w:val="24"/>
        </w:rPr>
        <w:t>al</w:t>
      </w:r>
      <w:r>
        <w:rPr>
          <w:spacing w:val="-8"/>
          <w:sz w:val="24"/>
        </w:rPr>
        <w:t> </w:t>
      </w:r>
      <w:r>
        <w:rPr>
          <w:sz w:val="24"/>
        </w:rPr>
        <w:t>día</w:t>
      </w:r>
      <w:r>
        <w:rPr>
          <w:spacing w:val="-8"/>
          <w:sz w:val="24"/>
        </w:rPr>
        <w:t> </w:t>
      </w:r>
      <w:r>
        <w:rPr>
          <w:sz w:val="24"/>
        </w:rPr>
        <w:t>y</w:t>
      </w:r>
      <w:r>
        <w:rPr>
          <w:spacing w:val="-10"/>
          <w:sz w:val="24"/>
        </w:rPr>
        <w:t> </w:t>
      </w:r>
      <w:r>
        <w:rPr>
          <w:sz w:val="24"/>
        </w:rPr>
        <w:t>horario</w:t>
      </w:r>
      <w:r>
        <w:rPr>
          <w:spacing w:val="-8"/>
          <w:sz w:val="24"/>
        </w:rPr>
        <w:t> </w:t>
      </w:r>
      <w:r>
        <w:rPr>
          <w:sz w:val="24"/>
        </w:rPr>
        <w:t>establecido</w:t>
      </w:r>
      <w:r>
        <w:rPr>
          <w:spacing w:val="-9"/>
          <w:sz w:val="24"/>
        </w:rPr>
        <w:t> </w:t>
      </w:r>
      <w:r>
        <w:rPr>
          <w:sz w:val="24"/>
        </w:rPr>
        <w:t>en</w:t>
      </w:r>
      <w:r>
        <w:rPr>
          <w:spacing w:val="-10"/>
          <w:sz w:val="24"/>
        </w:rPr>
        <w:t> </w:t>
      </w:r>
      <w:r>
        <w:rPr>
          <w:sz w:val="24"/>
        </w:rPr>
        <w:t>el</w:t>
      </w:r>
      <w:r>
        <w:rPr>
          <w:spacing w:val="-8"/>
          <w:sz w:val="24"/>
        </w:rPr>
        <w:t> </w:t>
      </w:r>
      <w:r>
        <w:rPr>
          <w:spacing w:val="-2"/>
          <w:sz w:val="24"/>
        </w:rPr>
        <w:t>permiso.</w:t>
      </w:r>
    </w:p>
    <w:p>
      <w:pPr>
        <w:pStyle w:val="ListParagraph"/>
        <w:numPr>
          <w:ilvl w:val="1"/>
          <w:numId w:val="7"/>
        </w:numPr>
        <w:tabs>
          <w:tab w:pos="955" w:val="left" w:leader="none"/>
        </w:tabs>
        <w:spacing w:line="247" w:lineRule="auto" w:before="24" w:after="0"/>
        <w:ind w:left="955" w:right="344" w:hanging="708"/>
        <w:jc w:val="left"/>
        <w:rPr>
          <w:sz w:val="24"/>
        </w:rPr>
      </w:pPr>
      <w:r>
        <w:rPr>
          <w:sz w:val="24"/>
        </w:rPr>
        <w:t>Sujetar</w:t>
      </w:r>
      <w:r>
        <w:rPr>
          <w:spacing w:val="40"/>
          <w:sz w:val="24"/>
        </w:rPr>
        <w:t> </w:t>
      </w:r>
      <w:r>
        <w:rPr>
          <w:sz w:val="24"/>
        </w:rPr>
        <w:t>la</w:t>
      </w:r>
      <w:r>
        <w:rPr>
          <w:spacing w:val="40"/>
          <w:sz w:val="24"/>
        </w:rPr>
        <w:t> </w:t>
      </w:r>
      <w:r>
        <w:rPr>
          <w:sz w:val="24"/>
        </w:rPr>
        <w:t>colocación</w:t>
      </w:r>
      <w:r>
        <w:rPr>
          <w:spacing w:val="40"/>
          <w:sz w:val="24"/>
        </w:rPr>
        <w:t> </w:t>
      </w:r>
      <w:r>
        <w:rPr>
          <w:sz w:val="24"/>
        </w:rPr>
        <w:t>de</w:t>
      </w:r>
      <w:r>
        <w:rPr>
          <w:spacing w:val="40"/>
          <w:sz w:val="24"/>
        </w:rPr>
        <w:t> </w:t>
      </w:r>
      <w:r>
        <w:rPr>
          <w:sz w:val="24"/>
        </w:rPr>
        <w:t>sus</w:t>
      </w:r>
      <w:r>
        <w:rPr>
          <w:spacing w:val="40"/>
          <w:sz w:val="24"/>
        </w:rPr>
        <w:t> </w:t>
      </w:r>
      <w:r>
        <w:rPr>
          <w:sz w:val="24"/>
        </w:rPr>
        <w:t>instalaciones,</w:t>
      </w:r>
      <w:r>
        <w:rPr>
          <w:spacing w:val="40"/>
          <w:sz w:val="24"/>
        </w:rPr>
        <w:t> </w:t>
      </w:r>
      <w:r>
        <w:rPr>
          <w:sz w:val="24"/>
        </w:rPr>
        <w:t>dentro</w:t>
      </w:r>
      <w:r>
        <w:rPr>
          <w:spacing w:val="40"/>
          <w:sz w:val="24"/>
        </w:rPr>
        <w:t> </w:t>
      </w:r>
      <w:r>
        <w:rPr>
          <w:sz w:val="24"/>
        </w:rPr>
        <w:t>del</w:t>
      </w:r>
      <w:r>
        <w:rPr>
          <w:spacing w:val="40"/>
          <w:sz w:val="24"/>
        </w:rPr>
        <w:t> </w:t>
      </w:r>
      <w:r>
        <w:rPr>
          <w:sz w:val="24"/>
        </w:rPr>
        <w:t>área</w:t>
      </w:r>
      <w:r>
        <w:rPr>
          <w:spacing w:val="40"/>
          <w:sz w:val="24"/>
        </w:rPr>
        <w:t> </w:t>
      </w:r>
      <w:r>
        <w:rPr>
          <w:sz w:val="24"/>
        </w:rPr>
        <w:t>asignada</w:t>
      </w:r>
      <w:r>
        <w:rPr>
          <w:spacing w:val="40"/>
          <w:sz w:val="24"/>
        </w:rPr>
        <w:t> </w:t>
      </w:r>
      <w:r>
        <w:rPr>
          <w:sz w:val="24"/>
        </w:rPr>
        <w:t>en</w:t>
      </w:r>
      <w:r>
        <w:rPr>
          <w:spacing w:val="40"/>
          <w:sz w:val="24"/>
        </w:rPr>
        <w:t> </w:t>
      </w:r>
      <w:r>
        <w:rPr>
          <w:sz w:val="24"/>
        </w:rPr>
        <w:t>el permiso, dejando espacio para el tránsito peatonal.</w:t>
      </w:r>
    </w:p>
    <w:p>
      <w:pPr>
        <w:pStyle w:val="ListParagraph"/>
        <w:numPr>
          <w:ilvl w:val="1"/>
          <w:numId w:val="7"/>
        </w:numPr>
        <w:tabs>
          <w:tab w:pos="955" w:val="left" w:leader="none"/>
        </w:tabs>
        <w:spacing w:line="240" w:lineRule="auto" w:before="17" w:after="0"/>
        <w:ind w:left="955" w:right="0" w:hanging="708"/>
        <w:jc w:val="left"/>
        <w:rPr>
          <w:sz w:val="24"/>
        </w:rPr>
      </w:pPr>
      <w:r>
        <w:rPr>
          <w:sz w:val="24"/>
        </w:rPr>
        <w:t>Mantener</w:t>
      </w:r>
      <w:r>
        <w:rPr>
          <w:spacing w:val="-11"/>
          <w:sz w:val="24"/>
        </w:rPr>
        <w:t> </w:t>
      </w:r>
      <w:r>
        <w:rPr>
          <w:sz w:val="24"/>
        </w:rPr>
        <w:t>perfectamente</w:t>
      </w:r>
      <w:r>
        <w:rPr>
          <w:spacing w:val="-9"/>
          <w:sz w:val="24"/>
        </w:rPr>
        <w:t> </w:t>
      </w:r>
      <w:r>
        <w:rPr>
          <w:sz w:val="24"/>
        </w:rPr>
        <w:t>aseado</w:t>
      </w:r>
      <w:r>
        <w:rPr>
          <w:spacing w:val="-11"/>
          <w:sz w:val="24"/>
        </w:rPr>
        <w:t> </w:t>
      </w:r>
      <w:r>
        <w:rPr>
          <w:sz w:val="24"/>
        </w:rPr>
        <w:t>el</w:t>
      </w:r>
      <w:r>
        <w:rPr>
          <w:spacing w:val="-10"/>
          <w:sz w:val="24"/>
        </w:rPr>
        <w:t> </w:t>
      </w:r>
      <w:r>
        <w:rPr>
          <w:sz w:val="24"/>
        </w:rPr>
        <w:t>lugar</w:t>
      </w:r>
      <w:r>
        <w:rPr>
          <w:spacing w:val="-13"/>
          <w:sz w:val="24"/>
        </w:rPr>
        <w:t> </w:t>
      </w:r>
      <w:r>
        <w:rPr>
          <w:sz w:val="24"/>
        </w:rPr>
        <w:t>en</w:t>
      </w:r>
      <w:r>
        <w:rPr>
          <w:spacing w:val="-10"/>
          <w:sz w:val="24"/>
        </w:rPr>
        <w:t> </w:t>
      </w:r>
      <w:r>
        <w:rPr>
          <w:sz w:val="24"/>
        </w:rPr>
        <w:t>donde</w:t>
      </w:r>
      <w:r>
        <w:rPr>
          <w:spacing w:val="-10"/>
          <w:sz w:val="24"/>
        </w:rPr>
        <w:t> </w:t>
      </w:r>
      <w:r>
        <w:rPr>
          <w:sz w:val="24"/>
        </w:rPr>
        <w:t>ejerzan</w:t>
      </w:r>
      <w:r>
        <w:rPr>
          <w:spacing w:val="-11"/>
          <w:sz w:val="24"/>
        </w:rPr>
        <w:t> </w:t>
      </w:r>
      <w:r>
        <w:rPr>
          <w:sz w:val="24"/>
        </w:rPr>
        <w:t>su</w:t>
      </w:r>
      <w:r>
        <w:rPr>
          <w:spacing w:val="-11"/>
          <w:sz w:val="24"/>
        </w:rPr>
        <w:t> </w:t>
      </w:r>
      <w:r>
        <w:rPr>
          <w:spacing w:val="-2"/>
          <w:sz w:val="24"/>
        </w:rPr>
        <w:t>actividad.</w:t>
      </w:r>
    </w:p>
    <w:p>
      <w:pPr>
        <w:pStyle w:val="ListParagraph"/>
        <w:numPr>
          <w:ilvl w:val="1"/>
          <w:numId w:val="7"/>
        </w:numPr>
        <w:tabs>
          <w:tab w:pos="955" w:val="left" w:leader="none"/>
        </w:tabs>
        <w:spacing w:line="249" w:lineRule="auto" w:before="22" w:after="0"/>
        <w:ind w:left="955" w:right="341" w:hanging="708"/>
        <w:jc w:val="left"/>
        <w:rPr>
          <w:sz w:val="24"/>
        </w:rPr>
      </w:pPr>
      <w:r>
        <w:rPr>
          <w:sz w:val="24"/>
        </w:rPr>
        <w:t>Contar</w:t>
      </w:r>
      <w:r>
        <w:rPr>
          <w:spacing w:val="72"/>
          <w:sz w:val="24"/>
        </w:rPr>
        <w:t> </w:t>
      </w:r>
      <w:r>
        <w:rPr>
          <w:sz w:val="24"/>
        </w:rPr>
        <w:t>con</w:t>
      </w:r>
      <w:r>
        <w:rPr>
          <w:spacing w:val="74"/>
          <w:sz w:val="24"/>
        </w:rPr>
        <w:t> </w:t>
      </w:r>
      <w:r>
        <w:rPr>
          <w:sz w:val="24"/>
        </w:rPr>
        <w:t>los</w:t>
      </w:r>
      <w:r>
        <w:rPr>
          <w:spacing w:val="73"/>
          <w:sz w:val="24"/>
        </w:rPr>
        <w:t> </w:t>
      </w:r>
      <w:r>
        <w:rPr>
          <w:sz w:val="24"/>
        </w:rPr>
        <w:t>recipientes</w:t>
      </w:r>
      <w:r>
        <w:rPr>
          <w:spacing w:val="71"/>
          <w:sz w:val="24"/>
        </w:rPr>
        <w:t> </w:t>
      </w:r>
      <w:r>
        <w:rPr>
          <w:sz w:val="24"/>
        </w:rPr>
        <w:t>necesarios</w:t>
      </w:r>
      <w:r>
        <w:rPr>
          <w:spacing w:val="73"/>
          <w:sz w:val="24"/>
        </w:rPr>
        <w:t> </w:t>
      </w:r>
      <w:r>
        <w:rPr>
          <w:sz w:val="24"/>
        </w:rPr>
        <w:t>para</w:t>
      </w:r>
      <w:r>
        <w:rPr>
          <w:spacing w:val="73"/>
          <w:sz w:val="24"/>
        </w:rPr>
        <w:t> </w:t>
      </w:r>
      <w:r>
        <w:rPr>
          <w:sz w:val="24"/>
        </w:rPr>
        <w:t>la</w:t>
      </w:r>
      <w:r>
        <w:rPr>
          <w:spacing w:val="73"/>
          <w:sz w:val="24"/>
        </w:rPr>
        <w:t> </w:t>
      </w:r>
      <w:r>
        <w:rPr>
          <w:sz w:val="24"/>
        </w:rPr>
        <w:t>colocación</w:t>
      </w:r>
      <w:r>
        <w:rPr>
          <w:spacing w:val="72"/>
          <w:sz w:val="24"/>
        </w:rPr>
        <w:t> </w:t>
      </w:r>
      <w:r>
        <w:rPr>
          <w:sz w:val="24"/>
        </w:rPr>
        <w:t>de</w:t>
      </w:r>
      <w:r>
        <w:rPr>
          <w:spacing w:val="74"/>
          <w:sz w:val="24"/>
        </w:rPr>
        <w:t> </w:t>
      </w:r>
      <w:r>
        <w:rPr>
          <w:sz w:val="24"/>
        </w:rPr>
        <w:t>la</w:t>
      </w:r>
      <w:r>
        <w:rPr>
          <w:spacing w:val="74"/>
          <w:sz w:val="24"/>
        </w:rPr>
        <w:t> </w:t>
      </w:r>
      <w:r>
        <w:rPr>
          <w:sz w:val="24"/>
        </w:rPr>
        <w:t>basura</w:t>
      </w:r>
      <w:r>
        <w:rPr>
          <w:spacing w:val="73"/>
          <w:sz w:val="24"/>
        </w:rPr>
        <w:t> </w:t>
      </w:r>
      <w:r>
        <w:rPr>
          <w:sz w:val="24"/>
        </w:rPr>
        <w:t>y retirarlos, al final de la jornada.</w:t>
      </w:r>
    </w:p>
    <w:p>
      <w:pPr>
        <w:pStyle w:val="ListParagraph"/>
        <w:numPr>
          <w:ilvl w:val="1"/>
          <w:numId w:val="7"/>
        </w:numPr>
        <w:tabs>
          <w:tab w:pos="955" w:val="left" w:leader="none"/>
        </w:tabs>
        <w:spacing w:line="240" w:lineRule="auto" w:before="12" w:after="0"/>
        <w:ind w:left="955" w:right="0" w:hanging="708"/>
        <w:jc w:val="left"/>
        <w:rPr>
          <w:sz w:val="24"/>
        </w:rPr>
      </w:pPr>
      <w:r>
        <w:rPr>
          <w:sz w:val="24"/>
        </w:rPr>
        <w:t>Contar</w:t>
      </w:r>
      <w:r>
        <w:rPr>
          <w:spacing w:val="-9"/>
          <w:sz w:val="24"/>
        </w:rPr>
        <w:t> </w:t>
      </w:r>
      <w:r>
        <w:rPr>
          <w:sz w:val="24"/>
        </w:rPr>
        <w:t>con</w:t>
      </w:r>
      <w:r>
        <w:rPr>
          <w:spacing w:val="-9"/>
          <w:sz w:val="24"/>
        </w:rPr>
        <w:t> </w:t>
      </w:r>
      <w:r>
        <w:rPr>
          <w:sz w:val="24"/>
        </w:rPr>
        <w:t>los</w:t>
      </w:r>
      <w:r>
        <w:rPr>
          <w:spacing w:val="-9"/>
          <w:sz w:val="24"/>
        </w:rPr>
        <w:t> </w:t>
      </w:r>
      <w:r>
        <w:rPr>
          <w:sz w:val="24"/>
        </w:rPr>
        <w:t>sanitarios</w:t>
      </w:r>
      <w:r>
        <w:rPr>
          <w:spacing w:val="-9"/>
          <w:sz w:val="24"/>
        </w:rPr>
        <w:t> </w:t>
      </w:r>
      <w:r>
        <w:rPr>
          <w:sz w:val="24"/>
        </w:rPr>
        <w:t>portátiles</w:t>
      </w:r>
      <w:r>
        <w:rPr>
          <w:spacing w:val="-9"/>
          <w:sz w:val="24"/>
        </w:rPr>
        <w:t> </w:t>
      </w:r>
      <w:r>
        <w:rPr>
          <w:sz w:val="24"/>
        </w:rPr>
        <w:t>que</w:t>
      </w:r>
      <w:r>
        <w:rPr>
          <w:spacing w:val="-9"/>
          <w:sz w:val="24"/>
        </w:rPr>
        <w:t> </w:t>
      </w:r>
      <w:r>
        <w:rPr>
          <w:sz w:val="24"/>
        </w:rPr>
        <w:t>se</w:t>
      </w:r>
      <w:r>
        <w:rPr>
          <w:spacing w:val="-9"/>
          <w:sz w:val="24"/>
        </w:rPr>
        <w:t> </w:t>
      </w:r>
      <w:r>
        <w:rPr>
          <w:sz w:val="24"/>
        </w:rPr>
        <w:t>requieran</w:t>
      </w:r>
      <w:r>
        <w:rPr>
          <w:spacing w:val="-9"/>
          <w:sz w:val="24"/>
        </w:rPr>
        <w:t> </w:t>
      </w:r>
      <w:r>
        <w:rPr>
          <w:sz w:val="24"/>
        </w:rPr>
        <w:t>en</w:t>
      </w:r>
      <w:r>
        <w:rPr>
          <w:spacing w:val="-11"/>
          <w:sz w:val="24"/>
        </w:rPr>
        <w:t> </w:t>
      </w:r>
      <w:r>
        <w:rPr>
          <w:sz w:val="24"/>
        </w:rPr>
        <w:t>la</w:t>
      </w:r>
      <w:r>
        <w:rPr>
          <w:spacing w:val="-9"/>
          <w:sz w:val="24"/>
        </w:rPr>
        <w:t> </w:t>
      </w:r>
      <w:r>
        <w:rPr>
          <w:spacing w:val="-2"/>
          <w:sz w:val="24"/>
        </w:rPr>
        <w:t>ubicación.</w:t>
      </w:r>
    </w:p>
    <w:p>
      <w:pPr>
        <w:pStyle w:val="ListParagraph"/>
        <w:numPr>
          <w:ilvl w:val="1"/>
          <w:numId w:val="7"/>
        </w:numPr>
        <w:tabs>
          <w:tab w:pos="955" w:val="left" w:leader="none"/>
        </w:tabs>
        <w:spacing w:line="240" w:lineRule="auto" w:before="24" w:after="0"/>
        <w:ind w:left="955" w:right="0" w:hanging="708"/>
        <w:jc w:val="left"/>
        <w:rPr>
          <w:sz w:val="24"/>
        </w:rPr>
      </w:pPr>
      <w:r>
        <w:rPr>
          <w:sz w:val="24"/>
        </w:rPr>
        <w:t>Procurar</w:t>
      </w:r>
      <w:r>
        <w:rPr>
          <w:spacing w:val="-10"/>
          <w:sz w:val="24"/>
        </w:rPr>
        <w:t> </w:t>
      </w:r>
      <w:r>
        <w:rPr>
          <w:sz w:val="24"/>
        </w:rPr>
        <w:t>mantener</w:t>
      </w:r>
      <w:r>
        <w:rPr>
          <w:spacing w:val="-10"/>
          <w:sz w:val="24"/>
        </w:rPr>
        <w:t> </w:t>
      </w:r>
      <w:r>
        <w:rPr>
          <w:sz w:val="24"/>
        </w:rPr>
        <w:t>una</w:t>
      </w:r>
      <w:r>
        <w:rPr>
          <w:spacing w:val="-10"/>
          <w:sz w:val="24"/>
        </w:rPr>
        <w:t> </w:t>
      </w:r>
      <w:r>
        <w:rPr>
          <w:sz w:val="24"/>
        </w:rPr>
        <w:t>relación</w:t>
      </w:r>
      <w:r>
        <w:rPr>
          <w:spacing w:val="-12"/>
          <w:sz w:val="24"/>
        </w:rPr>
        <w:t> </w:t>
      </w:r>
      <w:r>
        <w:rPr>
          <w:sz w:val="24"/>
        </w:rPr>
        <w:t>armónica</w:t>
      </w:r>
      <w:r>
        <w:rPr>
          <w:spacing w:val="-9"/>
          <w:sz w:val="24"/>
        </w:rPr>
        <w:t> </w:t>
      </w:r>
      <w:r>
        <w:rPr>
          <w:sz w:val="24"/>
        </w:rPr>
        <w:t>con</w:t>
      </w:r>
      <w:r>
        <w:rPr>
          <w:spacing w:val="-10"/>
          <w:sz w:val="24"/>
        </w:rPr>
        <w:t> </w:t>
      </w:r>
      <w:r>
        <w:rPr>
          <w:sz w:val="24"/>
        </w:rPr>
        <w:t>los</w:t>
      </w:r>
      <w:r>
        <w:rPr>
          <w:spacing w:val="-10"/>
          <w:sz w:val="24"/>
        </w:rPr>
        <w:t> </w:t>
      </w:r>
      <w:r>
        <w:rPr>
          <w:sz w:val="24"/>
        </w:rPr>
        <w:t>vecinos</w:t>
      </w:r>
      <w:r>
        <w:rPr>
          <w:spacing w:val="-10"/>
          <w:sz w:val="24"/>
        </w:rPr>
        <w:t> </w:t>
      </w:r>
      <w:r>
        <w:rPr>
          <w:sz w:val="24"/>
        </w:rPr>
        <w:t>del</w:t>
      </w:r>
      <w:r>
        <w:rPr>
          <w:spacing w:val="-10"/>
          <w:sz w:val="24"/>
        </w:rPr>
        <w:t> </w:t>
      </w:r>
      <w:r>
        <w:rPr>
          <w:sz w:val="24"/>
        </w:rPr>
        <w:t>área</w:t>
      </w:r>
      <w:r>
        <w:rPr>
          <w:spacing w:val="-11"/>
          <w:sz w:val="24"/>
        </w:rPr>
        <w:t> </w:t>
      </w:r>
      <w:r>
        <w:rPr>
          <w:sz w:val="24"/>
        </w:rPr>
        <w:t>de</w:t>
      </w:r>
      <w:r>
        <w:rPr>
          <w:spacing w:val="-10"/>
          <w:sz w:val="24"/>
        </w:rPr>
        <w:t> </w:t>
      </w:r>
      <w:r>
        <w:rPr>
          <w:spacing w:val="-2"/>
          <w:sz w:val="24"/>
        </w:rPr>
        <w:t>trabajo.</w:t>
      </w:r>
    </w:p>
    <w:p>
      <w:pPr>
        <w:pStyle w:val="ListParagraph"/>
        <w:numPr>
          <w:ilvl w:val="1"/>
          <w:numId w:val="7"/>
        </w:numPr>
        <w:tabs>
          <w:tab w:pos="955" w:val="left" w:leader="none"/>
        </w:tabs>
        <w:spacing w:line="240" w:lineRule="auto" w:before="24" w:after="0"/>
        <w:ind w:left="955" w:right="0" w:hanging="708"/>
        <w:jc w:val="left"/>
        <w:rPr>
          <w:sz w:val="24"/>
        </w:rPr>
      </w:pPr>
      <w:r>
        <w:rPr>
          <w:sz w:val="24"/>
        </w:rPr>
        <w:t>Coadyuvar</w:t>
      </w:r>
      <w:r>
        <w:rPr>
          <w:spacing w:val="-11"/>
          <w:sz w:val="24"/>
        </w:rPr>
        <w:t> </w:t>
      </w:r>
      <w:r>
        <w:rPr>
          <w:sz w:val="24"/>
        </w:rPr>
        <w:t>al</w:t>
      </w:r>
      <w:r>
        <w:rPr>
          <w:spacing w:val="-10"/>
          <w:sz w:val="24"/>
        </w:rPr>
        <w:t> </w:t>
      </w:r>
      <w:r>
        <w:rPr>
          <w:sz w:val="24"/>
        </w:rPr>
        <w:t>cumplimiento</w:t>
      </w:r>
      <w:r>
        <w:rPr>
          <w:spacing w:val="-11"/>
          <w:sz w:val="24"/>
        </w:rPr>
        <w:t> </w:t>
      </w:r>
      <w:r>
        <w:rPr>
          <w:sz w:val="24"/>
        </w:rPr>
        <w:t>de</w:t>
      </w:r>
      <w:r>
        <w:rPr>
          <w:spacing w:val="-12"/>
          <w:sz w:val="24"/>
        </w:rPr>
        <w:t> </w:t>
      </w:r>
      <w:r>
        <w:rPr>
          <w:sz w:val="24"/>
        </w:rPr>
        <w:t>este</w:t>
      </w:r>
      <w:r>
        <w:rPr>
          <w:spacing w:val="-11"/>
          <w:sz w:val="24"/>
        </w:rPr>
        <w:t> </w:t>
      </w:r>
      <w:r>
        <w:rPr>
          <w:spacing w:val="-2"/>
          <w:sz w:val="24"/>
        </w:rPr>
        <w:t>Reglamento.</w:t>
      </w:r>
    </w:p>
    <w:p>
      <w:pPr>
        <w:pStyle w:val="ListParagraph"/>
        <w:numPr>
          <w:ilvl w:val="1"/>
          <w:numId w:val="7"/>
        </w:numPr>
        <w:tabs>
          <w:tab w:pos="953" w:val="left" w:leader="none"/>
          <w:tab w:pos="955" w:val="left" w:leader="none"/>
        </w:tabs>
        <w:spacing w:line="249" w:lineRule="auto" w:before="22" w:after="0"/>
        <w:ind w:left="955" w:right="344" w:hanging="708"/>
        <w:jc w:val="both"/>
        <w:rPr>
          <w:sz w:val="24"/>
        </w:rPr>
      </w:pPr>
      <w:r>
        <w:rPr>
          <w:sz w:val="24"/>
        </w:rPr>
        <w:t>No</w:t>
      </w:r>
      <w:r>
        <w:rPr>
          <w:spacing w:val="-8"/>
          <w:sz w:val="24"/>
        </w:rPr>
        <w:t> </w:t>
      </w:r>
      <w:r>
        <w:rPr>
          <w:sz w:val="24"/>
        </w:rPr>
        <w:t>permitir</w:t>
      </w:r>
      <w:r>
        <w:rPr>
          <w:spacing w:val="-10"/>
          <w:sz w:val="24"/>
        </w:rPr>
        <w:t> </w:t>
      </w:r>
      <w:r>
        <w:rPr>
          <w:sz w:val="24"/>
        </w:rPr>
        <w:t>que</w:t>
      </w:r>
      <w:r>
        <w:rPr>
          <w:spacing w:val="-8"/>
          <w:sz w:val="24"/>
        </w:rPr>
        <w:t> </w:t>
      </w:r>
      <w:r>
        <w:rPr>
          <w:sz w:val="24"/>
        </w:rPr>
        <w:t>se</w:t>
      </w:r>
      <w:r>
        <w:rPr>
          <w:spacing w:val="-10"/>
          <w:sz w:val="24"/>
        </w:rPr>
        <w:t> </w:t>
      </w:r>
      <w:r>
        <w:rPr>
          <w:sz w:val="24"/>
        </w:rPr>
        <w:t>expendan</w:t>
      </w:r>
      <w:r>
        <w:rPr>
          <w:spacing w:val="-10"/>
          <w:sz w:val="24"/>
        </w:rPr>
        <w:t> </w:t>
      </w:r>
      <w:r>
        <w:rPr>
          <w:sz w:val="24"/>
        </w:rPr>
        <w:t>productos</w:t>
      </w:r>
      <w:r>
        <w:rPr>
          <w:spacing w:val="-11"/>
          <w:sz w:val="24"/>
        </w:rPr>
        <w:t> </w:t>
      </w:r>
      <w:r>
        <w:rPr>
          <w:sz w:val="24"/>
        </w:rPr>
        <w:t>por</w:t>
      </w:r>
      <w:r>
        <w:rPr>
          <w:spacing w:val="-12"/>
          <w:sz w:val="24"/>
        </w:rPr>
        <w:t> </w:t>
      </w:r>
      <w:r>
        <w:rPr>
          <w:sz w:val="24"/>
        </w:rPr>
        <w:t>personas</w:t>
      </w:r>
      <w:r>
        <w:rPr>
          <w:spacing w:val="-11"/>
          <w:sz w:val="24"/>
        </w:rPr>
        <w:t> </w:t>
      </w:r>
      <w:r>
        <w:rPr>
          <w:sz w:val="24"/>
        </w:rPr>
        <w:t>que</w:t>
      </w:r>
      <w:r>
        <w:rPr>
          <w:spacing w:val="-8"/>
          <w:sz w:val="24"/>
        </w:rPr>
        <w:t> </w:t>
      </w:r>
      <w:r>
        <w:rPr>
          <w:sz w:val="24"/>
        </w:rPr>
        <w:t>carezcan</w:t>
      </w:r>
      <w:r>
        <w:rPr>
          <w:spacing w:val="-10"/>
          <w:sz w:val="24"/>
        </w:rPr>
        <w:t> </w:t>
      </w:r>
      <w:r>
        <w:rPr>
          <w:sz w:val="24"/>
        </w:rPr>
        <w:t>del</w:t>
      </w:r>
      <w:r>
        <w:rPr>
          <w:spacing w:val="-9"/>
          <w:sz w:val="24"/>
        </w:rPr>
        <w:t> </w:t>
      </w:r>
      <w:r>
        <w:rPr>
          <w:sz w:val="24"/>
        </w:rPr>
        <w:t>permiso correspondiente reportando inmediatamente a la Autoridad a quienes insistan en hacerlo.</w:t>
      </w:r>
    </w:p>
    <w:p>
      <w:pPr>
        <w:pStyle w:val="BodyText"/>
        <w:spacing w:before="36"/>
      </w:pPr>
    </w:p>
    <w:p>
      <w:pPr>
        <w:pStyle w:val="ListParagraph"/>
        <w:numPr>
          <w:ilvl w:val="0"/>
          <w:numId w:val="7"/>
        </w:numPr>
        <w:tabs>
          <w:tab w:pos="686" w:val="left" w:leader="none"/>
        </w:tabs>
        <w:spacing w:line="240" w:lineRule="auto" w:before="0" w:after="0"/>
        <w:ind w:left="686" w:right="0" w:hanging="439"/>
        <w:jc w:val="left"/>
        <w:rPr>
          <w:sz w:val="24"/>
        </w:rPr>
      </w:pPr>
      <w:r>
        <w:rPr>
          <w:sz w:val="24"/>
        </w:rPr>
        <w:t>En</w:t>
      </w:r>
      <w:r>
        <w:rPr>
          <w:spacing w:val="-3"/>
          <w:sz w:val="24"/>
        </w:rPr>
        <w:t> </w:t>
      </w:r>
      <w:r>
        <w:rPr>
          <w:sz w:val="24"/>
        </w:rPr>
        <w:t>forma </w:t>
      </w:r>
      <w:r>
        <w:rPr>
          <w:spacing w:val="-2"/>
          <w:sz w:val="24"/>
        </w:rPr>
        <w:t>individual:</w:t>
      </w:r>
    </w:p>
    <w:p>
      <w:pPr>
        <w:pStyle w:val="ListParagraph"/>
        <w:spacing w:after="0" w:line="240" w:lineRule="auto"/>
        <w:jc w:val="left"/>
        <w:rPr>
          <w:sz w:val="24"/>
        </w:rPr>
        <w:sectPr>
          <w:pgSz w:w="12240" w:h="15840"/>
          <w:pgMar w:header="756" w:footer="1073" w:top="1880" w:bottom="1260" w:left="1440" w:right="1080"/>
        </w:sectPr>
      </w:pPr>
    </w:p>
    <w:p>
      <w:pPr>
        <w:pStyle w:val="BodyText"/>
        <w:spacing w:before="104"/>
      </w:pPr>
    </w:p>
    <w:p>
      <w:pPr>
        <w:pStyle w:val="ListParagraph"/>
        <w:numPr>
          <w:ilvl w:val="1"/>
          <w:numId w:val="7"/>
        </w:numPr>
        <w:tabs>
          <w:tab w:pos="955" w:val="left" w:leader="none"/>
        </w:tabs>
        <w:spacing w:line="240" w:lineRule="auto" w:before="0" w:after="0"/>
        <w:ind w:left="955" w:right="0" w:hanging="708"/>
        <w:jc w:val="left"/>
        <w:rPr>
          <w:sz w:val="24"/>
        </w:rPr>
      </w:pPr>
      <w:r>
        <w:rPr>
          <w:sz w:val="24"/>
        </w:rPr>
        <w:t>Atender</w:t>
      </w:r>
      <w:r>
        <w:rPr>
          <w:spacing w:val="-13"/>
          <w:sz w:val="24"/>
        </w:rPr>
        <w:t> </w:t>
      </w:r>
      <w:r>
        <w:rPr>
          <w:sz w:val="24"/>
        </w:rPr>
        <w:t>personalmente</w:t>
      </w:r>
      <w:r>
        <w:rPr>
          <w:spacing w:val="-12"/>
          <w:sz w:val="24"/>
        </w:rPr>
        <w:t> </w:t>
      </w:r>
      <w:r>
        <w:rPr>
          <w:sz w:val="24"/>
        </w:rPr>
        <w:t>su</w:t>
      </w:r>
      <w:r>
        <w:rPr>
          <w:spacing w:val="-12"/>
          <w:sz w:val="24"/>
        </w:rPr>
        <w:t> </w:t>
      </w:r>
      <w:r>
        <w:rPr>
          <w:sz w:val="24"/>
        </w:rPr>
        <w:t>giro</w:t>
      </w:r>
      <w:r>
        <w:rPr>
          <w:spacing w:val="-12"/>
          <w:sz w:val="24"/>
        </w:rPr>
        <w:t> </w:t>
      </w:r>
      <w:r>
        <w:rPr>
          <w:spacing w:val="-2"/>
          <w:sz w:val="24"/>
        </w:rPr>
        <w:t>correspondiente.</w:t>
      </w:r>
    </w:p>
    <w:p>
      <w:pPr>
        <w:pStyle w:val="ListParagraph"/>
        <w:numPr>
          <w:ilvl w:val="1"/>
          <w:numId w:val="7"/>
        </w:numPr>
        <w:tabs>
          <w:tab w:pos="955" w:val="left" w:leader="none"/>
        </w:tabs>
        <w:spacing w:line="240" w:lineRule="auto" w:before="22" w:after="0"/>
        <w:ind w:left="955" w:right="0" w:hanging="708"/>
        <w:jc w:val="left"/>
        <w:rPr>
          <w:sz w:val="24"/>
        </w:rPr>
      </w:pPr>
      <w:r>
        <w:rPr>
          <w:sz w:val="24"/>
        </w:rPr>
        <w:t>Portar</w:t>
      </w:r>
      <w:r>
        <w:rPr>
          <w:spacing w:val="-12"/>
          <w:sz w:val="24"/>
        </w:rPr>
        <w:t> </w:t>
      </w:r>
      <w:r>
        <w:rPr>
          <w:sz w:val="24"/>
        </w:rPr>
        <w:t>el</w:t>
      </w:r>
      <w:r>
        <w:rPr>
          <w:spacing w:val="-13"/>
          <w:sz w:val="24"/>
        </w:rPr>
        <w:t> </w:t>
      </w:r>
      <w:r>
        <w:rPr>
          <w:sz w:val="24"/>
        </w:rPr>
        <w:t>permiso</w:t>
      </w:r>
      <w:r>
        <w:rPr>
          <w:spacing w:val="-11"/>
          <w:sz w:val="24"/>
        </w:rPr>
        <w:t> </w:t>
      </w:r>
      <w:r>
        <w:rPr>
          <w:sz w:val="24"/>
        </w:rPr>
        <w:t>correspondiente</w:t>
      </w:r>
      <w:r>
        <w:rPr>
          <w:spacing w:val="-11"/>
          <w:sz w:val="24"/>
        </w:rPr>
        <w:t> </w:t>
      </w:r>
      <w:r>
        <w:rPr>
          <w:sz w:val="24"/>
        </w:rPr>
        <w:t>y</w:t>
      </w:r>
      <w:r>
        <w:rPr>
          <w:spacing w:val="-13"/>
          <w:sz w:val="24"/>
        </w:rPr>
        <w:t> </w:t>
      </w:r>
      <w:r>
        <w:rPr>
          <w:sz w:val="24"/>
        </w:rPr>
        <w:t>observar</w:t>
      </w:r>
      <w:r>
        <w:rPr>
          <w:spacing w:val="-11"/>
          <w:sz w:val="24"/>
        </w:rPr>
        <w:t> </w:t>
      </w:r>
      <w:r>
        <w:rPr>
          <w:sz w:val="24"/>
        </w:rPr>
        <w:t>buena</w:t>
      </w:r>
      <w:r>
        <w:rPr>
          <w:spacing w:val="-12"/>
          <w:sz w:val="24"/>
        </w:rPr>
        <w:t> </w:t>
      </w:r>
      <w:r>
        <w:rPr>
          <w:spacing w:val="-2"/>
          <w:sz w:val="24"/>
        </w:rPr>
        <w:t>conducta.</w:t>
      </w:r>
    </w:p>
    <w:p>
      <w:pPr>
        <w:pStyle w:val="ListParagraph"/>
        <w:numPr>
          <w:ilvl w:val="1"/>
          <w:numId w:val="7"/>
        </w:numPr>
        <w:tabs>
          <w:tab w:pos="955" w:val="left" w:leader="none"/>
        </w:tabs>
        <w:spacing w:line="240" w:lineRule="auto" w:before="24" w:after="0"/>
        <w:ind w:left="955" w:right="0" w:hanging="708"/>
        <w:jc w:val="left"/>
        <w:rPr>
          <w:sz w:val="24"/>
        </w:rPr>
      </w:pPr>
      <w:r>
        <w:rPr>
          <w:sz w:val="24"/>
        </w:rPr>
        <w:t>Observar</w:t>
      </w:r>
      <w:r>
        <w:rPr>
          <w:spacing w:val="-4"/>
          <w:sz w:val="24"/>
        </w:rPr>
        <w:t> </w:t>
      </w:r>
      <w:r>
        <w:rPr>
          <w:sz w:val="24"/>
        </w:rPr>
        <w:t>de</w:t>
      </w:r>
      <w:r>
        <w:rPr>
          <w:spacing w:val="-6"/>
          <w:sz w:val="24"/>
        </w:rPr>
        <w:t> </w:t>
      </w:r>
      <w:r>
        <w:rPr>
          <w:sz w:val="24"/>
        </w:rPr>
        <w:t>manera</w:t>
      </w:r>
      <w:r>
        <w:rPr>
          <w:spacing w:val="-3"/>
          <w:sz w:val="24"/>
        </w:rPr>
        <w:t> </w:t>
      </w:r>
      <w:r>
        <w:rPr>
          <w:sz w:val="24"/>
        </w:rPr>
        <w:t>permanente</w:t>
      </w:r>
      <w:r>
        <w:rPr>
          <w:spacing w:val="-3"/>
          <w:sz w:val="24"/>
        </w:rPr>
        <w:t> </w:t>
      </w:r>
      <w:r>
        <w:rPr>
          <w:sz w:val="24"/>
        </w:rPr>
        <w:t>higiene</w:t>
      </w:r>
      <w:r>
        <w:rPr>
          <w:spacing w:val="-3"/>
          <w:sz w:val="24"/>
        </w:rPr>
        <w:t> </w:t>
      </w:r>
      <w:r>
        <w:rPr>
          <w:spacing w:val="-2"/>
          <w:sz w:val="24"/>
        </w:rPr>
        <w:t>personal.</w:t>
      </w:r>
    </w:p>
    <w:p>
      <w:pPr>
        <w:pStyle w:val="ListParagraph"/>
        <w:numPr>
          <w:ilvl w:val="1"/>
          <w:numId w:val="7"/>
        </w:numPr>
        <w:tabs>
          <w:tab w:pos="955" w:val="left" w:leader="none"/>
        </w:tabs>
        <w:spacing w:line="240" w:lineRule="auto" w:before="24" w:after="0"/>
        <w:ind w:left="955" w:right="0" w:hanging="708"/>
        <w:jc w:val="left"/>
        <w:rPr>
          <w:sz w:val="24"/>
        </w:rPr>
      </w:pPr>
      <w:r>
        <w:rPr>
          <w:sz w:val="24"/>
        </w:rPr>
        <w:t>Mantener</w:t>
      </w:r>
      <w:r>
        <w:rPr>
          <w:spacing w:val="-11"/>
          <w:sz w:val="24"/>
        </w:rPr>
        <w:t> </w:t>
      </w:r>
      <w:r>
        <w:rPr>
          <w:sz w:val="24"/>
        </w:rPr>
        <w:t>perfectamente</w:t>
      </w:r>
      <w:r>
        <w:rPr>
          <w:spacing w:val="-10"/>
          <w:sz w:val="24"/>
        </w:rPr>
        <w:t> </w:t>
      </w:r>
      <w:r>
        <w:rPr>
          <w:sz w:val="24"/>
        </w:rPr>
        <w:t>aseada</w:t>
      </w:r>
      <w:r>
        <w:rPr>
          <w:spacing w:val="-11"/>
          <w:sz w:val="24"/>
        </w:rPr>
        <w:t> </w:t>
      </w:r>
      <w:r>
        <w:rPr>
          <w:sz w:val="24"/>
        </w:rPr>
        <w:t>el</w:t>
      </w:r>
      <w:r>
        <w:rPr>
          <w:spacing w:val="-13"/>
          <w:sz w:val="24"/>
        </w:rPr>
        <w:t> </w:t>
      </w:r>
      <w:r>
        <w:rPr>
          <w:sz w:val="24"/>
        </w:rPr>
        <w:t>área</w:t>
      </w:r>
      <w:r>
        <w:rPr>
          <w:spacing w:val="-11"/>
          <w:sz w:val="24"/>
        </w:rPr>
        <w:t> </w:t>
      </w:r>
      <w:r>
        <w:rPr>
          <w:sz w:val="24"/>
        </w:rPr>
        <w:t>individual</w:t>
      </w:r>
      <w:r>
        <w:rPr>
          <w:spacing w:val="-11"/>
          <w:sz w:val="24"/>
        </w:rPr>
        <w:t> </w:t>
      </w:r>
      <w:r>
        <w:rPr>
          <w:sz w:val="24"/>
        </w:rPr>
        <w:t>en</w:t>
      </w:r>
      <w:r>
        <w:rPr>
          <w:spacing w:val="-10"/>
          <w:sz w:val="24"/>
        </w:rPr>
        <w:t> </w:t>
      </w:r>
      <w:r>
        <w:rPr>
          <w:sz w:val="24"/>
        </w:rPr>
        <w:t>que</w:t>
      </w:r>
      <w:r>
        <w:rPr>
          <w:spacing w:val="-13"/>
          <w:sz w:val="24"/>
        </w:rPr>
        <w:t> </w:t>
      </w:r>
      <w:r>
        <w:rPr>
          <w:sz w:val="24"/>
        </w:rPr>
        <w:t>ejerzan</w:t>
      </w:r>
      <w:r>
        <w:rPr>
          <w:spacing w:val="-10"/>
          <w:sz w:val="24"/>
        </w:rPr>
        <w:t> </w:t>
      </w:r>
      <w:r>
        <w:rPr>
          <w:sz w:val="24"/>
        </w:rPr>
        <w:t>su</w:t>
      </w:r>
      <w:r>
        <w:rPr>
          <w:spacing w:val="-10"/>
          <w:sz w:val="24"/>
        </w:rPr>
        <w:t> </w:t>
      </w:r>
      <w:r>
        <w:rPr>
          <w:spacing w:val="-2"/>
          <w:sz w:val="24"/>
        </w:rPr>
        <w:t>actividad.</w:t>
      </w:r>
    </w:p>
    <w:p>
      <w:pPr>
        <w:pStyle w:val="ListParagraph"/>
        <w:numPr>
          <w:ilvl w:val="1"/>
          <w:numId w:val="7"/>
        </w:numPr>
        <w:tabs>
          <w:tab w:pos="953" w:val="left" w:leader="none"/>
          <w:tab w:pos="955" w:val="left" w:leader="none"/>
        </w:tabs>
        <w:spacing w:line="247" w:lineRule="auto" w:before="24" w:after="0"/>
        <w:ind w:left="955" w:right="342" w:hanging="708"/>
        <w:jc w:val="both"/>
        <w:rPr>
          <w:sz w:val="24"/>
        </w:rPr>
      </w:pPr>
      <w:r>
        <w:rPr>
          <w:sz w:val="24"/>
        </w:rPr>
        <w:t>Retirar</w:t>
      </w:r>
      <w:r>
        <w:rPr>
          <w:sz w:val="24"/>
        </w:rPr>
        <w:t> al</w:t>
      </w:r>
      <w:r>
        <w:rPr>
          <w:sz w:val="24"/>
        </w:rPr>
        <w:t> término</w:t>
      </w:r>
      <w:r>
        <w:rPr>
          <w:sz w:val="24"/>
        </w:rPr>
        <w:t> de</w:t>
      </w:r>
      <w:r>
        <w:rPr>
          <w:sz w:val="24"/>
        </w:rPr>
        <w:t> su</w:t>
      </w:r>
      <w:r>
        <w:rPr>
          <w:sz w:val="24"/>
        </w:rPr>
        <w:t> jornada</w:t>
      </w:r>
      <w:r>
        <w:rPr>
          <w:sz w:val="24"/>
        </w:rPr>
        <w:t> de</w:t>
      </w:r>
      <w:r>
        <w:rPr>
          <w:sz w:val="24"/>
        </w:rPr>
        <w:t> trabajo, las unidades de los locales o instalaciones en las que se realicen sus actividades, después de lo cual no deberán permanecer en la vía pública.</w:t>
      </w:r>
    </w:p>
    <w:p>
      <w:pPr>
        <w:pStyle w:val="ListParagraph"/>
        <w:numPr>
          <w:ilvl w:val="1"/>
          <w:numId w:val="7"/>
        </w:numPr>
        <w:tabs>
          <w:tab w:pos="955" w:val="left" w:leader="none"/>
        </w:tabs>
        <w:spacing w:line="247" w:lineRule="auto" w:before="18" w:after="0"/>
        <w:ind w:left="955" w:right="345" w:hanging="708"/>
        <w:jc w:val="both"/>
        <w:rPr>
          <w:sz w:val="24"/>
        </w:rPr>
      </w:pPr>
      <w:r>
        <w:rPr>
          <w:sz w:val="24"/>
        </w:rPr>
        <w:t>Abstenerse</w:t>
      </w:r>
      <w:r>
        <w:rPr>
          <w:sz w:val="24"/>
        </w:rPr>
        <w:t> de</w:t>
      </w:r>
      <w:r>
        <w:rPr>
          <w:sz w:val="24"/>
        </w:rPr>
        <w:t> usar</w:t>
      </w:r>
      <w:r>
        <w:rPr>
          <w:sz w:val="24"/>
        </w:rPr>
        <w:t> altoparlantes</w:t>
      </w:r>
      <w:r>
        <w:rPr>
          <w:sz w:val="24"/>
        </w:rPr>
        <w:t> o</w:t>
      </w:r>
      <w:r>
        <w:rPr>
          <w:sz w:val="24"/>
        </w:rPr>
        <w:t> cualquier</w:t>
      </w:r>
      <w:r>
        <w:rPr>
          <w:sz w:val="24"/>
        </w:rPr>
        <w:t> otro</w:t>
      </w:r>
      <w:r>
        <w:rPr>
          <w:sz w:val="24"/>
        </w:rPr>
        <w:t> aparato</w:t>
      </w:r>
      <w:r>
        <w:rPr>
          <w:sz w:val="24"/>
        </w:rPr>
        <w:t> estridente, que moleste al público consumidor, o a los vecinos.</w:t>
      </w:r>
    </w:p>
    <w:p>
      <w:pPr>
        <w:pStyle w:val="ListParagraph"/>
        <w:numPr>
          <w:ilvl w:val="1"/>
          <w:numId w:val="7"/>
        </w:numPr>
        <w:tabs>
          <w:tab w:pos="955" w:val="left" w:leader="none"/>
        </w:tabs>
        <w:spacing w:line="247" w:lineRule="auto" w:before="18" w:after="0"/>
        <w:ind w:left="955" w:right="343" w:hanging="708"/>
        <w:jc w:val="both"/>
        <w:rPr>
          <w:sz w:val="24"/>
        </w:rPr>
      </w:pPr>
      <w:r>
        <w:rPr>
          <w:sz w:val="24"/>
        </w:rPr>
        <w:t>No</w:t>
      </w:r>
      <w:r>
        <w:rPr>
          <w:spacing w:val="-7"/>
          <w:sz w:val="24"/>
        </w:rPr>
        <w:t> </w:t>
      </w:r>
      <w:r>
        <w:rPr>
          <w:sz w:val="24"/>
        </w:rPr>
        <w:t>presentarse</w:t>
      </w:r>
      <w:r>
        <w:rPr>
          <w:spacing w:val="-8"/>
          <w:sz w:val="24"/>
        </w:rPr>
        <w:t> </w:t>
      </w:r>
      <w:r>
        <w:rPr>
          <w:sz w:val="24"/>
        </w:rPr>
        <w:t>a</w:t>
      </w:r>
      <w:r>
        <w:rPr>
          <w:spacing w:val="-7"/>
          <w:sz w:val="24"/>
        </w:rPr>
        <w:t> </w:t>
      </w:r>
      <w:r>
        <w:rPr>
          <w:sz w:val="24"/>
        </w:rPr>
        <w:t>ejercer</w:t>
      </w:r>
      <w:r>
        <w:rPr>
          <w:spacing w:val="-8"/>
          <w:sz w:val="24"/>
        </w:rPr>
        <w:t> </w:t>
      </w:r>
      <w:r>
        <w:rPr>
          <w:sz w:val="24"/>
        </w:rPr>
        <w:t>su</w:t>
      </w:r>
      <w:r>
        <w:rPr>
          <w:spacing w:val="-7"/>
          <w:sz w:val="24"/>
        </w:rPr>
        <w:t> </w:t>
      </w:r>
      <w:r>
        <w:rPr>
          <w:sz w:val="24"/>
        </w:rPr>
        <w:t>actividad,</w:t>
      </w:r>
      <w:r>
        <w:rPr>
          <w:spacing w:val="-7"/>
          <w:sz w:val="24"/>
        </w:rPr>
        <w:t> </w:t>
      </w:r>
      <w:r>
        <w:rPr>
          <w:sz w:val="24"/>
        </w:rPr>
        <w:t>bajo</w:t>
      </w:r>
      <w:r>
        <w:rPr>
          <w:spacing w:val="-10"/>
          <w:sz w:val="24"/>
        </w:rPr>
        <w:t> </w:t>
      </w:r>
      <w:r>
        <w:rPr>
          <w:sz w:val="24"/>
        </w:rPr>
        <w:t>el</w:t>
      </w:r>
      <w:r>
        <w:rPr>
          <w:spacing w:val="-8"/>
          <w:sz w:val="24"/>
        </w:rPr>
        <w:t> </w:t>
      </w:r>
      <w:r>
        <w:rPr>
          <w:sz w:val="24"/>
        </w:rPr>
        <w:t>influjo</w:t>
      </w:r>
      <w:r>
        <w:rPr>
          <w:spacing w:val="-7"/>
          <w:sz w:val="24"/>
        </w:rPr>
        <w:t> </w:t>
      </w:r>
      <w:r>
        <w:rPr>
          <w:sz w:val="24"/>
        </w:rPr>
        <w:t>de</w:t>
      </w:r>
      <w:r>
        <w:rPr>
          <w:spacing w:val="-9"/>
          <w:sz w:val="24"/>
        </w:rPr>
        <w:t> </w:t>
      </w:r>
      <w:r>
        <w:rPr>
          <w:sz w:val="24"/>
        </w:rPr>
        <w:t>bebidas</w:t>
      </w:r>
      <w:r>
        <w:rPr>
          <w:spacing w:val="-8"/>
          <w:sz w:val="24"/>
        </w:rPr>
        <w:t> </w:t>
      </w:r>
      <w:r>
        <w:rPr>
          <w:sz w:val="24"/>
        </w:rPr>
        <w:t>embriagantes</w:t>
      </w:r>
      <w:r>
        <w:rPr>
          <w:spacing w:val="-10"/>
          <w:sz w:val="24"/>
        </w:rPr>
        <w:t> </w:t>
      </w:r>
      <w:r>
        <w:rPr>
          <w:sz w:val="24"/>
        </w:rPr>
        <w:t>o sustancias tóxicas.</w:t>
      </w:r>
    </w:p>
    <w:p>
      <w:pPr>
        <w:pStyle w:val="ListParagraph"/>
        <w:numPr>
          <w:ilvl w:val="1"/>
          <w:numId w:val="7"/>
        </w:numPr>
        <w:tabs>
          <w:tab w:pos="953" w:val="left" w:leader="none"/>
          <w:tab w:pos="955" w:val="left" w:leader="none"/>
        </w:tabs>
        <w:spacing w:line="247" w:lineRule="auto" w:before="17" w:after="0"/>
        <w:ind w:left="955" w:right="347" w:hanging="708"/>
        <w:jc w:val="both"/>
        <w:rPr>
          <w:sz w:val="24"/>
        </w:rPr>
      </w:pPr>
      <w:r>
        <w:rPr>
          <w:sz w:val="24"/>
        </w:rPr>
        <w:t>Portar</w:t>
      </w:r>
      <w:r>
        <w:rPr>
          <w:spacing w:val="-3"/>
          <w:sz w:val="24"/>
        </w:rPr>
        <w:t> </w:t>
      </w:r>
      <w:r>
        <w:rPr>
          <w:sz w:val="24"/>
        </w:rPr>
        <w:t>su</w:t>
      </w:r>
      <w:r>
        <w:rPr>
          <w:spacing w:val="-1"/>
          <w:sz w:val="24"/>
        </w:rPr>
        <w:t> </w:t>
      </w:r>
      <w:r>
        <w:rPr>
          <w:sz w:val="24"/>
        </w:rPr>
        <w:t>tarjeta</w:t>
      </w:r>
      <w:r>
        <w:rPr>
          <w:spacing w:val="-1"/>
          <w:sz w:val="24"/>
        </w:rPr>
        <w:t> </w:t>
      </w:r>
      <w:r>
        <w:rPr>
          <w:sz w:val="24"/>
        </w:rPr>
        <w:t>de</w:t>
      </w:r>
      <w:r>
        <w:rPr>
          <w:spacing w:val="-1"/>
          <w:sz w:val="24"/>
        </w:rPr>
        <w:t> </w:t>
      </w:r>
      <w:r>
        <w:rPr>
          <w:sz w:val="24"/>
        </w:rPr>
        <w:t>Salud, expedida por</w:t>
      </w:r>
      <w:r>
        <w:rPr>
          <w:spacing w:val="-2"/>
          <w:sz w:val="24"/>
        </w:rPr>
        <w:t> </w:t>
      </w:r>
      <w:r>
        <w:rPr>
          <w:sz w:val="24"/>
        </w:rPr>
        <w:t>la</w:t>
      </w:r>
      <w:r>
        <w:rPr>
          <w:spacing w:val="-3"/>
          <w:sz w:val="24"/>
        </w:rPr>
        <w:t> </w:t>
      </w:r>
      <w:r>
        <w:rPr>
          <w:sz w:val="24"/>
        </w:rPr>
        <w:t>Autoridad Municipal</w:t>
      </w:r>
      <w:r>
        <w:rPr>
          <w:spacing w:val="-1"/>
          <w:sz w:val="24"/>
        </w:rPr>
        <w:t> </w:t>
      </w:r>
      <w:r>
        <w:rPr>
          <w:sz w:val="24"/>
        </w:rPr>
        <w:t>competente,</w:t>
      </w:r>
      <w:r>
        <w:rPr>
          <w:spacing w:val="-3"/>
          <w:sz w:val="24"/>
        </w:rPr>
        <w:t> </w:t>
      </w:r>
      <w:r>
        <w:rPr>
          <w:sz w:val="24"/>
        </w:rPr>
        <w:t>en caso de que el giro que desempeña lo requiera.</w:t>
      </w:r>
    </w:p>
    <w:p>
      <w:pPr>
        <w:pStyle w:val="ListParagraph"/>
        <w:numPr>
          <w:ilvl w:val="1"/>
          <w:numId w:val="7"/>
        </w:numPr>
        <w:tabs>
          <w:tab w:pos="955" w:val="left" w:leader="none"/>
        </w:tabs>
        <w:spacing w:line="249" w:lineRule="auto" w:before="17" w:after="0"/>
        <w:ind w:left="955" w:right="344" w:hanging="708"/>
        <w:jc w:val="both"/>
        <w:rPr>
          <w:sz w:val="24"/>
        </w:rPr>
      </w:pPr>
      <w:r>
        <w:rPr>
          <w:sz w:val="24"/>
        </w:rPr>
        <w:t>En</w:t>
      </w:r>
      <w:r>
        <w:rPr>
          <w:sz w:val="24"/>
        </w:rPr>
        <w:t> los</w:t>
      </w:r>
      <w:r>
        <w:rPr>
          <w:sz w:val="24"/>
        </w:rPr>
        <w:t> casos</w:t>
      </w:r>
      <w:r>
        <w:rPr>
          <w:sz w:val="24"/>
        </w:rPr>
        <w:t> que</w:t>
      </w:r>
      <w:r>
        <w:rPr>
          <w:sz w:val="24"/>
        </w:rPr>
        <w:t> el</w:t>
      </w:r>
      <w:r>
        <w:rPr>
          <w:sz w:val="24"/>
        </w:rPr>
        <w:t> giro</w:t>
      </w:r>
      <w:r>
        <w:rPr>
          <w:sz w:val="24"/>
        </w:rPr>
        <w:t> involucre</w:t>
      </w:r>
      <w:r>
        <w:rPr>
          <w:sz w:val="24"/>
        </w:rPr>
        <w:t> la</w:t>
      </w:r>
      <w:r>
        <w:rPr>
          <w:sz w:val="24"/>
        </w:rPr>
        <w:t> venta, preparación y/o consumo de cualquier tipo de alimentos será necesario contar con un recipiente en donde deberá ser depositada la basura que se genere, el cual será retirado por el oferente al término de su jornada;</w:t>
      </w:r>
    </w:p>
    <w:p>
      <w:pPr>
        <w:pStyle w:val="ListParagraph"/>
        <w:numPr>
          <w:ilvl w:val="1"/>
          <w:numId w:val="7"/>
        </w:numPr>
        <w:tabs>
          <w:tab w:pos="955" w:val="left" w:leader="none"/>
        </w:tabs>
        <w:spacing w:line="247" w:lineRule="auto" w:before="11" w:after="0"/>
        <w:ind w:left="955" w:right="337" w:hanging="708"/>
        <w:jc w:val="both"/>
        <w:rPr>
          <w:sz w:val="24"/>
        </w:rPr>
      </w:pPr>
      <w:r>
        <w:rPr>
          <w:sz w:val="24"/>
        </w:rPr>
        <w:t>Cumplir con el pago de derechos Municipales por la tenencia del Permiso, el cual</w:t>
      </w:r>
      <w:r>
        <w:rPr>
          <w:spacing w:val="-8"/>
          <w:sz w:val="24"/>
        </w:rPr>
        <w:t> </w:t>
      </w:r>
      <w:r>
        <w:rPr>
          <w:sz w:val="24"/>
        </w:rPr>
        <w:t>tendrá</w:t>
      </w:r>
      <w:r>
        <w:rPr>
          <w:spacing w:val="-7"/>
          <w:sz w:val="24"/>
        </w:rPr>
        <w:t> </w:t>
      </w:r>
      <w:r>
        <w:rPr>
          <w:sz w:val="24"/>
        </w:rPr>
        <w:t>que</w:t>
      </w:r>
      <w:r>
        <w:rPr>
          <w:spacing w:val="-9"/>
          <w:sz w:val="24"/>
        </w:rPr>
        <w:t> </w:t>
      </w:r>
      <w:r>
        <w:rPr>
          <w:sz w:val="24"/>
        </w:rPr>
        <w:t>estar</w:t>
      </w:r>
      <w:r>
        <w:rPr>
          <w:spacing w:val="-8"/>
          <w:sz w:val="24"/>
        </w:rPr>
        <w:t> </w:t>
      </w:r>
      <w:r>
        <w:rPr>
          <w:sz w:val="24"/>
        </w:rPr>
        <w:t>cubierto</w:t>
      </w:r>
      <w:r>
        <w:rPr>
          <w:spacing w:val="-9"/>
          <w:sz w:val="24"/>
        </w:rPr>
        <w:t> </w:t>
      </w:r>
      <w:r>
        <w:rPr>
          <w:sz w:val="24"/>
        </w:rPr>
        <w:t>dentro</w:t>
      </w:r>
      <w:r>
        <w:rPr>
          <w:spacing w:val="-9"/>
          <w:sz w:val="24"/>
        </w:rPr>
        <w:t> </w:t>
      </w:r>
      <w:r>
        <w:rPr>
          <w:sz w:val="24"/>
        </w:rPr>
        <w:t>de</w:t>
      </w:r>
      <w:r>
        <w:rPr>
          <w:spacing w:val="-7"/>
          <w:sz w:val="24"/>
        </w:rPr>
        <w:t> </w:t>
      </w:r>
      <w:r>
        <w:rPr>
          <w:sz w:val="24"/>
        </w:rPr>
        <w:t>los</w:t>
      </w:r>
      <w:r>
        <w:rPr>
          <w:spacing w:val="-10"/>
          <w:sz w:val="24"/>
        </w:rPr>
        <w:t> </w:t>
      </w:r>
      <w:r>
        <w:rPr>
          <w:sz w:val="24"/>
        </w:rPr>
        <w:t>primeros</w:t>
      </w:r>
      <w:r>
        <w:rPr>
          <w:spacing w:val="-10"/>
          <w:sz w:val="24"/>
        </w:rPr>
        <w:t> </w:t>
      </w:r>
      <w:r>
        <w:rPr>
          <w:sz w:val="24"/>
        </w:rPr>
        <w:t>5-cinco</w:t>
      </w:r>
      <w:r>
        <w:rPr>
          <w:spacing w:val="-10"/>
          <w:sz w:val="24"/>
        </w:rPr>
        <w:t> </w:t>
      </w:r>
      <w:r>
        <w:rPr>
          <w:sz w:val="24"/>
        </w:rPr>
        <w:t>días</w:t>
      </w:r>
      <w:r>
        <w:rPr>
          <w:spacing w:val="-11"/>
          <w:sz w:val="24"/>
        </w:rPr>
        <w:t> </w:t>
      </w:r>
      <w:r>
        <w:rPr>
          <w:sz w:val="24"/>
        </w:rPr>
        <w:t>de</w:t>
      </w:r>
      <w:r>
        <w:rPr>
          <w:spacing w:val="-10"/>
          <w:sz w:val="24"/>
        </w:rPr>
        <w:t> </w:t>
      </w:r>
      <w:r>
        <w:rPr>
          <w:sz w:val="24"/>
        </w:rPr>
        <w:t>cada</w:t>
      </w:r>
      <w:r>
        <w:rPr>
          <w:spacing w:val="-10"/>
          <w:sz w:val="24"/>
        </w:rPr>
        <w:t> </w:t>
      </w:r>
      <w:r>
        <w:rPr>
          <w:sz w:val="24"/>
        </w:rPr>
        <w:t>mes.</w:t>
      </w:r>
    </w:p>
    <w:p>
      <w:pPr>
        <w:pStyle w:val="BodyText"/>
        <w:spacing w:before="41"/>
      </w:pPr>
    </w:p>
    <w:p>
      <w:pPr>
        <w:pStyle w:val="BodyText"/>
        <w:spacing w:line="249" w:lineRule="auto"/>
        <w:ind w:left="257" w:right="343" w:hanging="10"/>
        <w:jc w:val="both"/>
      </w:pPr>
      <w:r>
        <w:rPr/>
        <w:t>ARTÍCULO 25.-</w:t>
      </w:r>
      <w:r>
        <w:rPr/>
        <w:t> Queda estrictamente prohibido vender y expender bebidas con contenido alcohólico, substancias o materiales tóxicos o enervantes, y material </w:t>
      </w:r>
      <w:r>
        <w:rPr>
          <w:spacing w:val="-2"/>
        </w:rPr>
        <w:t>pornográfico.</w:t>
      </w:r>
    </w:p>
    <w:p>
      <w:pPr>
        <w:pStyle w:val="BodyText"/>
        <w:spacing w:before="37"/>
      </w:pPr>
    </w:p>
    <w:p>
      <w:pPr>
        <w:pStyle w:val="BodyText"/>
        <w:spacing w:line="247" w:lineRule="auto"/>
        <w:ind w:left="257" w:right="346" w:hanging="10"/>
        <w:jc w:val="both"/>
      </w:pPr>
      <w:r>
        <w:rPr/>
        <w:t>Así mismo se prohíbe en los mercados la matanza de animales, permitiéndose únicamente llevar para comercializar, carnes en canal de semovientes, aves y sus derivados, sujetándose a las normas sanitarias vigentes.</w:t>
      </w:r>
    </w:p>
    <w:p>
      <w:pPr>
        <w:pStyle w:val="BodyText"/>
        <w:spacing w:before="43"/>
      </w:pPr>
    </w:p>
    <w:p>
      <w:pPr>
        <w:pStyle w:val="BodyText"/>
        <w:spacing w:line="249" w:lineRule="auto"/>
        <w:ind w:left="257" w:right="346" w:hanging="10"/>
        <w:jc w:val="both"/>
      </w:pPr>
      <w:r>
        <w:rPr/>
        <w:t>Así</w:t>
      </w:r>
      <w:r>
        <w:rPr>
          <w:spacing w:val="-1"/>
        </w:rPr>
        <w:t> </w:t>
      </w:r>
      <w:r>
        <w:rPr/>
        <w:t>mismo se</w:t>
      </w:r>
      <w:r>
        <w:rPr>
          <w:spacing w:val="-1"/>
        </w:rPr>
        <w:t> </w:t>
      </w:r>
      <w:r>
        <w:rPr/>
        <w:t>prohíbe</w:t>
      </w:r>
      <w:r>
        <w:rPr>
          <w:spacing w:val="-1"/>
        </w:rPr>
        <w:t> </w:t>
      </w:r>
      <w:r>
        <w:rPr/>
        <w:t>la venta y/o comercialización de</w:t>
      </w:r>
      <w:r>
        <w:rPr>
          <w:spacing w:val="-1"/>
        </w:rPr>
        <w:t> </w:t>
      </w:r>
      <w:r>
        <w:rPr/>
        <w:t>animales de</w:t>
      </w:r>
      <w:r>
        <w:rPr>
          <w:spacing w:val="-1"/>
        </w:rPr>
        <w:t> </w:t>
      </w:r>
      <w:r>
        <w:rPr/>
        <w:t>cualquier</w:t>
      </w:r>
      <w:r>
        <w:rPr>
          <w:spacing w:val="-2"/>
        </w:rPr>
        <w:t> </w:t>
      </w:r>
      <w:r>
        <w:rPr/>
        <w:t>especie dentro de cualquier Mercado Rodante.</w:t>
      </w:r>
    </w:p>
    <w:p>
      <w:pPr>
        <w:pStyle w:val="BodyText"/>
        <w:spacing w:before="35"/>
      </w:pPr>
    </w:p>
    <w:p>
      <w:pPr>
        <w:pStyle w:val="BodyText"/>
        <w:spacing w:line="249" w:lineRule="auto"/>
        <w:ind w:left="257" w:right="342" w:hanging="10"/>
        <w:jc w:val="both"/>
      </w:pPr>
      <w:r>
        <w:rPr/>
        <w:t>ARTÍCULO 26.-</w:t>
      </w:r>
      <w:r>
        <w:rPr/>
        <w:t> Los oferentes que se dediquen a la venta de los productos perecederos,</w:t>
      </w:r>
      <w:r>
        <w:rPr>
          <w:spacing w:val="-12"/>
        </w:rPr>
        <w:t> </w:t>
      </w:r>
      <w:r>
        <w:rPr/>
        <w:t>deberán</w:t>
      </w:r>
      <w:r>
        <w:rPr>
          <w:spacing w:val="-12"/>
        </w:rPr>
        <w:t> </w:t>
      </w:r>
      <w:r>
        <w:rPr/>
        <w:t>contar</w:t>
      </w:r>
      <w:r>
        <w:rPr>
          <w:spacing w:val="-13"/>
        </w:rPr>
        <w:t> </w:t>
      </w:r>
      <w:r>
        <w:rPr/>
        <w:t>con</w:t>
      </w:r>
      <w:r>
        <w:rPr>
          <w:spacing w:val="-12"/>
        </w:rPr>
        <w:t> </w:t>
      </w:r>
      <w:r>
        <w:rPr/>
        <w:t>rótulos</w:t>
      </w:r>
      <w:r>
        <w:rPr>
          <w:spacing w:val="-10"/>
        </w:rPr>
        <w:t> </w:t>
      </w:r>
      <w:r>
        <w:rPr/>
        <w:t>visibles,</w:t>
      </w:r>
      <w:r>
        <w:rPr>
          <w:spacing w:val="-9"/>
        </w:rPr>
        <w:t> </w:t>
      </w:r>
      <w:r>
        <w:rPr/>
        <w:t>en</w:t>
      </w:r>
      <w:r>
        <w:rPr>
          <w:spacing w:val="-12"/>
        </w:rPr>
        <w:t> </w:t>
      </w:r>
      <w:r>
        <w:rPr/>
        <w:t>donde</w:t>
      </w:r>
      <w:r>
        <w:rPr>
          <w:spacing w:val="-12"/>
        </w:rPr>
        <w:t> </w:t>
      </w:r>
      <w:r>
        <w:rPr/>
        <w:t>se</w:t>
      </w:r>
      <w:r>
        <w:rPr>
          <w:spacing w:val="-12"/>
        </w:rPr>
        <w:t> </w:t>
      </w:r>
      <w:r>
        <w:rPr/>
        <w:t>especifique</w:t>
      </w:r>
      <w:r>
        <w:rPr>
          <w:spacing w:val="-12"/>
        </w:rPr>
        <w:t> </w:t>
      </w:r>
      <w:r>
        <w:rPr/>
        <w:t>el</w:t>
      </w:r>
      <w:r>
        <w:rPr>
          <w:spacing w:val="-13"/>
        </w:rPr>
        <w:t> </w:t>
      </w:r>
      <w:r>
        <w:rPr/>
        <w:t>precio</w:t>
      </w:r>
      <w:r>
        <w:rPr>
          <w:spacing w:val="-12"/>
        </w:rPr>
        <w:t> </w:t>
      </w:r>
      <w:r>
        <w:rPr/>
        <w:t>de cada producto.</w:t>
      </w:r>
    </w:p>
    <w:p>
      <w:pPr>
        <w:pStyle w:val="BodyText"/>
        <w:spacing w:before="35"/>
      </w:pPr>
    </w:p>
    <w:p>
      <w:pPr>
        <w:pStyle w:val="BodyText"/>
        <w:spacing w:line="247" w:lineRule="auto"/>
        <w:ind w:left="257" w:right="345" w:hanging="10"/>
        <w:jc w:val="both"/>
      </w:pPr>
      <w:r>
        <w:rPr/>
        <w:t>ARTICULO 27.-</w:t>
      </w:r>
      <w:r>
        <w:rPr/>
        <w:t> Las mercancías deberán exhibirse en mesas o vitrinas dentro del módulo, quedando estrictamente prohibido exhibirlas en el piso o en los pasillos.</w:t>
      </w:r>
    </w:p>
    <w:p>
      <w:pPr>
        <w:pStyle w:val="BodyText"/>
        <w:spacing w:before="36"/>
      </w:pPr>
    </w:p>
    <w:p>
      <w:pPr>
        <w:spacing w:before="1"/>
        <w:ind w:left="3" w:right="343" w:firstLine="0"/>
        <w:jc w:val="center"/>
        <w:rPr>
          <w:rFonts w:ascii="Arial"/>
          <w:b/>
          <w:sz w:val="24"/>
        </w:rPr>
      </w:pPr>
      <w:r>
        <w:rPr>
          <w:rFonts w:ascii="Arial"/>
          <w:b/>
          <w:sz w:val="24"/>
        </w:rPr>
        <w:t>CAPITULO</w:t>
      </w:r>
      <w:r>
        <w:rPr>
          <w:rFonts w:ascii="Arial"/>
          <w:b/>
          <w:spacing w:val="-5"/>
          <w:sz w:val="24"/>
        </w:rPr>
        <w:t> VI</w:t>
      </w:r>
    </w:p>
    <w:p>
      <w:pPr>
        <w:spacing w:before="9"/>
        <w:ind w:left="2" w:right="343"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w:t>
      </w:r>
      <w:r>
        <w:rPr>
          <w:rFonts w:ascii="Arial"/>
          <w:b/>
          <w:sz w:val="24"/>
        </w:rPr>
        <w:t>INFRACCIONES</w:t>
      </w:r>
      <w:r>
        <w:rPr>
          <w:rFonts w:ascii="Arial"/>
          <w:b/>
          <w:spacing w:val="-3"/>
          <w:sz w:val="24"/>
        </w:rPr>
        <w:t> </w:t>
      </w:r>
      <w:r>
        <w:rPr>
          <w:rFonts w:ascii="Arial"/>
          <w:b/>
          <w:sz w:val="24"/>
        </w:rPr>
        <w:t>Y</w:t>
      </w:r>
      <w:r>
        <w:rPr>
          <w:rFonts w:ascii="Arial"/>
          <w:b/>
          <w:spacing w:val="-4"/>
          <w:sz w:val="24"/>
        </w:rPr>
        <w:t> </w:t>
      </w:r>
      <w:r>
        <w:rPr>
          <w:rFonts w:ascii="Arial"/>
          <w:b/>
          <w:sz w:val="24"/>
        </w:rPr>
        <w:t>LAS</w:t>
      </w:r>
      <w:r>
        <w:rPr>
          <w:rFonts w:ascii="Arial"/>
          <w:b/>
          <w:spacing w:val="-2"/>
          <w:sz w:val="24"/>
        </w:rPr>
        <w:t> SANCIONES</w:t>
      </w:r>
    </w:p>
    <w:p>
      <w:pPr>
        <w:spacing w:after="0"/>
        <w:jc w:val="center"/>
        <w:rPr>
          <w:rFonts w:ascii="Arial"/>
          <w:b/>
          <w:sz w:val="24"/>
        </w:rPr>
        <w:sectPr>
          <w:pgSz w:w="12240" w:h="15840"/>
          <w:pgMar w:header="756" w:footer="1073" w:top="1880" w:bottom="1260" w:left="1440" w:right="1080"/>
        </w:sectPr>
      </w:pPr>
    </w:p>
    <w:p>
      <w:pPr>
        <w:pStyle w:val="BodyText"/>
        <w:spacing w:before="104"/>
        <w:rPr>
          <w:rFonts w:ascii="Arial"/>
          <w:b/>
        </w:rPr>
      </w:pPr>
    </w:p>
    <w:p>
      <w:pPr>
        <w:pStyle w:val="BodyText"/>
        <w:spacing w:line="247" w:lineRule="auto"/>
        <w:ind w:left="257" w:right="344" w:hanging="10"/>
        <w:jc w:val="both"/>
      </w:pPr>
      <w:r>
        <w:rPr/>
        <w:t>ARTÍCULO 28.- Las sanciones por infracciones al presente Reglamento se aplicarán a los oferentes, según corresponda, tomando en consideración:</w:t>
      </w:r>
    </w:p>
    <w:p>
      <w:pPr>
        <w:pStyle w:val="BodyText"/>
        <w:spacing w:before="41"/>
      </w:pPr>
    </w:p>
    <w:p>
      <w:pPr>
        <w:pStyle w:val="ListParagraph"/>
        <w:numPr>
          <w:ilvl w:val="2"/>
          <w:numId w:val="7"/>
        </w:numPr>
        <w:tabs>
          <w:tab w:pos="955" w:val="left" w:leader="none"/>
        </w:tabs>
        <w:spacing w:line="240" w:lineRule="auto" w:before="0" w:after="0"/>
        <w:ind w:left="955" w:right="0" w:hanging="708"/>
        <w:jc w:val="left"/>
        <w:rPr>
          <w:sz w:val="24"/>
        </w:rPr>
      </w:pPr>
      <w:r>
        <w:rPr>
          <w:sz w:val="24"/>
        </w:rPr>
        <w:t>La</w:t>
      </w:r>
      <w:r>
        <w:rPr>
          <w:spacing w:val="-2"/>
          <w:sz w:val="24"/>
        </w:rPr>
        <w:t> </w:t>
      </w:r>
      <w:r>
        <w:rPr>
          <w:sz w:val="24"/>
        </w:rPr>
        <w:t>gravedad</w:t>
      </w:r>
      <w:r>
        <w:rPr>
          <w:spacing w:val="-4"/>
          <w:sz w:val="24"/>
        </w:rPr>
        <w:t> </w:t>
      </w:r>
      <w:r>
        <w:rPr>
          <w:sz w:val="24"/>
        </w:rPr>
        <w:t>de</w:t>
      </w:r>
      <w:r>
        <w:rPr>
          <w:spacing w:val="-1"/>
          <w:sz w:val="24"/>
        </w:rPr>
        <w:t> </w:t>
      </w:r>
      <w:r>
        <w:rPr>
          <w:sz w:val="24"/>
        </w:rPr>
        <w:t>la</w:t>
      </w:r>
      <w:r>
        <w:rPr>
          <w:spacing w:val="-4"/>
          <w:sz w:val="24"/>
        </w:rPr>
        <w:t> </w:t>
      </w:r>
      <w:r>
        <w:rPr>
          <w:spacing w:val="-2"/>
          <w:sz w:val="24"/>
        </w:rPr>
        <w:t>infracción.</w:t>
      </w:r>
    </w:p>
    <w:p>
      <w:pPr>
        <w:pStyle w:val="ListParagraph"/>
        <w:numPr>
          <w:ilvl w:val="2"/>
          <w:numId w:val="7"/>
        </w:numPr>
        <w:tabs>
          <w:tab w:pos="955" w:val="left" w:leader="none"/>
        </w:tabs>
        <w:spacing w:line="240" w:lineRule="auto" w:before="24" w:after="0"/>
        <w:ind w:left="955" w:right="0" w:hanging="708"/>
        <w:jc w:val="left"/>
        <w:rPr>
          <w:sz w:val="24"/>
        </w:rPr>
      </w:pPr>
      <w:r>
        <w:rPr>
          <w:sz w:val="24"/>
        </w:rPr>
        <w:t>Las</w:t>
      </w:r>
      <w:r>
        <w:rPr>
          <w:spacing w:val="-4"/>
          <w:sz w:val="24"/>
        </w:rPr>
        <w:t> </w:t>
      </w:r>
      <w:r>
        <w:rPr>
          <w:sz w:val="24"/>
        </w:rPr>
        <w:t>condiciones</w:t>
      </w:r>
      <w:r>
        <w:rPr>
          <w:spacing w:val="-4"/>
          <w:sz w:val="24"/>
        </w:rPr>
        <w:t> </w:t>
      </w:r>
      <w:r>
        <w:rPr>
          <w:sz w:val="24"/>
        </w:rPr>
        <w:t>personales</w:t>
      </w:r>
      <w:r>
        <w:rPr>
          <w:spacing w:val="-5"/>
          <w:sz w:val="24"/>
        </w:rPr>
        <w:t> </w:t>
      </w:r>
      <w:r>
        <w:rPr>
          <w:sz w:val="24"/>
        </w:rPr>
        <w:t>del</w:t>
      </w:r>
      <w:r>
        <w:rPr>
          <w:spacing w:val="-4"/>
          <w:sz w:val="24"/>
        </w:rPr>
        <w:t> </w:t>
      </w:r>
      <w:r>
        <w:rPr>
          <w:spacing w:val="-2"/>
          <w:sz w:val="24"/>
        </w:rPr>
        <w:t>infractor.</w:t>
      </w:r>
    </w:p>
    <w:p>
      <w:pPr>
        <w:pStyle w:val="BodyText"/>
        <w:spacing w:before="46"/>
      </w:pPr>
    </w:p>
    <w:p>
      <w:pPr>
        <w:pStyle w:val="BodyText"/>
        <w:ind w:left="247"/>
        <w:jc w:val="both"/>
      </w:pPr>
      <w:r>
        <w:rPr/>
        <w:t>ARTÍCULO</w:t>
      </w:r>
      <w:r>
        <w:rPr>
          <w:spacing w:val="-6"/>
        </w:rPr>
        <w:t> </w:t>
      </w:r>
      <w:r>
        <w:rPr/>
        <w:t>29.-</w:t>
      </w:r>
      <w:r>
        <w:rPr>
          <w:spacing w:val="-6"/>
        </w:rPr>
        <w:t> </w:t>
      </w:r>
      <w:r>
        <w:rPr/>
        <w:t>Las</w:t>
      </w:r>
      <w:r>
        <w:rPr>
          <w:spacing w:val="-4"/>
        </w:rPr>
        <w:t> </w:t>
      </w:r>
      <w:r>
        <w:rPr/>
        <w:t>infracciones</w:t>
      </w:r>
      <w:r>
        <w:rPr>
          <w:spacing w:val="-5"/>
        </w:rPr>
        <w:t> </w:t>
      </w:r>
      <w:r>
        <w:rPr/>
        <w:t>al</w:t>
      </w:r>
      <w:r>
        <w:rPr>
          <w:spacing w:val="-4"/>
        </w:rPr>
        <w:t> </w:t>
      </w:r>
      <w:r>
        <w:rPr/>
        <w:t>presente</w:t>
      </w:r>
      <w:r>
        <w:rPr>
          <w:spacing w:val="-6"/>
        </w:rPr>
        <w:t> </w:t>
      </w:r>
      <w:r>
        <w:rPr/>
        <w:t>Reglamento</w:t>
      </w:r>
      <w:r>
        <w:rPr>
          <w:spacing w:val="-4"/>
        </w:rPr>
        <w:t> </w:t>
      </w:r>
      <w:r>
        <w:rPr/>
        <w:t>serán</w:t>
      </w:r>
      <w:r>
        <w:rPr>
          <w:spacing w:val="-4"/>
        </w:rPr>
        <w:t> </w:t>
      </w:r>
      <w:r>
        <w:rPr/>
        <w:t>sancionadas</w:t>
      </w:r>
      <w:r>
        <w:rPr>
          <w:spacing w:val="-4"/>
        </w:rPr>
        <w:t> con:</w:t>
      </w:r>
    </w:p>
    <w:p>
      <w:pPr>
        <w:pStyle w:val="BodyText"/>
        <w:spacing w:before="45"/>
      </w:pPr>
    </w:p>
    <w:p>
      <w:pPr>
        <w:pStyle w:val="ListParagraph"/>
        <w:numPr>
          <w:ilvl w:val="0"/>
          <w:numId w:val="8"/>
        </w:numPr>
        <w:tabs>
          <w:tab w:pos="955" w:val="left" w:leader="none"/>
        </w:tabs>
        <w:spacing w:line="240" w:lineRule="auto" w:before="1" w:after="0"/>
        <w:ind w:left="955" w:right="0" w:hanging="708"/>
        <w:jc w:val="left"/>
        <w:rPr>
          <w:sz w:val="24"/>
        </w:rPr>
      </w:pPr>
      <w:r>
        <w:rPr>
          <w:sz w:val="24"/>
        </w:rPr>
        <w:t>Apercibimiento</w:t>
      </w:r>
      <w:r>
        <w:rPr>
          <w:spacing w:val="-5"/>
          <w:sz w:val="24"/>
        </w:rPr>
        <w:t> </w:t>
      </w:r>
      <w:r>
        <w:rPr>
          <w:sz w:val="24"/>
        </w:rPr>
        <w:t>por</w:t>
      </w:r>
      <w:r>
        <w:rPr>
          <w:spacing w:val="-6"/>
          <w:sz w:val="24"/>
        </w:rPr>
        <w:t> </w:t>
      </w:r>
      <w:r>
        <w:rPr>
          <w:spacing w:val="-2"/>
          <w:sz w:val="24"/>
        </w:rPr>
        <w:t>escrito.</w:t>
      </w:r>
    </w:p>
    <w:p>
      <w:pPr>
        <w:pStyle w:val="ListParagraph"/>
        <w:numPr>
          <w:ilvl w:val="0"/>
          <w:numId w:val="8"/>
        </w:numPr>
        <w:tabs>
          <w:tab w:pos="955" w:val="left" w:leader="none"/>
        </w:tabs>
        <w:spacing w:line="247" w:lineRule="auto" w:before="24" w:after="0"/>
        <w:ind w:left="955" w:right="339" w:hanging="708"/>
        <w:jc w:val="left"/>
        <w:rPr>
          <w:sz w:val="24"/>
        </w:rPr>
      </w:pPr>
      <w:r>
        <w:rPr>
          <w:sz w:val="24"/>
        </w:rPr>
        <w:t>Multa</w:t>
      </w:r>
      <w:r>
        <w:rPr>
          <w:spacing w:val="-7"/>
          <w:sz w:val="24"/>
        </w:rPr>
        <w:t> </w:t>
      </w:r>
      <w:r>
        <w:rPr>
          <w:sz w:val="24"/>
        </w:rPr>
        <w:t>de</w:t>
      </w:r>
      <w:r>
        <w:rPr>
          <w:spacing w:val="-9"/>
          <w:sz w:val="24"/>
        </w:rPr>
        <w:t> </w:t>
      </w:r>
      <w:r>
        <w:rPr>
          <w:sz w:val="24"/>
        </w:rPr>
        <w:t>10</w:t>
      </w:r>
      <w:r>
        <w:rPr>
          <w:spacing w:val="-7"/>
          <w:sz w:val="24"/>
        </w:rPr>
        <w:t> </w:t>
      </w:r>
      <w:r>
        <w:rPr>
          <w:sz w:val="24"/>
        </w:rPr>
        <w:t>a</w:t>
      </w:r>
      <w:r>
        <w:rPr>
          <w:spacing w:val="-9"/>
          <w:sz w:val="24"/>
        </w:rPr>
        <w:t> </w:t>
      </w:r>
      <w:r>
        <w:rPr>
          <w:sz w:val="24"/>
        </w:rPr>
        <w:t>100</w:t>
      </w:r>
      <w:r>
        <w:rPr>
          <w:spacing w:val="-7"/>
          <w:sz w:val="24"/>
        </w:rPr>
        <w:t> </w:t>
      </w:r>
      <w:r>
        <w:rPr>
          <w:sz w:val="24"/>
        </w:rPr>
        <w:t>veces</w:t>
      </w:r>
      <w:r>
        <w:rPr>
          <w:spacing w:val="-8"/>
          <w:sz w:val="24"/>
        </w:rPr>
        <w:t> </w:t>
      </w:r>
      <w:r>
        <w:rPr>
          <w:sz w:val="24"/>
        </w:rPr>
        <w:t>la</w:t>
      </w:r>
      <w:r>
        <w:rPr>
          <w:spacing w:val="-7"/>
          <w:sz w:val="24"/>
        </w:rPr>
        <w:t> </w:t>
      </w:r>
      <w:r>
        <w:rPr>
          <w:sz w:val="24"/>
        </w:rPr>
        <w:t>Unidad</w:t>
      </w:r>
      <w:r>
        <w:rPr>
          <w:spacing w:val="-7"/>
          <w:sz w:val="24"/>
        </w:rPr>
        <w:t> </w:t>
      </w:r>
      <w:r>
        <w:rPr>
          <w:sz w:val="24"/>
        </w:rPr>
        <w:t>de</w:t>
      </w:r>
      <w:r>
        <w:rPr>
          <w:spacing w:val="-7"/>
          <w:sz w:val="24"/>
        </w:rPr>
        <w:t> </w:t>
      </w:r>
      <w:r>
        <w:rPr>
          <w:sz w:val="24"/>
        </w:rPr>
        <w:t>Medida</w:t>
      </w:r>
      <w:r>
        <w:rPr>
          <w:spacing w:val="-7"/>
          <w:sz w:val="24"/>
        </w:rPr>
        <w:t> </w:t>
      </w:r>
      <w:r>
        <w:rPr>
          <w:sz w:val="24"/>
        </w:rPr>
        <w:t>y</w:t>
      </w:r>
      <w:r>
        <w:rPr>
          <w:spacing w:val="-10"/>
          <w:sz w:val="24"/>
        </w:rPr>
        <w:t> </w:t>
      </w:r>
      <w:r>
        <w:rPr>
          <w:sz w:val="24"/>
        </w:rPr>
        <w:t>Actualización</w:t>
      </w:r>
      <w:r>
        <w:rPr>
          <w:spacing w:val="-7"/>
          <w:sz w:val="24"/>
        </w:rPr>
        <w:t> </w:t>
      </w:r>
      <w:r>
        <w:rPr>
          <w:sz w:val="24"/>
        </w:rPr>
        <w:t>(UMA)</w:t>
      </w:r>
      <w:r>
        <w:rPr>
          <w:spacing w:val="-8"/>
          <w:sz w:val="24"/>
        </w:rPr>
        <w:t> </w:t>
      </w:r>
      <w:r>
        <w:rPr>
          <w:sz w:val="24"/>
        </w:rPr>
        <w:t>vigente</w:t>
      </w:r>
      <w:r>
        <w:rPr>
          <w:spacing w:val="-7"/>
          <w:sz w:val="24"/>
        </w:rPr>
        <w:t> </w:t>
      </w:r>
      <w:r>
        <w:rPr>
          <w:sz w:val="24"/>
        </w:rPr>
        <w:t>en esta área geográfica, cuando la infracción se presente en forma individual.</w:t>
      </w:r>
    </w:p>
    <w:p>
      <w:pPr>
        <w:pStyle w:val="ListParagraph"/>
        <w:numPr>
          <w:ilvl w:val="0"/>
          <w:numId w:val="8"/>
        </w:numPr>
        <w:tabs>
          <w:tab w:pos="955" w:val="left" w:leader="none"/>
        </w:tabs>
        <w:spacing w:line="247" w:lineRule="auto" w:before="17" w:after="0"/>
        <w:ind w:left="955" w:right="343" w:hanging="708"/>
        <w:jc w:val="left"/>
        <w:rPr>
          <w:sz w:val="24"/>
        </w:rPr>
      </w:pPr>
      <w:r>
        <w:rPr>
          <w:sz w:val="24"/>
        </w:rPr>
        <w:t>Suspensión</w:t>
      </w:r>
      <w:r>
        <w:rPr>
          <w:spacing w:val="-15"/>
          <w:sz w:val="24"/>
        </w:rPr>
        <w:t> </w:t>
      </w:r>
      <w:r>
        <w:rPr>
          <w:sz w:val="24"/>
        </w:rPr>
        <w:t>temporal</w:t>
      </w:r>
      <w:r>
        <w:rPr>
          <w:spacing w:val="-16"/>
          <w:sz w:val="24"/>
        </w:rPr>
        <w:t> </w:t>
      </w:r>
      <w:r>
        <w:rPr>
          <w:sz w:val="24"/>
        </w:rPr>
        <w:t>del</w:t>
      </w:r>
      <w:r>
        <w:rPr>
          <w:spacing w:val="-14"/>
          <w:sz w:val="24"/>
        </w:rPr>
        <w:t> </w:t>
      </w:r>
      <w:r>
        <w:rPr>
          <w:sz w:val="24"/>
        </w:rPr>
        <w:t>permiso</w:t>
      </w:r>
      <w:r>
        <w:rPr>
          <w:spacing w:val="-16"/>
          <w:sz w:val="24"/>
        </w:rPr>
        <w:t> </w:t>
      </w:r>
      <w:r>
        <w:rPr>
          <w:sz w:val="24"/>
        </w:rPr>
        <w:t>de</w:t>
      </w:r>
      <w:r>
        <w:rPr>
          <w:spacing w:val="-15"/>
          <w:sz w:val="24"/>
        </w:rPr>
        <w:t> </w:t>
      </w:r>
      <w:r>
        <w:rPr>
          <w:sz w:val="24"/>
        </w:rPr>
        <w:t>1</w:t>
      </w:r>
      <w:r>
        <w:rPr>
          <w:spacing w:val="-15"/>
          <w:sz w:val="24"/>
        </w:rPr>
        <w:t> </w:t>
      </w:r>
      <w:r>
        <w:rPr>
          <w:sz w:val="24"/>
        </w:rPr>
        <w:t>a</w:t>
      </w:r>
      <w:r>
        <w:rPr>
          <w:spacing w:val="-15"/>
          <w:sz w:val="24"/>
        </w:rPr>
        <w:t> </w:t>
      </w:r>
      <w:r>
        <w:rPr>
          <w:sz w:val="24"/>
        </w:rPr>
        <w:t>3</w:t>
      </w:r>
      <w:r>
        <w:rPr>
          <w:spacing w:val="-15"/>
          <w:sz w:val="24"/>
        </w:rPr>
        <w:t> </w:t>
      </w:r>
      <w:r>
        <w:rPr>
          <w:sz w:val="24"/>
        </w:rPr>
        <w:t>días</w:t>
      </w:r>
      <w:r>
        <w:rPr>
          <w:spacing w:val="-14"/>
          <w:sz w:val="24"/>
        </w:rPr>
        <w:t> </w:t>
      </w:r>
      <w:r>
        <w:rPr>
          <w:sz w:val="24"/>
        </w:rPr>
        <w:t>de</w:t>
      </w:r>
      <w:r>
        <w:rPr>
          <w:spacing w:val="-17"/>
          <w:sz w:val="24"/>
        </w:rPr>
        <w:t> </w:t>
      </w:r>
      <w:r>
        <w:rPr>
          <w:sz w:val="24"/>
        </w:rPr>
        <w:t>actividad</w:t>
      </w:r>
      <w:r>
        <w:rPr>
          <w:spacing w:val="-13"/>
          <w:sz w:val="24"/>
        </w:rPr>
        <w:t> </w:t>
      </w:r>
      <w:r>
        <w:rPr>
          <w:sz w:val="24"/>
        </w:rPr>
        <w:t>cuando</w:t>
      </w:r>
      <w:r>
        <w:rPr>
          <w:spacing w:val="-15"/>
          <w:sz w:val="24"/>
        </w:rPr>
        <w:t> </w:t>
      </w:r>
      <w:r>
        <w:rPr>
          <w:sz w:val="24"/>
        </w:rPr>
        <w:t>la</w:t>
      </w:r>
      <w:r>
        <w:rPr>
          <w:spacing w:val="-13"/>
          <w:sz w:val="24"/>
        </w:rPr>
        <w:t> </w:t>
      </w:r>
      <w:r>
        <w:rPr>
          <w:sz w:val="24"/>
        </w:rPr>
        <w:t>infracción se cometa en forma individual.</w:t>
      </w:r>
    </w:p>
    <w:p>
      <w:pPr>
        <w:pStyle w:val="ListParagraph"/>
        <w:numPr>
          <w:ilvl w:val="0"/>
          <w:numId w:val="8"/>
        </w:numPr>
        <w:tabs>
          <w:tab w:pos="955" w:val="left" w:leader="none"/>
        </w:tabs>
        <w:spacing w:line="240" w:lineRule="auto" w:before="17" w:after="0"/>
        <w:ind w:left="955" w:right="0" w:hanging="708"/>
        <w:jc w:val="left"/>
        <w:rPr>
          <w:sz w:val="24"/>
        </w:rPr>
      </w:pPr>
      <w:r>
        <w:rPr>
          <w:sz w:val="24"/>
        </w:rPr>
        <w:t>Cancelación</w:t>
      </w:r>
      <w:r>
        <w:rPr>
          <w:spacing w:val="-4"/>
          <w:sz w:val="24"/>
        </w:rPr>
        <w:t> </w:t>
      </w:r>
      <w:r>
        <w:rPr>
          <w:sz w:val="24"/>
        </w:rPr>
        <w:t>definitiva</w:t>
      </w:r>
      <w:r>
        <w:rPr>
          <w:spacing w:val="-4"/>
          <w:sz w:val="24"/>
        </w:rPr>
        <w:t> </w:t>
      </w:r>
      <w:r>
        <w:rPr>
          <w:sz w:val="24"/>
        </w:rPr>
        <w:t>del</w:t>
      </w:r>
      <w:r>
        <w:rPr>
          <w:spacing w:val="-3"/>
          <w:sz w:val="24"/>
        </w:rPr>
        <w:t> </w:t>
      </w:r>
      <w:r>
        <w:rPr>
          <w:spacing w:val="-2"/>
          <w:sz w:val="24"/>
        </w:rPr>
        <w:t>permiso.</w:t>
      </w:r>
    </w:p>
    <w:p>
      <w:pPr>
        <w:pStyle w:val="BodyText"/>
        <w:spacing w:before="48"/>
      </w:pPr>
    </w:p>
    <w:p>
      <w:pPr>
        <w:pStyle w:val="BodyText"/>
        <w:spacing w:line="249" w:lineRule="auto"/>
        <w:ind w:left="257" w:right="343" w:hanging="10"/>
        <w:jc w:val="both"/>
      </w:pPr>
      <w:r>
        <w:rPr/>
        <w:t>Dichas</w:t>
      </w:r>
      <w:r>
        <w:rPr>
          <w:spacing w:val="-5"/>
        </w:rPr>
        <w:t> </w:t>
      </w:r>
      <w:r>
        <w:rPr/>
        <w:t>infracciones</w:t>
      </w:r>
      <w:r>
        <w:rPr>
          <w:spacing w:val="-5"/>
        </w:rPr>
        <w:t> </w:t>
      </w:r>
      <w:r>
        <w:rPr/>
        <w:t>serán</w:t>
      </w:r>
      <w:r>
        <w:rPr>
          <w:spacing w:val="-4"/>
        </w:rPr>
        <w:t> </w:t>
      </w:r>
      <w:r>
        <w:rPr/>
        <w:t>impuestas</w:t>
      </w:r>
      <w:r>
        <w:rPr>
          <w:spacing w:val="-8"/>
        </w:rPr>
        <w:t> </w:t>
      </w:r>
      <w:r>
        <w:rPr/>
        <w:t>por</w:t>
      </w:r>
      <w:r>
        <w:rPr>
          <w:spacing w:val="-6"/>
        </w:rPr>
        <w:t> </w:t>
      </w:r>
      <w:r>
        <w:rPr/>
        <w:t>el</w:t>
      </w:r>
      <w:r>
        <w:rPr>
          <w:spacing w:val="-8"/>
        </w:rPr>
        <w:t> </w:t>
      </w:r>
      <w:r>
        <w:rPr/>
        <w:t>Director</w:t>
      </w:r>
      <w:r>
        <w:rPr>
          <w:spacing w:val="-6"/>
        </w:rPr>
        <w:t> </w:t>
      </w:r>
      <w:r>
        <w:rPr/>
        <w:t>de</w:t>
      </w:r>
      <w:r>
        <w:rPr>
          <w:spacing w:val="-7"/>
        </w:rPr>
        <w:t> </w:t>
      </w:r>
      <w:r>
        <w:rPr/>
        <w:t>Gobierno</w:t>
      </w:r>
      <w:r>
        <w:rPr>
          <w:spacing w:val="-7"/>
        </w:rPr>
        <w:t> </w:t>
      </w:r>
      <w:r>
        <w:rPr/>
        <w:t>del</w:t>
      </w:r>
      <w:r>
        <w:rPr>
          <w:spacing w:val="-8"/>
        </w:rPr>
        <w:t> </w:t>
      </w:r>
      <w:r>
        <w:rPr/>
        <w:t>Municipio</w:t>
      </w:r>
      <w:r>
        <w:rPr>
          <w:spacing w:val="-7"/>
        </w:rPr>
        <w:t> </w:t>
      </w:r>
      <w:r>
        <w:rPr/>
        <w:t>de</w:t>
      </w:r>
      <w:r>
        <w:rPr>
          <w:spacing w:val="-7"/>
        </w:rPr>
        <w:t> </w:t>
      </w:r>
      <w:r>
        <w:rPr/>
        <w:t>San Nicolás de los Garza.</w:t>
      </w:r>
    </w:p>
    <w:p>
      <w:pPr>
        <w:pStyle w:val="BodyText"/>
        <w:spacing w:before="36"/>
      </w:pPr>
    </w:p>
    <w:p>
      <w:pPr>
        <w:pStyle w:val="BodyText"/>
        <w:spacing w:line="249" w:lineRule="auto"/>
        <w:ind w:left="257" w:right="344" w:hanging="10"/>
        <w:jc w:val="both"/>
      </w:pPr>
      <w:r>
        <w:rPr/>
        <w:t>En</w:t>
      </w:r>
      <w:r>
        <w:rPr>
          <w:spacing w:val="-7"/>
        </w:rPr>
        <w:t> </w:t>
      </w:r>
      <w:r>
        <w:rPr/>
        <w:t>los</w:t>
      </w:r>
      <w:r>
        <w:rPr>
          <w:spacing w:val="-7"/>
        </w:rPr>
        <w:t> </w:t>
      </w:r>
      <w:r>
        <w:rPr/>
        <w:t>casos</w:t>
      </w:r>
      <w:r>
        <w:rPr>
          <w:spacing w:val="-8"/>
        </w:rPr>
        <w:t> </w:t>
      </w:r>
      <w:r>
        <w:rPr/>
        <w:t>que</w:t>
      </w:r>
      <w:r>
        <w:rPr>
          <w:spacing w:val="-7"/>
        </w:rPr>
        <w:t> </w:t>
      </w:r>
      <w:r>
        <w:rPr/>
        <w:t>los</w:t>
      </w:r>
      <w:r>
        <w:rPr>
          <w:spacing w:val="-10"/>
        </w:rPr>
        <w:t> </w:t>
      </w:r>
      <w:r>
        <w:rPr/>
        <w:t>oferentes</w:t>
      </w:r>
      <w:r>
        <w:rPr>
          <w:spacing w:val="-10"/>
        </w:rPr>
        <w:t> </w:t>
      </w:r>
      <w:r>
        <w:rPr/>
        <w:t>cuenten</w:t>
      </w:r>
      <w:r>
        <w:rPr>
          <w:spacing w:val="-7"/>
        </w:rPr>
        <w:t> </w:t>
      </w:r>
      <w:r>
        <w:rPr/>
        <w:t>con</w:t>
      </w:r>
      <w:r>
        <w:rPr>
          <w:spacing w:val="-7"/>
        </w:rPr>
        <w:t> </w:t>
      </w:r>
      <w:r>
        <w:rPr/>
        <w:t>un</w:t>
      </w:r>
      <w:r>
        <w:rPr>
          <w:spacing w:val="-7"/>
        </w:rPr>
        <w:t> </w:t>
      </w:r>
      <w:r>
        <w:rPr/>
        <w:t>adeudo</w:t>
      </w:r>
      <w:r>
        <w:rPr>
          <w:spacing w:val="-9"/>
        </w:rPr>
        <w:t> </w:t>
      </w:r>
      <w:r>
        <w:rPr/>
        <w:t>mayor</w:t>
      </w:r>
      <w:r>
        <w:rPr>
          <w:spacing w:val="-8"/>
        </w:rPr>
        <w:t> </w:t>
      </w:r>
      <w:r>
        <w:rPr/>
        <w:t>a</w:t>
      </w:r>
      <w:r>
        <w:rPr>
          <w:spacing w:val="-7"/>
        </w:rPr>
        <w:t> </w:t>
      </w:r>
      <w:r>
        <w:rPr/>
        <w:t>tres</w:t>
      </w:r>
      <w:r>
        <w:rPr>
          <w:spacing w:val="-10"/>
        </w:rPr>
        <w:t> </w:t>
      </w:r>
      <w:r>
        <w:rPr/>
        <w:t>meses</w:t>
      </w:r>
      <w:r>
        <w:rPr>
          <w:spacing w:val="-10"/>
        </w:rPr>
        <w:t> </w:t>
      </w:r>
      <w:r>
        <w:rPr/>
        <w:t>en</w:t>
      </w:r>
      <w:r>
        <w:rPr>
          <w:spacing w:val="-9"/>
        </w:rPr>
        <w:t> </w:t>
      </w:r>
      <w:r>
        <w:rPr/>
        <w:t>el</w:t>
      </w:r>
      <w:r>
        <w:rPr>
          <w:spacing w:val="-8"/>
        </w:rPr>
        <w:t> </w:t>
      </w:r>
      <w:r>
        <w:rPr/>
        <w:t>pago de su Permiso Municipal, este quedara revocado de manera definitiva previa notificación al oferente en su área de trabajo, de igual manera en este supuesto será aplicable lo estipulado en el último párrafo del artículo 34 del presente Reglamento.</w:t>
      </w:r>
    </w:p>
    <w:p>
      <w:pPr>
        <w:pStyle w:val="BodyText"/>
        <w:spacing w:before="35"/>
      </w:pPr>
    </w:p>
    <w:p>
      <w:pPr>
        <w:pStyle w:val="BodyText"/>
        <w:spacing w:line="249" w:lineRule="auto" w:before="1"/>
        <w:ind w:left="257" w:right="340" w:hanging="10"/>
        <w:jc w:val="both"/>
      </w:pPr>
      <w:r>
        <w:rPr/>
        <w:t>ARTÍCULO 30.- Los grupos de comerciantes que realicen las actividades reguladas por este ordenamiento sin contar con el permiso correspondiente, serán retirados de inmediato</w:t>
      </w:r>
      <w:r>
        <w:rPr>
          <w:spacing w:val="-2"/>
        </w:rPr>
        <w:t> </w:t>
      </w:r>
      <w:r>
        <w:rPr/>
        <w:t>de la</w:t>
      </w:r>
      <w:r>
        <w:rPr>
          <w:spacing w:val="-3"/>
        </w:rPr>
        <w:t> </w:t>
      </w:r>
      <w:r>
        <w:rPr/>
        <w:t>vía pública junto con</w:t>
      </w:r>
      <w:r>
        <w:rPr>
          <w:spacing w:val="-2"/>
        </w:rPr>
        <w:t> </w:t>
      </w:r>
      <w:r>
        <w:rPr/>
        <w:t>sus</w:t>
      </w:r>
      <w:r>
        <w:rPr>
          <w:spacing w:val="-3"/>
        </w:rPr>
        <w:t> </w:t>
      </w:r>
      <w:r>
        <w:rPr/>
        <w:t>instalaciones, vehículos</w:t>
      </w:r>
      <w:r>
        <w:rPr>
          <w:spacing w:val="-3"/>
        </w:rPr>
        <w:t> </w:t>
      </w:r>
      <w:r>
        <w:rPr/>
        <w:t>o</w:t>
      </w:r>
      <w:r>
        <w:rPr>
          <w:spacing w:val="-3"/>
        </w:rPr>
        <w:t> </w:t>
      </w:r>
      <w:r>
        <w:rPr/>
        <w:t>medio a</w:t>
      </w:r>
      <w:r>
        <w:rPr>
          <w:spacing w:val="-2"/>
        </w:rPr>
        <w:t> </w:t>
      </w:r>
      <w:r>
        <w:rPr/>
        <w:t>través</w:t>
      </w:r>
      <w:r>
        <w:rPr>
          <w:spacing w:val="-3"/>
        </w:rPr>
        <w:t> </w:t>
      </w:r>
      <w:r>
        <w:rPr/>
        <w:t>de los cuales ejerzan sus actividades, sin perjuicio de la aplicación de la sanción </w:t>
      </w:r>
      <w:r>
        <w:rPr>
          <w:spacing w:val="-2"/>
        </w:rPr>
        <w:t>correspondiente.</w:t>
      </w:r>
    </w:p>
    <w:p>
      <w:pPr>
        <w:pStyle w:val="BodyText"/>
        <w:spacing w:before="33"/>
      </w:pPr>
    </w:p>
    <w:p>
      <w:pPr>
        <w:pStyle w:val="BodyText"/>
        <w:spacing w:line="249" w:lineRule="auto"/>
        <w:ind w:left="257" w:right="340" w:hanging="10"/>
        <w:jc w:val="both"/>
      </w:pPr>
      <w:r>
        <w:rPr/>
        <w:t>ARTÍCULO 31.- Cuando uno o varios oferentes sean retirados del lugar en que se encuentren por violar las disposiciones de este reglamento, las mercancías que en ellas hubiere, se depositaran en el lugar que señale la Autoridad Municipal, teniendo el Propietario un plazo de 05-cinco días naturales para recogerlas previo pago por el costo del almacenamiento, siempre y cuando acredite la propiedad de la misma. Si transcurrido</w:t>
      </w:r>
      <w:r>
        <w:rPr>
          <w:spacing w:val="-14"/>
        </w:rPr>
        <w:t> </w:t>
      </w:r>
      <w:r>
        <w:rPr/>
        <w:t>dicho</w:t>
      </w:r>
      <w:r>
        <w:rPr>
          <w:spacing w:val="-14"/>
        </w:rPr>
        <w:t> </w:t>
      </w:r>
      <w:r>
        <w:rPr/>
        <w:t>plazo</w:t>
      </w:r>
      <w:r>
        <w:rPr>
          <w:spacing w:val="-15"/>
        </w:rPr>
        <w:t> </w:t>
      </w:r>
      <w:r>
        <w:rPr/>
        <w:t>no</w:t>
      </w:r>
      <w:r>
        <w:rPr>
          <w:spacing w:val="-14"/>
        </w:rPr>
        <w:t> </w:t>
      </w:r>
      <w:r>
        <w:rPr/>
        <w:t>se</w:t>
      </w:r>
      <w:r>
        <w:rPr>
          <w:spacing w:val="-11"/>
        </w:rPr>
        <w:t> </w:t>
      </w:r>
      <w:r>
        <w:rPr/>
        <w:t>recogen,</w:t>
      </w:r>
      <w:r>
        <w:rPr>
          <w:spacing w:val="-14"/>
        </w:rPr>
        <w:t> </w:t>
      </w:r>
      <w:r>
        <w:rPr/>
        <w:t>se</w:t>
      </w:r>
      <w:r>
        <w:rPr>
          <w:spacing w:val="-15"/>
        </w:rPr>
        <w:t> </w:t>
      </w:r>
      <w:r>
        <w:rPr/>
        <w:t>consideraran</w:t>
      </w:r>
      <w:r>
        <w:rPr>
          <w:spacing w:val="-16"/>
        </w:rPr>
        <w:t> </w:t>
      </w:r>
      <w:r>
        <w:rPr/>
        <w:t>abandonadas,</w:t>
      </w:r>
      <w:r>
        <w:rPr>
          <w:spacing w:val="-14"/>
        </w:rPr>
        <w:t> </w:t>
      </w:r>
      <w:r>
        <w:rPr/>
        <w:t>procediéndose a su remate, de acuerdo al procedimiento establecido en la ley.</w:t>
      </w:r>
    </w:p>
    <w:p>
      <w:pPr>
        <w:pStyle w:val="BodyText"/>
        <w:spacing w:before="34"/>
      </w:pPr>
    </w:p>
    <w:p>
      <w:pPr>
        <w:pStyle w:val="BodyText"/>
        <w:spacing w:line="249" w:lineRule="auto"/>
        <w:ind w:left="257" w:right="337" w:hanging="10"/>
        <w:jc w:val="both"/>
      </w:pPr>
      <w:r>
        <w:rPr/>
        <w:t>ARTÍCULO</w:t>
      </w:r>
      <w:r>
        <w:rPr>
          <w:spacing w:val="-17"/>
        </w:rPr>
        <w:t> </w:t>
      </w:r>
      <w:r>
        <w:rPr/>
        <w:t>32.-</w:t>
      </w:r>
      <w:r>
        <w:rPr>
          <w:spacing w:val="-17"/>
        </w:rPr>
        <w:t> </w:t>
      </w:r>
      <w:r>
        <w:rPr/>
        <w:t>Las</w:t>
      </w:r>
      <w:r>
        <w:rPr>
          <w:spacing w:val="-16"/>
        </w:rPr>
        <w:t> </w:t>
      </w:r>
      <w:r>
        <w:rPr/>
        <w:t>mercancías</w:t>
      </w:r>
      <w:r>
        <w:rPr>
          <w:spacing w:val="-17"/>
        </w:rPr>
        <w:t> </w:t>
      </w:r>
      <w:r>
        <w:rPr/>
        <w:t>perecederas</w:t>
      </w:r>
      <w:r>
        <w:rPr>
          <w:spacing w:val="-17"/>
        </w:rPr>
        <w:t> </w:t>
      </w:r>
      <w:r>
        <w:rPr/>
        <w:t>recogidas</w:t>
      </w:r>
      <w:r>
        <w:rPr>
          <w:spacing w:val="-17"/>
        </w:rPr>
        <w:t> </w:t>
      </w:r>
      <w:r>
        <w:rPr/>
        <w:t>y</w:t>
      </w:r>
      <w:r>
        <w:rPr>
          <w:spacing w:val="-16"/>
        </w:rPr>
        <w:t> </w:t>
      </w:r>
      <w:r>
        <w:rPr/>
        <w:t>depositadas,</w:t>
      </w:r>
      <w:r>
        <w:rPr>
          <w:spacing w:val="-17"/>
        </w:rPr>
        <w:t> </w:t>
      </w:r>
      <w:r>
        <w:rPr/>
        <w:t>serán</w:t>
      </w:r>
      <w:r>
        <w:rPr>
          <w:spacing w:val="-17"/>
        </w:rPr>
        <w:t> </w:t>
      </w:r>
      <w:r>
        <w:rPr/>
        <w:t>valuadas de acuerdo al valor que impere en el mercado, a través de la Tesorería Municipal, procediéndose de inmediato a subastarse por conducto de dicha dependencia, y su importe</w:t>
      </w:r>
      <w:r>
        <w:rPr>
          <w:spacing w:val="65"/>
        </w:rPr>
        <w:t> </w:t>
      </w:r>
      <w:r>
        <w:rPr/>
        <w:t>quedará</w:t>
      </w:r>
      <w:r>
        <w:rPr>
          <w:spacing w:val="62"/>
        </w:rPr>
        <w:t> </w:t>
      </w:r>
      <w:r>
        <w:rPr/>
        <w:t>en</w:t>
      </w:r>
      <w:r>
        <w:rPr>
          <w:spacing w:val="60"/>
        </w:rPr>
        <w:t> </w:t>
      </w:r>
      <w:r>
        <w:rPr/>
        <w:t>esa</w:t>
      </w:r>
      <w:r>
        <w:rPr>
          <w:spacing w:val="63"/>
        </w:rPr>
        <w:t> </w:t>
      </w:r>
      <w:r>
        <w:rPr/>
        <w:t>oficina</w:t>
      </w:r>
      <w:r>
        <w:rPr>
          <w:spacing w:val="63"/>
        </w:rPr>
        <w:t> </w:t>
      </w:r>
      <w:r>
        <w:rPr/>
        <w:t>para</w:t>
      </w:r>
      <w:r>
        <w:rPr>
          <w:spacing w:val="65"/>
        </w:rPr>
        <w:t> </w:t>
      </w:r>
      <w:r>
        <w:rPr/>
        <w:t>el</w:t>
      </w:r>
      <w:r>
        <w:rPr>
          <w:spacing w:val="61"/>
        </w:rPr>
        <w:t> </w:t>
      </w:r>
      <w:r>
        <w:rPr/>
        <w:t>pago</w:t>
      </w:r>
      <w:r>
        <w:rPr>
          <w:spacing w:val="65"/>
        </w:rPr>
        <w:t> </w:t>
      </w:r>
      <w:r>
        <w:rPr/>
        <w:t>de</w:t>
      </w:r>
      <w:r>
        <w:rPr>
          <w:spacing w:val="63"/>
        </w:rPr>
        <w:t> </w:t>
      </w:r>
      <w:r>
        <w:rPr/>
        <w:t>gastos</w:t>
      </w:r>
      <w:r>
        <w:rPr>
          <w:spacing w:val="62"/>
        </w:rPr>
        <w:t> </w:t>
      </w:r>
      <w:r>
        <w:rPr/>
        <w:t>y</w:t>
      </w:r>
      <w:r>
        <w:rPr>
          <w:spacing w:val="62"/>
        </w:rPr>
        <w:t> </w:t>
      </w:r>
      <w:r>
        <w:rPr/>
        <w:t>en</w:t>
      </w:r>
      <w:r>
        <w:rPr>
          <w:spacing w:val="63"/>
        </w:rPr>
        <w:t> </w:t>
      </w:r>
      <w:r>
        <w:rPr/>
        <w:t>su</w:t>
      </w:r>
      <w:r>
        <w:rPr>
          <w:spacing w:val="65"/>
        </w:rPr>
        <w:t> </w:t>
      </w:r>
      <w:r>
        <w:rPr/>
        <w:t>caso,</w:t>
      </w:r>
      <w:r>
        <w:rPr>
          <w:spacing w:val="65"/>
        </w:rPr>
        <w:t> </w:t>
      </w:r>
      <w:r>
        <w:rPr/>
        <w:t>créditos</w:t>
      </w:r>
    </w:p>
    <w:p>
      <w:pPr>
        <w:pStyle w:val="BodyText"/>
        <w:spacing w:after="0" w:line="249" w:lineRule="auto"/>
        <w:jc w:val="both"/>
        <w:sectPr>
          <w:pgSz w:w="12240" w:h="15840"/>
          <w:pgMar w:header="756" w:footer="1073" w:top="1880" w:bottom="1260" w:left="1440" w:right="1080"/>
        </w:sectPr>
      </w:pPr>
    </w:p>
    <w:p>
      <w:pPr>
        <w:pStyle w:val="BodyText"/>
        <w:spacing w:before="104"/>
      </w:pPr>
    </w:p>
    <w:p>
      <w:pPr>
        <w:pStyle w:val="BodyText"/>
        <w:spacing w:line="247" w:lineRule="auto"/>
        <w:ind w:left="257" w:right="335"/>
        <w:jc w:val="both"/>
      </w:pPr>
      <w:r>
        <w:rPr/>
        <w:t>pendientes de él o los infractores, y el remanente será devuelto a los interesados cuando así procediere</w:t>
      </w:r>
    </w:p>
    <w:p>
      <w:pPr>
        <w:pStyle w:val="BodyText"/>
        <w:spacing w:before="39"/>
      </w:pPr>
    </w:p>
    <w:p>
      <w:pPr>
        <w:pStyle w:val="BodyText"/>
        <w:spacing w:line="249" w:lineRule="auto"/>
        <w:ind w:left="257" w:right="344" w:hanging="10"/>
        <w:jc w:val="both"/>
      </w:pPr>
      <w:r>
        <w:rPr/>
        <w:t>ARTÍCULO 33.-</w:t>
      </w:r>
      <w:r>
        <w:rPr/>
        <w:t> En</w:t>
      </w:r>
      <w:r>
        <w:rPr/>
        <w:t> caso</w:t>
      </w:r>
      <w:r>
        <w:rPr/>
        <w:t> de</w:t>
      </w:r>
      <w:r>
        <w:rPr/>
        <w:t> reincidencia</w:t>
      </w:r>
      <w:r>
        <w:rPr/>
        <w:t> se</w:t>
      </w:r>
      <w:r>
        <w:rPr/>
        <w:t> duplicará</w:t>
      </w:r>
      <w:r>
        <w:rPr/>
        <w:t> el</w:t>
      </w:r>
      <w:r>
        <w:rPr/>
        <w:t> monto</w:t>
      </w:r>
      <w:r>
        <w:rPr/>
        <w:t> de</w:t>
      </w:r>
      <w:r>
        <w:rPr/>
        <w:t> la</w:t>
      </w:r>
      <w:r>
        <w:rPr/>
        <w:t> sanción</w:t>
      </w:r>
      <w:r>
        <w:rPr/>
        <w:t> que corresponda, entendiéndose como reincidentes a quienes incurran por segunda ocasión en la misma falta dentro del periodo de 6 meses,</w:t>
      </w:r>
    </w:p>
    <w:p>
      <w:pPr>
        <w:pStyle w:val="BodyText"/>
        <w:spacing w:before="34"/>
      </w:pPr>
    </w:p>
    <w:p>
      <w:pPr>
        <w:pStyle w:val="BodyText"/>
        <w:ind w:left="247"/>
        <w:jc w:val="both"/>
      </w:pPr>
      <w:r>
        <w:rPr/>
        <w:t>ARTÍCULO</w:t>
      </w:r>
      <w:r>
        <w:rPr>
          <w:spacing w:val="-10"/>
        </w:rPr>
        <w:t> </w:t>
      </w:r>
      <w:r>
        <w:rPr/>
        <w:t>34.-</w:t>
      </w:r>
      <w:r>
        <w:rPr>
          <w:spacing w:val="-10"/>
        </w:rPr>
        <w:t> </w:t>
      </w:r>
      <w:r>
        <w:rPr/>
        <w:t>Son</w:t>
      </w:r>
      <w:r>
        <w:rPr>
          <w:spacing w:val="-9"/>
        </w:rPr>
        <w:t> </w:t>
      </w:r>
      <w:r>
        <w:rPr/>
        <w:t>causas</w:t>
      </w:r>
      <w:r>
        <w:rPr>
          <w:spacing w:val="-10"/>
        </w:rPr>
        <w:t> </w:t>
      </w:r>
      <w:r>
        <w:rPr/>
        <w:t>de</w:t>
      </w:r>
      <w:r>
        <w:rPr>
          <w:spacing w:val="-9"/>
        </w:rPr>
        <w:t> </w:t>
      </w:r>
      <w:r>
        <w:rPr/>
        <w:t>cancelación</w:t>
      </w:r>
      <w:r>
        <w:rPr>
          <w:spacing w:val="-10"/>
        </w:rPr>
        <w:t> </w:t>
      </w:r>
      <w:r>
        <w:rPr/>
        <w:t>definitiva</w:t>
      </w:r>
      <w:r>
        <w:rPr>
          <w:spacing w:val="-9"/>
        </w:rPr>
        <w:t> </w:t>
      </w:r>
      <w:r>
        <w:rPr/>
        <w:t>de</w:t>
      </w:r>
      <w:r>
        <w:rPr>
          <w:spacing w:val="-8"/>
        </w:rPr>
        <w:t> </w:t>
      </w:r>
      <w:r>
        <w:rPr/>
        <w:t>los</w:t>
      </w:r>
      <w:r>
        <w:rPr>
          <w:spacing w:val="-9"/>
        </w:rPr>
        <w:t> </w:t>
      </w:r>
      <w:r>
        <w:rPr/>
        <w:t>permisos</w:t>
      </w:r>
      <w:r>
        <w:rPr>
          <w:spacing w:val="-9"/>
        </w:rPr>
        <w:t> </w:t>
      </w:r>
      <w:r>
        <w:rPr/>
        <w:t>las</w:t>
      </w:r>
      <w:r>
        <w:rPr>
          <w:spacing w:val="-9"/>
        </w:rPr>
        <w:t> </w:t>
      </w:r>
      <w:r>
        <w:rPr>
          <w:spacing w:val="-2"/>
        </w:rPr>
        <w:t>siguientes:</w:t>
      </w:r>
    </w:p>
    <w:p>
      <w:pPr>
        <w:pStyle w:val="BodyText"/>
        <w:spacing w:before="46"/>
      </w:pPr>
    </w:p>
    <w:p>
      <w:pPr>
        <w:pStyle w:val="ListParagraph"/>
        <w:numPr>
          <w:ilvl w:val="0"/>
          <w:numId w:val="9"/>
        </w:numPr>
        <w:tabs>
          <w:tab w:pos="955" w:val="left" w:leader="none"/>
        </w:tabs>
        <w:spacing w:line="249" w:lineRule="auto" w:before="0" w:after="0"/>
        <w:ind w:left="955" w:right="337" w:hanging="708"/>
        <w:jc w:val="left"/>
        <w:rPr>
          <w:sz w:val="24"/>
        </w:rPr>
      </w:pPr>
      <w:r>
        <w:rPr>
          <w:sz w:val="24"/>
        </w:rPr>
        <w:t>No</w:t>
      </w:r>
      <w:r>
        <w:rPr>
          <w:spacing w:val="40"/>
          <w:sz w:val="24"/>
        </w:rPr>
        <w:t> </w:t>
      </w:r>
      <w:r>
        <w:rPr>
          <w:sz w:val="24"/>
        </w:rPr>
        <w:t>trabajar</w:t>
      </w:r>
      <w:r>
        <w:rPr>
          <w:spacing w:val="40"/>
          <w:sz w:val="24"/>
        </w:rPr>
        <w:t> </w:t>
      </w:r>
      <w:r>
        <w:rPr>
          <w:sz w:val="24"/>
        </w:rPr>
        <w:t>en</w:t>
      </w:r>
      <w:r>
        <w:rPr>
          <w:spacing w:val="40"/>
          <w:sz w:val="24"/>
        </w:rPr>
        <w:t> </w:t>
      </w:r>
      <w:r>
        <w:rPr>
          <w:sz w:val="24"/>
        </w:rPr>
        <w:t>el</w:t>
      </w:r>
      <w:r>
        <w:rPr>
          <w:spacing w:val="40"/>
          <w:sz w:val="24"/>
        </w:rPr>
        <w:t> </w:t>
      </w:r>
      <w:r>
        <w:rPr>
          <w:sz w:val="24"/>
        </w:rPr>
        <w:t>lugar</w:t>
      </w:r>
      <w:r>
        <w:rPr>
          <w:spacing w:val="40"/>
          <w:sz w:val="24"/>
        </w:rPr>
        <w:t> </w:t>
      </w:r>
      <w:r>
        <w:rPr>
          <w:sz w:val="24"/>
        </w:rPr>
        <w:t>o</w:t>
      </w:r>
      <w:r>
        <w:rPr>
          <w:spacing w:val="40"/>
          <w:sz w:val="24"/>
        </w:rPr>
        <w:t> </w:t>
      </w:r>
      <w:r>
        <w:rPr>
          <w:sz w:val="24"/>
        </w:rPr>
        <w:t>zona</w:t>
      </w:r>
      <w:r>
        <w:rPr>
          <w:spacing w:val="40"/>
          <w:sz w:val="24"/>
        </w:rPr>
        <w:t> </w:t>
      </w:r>
      <w:r>
        <w:rPr>
          <w:sz w:val="24"/>
        </w:rPr>
        <w:t>asignada</w:t>
      </w:r>
      <w:r>
        <w:rPr>
          <w:spacing w:val="40"/>
          <w:sz w:val="24"/>
        </w:rPr>
        <w:t> </w:t>
      </w:r>
      <w:r>
        <w:rPr>
          <w:sz w:val="24"/>
        </w:rPr>
        <w:t>por</w:t>
      </w:r>
      <w:r>
        <w:rPr>
          <w:spacing w:val="40"/>
          <w:sz w:val="24"/>
        </w:rPr>
        <w:t> </w:t>
      </w:r>
      <w:r>
        <w:rPr>
          <w:sz w:val="24"/>
        </w:rPr>
        <w:t>más</w:t>
      </w:r>
      <w:r>
        <w:rPr>
          <w:spacing w:val="40"/>
          <w:sz w:val="24"/>
        </w:rPr>
        <w:t> </w:t>
      </w:r>
      <w:r>
        <w:rPr>
          <w:sz w:val="24"/>
        </w:rPr>
        <w:t>de</w:t>
      </w:r>
      <w:r>
        <w:rPr>
          <w:spacing w:val="69"/>
          <w:sz w:val="24"/>
        </w:rPr>
        <w:t> </w:t>
      </w:r>
      <w:r>
        <w:rPr>
          <w:color w:val="FF0000"/>
          <w:sz w:val="24"/>
        </w:rPr>
        <w:t>3</w:t>
      </w:r>
      <w:r>
        <w:rPr>
          <w:color w:val="FF0000"/>
          <w:spacing w:val="40"/>
          <w:sz w:val="24"/>
        </w:rPr>
        <w:t> </w:t>
      </w:r>
      <w:r>
        <w:rPr>
          <w:sz w:val="24"/>
        </w:rPr>
        <w:t>días</w:t>
      </w:r>
      <w:r>
        <w:rPr>
          <w:spacing w:val="40"/>
          <w:sz w:val="24"/>
        </w:rPr>
        <w:t> </w:t>
      </w:r>
      <w:r>
        <w:rPr>
          <w:sz w:val="24"/>
        </w:rPr>
        <w:t>de</w:t>
      </w:r>
      <w:r>
        <w:rPr>
          <w:spacing w:val="40"/>
          <w:sz w:val="24"/>
        </w:rPr>
        <w:t> </w:t>
      </w:r>
      <w:r>
        <w:rPr>
          <w:sz w:val="24"/>
        </w:rPr>
        <w:t>actividad</w:t>
      </w:r>
      <w:r>
        <w:rPr>
          <w:spacing w:val="80"/>
          <w:sz w:val="24"/>
        </w:rPr>
        <w:t> </w:t>
      </w:r>
      <w:r>
        <w:rPr>
          <w:sz w:val="24"/>
        </w:rPr>
        <w:t>consecutivos sin causa justificada.</w:t>
      </w:r>
    </w:p>
    <w:p>
      <w:pPr>
        <w:pStyle w:val="ListParagraph"/>
        <w:numPr>
          <w:ilvl w:val="0"/>
          <w:numId w:val="9"/>
        </w:numPr>
        <w:tabs>
          <w:tab w:pos="955" w:val="left" w:leader="none"/>
        </w:tabs>
        <w:spacing w:line="240" w:lineRule="auto" w:before="12" w:after="0"/>
        <w:ind w:left="955" w:right="0" w:hanging="708"/>
        <w:jc w:val="left"/>
        <w:rPr>
          <w:sz w:val="24"/>
        </w:rPr>
      </w:pPr>
      <w:r>
        <w:rPr>
          <w:sz w:val="24"/>
        </w:rPr>
        <w:t>Acumular</w:t>
      </w:r>
      <w:r>
        <w:rPr>
          <w:spacing w:val="-1"/>
          <w:sz w:val="24"/>
        </w:rPr>
        <w:t> </w:t>
      </w:r>
      <w:r>
        <w:rPr>
          <w:color w:val="FF0000"/>
          <w:sz w:val="24"/>
        </w:rPr>
        <w:t>dos </w:t>
      </w:r>
      <w:r>
        <w:rPr>
          <w:sz w:val="24"/>
        </w:rPr>
        <w:t>o</w:t>
      </w:r>
      <w:r>
        <w:rPr>
          <w:spacing w:val="-2"/>
          <w:sz w:val="24"/>
        </w:rPr>
        <w:t> </w:t>
      </w:r>
      <w:r>
        <w:rPr>
          <w:sz w:val="24"/>
        </w:rPr>
        <w:t>más</w:t>
      </w:r>
      <w:r>
        <w:rPr>
          <w:spacing w:val="-5"/>
          <w:sz w:val="24"/>
        </w:rPr>
        <w:t> </w:t>
      </w:r>
      <w:r>
        <w:rPr>
          <w:sz w:val="24"/>
        </w:rPr>
        <w:t>faltas</w:t>
      </w:r>
      <w:r>
        <w:rPr>
          <w:spacing w:val="-1"/>
          <w:sz w:val="24"/>
        </w:rPr>
        <w:t> </w:t>
      </w:r>
      <w:r>
        <w:rPr>
          <w:sz w:val="24"/>
        </w:rPr>
        <w:t>en</w:t>
      </w:r>
      <w:r>
        <w:rPr>
          <w:spacing w:val="-2"/>
          <w:sz w:val="24"/>
        </w:rPr>
        <w:t> </w:t>
      </w:r>
      <w:r>
        <w:rPr>
          <w:sz w:val="24"/>
        </w:rPr>
        <w:t>un</w:t>
      </w:r>
      <w:r>
        <w:rPr>
          <w:spacing w:val="-3"/>
          <w:sz w:val="24"/>
        </w:rPr>
        <w:t> </w:t>
      </w:r>
      <w:r>
        <w:rPr>
          <w:sz w:val="24"/>
        </w:rPr>
        <w:t>mismo</w:t>
      </w:r>
      <w:r>
        <w:rPr>
          <w:spacing w:val="-2"/>
          <w:sz w:val="24"/>
        </w:rPr>
        <w:t> </w:t>
      </w:r>
      <w:r>
        <w:rPr>
          <w:spacing w:val="-4"/>
          <w:sz w:val="24"/>
        </w:rPr>
        <w:t>mes.</w:t>
      </w:r>
    </w:p>
    <w:p>
      <w:pPr>
        <w:pStyle w:val="ListParagraph"/>
        <w:numPr>
          <w:ilvl w:val="0"/>
          <w:numId w:val="9"/>
        </w:numPr>
        <w:tabs>
          <w:tab w:pos="955" w:val="left" w:leader="none"/>
        </w:tabs>
        <w:spacing w:line="247" w:lineRule="auto" w:before="24" w:after="0"/>
        <w:ind w:left="955" w:right="343" w:hanging="708"/>
        <w:jc w:val="left"/>
        <w:rPr>
          <w:sz w:val="24"/>
        </w:rPr>
      </w:pPr>
      <w:r>
        <w:rPr>
          <w:sz w:val="24"/>
        </w:rPr>
        <w:t>Tener</w:t>
      </w:r>
      <w:r>
        <w:rPr>
          <w:spacing w:val="-13"/>
          <w:sz w:val="24"/>
        </w:rPr>
        <w:t> </w:t>
      </w:r>
      <w:r>
        <w:rPr>
          <w:sz w:val="24"/>
        </w:rPr>
        <w:t>dos</w:t>
      </w:r>
      <w:r>
        <w:rPr>
          <w:spacing w:val="-15"/>
          <w:sz w:val="24"/>
        </w:rPr>
        <w:t> </w:t>
      </w:r>
      <w:r>
        <w:rPr>
          <w:sz w:val="24"/>
        </w:rPr>
        <w:t>o</w:t>
      </w:r>
      <w:r>
        <w:rPr>
          <w:spacing w:val="-14"/>
          <w:sz w:val="24"/>
        </w:rPr>
        <w:t> </w:t>
      </w:r>
      <w:r>
        <w:rPr>
          <w:sz w:val="24"/>
        </w:rPr>
        <w:t>más</w:t>
      </w:r>
      <w:r>
        <w:rPr>
          <w:spacing w:val="-13"/>
          <w:sz w:val="24"/>
        </w:rPr>
        <w:t> </w:t>
      </w:r>
      <w:r>
        <w:rPr>
          <w:sz w:val="24"/>
        </w:rPr>
        <w:t>permisos,</w:t>
      </w:r>
      <w:r>
        <w:rPr>
          <w:spacing w:val="-12"/>
          <w:sz w:val="24"/>
        </w:rPr>
        <w:t> </w:t>
      </w:r>
      <w:r>
        <w:rPr>
          <w:sz w:val="24"/>
        </w:rPr>
        <w:t>para</w:t>
      </w:r>
      <w:r>
        <w:rPr>
          <w:spacing w:val="-12"/>
          <w:sz w:val="24"/>
        </w:rPr>
        <w:t> </w:t>
      </w:r>
      <w:r>
        <w:rPr>
          <w:sz w:val="24"/>
        </w:rPr>
        <w:t>la</w:t>
      </w:r>
      <w:r>
        <w:rPr>
          <w:spacing w:val="-12"/>
          <w:sz w:val="24"/>
        </w:rPr>
        <w:t> </w:t>
      </w:r>
      <w:r>
        <w:rPr>
          <w:sz w:val="24"/>
        </w:rPr>
        <w:t>explotación</w:t>
      </w:r>
      <w:r>
        <w:rPr>
          <w:spacing w:val="-12"/>
          <w:sz w:val="24"/>
        </w:rPr>
        <w:t> </w:t>
      </w:r>
      <w:r>
        <w:rPr>
          <w:sz w:val="24"/>
        </w:rPr>
        <w:t>de</w:t>
      </w:r>
      <w:r>
        <w:rPr>
          <w:spacing w:val="-12"/>
          <w:sz w:val="24"/>
        </w:rPr>
        <w:t> </w:t>
      </w:r>
      <w:r>
        <w:rPr>
          <w:sz w:val="24"/>
        </w:rPr>
        <w:t>la</w:t>
      </w:r>
      <w:r>
        <w:rPr>
          <w:spacing w:val="-15"/>
          <w:sz w:val="24"/>
        </w:rPr>
        <w:t> </w:t>
      </w:r>
      <w:r>
        <w:rPr>
          <w:sz w:val="24"/>
        </w:rPr>
        <w:t>actividad</w:t>
      </w:r>
      <w:r>
        <w:rPr>
          <w:spacing w:val="-12"/>
          <w:sz w:val="24"/>
        </w:rPr>
        <w:t> </w:t>
      </w:r>
      <w:r>
        <w:rPr>
          <w:sz w:val="24"/>
        </w:rPr>
        <w:t>que</w:t>
      </w:r>
      <w:r>
        <w:rPr>
          <w:spacing w:val="-12"/>
          <w:sz w:val="24"/>
        </w:rPr>
        <w:t> </w:t>
      </w:r>
      <w:r>
        <w:rPr>
          <w:sz w:val="24"/>
        </w:rPr>
        <w:t>se</w:t>
      </w:r>
      <w:r>
        <w:rPr>
          <w:spacing w:val="-12"/>
          <w:sz w:val="24"/>
        </w:rPr>
        <w:t> </w:t>
      </w:r>
      <w:r>
        <w:rPr>
          <w:sz w:val="24"/>
        </w:rPr>
        <w:t>le</w:t>
      </w:r>
      <w:r>
        <w:rPr>
          <w:spacing w:val="-12"/>
          <w:sz w:val="24"/>
        </w:rPr>
        <w:t> </w:t>
      </w:r>
      <w:r>
        <w:rPr>
          <w:sz w:val="24"/>
        </w:rPr>
        <w:t>autorizo en el mismo lugar y día.</w:t>
      </w:r>
    </w:p>
    <w:p>
      <w:pPr>
        <w:pStyle w:val="ListParagraph"/>
        <w:numPr>
          <w:ilvl w:val="0"/>
          <w:numId w:val="9"/>
        </w:numPr>
        <w:tabs>
          <w:tab w:pos="955" w:val="left" w:leader="none"/>
          <w:tab w:pos="7059" w:val="left" w:leader="none"/>
        </w:tabs>
        <w:spacing w:line="249" w:lineRule="auto" w:before="17" w:after="0"/>
        <w:ind w:left="955" w:right="338" w:hanging="708"/>
        <w:jc w:val="left"/>
        <w:rPr>
          <w:sz w:val="24"/>
        </w:rPr>
      </w:pPr>
      <w:r>
        <w:rPr>
          <w:sz w:val="24"/>
        </w:rPr>
        <w:t>Quejas de los vecinos debidamente comprobadas.</w:t>
      </w:r>
      <w:r>
        <w:rPr>
          <w:spacing w:val="40"/>
          <w:sz w:val="24"/>
        </w:rPr>
        <w:t> </w:t>
      </w:r>
      <w:r>
        <w:rPr>
          <w:sz w:val="24"/>
        </w:rPr>
        <w:t>V.</w:t>
        <w:tab/>
        <w:t>Excederse en el área de ubicación conferida.</w:t>
      </w:r>
    </w:p>
    <w:p>
      <w:pPr>
        <w:pStyle w:val="ListParagraph"/>
        <w:numPr>
          <w:ilvl w:val="0"/>
          <w:numId w:val="10"/>
        </w:numPr>
        <w:tabs>
          <w:tab w:pos="955" w:val="left" w:leader="none"/>
        </w:tabs>
        <w:spacing w:line="240" w:lineRule="auto" w:before="12" w:after="0"/>
        <w:ind w:left="955" w:right="0" w:hanging="708"/>
        <w:jc w:val="left"/>
        <w:rPr>
          <w:sz w:val="24"/>
        </w:rPr>
      </w:pPr>
      <w:r>
        <w:rPr>
          <w:sz w:val="24"/>
        </w:rPr>
        <w:t>Expender</w:t>
      </w:r>
      <w:r>
        <w:rPr>
          <w:spacing w:val="-7"/>
          <w:sz w:val="24"/>
        </w:rPr>
        <w:t> </w:t>
      </w:r>
      <w:r>
        <w:rPr>
          <w:sz w:val="24"/>
        </w:rPr>
        <w:t>bebidas</w:t>
      </w:r>
      <w:r>
        <w:rPr>
          <w:spacing w:val="-4"/>
          <w:sz w:val="24"/>
        </w:rPr>
        <w:t> </w:t>
      </w:r>
      <w:r>
        <w:rPr>
          <w:sz w:val="24"/>
        </w:rPr>
        <w:t>alcohólicas,</w:t>
      </w:r>
      <w:r>
        <w:rPr>
          <w:spacing w:val="-4"/>
          <w:sz w:val="24"/>
        </w:rPr>
        <w:t> </w:t>
      </w:r>
      <w:r>
        <w:rPr>
          <w:sz w:val="24"/>
        </w:rPr>
        <w:t>tóxicas,</w:t>
      </w:r>
      <w:r>
        <w:rPr>
          <w:spacing w:val="-4"/>
          <w:sz w:val="24"/>
        </w:rPr>
        <w:t> </w:t>
      </w:r>
      <w:r>
        <w:rPr>
          <w:sz w:val="24"/>
        </w:rPr>
        <w:t>o</w:t>
      </w:r>
      <w:r>
        <w:rPr>
          <w:spacing w:val="-4"/>
          <w:sz w:val="24"/>
        </w:rPr>
        <w:t> </w:t>
      </w:r>
      <w:r>
        <w:rPr>
          <w:sz w:val="24"/>
        </w:rPr>
        <w:t>material</w:t>
      </w:r>
      <w:r>
        <w:rPr>
          <w:spacing w:val="-4"/>
          <w:sz w:val="24"/>
        </w:rPr>
        <w:t> </w:t>
      </w:r>
      <w:r>
        <w:rPr>
          <w:spacing w:val="-2"/>
          <w:sz w:val="24"/>
        </w:rPr>
        <w:t>pornográfico.</w:t>
      </w:r>
    </w:p>
    <w:p>
      <w:pPr>
        <w:pStyle w:val="ListParagraph"/>
        <w:numPr>
          <w:ilvl w:val="0"/>
          <w:numId w:val="10"/>
        </w:numPr>
        <w:tabs>
          <w:tab w:pos="955" w:val="left" w:leader="none"/>
        </w:tabs>
        <w:spacing w:line="240" w:lineRule="auto" w:before="24" w:after="0"/>
        <w:ind w:left="955" w:right="0" w:hanging="708"/>
        <w:jc w:val="left"/>
        <w:rPr>
          <w:sz w:val="24"/>
        </w:rPr>
      </w:pPr>
      <w:r>
        <w:rPr>
          <w:sz w:val="24"/>
        </w:rPr>
        <w:t>No</w:t>
      </w:r>
      <w:r>
        <w:rPr>
          <w:spacing w:val="-3"/>
          <w:sz w:val="24"/>
        </w:rPr>
        <w:t> </w:t>
      </w:r>
      <w:r>
        <w:rPr>
          <w:sz w:val="24"/>
        </w:rPr>
        <w:t>acatar</w:t>
      </w:r>
      <w:r>
        <w:rPr>
          <w:spacing w:val="-3"/>
          <w:sz w:val="24"/>
        </w:rPr>
        <w:t> </w:t>
      </w:r>
      <w:r>
        <w:rPr>
          <w:sz w:val="24"/>
        </w:rPr>
        <w:t>las</w:t>
      </w:r>
      <w:r>
        <w:rPr>
          <w:spacing w:val="-3"/>
          <w:sz w:val="24"/>
        </w:rPr>
        <w:t> </w:t>
      </w:r>
      <w:r>
        <w:rPr>
          <w:sz w:val="24"/>
        </w:rPr>
        <w:t>disposiciones</w:t>
      </w:r>
      <w:r>
        <w:rPr>
          <w:spacing w:val="-5"/>
          <w:sz w:val="24"/>
        </w:rPr>
        <w:t> </w:t>
      </w:r>
      <w:r>
        <w:rPr>
          <w:sz w:val="24"/>
        </w:rPr>
        <w:t>de</w:t>
      </w:r>
      <w:r>
        <w:rPr>
          <w:spacing w:val="-3"/>
          <w:sz w:val="24"/>
        </w:rPr>
        <w:t> </w:t>
      </w:r>
      <w:r>
        <w:rPr>
          <w:sz w:val="24"/>
        </w:rPr>
        <w:t>la</w:t>
      </w:r>
      <w:r>
        <w:rPr>
          <w:spacing w:val="-5"/>
          <w:sz w:val="24"/>
        </w:rPr>
        <w:t> </w:t>
      </w:r>
      <w:r>
        <w:rPr>
          <w:sz w:val="24"/>
        </w:rPr>
        <w:t>Secretaria</w:t>
      </w:r>
      <w:r>
        <w:rPr>
          <w:spacing w:val="-5"/>
          <w:sz w:val="24"/>
        </w:rPr>
        <w:t> </w:t>
      </w:r>
      <w:r>
        <w:rPr>
          <w:sz w:val="24"/>
        </w:rPr>
        <w:t>de</w:t>
      </w:r>
      <w:r>
        <w:rPr>
          <w:spacing w:val="-3"/>
          <w:sz w:val="24"/>
        </w:rPr>
        <w:t> </w:t>
      </w:r>
      <w:r>
        <w:rPr>
          <w:spacing w:val="-2"/>
          <w:sz w:val="24"/>
        </w:rPr>
        <w:t>Salud.</w:t>
      </w:r>
    </w:p>
    <w:p>
      <w:pPr>
        <w:pStyle w:val="ListParagraph"/>
        <w:numPr>
          <w:ilvl w:val="0"/>
          <w:numId w:val="10"/>
        </w:numPr>
        <w:tabs>
          <w:tab w:pos="955" w:val="left" w:leader="none"/>
        </w:tabs>
        <w:spacing w:line="240" w:lineRule="auto" w:before="24" w:after="0"/>
        <w:ind w:left="955" w:right="0" w:hanging="708"/>
        <w:jc w:val="left"/>
        <w:rPr>
          <w:sz w:val="24"/>
        </w:rPr>
      </w:pPr>
      <w:r>
        <w:rPr>
          <w:spacing w:val="-2"/>
          <w:sz w:val="24"/>
        </w:rPr>
        <w:t>Alterar</w:t>
      </w:r>
      <w:r>
        <w:rPr>
          <w:spacing w:val="-12"/>
          <w:sz w:val="24"/>
        </w:rPr>
        <w:t> </w:t>
      </w:r>
      <w:r>
        <w:rPr>
          <w:spacing w:val="-2"/>
          <w:sz w:val="24"/>
        </w:rPr>
        <w:t>los</w:t>
      </w:r>
      <w:r>
        <w:rPr>
          <w:spacing w:val="-8"/>
          <w:sz w:val="24"/>
        </w:rPr>
        <w:t> </w:t>
      </w:r>
      <w:r>
        <w:rPr>
          <w:spacing w:val="-2"/>
          <w:sz w:val="24"/>
        </w:rPr>
        <w:t>instrumentos</w:t>
      </w:r>
      <w:r>
        <w:rPr>
          <w:spacing w:val="-9"/>
          <w:sz w:val="24"/>
        </w:rPr>
        <w:t> </w:t>
      </w:r>
      <w:r>
        <w:rPr>
          <w:spacing w:val="-2"/>
          <w:sz w:val="24"/>
        </w:rPr>
        <w:t>de</w:t>
      </w:r>
      <w:r>
        <w:rPr>
          <w:spacing w:val="-8"/>
          <w:sz w:val="24"/>
        </w:rPr>
        <w:t> </w:t>
      </w:r>
      <w:r>
        <w:rPr>
          <w:spacing w:val="-2"/>
          <w:sz w:val="24"/>
        </w:rPr>
        <w:t>pesas</w:t>
      </w:r>
      <w:r>
        <w:rPr>
          <w:spacing w:val="-9"/>
          <w:sz w:val="24"/>
        </w:rPr>
        <w:t> </w:t>
      </w:r>
      <w:r>
        <w:rPr>
          <w:spacing w:val="-2"/>
          <w:sz w:val="24"/>
        </w:rPr>
        <w:t>y</w:t>
      </w:r>
      <w:r>
        <w:rPr>
          <w:spacing w:val="-11"/>
          <w:sz w:val="24"/>
        </w:rPr>
        <w:t> </w:t>
      </w:r>
      <w:r>
        <w:rPr>
          <w:spacing w:val="-2"/>
          <w:sz w:val="24"/>
        </w:rPr>
        <w:t>medidas</w:t>
      </w:r>
      <w:r>
        <w:rPr>
          <w:spacing w:val="-9"/>
          <w:sz w:val="24"/>
        </w:rPr>
        <w:t> </w:t>
      </w:r>
      <w:r>
        <w:rPr>
          <w:spacing w:val="-2"/>
          <w:sz w:val="24"/>
        </w:rPr>
        <w:t>en</w:t>
      </w:r>
      <w:r>
        <w:rPr>
          <w:spacing w:val="-8"/>
          <w:sz w:val="24"/>
        </w:rPr>
        <w:t> </w:t>
      </w:r>
      <w:r>
        <w:rPr>
          <w:spacing w:val="-2"/>
          <w:sz w:val="24"/>
        </w:rPr>
        <w:t>perjuicio</w:t>
      </w:r>
      <w:r>
        <w:rPr>
          <w:spacing w:val="-8"/>
          <w:sz w:val="24"/>
        </w:rPr>
        <w:t> </w:t>
      </w:r>
      <w:r>
        <w:rPr>
          <w:spacing w:val="-2"/>
          <w:sz w:val="24"/>
        </w:rPr>
        <w:t>del</w:t>
      </w:r>
      <w:r>
        <w:rPr>
          <w:spacing w:val="-10"/>
          <w:sz w:val="24"/>
        </w:rPr>
        <w:t> </w:t>
      </w:r>
      <w:r>
        <w:rPr>
          <w:spacing w:val="-2"/>
          <w:sz w:val="24"/>
        </w:rPr>
        <w:t>público</w:t>
      </w:r>
      <w:r>
        <w:rPr>
          <w:spacing w:val="-7"/>
          <w:sz w:val="24"/>
        </w:rPr>
        <w:t> </w:t>
      </w:r>
      <w:r>
        <w:rPr>
          <w:spacing w:val="-2"/>
          <w:sz w:val="24"/>
        </w:rPr>
        <w:t>consumidor.</w:t>
      </w:r>
    </w:p>
    <w:p>
      <w:pPr>
        <w:pStyle w:val="ListParagraph"/>
        <w:numPr>
          <w:ilvl w:val="0"/>
          <w:numId w:val="10"/>
        </w:numPr>
        <w:tabs>
          <w:tab w:pos="955" w:val="left" w:leader="none"/>
          <w:tab w:pos="1394" w:val="left" w:leader="none"/>
        </w:tabs>
        <w:spacing w:line="249" w:lineRule="auto" w:before="21" w:after="0"/>
        <w:ind w:left="1394" w:right="345" w:hanging="1148"/>
        <w:jc w:val="left"/>
        <w:rPr>
          <w:sz w:val="24"/>
        </w:rPr>
      </w:pPr>
      <w:r>
        <w:rPr>
          <w:sz w:val="24"/>
        </w:rPr>
        <w:t>No</w:t>
      </w:r>
      <w:r>
        <w:rPr>
          <w:spacing w:val="38"/>
          <w:sz w:val="24"/>
        </w:rPr>
        <w:t> </w:t>
      </w:r>
      <w:r>
        <w:rPr>
          <w:sz w:val="24"/>
        </w:rPr>
        <w:t>contar</w:t>
      </w:r>
      <w:r>
        <w:rPr>
          <w:spacing w:val="37"/>
          <w:sz w:val="24"/>
        </w:rPr>
        <w:t> </w:t>
      </w:r>
      <w:r>
        <w:rPr>
          <w:sz w:val="24"/>
        </w:rPr>
        <w:t>con</w:t>
      </w:r>
      <w:r>
        <w:rPr>
          <w:spacing w:val="39"/>
          <w:sz w:val="24"/>
        </w:rPr>
        <w:t> </w:t>
      </w:r>
      <w:r>
        <w:rPr>
          <w:sz w:val="24"/>
        </w:rPr>
        <w:t>los</w:t>
      </w:r>
      <w:r>
        <w:rPr>
          <w:spacing w:val="38"/>
          <w:sz w:val="24"/>
        </w:rPr>
        <w:t> </w:t>
      </w:r>
      <w:r>
        <w:rPr>
          <w:sz w:val="24"/>
        </w:rPr>
        <w:t>instrumentos</w:t>
      </w:r>
      <w:r>
        <w:rPr>
          <w:spacing w:val="38"/>
          <w:sz w:val="24"/>
        </w:rPr>
        <w:t> </w:t>
      </w:r>
      <w:r>
        <w:rPr>
          <w:sz w:val="24"/>
        </w:rPr>
        <w:t>necesarios</w:t>
      </w:r>
      <w:r>
        <w:rPr>
          <w:spacing w:val="38"/>
          <w:sz w:val="24"/>
        </w:rPr>
        <w:t> </w:t>
      </w:r>
      <w:r>
        <w:rPr>
          <w:sz w:val="24"/>
        </w:rPr>
        <w:t>para</w:t>
      </w:r>
      <w:r>
        <w:rPr>
          <w:spacing w:val="38"/>
          <w:sz w:val="24"/>
        </w:rPr>
        <w:t> </w:t>
      </w:r>
      <w:r>
        <w:rPr>
          <w:sz w:val="24"/>
        </w:rPr>
        <w:t>verificar</w:t>
      </w:r>
      <w:r>
        <w:rPr>
          <w:spacing w:val="38"/>
          <w:sz w:val="24"/>
        </w:rPr>
        <w:t> </w:t>
      </w:r>
      <w:r>
        <w:rPr>
          <w:sz w:val="24"/>
        </w:rPr>
        <w:t>el</w:t>
      </w:r>
      <w:r>
        <w:rPr>
          <w:spacing w:val="37"/>
          <w:sz w:val="24"/>
        </w:rPr>
        <w:t> </w:t>
      </w:r>
      <w:r>
        <w:rPr>
          <w:sz w:val="24"/>
        </w:rPr>
        <w:t>peso</w:t>
      </w:r>
      <w:r>
        <w:rPr>
          <w:spacing w:val="36"/>
          <w:sz w:val="24"/>
        </w:rPr>
        <w:t> </w:t>
      </w:r>
      <w:r>
        <w:rPr>
          <w:sz w:val="24"/>
        </w:rPr>
        <w:t>exacto.</w:t>
      </w:r>
      <w:r>
        <w:rPr>
          <w:spacing w:val="38"/>
          <w:sz w:val="24"/>
        </w:rPr>
        <w:t> </w:t>
      </w:r>
      <w:r>
        <w:rPr>
          <w:sz w:val="24"/>
        </w:rPr>
        <w:t>X. Cuando exista conflicto de intereses.</w:t>
      </w:r>
    </w:p>
    <w:p>
      <w:pPr>
        <w:pStyle w:val="BodyText"/>
        <w:spacing w:line="261" w:lineRule="auto" w:before="12"/>
        <w:ind w:left="967" w:right="1689" w:hanging="720"/>
      </w:pPr>
      <w:r>
        <w:rPr/>
        <w:t>XI.</w:t>
      </w:r>
      <w:r>
        <w:rPr>
          <w:spacing w:val="-2"/>
        </w:rPr>
        <w:t> </w:t>
      </w:r>
      <w:r>
        <w:rPr/>
        <w:t>Contar</w:t>
      </w:r>
      <w:r>
        <w:rPr>
          <w:spacing w:val="-2"/>
        </w:rPr>
        <w:t> </w:t>
      </w:r>
      <w:r>
        <w:rPr/>
        <w:t>con</w:t>
      </w:r>
      <w:r>
        <w:rPr>
          <w:spacing w:val="-2"/>
        </w:rPr>
        <w:t> </w:t>
      </w:r>
      <w:r>
        <w:rPr/>
        <w:t>un</w:t>
      </w:r>
      <w:r>
        <w:rPr>
          <w:spacing w:val="-2"/>
        </w:rPr>
        <w:t> </w:t>
      </w:r>
      <w:r>
        <w:rPr/>
        <w:t>adeudo</w:t>
      </w:r>
      <w:r>
        <w:rPr>
          <w:spacing w:val="-4"/>
        </w:rPr>
        <w:t> </w:t>
      </w:r>
      <w:r>
        <w:rPr/>
        <w:t>mayor</w:t>
      </w:r>
      <w:r>
        <w:rPr>
          <w:spacing w:val="-2"/>
        </w:rPr>
        <w:t> </w:t>
      </w:r>
      <w:r>
        <w:rPr/>
        <w:t>a</w:t>
      </w:r>
      <w:r>
        <w:rPr>
          <w:spacing w:val="-4"/>
        </w:rPr>
        <w:t> </w:t>
      </w:r>
      <w:r>
        <w:rPr/>
        <w:t>3-tres</w:t>
      </w:r>
      <w:r>
        <w:rPr>
          <w:spacing w:val="-5"/>
        </w:rPr>
        <w:t> </w:t>
      </w:r>
      <w:r>
        <w:rPr/>
        <w:t>meses</w:t>
      </w:r>
      <w:r>
        <w:rPr>
          <w:spacing w:val="-3"/>
        </w:rPr>
        <w:t> </w:t>
      </w:r>
      <w:r>
        <w:rPr/>
        <w:t>en</w:t>
      </w:r>
      <w:r>
        <w:rPr>
          <w:spacing w:val="-5"/>
        </w:rPr>
        <w:t> </w:t>
      </w:r>
      <w:r>
        <w:rPr/>
        <w:t>el</w:t>
      </w:r>
      <w:r>
        <w:rPr>
          <w:spacing w:val="-3"/>
        </w:rPr>
        <w:t> </w:t>
      </w:r>
      <w:r>
        <w:rPr/>
        <w:t>pago</w:t>
      </w:r>
      <w:r>
        <w:rPr>
          <w:spacing w:val="-3"/>
        </w:rPr>
        <w:t> </w:t>
      </w:r>
      <w:r>
        <w:rPr/>
        <w:t>del</w:t>
      </w:r>
      <w:r>
        <w:rPr>
          <w:spacing w:val="-6"/>
        </w:rPr>
        <w:t> </w:t>
      </w:r>
      <w:r>
        <w:rPr/>
        <w:t>Permiso </w:t>
      </w:r>
      <w:r>
        <w:rPr>
          <w:spacing w:val="-2"/>
        </w:rPr>
        <w:t>Municipal.</w:t>
      </w:r>
    </w:p>
    <w:p>
      <w:pPr>
        <w:pStyle w:val="BodyText"/>
        <w:spacing w:before="20"/>
      </w:pPr>
    </w:p>
    <w:p>
      <w:pPr>
        <w:pStyle w:val="BodyText"/>
        <w:spacing w:line="249" w:lineRule="auto"/>
        <w:ind w:left="257" w:right="343" w:hanging="10"/>
        <w:jc w:val="both"/>
      </w:pPr>
      <w:r>
        <w:rPr>
          <w:spacing w:val="-2"/>
        </w:rPr>
        <w:t>Si</w:t>
      </w:r>
      <w:r>
        <w:rPr>
          <w:spacing w:val="-6"/>
        </w:rPr>
        <w:t> </w:t>
      </w:r>
      <w:r>
        <w:rPr>
          <w:spacing w:val="-2"/>
        </w:rPr>
        <w:t>la</w:t>
      </w:r>
      <w:r>
        <w:rPr>
          <w:spacing w:val="-5"/>
        </w:rPr>
        <w:t> </w:t>
      </w:r>
      <w:r>
        <w:rPr>
          <w:spacing w:val="-2"/>
        </w:rPr>
        <w:t>Autoridad</w:t>
      </w:r>
      <w:r>
        <w:rPr>
          <w:spacing w:val="-7"/>
        </w:rPr>
        <w:t> </w:t>
      </w:r>
      <w:r>
        <w:rPr>
          <w:spacing w:val="-2"/>
        </w:rPr>
        <w:t>Municipal</w:t>
      </w:r>
      <w:r>
        <w:rPr>
          <w:spacing w:val="-6"/>
        </w:rPr>
        <w:t> </w:t>
      </w:r>
      <w:r>
        <w:rPr>
          <w:spacing w:val="-2"/>
        </w:rPr>
        <w:t>considera</w:t>
      </w:r>
      <w:r>
        <w:rPr>
          <w:spacing w:val="-6"/>
        </w:rPr>
        <w:t> </w:t>
      </w:r>
      <w:r>
        <w:rPr>
          <w:spacing w:val="-2"/>
        </w:rPr>
        <w:t>conveniente</w:t>
      </w:r>
      <w:r>
        <w:rPr>
          <w:spacing w:val="-5"/>
        </w:rPr>
        <w:t> </w:t>
      </w:r>
      <w:r>
        <w:rPr>
          <w:spacing w:val="-2"/>
        </w:rPr>
        <w:t>puede</w:t>
      </w:r>
      <w:r>
        <w:rPr>
          <w:spacing w:val="-5"/>
        </w:rPr>
        <w:t> </w:t>
      </w:r>
      <w:r>
        <w:rPr>
          <w:spacing w:val="-2"/>
        </w:rPr>
        <w:t>realizar</w:t>
      </w:r>
      <w:r>
        <w:rPr>
          <w:spacing w:val="-6"/>
        </w:rPr>
        <w:t> </w:t>
      </w:r>
      <w:r>
        <w:rPr>
          <w:spacing w:val="-2"/>
        </w:rPr>
        <w:t>la</w:t>
      </w:r>
      <w:r>
        <w:rPr>
          <w:spacing w:val="-5"/>
        </w:rPr>
        <w:t> </w:t>
      </w:r>
      <w:r>
        <w:rPr>
          <w:spacing w:val="-2"/>
        </w:rPr>
        <w:t>cancelación</w:t>
      </w:r>
      <w:r>
        <w:rPr>
          <w:spacing w:val="-7"/>
        </w:rPr>
        <w:t> </w:t>
      </w:r>
      <w:r>
        <w:rPr>
          <w:spacing w:val="-2"/>
        </w:rPr>
        <w:t>definitiva </w:t>
      </w:r>
      <w:r>
        <w:rPr/>
        <w:t>de algún permiso siempre y cuando el oferente presente conductas inapropiadas, hacia el correcto funcionamiento del mercado rodante.</w:t>
      </w:r>
    </w:p>
    <w:p>
      <w:pPr>
        <w:pStyle w:val="BodyText"/>
        <w:spacing w:before="34"/>
      </w:pPr>
    </w:p>
    <w:p>
      <w:pPr>
        <w:pStyle w:val="BodyText"/>
        <w:spacing w:line="249" w:lineRule="auto"/>
        <w:ind w:left="257" w:right="344" w:hanging="10"/>
        <w:jc w:val="both"/>
      </w:pPr>
      <w:r>
        <w:rPr/>
        <w:t>Si</w:t>
      </w:r>
      <w:r>
        <w:rPr>
          <w:spacing w:val="-12"/>
        </w:rPr>
        <w:t> </w:t>
      </w:r>
      <w:r>
        <w:rPr/>
        <w:t>algún</w:t>
      </w:r>
      <w:r>
        <w:rPr>
          <w:spacing w:val="-12"/>
        </w:rPr>
        <w:t> </w:t>
      </w:r>
      <w:r>
        <w:rPr/>
        <w:t>oferente</w:t>
      </w:r>
      <w:r>
        <w:rPr>
          <w:spacing w:val="-10"/>
        </w:rPr>
        <w:t> </w:t>
      </w:r>
      <w:r>
        <w:rPr/>
        <w:t>le</w:t>
      </w:r>
      <w:r>
        <w:rPr>
          <w:spacing w:val="-15"/>
        </w:rPr>
        <w:t> </w:t>
      </w:r>
      <w:r>
        <w:rPr/>
        <w:t>fuese</w:t>
      </w:r>
      <w:r>
        <w:rPr>
          <w:spacing w:val="-10"/>
        </w:rPr>
        <w:t> </w:t>
      </w:r>
      <w:r>
        <w:rPr/>
        <w:t>revocado</w:t>
      </w:r>
      <w:r>
        <w:rPr>
          <w:spacing w:val="-10"/>
        </w:rPr>
        <w:t> </w:t>
      </w:r>
      <w:r>
        <w:rPr/>
        <w:t>de</w:t>
      </w:r>
      <w:r>
        <w:rPr>
          <w:spacing w:val="-12"/>
        </w:rPr>
        <w:t> </w:t>
      </w:r>
      <w:r>
        <w:rPr/>
        <w:t>manera</w:t>
      </w:r>
      <w:r>
        <w:rPr>
          <w:spacing w:val="-10"/>
        </w:rPr>
        <w:t> </w:t>
      </w:r>
      <w:r>
        <w:rPr/>
        <w:t>definitiva</w:t>
      </w:r>
      <w:r>
        <w:rPr>
          <w:spacing w:val="-10"/>
        </w:rPr>
        <w:t> </w:t>
      </w:r>
      <w:r>
        <w:rPr/>
        <w:t>el</w:t>
      </w:r>
      <w:r>
        <w:rPr>
          <w:spacing w:val="-13"/>
        </w:rPr>
        <w:t> </w:t>
      </w:r>
      <w:r>
        <w:rPr/>
        <w:t>permiso</w:t>
      </w:r>
      <w:r>
        <w:rPr>
          <w:spacing w:val="-12"/>
        </w:rPr>
        <w:t> </w:t>
      </w:r>
      <w:r>
        <w:rPr/>
        <w:t>para</w:t>
      </w:r>
      <w:r>
        <w:rPr>
          <w:spacing w:val="-11"/>
        </w:rPr>
        <w:t> </w:t>
      </w:r>
      <w:r>
        <w:rPr/>
        <w:t>laborar</w:t>
      </w:r>
      <w:r>
        <w:rPr>
          <w:spacing w:val="-13"/>
        </w:rPr>
        <w:t> </w:t>
      </w:r>
      <w:r>
        <w:rPr/>
        <w:t>y</w:t>
      </w:r>
      <w:r>
        <w:rPr>
          <w:spacing w:val="-13"/>
        </w:rPr>
        <w:t> </w:t>
      </w:r>
      <w:r>
        <w:rPr/>
        <w:t>este contara</w:t>
      </w:r>
      <w:r>
        <w:rPr>
          <w:spacing w:val="-12"/>
        </w:rPr>
        <w:t> </w:t>
      </w:r>
      <w:r>
        <w:rPr/>
        <w:t>con</w:t>
      </w:r>
      <w:r>
        <w:rPr>
          <w:spacing w:val="-14"/>
        </w:rPr>
        <w:t> </w:t>
      </w:r>
      <w:r>
        <w:rPr/>
        <w:t>más</w:t>
      </w:r>
      <w:r>
        <w:rPr>
          <w:spacing w:val="-15"/>
        </w:rPr>
        <w:t> </w:t>
      </w:r>
      <w:r>
        <w:rPr/>
        <w:t>de</w:t>
      </w:r>
      <w:r>
        <w:rPr>
          <w:spacing w:val="-12"/>
        </w:rPr>
        <w:t> </w:t>
      </w:r>
      <w:r>
        <w:rPr/>
        <w:t>un</w:t>
      </w:r>
      <w:r>
        <w:rPr>
          <w:spacing w:val="-14"/>
        </w:rPr>
        <w:t> </w:t>
      </w:r>
      <w:r>
        <w:rPr/>
        <w:t>permiso</w:t>
      </w:r>
      <w:r>
        <w:rPr>
          <w:spacing w:val="-15"/>
        </w:rPr>
        <w:t> </w:t>
      </w:r>
      <w:r>
        <w:rPr/>
        <w:t>en</w:t>
      </w:r>
      <w:r>
        <w:rPr>
          <w:spacing w:val="-12"/>
        </w:rPr>
        <w:t> </w:t>
      </w:r>
      <w:r>
        <w:rPr/>
        <w:t>diferentes</w:t>
      </w:r>
      <w:r>
        <w:rPr>
          <w:spacing w:val="-15"/>
        </w:rPr>
        <w:t> </w:t>
      </w:r>
      <w:r>
        <w:rPr/>
        <w:t>mercados</w:t>
      </w:r>
      <w:r>
        <w:rPr>
          <w:spacing w:val="-13"/>
        </w:rPr>
        <w:t> </w:t>
      </w:r>
      <w:r>
        <w:rPr/>
        <w:t>rodantes</w:t>
      </w:r>
      <w:r>
        <w:rPr>
          <w:spacing w:val="-13"/>
        </w:rPr>
        <w:t> </w:t>
      </w:r>
      <w:r>
        <w:rPr/>
        <w:t>del</w:t>
      </w:r>
      <w:r>
        <w:rPr>
          <w:spacing w:val="-15"/>
        </w:rPr>
        <w:t> </w:t>
      </w:r>
      <w:r>
        <w:rPr/>
        <w:t>Municipio,</w:t>
      </w:r>
      <w:r>
        <w:rPr>
          <w:spacing w:val="-12"/>
        </w:rPr>
        <w:t> </w:t>
      </w:r>
      <w:r>
        <w:rPr/>
        <w:t>dichos permisos de igual manera serán revocados de manera definitiva.</w:t>
      </w:r>
    </w:p>
    <w:p>
      <w:pPr>
        <w:pStyle w:val="BodyText"/>
        <w:spacing w:line="244" w:lineRule="auto" w:before="11"/>
        <w:ind w:left="257" w:right="335" w:hanging="10"/>
        <w:jc w:val="both"/>
      </w:pPr>
      <w:r>
        <w:rPr>
          <w:color w:val="FF0000"/>
        </w:rPr>
        <w:t>La autoridad Municipal en visita de inspección se cerciorara de la asistencia de los oferentes, dicha asistencia se registrara en bitácora la cual servirá para iniciar el procedimiento de cancelación definitiva si es requerido.</w:t>
      </w:r>
    </w:p>
    <w:p>
      <w:pPr>
        <w:pStyle w:val="BodyText"/>
        <w:spacing w:before="41"/>
      </w:pPr>
    </w:p>
    <w:p>
      <w:pPr>
        <w:pStyle w:val="BodyText"/>
        <w:spacing w:line="244" w:lineRule="auto"/>
        <w:ind w:left="257" w:right="329" w:hanging="10"/>
        <w:jc w:val="both"/>
      </w:pPr>
      <w:r>
        <w:rPr>
          <w:color w:val="FF0000"/>
        </w:rPr>
        <w:t>A</w:t>
      </w:r>
      <w:r>
        <w:rPr>
          <w:color w:val="FF0000"/>
          <w:spacing w:val="-2"/>
        </w:rPr>
        <w:t> </w:t>
      </w:r>
      <w:r>
        <w:rPr>
          <w:color w:val="FF0000"/>
        </w:rPr>
        <w:t>los</w:t>
      </w:r>
      <w:r>
        <w:rPr>
          <w:color w:val="FF0000"/>
          <w:spacing w:val="-2"/>
        </w:rPr>
        <w:t> </w:t>
      </w:r>
      <w:r>
        <w:rPr>
          <w:color w:val="FF0000"/>
        </w:rPr>
        <w:t>oferentes</w:t>
      </w:r>
      <w:r>
        <w:rPr>
          <w:color w:val="FF0000"/>
          <w:spacing w:val="-2"/>
        </w:rPr>
        <w:t> </w:t>
      </w:r>
      <w:r>
        <w:rPr>
          <w:color w:val="FF0000"/>
        </w:rPr>
        <w:t>que</w:t>
      </w:r>
      <w:r>
        <w:rPr>
          <w:color w:val="FF0000"/>
          <w:spacing w:val="-2"/>
        </w:rPr>
        <w:t> </w:t>
      </w:r>
      <w:r>
        <w:rPr>
          <w:color w:val="FF0000"/>
        </w:rPr>
        <w:t>le</w:t>
      </w:r>
      <w:r>
        <w:rPr>
          <w:color w:val="FF0000"/>
          <w:spacing w:val="-4"/>
        </w:rPr>
        <w:t> </w:t>
      </w:r>
      <w:r>
        <w:rPr>
          <w:color w:val="FF0000"/>
        </w:rPr>
        <w:t>sean</w:t>
      </w:r>
      <w:r>
        <w:rPr>
          <w:color w:val="FF0000"/>
          <w:spacing w:val="-2"/>
        </w:rPr>
        <w:t> </w:t>
      </w:r>
      <w:r>
        <w:rPr>
          <w:color w:val="FF0000"/>
        </w:rPr>
        <w:t>cancelados</w:t>
      </w:r>
      <w:r>
        <w:rPr>
          <w:color w:val="FF0000"/>
          <w:spacing w:val="-5"/>
        </w:rPr>
        <w:t> </w:t>
      </w:r>
      <w:r>
        <w:rPr>
          <w:color w:val="FF0000"/>
        </w:rPr>
        <w:t>definitivamente</w:t>
      </w:r>
      <w:r>
        <w:rPr>
          <w:color w:val="FF0000"/>
          <w:spacing w:val="-3"/>
        </w:rPr>
        <w:t> </w:t>
      </w:r>
      <w:r>
        <w:rPr>
          <w:color w:val="FF0000"/>
        </w:rPr>
        <w:t>su</w:t>
      </w:r>
      <w:r>
        <w:rPr>
          <w:color w:val="FF0000"/>
          <w:spacing w:val="-3"/>
        </w:rPr>
        <w:t> </w:t>
      </w:r>
      <w:r>
        <w:rPr>
          <w:color w:val="FF0000"/>
        </w:rPr>
        <w:t>permiso</w:t>
      </w:r>
      <w:r>
        <w:rPr>
          <w:color w:val="FF0000"/>
          <w:spacing w:val="-6"/>
        </w:rPr>
        <w:t> </w:t>
      </w:r>
      <w:r>
        <w:rPr>
          <w:color w:val="FF0000"/>
        </w:rPr>
        <w:t>por</w:t>
      </w:r>
      <w:r>
        <w:rPr>
          <w:color w:val="FF0000"/>
          <w:spacing w:val="-2"/>
        </w:rPr>
        <w:t> </w:t>
      </w:r>
      <w:r>
        <w:rPr>
          <w:color w:val="FF0000"/>
        </w:rPr>
        <w:t>incumplir</w:t>
      </w:r>
      <w:r>
        <w:rPr>
          <w:color w:val="FF0000"/>
          <w:spacing w:val="-2"/>
        </w:rPr>
        <w:t> </w:t>
      </w:r>
      <w:r>
        <w:rPr>
          <w:color w:val="FF0000"/>
        </w:rPr>
        <w:t>en</w:t>
      </w:r>
      <w:r>
        <w:rPr>
          <w:color w:val="FF0000"/>
          <w:spacing w:val="-4"/>
        </w:rPr>
        <w:t> </w:t>
      </w:r>
      <w:r>
        <w:rPr>
          <w:color w:val="FF0000"/>
        </w:rPr>
        <w:t>el pago de derechos Municipales no podrán solicitarlo nuevamente por un periodo de 2 años en el mercado rodante en cuestión, si el oferente cuenta con permiso en algún otro Mercado rodante este tendrá que cumplir con sus obligaciones para que dichos permisos no sean cancelados definitivamente.</w:t>
      </w:r>
    </w:p>
    <w:p>
      <w:pPr>
        <w:pStyle w:val="BodyText"/>
        <w:spacing w:after="0" w:line="244" w:lineRule="auto"/>
        <w:jc w:val="both"/>
        <w:sectPr>
          <w:pgSz w:w="12240" w:h="15840"/>
          <w:pgMar w:header="756" w:footer="1073" w:top="1880" w:bottom="1260" w:left="1440" w:right="1080"/>
        </w:sectPr>
      </w:pPr>
    </w:p>
    <w:p>
      <w:pPr>
        <w:pStyle w:val="BodyText"/>
        <w:spacing w:before="102"/>
      </w:pPr>
    </w:p>
    <w:p>
      <w:pPr>
        <w:pStyle w:val="BodyText"/>
        <w:spacing w:line="247" w:lineRule="auto"/>
        <w:ind w:left="257" w:right="338" w:hanging="10"/>
        <w:jc w:val="both"/>
      </w:pPr>
      <w:r>
        <w:rPr>
          <w:color w:val="FF0000"/>
        </w:rPr>
        <w:t>Si a algún oferente le es cancelado su permiso de manera definitiva este no podrá solicitar registro en algún otro mercado instalado en el Municipio.</w:t>
      </w:r>
    </w:p>
    <w:p>
      <w:pPr>
        <w:pStyle w:val="BodyText"/>
        <w:spacing w:before="29"/>
      </w:pPr>
    </w:p>
    <w:p>
      <w:pPr>
        <w:spacing w:line="247" w:lineRule="auto" w:before="0"/>
        <w:ind w:left="3550" w:right="3888" w:firstLine="345"/>
        <w:jc w:val="left"/>
        <w:rPr>
          <w:rFonts w:ascii="Arial" w:hAnsi="Arial"/>
          <w:b/>
          <w:sz w:val="24"/>
        </w:rPr>
      </w:pPr>
      <w:r>
        <w:rPr>
          <w:rFonts w:ascii="Arial" w:hAnsi="Arial"/>
          <w:b/>
          <w:sz w:val="24"/>
        </w:rPr>
        <w:t>CAPÍTULO VII DE</w:t>
      </w:r>
      <w:r>
        <w:rPr>
          <w:rFonts w:ascii="Arial" w:hAnsi="Arial"/>
          <w:b/>
          <w:spacing w:val="-17"/>
          <w:sz w:val="24"/>
        </w:rPr>
        <w:t> </w:t>
      </w:r>
      <w:r>
        <w:rPr>
          <w:rFonts w:ascii="Arial" w:hAnsi="Arial"/>
          <w:b/>
          <w:sz w:val="24"/>
        </w:rPr>
        <w:t>LA</w:t>
      </w:r>
      <w:r>
        <w:rPr>
          <w:rFonts w:ascii="Arial" w:hAnsi="Arial"/>
          <w:b/>
          <w:spacing w:val="-17"/>
          <w:sz w:val="24"/>
        </w:rPr>
        <w:t> </w:t>
      </w:r>
      <w:r>
        <w:rPr>
          <w:rFonts w:ascii="Arial" w:hAnsi="Arial"/>
          <w:b/>
          <w:sz w:val="24"/>
        </w:rPr>
        <w:t>INSPECCIÓN</w:t>
      </w:r>
    </w:p>
    <w:p>
      <w:pPr>
        <w:pStyle w:val="BodyText"/>
        <w:spacing w:before="31"/>
        <w:rPr>
          <w:rFonts w:ascii="Arial"/>
          <w:b/>
        </w:rPr>
      </w:pPr>
    </w:p>
    <w:p>
      <w:pPr>
        <w:pStyle w:val="BodyText"/>
        <w:spacing w:line="249" w:lineRule="auto"/>
        <w:ind w:left="257" w:right="342" w:hanging="10"/>
        <w:jc w:val="both"/>
      </w:pPr>
      <w:r>
        <w:rPr/>
        <w:t>ARTICULO 35.-</w:t>
      </w:r>
      <w:r>
        <w:rPr/>
        <w:t> Con el objeto de verificar el cumplimiento de las disposiciones contenidas en el presente Reglamento; el Municipio, a través de la Dirección de Gobierno, ejercerá las funciones de inspección y vigilancia.</w:t>
      </w:r>
    </w:p>
    <w:p>
      <w:pPr>
        <w:pStyle w:val="BodyText"/>
        <w:spacing w:before="37"/>
      </w:pPr>
    </w:p>
    <w:p>
      <w:pPr>
        <w:pStyle w:val="BodyText"/>
        <w:spacing w:line="249" w:lineRule="auto" w:before="1"/>
        <w:ind w:left="257" w:right="341" w:hanging="10"/>
        <w:jc w:val="both"/>
      </w:pPr>
      <w:r>
        <w:rPr/>
        <w:t>ARTÍCULO</w:t>
      </w:r>
      <w:r>
        <w:rPr>
          <w:spacing w:val="-13"/>
        </w:rPr>
        <w:t> </w:t>
      </w:r>
      <w:r>
        <w:rPr/>
        <w:t>36.-</w:t>
      </w:r>
      <w:r>
        <w:rPr>
          <w:spacing w:val="-13"/>
        </w:rPr>
        <w:t> </w:t>
      </w:r>
      <w:r>
        <w:rPr/>
        <w:t>Las</w:t>
      </w:r>
      <w:r>
        <w:rPr>
          <w:spacing w:val="-11"/>
        </w:rPr>
        <w:t> </w:t>
      </w:r>
      <w:r>
        <w:rPr/>
        <w:t>inspecciones</w:t>
      </w:r>
      <w:r>
        <w:rPr>
          <w:spacing w:val="-11"/>
        </w:rPr>
        <w:t> </w:t>
      </w:r>
      <w:r>
        <w:rPr/>
        <w:t>que</w:t>
      </w:r>
      <w:r>
        <w:rPr>
          <w:spacing w:val="-10"/>
        </w:rPr>
        <w:t> </w:t>
      </w:r>
      <w:r>
        <w:rPr/>
        <w:t>practique</w:t>
      </w:r>
      <w:r>
        <w:rPr>
          <w:spacing w:val="-10"/>
        </w:rPr>
        <w:t> </w:t>
      </w:r>
      <w:r>
        <w:rPr/>
        <w:t>la</w:t>
      </w:r>
      <w:r>
        <w:rPr>
          <w:spacing w:val="-11"/>
        </w:rPr>
        <w:t> </w:t>
      </w:r>
      <w:r>
        <w:rPr/>
        <w:t>Dirección</w:t>
      </w:r>
      <w:r>
        <w:rPr>
          <w:spacing w:val="-10"/>
        </w:rPr>
        <w:t> </w:t>
      </w:r>
      <w:r>
        <w:rPr/>
        <w:t>de</w:t>
      </w:r>
      <w:r>
        <w:rPr>
          <w:spacing w:val="-10"/>
        </w:rPr>
        <w:t> </w:t>
      </w:r>
      <w:r>
        <w:rPr/>
        <w:t>Gobierno</w:t>
      </w:r>
      <w:r>
        <w:rPr>
          <w:spacing w:val="-10"/>
        </w:rPr>
        <w:t> </w:t>
      </w:r>
      <w:r>
        <w:rPr/>
        <w:t>se</w:t>
      </w:r>
      <w:r>
        <w:rPr>
          <w:spacing w:val="-10"/>
        </w:rPr>
        <w:t> </w:t>
      </w:r>
      <w:r>
        <w:rPr/>
        <w:t>sujetarán al procedimiento siguiente:</w:t>
      </w:r>
    </w:p>
    <w:p>
      <w:pPr>
        <w:pStyle w:val="BodyText"/>
        <w:spacing w:line="249" w:lineRule="auto" w:before="11"/>
        <w:ind w:left="257" w:right="333" w:hanging="10"/>
        <w:jc w:val="both"/>
      </w:pPr>
      <w:r>
        <w:rPr/>
        <w:t>I.-</w:t>
      </w:r>
      <w:r>
        <w:rPr>
          <w:spacing w:val="-12"/>
        </w:rPr>
        <w:t> </w:t>
      </w:r>
      <w:r>
        <w:rPr/>
        <w:t>Al</w:t>
      </w:r>
      <w:r>
        <w:rPr>
          <w:spacing w:val="-12"/>
        </w:rPr>
        <w:t> </w:t>
      </w:r>
      <w:r>
        <w:rPr/>
        <w:t>practicar</w:t>
      </w:r>
      <w:r>
        <w:rPr>
          <w:spacing w:val="-12"/>
        </w:rPr>
        <w:t> </w:t>
      </w:r>
      <w:r>
        <w:rPr/>
        <w:t>la</w:t>
      </w:r>
      <w:r>
        <w:rPr>
          <w:spacing w:val="-11"/>
        </w:rPr>
        <w:t> </w:t>
      </w:r>
      <w:r>
        <w:rPr/>
        <w:t>visita</w:t>
      </w:r>
      <w:r>
        <w:rPr>
          <w:spacing w:val="-11"/>
        </w:rPr>
        <w:t> </w:t>
      </w:r>
      <w:r>
        <w:rPr/>
        <w:t>de</w:t>
      </w:r>
      <w:r>
        <w:rPr>
          <w:spacing w:val="-11"/>
        </w:rPr>
        <w:t> </w:t>
      </w:r>
      <w:r>
        <w:rPr/>
        <w:t>inspección</w:t>
      </w:r>
      <w:r>
        <w:rPr>
          <w:spacing w:val="-13"/>
        </w:rPr>
        <w:t> </w:t>
      </w:r>
      <w:r>
        <w:rPr/>
        <w:t>deberá</w:t>
      </w:r>
      <w:r>
        <w:rPr>
          <w:spacing w:val="-11"/>
        </w:rPr>
        <w:t> </w:t>
      </w:r>
      <w:r>
        <w:rPr/>
        <w:t>de</w:t>
      </w:r>
      <w:r>
        <w:rPr>
          <w:spacing w:val="-12"/>
        </w:rPr>
        <w:t> </w:t>
      </w:r>
      <w:r>
        <w:rPr/>
        <w:t>identificarse</w:t>
      </w:r>
      <w:r>
        <w:rPr>
          <w:spacing w:val="-11"/>
        </w:rPr>
        <w:t> </w:t>
      </w:r>
      <w:r>
        <w:rPr/>
        <w:t>con</w:t>
      </w:r>
      <w:r>
        <w:rPr>
          <w:spacing w:val="-12"/>
        </w:rPr>
        <w:t> </w:t>
      </w:r>
      <w:r>
        <w:rPr/>
        <w:t>el</w:t>
      </w:r>
      <w:r>
        <w:rPr>
          <w:spacing w:val="-12"/>
        </w:rPr>
        <w:t> </w:t>
      </w:r>
      <w:r>
        <w:rPr/>
        <w:t>visitado</w:t>
      </w:r>
      <w:r>
        <w:rPr>
          <w:spacing w:val="-13"/>
        </w:rPr>
        <w:t> </w:t>
      </w:r>
      <w:r>
        <w:rPr/>
        <w:t>o</w:t>
      </w:r>
      <w:r>
        <w:rPr>
          <w:spacing w:val="-11"/>
        </w:rPr>
        <w:t> </w:t>
      </w:r>
      <w:r>
        <w:rPr/>
        <w:t>con</w:t>
      </w:r>
      <w:r>
        <w:rPr>
          <w:spacing w:val="-12"/>
        </w:rPr>
        <w:t> </w:t>
      </w:r>
      <w:r>
        <w:rPr/>
        <w:t>quien se encuentre en el lugar, con la identificación oficial expedida por el Municipio, y se entregará al visitado copia legible de la orden de inspección, teniendo éste la obligación de otorgarle las facilidades necesarias para la práctica de la diligencia.</w:t>
      </w:r>
      <w:r>
        <w:rPr>
          <w:spacing w:val="40"/>
        </w:rPr>
        <w:t> </w:t>
      </w:r>
      <w:r>
        <w:rPr/>
        <w:t>II.- El inspector deberá requerir al visitado para que nombre a dos personas que funjan como</w:t>
      </w:r>
      <w:r>
        <w:rPr>
          <w:spacing w:val="-12"/>
        </w:rPr>
        <w:t> </w:t>
      </w:r>
      <w:r>
        <w:rPr/>
        <w:t>testigos</w:t>
      </w:r>
      <w:r>
        <w:rPr>
          <w:spacing w:val="-10"/>
        </w:rPr>
        <w:t> </w:t>
      </w:r>
      <w:r>
        <w:rPr/>
        <w:t>en</w:t>
      </w:r>
      <w:r>
        <w:rPr>
          <w:spacing w:val="-9"/>
        </w:rPr>
        <w:t> </w:t>
      </w:r>
      <w:r>
        <w:rPr/>
        <w:t>la</w:t>
      </w:r>
      <w:r>
        <w:rPr>
          <w:spacing w:val="-9"/>
        </w:rPr>
        <w:t> </w:t>
      </w:r>
      <w:r>
        <w:rPr/>
        <w:t>inspección,</w:t>
      </w:r>
      <w:r>
        <w:rPr>
          <w:spacing w:val="-10"/>
        </w:rPr>
        <w:t> </w:t>
      </w:r>
      <w:r>
        <w:rPr/>
        <w:t>advirtiéndole</w:t>
      </w:r>
      <w:r>
        <w:rPr>
          <w:spacing w:val="-12"/>
        </w:rPr>
        <w:t> </w:t>
      </w:r>
      <w:r>
        <w:rPr/>
        <w:t>que</w:t>
      </w:r>
      <w:r>
        <w:rPr>
          <w:spacing w:val="-9"/>
        </w:rPr>
        <w:t> </w:t>
      </w:r>
      <w:r>
        <w:rPr/>
        <w:t>en</w:t>
      </w:r>
      <w:r>
        <w:rPr>
          <w:spacing w:val="-12"/>
        </w:rPr>
        <w:t> </w:t>
      </w:r>
      <w:r>
        <w:rPr/>
        <w:t>caso</w:t>
      </w:r>
      <w:r>
        <w:rPr>
          <w:spacing w:val="-12"/>
        </w:rPr>
        <w:t> </w:t>
      </w:r>
      <w:r>
        <w:rPr/>
        <w:t>de</w:t>
      </w:r>
      <w:r>
        <w:rPr>
          <w:spacing w:val="-12"/>
        </w:rPr>
        <w:t> </w:t>
      </w:r>
      <w:r>
        <w:rPr/>
        <w:t>negativa</w:t>
      </w:r>
      <w:r>
        <w:rPr>
          <w:spacing w:val="-9"/>
        </w:rPr>
        <w:t> </w:t>
      </w:r>
      <w:r>
        <w:rPr/>
        <w:t>o</w:t>
      </w:r>
      <w:r>
        <w:rPr>
          <w:spacing w:val="-9"/>
        </w:rPr>
        <w:t> </w:t>
      </w:r>
      <w:r>
        <w:rPr/>
        <w:t>rebeldía</w:t>
      </w:r>
      <w:r>
        <w:rPr>
          <w:spacing w:val="-12"/>
        </w:rPr>
        <w:t> </w:t>
      </w:r>
      <w:r>
        <w:rPr/>
        <w:t>éstos serán propuestos y designados por el propio inspector.</w:t>
      </w:r>
    </w:p>
    <w:p>
      <w:pPr>
        <w:pStyle w:val="BodyText"/>
        <w:spacing w:line="249" w:lineRule="auto" w:before="9"/>
        <w:ind w:left="257" w:right="336" w:hanging="10"/>
        <w:jc w:val="both"/>
      </w:pPr>
      <w:r>
        <w:rPr/>
        <w:t>III.-</w:t>
      </w:r>
      <w:r>
        <w:rPr>
          <w:spacing w:val="-13"/>
        </w:rPr>
        <w:t> </w:t>
      </w:r>
      <w:r>
        <w:rPr/>
        <w:t>Las</w:t>
      </w:r>
      <w:r>
        <w:rPr>
          <w:spacing w:val="-15"/>
        </w:rPr>
        <w:t> </w:t>
      </w:r>
      <w:r>
        <w:rPr/>
        <w:t>inspecciones</w:t>
      </w:r>
      <w:r>
        <w:rPr>
          <w:spacing w:val="-13"/>
        </w:rPr>
        <w:t> </w:t>
      </w:r>
      <w:r>
        <w:rPr/>
        <w:t>se</w:t>
      </w:r>
      <w:r>
        <w:rPr>
          <w:spacing w:val="-12"/>
        </w:rPr>
        <w:t> </w:t>
      </w:r>
      <w:r>
        <w:rPr/>
        <w:t>harán</w:t>
      </w:r>
      <w:r>
        <w:rPr>
          <w:spacing w:val="-12"/>
        </w:rPr>
        <w:t> </w:t>
      </w:r>
      <w:r>
        <w:rPr/>
        <w:t>constar</w:t>
      </w:r>
      <w:r>
        <w:rPr>
          <w:spacing w:val="-13"/>
        </w:rPr>
        <w:t> </w:t>
      </w:r>
      <w:r>
        <w:rPr/>
        <w:t>en</w:t>
      </w:r>
      <w:r>
        <w:rPr>
          <w:spacing w:val="-12"/>
        </w:rPr>
        <w:t> </w:t>
      </w:r>
      <w:r>
        <w:rPr/>
        <w:t>actas</w:t>
      </w:r>
      <w:r>
        <w:rPr>
          <w:spacing w:val="-13"/>
        </w:rPr>
        <w:t> </w:t>
      </w:r>
      <w:r>
        <w:rPr/>
        <w:t>circunstanciadas</w:t>
      </w:r>
      <w:r>
        <w:rPr>
          <w:spacing w:val="-13"/>
        </w:rPr>
        <w:t> </w:t>
      </w:r>
      <w:r>
        <w:rPr/>
        <w:t>que</w:t>
      </w:r>
      <w:r>
        <w:rPr>
          <w:spacing w:val="-12"/>
        </w:rPr>
        <w:t> </w:t>
      </w:r>
      <w:r>
        <w:rPr/>
        <w:t>se</w:t>
      </w:r>
      <w:r>
        <w:rPr>
          <w:spacing w:val="-12"/>
        </w:rPr>
        <w:t> </w:t>
      </w:r>
      <w:r>
        <w:rPr/>
        <w:t>levantarán</w:t>
      </w:r>
      <w:r>
        <w:rPr>
          <w:spacing w:val="-16"/>
        </w:rPr>
        <w:t> </w:t>
      </w:r>
      <w:r>
        <w:rPr/>
        <w:t>en el</w:t>
      </w:r>
      <w:r>
        <w:rPr>
          <w:spacing w:val="-15"/>
        </w:rPr>
        <w:t> </w:t>
      </w:r>
      <w:r>
        <w:rPr/>
        <w:t>lugar</w:t>
      </w:r>
      <w:r>
        <w:rPr>
          <w:spacing w:val="-15"/>
        </w:rPr>
        <w:t> </w:t>
      </w:r>
      <w:r>
        <w:rPr/>
        <w:t>visitado,</w:t>
      </w:r>
      <w:r>
        <w:rPr>
          <w:spacing w:val="-13"/>
        </w:rPr>
        <w:t> </w:t>
      </w:r>
      <w:r>
        <w:rPr/>
        <w:t>en</w:t>
      </w:r>
      <w:r>
        <w:rPr>
          <w:spacing w:val="-16"/>
        </w:rPr>
        <w:t> </w:t>
      </w:r>
      <w:r>
        <w:rPr/>
        <w:t>formas</w:t>
      </w:r>
      <w:r>
        <w:rPr>
          <w:spacing w:val="-14"/>
        </w:rPr>
        <w:t> </w:t>
      </w:r>
      <w:r>
        <w:rPr/>
        <w:t>numeradas</w:t>
      </w:r>
      <w:r>
        <w:rPr>
          <w:spacing w:val="-14"/>
        </w:rPr>
        <w:t> </w:t>
      </w:r>
      <w:r>
        <w:rPr/>
        <w:t>en</w:t>
      </w:r>
      <w:r>
        <w:rPr>
          <w:spacing w:val="-13"/>
        </w:rPr>
        <w:t> </w:t>
      </w:r>
      <w:r>
        <w:rPr/>
        <w:t>las</w:t>
      </w:r>
      <w:r>
        <w:rPr>
          <w:spacing w:val="-16"/>
        </w:rPr>
        <w:t> </w:t>
      </w:r>
      <w:r>
        <w:rPr/>
        <w:t>que</w:t>
      </w:r>
      <w:r>
        <w:rPr>
          <w:spacing w:val="-13"/>
        </w:rPr>
        <w:t> </w:t>
      </w:r>
      <w:r>
        <w:rPr/>
        <w:t>se</w:t>
      </w:r>
      <w:r>
        <w:rPr>
          <w:spacing w:val="-13"/>
        </w:rPr>
        <w:t> </w:t>
      </w:r>
      <w:r>
        <w:rPr/>
        <w:t>expresará</w:t>
      </w:r>
      <w:r>
        <w:rPr>
          <w:spacing w:val="-14"/>
        </w:rPr>
        <w:t> </w:t>
      </w:r>
      <w:r>
        <w:rPr/>
        <w:t>el</w:t>
      </w:r>
      <w:r>
        <w:rPr>
          <w:spacing w:val="-14"/>
        </w:rPr>
        <w:t> </w:t>
      </w:r>
      <w:r>
        <w:rPr/>
        <w:t>lugar,</w:t>
      </w:r>
      <w:r>
        <w:rPr>
          <w:spacing w:val="-17"/>
        </w:rPr>
        <w:t> </w:t>
      </w:r>
      <w:r>
        <w:rPr/>
        <w:t>fecha,</w:t>
      </w:r>
      <w:r>
        <w:rPr>
          <w:spacing w:val="-13"/>
        </w:rPr>
        <w:t> </w:t>
      </w:r>
      <w:r>
        <w:rPr/>
        <w:t>nombre de la persona con quien se atendió la diligencia, resultado de la inspección, nombre del inspector</w:t>
      </w:r>
      <w:r>
        <w:rPr>
          <w:spacing w:val="-1"/>
        </w:rPr>
        <w:t> </w:t>
      </w:r>
      <w:r>
        <w:rPr/>
        <w:t>y</w:t>
      </w:r>
      <w:r>
        <w:rPr>
          <w:spacing w:val="-2"/>
        </w:rPr>
        <w:t> </w:t>
      </w:r>
      <w:r>
        <w:rPr/>
        <w:t>las</w:t>
      </w:r>
      <w:r>
        <w:rPr>
          <w:spacing w:val="-2"/>
        </w:rPr>
        <w:t> </w:t>
      </w:r>
      <w:r>
        <w:rPr/>
        <w:t>firmas de quienes</w:t>
      </w:r>
      <w:r>
        <w:rPr>
          <w:spacing w:val="-2"/>
        </w:rPr>
        <w:t> </w:t>
      </w:r>
      <w:r>
        <w:rPr/>
        <w:t>participaron en la inspección.</w:t>
      </w:r>
      <w:r>
        <w:rPr>
          <w:spacing w:val="40"/>
        </w:rPr>
        <w:t> </w:t>
      </w:r>
      <w:r>
        <w:rPr/>
        <w:t>IV.- Lugar</w:t>
      </w:r>
      <w:r>
        <w:rPr>
          <w:spacing w:val="-1"/>
        </w:rPr>
        <w:t> </w:t>
      </w:r>
      <w:r>
        <w:rPr/>
        <w:t>y</w:t>
      </w:r>
      <w:r>
        <w:rPr>
          <w:spacing w:val="-2"/>
        </w:rPr>
        <w:t> </w:t>
      </w:r>
      <w:r>
        <w:rPr/>
        <w:t>fecha en la que se desahogará el derecho de audiencia, donde el interesado podrá ofrecer pruebas y formular alegatos.</w:t>
      </w:r>
      <w:r>
        <w:rPr>
          <w:spacing w:val="40"/>
        </w:rPr>
        <w:t> </w:t>
      </w:r>
      <w:r>
        <w:rPr/>
        <w:t>V.- En todo caso, se dejará al visitado copia del acta </w:t>
      </w:r>
      <w:r>
        <w:rPr>
          <w:spacing w:val="-2"/>
        </w:rPr>
        <w:t>levantada.</w:t>
      </w:r>
    </w:p>
    <w:p>
      <w:pPr>
        <w:pStyle w:val="BodyText"/>
      </w:pPr>
    </w:p>
    <w:p>
      <w:pPr>
        <w:pStyle w:val="BodyText"/>
      </w:pPr>
    </w:p>
    <w:p>
      <w:pPr>
        <w:pStyle w:val="BodyText"/>
      </w:pPr>
    </w:p>
    <w:p>
      <w:pPr>
        <w:pStyle w:val="BodyText"/>
        <w:spacing w:before="75"/>
      </w:pPr>
    </w:p>
    <w:p>
      <w:pPr>
        <w:spacing w:before="0"/>
        <w:ind w:left="3" w:right="343"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4"/>
          <w:sz w:val="24"/>
        </w:rPr>
        <w:t>VIII</w:t>
      </w:r>
    </w:p>
    <w:p>
      <w:pPr>
        <w:spacing w:before="10"/>
        <w:ind w:left="6" w:right="343" w:firstLine="0"/>
        <w:jc w:val="center"/>
        <w:rPr>
          <w:rFonts w:ascii="Arial"/>
          <w:b/>
          <w:sz w:val="24"/>
        </w:rPr>
      </w:pPr>
      <w:r>
        <w:rPr>
          <w:rFonts w:ascii="Arial"/>
          <w:b/>
          <w:sz w:val="24"/>
        </w:rPr>
        <w:t>DEL</w:t>
      </w:r>
      <w:r>
        <w:rPr>
          <w:rFonts w:ascii="Arial"/>
          <w:b/>
          <w:spacing w:val="-1"/>
          <w:sz w:val="24"/>
        </w:rPr>
        <w:t> </w:t>
      </w:r>
      <w:r>
        <w:rPr>
          <w:rFonts w:ascii="Arial"/>
          <w:b/>
          <w:sz w:val="24"/>
        </w:rPr>
        <w:t>RECURSO DE </w:t>
      </w:r>
      <w:r>
        <w:rPr>
          <w:rFonts w:ascii="Arial"/>
          <w:b/>
          <w:spacing w:val="-2"/>
          <w:sz w:val="24"/>
        </w:rPr>
        <w:t>INCONFORMIDAD</w:t>
      </w:r>
    </w:p>
    <w:p>
      <w:pPr>
        <w:pStyle w:val="BodyText"/>
        <w:spacing w:before="39"/>
        <w:rPr>
          <w:rFonts w:ascii="Arial"/>
          <w:b/>
        </w:rPr>
      </w:pPr>
    </w:p>
    <w:p>
      <w:pPr>
        <w:pStyle w:val="BodyText"/>
        <w:spacing w:line="249" w:lineRule="auto"/>
        <w:ind w:left="257" w:right="343" w:hanging="10"/>
        <w:jc w:val="both"/>
      </w:pPr>
      <w:r>
        <w:rPr/>
        <w:t>ARTÍCULO 37.-</w:t>
      </w:r>
      <w:r>
        <w:rPr/>
        <w:t> Las resoluciones, acuerdos y actos administrativos que dicte la Autoridad Municipal, con motivo de la aplicación de este Reglamento, podrán ser impugnadas por los interesados, mediante la interposición del Recurso de </w:t>
      </w:r>
      <w:r>
        <w:rPr>
          <w:spacing w:val="-2"/>
        </w:rPr>
        <w:t>Inconformidad.</w:t>
      </w:r>
    </w:p>
    <w:p>
      <w:pPr>
        <w:pStyle w:val="BodyText"/>
        <w:spacing w:before="35"/>
      </w:pPr>
    </w:p>
    <w:p>
      <w:pPr>
        <w:pStyle w:val="BodyText"/>
        <w:spacing w:line="247" w:lineRule="auto"/>
        <w:ind w:left="257" w:right="343" w:hanging="10"/>
        <w:jc w:val="both"/>
      </w:pPr>
      <w:r>
        <w:rPr/>
        <w:t>ARTÍCULO 38.-</w:t>
      </w:r>
      <w:r>
        <w:rPr/>
        <w:t> El</w:t>
      </w:r>
      <w:r>
        <w:rPr/>
        <w:t> Recurso de Inconformidad se interpondrá por escrito ante la Autoridad que emitió la Resolución o acuerdo que se impugna, dentro de los 5 días hábiles siguientes a la notificación.</w:t>
      </w:r>
    </w:p>
    <w:p>
      <w:pPr>
        <w:pStyle w:val="BodyText"/>
        <w:spacing w:after="0" w:line="247" w:lineRule="auto"/>
        <w:jc w:val="both"/>
        <w:sectPr>
          <w:pgSz w:w="12240" w:h="15840"/>
          <w:pgMar w:header="756" w:footer="1073" w:top="1880" w:bottom="1260" w:left="1440" w:right="1080"/>
        </w:sectPr>
      </w:pPr>
    </w:p>
    <w:p>
      <w:pPr>
        <w:pStyle w:val="BodyText"/>
      </w:pPr>
    </w:p>
    <w:p>
      <w:pPr>
        <w:pStyle w:val="BodyText"/>
        <w:spacing w:before="128"/>
      </w:pPr>
    </w:p>
    <w:p>
      <w:pPr>
        <w:pStyle w:val="BodyText"/>
        <w:spacing w:line="249" w:lineRule="auto"/>
        <w:ind w:left="257" w:right="337" w:hanging="10"/>
        <w:jc w:val="both"/>
      </w:pPr>
      <w:r>
        <w:rPr/>
        <w:t>ARTÍCULO</w:t>
      </w:r>
      <w:r>
        <w:rPr>
          <w:spacing w:val="-12"/>
        </w:rPr>
        <w:t> </w:t>
      </w:r>
      <w:r>
        <w:rPr/>
        <w:t>39.-</w:t>
      </w:r>
      <w:r>
        <w:rPr>
          <w:spacing w:val="-14"/>
        </w:rPr>
        <w:t> </w:t>
      </w:r>
      <w:r>
        <w:rPr/>
        <w:t>La</w:t>
      </w:r>
      <w:r>
        <w:rPr>
          <w:spacing w:val="-12"/>
        </w:rPr>
        <w:t> </w:t>
      </w:r>
      <w:r>
        <w:rPr/>
        <w:t>interposición</w:t>
      </w:r>
      <w:r>
        <w:rPr>
          <w:spacing w:val="-12"/>
        </w:rPr>
        <w:t> </w:t>
      </w:r>
      <w:r>
        <w:rPr/>
        <w:t>del</w:t>
      </w:r>
      <w:r>
        <w:rPr>
          <w:spacing w:val="-13"/>
        </w:rPr>
        <w:t> </w:t>
      </w:r>
      <w:r>
        <w:rPr/>
        <w:t>Recurso</w:t>
      </w:r>
      <w:r>
        <w:rPr>
          <w:spacing w:val="-15"/>
        </w:rPr>
        <w:t> </w:t>
      </w:r>
      <w:r>
        <w:rPr/>
        <w:t>de</w:t>
      </w:r>
      <w:r>
        <w:rPr>
          <w:spacing w:val="-12"/>
        </w:rPr>
        <w:t> </w:t>
      </w:r>
      <w:r>
        <w:rPr/>
        <w:t>Inconformidad,</w:t>
      </w:r>
      <w:r>
        <w:rPr>
          <w:spacing w:val="-12"/>
        </w:rPr>
        <w:t> </w:t>
      </w:r>
      <w:r>
        <w:rPr/>
        <w:t>suspende</w:t>
      </w:r>
      <w:r>
        <w:rPr>
          <w:spacing w:val="-12"/>
        </w:rPr>
        <w:t> </w:t>
      </w:r>
      <w:r>
        <w:rPr/>
        <w:t>la</w:t>
      </w:r>
      <w:r>
        <w:rPr>
          <w:spacing w:val="-12"/>
        </w:rPr>
        <w:t> </w:t>
      </w:r>
      <w:r>
        <w:rPr/>
        <w:t>ejecución de la resolución o acuerdo impugnado, hasta que no se haya dictado la Resolución que revoque, confirme o modifique el acto o actos recurridos.</w:t>
      </w:r>
    </w:p>
    <w:p>
      <w:pPr>
        <w:pStyle w:val="BodyText"/>
        <w:spacing w:before="37"/>
      </w:pPr>
    </w:p>
    <w:p>
      <w:pPr>
        <w:pStyle w:val="BodyText"/>
        <w:ind w:left="247"/>
        <w:jc w:val="both"/>
      </w:pPr>
      <w:r>
        <w:rPr/>
        <w:t>ARTÍCULO</w:t>
      </w:r>
      <w:r>
        <w:rPr>
          <w:spacing w:val="-7"/>
        </w:rPr>
        <w:t> </w:t>
      </w:r>
      <w:r>
        <w:rPr/>
        <w:t>40.-</w:t>
      </w:r>
      <w:r>
        <w:rPr>
          <w:spacing w:val="-6"/>
        </w:rPr>
        <w:t> </w:t>
      </w:r>
      <w:r>
        <w:rPr/>
        <w:t>El</w:t>
      </w:r>
      <w:r>
        <w:rPr>
          <w:spacing w:val="-6"/>
        </w:rPr>
        <w:t> </w:t>
      </w:r>
      <w:r>
        <w:rPr/>
        <w:t>escrito</w:t>
      </w:r>
      <w:r>
        <w:rPr>
          <w:spacing w:val="-4"/>
        </w:rPr>
        <w:t> </w:t>
      </w:r>
      <w:r>
        <w:rPr/>
        <w:t>en</w:t>
      </w:r>
      <w:r>
        <w:rPr>
          <w:spacing w:val="-6"/>
        </w:rPr>
        <w:t> </w:t>
      </w:r>
      <w:r>
        <w:rPr/>
        <w:t>que</w:t>
      </w:r>
      <w:r>
        <w:rPr>
          <w:spacing w:val="-7"/>
        </w:rPr>
        <w:t> </w:t>
      </w:r>
      <w:r>
        <w:rPr/>
        <w:t>se</w:t>
      </w:r>
      <w:r>
        <w:rPr>
          <w:spacing w:val="-6"/>
        </w:rPr>
        <w:t> </w:t>
      </w:r>
      <w:r>
        <w:rPr/>
        <w:t>promueva,</w:t>
      </w:r>
      <w:r>
        <w:rPr>
          <w:spacing w:val="-5"/>
        </w:rPr>
        <w:t> </w:t>
      </w:r>
      <w:r>
        <w:rPr/>
        <w:t>el</w:t>
      </w:r>
      <w:r>
        <w:rPr>
          <w:spacing w:val="-5"/>
        </w:rPr>
        <w:t> </w:t>
      </w:r>
      <w:r>
        <w:rPr/>
        <w:t>recurso,</w:t>
      </w:r>
      <w:r>
        <w:rPr>
          <w:spacing w:val="-6"/>
        </w:rPr>
        <w:t> </w:t>
      </w:r>
      <w:r>
        <w:rPr/>
        <w:t>deberá</w:t>
      </w:r>
      <w:r>
        <w:rPr>
          <w:spacing w:val="-5"/>
        </w:rPr>
        <w:t> </w:t>
      </w:r>
      <w:r>
        <w:rPr>
          <w:spacing w:val="-2"/>
        </w:rPr>
        <w:t>contener:</w:t>
      </w:r>
    </w:p>
    <w:p>
      <w:pPr>
        <w:pStyle w:val="BodyText"/>
        <w:spacing w:before="48"/>
      </w:pPr>
    </w:p>
    <w:p>
      <w:pPr>
        <w:pStyle w:val="ListParagraph"/>
        <w:numPr>
          <w:ilvl w:val="0"/>
          <w:numId w:val="11"/>
        </w:numPr>
        <w:tabs>
          <w:tab w:pos="953" w:val="left" w:leader="none"/>
          <w:tab w:pos="955" w:val="left" w:leader="none"/>
        </w:tabs>
        <w:spacing w:line="249" w:lineRule="auto" w:before="0" w:after="0"/>
        <w:ind w:left="955" w:right="343" w:hanging="708"/>
        <w:jc w:val="both"/>
        <w:rPr>
          <w:sz w:val="24"/>
        </w:rPr>
      </w:pPr>
      <w:r>
        <w:rPr>
          <w:sz w:val="24"/>
        </w:rPr>
        <w:t>Nombre</w:t>
      </w:r>
      <w:r>
        <w:rPr>
          <w:spacing w:val="-1"/>
          <w:sz w:val="24"/>
        </w:rPr>
        <w:t> </w:t>
      </w:r>
      <w:r>
        <w:rPr>
          <w:sz w:val="24"/>
        </w:rPr>
        <w:t>y</w:t>
      </w:r>
      <w:r>
        <w:rPr>
          <w:spacing w:val="-1"/>
          <w:sz w:val="24"/>
        </w:rPr>
        <w:t> </w:t>
      </w:r>
      <w:r>
        <w:rPr>
          <w:sz w:val="24"/>
        </w:rPr>
        <w:t>domicilio para oír y</w:t>
      </w:r>
      <w:r>
        <w:rPr>
          <w:spacing w:val="-1"/>
          <w:sz w:val="24"/>
        </w:rPr>
        <w:t> </w:t>
      </w:r>
      <w:r>
        <w:rPr>
          <w:sz w:val="24"/>
        </w:rPr>
        <w:t>recibir notificaciones</w:t>
      </w:r>
      <w:r>
        <w:rPr>
          <w:spacing w:val="-1"/>
          <w:sz w:val="24"/>
        </w:rPr>
        <w:t> </w:t>
      </w:r>
      <w:r>
        <w:rPr>
          <w:sz w:val="24"/>
        </w:rPr>
        <w:t>dentro del</w:t>
      </w:r>
      <w:r>
        <w:rPr>
          <w:spacing w:val="-1"/>
          <w:sz w:val="24"/>
        </w:rPr>
        <w:t> </w:t>
      </w:r>
      <w:r>
        <w:rPr>
          <w:sz w:val="24"/>
        </w:rPr>
        <w:t>Municipio: de ser varios promoventes, deberán designar en el propio escrito un representante </w:t>
      </w:r>
      <w:r>
        <w:rPr>
          <w:spacing w:val="-2"/>
          <w:sz w:val="24"/>
        </w:rPr>
        <w:t>común.</w:t>
      </w:r>
    </w:p>
    <w:p>
      <w:pPr>
        <w:pStyle w:val="ListParagraph"/>
        <w:numPr>
          <w:ilvl w:val="0"/>
          <w:numId w:val="11"/>
        </w:numPr>
        <w:tabs>
          <w:tab w:pos="953" w:val="left" w:leader="none"/>
        </w:tabs>
        <w:spacing w:line="240" w:lineRule="auto" w:before="11" w:after="0"/>
        <w:ind w:left="953" w:right="0" w:hanging="706"/>
        <w:jc w:val="both"/>
        <w:rPr>
          <w:sz w:val="24"/>
        </w:rPr>
      </w:pPr>
      <w:r>
        <w:rPr>
          <w:sz w:val="24"/>
        </w:rPr>
        <w:t>Relación</w:t>
      </w:r>
      <w:r>
        <w:rPr>
          <w:spacing w:val="-2"/>
          <w:sz w:val="24"/>
        </w:rPr>
        <w:t> </w:t>
      </w:r>
      <w:r>
        <w:rPr>
          <w:sz w:val="24"/>
        </w:rPr>
        <w:t>de</w:t>
      </w:r>
      <w:r>
        <w:rPr>
          <w:spacing w:val="-3"/>
          <w:sz w:val="24"/>
        </w:rPr>
        <w:t> </w:t>
      </w:r>
      <w:r>
        <w:rPr>
          <w:sz w:val="24"/>
        </w:rPr>
        <w:t>los</w:t>
      </w:r>
      <w:r>
        <w:rPr>
          <w:spacing w:val="-5"/>
          <w:sz w:val="24"/>
        </w:rPr>
        <w:t> </w:t>
      </w:r>
      <w:r>
        <w:rPr>
          <w:sz w:val="24"/>
        </w:rPr>
        <w:t>hechos</w:t>
      </w:r>
      <w:r>
        <w:rPr>
          <w:spacing w:val="-2"/>
          <w:sz w:val="24"/>
        </w:rPr>
        <w:t> </w:t>
      </w:r>
      <w:r>
        <w:rPr>
          <w:sz w:val="24"/>
        </w:rPr>
        <w:t>materia</w:t>
      </w:r>
      <w:r>
        <w:rPr>
          <w:spacing w:val="-3"/>
          <w:sz w:val="24"/>
        </w:rPr>
        <w:t> </w:t>
      </w:r>
      <w:r>
        <w:rPr>
          <w:sz w:val="24"/>
        </w:rPr>
        <w:t>de</w:t>
      </w:r>
      <w:r>
        <w:rPr>
          <w:spacing w:val="-3"/>
          <w:sz w:val="24"/>
        </w:rPr>
        <w:t> </w:t>
      </w:r>
      <w:r>
        <w:rPr>
          <w:sz w:val="24"/>
        </w:rPr>
        <w:t>la</w:t>
      </w:r>
      <w:r>
        <w:rPr>
          <w:spacing w:val="-2"/>
          <w:sz w:val="24"/>
        </w:rPr>
        <w:t> impugnación.</w:t>
      </w:r>
    </w:p>
    <w:p>
      <w:pPr>
        <w:pStyle w:val="ListParagraph"/>
        <w:numPr>
          <w:ilvl w:val="0"/>
          <w:numId w:val="11"/>
        </w:numPr>
        <w:tabs>
          <w:tab w:pos="952" w:val="left" w:leader="none"/>
          <w:tab w:pos="955" w:val="left" w:leader="none"/>
        </w:tabs>
        <w:spacing w:line="249" w:lineRule="auto" w:before="24" w:after="0"/>
        <w:ind w:left="955" w:right="339" w:hanging="708"/>
        <w:jc w:val="both"/>
        <w:rPr>
          <w:sz w:val="24"/>
        </w:rPr>
      </w:pPr>
      <w:r>
        <w:rPr>
          <w:sz w:val="24"/>
        </w:rPr>
        <w:t>Los Agravios que en su concepto causa la Resolución o acto impugnado.</w:t>
      </w:r>
      <w:r>
        <w:rPr>
          <w:spacing w:val="40"/>
          <w:sz w:val="24"/>
        </w:rPr>
        <w:t> </w:t>
      </w:r>
      <w:r>
        <w:rPr>
          <w:sz w:val="24"/>
        </w:rPr>
        <w:t>IV. Ofrecimiento de pruebas que los recurrentes estimen no fueron valoradas o admitidas en el proceso que origina la Resolución recurrida.</w:t>
      </w:r>
    </w:p>
    <w:p>
      <w:pPr>
        <w:pStyle w:val="BodyText"/>
        <w:spacing w:line="249" w:lineRule="auto" w:before="10"/>
        <w:ind w:left="257" w:right="343" w:hanging="10"/>
        <w:jc w:val="both"/>
      </w:pPr>
      <w:r>
        <w:rPr/>
        <w:t>V.</w:t>
      </w:r>
      <w:r>
        <w:rPr>
          <w:spacing w:val="-5"/>
        </w:rPr>
        <w:t> </w:t>
      </w:r>
      <w:r>
        <w:rPr/>
        <w:t>Firma</w:t>
      </w:r>
      <w:r>
        <w:rPr>
          <w:spacing w:val="-7"/>
        </w:rPr>
        <w:t> </w:t>
      </w:r>
      <w:r>
        <w:rPr/>
        <w:t>del</w:t>
      </w:r>
      <w:r>
        <w:rPr>
          <w:spacing w:val="-6"/>
        </w:rPr>
        <w:t> </w:t>
      </w:r>
      <w:r>
        <w:rPr/>
        <w:t>Representante</w:t>
      </w:r>
      <w:r>
        <w:rPr>
          <w:spacing w:val="-5"/>
        </w:rPr>
        <w:t> </w:t>
      </w:r>
      <w:r>
        <w:rPr/>
        <w:t>Legal</w:t>
      </w:r>
      <w:r>
        <w:rPr>
          <w:spacing w:val="-6"/>
        </w:rPr>
        <w:t> </w:t>
      </w:r>
      <w:r>
        <w:rPr/>
        <w:t>de</w:t>
      </w:r>
      <w:r>
        <w:rPr>
          <w:spacing w:val="-7"/>
        </w:rPr>
        <w:t> </w:t>
      </w:r>
      <w:r>
        <w:rPr/>
        <w:t>el</w:t>
      </w:r>
      <w:r>
        <w:rPr>
          <w:spacing w:val="-6"/>
        </w:rPr>
        <w:t> </w:t>
      </w:r>
      <w:r>
        <w:rPr/>
        <w:t>o</w:t>
      </w:r>
      <w:r>
        <w:rPr>
          <w:spacing w:val="-7"/>
        </w:rPr>
        <w:t> </w:t>
      </w:r>
      <w:r>
        <w:rPr/>
        <w:t>los</w:t>
      </w:r>
      <w:r>
        <w:rPr>
          <w:spacing w:val="-7"/>
        </w:rPr>
        <w:t> </w:t>
      </w:r>
      <w:r>
        <w:rPr/>
        <w:t>oferentes</w:t>
      </w:r>
      <w:r>
        <w:rPr>
          <w:spacing w:val="-8"/>
        </w:rPr>
        <w:t> </w:t>
      </w:r>
      <w:r>
        <w:rPr/>
        <w:t>o</w:t>
      </w:r>
      <w:r>
        <w:rPr>
          <w:spacing w:val="-7"/>
        </w:rPr>
        <w:t> </w:t>
      </w:r>
      <w:r>
        <w:rPr/>
        <w:t>del</w:t>
      </w:r>
      <w:r>
        <w:rPr>
          <w:spacing w:val="-8"/>
        </w:rPr>
        <w:t> </w:t>
      </w:r>
      <w:r>
        <w:rPr/>
        <w:t>delegado</w:t>
      </w:r>
      <w:r>
        <w:rPr>
          <w:spacing w:val="-7"/>
        </w:rPr>
        <w:t> </w:t>
      </w:r>
      <w:r>
        <w:rPr/>
        <w:t>del</w:t>
      </w:r>
      <w:r>
        <w:rPr>
          <w:spacing w:val="-8"/>
        </w:rPr>
        <w:t> </w:t>
      </w:r>
      <w:r>
        <w:rPr/>
        <w:t>mercado</w:t>
      </w:r>
      <w:r>
        <w:rPr>
          <w:spacing w:val="-9"/>
        </w:rPr>
        <w:t> </w:t>
      </w:r>
      <w:r>
        <w:rPr/>
        <w:t>en su caso, debiendo justificar su personalidad.</w:t>
      </w:r>
    </w:p>
    <w:p>
      <w:pPr>
        <w:pStyle w:val="BodyText"/>
        <w:spacing w:before="35"/>
      </w:pPr>
    </w:p>
    <w:p>
      <w:pPr>
        <w:pStyle w:val="BodyText"/>
        <w:spacing w:line="249" w:lineRule="auto"/>
        <w:ind w:left="257" w:right="340" w:hanging="10"/>
        <w:jc w:val="both"/>
      </w:pPr>
      <w:r>
        <w:rPr/>
        <w:t>ARTÍCULO</w:t>
      </w:r>
      <w:r>
        <w:rPr>
          <w:spacing w:val="-4"/>
        </w:rPr>
        <w:t> </w:t>
      </w:r>
      <w:r>
        <w:rPr/>
        <w:t>41.-</w:t>
      </w:r>
      <w:r>
        <w:rPr>
          <w:spacing w:val="-4"/>
        </w:rPr>
        <w:t> </w:t>
      </w:r>
      <w:r>
        <w:rPr/>
        <w:t>Admitido</w:t>
      </w:r>
      <w:r>
        <w:rPr>
          <w:spacing w:val="-3"/>
        </w:rPr>
        <w:t> </w:t>
      </w:r>
      <w:r>
        <w:rPr/>
        <w:t>el</w:t>
      </w:r>
      <w:r>
        <w:rPr>
          <w:spacing w:val="-6"/>
        </w:rPr>
        <w:t> </w:t>
      </w:r>
      <w:r>
        <w:rPr/>
        <w:t>Recurso</w:t>
      </w:r>
      <w:r>
        <w:rPr>
          <w:spacing w:val="-5"/>
        </w:rPr>
        <w:t> </w:t>
      </w:r>
      <w:r>
        <w:rPr/>
        <w:t>se</w:t>
      </w:r>
      <w:r>
        <w:rPr>
          <w:spacing w:val="-3"/>
        </w:rPr>
        <w:t> </w:t>
      </w:r>
      <w:r>
        <w:rPr/>
        <w:t>procederá</w:t>
      </w:r>
      <w:r>
        <w:rPr>
          <w:spacing w:val="-5"/>
        </w:rPr>
        <w:t> </w:t>
      </w:r>
      <w:r>
        <w:rPr/>
        <w:t>a</w:t>
      </w:r>
      <w:r>
        <w:rPr>
          <w:spacing w:val="-1"/>
        </w:rPr>
        <w:t> </w:t>
      </w:r>
      <w:r>
        <w:rPr/>
        <w:t>la</w:t>
      </w:r>
      <w:r>
        <w:rPr>
          <w:spacing w:val="-4"/>
        </w:rPr>
        <w:t> </w:t>
      </w:r>
      <w:r>
        <w:rPr/>
        <w:t>valoración</w:t>
      </w:r>
      <w:r>
        <w:rPr>
          <w:spacing w:val="-3"/>
        </w:rPr>
        <w:t> </w:t>
      </w:r>
      <w:r>
        <w:rPr/>
        <w:t>de</w:t>
      </w:r>
      <w:r>
        <w:rPr>
          <w:spacing w:val="-2"/>
        </w:rPr>
        <w:t> </w:t>
      </w:r>
      <w:r>
        <w:rPr/>
        <w:t>las</w:t>
      </w:r>
      <w:r>
        <w:rPr>
          <w:spacing w:val="-4"/>
        </w:rPr>
        <w:t> </w:t>
      </w:r>
      <w:r>
        <w:rPr/>
        <w:t>pruebas</w:t>
      </w:r>
      <w:r>
        <w:rPr>
          <w:spacing w:val="-2"/>
        </w:rPr>
        <w:t> </w:t>
      </w:r>
      <w:r>
        <w:rPr/>
        <w:t>y</w:t>
      </w:r>
      <w:r>
        <w:rPr>
          <w:spacing w:val="-4"/>
        </w:rPr>
        <w:t> </w:t>
      </w:r>
      <w:r>
        <w:rPr/>
        <w:t>se dictará la resolución que revoque, confirme o modifique el acto o acuerdo impugnado dentro de los quince días naturales siguientes a su interposición, la que deberá notificarse personalmente en el domicilio establecido en Artículo anterior.</w:t>
      </w:r>
    </w:p>
    <w:p>
      <w:pPr>
        <w:pStyle w:val="BodyText"/>
        <w:spacing w:before="36"/>
      </w:pPr>
    </w:p>
    <w:p>
      <w:pPr>
        <w:pStyle w:val="BodyText"/>
        <w:spacing w:line="249" w:lineRule="auto"/>
        <w:ind w:left="257" w:right="338" w:hanging="10"/>
        <w:jc w:val="both"/>
      </w:pPr>
      <w:r>
        <w:rPr/>
        <w:t>ARTÍCULO 42.-</w:t>
      </w:r>
      <w:r>
        <w:rPr/>
        <w:t> Una vez desahogado el Recurso de inconformidad, de no ser favorable el recurrente, se aplicará la Resolución, acuerdos o actos administrativos que</w:t>
      </w:r>
      <w:r>
        <w:rPr>
          <w:spacing w:val="-17"/>
        </w:rPr>
        <w:t> </w:t>
      </w:r>
      <w:r>
        <w:rPr/>
        <w:t>haya</w:t>
      </w:r>
      <w:r>
        <w:rPr>
          <w:spacing w:val="-17"/>
        </w:rPr>
        <w:t> </w:t>
      </w:r>
      <w:r>
        <w:rPr/>
        <w:t>dictado</w:t>
      </w:r>
      <w:r>
        <w:rPr>
          <w:spacing w:val="-16"/>
        </w:rPr>
        <w:t> </w:t>
      </w:r>
      <w:r>
        <w:rPr/>
        <w:t>la</w:t>
      </w:r>
      <w:r>
        <w:rPr>
          <w:spacing w:val="-16"/>
        </w:rPr>
        <w:t> </w:t>
      </w:r>
      <w:r>
        <w:rPr/>
        <w:t>Autoridad</w:t>
      </w:r>
      <w:r>
        <w:rPr>
          <w:spacing w:val="-17"/>
        </w:rPr>
        <w:t> </w:t>
      </w:r>
      <w:r>
        <w:rPr/>
        <w:t>Municipal</w:t>
      </w:r>
      <w:r>
        <w:rPr>
          <w:spacing w:val="-17"/>
        </w:rPr>
        <w:t> </w:t>
      </w:r>
      <w:r>
        <w:rPr/>
        <w:t>y</w:t>
      </w:r>
      <w:r>
        <w:rPr>
          <w:spacing w:val="-16"/>
        </w:rPr>
        <w:t> </w:t>
      </w:r>
      <w:r>
        <w:rPr/>
        <w:t>que</w:t>
      </w:r>
      <w:r>
        <w:rPr>
          <w:spacing w:val="-16"/>
        </w:rPr>
        <w:t> </w:t>
      </w:r>
      <w:r>
        <w:rPr/>
        <w:t>dio</w:t>
      </w:r>
      <w:r>
        <w:rPr>
          <w:spacing w:val="-17"/>
        </w:rPr>
        <w:t> </w:t>
      </w:r>
      <w:r>
        <w:rPr/>
        <w:t>origen</w:t>
      </w:r>
      <w:r>
        <w:rPr>
          <w:spacing w:val="-16"/>
        </w:rPr>
        <w:t> </w:t>
      </w:r>
      <w:r>
        <w:rPr/>
        <w:t>a</w:t>
      </w:r>
      <w:r>
        <w:rPr>
          <w:spacing w:val="-17"/>
        </w:rPr>
        <w:t> </w:t>
      </w:r>
      <w:r>
        <w:rPr/>
        <w:t>la</w:t>
      </w:r>
      <w:r>
        <w:rPr>
          <w:spacing w:val="-16"/>
        </w:rPr>
        <w:t> </w:t>
      </w:r>
      <w:r>
        <w:rPr/>
        <w:t>interposición</w:t>
      </w:r>
      <w:r>
        <w:rPr>
          <w:spacing w:val="-17"/>
        </w:rPr>
        <w:t> </w:t>
      </w:r>
      <w:r>
        <w:rPr/>
        <w:t>del</w:t>
      </w:r>
      <w:r>
        <w:rPr>
          <w:spacing w:val="-17"/>
        </w:rPr>
        <w:t> </w:t>
      </w:r>
      <w:r>
        <w:rPr/>
        <w:t>Recurso.</w:t>
      </w:r>
    </w:p>
    <w:p>
      <w:pPr>
        <w:pStyle w:val="BodyText"/>
      </w:pPr>
    </w:p>
    <w:p>
      <w:pPr>
        <w:pStyle w:val="BodyText"/>
      </w:pPr>
    </w:p>
    <w:p>
      <w:pPr>
        <w:pStyle w:val="BodyText"/>
      </w:pPr>
    </w:p>
    <w:p>
      <w:pPr>
        <w:pStyle w:val="BodyText"/>
        <w:spacing w:before="77"/>
      </w:pPr>
    </w:p>
    <w:p>
      <w:pPr>
        <w:spacing w:line="247" w:lineRule="auto" w:before="0"/>
        <w:ind w:left="2198" w:right="2252" w:firstLine="1731"/>
        <w:jc w:val="left"/>
        <w:rPr>
          <w:rFonts w:ascii="Arial" w:hAnsi="Arial"/>
          <w:b/>
          <w:sz w:val="24"/>
        </w:rPr>
      </w:pPr>
      <w:r>
        <w:rPr>
          <w:rFonts w:ascii="Arial" w:hAnsi="Arial"/>
          <w:b/>
          <w:sz w:val="24"/>
        </w:rPr>
        <w:t>CAPITULO IX PROCEDIMIENTO</w:t>
      </w:r>
      <w:r>
        <w:rPr>
          <w:rFonts w:ascii="Arial" w:hAnsi="Arial"/>
          <w:b/>
          <w:spacing w:val="-9"/>
          <w:sz w:val="24"/>
        </w:rPr>
        <w:t> </w:t>
      </w:r>
      <w:r>
        <w:rPr>
          <w:rFonts w:ascii="Arial" w:hAnsi="Arial"/>
          <w:b/>
          <w:sz w:val="24"/>
        </w:rPr>
        <w:t>DE</w:t>
      </w:r>
      <w:r>
        <w:rPr>
          <w:rFonts w:ascii="Arial" w:hAnsi="Arial"/>
          <w:b/>
          <w:spacing w:val="-11"/>
          <w:sz w:val="24"/>
        </w:rPr>
        <w:t> </w:t>
      </w:r>
      <w:r>
        <w:rPr>
          <w:rFonts w:ascii="Arial" w:hAnsi="Arial"/>
          <w:b/>
          <w:sz w:val="24"/>
        </w:rPr>
        <w:t>REVISIÓN</w:t>
      </w:r>
      <w:r>
        <w:rPr>
          <w:rFonts w:ascii="Arial" w:hAnsi="Arial"/>
          <w:b/>
          <w:spacing w:val="-9"/>
          <w:sz w:val="24"/>
        </w:rPr>
        <w:t> </w:t>
      </w:r>
      <w:r>
        <w:rPr>
          <w:rFonts w:ascii="Arial" w:hAnsi="Arial"/>
          <w:b/>
          <w:sz w:val="24"/>
        </w:rPr>
        <w:t>Y</w:t>
      </w:r>
      <w:r>
        <w:rPr>
          <w:rFonts w:ascii="Arial" w:hAnsi="Arial"/>
          <w:b/>
          <w:spacing w:val="-10"/>
          <w:sz w:val="24"/>
        </w:rPr>
        <w:t> </w:t>
      </w:r>
      <w:r>
        <w:rPr>
          <w:rFonts w:ascii="Arial" w:hAnsi="Arial"/>
          <w:b/>
          <w:sz w:val="24"/>
        </w:rPr>
        <w:t>CONSULTA</w:t>
      </w:r>
    </w:p>
    <w:p>
      <w:pPr>
        <w:spacing w:before="3"/>
        <w:ind w:left="2597" w:right="0" w:firstLine="0"/>
        <w:jc w:val="left"/>
        <w:rPr>
          <w:rFonts w:ascii="Arial"/>
          <w:b/>
          <w:sz w:val="24"/>
        </w:rPr>
      </w:pPr>
      <w:r>
        <w:rPr>
          <w:rFonts w:ascii="Arial"/>
          <w:b/>
          <w:sz w:val="24"/>
        </w:rPr>
        <w:t>PARA</w:t>
      </w:r>
      <w:r>
        <w:rPr>
          <w:rFonts w:ascii="Arial"/>
          <w:b/>
          <w:spacing w:val="-7"/>
          <w:sz w:val="24"/>
        </w:rPr>
        <w:t> </w:t>
      </w:r>
      <w:r>
        <w:rPr>
          <w:rFonts w:ascii="Arial"/>
          <w:b/>
          <w:sz w:val="24"/>
        </w:rPr>
        <w:t>EL PRESENTE </w:t>
      </w:r>
      <w:r>
        <w:rPr>
          <w:rFonts w:ascii="Arial"/>
          <w:b/>
          <w:spacing w:val="-2"/>
          <w:sz w:val="24"/>
        </w:rPr>
        <w:t>REGLAMENTO</w:t>
      </w:r>
    </w:p>
    <w:p>
      <w:pPr>
        <w:pStyle w:val="BodyText"/>
        <w:spacing w:before="39"/>
        <w:rPr>
          <w:rFonts w:ascii="Arial"/>
          <w:b/>
        </w:rPr>
      </w:pPr>
    </w:p>
    <w:p>
      <w:pPr>
        <w:pStyle w:val="BodyText"/>
        <w:spacing w:line="249" w:lineRule="auto"/>
        <w:ind w:left="257" w:right="342" w:hanging="10"/>
        <w:jc w:val="both"/>
      </w:pPr>
      <w:r>
        <w:rPr/>
        <w:t>ARTÍCULO</w:t>
      </w:r>
      <w:r>
        <w:rPr>
          <w:spacing w:val="-5"/>
        </w:rPr>
        <w:t> </w:t>
      </w:r>
      <w:r>
        <w:rPr/>
        <w:t>43.-</w:t>
      </w:r>
      <w:r>
        <w:rPr>
          <w:spacing w:val="-4"/>
        </w:rPr>
        <w:t> </w:t>
      </w:r>
      <w:r>
        <w:rPr/>
        <w:t>En</w:t>
      </w:r>
      <w:r>
        <w:rPr>
          <w:spacing w:val="-3"/>
        </w:rPr>
        <w:t> </w:t>
      </w:r>
      <w:r>
        <w:rPr/>
        <w:t>la</w:t>
      </w:r>
      <w:r>
        <w:rPr>
          <w:spacing w:val="-5"/>
        </w:rPr>
        <w:t> </w:t>
      </w:r>
      <w:r>
        <w:rPr/>
        <w:t>medida</w:t>
      </w:r>
      <w:r>
        <w:rPr>
          <w:spacing w:val="-5"/>
        </w:rPr>
        <w:t> </w:t>
      </w:r>
      <w:r>
        <w:rPr/>
        <w:t>en</w:t>
      </w:r>
      <w:r>
        <w:rPr>
          <w:spacing w:val="-5"/>
        </w:rPr>
        <w:t> </w:t>
      </w:r>
      <w:r>
        <w:rPr/>
        <w:t>que</w:t>
      </w:r>
      <w:r>
        <w:rPr>
          <w:spacing w:val="-3"/>
        </w:rPr>
        <w:t> </w:t>
      </w:r>
      <w:r>
        <w:rPr/>
        <w:t>se</w:t>
      </w:r>
      <w:r>
        <w:rPr>
          <w:spacing w:val="-5"/>
        </w:rPr>
        <w:t> </w:t>
      </w:r>
      <w:r>
        <w:rPr/>
        <w:t>modifiquen</w:t>
      </w:r>
      <w:r>
        <w:rPr>
          <w:spacing w:val="-5"/>
        </w:rPr>
        <w:t> </w:t>
      </w:r>
      <w:r>
        <w:rPr/>
        <w:t>las</w:t>
      </w:r>
      <w:r>
        <w:rPr>
          <w:spacing w:val="-3"/>
        </w:rPr>
        <w:t> </w:t>
      </w:r>
      <w:r>
        <w:rPr/>
        <w:t>condiciones</w:t>
      </w:r>
      <w:r>
        <w:rPr>
          <w:spacing w:val="-6"/>
        </w:rPr>
        <w:t> </w:t>
      </w:r>
      <w:r>
        <w:rPr/>
        <w:t>socioeconómicas del</w:t>
      </w:r>
      <w:r>
        <w:rPr/>
        <w:t> Municipio, en virtud de su crecimiento demográfico social y desarrollo de actividades productivas, así como los demás aspectos de la vida comunitaria, el presente Reglamento podrá ser modificado o actualizado, tomando en cuenta la opinión de la propia comunidad.</w:t>
      </w:r>
    </w:p>
    <w:p>
      <w:pPr>
        <w:pStyle w:val="BodyText"/>
        <w:spacing w:before="34"/>
      </w:pPr>
    </w:p>
    <w:p>
      <w:pPr>
        <w:pStyle w:val="BodyText"/>
        <w:spacing w:line="249" w:lineRule="auto"/>
        <w:ind w:left="257" w:right="343" w:hanging="10"/>
        <w:jc w:val="both"/>
      </w:pPr>
      <w:r>
        <w:rPr/>
        <w:t>ARTÍCULO 44.-</w:t>
      </w:r>
      <w:r>
        <w:rPr/>
        <w:t> La Administración Municipal, a través de la Secretaria de R. Ayuntamiento</w:t>
      </w:r>
      <w:r>
        <w:rPr>
          <w:spacing w:val="80"/>
        </w:rPr>
        <w:t> </w:t>
      </w:r>
      <w:r>
        <w:rPr/>
        <w:t>recibirá</w:t>
      </w:r>
      <w:r>
        <w:rPr>
          <w:spacing w:val="80"/>
        </w:rPr>
        <w:t> </w:t>
      </w:r>
      <w:r>
        <w:rPr/>
        <w:t>cualquier</w:t>
      </w:r>
      <w:r>
        <w:rPr>
          <w:spacing w:val="80"/>
        </w:rPr>
        <w:t> </w:t>
      </w:r>
      <w:r>
        <w:rPr/>
        <w:t>sugerencia,</w:t>
      </w:r>
      <w:r>
        <w:rPr>
          <w:spacing w:val="80"/>
        </w:rPr>
        <w:t> </w:t>
      </w:r>
      <w:r>
        <w:rPr/>
        <w:t>ponencia</w:t>
      </w:r>
      <w:r>
        <w:rPr>
          <w:spacing w:val="80"/>
        </w:rPr>
        <w:t> </w:t>
      </w:r>
      <w:r>
        <w:rPr/>
        <w:t>o</w:t>
      </w:r>
      <w:r>
        <w:rPr>
          <w:spacing w:val="80"/>
        </w:rPr>
        <w:t> </w:t>
      </w:r>
      <w:r>
        <w:rPr/>
        <w:t>queja</w:t>
      </w:r>
      <w:r>
        <w:rPr>
          <w:spacing w:val="80"/>
        </w:rPr>
        <w:t> </w:t>
      </w:r>
      <w:r>
        <w:rPr/>
        <w:t>que</w:t>
      </w:r>
      <w:r>
        <w:rPr>
          <w:spacing w:val="80"/>
        </w:rPr>
        <w:t> </w:t>
      </w:r>
      <w:r>
        <w:rPr/>
        <w:t>presente</w:t>
      </w:r>
      <w:r>
        <w:rPr>
          <w:spacing w:val="80"/>
        </w:rPr>
        <w:t> </w:t>
      </w:r>
      <w:r>
        <w:rPr/>
        <w:t>la</w:t>
      </w:r>
    </w:p>
    <w:p>
      <w:pPr>
        <w:pStyle w:val="BodyText"/>
        <w:spacing w:after="0" w:line="249" w:lineRule="auto"/>
        <w:jc w:val="both"/>
        <w:sectPr>
          <w:pgSz w:w="12240" w:h="15840"/>
          <w:pgMar w:header="756" w:footer="1073" w:top="1880" w:bottom="1260" w:left="1440" w:right="1080"/>
        </w:sectPr>
      </w:pPr>
    </w:p>
    <w:p>
      <w:pPr>
        <w:pStyle w:val="BodyText"/>
        <w:spacing w:before="104"/>
      </w:pPr>
    </w:p>
    <w:p>
      <w:pPr>
        <w:pStyle w:val="BodyText"/>
        <w:spacing w:line="249" w:lineRule="auto"/>
        <w:ind w:left="257" w:right="341"/>
        <w:jc w:val="both"/>
      </w:pPr>
      <w:r>
        <w:rPr/>
        <w:t>comunidad en relación con el contenido normativo del presente Reglamento a fin de que, en Sesión Ordinaria de Cabildo, el C. Presidente Municipal, de cuenta de una síntesis de tales propuestas, para que dicho cuerpo colegiado tome la decisión correspondiente.</w:t>
      </w:r>
      <w:r>
        <w:rPr>
          <w:spacing w:val="-10"/>
        </w:rPr>
        <w:t> </w:t>
      </w:r>
      <w:r>
        <w:rPr/>
        <w:t>Lo</w:t>
      </w:r>
      <w:r>
        <w:rPr>
          <w:spacing w:val="-9"/>
        </w:rPr>
        <w:t> </w:t>
      </w:r>
      <w:r>
        <w:rPr/>
        <w:t>anterior</w:t>
      </w:r>
      <w:r>
        <w:rPr>
          <w:spacing w:val="-11"/>
        </w:rPr>
        <w:t> </w:t>
      </w:r>
      <w:r>
        <w:rPr/>
        <w:t>sin</w:t>
      </w:r>
      <w:r>
        <w:rPr>
          <w:spacing w:val="-10"/>
        </w:rPr>
        <w:t> </w:t>
      </w:r>
      <w:r>
        <w:rPr/>
        <w:t>perjuicio</w:t>
      </w:r>
      <w:r>
        <w:rPr>
          <w:spacing w:val="-12"/>
        </w:rPr>
        <w:t> </w:t>
      </w:r>
      <w:r>
        <w:rPr/>
        <w:t>del</w:t>
      </w:r>
      <w:r>
        <w:rPr>
          <w:spacing w:val="-11"/>
        </w:rPr>
        <w:t> </w:t>
      </w:r>
      <w:r>
        <w:rPr/>
        <w:t>derecho</w:t>
      </w:r>
      <w:r>
        <w:rPr>
          <w:spacing w:val="-12"/>
        </w:rPr>
        <w:t> </w:t>
      </w:r>
      <w:r>
        <w:rPr/>
        <w:t>establecido</w:t>
      </w:r>
      <w:r>
        <w:rPr>
          <w:spacing w:val="-12"/>
        </w:rPr>
        <w:t> </w:t>
      </w:r>
      <w:r>
        <w:rPr/>
        <w:t>en</w:t>
      </w:r>
      <w:r>
        <w:rPr>
          <w:spacing w:val="-12"/>
        </w:rPr>
        <w:t> </w:t>
      </w:r>
      <w:r>
        <w:rPr/>
        <w:t>el</w:t>
      </w:r>
      <w:r>
        <w:rPr>
          <w:spacing w:val="-11"/>
        </w:rPr>
        <w:t> </w:t>
      </w:r>
      <w:r>
        <w:rPr/>
        <w:t>Artículo</w:t>
      </w:r>
      <w:r>
        <w:rPr>
          <w:spacing w:val="-10"/>
        </w:rPr>
        <w:t> </w:t>
      </w:r>
      <w:r>
        <w:rPr/>
        <w:t>227</w:t>
      </w:r>
      <w:r>
        <w:rPr>
          <w:spacing w:val="-12"/>
        </w:rPr>
        <w:t> </w:t>
      </w:r>
      <w:r>
        <w:rPr/>
        <w:t>de la Ley de Gobierno Municipal del Estado de Nuevo León.</w:t>
      </w:r>
    </w:p>
    <w:p>
      <w:pPr>
        <w:pStyle w:val="BodyText"/>
        <w:spacing w:before="5"/>
      </w:pPr>
    </w:p>
    <w:p>
      <w:pPr>
        <w:spacing w:before="0"/>
        <w:ind w:left="5" w:right="343" w:firstLine="0"/>
        <w:jc w:val="center"/>
        <w:rPr>
          <w:rFonts w:ascii="Arial"/>
          <w:b/>
          <w:sz w:val="24"/>
        </w:rPr>
      </w:pPr>
      <w:r>
        <w:rPr>
          <w:rFonts w:ascii="Arial"/>
          <w:b/>
          <w:spacing w:val="-2"/>
          <w:sz w:val="24"/>
        </w:rPr>
        <w:t>TRANSITORIOS</w:t>
      </w:r>
    </w:p>
    <w:p>
      <w:pPr>
        <w:pStyle w:val="BodyText"/>
        <w:spacing w:before="14"/>
        <w:rPr>
          <w:rFonts w:ascii="Arial"/>
          <w:b/>
        </w:rPr>
      </w:pPr>
    </w:p>
    <w:p>
      <w:pPr>
        <w:pStyle w:val="BodyText"/>
        <w:spacing w:line="247" w:lineRule="auto" w:before="1"/>
        <w:ind w:left="257" w:right="342" w:hanging="10"/>
        <w:jc w:val="both"/>
      </w:pPr>
      <w:r>
        <w:rPr>
          <w:rFonts w:ascii="Arial" w:hAnsi="Arial"/>
          <w:b/>
        </w:rPr>
        <w:t>PRIMERO.</w:t>
      </w:r>
      <w:r>
        <w:rPr>
          <w:rFonts w:ascii="Arial" w:hAnsi="Arial"/>
          <w:b/>
          <w:spacing w:val="-17"/>
        </w:rPr>
        <w:t> </w:t>
      </w:r>
      <w:r>
        <w:rPr>
          <w:rFonts w:ascii="Arial" w:hAnsi="Arial"/>
          <w:b/>
        </w:rPr>
        <w:t>-</w:t>
      </w:r>
      <w:r>
        <w:rPr>
          <w:rFonts w:ascii="Arial" w:hAnsi="Arial"/>
          <w:b/>
          <w:spacing w:val="-17"/>
        </w:rPr>
        <w:t> </w:t>
      </w:r>
      <w:r>
        <w:rPr/>
        <w:t>El</w:t>
      </w:r>
      <w:r>
        <w:rPr>
          <w:spacing w:val="-16"/>
        </w:rPr>
        <w:t> </w:t>
      </w:r>
      <w:r>
        <w:rPr/>
        <w:t>presente</w:t>
      </w:r>
      <w:r>
        <w:rPr>
          <w:spacing w:val="-17"/>
        </w:rPr>
        <w:t> </w:t>
      </w:r>
      <w:r>
        <w:rPr/>
        <w:t>Reglamento</w:t>
      </w:r>
      <w:r>
        <w:rPr>
          <w:spacing w:val="-17"/>
        </w:rPr>
        <w:t> </w:t>
      </w:r>
      <w:r>
        <w:rPr/>
        <w:t>entrará</w:t>
      </w:r>
      <w:r>
        <w:rPr>
          <w:spacing w:val="-17"/>
        </w:rPr>
        <w:t> </w:t>
      </w:r>
      <w:r>
        <w:rPr/>
        <w:t>en</w:t>
      </w:r>
      <w:r>
        <w:rPr>
          <w:spacing w:val="-16"/>
        </w:rPr>
        <w:t> </w:t>
      </w:r>
      <w:r>
        <w:rPr/>
        <w:t>vigor</w:t>
      </w:r>
      <w:r>
        <w:rPr>
          <w:spacing w:val="-17"/>
        </w:rPr>
        <w:t> </w:t>
      </w:r>
      <w:r>
        <w:rPr/>
        <w:t>al</w:t>
      </w:r>
      <w:r>
        <w:rPr>
          <w:spacing w:val="-17"/>
        </w:rPr>
        <w:t> </w:t>
      </w:r>
      <w:r>
        <w:rPr/>
        <w:t>día</w:t>
      </w:r>
      <w:r>
        <w:rPr>
          <w:spacing w:val="-16"/>
        </w:rPr>
        <w:t> </w:t>
      </w:r>
      <w:r>
        <w:rPr/>
        <w:t>siguiente</w:t>
      </w:r>
      <w:r>
        <w:rPr>
          <w:spacing w:val="-17"/>
        </w:rPr>
        <w:t> </w:t>
      </w:r>
      <w:r>
        <w:rPr/>
        <w:t>de</w:t>
      </w:r>
      <w:r>
        <w:rPr>
          <w:spacing w:val="-17"/>
        </w:rPr>
        <w:t> </w:t>
      </w:r>
      <w:r>
        <w:rPr/>
        <w:t>su</w:t>
      </w:r>
      <w:r>
        <w:rPr>
          <w:spacing w:val="-16"/>
        </w:rPr>
        <w:t> </w:t>
      </w:r>
      <w:r>
        <w:rPr/>
        <w:t>publicación en el Periódico Oficial del estado de Nuevo León.</w:t>
      </w:r>
    </w:p>
    <w:p>
      <w:pPr>
        <w:pStyle w:val="BodyText"/>
        <w:spacing w:before="17"/>
      </w:pPr>
    </w:p>
    <w:p>
      <w:pPr>
        <w:pStyle w:val="BodyText"/>
        <w:spacing w:line="247" w:lineRule="auto"/>
        <w:ind w:left="257" w:right="343" w:hanging="10"/>
        <w:jc w:val="both"/>
      </w:pPr>
      <w:r>
        <w:rPr>
          <w:rFonts w:ascii="Arial" w:hAnsi="Arial"/>
          <w:b/>
        </w:rPr>
        <w:t>SEGUNDO. - </w:t>
      </w:r>
      <w:r>
        <w:rPr/>
        <w:t>Se abroga el Reglamento que Regula el Funcionamiento de los Mercados Rodantes en el Municipio de San Nicolas de los Garza, Nuevo León publicado en el Periódico Oficial del Estado de Nuevo León en fecha 26 de junio de </w:t>
      </w:r>
      <w:r>
        <w:rPr>
          <w:spacing w:val="-2"/>
        </w:rPr>
        <w:t>1992.</w:t>
      </w:r>
    </w:p>
    <w:p>
      <w:pPr>
        <w:pStyle w:val="BodyText"/>
      </w:pPr>
    </w:p>
    <w:p>
      <w:pPr>
        <w:pStyle w:val="BodyText"/>
        <w:spacing w:before="20"/>
      </w:pPr>
    </w:p>
    <w:p>
      <w:pPr>
        <w:pStyle w:val="BodyText"/>
        <w:spacing w:line="247" w:lineRule="auto"/>
        <w:ind w:left="257" w:right="343" w:hanging="10"/>
        <w:jc w:val="both"/>
      </w:pPr>
      <w:r>
        <w:rPr>
          <w:rFonts w:ascii="Arial" w:hAnsi="Arial"/>
          <w:b/>
        </w:rPr>
        <w:t>SEGUNDO. -</w:t>
      </w:r>
      <w:r>
        <w:rPr>
          <w:rFonts w:ascii="Arial" w:hAnsi="Arial"/>
          <w:b/>
          <w:spacing w:val="-4"/>
        </w:rPr>
        <w:t> </w:t>
      </w:r>
      <w:r>
        <w:rPr/>
        <w:t>Publíquese el</w:t>
      </w:r>
      <w:r>
        <w:rPr>
          <w:spacing w:val="-4"/>
        </w:rPr>
        <w:t> </w:t>
      </w:r>
      <w:r>
        <w:rPr/>
        <w:t>presente</w:t>
      </w:r>
      <w:r>
        <w:rPr>
          <w:spacing w:val="-2"/>
        </w:rPr>
        <w:t> </w:t>
      </w:r>
      <w:r>
        <w:rPr/>
        <w:t>Acuerdo en la</w:t>
      </w:r>
      <w:r>
        <w:rPr>
          <w:spacing w:val="-3"/>
        </w:rPr>
        <w:t> </w:t>
      </w:r>
      <w:r>
        <w:rPr/>
        <w:t>Gaceta</w:t>
      </w:r>
      <w:r>
        <w:rPr>
          <w:spacing w:val="-2"/>
        </w:rPr>
        <w:t> </w:t>
      </w:r>
      <w:r>
        <w:rPr/>
        <w:t>Municipal,</w:t>
      </w:r>
      <w:r>
        <w:rPr>
          <w:spacing w:val="-3"/>
        </w:rPr>
        <w:t> </w:t>
      </w:r>
      <w:r>
        <w:rPr/>
        <w:t>así</w:t>
      </w:r>
      <w:r>
        <w:rPr>
          <w:spacing w:val="-3"/>
        </w:rPr>
        <w:t> </w:t>
      </w:r>
      <w:r>
        <w:rPr/>
        <w:t>como</w:t>
      </w:r>
      <w:r>
        <w:rPr>
          <w:spacing w:val="-3"/>
        </w:rPr>
        <w:t> </w:t>
      </w:r>
      <w:r>
        <w:rPr/>
        <w:t>en</w:t>
      </w:r>
      <w:r>
        <w:rPr>
          <w:spacing w:val="-2"/>
        </w:rPr>
        <w:t> </w:t>
      </w:r>
      <w:r>
        <w:rPr/>
        <w:t>el Periódico Oficial del Estado de Nuevo León.</w:t>
      </w:r>
    </w:p>
    <w:p>
      <w:pPr>
        <w:pStyle w:val="BodyText"/>
        <w:spacing w:before="17"/>
      </w:pPr>
    </w:p>
    <w:p>
      <w:pPr>
        <w:pStyle w:val="BodyText"/>
        <w:ind w:left="265" w:right="343"/>
        <w:jc w:val="center"/>
      </w:pPr>
      <w:r>
        <w:rPr/>
        <w:t>San</w:t>
      </w:r>
      <w:r>
        <w:rPr>
          <w:spacing w:val="-4"/>
        </w:rPr>
        <w:t> </w:t>
      </w:r>
      <w:r>
        <w:rPr/>
        <w:t>Nicolás</w:t>
      </w:r>
      <w:r>
        <w:rPr>
          <w:spacing w:val="-5"/>
        </w:rPr>
        <w:t> </w:t>
      </w:r>
      <w:r>
        <w:rPr/>
        <w:t>de</w:t>
      </w:r>
      <w:r>
        <w:rPr>
          <w:spacing w:val="-4"/>
        </w:rPr>
        <w:t> </w:t>
      </w:r>
      <w:r>
        <w:rPr/>
        <w:t>los</w:t>
      </w:r>
      <w:r>
        <w:rPr>
          <w:spacing w:val="-2"/>
        </w:rPr>
        <w:t> </w:t>
      </w:r>
      <w:r>
        <w:rPr/>
        <w:t>Garza,</w:t>
      </w:r>
      <w:r>
        <w:rPr>
          <w:spacing w:val="-2"/>
        </w:rPr>
        <w:t> </w:t>
      </w:r>
      <w:r>
        <w:rPr/>
        <w:t>Nuevo</w:t>
      </w:r>
      <w:r>
        <w:rPr>
          <w:spacing w:val="-2"/>
        </w:rPr>
        <w:t> </w:t>
      </w:r>
      <w:r>
        <w:rPr/>
        <w:t>León,</w:t>
      </w:r>
      <w:r>
        <w:rPr>
          <w:spacing w:val="-2"/>
        </w:rPr>
        <w:t> </w:t>
      </w:r>
      <w:r>
        <w:rPr/>
        <w:t>a</w:t>
      </w:r>
      <w:r>
        <w:rPr>
          <w:spacing w:val="-4"/>
        </w:rPr>
        <w:t> </w:t>
      </w:r>
      <w:r>
        <w:rPr/>
        <w:t>29</w:t>
      </w:r>
      <w:r>
        <w:rPr>
          <w:spacing w:val="-4"/>
        </w:rPr>
        <w:t> </w:t>
      </w:r>
      <w:r>
        <w:rPr/>
        <w:t>de</w:t>
      </w:r>
      <w:r>
        <w:rPr>
          <w:spacing w:val="-2"/>
        </w:rPr>
        <w:t> </w:t>
      </w:r>
      <w:r>
        <w:rPr/>
        <w:t>julio</w:t>
      </w:r>
      <w:r>
        <w:rPr>
          <w:spacing w:val="-4"/>
        </w:rPr>
        <w:t> </w:t>
      </w:r>
      <w:r>
        <w:rPr/>
        <w:t>de</w:t>
      </w:r>
      <w:r>
        <w:rPr>
          <w:spacing w:val="-3"/>
        </w:rPr>
        <w:t> </w:t>
      </w:r>
      <w:r>
        <w:rPr>
          <w:spacing w:val="-2"/>
        </w:rPr>
        <w:t>2022.</w:t>
      </w:r>
    </w:p>
    <w:p>
      <w:pPr>
        <w:pStyle w:val="BodyText"/>
      </w:pPr>
    </w:p>
    <w:p>
      <w:pPr>
        <w:pStyle w:val="BodyText"/>
        <w:spacing w:before="20"/>
      </w:pPr>
    </w:p>
    <w:p>
      <w:pPr>
        <w:tabs>
          <w:tab w:pos="4935" w:val="left" w:leader="none"/>
        </w:tabs>
        <w:spacing w:line="247" w:lineRule="auto" w:before="0"/>
        <w:ind w:left="1394" w:right="666" w:hanging="1148"/>
        <w:jc w:val="left"/>
        <w:rPr>
          <w:rFonts w:ascii="Arial"/>
          <w:b/>
          <w:sz w:val="24"/>
        </w:rPr>
      </w:pPr>
      <w:r>
        <w:rPr>
          <w:sz w:val="24"/>
        </w:rPr>
        <w:t>C. </w:t>
      </w:r>
      <w:r>
        <w:rPr>
          <w:rFonts w:ascii="Arial"/>
          <w:b/>
          <w:sz w:val="24"/>
        </w:rPr>
        <w:t>DANIEL CARRILLO MARTINEZ</w:t>
      </w:r>
      <w:r>
        <w:rPr>
          <w:rFonts w:ascii="Arial"/>
          <w:b/>
          <w:spacing w:val="80"/>
          <w:sz w:val="24"/>
        </w:rPr>
        <w:t> </w:t>
      </w:r>
      <w:r>
        <w:rPr>
          <w:rFonts w:ascii="Arial"/>
          <w:b/>
          <w:sz w:val="24"/>
        </w:rPr>
        <w:t>DR. ALEJANDRO REYNOSO GIL PRESIDENTE MUNICIPAL</w:t>
        <w:tab/>
        <w:t>SECRETARIO</w:t>
      </w:r>
      <w:r>
        <w:rPr>
          <w:rFonts w:ascii="Arial"/>
          <w:b/>
          <w:spacing w:val="-17"/>
          <w:sz w:val="24"/>
        </w:rPr>
        <w:t> </w:t>
      </w:r>
      <w:r>
        <w:rPr>
          <w:rFonts w:ascii="Arial"/>
          <w:b/>
          <w:sz w:val="24"/>
        </w:rPr>
        <w:t>DEL</w:t>
      </w:r>
      <w:r>
        <w:rPr>
          <w:rFonts w:ascii="Arial"/>
          <w:b/>
          <w:spacing w:val="-17"/>
          <w:sz w:val="24"/>
        </w:rPr>
        <w:t> </w:t>
      </w:r>
      <w:r>
        <w:rPr>
          <w:rFonts w:ascii="Arial"/>
          <w:b/>
          <w:sz w:val="24"/>
        </w:rPr>
        <w:t>AYUNTAMIENTO</w:t>
      </w:r>
    </w:p>
    <w:p>
      <w:pPr>
        <w:pStyle w:val="BodyText"/>
        <w:rPr>
          <w:rFonts w:ascii="Arial"/>
          <w:b/>
        </w:rPr>
      </w:pPr>
    </w:p>
    <w:p>
      <w:pPr>
        <w:pStyle w:val="BodyText"/>
        <w:spacing w:before="2"/>
        <w:rPr>
          <w:rFonts w:ascii="Arial"/>
          <w:b/>
        </w:rPr>
      </w:pPr>
    </w:p>
    <w:p>
      <w:pPr>
        <w:spacing w:line="247" w:lineRule="auto" w:before="1"/>
        <w:ind w:left="2266" w:right="1689" w:firstLine="64"/>
        <w:jc w:val="left"/>
        <w:rPr>
          <w:rFonts w:ascii="Arial" w:hAnsi="Arial"/>
          <w:b/>
          <w:sz w:val="24"/>
        </w:rPr>
      </w:pPr>
      <w:r>
        <w:rPr>
          <w:rFonts w:ascii="Arial" w:hAnsi="Arial"/>
          <w:b/>
          <w:sz w:val="24"/>
        </w:rPr>
        <w:t>LIC. JULIO CESAR ÁLVAREZ GONZÁLEZ SINDICO</w:t>
      </w:r>
      <w:r>
        <w:rPr>
          <w:rFonts w:ascii="Arial" w:hAnsi="Arial"/>
          <w:b/>
          <w:spacing w:val="-9"/>
          <w:sz w:val="24"/>
        </w:rPr>
        <w:t> </w:t>
      </w:r>
      <w:r>
        <w:rPr>
          <w:rFonts w:ascii="Arial" w:hAnsi="Arial"/>
          <w:b/>
          <w:sz w:val="24"/>
        </w:rPr>
        <w:t>SEGUNDO</w:t>
      </w:r>
      <w:r>
        <w:rPr>
          <w:rFonts w:ascii="Arial" w:hAnsi="Arial"/>
          <w:b/>
          <w:spacing w:val="-11"/>
          <w:sz w:val="24"/>
        </w:rPr>
        <w:t> </w:t>
      </w:r>
      <w:r>
        <w:rPr>
          <w:rFonts w:ascii="Arial" w:hAnsi="Arial"/>
          <w:b/>
          <w:sz w:val="24"/>
        </w:rPr>
        <w:t>DEL</w:t>
      </w:r>
      <w:r>
        <w:rPr>
          <w:rFonts w:ascii="Arial" w:hAnsi="Arial"/>
          <w:b/>
          <w:spacing w:val="-9"/>
          <w:sz w:val="24"/>
        </w:rPr>
        <w:t> </w:t>
      </w:r>
      <w:r>
        <w:rPr>
          <w:rFonts w:ascii="Arial" w:hAnsi="Arial"/>
          <w:b/>
          <w:sz w:val="24"/>
        </w:rPr>
        <w:t>MUNICIPIO</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SAN NICOLAS DE LOS GARZA, NUEVO LEÓN</w:t>
      </w:r>
    </w:p>
    <w:p>
      <w:pPr>
        <w:pStyle w:val="BodyText"/>
        <w:rPr>
          <w:rFonts w:ascii="Arial"/>
          <w:b/>
        </w:rPr>
      </w:pPr>
    </w:p>
    <w:p>
      <w:pPr>
        <w:pStyle w:val="BodyText"/>
        <w:spacing w:before="8"/>
        <w:rPr>
          <w:rFonts w:ascii="Arial"/>
          <w:b/>
        </w:rPr>
      </w:pPr>
    </w:p>
    <w:p>
      <w:pPr>
        <w:pStyle w:val="BodyText"/>
        <w:spacing w:line="247" w:lineRule="auto" w:before="1"/>
        <w:ind w:left="257" w:right="344" w:hanging="10"/>
        <w:jc w:val="both"/>
      </w:pPr>
      <w:r>
        <w:rPr/>
        <w:t>Dado</w:t>
      </w:r>
      <w:r>
        <w:rPr>
          <w:spacing w:val="-10"/>
        </w:rPr>
        <w:t> </w:t>
      </w:r>
      <w:r>
        <w:rPr/>
        <w:t>en</w:t>
      </w:r>
      <w:r>
        <w:rPr>
          <w:spacing w:val="-10"/>
        </w:rPr>
        <w:t> </w:t>
      </w:r>
      <w:r>
        <w:rPr/>
        <w:t>Sesión</w:t>
      </w:r>
      <w:r>
        <w:rPr>
          <w:spacing w:val="-10"/>
        </w:rPr>
        <w:t> </w:t>
      </w:r>
      <w:r>
        <w:rPr/>
        <w:t>Ordinaria</w:t>
      </w:r>
      <w:r>
        <w:rPr>
          <w:spacing w:val="-10"/>
        </w:rPr>
        <w:t> </w:t>
      </w:r>
      <w:r>
        <w:rPr/>
        <w:t>del</w:t>
      </w:r>
      <w:r>
        <w:rPr>
          <w:spacing w:val="-12"/>
        </w:rPr>
        <w:t> </w:t>
      </w:r>
      <w:r>
        <w:rPr/>
        <w:t>Ayuntamiento</w:t>
      </w:r>
      <w:r>
        <w:rPr>
          <w:spacing w:val="-12"/>
        </w:rPr>
        <w:t> </w:t>
      </w:r>
      <w:r>
        <w:rPr/>
        <w:t>de</w:t>
      </w:r>
      <w:r>
        <w:rPr>
          <w:spacing w:val="-10"/>
        </w:rPr>
        <w:t> </w:t>
      </w:r>
      <w:r>
        <w:rPr/>
        <w:t>San</w:t>
      </w:r>
      <w:r>
        <w:rPr>
          <w:spacing w:val="-10"/>
        </w:rPr>
        <w:t> </w:t>
      </w:r>
      <w:r>
        <w:rPr/>
        <w:t>Nicolás</w:t>
      </w:r>
      <w:r>
        <w:rPr>
          <w:spacing w:val="-11"/>
        </w:rPr>
        <w:t> </w:t>
      </w:r>
      <w:r>
        <w:rPr/>
        <w:t>de</w:t>
      </w:r>
      <w:r>
        <w:rPr>
          <w:spacing w:val="-10"/>
        </w:rPr>
        <w:t> </w:t>
      </w:r>
      <w:r>
        <w:rPr/>
        <w:t>los</w:t>
      </w:r>
      <w:r>
        <w:rPr>
          <w:spacing w:val="-13"/>
        </w:rPr>
        <w:t> </w:t>
      </w:r>
      <w:r>
        <w:rPr/>
        <w:t>Garza,</w:t>
      </w:r>
      <w:r>
        <w:rPr>
          <w:spacing w:val="-11"/>
        </w:rPr>
        <w:t> </w:t>
      </w:r>
      <w:r>
        <w:rPr/>
        <w:t>Nuevo</w:t>
      </w:r>
      <w:r>
        <w:rPr>
          <w:spacing w:val="-10"/>
        </w:rPr>
        <w:t> </w:t>
      </w:r>
      <w:r>
        <w:rPr/>
        <w:t>León a los 28-veintiocho días del mes de julio del año 2022-dos mil veintidós.</w:t>
      </w:r>
    </w:p>
    <w:p>
      <w:pPr>
        <w:pStyle w:val="BodyText"/>
        <w:spacing w:after="0" w:line="247" w:lineRule="auto"/>
        <w:jc w:val="both"/>
        <w:sectPr>
          <w:pgSz w:w="12240" w:h="15840"/>
          <w:pgMar w:header="756" w:footer="1073" w:top="1880" w:bottom="1260" w:left="1440" w:right="1080"/>
        </w:sectPr>
      </w:pPr>
    </w:p>
    <w:p>
      <w:pPr>
        <w:pStyle w:val="BodyText"/>
        <w:spacing w:before="99"/>
      </w:pPr>
    </w:p>
    <w:p>
      <w:pPr>
        <w:spacing w:before="0"/>
        <w:ind w:left="2" w:right="343" w:firstLine="0"/>
        <w:jc w:val="center"/>
        <w:rPr>
          <w:rFonts w:ascii="Arial"/>
          <w:b/>
          <w:sz w:val="24"/>
        </w:rPr>
      </w:pPr>
      <w:r>
        <w:rPr>
          <w:rFonts w:ascii="Arial"/>
          <w:b/>
          <w:sz w:val="24"/>
        </w:rPr>
        <w:t>REGLAMENTO</w:t>
      </w:r>
      <w:r>
        <w:rPr>
          <w:rFonts w:ascii="Arial"/>
          <w:b/>
          <w:spacing w:val="-3"/>
          <w:sz w:val="24"/>
        </w:rPr>
        <w:t> </w:t>
      </w:r>
      <w:r>
        <w:rPr>
          <w:rFonts w:ascii="Arial"/>
          <w:b/>
          <w:sz w:val="24"/>
        </w:rPr>
        <w:t>QUE</w:t>
      </w:r>
      <w:r>
        <w:rPr>
          <w:rFonts w:ascii="Arial"/>
          <w:b/>
          <w:spacing w:val="-2"/>
          <w:sz w:val="24"/>
        </w:rPr>
        <w:t> </w:t>
      </w:r>
      <w:r>
        <w:rPr>
          <w:rFonts w:ascii="Arial"/>
          <w:b/>
          <w:sz w:val="24"/>
        </w:rPr>
        <w:t>REGULA</w:t>
      </w:r>
      <w:r>
        <w:rPr>
          <w:rFonts w:ascii="Arial"/>
          <w:b/>
          <w:spacing w:val="-7"/>
          <w:sz w:val="24"/>
        </w:rPr>
        <w:t> </w:t>
      </w:r>
      <w:r>
        <w:rPr>
          <w:rFonts w:ascii="Arial"/>
          <w:b/>
          <w:sz w:val="24"/>
        </w:rPr>
        <w:t>EL</w:t>
      </w:r>
      <w:r>
        <w:rPr>
          <w:rFonts w:ascii="Arial"/>
          <w:b/>
          <w:spacing w:val="-2"/>
          <w:sz w:val="24"/>
        </w:rPr>
        <w:t> </w:t>
      </w:r>
      <w:r>
        <w:rPr>
          <w:rFonts w:ascii="Arial"/>
          <w:b/>
          <w:sz w:val="24"/>
        </w:rPr>
        <w:t>FUNCIONAMIENTO</w:t>
      </w:r>
      <w:r>
        <w:rPr>
          <w:rFonts w:ascii="Arial"/>
          <w:b/>
          <w:spacing w:val="-2"/>
          <w:sz w:val="24"/>
        </w:rPr>
        <w:t> </w:t>
      </w:r>
      <w:r>
        <w:rPr>
          <w:rFonts w:ascii="Arial"/>
          <w:b/>
          <w:spacing w:val="-5"/>
          <w:sz w:val="24"/>
        </w:rPr>
        <w:t>DE</w:t>
      </w:r>
    </w:p>
    <w:p>
      <w:pPr>
        <w:spacing w:line="235" w:lineRule="auto" w:before="15"/>
        <w:ind w:left="0" w:right="343" w:firstLine="0"/>
        <w:jc w:val="center"/>
        <w:rPr>
          <w:rFonts w:ascii="Arial" w:hAnsi="Arial"/>
          <w:b/>
          <w:sz w:val="24"/>
        </w:rPr>
      </w:pPr>
      <w:r>
        <w:rPr>
          <w:rFonts w:ascii="Arial" w:hAnsi="Arial"/>
          <w:b/>
          <w:sz w:val="24"/>
        </w:rPr>
        <w:t>LOS</w:t>
      </w:r>
      <w:r>
        <w:rPr>
          <w:rFonts w:ascii="Arial" w:hAnsi="Arial"/>
          <w:b/>
          <w:spacing w:val="-5"/>
          <w:sz w:val="24"/>
        </w:rPr>
        <w:t> </w:t>
      </w:r>
      <w:r>
        <w:rPr>
          <w:rFonts w:ascii="Arial" w:hAnsi="Arial"/>
          <w:b/>
          <w:sz w:val="24"/>
        </w:rPr>
        <w:t>MERCADOS</w:t>
      </w:r>
      <w:r>
        <w:rPr>
          <w:rFonts w:ascii="Arial" w:hAnsi="Arial"/>
          <w:b/>
          <w:spacing w:val="-5"/>
          <w:sz w:val="24"/>
        </w:rPr>
        <w:t> </w:t>
      </w:r>
      <w:r>
        <w:rPr>
          <w:rFonts w:ascii="Arial" w:hAnsi="Arial"/>
          <w:b/>
          <w:sz w:val="24"/>
        </w:rPr>
        <w:t>RODANTES</w:t>
      </w:r>
      <w:r>
        <w:rPr>
          <w:rFonts w:ascii="Arial" w:hAnsi="Arial"/>
          <w:b/>
          <w:spacing w:val="-4"/>
          <w:sz w:val="24"/>
        </w:rPr>
        <w:t> </w:t>
      </w:r>
      <w:r>
        <w:rPr>
          <w:rFonts w:ascii="Arial" w:hAnsi="Arial"/>
          <w:b/>
          <w:sz w:val="24"/>
        </w:rPr>
        <w:t>EN</w:t>
      </w:r>
      <w:r>
        <w:rPr>
          <w:rFonts w:ascii="Arial" w:hAnsi="Arial"/>
          <w:b/>
          <w:spacing w:val="-5"/>
          <w:sz w:val="24"/>
        </w:rPr>
        <w:t> </w:t>
      </w:r>
      <w:r>
        <w:rPr>
          <w:rFonts w:ascii="Arial" w:hAnsi="Arial"/>
          <w:b/>
          <w:sz w:val="24"/>
        </w:rPr>
        <w:t>EL</w:t>
      </w:r>
      <w:r>
        <w:rPr>
          <w:rFonts w:ascii="Arial" w:hAnsi="Arial"/>
          <w:b/>
          <w:spacing w:val="-5"/>
          <w:sz w:val="24"/>
        </w:rPr>
        <w:t> </w:t>
      </w:r>
      <w:r>
        <w:rPr>
          <w:rFonts w:ascii="Arial" w:hAnsi="Arial"/>
          <w:b/>
          <w:sz w:val="24"/>
        </w:rPr>
        <w:t>MUNICIPIO</w:t>
      </w:r>
      <w:r>
        <w:rPr>
          <w:rFonts w:ascii="Arial" w:hAnsi="Arial"/>
          <w:b/>
          <w:spacing w:val="-5"/>
          <w:sz w:val="24"/>
        </w:rPr>
        <w:t> </w:t>
      </w:r>
      <w:r>
        <w:rPr>
          <w:rFonts w:ascii="Arial" w:hAnsi="Arial"/>
          <w:b/>
          <w:sz w:val="24"/>
        </w:rPr>
        <w:t>DE</w:t>
      </w:r>
      <w:r>
        <w:rPr>
          <w:rFonts w:ascii="Arial" w:hAnsi="Arial"/>
          <w:b/>
          <w:spacing w:val="-6"/>
          <w:sz w:val="24"/>
        </w:rPr>
        <w:t> </w:t>
      </w:r>
      <w:r>
        <w:rPr>
          <w:rFonts w:ascii="Arial" w:hAnsi="Arial"/>
          <w:b/>
          <w:sz w:val="24"/>
        </w:rPr>
        <w:t>SAN</w:t>
      </w:r>
      <w:r>
        <w:rPr>
          <w:rFonts w:ascii="Arial" w:hAnsi="Arial"/>
          <w:b/>
          <w:spacing w:val="-5"/>
          <w:sz w:val="24"/>
        </w:rPr>
        <w:t> </w:t>
      </w:r>
      <w:r>
        <w:rPr>
          <w:rFonts w:ascii="Arial" w:hAnsi="Arial"/>
          <w:b/>
          <w:sz w:val="24"/>
        </w:rPr>
        <w:t>NICOLÁS</w:t>
      </w:r>
      <w:r>
        <w:rPr>
          <w:rFonts w:ascii="Arial" w:hAnsi="Arial"/>
          <w:b/>
          <w:spacing w:val="-3"/>
          <w:sz w:val="24"/>
        </w:rPr>
        <w:t> </w:t>
      </w:r>
      <w:r>
        <w:rPr>
          <w:rFonts w:ascii="Arial" w:hAnsi="Arial"/>
          <w:b/>
          <w:sz w:val="24"/>
        </w:rPr>
        <w:t>DE</w:t>
      </w:r>
      <w:r>
        <w:rPr>
          <w:rFonts w:ascii="Arial" w:hAnsi="Arial"/>
          <w:b/>
          <w:spacing w:val="-5"/>
          <w:sz w:val="24"/>
        </w:rPr>
        <w:t> </w:t>
      </w:r>
      <w:r>
        <w:rPr>
          <w:rFonts w:ascii="Arial" w:hAnsi="Arial"/>
          <w:b/>
          <w:sz w:val="24"/>
        </w:rPr>
        <w:t>LOS GARZA, NUEVO LEÓN.</w:t>
      </w:r>
    </w:p>
    <w:p>
      <w:pPr>
        <w:pStyle w:val="BodyText"/>
        <w:rPr>
          <w:rFonts w:ascii="Arial"/>
          <w:b/>
        </w:rPr>
      </w:pPr>
    </w:p>
    <w:p>
      <w:pPr>
        <w:pStyle w:val="BodyText"/>
        <w:spacing w:before="11"/>
        <w:rPr>
          <w:rFonts w:ascii="Arial"/>
          <w:b/>
        </w:rPr>
      </w:pPr>
    </w:p>
    <w:p>
      <w:pPr>
        <w:spacing w:before="0"/>
        <w:ind w:left="3" w:right="343" w:firstLine="0"/>
        <w:jc w:val="center"/>
        <w:rPr>
          <w:rFonts w:ascii="Arial"/>
          <w:b/>
          <w:sz w:val="24"/>
        </w:rPr>
      </w:pPr>
      <w:r>
        <w:rPr>
          <w:rFonts w:ascii="Arial"/>
          <w:b/>
          <w:spacing w:val="-2"/>
          <w:sz w:val="24"/>
        </w:rPr>
        <w:t>REFORMAS</w:t>
      </w:r>
    </w:p>
    <w:p>
      <w:pPr>
        <w:pStyle w:val="BodyText"/>
        <w:rPr>
          <w:rFonts w:ascii="Arial"/>
          <w:b/>
        </w:rPr>
      </w:pPr>
    </w:p>
    <w:p>
      <w:pPr>
        <w:pStyle w:val="BodyText"/>
        <w:spacing w:before="14"/>
        <w:rPr>
          <w:rFonts w:ascii="Arial"/>
          <w:b/>
        </w:rPr>
      </w:pPr>
    </w:p>
    <w:p>
      <w:pPr>
        <w:pStyle w:val="BodyText"/>
        <w:ind w:left="247"/>
        <w:jc w:val="both"/>
      </w:pPr>
      <w:r>
        <w:rPr>
          <w:rFonts w:ascii="Arial" w:hAnsi="Arial"/>
          <w:b/>
        </w:rPr>
        <w:t>2023</w:t>
      </w:r>
      <w:r>
        <w:rPr>
          <w:rFonts w:ascii="Arial" w:hAnsi="Arial"/>
          <w:b/>
          <w:spacing w:val="70"/>
        </w:rPr>
        <w:t>  </w:t>
      </w:r>
      <w:r>
        <w:rPr/>
        <w:t>Reforma</w:t>
      </w:r>
      <w:r>
        <w:rPr>
          <w:spacing w:val="15"/>
        </w:rPr>
        <w:t> </w:t>
      </w:r>
      <w:r>
        <w:rPr/>
        <w:t>por</w:t>
      </w:r>
      <w:r>
        <w:rPr>
          <w:spacing w:val="11"/>
        </w:rPr>
        <w:t> </w:t>
      </w:r>
      <w:r>
        <w:rPr/>
        <w:t>modificación</w:t>
      </w:r>
      <w:r>
        <w:rPr>
          <w:spacing w:val="15"/>
        </w:rPr>
        <w:t> </w:t>
      </w:r>
      <w:r>
        <w:rPr/>
        <w:t>de</w:t>
      </w:r>
      <w:r>
        <w:rPr>
          <w:spacing w:val="13"/>
        </w:rPr>
        <w:t> </w:t>
      </w:r>
      <w:r>
        <w:rPr/>
        <w:t>los</w:t>
      </w:r>
      <w:r>
        <w:rPr>
          <w:spacing w:val="15"/>
        </w:rPr>
        <w:t> </w:t>
      </w:r>
      <w:r>
        <w:rPr/>
        <w:t>artículos</w:t>
      </w:r>
      <w:r>
        <w:rPr>
          <w:spacing w:val="13"/>
        </w:rPr>
        <w:t> </w:t>
      </w:r>
      <w:r>
        <w:rPr/>
        <w:t>6,</w:t>
      </w:r>
      <w:r>
        <w:rPr>
          <w:spacing w:val="13"/>
        </w:rPr>
        <w:t> </w:t>
      </w:r>
      <w:r>
        <w:rPr/>
        <w:t>8,</w:t>
      </w:r>
      <w:r>
        <w:rPr>
          <w:spacing w:val="14"/>
        </w:rPr>
        <w:t> </w:t>
      </w:r>
      <w:r>
        <w:rPr/>
        <w:t>11,</w:t>
      </w:r>
      <w:r>
        <w:rPr>
          <w:spacing w:val="15"/>
        </w:rPr>
        <w:t> </w:t>
      </w:r>
      <w:r>
        <w:rPr/>
        <w:t>14,</w:t>
      </w:r>
      <w:r>
        <w:rPr>
          <w:spacing w:val="13"/>
        </w:rPr>
        <w:t> </w:t>
      </w:r>
      <w:r>
        <w:rPr/>
        <w:t>fracción</w:t>
      </w:r>
      <w:r>
        <w:rPr>
          <w:spacing w:val="15"/>
        </w:rPr>
        <w:t> </w:t>
      </w:r>
      <w:r>
        <w:rPr/>
        <w:t>II</w:t>
      </w:r>
      <w:r>
        <w:rPr>
          <w:spacing w:val="12"/>
        </w:rPr>
        <w:t> </w:t>
      </w:r>
      <w:r>
        <w:rPr/>
        <w:t>del</w:t>
      </w:r>
      <w:r>
        <w:rPr>
          <w:spacing w:val="14"/>
        </w:rPr>
        <w:t> </w:t>
      </w:r>
      <w:r>
        <w:rPr>
          <w:spacing w:val="-2"/>
        </w:rPr>
        <w:t>artículo</w:t>
      </w:r>
    </w:p>
    <w:p>
      <w:pPr>
        <w:pStyle w:val="BodyText"/>
        <w:spacing w:line="249" w:lineRule="auto" w:before="10"/>
        <w:ind w:left="1063" w:right="341"/>
        <w:jc w:val="both"/>
      </w:pPr>
      <w:r>
        <w:rPr/>
        <w:t>24,</w:t>
      </w:r>
      <w:r>
        <w:rPr>
          <w:spacing w:val="-12"/>
        </w:rPr>
        <w:t> </w:t>
      </w:r>
      <w:r>
        <w:rPr/>
        <w:t>25,</w:t>
      </w:r>
      <w:r>
        <w:rPr>
          <w:spacing w:val="-12"/>
        </w:rPr>
        <w:t> </w:t>
      </w:r>
      <w:r>
        <w:rPr/>
        <w:t>29,31,</w:t>
      </w:r>
      <w:r>
        <w:rPr>
          <w:spacing w:val="-12"/>
        </w:rPr>
        <w:t> </w:t>
      </w:r>
      <w:r>
        <w:rPr/>
        <w:t>33,</w:t>
      </w:r>
      <w:r>
        <w:rPr>
          <w:spacing w:val="-10"/>
        </w:rPr>
        <w:t> </w:t>
      </w:r>
      <w:r>
        <w:rPr/>
        <w:t>34,</w:t>
      </w:r>
      <w:r>
        <w:rPr>
          <w:spacing w:val="-12"/>
        </w:rPr>
        <w:t> </w:t>
      </w:r>
      <w:r>
        <w:rPr/>
        <w:t>35</w:t>
      </w:r>
      <w:r>
        <w:rPr>
          <w:spacing w:val="-9"/>
        </w:rPr>
        <w:t> </w:t>
      </w:r>
      <w:r>
        <w:rPr/>
        <w:t>y</w:t>
      </w:r>
      <w:r>
        <w:rPr>
          <w:spacing w:val="-13"/>
        </w:rPr>
        <w:t> </w:t>
      </w:r>
      <w:r>
        <w:rPr/>
        <w:t>36,</w:t>
      </w:r>
      <w:r>
        <w:rPr>
          <w:spacing w:val="-12"/>
        </w:rPr>
        <w:t> </w:t>
      </w:r>
      <w:r>
        <w:rPr/>
        <w:t>del</w:t>
      </w:r>
      <w:r>
        <w:rPr>
          <w:spacing w:val="-11"/>
        </w:rPr>
        <w:t> </w:t>
      </w:r>
      <w:r>
        <w:rPr/>
        <w:t>Reglamento</w:t>
      </w:r>
      <w:r>
        <w:rPr>
          <w:spacing w:val="-12"/>
        </w:rPr>
        <w:t> </w:t>
      </w:r>
      <w:r>
        <w:rPr/>
        <w:t>que</w:t>
      </w:r>
      <w:r>
        <w:rPr>
          <w:spacing w:val="-9"/>
        </w:rPr>
        <w:t> </w:t>
      </w:r>
      <w:r>
        <w:rPr/>
        <w:t>regula</w:t>
      </w:r>
      <w:r>
        <w:rPr>
          <w:spacing w:val="-10"/>
        </w:rPr>
        <w:t> </w:t>
      </w:r>
      <w:r>
        <w:rPr/>
        <w:t>el</w:t>
      </w:r>
      <w:r>
        <w:rPr>
          <w:spacing w:val="-13"/>
        </w:rPr>
        <w:t> </w:t>
      </w:r>
      <w:r>
        <w:rPr/>
        <w:t>funcionamiento</w:t>
      </w:r>
      <w:r>
        <w:rPr>
          <w:spacing w:val="-9"/>
        </w:rPr>
        <w:t> </w:t>
      </w:r>
      <w:r>
        <w:rPr/>
        <w:t>de los Mercados Rodantes en el Municipio de</w:t>
      </w:r>
      <w:r>
        <w:rPr>
          <w:spacing w:val="40"/>
        </w:rPr>
        <w:t> </w:t>
      </w:r>
      <w:r>
        <w:rPr/>
        <w:t>San Nicolás de los Garza, (06 de julio de 2023), Presidente Municipal, Daniel Carrillo Martínez, Publicado en el Periódico Oficial Número 87, de fecha 10 de julio de 2023</w:t>
      </w:r>
    </w:p>
    <w:p>
      <w:pPr>
        <w:pStyle w:val="BodyText"/>
        <w:spacing w:before="9"/>
      </w:pPr>
    </w:p>
    <w:p>
      <w:pPr>
        <w:pStyle w:val="BodyText"/>
        <w:spacing w:line="244" w:lineRule="auto"/>
        <w:ind w:left="1063" w:right="335" w:hanging="816"/>
        <w:jc w:val="both"/>
      </w:pPr>
      <w:r>
        <w:rPr>
          <w:rFonts w:ascii="Arial" w:hAnsi="Arial"/>
          <w:b/>
        </w:rPr>
        <w:t>2024</w:t>
      </w:r>
      <w:r>
        <w:rPr>
          <w:rFonts w:ascii="Arial" w:hAnsi="Arial"/>
          <w:b/>
          <w:spacing w:val="80"/>
        </w:rPr>
        <w:t> </w:t>
      </w:r>
      <w:r>
        <w:rPr>
          <w:color w:val="FF0000"/>
        </w:rPr>
        <w:t>Reforma al Reglamento que regula el funcionamiento de los mercados rodantes</w:t>
      </w:r>
      <w:r>
        <w:rPr>
          <w:color w:val="FF0000"/>
          <w:spacing w:val="-3"/>
        </w:rPr>
        <w:t> </w:t>
      </w:r>
      <w:r>
        <w:rPr>
          <w:color w:val="FF0000"/>
        </w:rPr>
        <w:t>en</w:t>
      </w:r>
      <w:r>
        <w:rPr>
          <w:color w:val="FF0000"/>
          <w:spacing w:val="-2"/>
        </w:rPr>
        <w:t> </w:t>
      </w:r>
      <w:r>
        <w:rPr>
          <w:color w:val="FF0000"/>
        </w:rPr>
        <w:t>el</w:t>
      </w:r>
      <w:r>
        <w:rPr>
          <w:color w:val="FF0000"/>
          <w:spacing w:val="-4"/>
        </w:rPr>
        <w:t> </w:t>
      </w:r>
      <w:r>
        <w:rPr>
          <w:color w:val="FF0000"/>
        </w:rPr>
        <w:t>Municipio de San</w:t>
      </w:r>
      <w:r>
        <w:rPr>
          <w:color w:val="FF0000"/>
          <w:spacing w:val="-2"/>
        </w:rPr>
        <w:t> </w:t>
      </w:r>
      <w:r>
        <w:rPr>
          <w:color w:val="FF0000"/>
        </w:rPr>
        <w:t>Nicolás</w:t>
      </w:r>
      <w:r>
        <w:rPr>
          <w:color w:val="FF0000"/>
          <w:spacing w:val="-3"/>
        </w:rPr>
        <w:t> </w:t>
      </w:r>
      <w:r>
        <w:rPr>
          <w:color w:val="FF0000"/>
        </w:rPr>
        <w:t>de</w:t>
      </w:r>
      <w:r>
        <w:rPr>
          <w:color w:val="FF0000"/>
          <w:spacing w:val="-2"/>
        </w:rPr>
        <w:t> </w:t>
      </w:r>
      <w:r>
        <w:rPr>
          <w:color w:val="FF0000"/>
        </w:rPr>
        <w:t>los</w:t>
      </w:r>
      <w:r>
        <w:rPr>
          <w:color w:val="FF0000"/>
          <w:spacing w:val="-1"/>
        </w:rPr>
        <w:t> </w:t>
      </w:r>
      <w:r>
        <w:rPr>
          <w:color w:val="FF0000"/>
        </w:rPr>
        <w:t>Garza, por</w:t>
      </w:r>
      <w:r>
        <w:rPr>
          <w:color w:val="FF0000"/>
          <w:spacing w:val="-4"/>
        </w:rPr>
        <w:t> </w:t>
      </w:r>
      <w:r>
        <w:rPr>
          <w:color w:val="FF0000"/>
        </w:rPr>
        <w:t>modificación</w:t>
      </w:r>
      <w:r>
        <w:rPr>
          <w:color w:val="FF0000"/>
          <w:spacing w:val="-2"/>
        </w:rPr>
        <w:t> </w:t>
      </w:r>
      <w:r>
        <w:rPr>
          <w:color w:val="FF0000"/>
        </w:rPr>
        <w:t>de los artículos 2 y 34, (20 de septiembre de 2024), Presidente Municipal, Daniel Carrillo Martínez, Publicado en el Periódico Oficial Número 128, de fecha 10 de octubre de 2024</w:t>
      </w:r>
    </w:p>
    <w:sectPr>
      <w:pgSz w:w="12240" w:h="15840"/>
      <w:pgMar w:header="756" w:footer="1073" w:top="1880" w:bottom="126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91232">
              <wp:simplePos x="0" y="0"/>
              <wp:positionH relativeFrom="page">
                <wp:posOffset>249427</wp:posOffset>
              </wp:positionH>
              <wp:positionV relativeFrom="page">
                <wp:posOffset>9237465</wp:posOffset>
              </wp:positionV>
              <wp:extent cx="1767205" cy="647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47700"/>
                      </a:xfrm>
                      <a:prstGeom prst="rect">
                        <a:avLst/>
                      </a:prstGeom>
                    </wps:spPr>
                    <wps:txbx>
                      <w:txbxContent>
                        <w:p>
                          <w:pPr>
                            <w:spacing w:line="261"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5"/>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9.639999pt;margin-top:727.359497pt;width:139.15pt;height:51pt;mso-position-horizontal-relative:page;mso-position-vertical-relative:page;z-index:-15925248" type="#_x0000_t202" id="docshape2" filled="false" stroked="false">
              <v:textbox inset="0,0,0,0">
                <w:txbxContent>
                  <w:p>
                    <w:pPr>
                      <w:spacing w:line="261"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5"/>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90208">
          <wp:simplePos x="0" y="0"/>
          <wp:positionH relativeFrom="page">
            <wp:posOffset>403859</wp:posOffset>
          </wp:positionH>
          <wp:positionV relativeFrom="page">
            <wp:posOffset>480059</wp:posOffset>
          </wp:positionV>
          <wp:extent cx="2449068"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90720">
              <wp:simplePos x="0" y="0"/>
              <wp:positionH relativeFrom="page">
                <wp:posOffset>4578477</wp:posOffset>
              </wp:positionH>
              <wp:positionV relativeFrom="page">
                <wp:posOffset>582380</wp:posOffset>
              </wp:positionV>
              <wp:extent cx="2631440" cy="3911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91160"/>
                      </a:xfrm>
                      <a:prstGeom prst="rect">
                        <a:avLst/>
                      </a:prstGeom>
                    </wps:spPr>
                    <wps:txbx>
                      <w:txbxContent>
                        <w:p>
                          <w:pPr>
                            <w:spacing w:line="266" w:lineRule="auto" w:before="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0.51001pt;margin-top:45.85672pt;width:207.2pt;height:30.8pt;mso-position-horizontal-relative:page;mso-position-vertical-relative:page;z-index:-15925760" type="#_x0000_t202" id="docshape1" filled="false" stroked="false">
              <v:textbox inset="0,0,0,0">
                <w:txbxContent>
                  <w:p>
                    <w:pPr>
                      <w:spacing w:line="266" w:lineRule="auto" w:before="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upperRoman"/>
      <w:lvlText w:val="%1."/>
      <w:lvlJc w:val="left"/>
      <w:pPr>
        <w:ind w:left="955"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3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588" w:hanging="708"/>
      </w:pPr>
      <w:rPr>
        <w:rFonts w:hint="default"/>
        <w:lang w:val="es-ES" w:eastAsia="en-US" w:bidi="ar-SA"/>
      </w:rPr>
    </w:lvl>
    <w:lvl w:ilvl="4">
      <w:start w:val="0"/>
      <w:numFmt w:val="bullet"/>
      <w:lvlText w:val="•"/>
      <w:lvlJc w:val="left"/>
      <w:pPr>
        <w:ind w:left="4464" w:hanging="708"/>
      </w:pPr>
      <w:rPr>
        <w:rFonts w:hint="default"/>
        <w:lang w:val="es-ES" w:eastAsia="en-US" w:bidi="ar-SA"/>
      </w:rPr>
    </w:lvl>
    <w:lvl w:ilvl="5">
      <w:start w:val="0"/>
      <w:numFmt w:val="bullet"/>
      <w:lvlText w:val="•"/>
      <w:lvlJc w:val="left"/>
      <w:pPr>
        <w:ind w:left="5340" w:hanging="708"/>
      </w:pPr>
      <w:rPr>
        <w:rFonts w:hint="default"/>
        <w:lang w:val="es-ES" w:eastAsia="en-US" w:bidi="ar-SA"/>
      </w:rPr>
    </w:lvl>
    <w:lvl w:ilvl="6">
      <w:start w:val="0"/>
      <w:numFmt w:val="bullet"/>
      <w:lvlText w:val="•"/>
      <w:lvlJc w:val="left"/>
      <w:pPr>
        <w:ind w:left="6216" w:hanging="708"/>
      </w:pPr>
      <w:rPr>
        <w:rFonts w:hint="default"/>
        <w:lang w:val="es-ES" w:eastAsia="en-US" w:bidi="ar-SA"/>
      </w:rPr>
    </w:lvl>
    <w:lvl w:ilvl="7">
      <w:start w:val="0"/>
      <w:numFmt w:val="bullet"/>
      <w:lvlText w:val="•"/>
      <w:lvlJc w:val="left"/>
      <w:pPr>
        <w:ind w:left="7092" w:hanging="708"/>
      </w:pPr>
      <w:rPr>
        <w:rFonts w:hint="default"/>
        <w:lang w:val="es-ES" w:eastAsia="en-US" w:bidi="ar-SA"/>
      </w:rPr>
    </w:lvl>
    <w:lvl w:ilvl="8">
      <w:start w:val="0"/>
      <w:numFmt w:val="bullet"/>
      <w:lvlText w:val="•"/>
      <w:lvlJc w:val="left"/>
      <w:pPr>
        <w:ind w:left="7968" w:hanging="708"/>
      </w:pPr>
      <w:rPr>
        <w:rFonts w:hint="default"/>
        <w:lang w:val="es-ES" w:eastAsia="en-US" w:bidi="ar-SA"/>
      </w:rPr>
    </w:lvl>
  </w:abstractNum>
  <w:abstractNum w:abstractNumId="9">
    <w:multiLevelType w:val="hybridMultilevel"/>
    <w:lvl w:ilvl="0">
      <w:start w:val="6"/>
      <w:numFmt w:val="upperRoman"/>
      <w:lvlText w:val="%1."/>
      <w:lvlJc w:val="left"/>
      <w:pPr>
        <w:ind w:left="955"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3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588" w:hanging="708"/>
      </w:pPr>
      <w:rPr>
        <w:rFonts w:hint="default"/>
        <w:lang w:val="es-ES" w:eastAsia="en-US" w:bidi="ar-SA"/>
      </w:rPr>
    </w:lvl>
    <w:lvl w:ilvl="4">
      <w:start w:val="0"/>
      <w:numFmt w:val="bullet"/>
      <w:lvlText w:val="•"/>
      <w:lvlJc w:val="left"/>
      <w:pPr>
        <w:ind w:left="4464" w:hanging="708"/>
      </w:pPr>
      <w:rPr>
        <w:rFonts w:hint="default"/>
        <w:lang w:val="es-ES" w:eastAsia="en-US" w:bidi="ar-SA"/>
      </w:rPr>
    </w:lvl>
    <w:lvl w:ilvl="5">
      <w:start w:val="0"/>
      <w:numFmt w:val="bullet"/>
      <w:lvlText w:val="•"/>
      <w:lvlJc w:val="left"/>
      <w:pPr>
        <w:ind w:left="5340" w:hanging="708"/>
      </w:pPr>
      <w:rPr>
        <w:rFonts w:hint="default"/>
        <w:lang w:val="es-ES" w:eastAsia="en-US" w:bidi="ar-SA"/>
      </w:rPr>
    </w:lvl>
    <w:lvl w:ilvl="6">
      <w:start w:val="0"/>
      <w:numFmt w:val="bullet"/>
      <w:lvlText w:val="•"/>
      <w:lvlJc w:val="left"/>
      <w:pPr>
        <w:ind w:left="6216" w:hanging="708"/>
      </w:pPr>
      <w:rPr>
        <w:rFonts w:hint="default"/>
        <w:lang w:val="es-ES" w:eastAsia="en-US" w:bidi="ar-SA"/>
      </w:rPr>
    </w:lvl>
    <w:lvl w:ilvl="7">
      <w:start w:val="0"/>
      <w:numFmt w:val="bullet"/>
      <w:lvlText w:val="•"/>
      <w:lvlJc w:val="left"/>
      <w:pPr>
        <w:ind w:left="7092" w:hanging="708"/>
      </w:pPr>
      <w:rPr>
        <w:rFonts w:hint="default"/>
        <w:lang w:val="es-ES" w:eastAsia="en-US" w:bidi="ar-SA"/>
      </w:rPr>
    </w:lvl>
    <w:lvl w:ilvl="8">
      <w:start w:val="0"/>
      <w:numFmt w:val="bullet"/>
      <w:lvlText w:val="•"/>
      <w:lvlJc w:val="left"/>
      <w:pPr>
        <w:ind w:left="7968" w:hanging="708"/>
      </w:pPr>
      <w:rPr>
        <w:rFonts w:hint="default"/>
        <w:lang w:val="es-ES" w:eastAsia="en-US" w:bidi="ar-SA"/>
      </w:rPr>
    </w:lvl>
  </w:abstractNum>
  <w:abstractNum w:abstractNumId="8">
    <w:multiLevelType w:val="hybridMultilevel"/>
    <w:lvl w:ilvl="0">
      <w:start w:val="1"/>
      <w:numFmt w:val="upperRoman"/>
      <w:lvlText w:val="%1."/>
      <w:lvlJc w:val="left"/>
      <w:pPr>
        <w:ind w:left="955"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3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588" w:hanging="708"/>
      </w:pPr>
      <w:rPr>
        <w:rFonts w:hint="default"/>
        <w:lang w:val="es-ES" w:eastAsia="en-US" w:bidi="ar-SA"/>
      </w:rPr>
    </w:lvl>
    <w:lvl w:ilvl="4">
      <w:start w:val="0"/>
      <w:numFmt w:val="bullet"/>
      <w:lvlText w:val="•"/>
      <w:lvlJc w:val="left"/>
      <w:pPr>
        <w:ind w:left="4464" w:hanging="708"/>
      </w:pPr>
      <w:rPr>
        <w:rFonts w:hint="default"/>
        <w:lang w:val="es-ES" w:eastAsia="en-US" w:bidi="ar-SA"/>
      </w:rPr>
    </w:lvl>
    <w:lvl w:ilvl="5">
      <w:start w:val="0"/>
      <w:numFmt w:val="bullet"/>
      <w:lvlText w:val="•"/>
      <w:lvlJc w:val="left"/>
      <w:pPr>
        <w:ind w:left="5340" w:hanging="708"/>
      </w:pPr>
      <w:rPr>
        <w:rFonts w:hint="default"/>
        <w:lang w:val="es-ES" w:eastAsia="en-US" w:bidi="ar-SA"/>
      </w:rPr>
    </w:lvl>
    <w:lvl w:ilvl="6">
      <w:start w:val="0"/>
      <w:numFmt w:val="bullet"/>
      <w:lvlText w:val="•"/>
      <w:lvlJc w:val="left"/>
      <w:pPr>
        <w:ind w:left="6216" w:hanging="708"/>
      </w:pPr>
      <w:rPr>
        <w:rFonts w:hint="default"/>
        <w:lang w:val="es-ES" w:eastAsia="en-US" w:bidi="ar-SA"/>
      </w:rPr>
    </w:lvl>
    <w:lvl w:ilvl="7">
      <w:start w:val="0"/>
      <w:numFmt w:val="bullet"/>
      <w:lvlText w:val="•"/>
      <w:lvlJc w:val="left"/>
      <w:pPr>
        <w:ind w:left="7092" w:hanging="708"/>
      </w:pPr>
      <w:rPr>
        <w:rFonts w:hint="default"/>
        <w:lang w:val="es-ES" w:eastAsia="en-US" w:bidi="ar-SA"/>
      </w:rPr>
    </w:lvl>
    <w:lvl w:ilvl="8">
      <w:start w:val="0"/>
      <w:numFmt w:val="bullet"/>
      <w:lvlText w:val="•"/>
      <w:lvlJc w:val="left"/>
      <w:pPr>
        <w:ind w:left="7968" w:hanging="708"/>
      </w:pPr>
      <w:rPr>
        <w:rFonts w:hint="default"/>
        <w:lang w:val="es-ES" w:eastAsia="en-US" w:bidi="ar-SA"/>
      </w:rPr>
    </w:lvl>
  </w:abstractNum>
  <w:abstractNum w:abstractNumId="7">
    <w:multiLevelType w:val="hybridMultilevel"/>
    <w:lvl w:ilvl="0">
      <w:start w:val="1"/>
      <w:numFmt w:val="upperRoman"/>
      <w:lvlText w:val="%1."/>
      <w:lvlJc w:val="left"/>
      <w:pPr>
        <w:ind w:left="955"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3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588" w:hanging="708"/>
      </w:pPr>
      <w:rPr>
        <w:rFonts w:hint="default"/>
        <w:lang w:val="es-ES" w:eastAsia="en-US" w:bidi="ar-SA"/>
      </w:rPr>
    </w:lvl>
    <w:lvl w:ilvl="4">
      <w:start w:val="0"/>
      <w:numFmt w:val="bullet"/>
      <w:lvlText w:val="•"/>
      <w:lvlJc w:val="left"/>
      <w:pPr>
        <w:ind w:left="4464" w:hanging="708"/>
      </w:pPr>
      <w:rPr>
        <w:rFonts w:hint="default"/>
        <w:lang w:val="es-ES" w:eastAsia="en-US" w:bidi="ar-SA"/>
      </w:rPr>
    </w:lvl>
    <w:lvl w:ilvl="5">
      <w:start w:val="0"/>
      <w:numFmt w:val="bullet"/>
      <w:lvlText w:val="•"/>
      <w:lvlJc w:val="left"/>
      <w:pPr>
        <w:ind w:left="5340" w:hanging="708"/>
      </w:pPr>
      <w:rPr>
        <w:rFonts w:hint="default"/>
        <w:lang w:val="es-ES" w:eastAsia="en-US" w:bidi="ar-SA"/>
      </w:rPr>
    </w:lvl>
    <w:lvl w:ilvl="6">
      <w:start w:val="0"/>
      <w:numFmt w:val="bullet"/>
      <w:lvlText w:val="•"/>
      <w:lvlJc w:val="left"/>
      <w:pPr>
        <w:ind w:left="6216" w:hanging="708"/>
      </w:pPr>
      <w:rPr>
        <w:rFonts w:hint="default"/>
        <w:lang w:val="es-ES" w:eastAsia="en-US" w:bidi="ar-SA"/>
      </w:rPr>
    </w:lvl>
    <w:lvl w:ilvl="7">
      <w:start w:val="0"/>
      <w:numFmt w:val="bullet"/>
      <w:lvlText w:val="•"/>
      <w:lvlJc w:val="left"/>
      <w:pPr>
        <w:ind w:left="7092" w:hanging="708"/>
      </w:pPr>
      <w:rPr>
        <w:rFonts w:hint="default"/>
        <w:lang w:val="es-ES" w:eastAsia="en-US" w:bidi="ar-SA"/>
      </w:rPr>
    </w:lvl>
    <w:lvl w:ilvl="8">
      <w:start w:val="0"/>
      <w:numFmt w:val="bullet"/>
      <w:lvlText w:val="•"/>
      <w:lvlJc w:val="left"/>
      <w:pPr>
        <w:ind w:left="7968" w:hanging="708"/>
      </w:pPr>
      <w:rPr>
        <w:rFonts w:hint="default"/>
        <w:lang w:val="es-ES" w:eastAsia="en-US" w:bidi="ar-SA"/>
      </w:rPr>
    </w:lvl>
  </w:abstractNum>
  <w:abstractNum w:abstractNumId="6">
    <w:multiLevelType w:val="hybridMultilevel"/>
    <w:lvl w:ilvl="0">
      <w:start w:val="1"/>
      <w:numFmt w:val="upperRoman"/>
      <w:lvlText w:val="%1."/>
      <w:lvlJc w:val="left"/>
      <w:pPr>
        <w:ind w:left="686" w:hanging="44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955" w:hanging="708"/>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upperRoman"/>
      <w:lvlText w:val="%3."/>
      <w:lvlJc w:val="left"/>
      <w:pPr>
        <w:ind w:left="955" w:hanging="708"/>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2906" w:hanging="708"/>
      </w:pPr>
      <w:rPr>
        <w:rFonts w:hint="default"/>
        <w:lang w:val="es-ES" w:eastAsia="en-US" w:bidi="ar-SA"/>
      </w:rPr>
    </w:lvl>
    <w:lvl w:ilvl="4">
      <w:start w:val="0"/>
      <w:numFmt w:val="bullet"/>
      <w:lvlText w:val="•"/>
      <w:lvlJc w:val="left"/>
      <w:pPr>
        <w:ind w:left="3880" w:hanging="708"/>
      </w:pPr>
      <w:rPr>
        <w:rFonts w:hint="default"/>
        <w:lang w:val="es-ES" w:eastAsia="en-US" w:bidi="ar-SA"/>
      </w:rPr>
    </w:lvl>
    <w:lvl w:ilvl="5">
      <w:start w:val="0"/>
      <w:numFmt w:val="bullet"/>
      <w:lvlText w:val="•"/>
      <w:lvlJc w:val="left"/>
      <w:pPr>
        <w:ind w:left="4853" w:hanging="708"/>
      </w:pPr>
      <w:rPr>
        <w:rFonts w:hint="default"/>
        <w:lang w:val="es-ES" w:eastAsia="en-US" w:bidi="ar-SA"/>
      </w:rPr>
    </w:lvl>
    <w:lvl w:ilvl="6">
      <w:start w:val="0"/>
      <w:numFmt w:val="bullet"/>
      <w:lvlText w:val="•"/>
      <w:lvlJc w:val="left"/>
      <w:pPr>
        <w:ind w:left="5826" w:hanging="708"/>
      </w:pPr>
      <w:rPr>
        <w:rFonts w:hint="default"/>
        <w:lang w:val="es-ES" w:eastAsia="en-US" w:bidi="ar-SA"/>
      </w:rPr>
    </w:lvl>
    <w:lvl w:ilvl="7">
      <w:start w:val="0"/>
      <w:numFmt w:val="bullet"/>
      <w:lvlText w:val="•"/>
      <w:lvlJc w:val="left"/>
      <w:pPr>
        <w:ind w:left="6800" w:hanging="708"/>
      </w:pPr>
      <w:rPr>
        <w:rFonts w:hint="default"/>
        <w:lang w:val="es-ES" w:eastAsia="en-US" w:bidi="ar-SA"/>
      </w:rPr>
    </w:lvl>
    <w:lvl w:ilvl="8">
      <w:start w:val="0"/>
      <w:numFmt w:val="bullet"/>
      <w:lvlText w:val="•"/>
      <w:lvlJc w:val="left"/>
      <w:pPr>
        <w:ind w:left="7773" w:hanging="708"/>
      </w:pPr>
      <w:rPr>
        <w:rFonts w:hint="default"/>
        <w:lang w:val="es-ES" w:eastAsia="en-US" w:bidi="ar-SA"/>
      </w:rPr>
    </w:lvl>
  </w:abstractNum>
  <w:abstractNum w:abstractNumId="5">
    <w:multiLevelType w:val="hybridMultilevel"/>
    <w:lvl w:ilvl="0">
      <w:start w:val="2"/>
      <w:numFmt w:val="lowerLetter"/>
      <w:lvlText w:val="%1)"/>
      <w:lvlJc w:val="left"/>
      <w:pPr>
        <w:ind w:left="955" w:hanging="708"/>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3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588" w:hanging="708"/>
      </w:pPr>
      <w:rPr>
        <w:rFonts w:hint="default"/>
        <w:lang w:val="es-ES" w:eastAsia="en-US" w:bidi="ar-SA"/>
      </w:rPr>
    </w:lvl>
    <w:lvl w:ilvl="4">
      <w:start w:val="0"/>
      <w:numFmt w:val="bullet"/>
      <w:lvlText w:val="•"/>
      <w:lvlJc w:val="left"/>
      <w:pPr>
        <w:ind w:left="4464" w:hanging="708"/>
      </w:pPr>
      <w:rPr>
        <w:rFonts w:hint="default"/>
        <w:lang w:val="es-ES" w:eastAsia="en-US" w:bidi="ar-SA"/>
      </w:rPr>
    </w:lvl>
    <w:lvl w:ilvl="5">
      <w:start w:val="0"/>
      <w:numFmt w:val="bullet"/>
      <w:lvlText w:val="•"/>
      <w:lvlJc w:val="left"/>
      <w:pPr>
        <w:ind w:left="5340" w:hanging="708"/>
      </w:pPr>
      <w:rPr>
        <w:rFonts w:hint="default"/>
        <w:lang w:val="es-ES" w:eastAsia="en-US" w:bidi="ar-SA"/>
      </w:rPr>
    </w:lvl>
    <w:lvl w:ilvl="6">
      <w:start w:val="0"/>
      <w:numFmt w:val="bullet"/>
      <w:lvlText w:val="•"/>
      <w:lvlJc w:val="left"/>
      <w:pPr>
        <w:ind w:left="6216" w:hanging="708"/>
      </w:pPr>
      <w:rPr>
        <w:rFonts w:hint="default"/>
        <w:lang w:val="es-ES" w:eastAsia="en-US" w:bidi="ar-SA"/>
      </w:rPr>
    </w:lvl>
    <w:lvl w:ilvl="7">
      <w:start w:val="0"/>
      <w:numFmt w:val="bullet"/>
      <w:lvlText w:val="•"/>
      <w:lvlJc w:val="left"/>
      <w:pPr>
        <w:ind w:left="7092" w:hanging="708"/>
      </w:pPr>
      <w:rPr>
        <w:rFonts w:hint="default"/>
        <w:lang w:val="es-ES" w:eastAsia="en-US" w:bidi="ar-SA"/>
      </w:rPr>
    </w:lvl>
    <w:lvl w:ilvl="8">
      <w:start w:val="0"/>
      <w:numFmt w:val="bullet"/>
      <w:lvlText w:val="•"/>
      <w:lvlJc w:val="left"/>
      <w:pPr>
        <w:ind w:left="7968" w:hanging="708"/>
      </w:pPr>
      <w:rPr>
        <w:rFonts w:hint="default"/>
        <w:lang w:val="es-ES" w:eastAsia="en-US" w:bidi="ar-SA"/>
      </w:rPr>
    </w:lvl>
  </w:abstractNum>
  <w:abstractNum w:abstractNumId="4">
    <w:multiLevelType w:val="hybridMultilevel"/>
    <w:lvl w:ilvl="0">
      <w:start w:val="1"/>
      <w:numFmt w:val="upperRoman"/>
      <w:lvlText w:val="%1."/>
      <w:lvlJc w:val="left"/>
      <w:pPr>
        <w:ind w:left="955"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3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588" w:hanging="708"/>
      </w:pPr>
      <w:rPr>
        <w:rFonts w:hint="default"/>
        <w:lang w:val="es-ES" w:eastAsia="en-US" w:bidi="ar-SA"/>
      </w:rPr>
    </w:lvl>
    <w:lvl w:ilvl="4">
      <w:start w:val="0"/>
      <w:numFmt w:val="bullet"/>
      <w:lvlText w:val="•"/>
      <w:lvlJc w:val="left"/>
      <w:pPr>
        <w:ind w:left="4464" w:hanging="708"/>
      </w:pPr>
      <w:rPr>
        <w:rFonts w:hint="default"/>
        <w:lang w:val="es-ES" w:eastAsia="en-US" w:bidi="ar-SA"/>
      </w:rPr>
    </w:lvl>
    <w:lvl w:ilvl="5">
      <w:start w:val="0"/>
      <w:numFmt w:val="bullet"/>
      <w:lvlText w:val="•"/>
      <w:lvlJc w:val="left"/>
      <w:pPr>
        <w:ind w:left="5340" w:hanging="708"/>
      </w:pPr>
      <w:rPr>
        <w:rFonts w:hint="default"/>
        <w:lang w:val="es-ES" w:eastAsia="en-US" w:bidi="ar-SA"/>
      </w:rPr>
    </w:lvl>
    <w:lvl w:ilvl="6">
      <w:start w:val="0"/>
      <w:numFmt w:val="bullet"/>
      <w:lvlText w:val="•"/>
      <w:lvlJc w:val="left"/>
      <w:pPr>
        <w:ind w:left="6216" w:hanging="708"/>
      </w:pPr>
      <w:rPr>
        <w:rFonts w:hint="default"/>
        <w:lang w:val="es-ES" w:eastAsia="en-US" w:bidi="ar-SA"/>
      </w:rPr>
    </w:lvl>
    <w:lvl w:ilvl="7">
      <w:start w:val="0"/>
      <w:numFmt w:val="bullet"/>
      <w:lvlText w:val="•"/>
      <w:lvlJc w:val="left"/>
      <w:pPr>
        <w:ind w:left="7092" w:hanging="708"/>
      </w:pPr>
      <w:rPr>
        <w:rFonts w:hint="default"/>
        <w:lang w:val="es-ES" w:eastAsia="en-US" w:bidi="ar-SA"/>
      </w:rPr>
    </w:lvl>
    <w:lvl w:ilvl="8">
      <w:start w:val="0"/>
      <w:numFmt w:val="bullet"/>
      <w:lvlText w:val="•"/>
      <w:lvlJc w:val="left"/>
      <w:pPr>
        <w:ind w:left="7968" w:hanging="708"/>
      </w:pPr>
      <w:rPr>
        <w:rFonts w:hint="default"/>
        <w:lang w:val="es-ES" w:eastAsia="en-US" w:bidi="ar-SA"/>
      </w:rPr>
    </w:lvl>
  </w:abstractNum>
  <w:abstractNum w:abstractNumId="3">
    <w:multiLevelType w:val="hybridMultilevel"/>
    <w:lvl w:ilvl="0">
      <w:start w:val="1"/>
      <w:numFmt w:val="upperRoman"/>
      <w:lvlText w:val="%1."/>
      <w:lvlJc w:val="left"/>
      <w:pPr>
        <w:ind w:left="955"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3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588" w:hanging="708"/>
      </w:pPr>
      <w:rPr>
        <w:rFonts w:hint="default"/>
        <w:lang w:val="es-ES" w:eastAsia="en-US" w:bidi="ar-SA"/>
      </w:rPr>
    </w:lvl>
    <w:lvl w:ilvl="4">
      <w:start w:val="0"/>
      <w:numFmt w:val="bullet"/>
      <w:lvlText w:val="•"/>
      <w:lvlJc w:val="left"/>
      <w:pPr>
        <w:ind w:left="4464" w:hanging="708"/>
      </w:pPr>
      <w:rPr>
        <w:rFonts w:hint="default"/>
        <w:lang w:val="es-ES" w:eastAsia="en-US" w:bidi="ar-SA"/>
      </w:rPr>
    </w:lvl>
    <w:lvl w:ilvl="5">
      <w:start w:val="0"/>
      <w:numFmt w:val="bullet"/>
      <w:lvlText w:val="•"/>
      <w:lvlJc w:val="left"/>
      <w:pPr>
        <w:ind w:left="5340" w:hanging="708"/>
      </w:pPr>
      <w:rPr>
        <w:rFonts w:hint="default"/>
        <w:lang w:val="es-ES" w:eastAsia="en-US" w:bidi="ar-SA"/>
      </w:rPr>
    </w:lvl>
    <w:lvl w:ilvl="6">
      <w:start w:val="0"/>
      <w:numFmt w:val="bullet"/>
      <w:lvlText w:val="•"/>
      <w:lvlJc w:val="left"/>
      <w:pPr>
        <w:ind w:left="6216" w:hanging="708"/>
      </w:pPr>
      <w:rPr>
        <w:rFonts w:hint="default"/>
        <w:lang w:val="es-ES" w:eastAsia="en-US" w:bidi="ar-SA"/>
      </w:rPr>
    </w:lvl>
    <w:lvl w:ilvl="7">
      <w:start w:val="0"/>
      <w:numFmt w:val="bullet"/>
      <w:lvlText w:val="•"/>
      <w:lvlJc w:val="left"/>
      <w:pPr>
        <w:ind w:left="7092" w:hanging="708"/>
      </w:pPr>
      <w:rPr>
        <w:rFonts w:hint="default"/>
        <w:lang w:val="es-ES" w:eastAsia="en-US" w:bidi="ar-SA"/>
      </w:rPr>
    </w:lvl>
    <w:lvl w:ilvl="8">
      <w:start w:val="0"/>
      <w:numFmt w:val="bullet"/>
      <w:lvlText w:val="•"/>
      <w:lvlJc w:val="left"/>
      <w:pPr>
        <w:ind w:left="7968" w:hanging="708"/>
      </w:pPr>
      <w:rPr>
        <w:rFonts w:hint="default"/>
        <w:lang w:val="es-ES" w:eastAsia="en-US" w:bidi="ar-SA"/>
      </w:rPr>
    </w:lvl>
  </w:abstractNum>
  <w:abstractNum w:abstractNumId="2">
    <w:multiLevelType w:val="hybridMultilevel"/>
    <w:lvl w:ilvl="0">
      <w:start w:val="1"/>
      <w:numFmt w:val="upperRoman"/>
      <w:lvlText w:val="%1."/>
      <w:lvlJc w:val="left"/>
      <w:pPr>
        <w:ind w:left="955"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3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588" w:hanging="708"/>
      </w:pPr>
      <w:rPr>
        <w:rFonts w:hint="default"/>
        <w:lang w:val="es-ES" w:eastAsia="en-US" w:bidi="ar-SA"/>
      </w:rPr>
    </w:lvl>
    <w:lvl w:ilvl="4">
      <w:start w:val="0"/>
      <w:numFmt w:val="bullet"/>
      <w:lvlText w:val="•"/>
      <w:lvlJc w:val="left"/>
      <w:pPr>
        <w:ind w:left="4464" w:hanging="708"/>
      </w:pPr>
      <w:rPr>
        <w:rFonts w:hint="default"/>
        <w:lang w:val="es-ES" w:eastAsia="en-US" w:bidi="ar-SA"/>
      </w:rPr>
    </w:lvl>
    <w:lvl w:ilvl="5">
      <w:start w:val="0"/>
      <w:numFmt w:val="bullet"/>
      <w:lvlText w:val="•"/>
      <w:lvlJc w:val="left"/>
      <w:pPr>
        <w:ind w:left="5340" w:hanging="708"/>
      </w:pPr>
      <w:rPr>
        <w:rFonts w:hint="default"/>
        <w:lang w:val="es-ES" w:eastAsia="en-US" w:bidi="ar-SA"/>
      </w:rPr>
    </w:lvl>
    <w:lvl w:ilvl="6">
      <w:start w:val="0"/>
      <w:numFmt w:val="bullet"/>
      <w:lvlText w:val="•"/>
      <w:lvlJc w:val="left"/>
      <w:pPr>
        <w:ind w:left="6216" w:hanging="708"/>
      </w:pPr>
      <w:rPr>
        <w:rFonts w:hint="default"/>
        <w:lang w:val="es-ES" w:eastAsia="en-US" w:bidi="ar-SA"/>
      </w:rPr>
    </w:lvl>
    <w:lvl w:ilvl="7">
      <w:start w:val="0"/>
      <w:numFmt w:val="bullet"/>
      <w:lvlText w:val="•"/>
      <w:lvlJc w:val="left"/>
      <w:pPr>
        <w:ind w:left="7092" w:hanging="708"/>
      </w:pPr>
      <w:rPr>
        <w:rFonts w:hint="default"/>
        <w:lang w:val="es-ES" w:eastAsia="en-US" w:bidi="ar-SA"/>
      </w:rPr>
    </w:lvl>
    <w:lvl w:ilvl="8">
      <w:start w:val="0"/>
      <w:numFmt w:val="bullet"/>
      <w:lvlText w:val="•"/>
      <w:lvlJc w:val="left"/>
      <w:pPr>
        <w:ind w:left="7968" w:hanging="708"/>
      </w:pPr>
      <w:rPr>
        <w:rFonts w:hint="default"/>
        <w:lang w:val="es-ES" w:eastAsia="en-US" w:bidi="ar-SA"/>
      </w:rPr>
    </w:lvl>
  </w:abstractNum>
  <w:abstractNum w:abstractNumId="1">
    <w:multiLevelType w:val="hybridMultilevel"/>
    <w:lvl w:ilvl="0">
      <w:start w:val="1"/>
      <w:numFmt w:val="upperRoman"/>
      <w:lvlText w:val="%1."/>
      <w:lvlJc w:val="left"/>
      <w:pPr>
        <w:ind w:left="955"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3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588" w:hanging="708"/>
      </w:pPr>
      <w:rPr>
        <w:rFonts w:hint="default"/>
        <w:lang w:val="es-ES" w:eastAsia="en-US" w:bidi="ar-SA"/>
      </w:rPr>
    </w:lvl>
    <w:lvl w:ilvl="4">
      <w:start w:val="0"/>
      <w:numFmt w:val="bullet"/>
      <w:lvlText w:val="•"/>
      <w:lvlJc w:val="left"/>
      <w:pPr>
        <w:ind w:left="4464" w:hanging="708"/>
      </w:pPr>
      <w:rPr>
        <w:rFonts w:hint="default"/>
        <w:lang w:val="es-ES" w:eastAsia="en-US" w:bidi="ar-SA"/>
      </w:rPr>
    </w:lvl>
    <w:lvl w:ilvl="5">
      <w:start w:val="0"/>
      <w:numFmt w:val="bullet"/>
      <w:lvlText w:val="•"/>
      <w:lvlJc w:val="left"/>
      <w:pPr>
        <w:ind w:left="5340" w:hanging="708"/>
      </w:pPr>
      <w:rPr>
        <w:rFonts w:hint="default"/>
        <w:lang w:val="es-ES" w:eastAsia="en-US" w:bidi="ar-SA"/>
      </w:rPr>
    </w:lvl>
    <w:lvl w:ilvl="6">
      <w:start w:val="0"/>
      <w:numFmt w:val="bullet"/>
      <w:lvlText w:val="•"/>
      <w:lvlJc w:val="left"/>
      <w:pPr>
        <w:ind w:left="6216" w:hanging="708"/>
      </w:pPr>
      <w:rPr>
        <w:rFonts w:hint="default"/>
        <w:lang w:val="es-ES" w:eastAsia="en-US" w:bidi="ar-SA"/>
      </w:rPr>
    </w:lvl>
    <w:lvl w:ilvl="7">
      <w:start w:val="0"/>
      <w:numFmt w:val="bullet"/>
      <w:lvlText w:val="•"/>
      <w:lvlJc w:val="left"/>
      <w:pPr>
        <w:ind w:left="7092" w:hanging="708"/>
      </w:pPr>
      <w:rPr>
        <w:rFonts w:hint="default"/>
        <w:lang w:val="es-ES" w:eastAsia="en-US" w:bidi="ar-SA"/>
      </w:rPr>
    </w:lvl>
    <w:lvl w:ilvl="8">
      <w:start w:val="0"/>
      <w:numFmt w:val="bullet"/>
      <w:lvlText w:val="•"/>
      <w:lvlJc w:val="left"/>
      <w:pPr>
        <w:ind w:left="7968" w:hanging="708"/>
      </w:pPr>
      <w:rPr>
        <w:rFonts w:hint="default"/>
        <w:lang w:val="es-ES" w:eastAsia="en-US" w:bidi="ar-SA"/>
      </w:rPr>
    </w:lvl>
  </w:abstractNum>
  <w:abstractNum w:abstractNumId="0">
    <w:multiLevelType w:val="hybridMultilevel"/>
    <w:lvl w:ilvl="0">
      <w:start w:val="1"/>
      <w:numFmt w:val="upperRoman"/>
      <w:lvlText w:val="%1."/>
      <w:lvlJc w:val="left"/>
      <w:pPr>
        <w:ind w:left="955"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3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588" w:hanging="708"/>
      </w:pPr>
      <w:rPr>
        <w:rFonts w:hint="default"/>
        <w:lang w:val="es-ES" w:eastAsia="en-US" w:bidi="ar-SA"/>
      </w:rPr>
    </w:lvl>
    <w:lvl w:ilvl="4">
      <w:start w:val="0"/>
      <w:numFmt w:val="bullet"/>
      <w:lvlText w:val="•"/>
      <w:lvlJc w:val="left"/>
      <w:pPr>
        <w:ind w:left="4464" w:hanging="708"/>
      </w:pPr>
      <w:rPr>
        <w:rFonts w:hint="default"/>
        <w:lang w:val="es-ES" w:eastAsia="en-US" w:bidi="ar-SA"/>
      </w:rPr>
    </w:lvl>
    <w:lvl w:ilvl="5">
      <w:start w:val="0"/>
      <w:numFmt w:val="bullet"/>
      <w:lvlText w:val="•"/>
      <w:lvlJc w:val="left"/>
      <w:pPr>
        <w:ind w:left="5340" w:hanging="708"/>
      </w:pPr>
      <w:rPr>
        <w:rFonts w:hint="default"/>
        <w:lang w:val="es-ES" w:eastAsia="en-US" w:bidi="ar-SA"/>
      </w:rPr>
    </w:lvl>
    <w:lvl w:ilvl="6">
      <w:start w:val="0"/>
      <w:numFmt w:val="bullet"/>
      <w:lvlText w:val="•"/>
      <w:lvlJc w:val="left"/>
      <w:pPr>
        <w:ind w:left="6216" w:hanging="708"/>
      </w:pPr>
      <w:rPr>
        <w:rFonts w:hint="default"/>
        <w:lang w:val="es-ES" w:eastAsia="en-US" w:bidi="ar-SA"/>
      </w:rPr>
    </w:lvl>
    <w:lvl w:ilvl="7">
      <w:start w:val="0"/>
      <w:numFmt w:val="bullet"/>
      <w:lvlText w:val="•"/>
      <w:lvlJc w:val="left"/>
      <w:pPr>
        <w:ind w:left="7092" w:hanging="708"/>
      </w:pPr>
      <w:rPr>
        <w:rFonts w:hint="default"/>
        <w:lang w:val="es-ES" w:eastAsia="en-US" w:bidi="ar-SA"/>
      </w:rPr>
    </w:lvl>
    <w:lvl w:ilvl="8">
      <w:start w:val="0"/>
      <w:numFmt w:val="bullet"/>
      <w:lvlText w:val="•"/>
      <w:lvlJc w:val="left"/>
      <w:pPr>
        <w:ind w:left="7968" w:hanging="708"/>
      </w:pPr>
      <w:rPr>
        <w:rFonts w:hint="default"/>
        <w:lang w:val="es-E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spacing w:before="24"/>
      <w:ind w:left="955" w:hanging="70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2025-06-02T21:54:30Z</dcterms:created>
  <dcterms:modified xsi:type="dcterms:W3CDTF">2025-06-02T21:54:30Z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