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firstLine="0"/>
        <w:jc w:val="left"/>
        <w:rPr>
          <w:rFonts w:ascii="Times New Roman"/>
        </w:rPr>
      </w:pPr>
    </w:p>
    <w:p>
      <w:pPr>
        <w:pStyle w:val="Heading1"/>
        <w:spacing w:line="235" w:lineRule="auto"/>
        <w:ind w:left="257" w:right="309"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firstLine="0"/>
        <w:jc w:val="left"/>
        <w:rPr>
          <w:rFonts w:ascii="Arial"/>
          <w:b/>
        </w:rPr>
      </w:pPr>
    </w:p>
    <w:p>
      <w:pPr>
        <w:pStyle w:val="BodyText"/>
        <w:spacing w:line="237" w:lineRule="auto" w:before="1"/>
        <w:ind w:right="327"/>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5"/>
        </w:rPr>
        <w:t> </w:t>
      </w:r>
      <w:r>
        <w:rPr/>
        <w:t>de</w:t>
      </w:r>
      <w:r>
        <w:rPr>
          <w:spacing w:val="-14"/>
        </w:rPr>
        <w:t> </w:t>
      </w:r>
      <w:r>
        <w:rPr/>
        <w:t>los</w:t>
      </w:r>
      <w:r>
        <w:rPr>
          <w:spacing w:val="-17"/>
        </w:rPr>
        <w:t> </w:t>
      </w:r>
      <w:r>
        <w:rPr/>
        <w:t>Garza,</w:t>
      </w:r>
      <w:r>
        <w:rPr>
          <w:spacing w:val="-14"/>
        </w:rPr>
        <w:t> </w:t>
      </w:r>
      <w:r>
        <w:rPr/>
        <w:t>Nuevo</w:t>
      </w:r>
      <w:r>
        <w:rPr>
          <w:spacing w:val="-14"/>
        </w:rPr>
        <w:t> </w:t>
      </w:r>
      <w:r>
        <w:rPr/>
        <w:t>León, en</w:t>
      </w:r>
      <w:r>
        <w:rPr>
          <w:spacing w:val="-11"/>
        </w:rPr>
        <w:t> </w:t>
      </w:r>
      <w:r>
        <w:rPr/>
        <w:t>Sesión</w:t>
      </w:r>
      <w:r>
        <w:rPr>
          <w:spacing w:val="-11"/>
        </w:rPr>
        <w:t> </w:t>
      </w:r>
      <w:r>
        <w:rPr/>
        <w:t>Ordinaria</w:t>
      </w:r>
      <w:r>
        <w:rPr>
          <w:spacing w:val="-9"/>
        </w:rPr>
        <w:t> </w:t>
      </w:r>
      <w:r>
        <w:rPr/>
        <w:t>celebrada</w:t>
      </w:r>
      <w:r>
        <w:rPr>
          <w:spacing w:val="-11"/>
        </w:rPr>
        <w:t> </w:t>
      </w:r>
      <w:r>
        <w:rPr/>
        <w:t>el</w:t>
      </w:r>
      <w:r>
        <w:rPr>
          <w:spacing w:val="-12"/>
        </w:rPr>
        <w:t> </w:t>
      </w:r>
      <w:r>
        <w:rPr/>
        <w:t>día</w:t>
      </w:r>
      <w:r>
        <w:rPr>
          <w:spacing w:val="-9"/>
        </w:rPr>
        <w:t> </w:t>
      </w:r>
      <w:r>
        <w:rPr/>
        <w:t>21</w:t>
      </w:r>
      <w:r>
        <w:rPr>
          <w:spacing w:val="-11"/>
        </w:rPr>
        <w:t> </w:t>
      </w:r>
      <w:r>
        <w:rPr/>
        <w:t>de</w:t>
      </w:r>
      <w:r>
        <w:rPr>
          <w:spacing w:val="-11"/>
        </w:rPr>
        <w:t> </w:t>
      </w:r>
      <w:r>
        <w:rPr/>
        <w:t>mayo</w:t>
      </w:r>
      <w:r>
        <w:rPr>
          <w:spacing w:val="-9"/>
        </w:rPr>
        <w:t> </w:t>
      </w:r>
      <w:r>
        <w:rPr/>
        <w:t>de</w:t>
      </w:r>
      <w:r>
        <w:rPr>
          <w:spacing w:val="-11"/>
        </w:rPr>
        <w:t> </w:t>
      </w:r>
      <w:r>
        <w:rPr/>
        <w:t>2020,</w:t>
      </w:r>
      <w:r>
        <w:rPr>
          <w:spacing w:val="-11"/>
        </w:rPr>
        <w:t> </w:t>
      </w:r>
      <w:r>
        <w:rPr/>
        <w:t>tuvo</w:t>
      </w:r>
      <w:r>
        <w:rPr>
          <w:spacing w:val="-11"/>
        </w:rPr>
        <w:t> </w:t>
      </w:r>
      <w:r>
        <w:rPr/>
        <w:t>a</w:t>
      </w:r>
      <w:r>
        <w:rPr>
          <w:spacing w:val="-9"/>
        </w:rPr>
        <w:t> </w:t>
      </w:r>
      <w:r>
        <w:rPr/>
        <w:t>bien</w:t>
      </w:r>
      <w:r>
        <w:rPr>
          <w:spacing w:val="-9"/>
        </w:rPr>
        <w:t> </w:t>
      </w:r>
      <w:r>
        <w:rPr/>
        <w:t>con</w:t>
      </w:r>
      <w:r>
        <w:rPr>
          <w:spacing w:val="-11"/>
        </w:rPr>
        <w:t> </w:t>
      </w:r>
      <w:r>
        <w:rPr/>
        <w:t>fundamento en</w:t>
      </w:r>
      <w:r>
        <w:rPr>
          <w:spacing w:val="-9"/>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2"/>
        </w:rPr>
        <w:t> </w:t>
      </w:r>
      <w:r>
        <w:rPr/>
        <w:t>de</w:t>
      </w:r>
      <w:r>
        <w:rPr>
          <w:spacing w:val="-9"/>
        </w:rPr>
        <w:t> </w:t>
      </w:r>
      <w:r>
        <w:rPr/>
        <w:t>la</w:t>
      </w:r>
      <w:r>
        <w:rPr>
          <w:spacing w:val="-10"/>
        </w:rPr>
        <w:t> </w:t>
      </w:r>
      <w:r>
        <w:rPr/>
        <w:t>Constitución</w:t>
      </w:r>
      <w:r>
        <w:rPr>
          <w:spacing w:val="-11"/>
        </w:rPr>
        <w:t> </w:t>
      </w:r>
      <w:r>
        <w:rPr/>
        <w:t>Política</w:t>
      </w:r>
      <w:r>
        <w:rPr>
          <w:spacing w:val="-9"/>
        </w:rPr>
        <w:t> </w:t>
      </w:r>
      <w:r>
        <w:rPr/>
        <w:t>de</w:t>
      </w:r>
      <w:r>
        <w:rPr>
          <w:spacing w:val="-9"/>
        </w:rPr>
        <w:t> </w:t>
      </w:r>
      <w:r>
        <w:rPr/>
        <w:t>los</w:t>
      </w:r>
      <w:r>
        <w:rPr>
          <w:spacing w:val="-10"/>
        </w:rPr>
        <w:t> </w:t>
      </w:r>
      <w:r>
        <w:rPr/>
        <w:t>Estados Unidos</w:t>
      </w:r>
      <w:r>
        <w:rPr>
          <w:spacing w:val="-15"/>
        </w:rPr>
        <w:t> </w:t>
      </w:r>
      <w:r>
        <w:rPr/>
        <w:t>Mexicanos;</w:t>
      </w:r>
      <w:r>
        <w:rPr>
          <w:spacing w:val="-17"/>
        </w:rPr>
        <w:t> </w:t>
      </w:r>
      <w:r>
        <w:rPr/>
        <w:t>artículo</w:t>
      </w:r>
      <w:r>
        <w:rPr>
          <w:spacing w:val="-15"/>
        </w:rPr>
        <w:t> </w:t>
      </w:r>
      <w:r>
        <w:rPr/>
        <w:t>130</w:t>
      </w:r>
      <w:r>
        <w:rPr>
          <w:spacing w:val="-14"/>
        </w:rPr>
        <w:t> </w:t>
      </w:r>
      <w:r>
        <w:rPr/>
        <w:t>de</w:t>
      </w:r>
      <w:r>
        <w:rPr>
          <w:spacing w:val="-14"/>
        </w:rPr>
        <w:t> </w:t>
      </w:r>
      <w:r>
        <w:rPr/>
        <w:t>la</w:t>
      </w:r>
      <w:r>
        <w:rPr>
          <w:spacing w:val="-15"/>
        </w:rPr>
        <w:t> </w:t>
      </w:r>
      <w:r>
        <w:rPr/>
        <w:t>Constitución</w:t>
      </w:r>
      <w:r>
        <w:rPr>
          <w:spacing w:val="-14"/>
        </w:rPr>
        <w:t> </w:t>
      </w:r>
      <w:r>
        <w:rPr/>
        <w:t>Política</w:t>
      </w:r>
      <w:r>
        <w:rPr>
          <w:spacing w:val="-14"/>
        </w:rPr>
        <w:t> </w:t>
      </w:r>
      <w:r>
        <w:rPr/>
        <w:t>del</w:t>
      </w:r>
      <w:r>
        <w:rPr>
          <w:spacing w:val="-15"/>
        </w:rPr>
        <w:t> </w:t>
      </w:r>
      <w:r>
        <w:rPr/>
        <w:t>Estado</w:t>
      </w:r>
      <w:r>
        <w:rPr>
          <w:spacing w:val="-14"/>
        </w:rPr>
        <w:t> </w:t>
      </w:r>
      <w:r>
        <w:rPr/>
        <w:t>Libre</w:t>
      </w:r>
      <w:r>
        <w:rPr>
          <w:spacing w:val="-15"/>
        </w:rPr>
        <w:t> </w:t>
      </w:r>
      <w:r>
        <w:rPr/>
        <w:t>y</w:t>
      </w:r>
      <w:r>
        <w:rPr>
          <w:spacing w:val="-17"/>
        </w:rPr>
        <w:t> </w:t>
      </w:r>
      <w:r>
        <w:rPr/>
        <w:t>Soberano de Nuevo León; artículo 33 fracción I inciso b), 222, 223 y 227 de la Ley de Gobierno Municipal</w:t>
      </w:r>
      <w:r>
        <w:rPr>
          <w:spacing w:val="-11"/>
        </w:rPr>
        <w:t> </w:t>
      </w:r>
      <w:r>
        <w:rPr/>
        <w:t>del</w:t>
      </w:r>
      <w:r>
        <w:rPr>
          <w:spacing w:val="-11"/>
        </w:rPr>
        <w:t> </w:t>
      </w:r>
      <w:r>
        <w:rPr/>
        <w:t>Estado</w:t>
      </w:r>
      <w:r>
        <w:rPr>
          <w:spacing w:val="-9"/>
        </w:rPr>
        <w:t> </w:t>
      </w:r>
      <w:r>
        <w:rPr/>
        <w:t>de</w:t>
      </w:r>
      <w:r>
        <w:rPr>
          <w:spacing w:val="-9"/>
        </w:rPr>
        <w:t> </w:t>
      </w:r>
      <w:r>
        <w:rPr/>
        <w:t>Nuevo</w:t>
      </w:r>
      <w:r>
        <w:rPr>
          <w:spacing w:val="-12"/>
        </w:rPr>
        <w:t> </w:t>
      </w:r>
      <w:r>
        <w:rPr/>
        <w:t>León;</w:t>
      </w:r>
      <w:r>
        <w:rPr>
          <w:spacing w:val="-12"/>
        </w:rPr>
        <w:t> </w:t>
      </w:r>
      <w:r>
        <w:rPr/>
        <w:t>artículos</w:t>
      </w:r>
      <w:r>
        <w:rPr>
          <w:spacing w:val="-10"/>
        </w:rPr>
        <w:t> </w:t>
      </w:r>
      <w:r>
        <w:rPr/>
        <w:t>18</w:t>
      </w:r>
      <w:r>
        <w:rPr>
          <w:spacing w:val="-13"/>
        </w:rPr>
        <w:t> </w:t>
      </w:r>
      <w:r>
        <w:rPr/>
        <w:t>fracción</w:t>
      </w:r>
      <w:r>
        <w:rPr>
          <w:spacing w:val="-11"/>
        </w:rPr>
        <w:t> </w:t>
      </w:r>
      <w:r>
        <w:rPr/>
        <w:t>I,</w:t>
      </w:r>
      <w:r>
        <w:rPr>
          <w:spacing w:val="-12"/>
        </w:rPr>
        <w:t> </w:t>
      </w:r>
      <w:r>
        <w:rPr/>
        <w:t>59,</w:t>
      </w:r>
      <w:r>
        <w:rPr>
          <w:spacing w:val="-12"/>
        </w:rPr>
        <w:t> </w:t>
      </w:r>
      <w:r>
        <w:rPr/>
        <w:t>60,</w:t>
      </w:r>
      <w:r>
        <w:rPr>
          <w:spacing w:val="-13"/>
        </w:rPr>
        <w:t> </w:t>
      </w:r>
      <w:r>
        <w:rPr/>
        <w:t>64</w:t>
      </w:r>
      <w:r>
        <w:rPr>
          <w:spacing w:val="-12"/>
        </w:rPr>
        <w:t> </w:t>
      </w:r>
      <w:r>
        <w:rPr/>
        <w:t>fracción</w:t>
      </w:r>
      <w:r>
        <w:rPr>
          <w:spacing w:val="-4"/>
        </w:rPr>
        <w:t> </w:t>
      </w:r>
      <w:r>
        <w:rPr/>
        <w:t>I</w:t>
      </w:r>
      <w:r>
        <w:rPr>
          <w:spacing w:val="-10"/>
        </w:rPr>
        <w:t> </w:t>
      </w:r>
      <w:r>
        <w:rPr/>
        <w:t>inciso</w:t>
      </w:r>
    </w:p>
    <w:p>
      <w:pPr>
        <w:spacing w:line="237" w:lineRule="auto" w:before="0"/>
        <w:ind w:left="257" w:right="329" w:firstLine="0"/>
        <w:jc w:val="both"/>
        <w:rPr>
          <w:sz w:val="24"/>
        </w:rPr>
      </w:pPr>
      <w:r>
        <w:rPr>
          <w:sz w:val="24"/>
        </w:rPr>
        <w:t>B) del Reglamento Interior del Ayuntamiento de San Nicolás de los Garza y demás disposiciones legales</w:t>
      </w:r>
      <w:r>
        <w:rPr>
          <w:spacing w:val="-1"/>
          <w:sz w:val="24"/>
        </w:rPr>
        <w:t> </w:t>
      </w:r>
      <w:r>
        <w:rPr>
          <w:sz w:val="24"/>
        </w:rPr>
        <w:t>aplicables</w:t>
      </w:r>
      <w:r>
        <w:rPr>
          <w:spacing w:val="-1"/>
          <w:sz w:val="24"/>
        </w:rPr>
        <w:t> </w:t>
      </w:r>
      <w:r>
        <w:rPr>
          <w:sz w:val="24"/>
        </w:rPr>
        <w:t>al caso,</w:t>
      </w:r>
      <w:r>
        <w:rPr>
          <w:spacing w:val="-1"/>
          <w:sz w:val="24"/>
        </w:rPr>
        <w:t> </w:t>
      </w:r>
      <w:r>
        <w:rPr>
          <w:sz w:val="24"/>
        </w:rPr>
        <w:t>aprobar la</w:t>
      </w:r>
      <w:r>
        <w:rPr>
          <w:spacing w:val="-1"/>
          <w:sz w:val="24"/>
        </w:rPr>
        <w:t> </w:t>
      </w:r>
      <w:r>
        <w:rPr>
          <w:sz w:val="24"/>
        </w:rPr>
        <w:t>Expedición del </w:t>
      </w:r>
      <w:r>
        <w:rPr>
          <w:rFonts w:ascii="Arial" w:hAnsi="Arial"/>
          <w:b/>
          <w:sz w:val="24"/>
        </w:rPr>
        <w:t>Reglamento para la</w:t>
      </w:r>
      <w:r>
        <w:rPr>
          <w:rFonts w:ascii="Arial" w:hAnsi="Arial"/>
          <w:b/>
          <w:spacing w:val="-4"/>
          <w:sz w:val="24"/>
        </w:rPr>
        <w:t> </w:t>
      </w:r>
      <w:r>
        <w:rPr>
          <w:rFonts w:ascii="Arial" w:hAnsi="Arial"/>
          <w:b/>
          <w:sz w:val="24"/>
        </w:rPr>
        <w:t>Regulación</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7"/>
          <w:sz w:val="24"/>
        </w:rPr>
        <w:t> </w:t>
      </w:r>
      <w:r>
        <w:rPr>
          <w:rFonts w:ascii="Arial" w:hAnsi="Arial"/>
          <w:b/>
          <w:sz w:val="24"/>
        </w:rPr>
        <w:t>Venta</w:t>
      </w:r>
      <w:r>
        <w:rPr>
          <w:rFonts w:ascii="Arial" w:hAnsi="Arial"/>
          <w:b/>
          <w:spacing w:val="-3"/>
          <w:sz w:val="24"/>
        </w:rPr>
        <w:t> </w:t>
      </w:r>
      <w:r>
        <w:rPr>
          <w:rFonts w:ascii="Arial" w:hAnsi="Arial"/>
          <w:b/>
          <w:sz w:val="24"/>
        </w:rPr>
        <w:t>y</w:t>
      </w:r>
      <w:r>
        <w:rPr>
          <w:rFonts w:ascii="Arial" w:hAnsi="Arial"/>
          <w:b/>
          <w:spacing w:val="-11"/>
          <w:sz w:val="24"/>
        </w:rPr>
        <w:t> </w:t>
      </w:r>
      <w:r>
        <w:rPr>
          <w:rFonts w:ascii="Arial" w:hAnsi="Arial"/>
          <w:b/>
          <w:sz w:val="24"/>
        </w:rPr>
        <w:t>Consumo</w:t>
      </w:r>
      <w:r>
        <w:rPr>
          <w:rFonts w:ascii="Arial" w:hAnsi="Arial"/>
          <w:b/>
          <w:spacing w:val="-6"/>
          <w:sz w:val="24"/>
        </w:rPr>
        <w:t> </w:t>
      </w:r>
      <w:r>
        <w:rPr>
          <w:rFonts w:ascii="Arial" w:hAnsi="Arial"/>
          <w:b/>
          <w:sz w:val="24"/>
        </w:rPr>
        <w:t>de</w:t>
      </w:r>
      <w:r>
        <w:rPr>
          <w:rFonts w:ascii="Arial" w:hAnsi="Arial"/>
          <w:b/>
          <w:spacing w:val="-7"/>
          <w:sz w:val="24"/>
        </w:rPr>
        <w:t> </w:t>
      </w:r>
      <w:r>
        <w:rPr>
          <w:rFonts w:ascii="Arial" w:hAnsi="Arial"/>
          <w:b/>
          <w:sz w:val="24"/>
        </w:rPr>
        <w:t>Bebidas</w:t>
      </w:r>
      <w:r>
        <w:rPr>
          <w:rFonts w:ascii="Arial" w:hAnsi="Arial"/>
          <w:b/>
          <w:spacing w:val="-5"/>
          <w:sz w:val="24"/>
        </w:rPr>
        <w:t> </w:t>
      </w:r>
      <w:r>
        <w:rPr>
          <w:rFonts w:ascii="Arial" w:hAnsi="Arial"/>
          <w:b/>
          <w:sz w:val="24"/>
        </w:rPr>
        <w:t>Alcohólicas</w:t>
      </w:r>
      <w:r>
        <w:rPr>
          <w:rFonts w:ascii="Arial" w:hAnsi="Arial"/>
          <w:b/>
          <w:spacing w:val="-7"/>
          <w:sz w:val="24"/>
        </w:rPr>
        <w:t> </w:t>
      </w:r>
      <w:r>
        <w:rPr>
          <w:rFonts w:ascii="Arial" w:hAnsi="Arial"/>
          <w:b/>
          <w:sz w:val="24"/>
        </w:rPr>
        <w:t>en</w:t>
      </w:r>
      <w:r>
        <w:rPr>
          <w:rFonts w:ascii="Arial" w:hAnsi="Arial"/>
          <w:b/>
          <w:spacing w:val="-6"/>
          <w:sz w:val="24"/>
        </w:rPr>
        <w:t> </w:t>
      </w:r>
      <w:r>
        <w:rPr>
          <w:rFonts w:ascii="Arial" w:hAnsi="Arial"/>
          <w:b/>
          <w:sz w:val="24"/>
        </w:rPr>
        <w:t>el</w:t>
      </w:r>
      <w:r>
        <w:rPr>
          <w:rFonts w:ascii="Arial" w:hAnsi="Arial"/>
          <w:b/>
          <w:spacing w:val="-7"/>
          <w:sz w:val="24"/>
        </w:rPr>
        <w:t> </w:t>
      </w:r>
      <w:r>
        <w:rPr>
          <w:rFonts w:ascii="Arial" w:hAnsi="Arial"/>
          <w:b/>
          <w:sz w:val="24"/>
        </w:rPr>
        <w:t>Municipio</w:t>
      </w:r>
      <w:r>
        <w:rPr>
          <w:rFonts w:ascii="Arial" w:hAnsi="Arial"/>
          <w:b/>
          <w:spacing w:val="-7"/>
          <w:sz w:val="24"/>
        </w:rPr>
        <w:t> </w:t>
      </w:r>
      <w:r>
        <w:rPr>
          <w:rFonts w:ascii="Arial" w:hAnsi="Arial"/>
          <w:b/>
          <w:sz w:val="24"/>
        </w:rPr>
        <w:t>de San Nicolás de los Garza, Nuevo León</w:t>
      </w:r>
      <w:r>
        <w:rPr>
          <w:sz w:val="24"/>
        </w:rPr>
        <w:t>, en los siguientes términos:</w:t>
      </w:r>
    </w:p>
    <w:p>
      <w:pPr>
        <w:pStyle w:val="Heading1"/>
        <w:spacing w:before="268"/>
      </w:pPr>
      <w:r>
        <w:rPr/>
        <w:t>A</w:t>
      </w:r>
      <w:r>
        <w:rPr>
          <w:spacing w:val="-3"/>
        </w:rPr>
        <w:t> </w:t>
      </w:r>
      <w:r>
        <w:rPr/>
        <w:t>C U E R D </w:t>
      </w:r>
      <w:r>
        <w:rPr>
          <w:spacing w:val="-10"/>
        </w:rPr>
        <w:t>O</w:t>
      </w:r>
    </w:p>
    <w:p>
      <w:pPr>
        <w:pStyle w:val="BodyText"/>
        <w:ind w:left="0" w:firstLine="0"/>
        <w:jc w:val="left"/>
        <w:rPr>
          <w:rFonts w:ascii="Arial"/>
          <w:b/>
        </w:rPr>
      </w:pPr>
    </w:p>
    <w:p>
      <w:pPr>
        <w:pStyle w:val="BodyText"/>
        <w:spacing w:line="237" w:lineRule="auto"/>
        <w:ind w:right="337"/>
      </w:pPr>
      <w:r>
        <w:rPr>
          <w:rFonts w:ascii="Arial" w:hAnsi="Arial"/>
          <w:b/>
        </w:rPr>
        <w:t>PRIMERO.-</w:t>
      </w:r>
      <w:r>
        <w:rPr>
          <w:rFonts w:ascii="Arial" w:hAnsi="Arial"/>
          <w:b/>
          <w:spacing w:val="-7"/>
        </w:rPr>
        <w:t> </w:t>
      </w:r>
      <w:r>
        <w:rPr/>
        <w:t>Se</w:t>
      </w:r>
      <w:r>
        <w:rPr>
          <w:spacing w:val="-6"/>
        </w:rPr>
        <w:t> </w:t>
      </w:r>
      <w:r>
        <w:rPr/>
        <w:t>aprueba</w:t>
      </w:r>
      <w:r>
        <w:rPr>
          <w:spacing w:val="-6"/>
        </w:rPr>
        <w:t> </w:t>
      </w:r>
      <w:r>
        <w:rPr/>
        <w:t>la</w:t>
      </w:r>
      <w:r>
        <w:rPr>
          <w:spacing w:val="-6"/>
        </w:rPr>
        <w:t> </w:t>
      </w:r>
      <w:r>
        <w:rPr/>
        <w:t>Expedición</w:t>
      </w:r>
      <w:r>
        <w:rPr>
          <w:spacing w:val="-6"/>
        </w:rPr>
        <w:t> </w:t>
      </w:r>
      <w:r>
        <w:rPr/>
        <w:t>del</w:t>
      </w:r>
      <w:r>
        <w:rPr>
          <w:spacing w:val="-7"/>
        </w:rPr>
        <w:t> </w:t>
      </w:r>
      <w:r>
        <w:rPr/>
        <w:t>Reglamento</w:t>
      </w:r>
      <w:r>
        <w:rPr>
          <w:spacing w:val="-6"/>
        </w:rPr>
        <w:t> </w:t>
      </w:r>
      <w:r>
        <w:rPr/>
        <w:t>para</w:t>
      </w:r>
      <w:r>
        <w:rPr>
          <w:spacing w:val="-6"/>
        </w:rPr>
        <w:t> </w:t>
      </w:r>
      <w:r>
        <w:rPr/>
        <w:t>la</w:t>
      </w:r>
      <w:r>
        <w:rPr>
          <w:spacing w:val="-6"/>
        </w:rPr>
        <w:t> </w:t>
      </w:r>
      <w:r>
        <w:rPr/>
        <w:t>Regulación</w:t>
      </w:r>
      <w:r>
        <w:rPr>
          <w:spacing w:val="-6"/>
        </w:rPr>
        <w:t> </w:t>
      </w:r>
      <w:r>
        <w:rPr/>
        <w:t>de</w:t>
      </w:r>
      <w:r>
        <w:rPr>
          <w:spacing w:val="-6"/>
        </w:rPr>
        <w:t> </w:t>
      </w:r>
      <w:r>
        <w:rPr/>
        <w:t>la</w:t>
      </w:r>
      <w:r>
        <w:rPr>
          <w:spacing w:val="-6"/>
        </w:rPr>
        <w:t> </w:t>
      </w:r>
      <w:r>
        <w:rPr/>
        <w:t>Venta y Consumo de Bebidas Alcohólicas en el Municipio de San Nicolás de los Garza, Nuevo León, en los siguientes términos:</w:t>
      </w:r>
    </w:p>
    <w:p>
      <w:pPr>
        <w:pStyle w:val="Heading1"/>
        <w:spacing w:before="275"/>
        <w:ind w:left="1370" w:right="1650" w:firstLine="600"/>
        <w:jc w:val="left"/>
      </w:pPr>
      <w:r>
        <w:rPr/>
        <w:t>REGLAMENTO PARA LA REGULACIÓN DE LA VENTA</w:t>
      </w:r>
      <w:r>
        <w:rPr>
          <w:spacing w:val="-11"/>
        </w:rPr>
        <w:t> </w:t>
      </w:r>
      <w:r>
        <w:rPr/>
        <w:t>Y</w:t>
      </w:r>
      <w:r>
        <w:rPr>
          <w:spacing w:val="-8"/>
        </w:rPr>
        <w:t> </w:t>
      </w:r>
      <w:r>
        <w:rPr/>
        <w:t>CONSUMO</w:t>
      </w:r>
      <w:r>
        <w:rPr>
          <w:spacing w:val="-6"/>
        </w:rPr>
        <w:t> </w:t>
      </w:r>
      <w:r>
        <w:rPr/>
        <w:t>DE</w:t>
      </w:r>
      <w:r>
        <w:rPr>
          <w:spacing w:val="-6"/>
        </w:rPr>
        <w:t> </w:t>
      </w:r>
      <w:r>
        <w:rPr/>
        <w:t>BEBIDAS</w:t>
      </w:r>
      <w:r>
        <w:rPr>
          <w:spacing w:val="-1"/>
        </w:rPr>
        <w:t> </w:t>
      </w:r>
      <w:r>
        <w:rPr/>
        <w:t>ALCOHÓLICAS</w:t>
      </w:r>
      <w:r>
        <w:rPr>
          <w:spacing w:val="-6"/>
        </w:rPr>
        <w:t> </w:t>
      </w:r>
      <w:r>
        <w:rPr/>
        <w:t>EN</w:t>
      </w:r>
      <w:r>
        <w:rPr>
          <w:spacing w:val="-6"/>
        </w:rPr>
        <w:t> </w:t>
      </w:r>
      <w:r>
        <w:rPr/>
        <w:t>EL</w:t>
      </w:r>
    </w:p>
    <w:p>
      <w:pPr>
        <w:spacing w:before="0"/>
        <w:ind w:left="1128" w:right="0" w:firstLine="0"/>
        <w:jc w:val="left"/>
        <w:rPr>
          <w:rFonts w:ascii="Arial" w:hAnsi="Arial"/>
          <w:b/>
          <w:sz w:val="24"/>
        </w:rPr>
      </w:pPr>
      <w:r>
        <w:rPr>
          <w:rFonts w:ascii="Arial" w:hAnsi="Arial"/>
          <w:b/>
          <w:sz w:val="24"/>
        </w:rPr>
        <w:t>MUNICIPIO</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z w:val="24"/>
        </w:rPr>
        <w:t>GARZA, NUEVO</w:t>
      </w:r>
      <w:r>
        <w:rPr>
          <w:rFonts w:ascii="Arial" w:hAnsi="Arial"/>
          <w:b/>
          <w:spacing w:val="-2"/>
          <w:sz w:val="24"/>
        </w:rPr>
        <w:t> </w:t>
      </w:r>
      <w:r>
        <w:rPr>
          <w:rFonts w:ascii="Arial" w:hAnsi="Arial"/>
          <w:b/>
          <w:spacing w:val="-4"/>
          <w:sz w:val="24"/>
        </w:rPr>
        <w:t>LEÓN</w:t>
      </w:r>
    </w:p>
    <w:p>
      <w:pPr>
        <w:pStyle w:val="BodyText"/>
        <w:ind w:left="0" w:firstLine="0"/>
        <w:jc w:val="left"/>
        <w:rPr>
          <w:rFonts w:ascii="Arial"/>
          <w:b/>
        </w:rPr>
      </w:pPr>
    </w:p>
    <w:p>
      <w:pPr>
        <w:pStyle w:val="BodyText"/>
        <w:spacing w:before="2"/>
        <w:ind w:left="0" w:firstLine="0"/>
        <w:jc w:val="left"/>
        <w:rPr>
          <w:rFonts w:ascii="Arial"/>
          <w:b/>
        </w:rPr>
      </w:pPr>
    </w:p>
    <w:p>
      <w:pPr>
        <w:pStyle w:val="BodyText"/>
        <w:spacing w:line="235" w:lineRule="auto" w:before="1"/>
        <w:ind w:left="3313" w:right="2422" w:hanging="692"/>
        <w:jc w:val="left"/>
      </w:pPr>
      <w:r>
        <w:rPr/>
        <w:t>Publicado</w:t>
      </w:r>
      <w:r>
        <w:rPr>
          <w:spacing w:val="-7"/>
        </w:rPr>
        <w:t> </w:t>
      </w:r>
      <w:r>
        <w:rPr/>
        <w:t>en</w:t>
      </w:r>
      <w:r>
        <w:rPr>
          <w:spacing w:val="-7"/>
        </w:rPr>
        <w:t> </w:t>
      </w:r>
      <w:r>
        <w:rPr/>
        <w:t>Periódico</w:t>
      </w:r>
      <w:r>
        <w:rPr>
          <w:spacing w:val="-9"/>
        </w:rPr>
        <w:t> </w:t>
      </w:r>
      <w:r>
        <w:rPr/>
        <w:t>Oficial</w:t>
      </w:r>
      <w:r>
        <w:rPr>
          <w:spacing w:val="-7"/>
        </w:rPr>
        <w:t> </w:t>
      </w:r>
      <w:r>
        <w:rPr/>
        <w:t>núm.</w:t>
      </w:r>
      <w:r>
        <w:rPr>
          <w:spacing w:val="-9"/>
        </w:rPr>
        <w:t> </w:t>
      </w:r>
      <w:r>
        <w:rPr/>
        <w:t>76-III, de fecha 17 de junio de 2020</w:t>
      </w:r>
    </w:p>
    <w:p>
      <w:pPr>
        <w:pStyle w:val="BodyText"/>
        <w:spacing w:before="1"/>
        <w:ind w:left="0" w:firstLine="0"/>
        <w:jc w:val="left"/>
      </w:pPr>
    </w:p>
    <w:p>
      <w:pPr>
        <w:pStyle w:val="BodyText"/>
        <w:ind w:left="1301" w:right="1776" w:firstLine="0"/>
        <w:jc w:val="center"/>
      </w:pPr>
      <w:r>
        <w:rPr>
          <w:color w:val="FF0000"/>
        </w:rPr>
        <w:t>Ultima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11, de fecha 19 de enero de 2022</w:t>
      </w:r>
    </w:p>
    <w:p>
      <w:pPr>
        <w:pStyle w:val="BodyText"/>
        <w:ind w:left="0" w:firstLine="0"/>
        <w:jc w:val="left"/>
      </w:pPr>
    </w:p>
    <w:p>
      <w:pPr>
        <w:pStyle w:val="BodyText"/>
        <w:ind w:left="0" w:firstLine="0"/>
        <w:jc w:val="left"/>
      </w:pPr>
    </w:p>
    <w:p>
      <w:pPr>
        <w:pStyle w:val="Heading1"/>
        <w:ind w:left="2897" w:right="3371" w:hanging="1"/>
      </w:pPr>
      <w:r>
        <w:rPr/>
        <w:t>CAPÍTULO PRIMERO DISPOSICIONES</w:t>
      </w:r>
      <w:r>
        <w:rPr>
          <w:spacing w:val="-17"/>
        </w:rPr>
        <w:t> </w:t>
      </w:r>
      <w:r>
        <w:rPr/>
        <w:t>GENERALES</w:t>
      </w:r>
    </w:p>
    <w:p>
      <w:pPr>
        <w:pStyle w:val="BodyText"/>
        <w:spacing w:before="1"/>
        <w:ind w:left="0" w:firstLine="0"/>
        <w:jc w:val="left"/>
        <w:rPr>
          <w:rFonts w:ascii="Arial"/>
          <w:b/>
        </w:rPr>
      </w:pPr>
    </w:p>
    <w:p>
      <w:pPr>
        <w:pStyle w:val="BodyText"/>
        <w:spacing w:line="237" w:lineRule="auto"/>
        <w:ind w:right="333"/>
      </w:pPr>
      <w:r>
        <w:rPr>
          <w:rFonts w:ascii="Arial" w:hAnsi="Arial"/>
          <w:b/>
        </w:rPr>
        <w:t>ARTÍCULO</w:t>
      </w:r>
      <w:r>
        <w:rPr>
          <w:rFonts w:ascii="Arial" w:hAnsi="Arial"/>
          <w:b/>
          <w:spacing w:val="-10"/>
        </w:rPr>
        <w:t> </w:t>
      </w:r>
      <w:r>
        <w:rPr>
          <w:rFonts w:ascii="Arial" w:hAnsi="Arial"/>
          <w:b/>
        </w:rPr>
        <w:t>1.-</w:t>
      </w:r>
      <w:r>
        <w:rPr>
          <w:rFonts w:ascii="Arial" w:hAnsi="Arial"/>
          <w:b/>
          <w:spacing w:val="-11"/>
        </w:rPr>
        <w:t> </w:t>
      </w:r>
      <w:r>
        <w:rPr/>
        <w:t>El</w:t>
      </w:r>
      <w:r>
        <w:rPr>
          <w:spacing w:val="-11"/>
        </w:rPr>
        <w:t> </w:t>
      </w:r>
      <w:r>
        <w:rPr/>
        <w:t>presente</w:t>
      </w:r>
      <w:r>
        <w:rPr>
          <w:spacing w:val="-11"/>
        </w:rPr>
        <w:t> </w:t>
      </w:r>
      <w:r>
        <w:rPr/>
        <w:t>Reglamento</w:t>
      </w:r>
      <w:r>
        <w:rPr>
          <w:spacing w:val="-11"/>
        </w:rPr>
        <w:t> </w:t>
      </w:r>
      <w:r>
        <w:rPr/>
        <w:t>es</w:t>
      </w:r>
      <w:r>
        <w:rPr>
          <w:spacing w:val="-13"/>
        </w:rPr>
        <w:t> </w:t>
      </w:r>
      <w:r>
        <w:rPr/>
        <w:t>de</w:t>
      </w:r>
      <w:r>
        <w:rPr>
          <w:spacing w:val="-9"/>
        </w:rPr>
        <w:t> </w:t>
      </w:r>
      <w:r>
        <w:rPr/>
        <w:t>orden</w:t>
      </w:r>
      <w:r>
        <w:rPr>
          <w:spacing w:val="-12"/>
        </w:rPr>
        <w:t> </w:t>
      </w:r>
      <w:r>
        <w:rPr/>
        <w:t>público</w:t>
      </w:r>
      <w:r>
        <w:rPr>
          <w:spacing w:val="-12"/>
        </w:rPr>
        <w:t> </w:t>
      </w:r>
      <w:r>
        <w:rPr/>
        <w:t>e</w:t>
      </w:r>
      <w:r>
        <w:rPr>
          <w:spacing w:val="-9"/>
        </w:rPr>
        <w:t> </w:t>
      </w:r>
      <w:r>
        <w:rPr/>
        <w:t>interés</w:t>
      </w:r>
      <w:r>
        <w:rPr>
          <w:spacing w:val="-10"/>
        </w:rPr>
        <w:t> </w:t>
      </w:r>
      <w:r>
        <w:rPr/>
        <w:t>social</w:t>
      </w:r>
      <w:r>
        <w:rPr>
          <w:spacing w:val="-10"/>
        </w:rPr>
        <w:t> </w:t>
      </w:r>
      <w:r>
        <w:rPr/>
        <w:t>y</w:t>
      </w:r>
      <w:r>
        <w:rPr>
          <w:spacing w:val="-13"/>
        </w:rPr>
        <w:t> </w:t>
      </w:r>
      <w:r>
        <w:rPr/>
        <w:t>tiene</w:t>
      </w:r>
      <w:r>
        <w:rPr>
          <w:spacing w:val="-12"/>
        </w:rPr>
        <w:t> </w:t>
      </w:r>
      <w:r>
        <w:rPr/>
        <w:t>por objeto regular el funcionamiento de los establecimientos y lugares donde se vende, expende</w:t>
      </w:r>
      <w:r>
        <w:rPr>
          <w:spacing w:val="-17"/>
        </w:rPr>
        <w:t> </w:t>
      </w:r>
      <w:r>
        <w:rPr/>
        <w:t>o</w:t>
      </w:r>
      <w:r>
        <w:rPr>
          <w:spacing w:val="-17"/>
        </w:rPr>
        <w:t> </w:t>
      </w:r>
      <w:r>
        <w:rPr/>
        <w:t>consumen</w:t>
      </w:r>
      <w:r>
        <w:rPr>
          <w:spacing w:val="-16"/>
        </w:rPr>
        <w:t> </w:t>
      </w:r>
      <w:r>
        <w:rPr/>
        <w:t>bebidas</w:t>
      </w:r>
      <w:r>
        <w:rPr>
          <w:spacing w:val="-17"/>
        </w:rPr>
        <w:t> </w:t>
      </w:r>
      <w:r>
        <w:rPr/>
        <w:t>alcohólicas</w:t>
      </w:r>
      <w:r>
        <w:rPr>
          <w:spacing w:val="-17"/>
        </w:rPr>
        <w:t> </w:t>
      </w:r>
      <w:r>
        <w:rPr/>
        <w:t>en</w:t>
      </w:r>
      <w:r>
        <w:rPr>
          <w:spacing w:val="-17"/>
        </w:rPr>
        <w:t> </w:t>
      </w:r>
      <w:r>
        <w:rPr/>
        <w:t>el</w:t>
      </w:r>
      <w:r>
        <w:rPr>
          <w:spacing w:val="-15"/>
        </w:rPr>
        <w:t> </w:t>
      </w:r>
      <w:r>
        <w:rPr/>
        <w:t>Municipio</w:t>
      </w:r>
      <w:r>
        <w:rPr>
          <w:spacing w:val="-17"/>
        </w:rPr>
        <w:t> </w:t>
      </w:r>
      <w:r>
        <w:rPr/>
        <w:t>de</w:t>
      </w:r>
      <w:r>
        <w:rPr>
          <w:spacing w:val="-16"/>
        </w:rPr>
        <w:t> </w:t>
      </w:r>
      <w:r>
        <w:rPr/>
        <w:t>San</w:t>
      </w:r>
      <w:r>
        <w:rPr>
          <w:spacing w:val="-16"/>
        </w:rPr>
        <w:t> </w:t>
      </w:r>
      <w:r>
        <w:rPr/>
        <w:t>Nicolás</w:t>
      </w:r>
      <w:r>
        <w:rPr>
          <w:spacing w:val="-15"/>
        </w:rPr>
        <w:t> </w:t>
      </w:r>
      <w:r>
        <w:rPr/>
        <w:t>de</w:t>
      </w:r>
      <w:r>
        <w:rPr>
          <w:spacing w:val="-14"/>
        </w:rPr>
        <w:t> </w:t>
      </w:r>
      <w:r>
        <w:rPr/>
        <w:t>los</w:t>
      </w:r>
      <w:r>
        <w:rPr>
          <w:spacing w:val="-17"/>
        </w:rPr>
        <w:t> </w:t>
      </w:r>
      <w:r>
        <w:rPr/>
        <w:t>Garza, Nuevo</w:t>
      </w:r>
      <w:r>
        <w:rPr>
          <w:spacing w:val="-10"/>
        </w:rPr>
        <w:t> </w:t>
      </w:r>
      <w:r>
        <w:rPr/>
        <w:t>León,</w:t>
      </w:r>
      <w:r>
        <w:rPr>
          <w:spacing w:val="-10"/>
        </w:rPr>
        <w:t> </w:t>
      </w:r>
      <w:r>
        <w:rPr/>
        <w:t>así</w:t>
      </w:r>
      <w:r>
        <w:rPr>
          <w:spacing w:val="-12"/>
        </w:rPr>
        <w:t> </w:t>
      </w:r>
      <w:r>
        <w:rPr/>
        <w:t>como</w:t>
      </w:r>
      <w:r>
        <w:rPr>
          <w:spacing w:val="-12"/>
        </w:rPr>
        <w:t> </w:t>
      </w:r>
      <w:r>
        <w:rPr/>
        <w:t>del</w:t>
      </w:r>
      <w:r>
        <w:rPr>
          <w:spacing w:val="-11"/>
        </w:rPr>
        <w:t> </w:t>
      </w:r>
      <w:r>
        <w:rPr/>
        <w:t>otorgamiento</w:t>
      </w:r>
      <w:r>
        <w:rPr>
          <w:spacing w:val="-9"/>
        </w:rPr>
        <w:t> </w:t>
      </w:r>
      <w:r>
        <w:rPr/>
        <w:t>de</w:t>
      </w:r>
      <w:r>
        <w:rPr>
          <w:spacing w:val="-9"/>
        </w:rPr>
        <w:t> </w:t>
      </w:r>
      <w:r>
        <w:rPr/>
        <w:t>las</w:t>
      </w:r>
      <w:r>
        <w:rPr>
          <w:spacing w:val="-10"/>
        </w:rPr>
        <w:t> </w:t>
      </w:r>
      <w:r>
        <w:rPr/>
        <w:t>Anuencias</w:t>
      </w:r>
      <w:r>
        <w:rPr>
          <w:spacing w:val="-10"/>
        </w:rPr>
        <w:t> </w:t>
      </w:r>
      <w:r>
        <w:rPr/>
        <w:t>Municipales</w:t>
      </w:r>
      <w:r>
        <w:rPr>
          <w:spacing w:val="-10"/>
        </w:rPr>
        <w:t> </w:t>
      </w:r>
      <w:r>
        <w:rPr/>
        <w:t>a</w:t>
      </w:r>
      <w:r>
        <w:rPr>
          <w:spacing w:val="-9"/>
        </w:rPr>
        <w:t> </w:t>
      </w:r>
      <w:r>
        <w:rPr/>
        <w:t>que</w:t>
      </w:r>
      <w:r>
        <w:rPr>
          <w:spacing w:val="-9"/>
        </w:rPr>
        <w:t> </w:t>
      </w:r>
      <w:r>
        <w:rPr/>
        <w:t>se</w:t>
      </w:r>
      <w:r>
        <w:rPr>
          <w:spacing w:val="-9"/>
        </w:rPr>
        <w:t> </w:t>
      </w:r>
      <w:r>
        <w:rPr/>
        <w:t>refiere este</w:t>
      </w:r>
      <w:r>
        <w:rPr>
          <w:spacing w:val="-14"/>
        </w:rPr>
        <w:t> </w:t>
      </w:r>
      <w:r>
        <w:rPr/>
        <w:t>Reglamento,</w:t>
      </w:r>
      <w:r>
        <w:rPr>
          <w:spacing w:val="-14"/>
        </w:rPr>
        <w:t> </w:t>
      </w:r>
      <w:r>
        <w:rPr/>
        <w:t>esto</w:t>
      </w:r>
      <w:r>
        <w:rPr>
          <w:spacing w:val="-16"/>
        </w:rPr>
        <w:t> </w:t>
      </w:r>
      <w:r>
        <w:rPr/>
        <w:t>mediante</w:t>
      </w:r>
      <w:r>
        <w:rPr>
          <w:spacing w:val="-12"/>
        </w:rPr>
        <w:t> </w:t>
      </w:r>
      <w:r>
        <w:rPr/>
        <w:t>la</w:t>
      </w:r>
      <w:r>
        <w:rPr>
          <w:spacing w:val="-15"/>
        </w:rPr>
        <w:t> </w:t>
      </w:r>
      <w:r>
        <w:rPr/>
        <w:t>inspección</w:t>
      </w:r>
      <w:r>
        <w:rPr>
          <w:spacing w:val="-14"/>
        </w:rPr>
        <w:t> </w:t>
      </w:r>
      <w:r>
        <w:rPr/>
        <w:t>y</w:t>
      </w:r>
      <w:r>
        <w:rPr>
          <w:spacing w:val="-15"/>
        </w:rPr>
        <w:t> </w:t>
      </w:r>
      <w:r>
        <w:rPr/>
        <w:t>vigilancia</w:t>
      </w:r>
      <w:r>
        <w:rPr>
          <w:spacing w:val="-12"/>
        </w:rPr>
        <w:t> </w:t>
      </w:r>
      <w:r>
        <w:rPr/>
        <w:t>sobre</w:t>
      </w:r>
      <w:r>
        <w:rPr>
          <w:spacing w:val="-15"/>
        </w:rPr>
        <w:t> </w:t>
      </w:r>
      <w:r>
        <w:rPr/>
        <w:t>el</w:t>
      </w:r>
      <w:r>
        <w:rPr>
          <w:spacing w:val="-13"/>
        </w:rPr>
        <w:t> </w:t>
      </w:r>
      <w:r>
        <w:rPr/>
        <w:t>cumplimiento</w:t>
      </w:r>
      <w:r>
        <w:rPr>
          <w:spacing w:val="-16"/>
        </w:rPr>
        <w:t> </w:t>
      </w:r>
      <w:r>
        <w:rPr/>
        <w:t>de</w:t>
      </w:r>
      <w:r>
        <w:rPr>
          <w:spacing w:val="-14"/>
        </w:rPr>
        <w:t> </w:t>
      </w:r>
      <w:r>
        <w:rPr/>
        <w:t>los particulares al presente ordenamiento.</w:t>
      </w:r>
    </w:p>
    <w:p>
      <w:pPr>
        <w:pStyle w:val="BodyText"/>
        <w:spacing w:before="269"/>
        <w:ind w:left="247" w:firstLine="0"/>
      </w:pPr>
      <w:r>
        <w:rPr>
          <w:rFonts w:ascii="Arial" w:hAnsi="Arial"/>
          <w:b/>
        </w:rPr>
        <w:t>ARTÍCULO</w:t>
      </w:r>
      <w:r>
        <w:rPr>
          <w:rFonts w:ascii="Arial" w:hAnsi="Arial"/>
          <w:b/>
          <w:spacing w:val="-3"/>
        </w:rPr>
        <w:t> </w:t>
      </w:r>
      <w:r>
        <w:rPr>
          <w:rFonts w:ascii="Arial" w:hAnsi="Arial"/>
          <w:b/>
        </w:rPr>
        <w:t>2.-</w:t>
      </w:r>
      <w:r>
        <w:rPr>
          <w:rFonts w:ascii="Arial" w:hAnsi="Arial"/>
          <w:b/>
          <w:spacing w:val="-3"/>
        </w:rPr>
        <w:t> </w:t>
      </w:r>
      <w:r>
        <w:rPr/>
        <w:t>Para</w:t>
      </w:r>
      <w:r>
        <w:rPr>
          <w:spacing w:val="-2"/>
        </w:rPr>
        <w:t> </w:t>
      </w:r>
      <w:r>
        <w:rPr/>
        <w:t>los</w:t>
      </w:r>
      <w:r>
        <w:rPr>
          <w:spacing w:val="-2"/>
        </w:rPr>
        <w:t> </w:t>
      </w:r>
      <w:r>
        <w:rPr/>
        <w:t>efectos</w:t>
      </w:r>
      <w:r>
        <w:rPr>
          <w:spacing w:val="-2"/>
        </w:rPr>
        <w:t> </w:t>
      </w:r>
      <w:r>
        <w:rPr/>
        <w:t>de</w:t>
      </w:r>
      <w:r>
        <w:rPr>
          <w:spacing w:val="-2"/>
        </w:rPr>
        <w:t> </w:t>
      </w:r>
      <w:r>
        <w:rPr/>
        <w:t>este</w:t>
      </w:r>
      <w:r>
        <w:rPr>
          <w:spacing w:val="-1"/>
        </w:rPr>
        <w:t> </w:t>
      </w:r>
      <w:r>
        <w:rPr/>
        <w:t>Reglamento</w:t>
      </w:r>
      <w:r>
        <w:rPr>
          <w:spacing w:val="-3"/>
        </w:rPr>
        <w:t> </w:t>
      </w:r>
      <w:r>
        <w:rPr/>
        <w:t>se</w:t>
      </w:r>
      <w:r>
        <w:rPr>
          <w:spacing w:val="-4"/>
        </w:rPr>
        <w:t> </w:t>
      </w:r>
      <w:r>
        <w:rPr/>
        <w:t>entenderá</w:t>
      </w:r>
      <w:r>
        <w:rPr>
          <w:spacing w:val="-4"/>
        </w:rPr>
        <w:t> por:</w:t>
      </w:r>
    </w:p>
    <w:p>
      <w:pPr>
        <w:pStyle w:val="BodyText"/>
        <w:spacing w:after="0"/>
        <w:sectPr>
          <w:headerReference w:type="default" r:id="rId5"/>
          <w:footerReference w:type="default" r:id="rId6"/>
          <w:type w:val="continuous"/>
          <w:pgSz w:w="12240" w:h="15840"/>
          <w:pgMar w:header="720" w:footer="938" w:top="1880" w:bottom="1120" w:left="1440" w:right="1080"/>
          <w:pgNumType w:start="1"/>
        </w:sectPr>
      </w:pPr>
    </w:p>
    <w:p>
      <w:pPr>
        <w:pStyle w:val="BodyText"/>
        <w:spacing w:before="101"/>
        <w:ind w:left="0" w:firstLine="0"/>
        <w:jc w:val="left"/>
      </w:pPr>
    </w:p>
    <w:p>
      <w:pPr>
        <w:pStyle w:val="ListParagraph"/>
        <w:numPr>
          <w:ilvl w:val="0"/>
          <w:numId w:val="1"/>
        </w:numPr>
        <w:tabs>
          <w:tab w:pos="1262" w:val="left" w:leader="none"/>
        </w:tabs>
        <w:spacing w:line="237" w:lineRule="auto" w:before="1" w:after="0"/>
        <w:ind w:left="1262" w:right="333" w:hanging="804"/>
        <w:jc w:val="both"/>
        <w:rPr>
          <w:sz w:val="24"/>
        </w:rPr>
      </w:pPr>
      <w:r>
        <w:rPr>
          <w:rFonts w:ascii="Arial" w:hAnsi="Arial"/>
          <w:b/>
          <w:sz w:val="24"/>
        </w:rPr>
        <w:t>ANUENCIA MUNICIPAL. </w:t>
      </w:r>
      <w:r>
        <w:rPr>
          <w:sz w:val="24"/>
        </w:rPr>
        <w:t>Resolución administrativa, expedida por el Ayuntamiento, mediante la cual se manifiesta la opinión favorable para el otorgamiento de las licencias o permisos especiales de establecimientos cuyo objeto sea el expendio, venta o consumo de bebidas alcohólicas en la zona geográfica del Municipio de San Nicolás de los Garza;</w:t>
      </w:r>
    </w:p>
    <w:p>
      <w:pPr>
        <w:pStyle w:val="ListParagraph"/>
        <w:numPr>
          <w:ilvl w:val="0"/>
          <w:numId w:val="1"/>
        </w:numPr>
        <w:tabs>
          <w:tab w:pos="1260" w:val="left" w:leader="none"/>
          <w:tab w:pos="1262" w:val="left" w:leader="none"/>
        </w:tabs>
        <w:spacing w:line="237" w:lineRule="auto" w:before="0" w:after="0"/>
        <w:ind w:left="1262" w:right="331" w:hanging="804"/>
        <w:jc w:val="both"/>
        <w:rPr>
          <w:sz w:val="24"/>
        </w:rPr>
      </w:pPr>
      <w:r>
        <w:rPr>
          <w:rFonts w:ascii="Arial" w:hAnsi="Arial"/>
          <w:b/>
          <w:sz w:val="24"/>
        </w:rPr>
        <w:t>BARRA LIBRE. </w:t>
      </w:r>
      <w:r>
        <w:rPr>
          <w:sz w:val="24"/>
        </w:rPr>
        <w:t>Venta, expendio u ofrecimiento ilimitado de bebidas alcohólicas</w:t>
      </w:r>
      <w:r>
        <w:rPr>
          <w:spacing w:val="-8"/>
          <w:sz w:val="24"/>
        </w:rPr>
        <w:t> </w:t>
      </w:r>
      <w:r>
        <w:rPr>
          <w:sz w:val="24"/>
        </w:rPr>
        <w:t>que</w:t>
      </w:r>
      <w:r>
        <w:rPr>
          <w:spacing w:val="-5"/>
          <w:sz w:val="24"/>
        </w:rPr>
        <w:t> </w:t>
      </w:r>
      <w:r>
        <w:rPr>
          <w:sz w:val="24"/>
        </w:rPr>
        <w:t>se</w:t>
      </w:r>
      <w:r>
        <w:rPr>
          <w:spacing w:val="-7"/>
          <w:sz w:val="24"/>
        </w:rPr>
        <w:t> </w:t>
      </w:r>
      <w:r>
        <w:rPr>
          <w:sz w:val="24"/>
        </w:rPr>
        <w:t>entregan</w:t>
      </w:r>
      <w:r>
        <w:rPr>
          <w:spacing w:val="-5"/>
          <w:sz w:val="24"/>
        </w:rPr>
        <w:t> </w:t>
      </w:r>
      <w:r>
        <w:rPr>
          <w:sz w:val="24"/>
        </w:rPr>
        <w:t>en</w:t>
      </w:r>
      <w:r>
        <w:rPr>
          <w:spacing w:val="-5"/>
          <w:sz w:val="24"/>
        </w:rPr>
        <w:t> </w:t>
      </w:r>
      <w:r>
        <w:rPr>
          <w:sz w:val="24"/>
        </w:rPr>
        <w:t>un</w:t>
      </w:r>
      <w:r>
        <w:rPr>
          <w:spacing w:val="-5"/>
          <w:sz w:val="24"/>
        </w:rPr>
        <w:t> </w:t>
      </w:r>
      <w:r>
        <w:rPr>
          <w:sz w:val="24"/>
        </w:rPr>
        <w:t>establecimiento,</w:t>
      </w:r>
      <w:r>
        <w:rPr>
          <w:spacing w:val="-7"/>
          <w:sz w:val="24"/>
        </w:rPr>
        <w:t> </w:t>
      </w:r>
      <w:r>
        <w:rPr>
          <w:sz w:val="24"/>
        </w:rPr>
        <w:t>para</w:t>
      </w:r>
      <w:r>
        <w:rPr>
          <w:spacing w:val="-8"/>
          <w:sz w:val="24"/>
        </w:rPr>
        <w:t> </w:t>
      </w:r>
      <w:r>
        <w:rPr>
          <w:sz w:val="24"/>
        </w:rPr>
        <w:t>su</w:t>
      </w:r>
      <w:r>
        <w:rPr>
          <w:spacing w:val="-5"/>
          <w:sz w:val="24"/>
        </w:rPr>
        <w:t> </w:t>
      </w:r>
      <w:r>
        <w:rPr>
          <w:sz w:val="24"/>
        </w:rPr>
        <w:t>consumo</w:t>
      </w:r>
      <w:r>
        <w:rPr>
          <w:spacing w:val="-5"/>
          <w:sz w:val="24"/>
        </w:rPr>
        <w:t> </w:t>
      </w:r>
      <w:r>
        <w:rPr>
          <w:sz w:val="24"/>
        </w:rPr>
        <w:t>en</w:t>
      </w:r>
      <w:r>
        <w:rPr>
          <w:spacing w:val="-7"/>
          <w:sz w:val="24"/>
        </w:rPr>
        <w:t> </w:t>
      </w:r>
      <w:r>
        <w:rPr>
          <w:sz w:val="24"/>
        </w:rPr>
        <w:t>ese lugar</w:t>
      </w:r>
      <w:r>
        <w:rPr>
          <w:spacing w:val="-3"/>
          <w:sz w:val="24"/>
        </w:rPr>
        <w:t> </w:t>
      </w:r>
      <w:r>
        <w:rPr>
          <w:sz w:val="24"/>
        </w:rPr>
        <w:t>o</w:t>
      </w:r>
      <w:r>
        <w:rPr>
          <w:spacing w:val="-5"/>
          <w:sz w:val="24"/>
        </w:rPr>
        <w:t> </w:t>
      </w:r>
      <w:r>
        <w:rPr>
          <w:sz w:val="24"/>
        </w:rPr>
        <w:t>en</w:t>
      </w:r>
      <w:r>
        <w:rPr>
          <w:spacing w:val="-5"/>
          <w:sz w:val="24"/>
        </w:rPr>
        <w:t> </w:t>
      </w:r>
      <w:r>
        <w:rPr>
          <w:sz w:val="24"/>
        </w:rPr>
        <w:t>lugares</w:t>
      </w:r>
      <w:r>
        <w:rPr>
          <w:spacing w:val="-6"/>
          <w:sz w:val="24"/>
        </w:rPr>
        <w:t> </w:t>
      </w:r>
      <w:r>
        <w:rPr>
          <w:sz w:val="24"/>
        </w:rPr>
        <w:t>adyacentes,</w:t>
      </w:r>
      <w:r>
        <w:rPr>
          <w:spacing w:val="-5"/>
          <w:sz w:val="24"/>
        </w:rPr>
        <w:t> </w:t>
      </w:r>
      <w:r>
        <w:rPr>
          <w:sz w:val="24"/>
        </w:rPr>
        <w:t>en</w:t>
      </w:r>
      <w:r>
        <w:rPr>
          <w:spacing w:val="-6"/>
          <w:sz w:val="24"/>
        </w:rPr>
        <w:t> </w:t>
      </w:r>
      <w:r>
        <w:rPr>
          <w:sz w:val="24"/>
        </w:rPr>
        <w:t>forma</w:t>
      </w:r>
      <w:r>
        <w:rPr>
          <w:spacing w:val="-5"/>
          <w:sz w:val="24"/>
        </w:rPr>
        <w:t> </w:t>
      </w:r>
      <w:r>
        <w:rPr>
          <w:sz w:val="24"/>
        </w:rPr>
        <w:t>gratuita</w:t>
      </w:r>
      <w:r>
        <w:rPr>
          <w:spacing w:val="-5"/>
          <w:sz w:val="24"/>
        </w:rPr>
        <w:t> </w:t>
      </w:r>
      <w:r>
        <w:rPr>
          <w:sz w:val="24"/>
        </w:rPr>
        <w:t>o</w:t>
      </w:r>
      <w:r>
        <w:rPr>
          <w:spacing w:val="-5"/>
          <w:sz w:val="24"/>
        </w:rPr>
        <w:t> </w:t>
      </w:r>
      <w:r>
        <w:rPr>
          <w:sz w:val="24"/>
        </w:rPr>
        <w:t>mediante</w:t>
      </w:r>
      <w:r>
        <w:rPr>
          <w:spacing w:val="-4"/>
          <w:sz w:val="24"/>
        </w:rPr>
        <w:t> </w:t>
      </w:r>
      <w:r>
        <w:rPr>
          <w:sz w:val="24"/>
        </w:rPr>
        <w:t>el</w:t>
      </w:r>
      <w:r>
        <w:rPr>
          <w:spacing w:val="-6"/>
          <w:sz w:val="24"/>
        </w:rPr>
        <w:t> </w:t>
      </w:r>
      <w:r>
        <w:rPr>
          <w:sz w:val="24"/>
        </w:rPr>
        <w:t>cobro</w:t>
      </w:r>
      <w:r>
        <w:rPr>
          <w:spacing w:val="-3"/>
          <w:sz w:val="24"/>
        </w:rPr>
        <w:t> </w:t>
      </w:r>
      <w:r>
        <w:rPr>
          <w:sz w:val="24"/>
        </w:rPr>
        <w:t>de</w:t>
      </w:r>
      <w:r>
        <w:rPr>
          <w:spacing w:val="-5"/>
          <w:sz w:val="24"/>
        </w:rPr>
        <w:t> </w:t>
      </w:r>
      <w:r>
        <w:rPr>
          <w:sz w:val="24"/>
        </w:rPr>
        <w:t>una determinada cantidad de dinero, exigible por el ingreso al establecimiento o ya dentro de este mismo.</w:t>
      </w:r>
      <w:r>
        <w:rPr>
          <w:spacing w:val="-1"/>
          <w:sz w:val="24"/>
        </w:rPr>
        <w:t> </w:t>
      </w:r>
      <w:r>
        <w:rPr>
          <w:sz w:val="24"/>
        </w:rPr>
        <w:t>También se considerará como barra libre la venta de</w:t>
      </w:r>
      <w:r>
        <w:rPr>
          <w:spacing w:val="-9"/>
          <w:sz w:val="24"/>
        </w:rPr>
        <w:t> </w:t>
      </w:r>
      <w:r>
        <w:rPr>
          <w:sz w:val="24"/>
        </w:rPr>
        <w:t>bebidas</w:t>
      </w:r>
      <w:r>
        <w:rPr>
          <w:spacing w:val="-10"/>
          <w:sz w:val="24"/>
        </w:rPr>
        <w:t> </w:t>
      </w:r>
      <w:r>
        <w:rPr>
          <w:sz w:val="24"/>
        </w:rPr>
        <w:t>alcohólicas</w:t>
      </w:r>
      <w:r>
        <w:rPr>
          <w:spacing w:val="-13"/>
          <w:sz w:val="24"/>
        </w:rPr>
        <w:t> </w:t>
      </w:r>
      <w:r>
        <w:rPr>
          <w:sz w:val="24"/>
        </w:rPr>
        <w:t>en</w:t>
      </w:r>
      <w:r>
        <w:rPr>
          <w:spacing w:val="-9"/>
          <w:sz w:val="24"/>
        </w:rPr>
        <w:t> </w:t>
      </w:r>
      <w:r>
        <w:rPr>
          <w:sz w:val="24"/>
        </w:rPr>
        <w:t>un</w:t>
      </w:r>
      <w:r>
        <w:rPr>
          <w:spacing w:val="-9"/>
          <w:sz w:val="24"/>
        </w:rPr>
        <w:t> </w:t>
      </w:r>
      <w:r>
        <w:rPr>
          <w:sz w:val="24"/>
        </w:rPr>
        <w:t>establecimiento,</w:t>
      </w:r>
      <w:r>
        <w:rPr>
          <w:spacing w:val="-12"/>
          <w:sz w:val="24"/>
        </w:rPr>
        <w:t> </w:t>
      </w:r>
      <w:r>
        <w:rPr>
          <w:sz w:val="24"/>
        </w:rPr>
        <w:t>para</w:t>
      </w:r>
      <w:r>
        <w:rPr>
          <w:spacing w:val="-9"/>
          <w:sz w:val="24"/>
        </w:rPr>
        <w:t> </w:t>
      </w:r>
      <w:r>
        <w:rPr>
          <w:sz w:val="24"/>
        </w:rPr>
        <w:t>su</w:t>
      </w:r>
      <w:r>
        <w:rPr>
          <w:spacing w:val="-9"/>
          <w:sz w:val="24"/>
        </w:rPr>
        <w:t> </w:t>
      </w:r>
      <w:r>
        <w:rPr>
          <w:sz w:val="24"/>
        </w:rPr>
        <w:t>consumo</w:t>
      </w:r>
      <w:r>
        <w:rPr>
          <w:spacing w:val="-9"/>
          <w:sz w:val="24"/>
        </w:rPr>
        <w:t> </w:t>
      </w:r>
      <w:r>
        <w:rPr>
          <w:sz w:val="24"/>
        </w:rPr>
        <w:t>en</w:t>
      </w:r>
      <w:r>
        <w:rPr>
          <w:spacing w:val="-12"/>
          <w:sz w:val="24"/>
        </w:rPr>
        <w:t> </w:t>
      </w:r>
      <w:r>
        <w:rPr>
          <w:sz w:val="24"/>
        </w:rPr>
        <w:t>ese</w:t>
      </w:r>
      <w:r>
        <w:rPr>
          <w:spacing w:val="-9"/>
          <w:sz w:val="24"/>
        </w:rPr>
        <w:t> </w:t>
      </w:r>
      <w:r>
        <w:rPr>
          <w:sz w:val="24"/>
        </w:rPr>
        <w:t>lugar o en un lugar adyacente, a un precio menor al equivalente al cincuenta por ciento de su valor comercial promedio;</w:t>
      </w:r>
    </w:p>
    <w:p>
      <w:pPr>
        <w:pStyle w:val="ListParagraph"/>
        <w:numPr>
          <w:ilvl w:val="0"/>
          <w:numId w:val="1"/>
        </w:numPr>
        <w:tabs>
          <w:tab w:pos="1260" w:val="left" w:leader="none"/>
          <w:tab w:pos="1262" w:val="left" w:leader="none"/>
        </w:tabs>
        <w:spacing w:line="237" w:lineRule="auto" w:before="0" w:after="0"/>
        <w:ind w:left="1262" w:right="331" w:hanging="804"/>
        <w:jc w:val="both"/>
        <w:rPr>
          <w:sz w:val="24"/>
        </w:rPr>
      </w:pPr>
      <w:r>
        <w:rPr>
          <w:rFonts w:ascii="Arial" w:hAnsi="Arial"/>
          <w:b/>
          <w:sz w:val="24"/>
        </w:rPr>
        <w:t>BEBIDA ADULTERADA. </w:t>
      </w:r>
      <w:r>
        <w:rPr>
          <w:sz w:val="24"/>
        </w:rPr>
        <w:t>Bebida alcohólica cuya naturaleza o composición no</w:t>
      </w:r>
      <w:r>
        <w:rPr>
          <w:spacing w:val="-17"/>
          <w:sz w:val="24"/>
        </w:rPr>
        <w:t> </w:t>
      </w:r>
      <w:r>
        <w:rPr>
          <w:sz w:val="24"/>
        </w:rPr>
        <w:t>corresponda</w:t>
      </w:r>
      <w:r>
        <w:rPr>
          <w:spacing w:val="-17"/>
          <w:sz w:val="24"/>
        </w:rPr>
        <w:t> </w:t>
      </w:r>
      <w:r>
        <w:rPr>
          <w:sz w:val="24"/>
        </w:rPr>
        <w:t>a</w:t>
      </w:r>
      <w:r>
        <w:rPr>
          <w:spacing w:val="-16"/>
          <w:sz w:val="24"/>
        </w:rPr>
        <w:t> </w:t>
      </w:r>
      <w:r>
        <w:rPr>
          <w:sz w:val="24"/>
        </w:rPr>
        <w:t>aquéllas</w:t>
      </w:r>
      <w:r>
        <w:rPr>
          <w:spacing w:val="-16"/>
          <w:sz w:val="24"/>
        </w:rPr>
        <w:t> </w:t>
      </w:r>
      <w:r>
        <w:rPr>
          <w:sz w:val="24"/>
        </w:rPr>
        <w:t>con</w:t>
      </w:r>
      <w:r>
        <w:rPr>
          <w:spacing w:val="-15"/>
          <w:sz w:val="24"/>
        </w:rPr>
        <w:t> </w:t>
      </w:r>
      <w:r>
        <w:rPr>
          <w:sz w:val="24"/>
        </w:rPr>
        <w:t>que</w:t>
      </w:r>
      <w:r>
        <w:rPr>
          <w:spacing w:val="-17"/>
          <w:sz w:val="24"/>
        </w:rPr>
        <w:t> </w:t>
      </w:r>
      <w:r>
        <w:rPr>
          <w:sz w:val="24"/>
        </w:rPr>
        <w:t>se</w:t>
      </w:r>
      <w:r>
        <w:rPr>
          <w:spacing w:val="-17"/>
          <w:sz w:val="24"/>
        </w:rPr>
        <w:t> </w:t>
      </w:r>
      <w:r>
        <w:rPr>
          <w:sz w:val="24"/>
        </w:rPr>
        <w:t>etiquete,</w:t>
      </w:r>
      <w:r>
        <w:rPr>
          <w:spacing w:val="-14"/>
          <w:sz w:val="24"/>
        </w:rPr>
        <w:t> </w:t>
      </w:r>
      <w:r>
        <w:rPr>
          <w:sz w:val="24"/>
        </w:rPr>
        <w:t>anuncie,</w:t>
      </w:r>
      <w:r>
        <w:rPr>
          <w:spacing w:val="-17"/>
          <w:sz w:val="24"/>
        </w:rPr>
        <w:t> </w:t>
      </w:r>
      <w:r>
        <w:rPr>
          <w:sz w:val="24"/>
        </w:rPr>
        <w:t>expenda,</w:t>
      </w:r>
      <w:r>
        <w:rPr>
          <w:spacing w:val="-15"/>
          <w:sz w:val="24"/>
        </w:rPr>
        <w:t> </w:t>
      </w:r>
      <w:r>
        <w:rPr>
          <w:sz w:val="24"/>
        </w:rPr>
        <w:t>suministre o cuando no coincida con las especificaciones de su autorización o haya sufrido tratamiento que disimule su alteración, se encubran defectos en su proceso o en la calidad sanitaria de las materias primas utilizadas;</w:t>
      </w:r>
    </w:p>
    <w:p>
      <w:pPr>
        <w:pStyle w:val="ListParagraph"/>
        <w:numPr>
          <w:ilvl w:val="0"/>
          <w:numId w:val="1"/>
        </w:numPr>
        <w:tabs>
          <w:tab w:pos="1260" w:val="left" w:leader="none"/>
          <w:tab w:pos="1262" w:val="left" w:leader="none"/>
        </w:tabs>
        <w:spacing w:line="237" w:lineRule="auto" w:before="0" w:after="0"/>
        <w:ind w:left="1262" w:right="334" w:hanging="804"/>
        <w:jc w:val="both"/>
        <w:rPr>
          <w:sz w:val="24"/>
        </w:rPr>
      </w:pPr>
      <w:r>
        <w:rPr>
          <w:rFonts w:ascii="Arial" w:hAnsi="Arial"/>
          <w:b/>
          <w:sz w:val="24"/>
        </w:rPr>
        <w:t>BEBIDA ALCOHÓLICA. </w:t>
      </w:r>
      <w:r>
        <w:rPr>
          <w:sz w:val="24"/>
        </w:rPr>
        <w:t>Aquélla que contenga alcohol etílico en una proporción</w:t>
      </w:r>
      <w:r>
        <w:rPr>
          <w:spacing w:val="-17"/>
          <w:sz w:val="24"/>
        </w:rPr>
        <w:t> </w:t>
      </w:r>
      <w:r>
        <w:rPr>
          <w:sz w:val="24"/>
        </w:rPr>
        <w:t>de</w:t>
      </w:r>
      <w:r>
        <w:rPr>
          <w:spacing w:val="-14"/>
          <w:sz w:val="24"/>
        </w:rPr>
        <w:t> </w:t>
      </w:r>
      <w:r>
        <w:rPr>
          <w:sz w:val="24"/>
        </w:rPr>
        <w:t>dos</w:t>
      </w:r>
      <w:r>
        <w:rPr>
          <w:spacing w:val="-17"/>
          <w:sz w:val="24"/>
        </w:rPr>
        <w:t> </w:t>
      </w:r>
      <w:r>
        <w:rPr>
          <w:sz w:val="24"/>
        </w:rPr>
        <w:t>por</w:t>
      </w:r>
      <w:r>
        <w:rPr>
          <w:spacing w:val="-17"/>
          <w:sz w:val="24"/>
        </w:rPr>
        <w:t> </w:t>
      </w:r>
      <w:r>
        <w:rPr>
          <w:sz w:val="24"/>
        </w:rPr>
        <w:t>ciento</w:t>
      </w:r>
      <w:r>
        <w:rPr>
          <w:spacing w:val="-15"/>
          <w:sz w:val="24"/>
        </w:rPr>
        <w:t> </w:t>
      </w:r>
      <w:r>
        <w:rPr>
          <w:sz w:val="24"/>
        </w:rPr>
        <w:t>y</w:t>
      </w:r>
      <w:r>
        <w:rPr>
          <w:spacing w:val="-17"/>
          <w:sz w:val="24"/>
        </w:rPr>
        <w:t> </w:t>
      </w:r>
      <w:r>
        <w:rPr>
          <w:sz w:val="24"/>
        </w:rPr>
        <w:t>hasta</w:t>
      </w:r>
      <w:r>
        <w:rPr>
          <w:spacing w:val="-15"/>
          <w:sz w:val="24"/>
        </w:rPr>
        <w:t> </w:t>
      </w:r>
      <w:r>
        <w:rPr>
          <w:sz w:val="24"/>
        </w:rPr>
        <w:t>cincuenta</w:t>
      </w:r>
      <w:r>
        <w:rPr>
          <w:spacing w:val="-14"/>
          <w:sz w:val="24"/>
        </w:rPr>
        <w:t> </w:t>
      </w:r>
      <w:r>
        <w:rPr>
          <w:sz w:val="24"/>
        </w:rPr>
        <w:t>y</w:t>
      </w:r>
      <w:r>
        <w:rPr>
          <w:spacing w:val="-17"/>
          <w:sz w:val="24"/>
        </w:rPr>
        <w:t> </w:t>
      </w:r>
      <w:r>
        <w:rPr>
          <w:sz w:val="24"/>
        </w:rPr>
        <w:t>cinco</w:t>
      </w:r>
      <w:r>
        <w:rPr>
          <w:spacing w:val="-15"/>
          <w:sz w:val="24"/>
        </w:rPr>
        <w:t> </w:t>
      </w:r>
      <w:r>
        <w:rPr>
          <w:sz w:val="24"/>
        </w:rPr>
        <w:t>por</w:t>
      </w:r>
      <w:r>
        <w:rPr>
          <w:spacing w:val="-16"/>
          <w:sz w:val="24"/>
        </w:rPr>
        <w:t> </w:t>
      </w:r>
      <w:r>
        <w:rPr>
          <w:sz w:val="24"/>
        </w:rPr>
        <w:t>ciento</w:t>
      </w:r>
      <w:r>
        <w:rPr>
          <w:spacing w:val="-16"/>
          <w:sz w:val="24"/>
        </w:rPr>
        <w:t> </w:t>
      </w:r>
      <w:r>
        <w:rPr>
          <w:sz w:val="24"/>
        </w:rPr>
        <w:t>en</w:t>
      </w:r>
      <w:r>
        <w:rPr>
          <w:spacing w:val="-17"/>
          <w:sz w:val="24"/>
        </w:rPr>
        <w:t> </w:t>
      </w:r>
      <w:r>
        <w:rPr>
          <w:sz w:val="24"/>
        </w:rPr>
        <w:t>volumen. Cualquier</w:t>
      </w:r>
      <w:r>
        <w:rPr>
          <w:spacing w:val="-2"/>
          <w:sz w:val="24"/>
        </w:rPr>
        <w:t> </w:t>
      </w:r>
      <w:r>
        <w:rPr>
          <w:sz w:val="24"/>
        </w:rPr>
        <w:t>otra</w:t>
      </w:r>
      <w:r>
        <w:rPr>
          <w:spacing w:val="-4"/>
          <w:sz w:val="24"/>
        </w:rPr>
        <w:t> </w:t>
      </w:r>
      <w:r>
        <w:rPr>
          <w:sz w:val="24"/>
        </w:rPr>
        <w:t>bebida</w:t>
      </w:r>
      <w:r>
        <w:rPr>
          <w:spacing w:val="-4"/>
          <w:sz w:val="24"/>
        </w:rPr>
        <w:t> </w:t>
      </w:r>
      <w:r>
        <w:rPr>
          <w:sz w:val="24"/>
        </w:rPr>
        <w:t>que</w:t>
      </w:r>
      <w:r>
        <w:rPr>
          <w:spacing w:val="-1"/>
          <w:sz w:val="24"/>
        </w:rPr>
        <w:t> </w:t>
      </w:r>
      <w:r>
        <w:rPr>
          <w:sz w:val="24"/>
        </w:rPr>
        <w:t>tenga</w:t>
      </w:r>
      <w:r>
        <w:rPr>
          <w:spacing w:val="-4"/>
          <w:sz w:val="24"/>
        </w:rPr>
        <w:t> </w:t>
      </w:r>
      <w:r>
        <w:rPr>
          <w:sz w:val="24"/>
        </w:rPr>
        <w:t>proporción</w:t>
      </w:r>
      <w:r>
        <w:rPr>
          <w:spacing w:val="-4"/>
          <w:sz w:val="24"/>
        </w:rPr>
        <w:t> </w:t>
      </w:r>
      <w:r>
        <w:rPr>
          <w:sz w:val="24"/>
        </w:rPr>
        <w:t>mayor</w:t>
      </w:r>
      <w:r>
        <w:rPr>
          <w:spacing w:val="-3"/>
          <w:sz w:val="24"/>
        </w:rPr>
        <w:t> </w:t>
      </w:r>
      <w:r>
        <w:rPr>
          <w:sz w:val="24"/>
        </w:rPr>
        <w:t>no</w:t>
      </w:r>
      <w:r>
        <w:rPr>
          <w:spacing w:val="-4"/>
          <w:sz w:val="24"/>
        </w:rPr>
        <w:t> </w:t>
      </w:r>
      <w:r>
        <w:rPr>
          <w:sz w:val="24"/>
        </w:rPr>
        <w:t>podrá</w:t>
      </w:r>
      <w:r>
        <w:rPr>
          <w:spacing w:val="-4"/>
          <w:sz w:val="24"/>
        </w:rPr>
        <w:t> </w:t>
      </w:r>
      <w:r>
        <w:rPr>
          <w:sz w:val="24"/>
        </w:rPr>
        <w:t>comercializarse para consumo humano;</w:t>
      </w:r>
    </w:p>
    <w:p>
      <w:pPr>
        <w:pStyle w:val="ListParagraph"/>
        <w:numPr>
          <w:ilvl w:val="0"/>
          <w:numId w:val="1"/>
        </w:numPr>
        <w:tabs>
          <w:tab w:pos="1260" w:val="left" w:leader="none"/>
          <w:tab w:pos="1262" w:val="left" w:leader="none"/>
        </w:tabs>
        <w:spacing w:line="237" w:lineRule="auto" w:before="0" w:after="0"/>
        <w:ind w:left="1262" w:right="328" w:hanging="804"/>
        <w:jc w:val="both"/>
        <w:rPr>
          <w:sz w:val="24"/>
        </w:rPr>
      </w:pPr>
      <w:r>
        <w:rPr>
          <w:rFonts w:ascii="Arial" w:hAnsi="Arial"/>
          <w:b/>
          <w:sz w:val="24"/>
        </w:rPr>
        <w:t>BEBIDA</w:t>
      </w:r>
      <w:r>
        <w:rPr>
          <w:rFonts w:ascii="Arial" w:hAnsi="Arial"/>
          <w:b/>
          <w:spacing w:val="-7"/>
          <w:sz w:val="24"/>
        </w:rPr>
        <w:t> </w:t>
      </w:r>
      <w:r>
        <w:rPr>
          <w:rFonts w:ascii="Arial" w:hAnsi="Arial"/>
          <w:b/>
          <w:sz w:val="24"/>
        </w:rPr>
        <w:t>ALTERADA.</w:t>
      </w:r>
      <w:r>
        <w:rPr>
          <w:rFonts w:ascii="Arial" w:hAnsi="Arial"/>
          <w:b/>
          <w:spacing w:val="-2"/>
          <w:sz w:val="24"/>
        </w:rPr>
        <w:t> </w:t>
      </w:r>
      <w:r>
        <w:rPr>
          <w:sz w:val="24"/>
        </w:rPr>
        <w:t>Bebida</w:t>
      </w:r>
      <w:r>
        <w:rPr>
          <w:spacing w:val="-6"/>
          <w:sz w:val="24"/>
        </w:rPr>
        <w:t> </w:t>
      </w:r>
      <w:r>
        <w:rPr>
          <w:sz w:val="24"/>
        </w:rPr>
        <w:t>alcohólica</w:t>
      </w:r>
      <w:r>
        <w:rPr>
          <w:spacing w:val="-8"/>
          <w:sz w:val="24"/>
        </w:rPr>
        <w:t> </w:t>
      </w:r>
      <w:r>
        <w:rPr>
          <w:sz w:val="24"/>
        </w:rPr>
        <w:t>cuyo</w:t>
      </w:r>
      <w:r>
        <w:rPr>
          <w:spacing w:val="-8"/>
          <w:sz w:val="24"/>
        </w:rPr>
        <w:t> </w:t>
      </w:r>
      <w:r>
        <w:rPr>
          <w:sz w:val="24"/>
        </w:rPr>
        <w:t>contenido</w:t>
      </w:r>
      <w:r>
        <w:rPr>
          <w:spacing w:val="-8"/>
          <w:sz w:val="24"/>
        </w:rPr>
        <w:t> </w:t>
      </w:r>
      <w:r>
        <w:rPr>
          <w:sz w:val="24"/>
        </w:rPr>
        <w:t>o</w:t>
      </w:r>
      <w:r>
        <w:rPr>
          <w:spacing w:val="-8"/>
          <w:sz w:val="24"/>
        </w:rPr>
        <w:t> </w:t>
      </w:r>
      <w:r>
        <w:rPr>
          <w:sz w:val="24"/>
        </w:rPr>
        <w:t>materia</w:t>
      </w:r>
      <w:r>
        <w:rPr>
          <w:spacing w:val="-6"/>
          <w:sz w:val="24"/>
        </w:rPr>
        <w:t> </w:t>
      </w:r>
      <w:r>
        <w:rPr>
          <w:sz w:val="24"/>
        </w:rPr>
        <w:t>prima</w:t>
      </w:r>
      <w:r>
        <w:rPr>
          <w:spacing w:val="-8"/>
          <w:sz w:val="24"/>
        </w:rPr>
        <w:t> </w:t>
      </w:r>
      <w:r>
        <w:rPr>
          <w:sz w:val="24"/>
        </w:rPr>
        <w:t>por la</w:t>
      </w:r>
      <w:r>
        <w:rPr>
          <w:spacing w:val="-8"/>
          <w:sz w:val="24"/>
        </w:rPr>
        <w:t> </w:t>
      </w:r>
      <w:r>
        <w:rPr>
          <w:sz w:val="24"/>
        </w:rPr>
        <w:t>acción</w:t>
      </w:r>
      <w:r>
        <w:rPr>
          <w:spacing w:val="-8"/>
          <w:sz w:val="24"/>
        </w:rPr>
        <w:t> </w:t>
      </w:r>
      <w:r>
        <w:rPr>
          <w:sz w:val="24"/>
        </w:rPr>
        <w:t>de</w:t>
      </w:r>
      <w:r>
        <w:rPr>
          <w:spacing w:val="-8"/>
          <w:sz w:val="24"/>
        </w:rPr>
        <w:t> </w:t>
      </w:r>
      <w:r>
        <w:rPr>
          <w:sz w:val="24"/>
        </w:rPr>
        <w:t>cualquier</w:t>
      </w:r>
      <w:r>
        <w:rPr>
          <w:spacing w:val="-11"/>
          <w:sz w:val="24"/>
        </w:rPr>
        <w:t> </w:t>
      </w:r>
      <w:r>
        <w:rPr>
          <w:sz w:val="24"/>
        </w:rPr>
        <w:t>causa,</w:t>
      </w:r>
      <w:r>
        <w:rPr>
          <w:spacing w:val="-11"/>
          <w:sz w:val="24"/>
        </w:rPr>
        <w:t> </w:t>
      </w:r>
      <w:r>
        <w:rPr>
          <w:sz w:val="24"/>
        </w:rPr>
        <w:t>haya</w:t>
      </w:r>
      <w:r>
        <w:rPr>
          <w:spacing w:val="-8"/>
          <w:sz w:val="24"/>
        </w:rPr>
        <w:t> </w:t>
      </w:r>
      <w:r>
        <w:rPr>
          <w:sz w:val="24"/>
        </w:rPr>
        <w:t>sufrido</w:t>
      </w:r>
      <w:r>
        <w:rPr>
          <w:spacing w:val="-13"/>
          <w:sz w:val="24"/>
        </w:rPr>
        <w:t> </w:t>
      </w:r>
      <w:r>
        <w:rPr>
          <w:sz w:val="24"/>
        </w:rPr>
        <w:t>modificaciones</w:t>
      </w:r>
      <w:r>
        <w:rPr>
          <w:spacing w:val="-11"/>
          <w:sz w:val="24"/>
        </w:rPr>
        <w:t> </w:t>
      </w:r>
      <w:r>
        <w:rPr>
          <w:sz w:val="24"/>
        </w:rPr>
        <w:t>en</w:t>
      </w:r>
      <w:r>
        <w:rPr>
          <w:spacing w:val="-10"/>
          <w:sz w:val="24"/>
        </w:rPr>
        <w:t> </w:t>
      </w:r>
      <w:r>
        <w:rPr>
          <w:sz w:val="24"/>
        </w:rPr>
        <w:t>su</w:t>
      </w:r>
      <w:r>
        <w:rPr>
          <w:spacing w:val="-8"/>
          <w:sz w:val="24"/>
        </w:rPr>
        <w:t> </w:t>
      </w:r>
      <w:r>
        <w:rPr>
          <w:sz w:val="24"/>
        </w:rPr>
        <w:t>composición intrínseca que reduzcan su poder nutritivo o terapéutico, lo conviertan en nocivo para la salud o modifiquen sus características, siempre que éstas tengan repercusión en la calidad sanitaria de los mismos;</w:t>
      </w:r>
    </w:p>
    <w:p>
      <w:pPr>
        <w:pStyle w:val="ListParagraph"/>
        <w:numPr>
          <w:ilvl w:val="0"/>
          <w:numId w:val="1"/>
        </w:numPr>
        <w:tabs>
          <w:tab w:pos="1260" w:val="left" w:leader="none"/>
          <w:tab w:pos="1262" w:val="left" w:leader="none"/>
        </w:tabs>
        <w:spacing w:line="237" w:lineRule="auto" w:before="0" w:after="0"/>
        <w:ind w:left="1262" w:right="333" w:hanging="804"/>
        <w:jc w:val="both"/>
        <w:rPr>
          <w:sz w:val="24"/>
        </w:rPr>
      </w:pPr>
      <w:r>
        <w:rPr>
          <w:rFonts w:ascii="Arial" w:hAnsi="Arial"/>
          <w:b/>
          <w:sz w:val="24"/>
        </w:rPr>
        <w:t>BEBIDA</w:t>
      </w:r>
      <w:r>
        <w:rPr>
          <w:rFonts w:ascii="Arial" w:hAnsi="Arial"/>
          <w:b/>
          <w:spacing w:val="-17"/>
          <w:sz w:val="24"/>
        </w:rPr>
        <w:t> </w:t>
      </w:r>
      <w:r>
        <w:rPr>
          <w:rFonts w:ascii="Arial" w:hAnsi="Arial"/>
          <w:b/>
          <w:sz w:val="24"/>
        </w:rPr>
        <w:t>CONTAMINADA.</w:t>
      </w:r>
      <w:r>
        <w:rPr>
          <w:rFonts w:ascii="Arial" w:hAnsi="Arial"/>
          <w:b/>
          <w:spacing w:val="-17"/>
          <w:sz w:val="24"/>
        </w:rPr>
        <w:t> </w:t>
      </w:r>
      <w:r>
        <w:rPr>
          <w:sz w:val="24"/>
        </w:rPr>
        <w:t>Bebida</w:t>
      </w:r>
      <w:r>
        <w:rPr>
          <w:spacing w:val="-16"/>
          <w:sz w:val="24"/>
        </w:rPr>
        <w:t> </w:t>
      </w:r>
      <w:r>
        <w:rPr>
          <w:sz w:val="24"/>
        </w:rPr>
        <w:t>alcohólica</w:t>
      </w:r>
      <w:r>
        <w:rPr>
          <w:spacing w:val="-17"/>
          <w:sz w:val="24"/>
        </w:rPr>
        <w:t> </w:t>
      </w:r>
      <w:r>
        <w:rPr>
          <w:sz w:val="24"/>
        </w:rPr>
        <w:t>cuyo</w:t>
      </w:r>
      <w:r>
        <w:rPr>
          <w:spacing w:val="-17"/>
          <w:sz w:val="24"/>
        </w:rPr>
        <w:t> </w:t>
      </w:r>
      <w:r>
        <w:rPr>
          <w:sz w:val="24"/>
        </w:rPr>
        <w:t>contenido</w:t>
      </w:r>
      <w:r>
        <w:rPr>
          <w:spacing w:val="-17"/>
          <w:sz w:val="24"/>
        </w:rPr>
        <w:t> </w:t>
      </w:r>
      <w:r>
        <w:rPr>
          <w:sz w:val="24"/>
        </w:rPr>
        <w:t>o</w:t>
      </w:r>
      <w:r>
        <w:rPr>
          <w:spacing w:val="-16"/>
          <w:sz w:val="24"/>
        </w:rPr>
        <w:t> </w:t>
      </w:r>
      <w:r>
        <w:rPr>
          <w:sz w:val="24"/>
        </w:rPr>
        <w:t>materia</w:t>
      </w:r>
      <w:r>
        <w:rPr>
          <w:spacing w:val="-17"/>
          <w:sz w:val="24"/>
        </w:rPr>
        <w:t> </w:t>
      </w:r>
      <w:r>
        <w:rPr>
          <w:sz w:val="24"/>
        </w:rPr>
        <w:t>prima contenga microorganismos, hormonas, bacteriostáticos, plaguicidas, partículas</w:t>
      </w:r>
      <w:r>
        <w:rPr>
          <w:spacing w:val="-1"/>
          <w:sz w:val="24"/>
        </w:rPr>
        <w:t> </w:t>
      </w:r>
      <w:r>
        <w:rPr>
          <w:sz w:val="24"/>
        </w:rPr>
        <w:t>radiactivas,</w:t>
      </w:r>
      <w:r>
        <w:rPr>
          <w:spacing w:val="-4"/>
          <w:sz w:val="24"/>
        </w:rPr>
        <w:t> </w:t>
      </w:r>
      <w:r>
        <w:rPr>
          <w:sz w:val="24"/>
        </w:rPr>
        <w:t>materia</w:t>
      </w:r>
      <w:r>
        <w:rPr>
          <w:spacing w:val="-1"/>
          <w:sz w:val="24"/>
        </w:rPr>
        <w:t> </w:t>
      </w:r>
      <w:r>
        <w:rPr>
          <w:sz w:val="24"/>
        </w:rPr>
        <w:t>extraña,</w:t>
      </w:r>
      <w:r>
        <w:rPr>
          <w:spacing w:val="-4"/>
          <w:sz w:val="24"/>
        </w:rPr>
        <w:t> </w:t>
      </w:r>
      <w:r>
        <w:rPr>
          <w:sz w:val="24"/>
        </w:rPr>
        <w:t>así</w:t>
      </w:r>
      <w:r>
        <w:rPr>
          <w:spacing w:val="-4"/>
          <w:sz w:val="24"/>
        </w:rPr>
        <w:t> </w:t>
      </w:r>
      <w:r>
        <w:rPr>
          <w:sz w:val="24"/>
        </w:rPr>
        <w:t>como</w:t>
      </w:r>
      <w:r>
        <w:rPr>
          <w:spacing w:val="-1"/>
          <w:sz w:val="24"/>
        </w:rPr>
        <w:t> </w:t>
      </w:r>
      <w:r>
        <w:rPr>
          <w:sz w:val="24"/>
        </w:rPr>
        <w:t>cualquier</w:t>
      </w:r>
      <w:r>
        <w:rPr>
          <w:spacing w:val="-2"/>
          <w:sz w:val="24"/>
        </w:rPr>
        <w:t> </w:t>
      </w:r>
      <w:r>
        <w:rPr>
          <w:sz w:val="24"/>
        </w:rPr>
        <w:t>otra</w:t>
      </w:r>
      <w:r>
        <w:rPr>
          <w:spacing w:val="-1"/>
          <w:sz w:val="24"/>
        </w:rPr>
        <w:t> </w:t>
      </w:r>
      <w:r>
        <w:rPr>
          <w:sz w:val="24"/>
        </w:rPr>
        <w:t>sustancia</w:t>
      </w:r>
      <w:r>
        <w:rPr>
          <w:spacing w:val="-1"/>
          <w:sz w:val="24"/>
        </w:rPr>
        <w:t> </w:t>
      </w:r>
      <w:r>
        <w:rPr>
          <w:sz w:val="24"/>
        </w:rPr>
        <w:t>en cantidades</w:t>
      </w:r>
      <w:r>
        <w:rPr>
          <w:spacing w:val="-16"/>
          <w:sz w:val="24"/>
        </w:rPr>
        <w:t> </w:t>
      </w:r>
      <w:r>
        <w:rPr>
          <w:sz w:val="24"/>
        </w:rPr>
        <w:t>que</w:t>
      </w:r>
      <w:r>
        <w:rPr>
          <w:spacing w:val="-15"/>
          <w:sz w:val="24"/>
        </w:rPr>
        <w:t> </w:t>
      </w:r>
      <w:r>
        <w:rPr>
          <w:sz w:val="24"/>
        </w:rPr>
        <w:t>rebasen</w:t>
      </w:r>
      <w:r>
        <w:rPr>
          <w:spacing w:val="-13"/>
          <w:sz w:val="24"/>
        </w:rPr>
        <w:t> </w:t>
      </w:r>
      <w:r>
        <w:rPr>
          <w:sz w:val="24"/>
        </w:rPr>
        <w:t>los</w:t>
      </w:r>
      <w:r>
        <w:rPr>
          <w:spacing w:val="-15"/>
          <w:sz w:val="24"/>
        </w:rPr>
        <w:t> </w:t>
      </w:r>
      <w:r>
        <w:rPr>
          <w:sz w:val="24"/>
        </w:rPr>
        <w:t>límites</w:t>
      </w:r>
      <w:r>
        <w:rPr>
          <w:spacing w:val="-16"/>
          <w:sz w:val="24"/>
        </w:rPr>
        <w:t> </w:t>
      </w:r>
      <w:r>
        <w:rPr>
          <w:sz w:val="24"/>
        </w:rPr>
        <w:t>permisibles</w:t>
      </w:r>
      <w:r>
        <w:rPr>
          <w:spacing w:val="-14"/>
          <w:sz w:val="24"/>
        </w:rPr>
        <w:t> </w:t>
      </w:r>
      <w:r>
        <w:rPr>
          <w:sz w:val="24"/>
        </w:rPr>
        <w:t>establecidos</w:t>
      </w:r>
      <w:r>
        <w:rPr>
          <w:spacing w:val="-16"/>
          <w:sz w:val="24"/>
        </w:rPr>
        <w:t> </w:t>
      </w:r>
      <w:r>
        <w:rPr>
          <w:sz w:val="24"/>
        </w:rPr>
        <w:t>por</w:t>
      </w:r>
      <w:r>
        <w:rPr>
          <w:spacing w:val="-14"/>
          <w:sz w:val="24"/>
        </w:rPr>
        <w:t> </w:t>
      </w:r>
      <w:r>
        <w:rPr>
          <w:sz w:val="24"/>
        </w:rPr>
        <w:t>la</w:t>
      </w:r>
      <w:r>
        <w:rPr>
          <w:spacing w:val="-16"/>
          <w:sz w:val="24"/>
        </w:rPr>
        <w:t> </w:t>
      </w:r>
      <w:r>
        <w:rPr>
          <w:sz w:val="24"/>
        </w:rPr>
        <w:t>Secretaría de Salud;</w:t>
      </w:r>
    </w:p>
    <w:p>
      <w:pPr>
        <w:pStyle w:val="ListParagraph"/>
        <w:numPr>
          <w:ilvl w:val="0"/>
          <w:numId w:val="1"/>
        </w:numPr>
        <w:tabs>
          <w:tab w:pos="1260" w:val="left" w:leader="none"/>
          <w:tab w:pos="1262" w:val="left" w:leader="none"/>
        </w:tabs>
        <w:spacing w:line="237" w:lineRule="auto" w:before="0" w:after="0"/>
        <w:ind w:left="1262" w:right="334" w:hanging="804"/>
        <w:jc w:val="both"/>
        <w:rPr>
          <w:sz w:val="24"/>
        </w:rPr>
      </w:pPr>
      <w:r>
        <w:rPr>
          <w:rFonts w:ascii="Arial" w:hAnsi="Arial"/>
          <w:b/>
          <w:sz w:val="24"/>
        </w:rPr>
        <w:t>BEBIDA</w:t>
      </w:r>
      <w:r>
        <w:rPr>
          <w:rFonts w:ascii="Arial" w:hAnsi="Arial"/>
          <w:b/>
          <w:spacing w:val="-7"/>
          <w:sz w:val="24"/>
        </w:rPr>
        <w:t> </w:t>
      </w:r>
      <w:r>
        <w:rPr>
          <w:rFonts w:ascii="Arial" w:hAnsi="Arial"/>
          <w:b/>
          <w:sz w:val="24"/>
        </w:rPr>
        <w:t>PREPARADA. </w:t>
      </w:r>
      <w:r>
        <w:rPr>
          <w:sz w:val="24"/>
        </w:rPr>
        <w:t>Bebida</w:t>
      </w:r>
      <w:r>
        <w:rPr>
          <w:spacing w:val="-2"/>
          <w:sz w:val="24"/>
        </w:rPr>
        <w:t> </w:t>
      </w:r>
      <w:r>
        <w:rPr>
          <w:sz w:val="24"/>
        </w:rPr>
        <w:t>alcohólica</w:t>
      </w:r>
      <w:r>
        <w:rPr>
          <w:spacing w:val="-3"/>
          <w:sz w:val="24"/>
        </w:rPr>
        <w:t> </w:t>
      </w:r>
      <w:r>
        <w:rPr>
          <w:sz w:val="24"/>
        </w:rPr>
        <w:t>que</w:t>
      </w:r>
      <w:r>
        <w:rPr>
          <w:spacing w:val="-2"/>
          <w:sz w:val="24"/>
        </w:rPr>
        <w:t> </w:t>
      </w:r>
      <w:r>
        <w:rPr>
          <w:sz w:val="24"/>
        </w:rPr>
        <w:t>se</w:t>
      </w:r>
      <w:r>
        <w:rPr>
          <w:spacing w:val="-3"/>
          <w:sz w:val="24"/>
        </w:rPr>
        <w:t> </w:t>
      </w:r>
      <w:r>
        <w:rPr>
          <w:sz w:val="24"/>
        </w:rPr>
        <w:t>compone</w:t>
      </w:r>
      <w:r>
        <w:rPr>
          <w:spacing w:val="-3"/>
          <w:sz w:val="24"/>
        </w:rPr>
        <w:t> </w:t>
      </w:r>
      <w:r>
        <w:rPr>
          <w:sz w:val="24"/>
        </w:rPr>
        <w:t>de</w:t>
      </w:r>
      <w:r>
        <w:rPr>
          <w:spacing w:val="-2"/>
          <w:sz w:val="24"/>
        </w:rPr>
        <w:t> </w:t>
      </w:r>
      <w:r>
        <w:rPr>
          <w:sz w:val="24"/>
        </w:rPr>
        <w:t>la</w:t>
      </w:r>
      <w:r>
        <w:rPr>
          <w:spacing w:val="-6"/>
          <w:sz w:val="24"/>
        </w:rPr>
        <w:t> </w:t>
      </w:r>
      <w:r>
        <w:rPr>
          <w:sz w:val="24"/>
        </w:rPr>
        <w:t>mezcla</w:t>
      </w:r>
      <w:r>
        <w:rPr>
          <w:spacing w:val="-2"/>
          <w:sz w:val="24"/>
        </w:rPr>
        <w:t> </w:t>
      </w:r>
      <w:r>
        <w:rPr>
          <w:sz w:val="24"/>
        </w:rPr>
        <w:t>de una</w:t>
      </w:r>
      <w:r>
        <w:rPr>
          <w:spacing w:val="-3"/>
          <w:sz w:val="24"/>
        </w:rPr>
        <w:t> </w:t>
      </w:r>
      <w:r>
        <w:rPr>
          <w:sz w:val="24"/>
        </w:rPr>
        <w:t>o</w:t>
      </w:r>
      <w:r>
        <w:rPr>
          <w:spacing w:val="-1"/>
          <w:sz w:val="24"/>
        </w:rPr>
        <w:t> </w:t>
      </w:r>
      <w:r>
        <w:rPr>
          <w:sz w:val="24"/>
        </w:rPr>
        <w:t>varias</w:t>
      </w:r>
      <w:r>
        <w:rPr>
          <w:spacing w:val="-2"/>
          <w:sz w:val="24"/>
        </w:rPr>
        <w:t> </w:t>
      </w:r>
      <w:r>
        <w:rPr>
          <w:sz w:val="24"/>
        </w:rPr>
        <w:t>bebidas</w:t>
      </w:r>
      <w:r>
        <w:rPr>
          <w:spacing w:val="-2"/>
          <w:sz w:val="24"/>
        </w:rPr>
        <w:t> </w:t>
      </w:r>
      <w:r>
        <w:rPr>
          <w:sz w:val="24"/>
        </w:rPr>
        <w:t>alcohólicas,</w:t>
      </w:r>
      <w:r>
        <w:rPr>
          <w:spacing w:val="-1"/>
          <w:sz w:val="24"/>
        </w:rPr>
        <w:t> </w:t>
      </w:r>
      <w:r>
        <w:rPr>
          <w:sz w:val="24"/>
        </w:rPr>
        <w:t>ya</w:t>
      </w:r>
      <w:r>
        <w:rPr>
          <w:spacing w:val="-1"/>
          <w:sz w:val="24"/>
        </w:rPr>
        <w:t> </w:t>
      </w:r>
      <w:r>
        <w:rPr>
          <w:sz w:val="24"/>
        </w:rPr>
        <w:t>sea</w:t>
      </w:r>
      <w:r>
        <w:rPr>
          <w:spacing w:val="-4"/>
          <w:sz w:val="24"/>
        </w:rPr>
        <w:t> </w:t>
      </w:r>
      <w:r>
        <w:rPr>
          <w:sz w:val="24"/>
        </w:rPr>
        <w:t>entre</w:t>
      </w:r>
      <w:r>
        <w:rPr>
          <w:spacing w:val="-1"/>
          <w:sz w:val="24"/>
        </w:rPr>
        <w:t> </w:t>
      </w:r>
      <w:r>
        <w:rPr>
          <w:sz w:val="24"/>
        </w:rPr>
        <w:t>sí</w:t>
      </w:r>
      <w:r>
        <w:rPr>
          <w:spacing w:val="-4"/>
          <w:sz w:val="24"/>
        </w:rPr>
        <w:t> </w:t>
      </w:r>
      <w:r>
        <w:rPr>
          <w:sz w:val="24"/>
        </w:rPr>
        <w:t>o</w:t>
      </w:r>
      <w:r>
        <w:rPr>
          <w:spacing w:val="-1"/>
          <w:sz w:val="24"/>
        </w:rPr>
        <w:t> </w:t>
      </w:r>
      <w:r>
        <w:rPr>
          <w:sz w:val="24"/>
        </w:rPr>
        <w:t>combinadas</w:t>
      </w:r>
      <w:r>
        <w:rPr>
          <w:spacing w:val="-2"/>
          <w:sz w:val="24"/>
        </w:rPr>
        <w:t> </w:t>
      </w:r>
      <w:r>
        <w:rPr>
          <w:sz w:val="24"/>
        </w:rPr>
        <w:t>con</w:t>
      </w:r>
      <w:r>
        <w:rPr>
          <w:spacing w:val="-3"/>
          <w:sz w:val="24"/>
        </w:rPr>
        <w:t> </w:t>
      </w:r>
      <w:r>
        <w:rPr>
          <w:sz w:val="24"/>
        </w:rPr>
        <w:t>bebidas no alcohólicas, como agua, jugos, refrescos u otras;</w:t>
      </w:r>
    </w:p>
    <w:p>
      <w:pPr>
        <w:pStyle w:val="ListParagraph"/>
        <w:numPr>
          <w:ilvl w:val="0"/>
          <w:numId w:val="1"/>
        </w:numPr>
        <w:tabs>
          <w:tab w:pos="1260" w:val="left" w:leader="none"/>
          <w:tab w:pos="1262" w:val="left" w:leader="none"/>
        </w:tabs>
        <w:spacing w:line="237" w:lineRule="auto" w:before="0" w:after="0"/>
        <w:ind w:left="1262" w:right="333" w:hanging="804"/>
        <w:jc w:val="both"/>
        <w:rPr>
          <w:sz w:val="24"/>
        </w:rPr>
      </w:pPr>
      <w:r>
        <w:rPr>
          <w:rFonts w:ascii="Arial" w:hAnsi="Arial"/>
          <w:b/>
          <w:sz w:val="24"/>
        </w:rPr>
        <w:t>COMITÉ.</w:t>
      </w:r>
      <w:r>
        <w:rPr>
          <w:rFonts w:ascii="Arial" w:hAnsi="Arial"/>
          <w:b/>
          <w:spacing w:val="-5"/>
          <w:sz w:val="24"/>
        </w:rPr>
        <w:t> </w:t>
      </w:r>
      <w:r>
        <w:rPr>
          <w:sz w:val="24"/>
        </w:rPr>
        <w:t>El</w:t>
      </w:r>
      <w:r>
        <w:rPr>
          <w:spacing w:val="-6"/>
          <w:sz w:val="24"/>
        </w:rPr>
        <w:t> </w:t>
      </w:r>
      <w:r>
        <w:rPr>
          <w:sz w:val="24"/>
        </w:rPr>
        <w:t>Comité</w:t>
      </w:r>
      <w:r>
        <w:rPr>
          <w:spacing w:val="-7"/>
          <w:sz w:val="24"/>
        </w:rPr>
        <w:t> </w:t>
      </w:r>
      <w:r>
        <w:rPr>
          <w:sz w:val="24"/>
        </w:rPr>
        <w:t>de</w:t>
      </w:r>
      <w:r>
        <w:rPr>
          <w:spacing w:val="-7"/>
          <w:sz w:val="24"/>
        </w:rPr>
        <w:t> </w:t>
      </w:r>
      <w:r>
        <w:rPr>
          <w:sz w:val="24"/>
        </w:rPr>
        <w:t>Evaluación</w:t>
      </w:r>
      <w:r>
        <w:rPr>
          <w:spacing w:val="-7"/>
          <w:sz w:val="24"/>
        </w:rPr>
        <w:t> </w:t>
      </w:r>
      <w:r>
        <w:rPr>
          <w:sz w:val="24"/>
        </w:rPr>
        <w:t>de</w:t>
      </w:r>
      <w:r>
        <w:rPr>
          <w:spacing w:val="-7"/>
          <w:sz w:val="24"/>
        </w:rPr>
        <w:t> </w:t>
      </w:r>
      <w:r>
        <w:rPr>
          <w:sz w:val="24"/>
        </w:rPr>
        <w:t>Trámites</w:t>
      </w:r>
      <w:r>
        <w:rPr>
          <w:spacing w:val="-5"/>
          <w:sz w:val="24"/>
        </w:rPr>
        <w:t> </w:t>
      </w:r>
      <w:r>
        <w:rPr>
          <w:sz w:val="24"/>
        </w:rPr>
        <w:t>y</w:t>
      </w:r>
      <w:r>
        <w:rPr>
          <w:spacing w:val="-8"/>
          <w:sz w:val="24"/>
        </w:rPr>
        <w:t> </w:t>
      </w:r>
      <w:r>
        <w:rPr>
          <w:sz w:val="24"/>
        </w:rPr>
        <w:t>Licencias</w:t>
      </w:r>
      <w:r>
        <w:rPr>
          <w:spacing w:val="-5"/>
          <w:sz w:val="24"/>
        </w:rPr>
        <w:t> </w:t>
      </w:r>
      <w:r>
        <w:rPr>
          <w:sz w:val="24"/>
        </w:rPr>
        <w:t>constituido</w:t>
      </w:r>
      <w:r>
        <w:rPr>
          <w:spacing w:val="-5"/>
          <w:sz w:val="24"/>
        </w:rPr>
        <w:t> </w:t>
      </w:r>
      <w:r>
        <w:rPr>
          <w:sz w:val="24"/>
        </w:rPr>
        <w:t>por</w:t>
      </w:r>
      <w:r>
        <w:rPr>
          <w:spacing w:val="-8"/>
          <w:sz w:val="24"/>
        </w:rPr>
        <w:t> </w:t>
      </w:r>
      <w:r>
        <w:rPr>
          <w:sz w:val="24"/>
        </w:rPr>
        <w:t>el Gobierno del Estado de Nuevo León;</w:t>
      </w:r>
    </w:p>
    <w:p>
      <w:pPr>
        <w:pStyle w:val="ListParagraph"/>
        <w:numPr>
          <w:ilvl w:val="0"/>
          <w:numId w:val="1"/>
        </w:numPr>
        <w:tabs>
          <w:tab w:pos="1260" w:val="left" w:leader="none"/>
          <w:tab w:pos="1262" w:val="left" w:leader="none"/>
        </w:tabs>
        <w:spacing w:line="237" w:lineRule="auto" w:before="0" w:after="0"/>
        <w:ind w:left="1262" w:right="328" w:hanging="804"/>
        <w:jc w:val="both"/>
        <w:rPr>
          <w:sz w:val="24"/>
        </w:rPr>
      </w:pPr>
      <w:r>
        <w:rPr>
          <w:rFonts w:ascii="Arial" w:hAnsi="Arial"/>
          <w:b/>
          <w:sz w:val="24"/>
        </w:rPr>
        <w:t>CRITERIOS TÉCNICOS. </w:t>
      </w:r>
      <w:r>
        <w:rPr>
          <w:sz w:val="24"/>
        </w:rPr>
        <w:t>Regulación mediante la cual se establecen los lineamientos operativos a considerarse en la autorización o rechazo de Anuencias</w:t>
      </w:r>
      <w:r>
        <w:rPr>
          <w:spacing w:val="-6"/>
          <w:sz w:val="24"/>
        </w:rPr>
        <w:t> </w:t>
      </w:r>
      <w:r>
        <w:rPr>
          <w:sz w:val="24"/>
        </w:rPr>
        <w:t>Municipales,</w:t>
      </w:r>
      <w:r>
        <w:rPr>
          <w:spacing w:val="-6"/>
          <w:sz w:val="24"/>
        </w:rPr>
        <w:t> </w:t>
      </w:r>
      <w:r>
        <w:rPr>
          <w:sz w:val="24"/>
        </w:rPr>
        <w:t>Licencias</w:t>
      </w:r>
      <w:r>
        <w:rPr>
          <w:spacing w:val="-6"/>
          <w:sz w:val="24"/>
        </w:rPr>
        <w:t> </w:t>
      </w:r>
      <w:r>
        <w:rPr>
          <w:sz w:val="24"/>
        </w:rPr>
        <w:t>y</w:t>
      </w:r>
      <w:r>
        <w:rPr>
          <w:spacing w:val="-8"/>
          <w:sz w:val="24"/>
        </w:rPr>
        <w:t> </w:t>
      </w:r>
      <w:r>
        <w:rPr>
          <w:sz w:val="24"/>
        </w:rPr>
        <w:t>Permisos</w:t>
      </w:r>
      <w:r>
        <w:rPr>
          <w:spacing w:val="-7"/>
          <w:sz w:val="24"/>
        </w:rPr>
        <w:t> </w:t>
      </w:r>
      <w:r>
        <w:rPr>
          <w:sz w:val="24"/>
        </w:rPr>
        <w:t>Especiales,</w:t>
      </w:r>
      <w:r>
        <w:rPr>
          <w:spacing w:val="-6"/>
          <w:sz w:val="24"/>
        </w:rPr>
        <w:t> </w:t>
      </w:r>
      <w:r>
        <w:rPr>
          <w:sz w:val="24"/>
        </w:rPr>
        <w:t>así</w:t>
      </w:r>
      <w:r>
        <w:rPr>
          <w:spacing w:val="-7"/>
          <w:sz w:val="24"/>
        </w:rPr>
        <w:t> </w:t>
      </w:r>
      <w:r>
        <w:rPr>
          <w:sz w:val="24"/>
        </w:rPr>
        <w:t>como</w:t>
      </w:r>
      <w:r>
        <w:rPr>
          <w:spacing w:val="-6"/>
          <w:sz w:val="24"/>
        </w:rPr>
        <w:t> </w:t>
      </w:r>
      <w:r>
        <w:rPr>
          <w:sz w:val="24"/>
        </w:rPr>
        <w:t>cambios de giro o de domicilio, conforme a aspectos poblacionales, de seguridad pública y de salud pública que incidan en la densidad, ubicación y distancia de</w:t>
      </w:r>
      <w:r>
        <w:rPr>
          <w:spacing w:val="-10"/>
          <w:sz w:val="24"/>
        </w:rPr>
        <w:t> </w:t>
      </w:r>
      <w:r>
        <w:rPr>
          <w:sz w:val="24"/>
        </w:rPr>
        <w:t>los</w:t>
      </w:r>
      <w:r>
        <w:rPr>
          <w:spacing w:val="-13"/>
          <w:sz w:val="24"/>
        </w:rPr>
        <w:t> </w:t>
      </w:r>
      <w:r>
        <w:rPr>
          <w:sz w:val="24"/>
        </w:rPr>
        <w:t>establecimientos</w:t>
      </w:r>
      <w:r>
        <w:rPr>
          <w:spacing w:val="-11"/>
          <w:sz w:val="24"/>
        </w:rPr>
        <w:t> </w:t>
      </w:r>
      <w:r>
        <w:rPr>
          <w:sz w:val="24"/>
        </w:rPr>
        <w:t>dedicados</w:t>
      </w:r>
      <w:r>
        <w:rPr>
          <w:spacing w:val="-14"/>
          <w:sz w:val="24"/>
        </w:rPr>
        <w:t> </w:t>
      </w:r>
      <w:r>
        <w:rPr>
          <w:sz w:val="24"/>
        </w:rPr>
        <w:t>a</w:t>
      </w:r>
      <w:r>
        <w:rPr>
          <w:spacing w:val="-13"/>
          <w:sz w:val="24"/>
        </w:rPr>
        <w:t> </w:t>
      </w:r>
      <w:r>
        <w:rPr>
          <w:sz w:val="24"/>
        </w:rPr>
        <w:t>la</w:t>
      </w:r>
      <w:r>
        <w:rPr>
          <w:spacing w:val="-11"/>
          <w:sz w:val="24"/>
        </w:rPr>
        <w:t> </w:t>
      </w:r>
      <w:r>
        <w:rPr>
          <w:sz w:val="24"/>
        </w:rPr>
        <w:t>venta,</w:t>
      </w:r>
      <w:r>
        <w:rPr>
          <w:spacing w:val="-13"/>
          <w:sz w:val="24"/>
        </w:rPr>
        <w:t> </w:t>
      </w:r>
      <w:r>
        <w:rPr>
          <w:sz w:val="24"/>
        </w:rPr>
        <w:t>distribución,</w:t>
      </w:r>
      <w:r>
        <w:rPr>
          <w:spacing w:val="-11"/>
          <w:sz w:val="24"/>
        </w:rPr>
        <w:t> </w:t>
      </w:r>
      <w:r>
        <w:rPr>
          <w:sz w:val="24"/>
        </w:rPr>
        <w:t>consumo,</w:t>
      </w:r>
      <w:r>
        <w:rPr>
          <w:spacing w:val="-13"/>
          <w:sz w:val="24"/>
        </w:rPr>
        <w:t> </w:t>
      </w:r>
      <w:r>
        <w:rPr>
          <w:sz w:val="24"/>
        </w:rPr>
        <w:t>anuncio</w:t>
      </w:r>
    </w:p>
    <w:p>
      <w:pPr>
        <w:pStyle w:val="BodyText"/>
        <w:spacing w:line="269" w:lineRule="exact"/>
        <w:ind w:left="1114" w:firstLine="0"/>
      </w:pPr>
      <w:r>
        <w:rPr/>
        <w:t>y</w:t>
      </w:r>
      <w:r>
        <w:rPr>
          <w:spacing w:val="-5"/>
        </w:rPr>
        <w:t> </w:t>
      </w:r>
      <w:r>
        <w:rPr/>
        <w:t>expendio</w:t>
      </w:r>
      <w:r>
        <w:rPr>
          <w:spacing w:val="-2"/>
        </w:rPr>
        <w:t> </w:t>
      </w:r>
      <w:r>
        <w:rPr/>
        <w:t>de</w:t>
      </w:r>
      <w:r>
        <w:rPr>
          <w:spacing w:val="-3"/>
        </w:rPr>
        <w:t> </w:t>
      </w:r>
      <w:r>
        <w:rPr/>
        <w:t>bebidas</w:t>
      </w:r>
      <w:r>
        <w:rPr>
          <w:spacing w:val="-4"/>
        </w:rPr>
        <w:t> </w:t>
      </w:r>
      <w:r>
        <w:rPr>
          <w:spacing w:val="-2"/>
        </w:rPr>
        <w:t>alcohólicas;</w:t>
      </w:r>
    </w:p>
    <w:p>
      <w:pPr>
        <w:pStyle w:val="BodyText"/>
        <w:spacing w:after="0" w:line="269" w:lineRule="exact"/>
        <w:sectPr>
          <w:pgSz w:w="12240" w:h="15840"/>
          <w:pgMar w:header="720" w:footer="938" w:top="1880" w:bottom="1120" w:left="1440" w:right="1080"/>
        </w:sectPr>
      </w:pPr>
    </w:p>
    <w:p>
      <w:pPr>
        <w:pStyle w:val="BodyText"/>
        <w:spacing w:before="101"/>
        <w:ind w:left="0" w:firstLine="0"/>
        <w:jc w:val="left"/>
      </w:pPr>
    </w:p>
    <w:p>
      <w:pPr>
        <w:pStyle w:val="ListParagraph"/>
        <w:numPr>
          <w:ilvl w:val="0"/>
          <w:numId w:val="1"/>
        </w:numPr>
        <w:tabs>
          <w:tab w:pos="1260" w:val="left" w:leader="none"/>
          <w:tab w:pos="1262" w:val="left" w:leader="none"/>
        </w:tabs>
        <w:spacing w:line="237" w:lineRule="auto" w:before="1" w:after="0"/>
        <w:ind w:left="1262" w:right="328" w:hanging="804"/>
        <w:jc w:val="both"/>
        <w:rPr>
          <w:sz w:val="24"/>
        </w:rPr>
      </w:pPr>
      <w:r>
        <w:rPr>
          <w:rFonts w:ascii="Arial" w:hAnsi="Arial"/>
          <w:b/>
          <w:sz w:val="24"/>
        </w:rPr>
        <w:t>CLAUSURA DEFINITIVA. </w:t>
      </w:r>
      <w:r>
        <w:rPr>
          <w:sz w:val="24"/>
        </w:rPr>
        <w:t>Sanción aplicada por la autoridad municipal en términos del presente ordenamiento, y que produce la suspensión permanente de la actividad comercial o la operación de un establecimiento, mediante la imposición de sellos o símbolos de clausura en los lugares que la misma determina. La clausura definitiva es causa de inicio del procedimiento de revocación de la licencia o permiso especial, conforme a los términos establecidos en el presente Reglamento;</w:t>
      </w:r>
    </w:p>
    <w:p>
      <w:pPr>
        <w:pStyle w:val="ListParagraph"/>
        <w:numPr>
          <w:ilvl w:val="0"/>
          <w:numId w:val="1"/>
        </w:numPr>
        <w:tabs>
          <w:tab w:pos="1260" w:val="left" w:leader="none"/>
          <w:tab w:pos="1262" w:val="left" w:leader="none"/>
        </w:tabs>
        <w:spacing w:line="237" w:lineRule="auto" w:before="0" w:after="0"/>
        <w:ind w:left="1262" w:right="335" w:hanging="804"/>
        <w:jc w:val="both"/>
        <w:rPr>
          <w:sz w:val="24"/>
        </w:rPr>
      </w:pPr>
      <w:r>
        <w:rPr>
          <w:rFonts w:ascii="Arial" w:hAnsi="Arial"/>
          <w:b/>
          <w:sz w:val="24"/>
        </w:rPr>
        <w:t>CLAUSURA TEMPORAL. </w:t>
      </w:r>
      <w:r>
        <w:rPr>
          <w:sz w:val="24"/>
        </w:rPr>
        <w:t>Sanción aplicada por la autoridad municipal en términos del presente ordenamiento, y que produce la suspensión temporal de la actividad comercial de un establecimiento, mediante la imposición de sellos o símbolos de clausura en los lugares que la misma determina;</w:t>
      </w:r>
    </w:p>
    <w:p>
      <w:pPr>
        <w:pStyle w:val="ListParagraph"/>
        <w:numPr>
          <w:ilvl w:val="0"/>
          <w:numId w:val="1"/>
        </w:numPr>
        <w:tabs>
          <w:tab w:pos="1260" w:val="left" w:leader="none"/>
          <w:tab w:pos="1262" w:val="left" w:leader="none"/>
        </w:tabs>
        <w:spacing w:line="235" w:lineRule="auto" w:before="0" w:after="0"/>
        <w:ind w:left="1262" w:right="335" w:hanging="804"/>
        <w:jc w:val="both"/>
        <w:rPr>
          <w:sz w:val="24"/>
        </w:rPr>
      </w:pPr>
      <w:r>
        <w:rPr>
          <w:rFonts w:ascii="Arial" w:hAnsi="Arial"/>
          <w:b/>
          <w:sz w:val="24"/>
        </w:rPr>
        <w:t>CUOTA.</w:t>
      </w:r>
      <w:r>
        <w:rPr>
          <w:rFonts w:ascii="Arial" w:hAnsi="Arial"/>
          <w:b/>
          <w:spacing w:val="-17"/>
          <w:sz w:val="24"/>
        </w:rPr>
        <w:t> </w:t>
      </w:r>
      <w:r>
        <w:rPr>
          <w:sz w:val="24"/>
        </w:rPr>
        <w:t>Salario</w:t>
      </w:r>
      <w:r>
        <w:rPr>
          <w:spacing w:val="-17"/>
          <w:sz w:val="24"/>
        </w:rPr>
        <w:t> </w:t>
      </w:r>
      <w:r>
        <w:rPr>
          <w:sz w:val="24"/>
        </w:rPr>
        <w:t>mínimo</w:t>
      </w:r>
      <w:r>
        <w:rPr>
          <w:spacing w:val="-16"/>
          <w:sz w:val="24"/>
        </w:rPr>
        <w:t> </w:t>
      </w:r>
      <w:r>
        <w:rPr>
          <w:sz w:val="24"/>
        </w:rPr>
        <w:t>general</w:t>
      </w:r>
      <w:r>
        <w:rPr>
          <w:spacing w:val="-17"/>
          <w:sz w:val="24"/>
        </w:rPr>
        <w:t> </w:t>
      </w:r>
      <w:r>
        <w:rPr>
          <w:sz w:val="24"/>
        </w:rPr>
        <w:t>diario</w:t>
      </w:r>
      <w:r>
        <w:rPr>
          <w:spacing w:val="-17"/>
          <w:sz w:val="24"/>
        </w:rPr>
        <w:t> </w:t>
      </w:r>
      <w:r>
        <w:rPr>
          <w:sz w:val="24"/>
        </w:rPr>
        <w:t>vigente</w:t>
      </w:r>
      <w:r>
        <w:rPr>
          <w:spacing w:val="-17"/>
          <w:sz w:val="24"/>
        </w:rPr>
        <w:t> </w:t>
      </w:r>
      <w:r>
        <w:rPr>
          <w:sz w:val="24"/>
        </w:rPr>
        <w:t>en</w:t>
      </w:r>
      <w:r>
        <w:rPr>
          <w:spacing w:val="-16"/>
          <w:sz w:val="24"/>
        </w:rPr>
        <w:t> </w:t>
      </w:r>
      <w:r>
        <w:rPr>
          <w:sz w:val="24"/>
        </w:rPr>
        <w:t>el</w:t>
      </w:r>
      <w:r>
        <w:rPr>
          <w:spacing w:val="-17"/>
          <w:sz w:val="24"/>
        </w:rPr>
        <w:t> </w:t>
      </w:r>
      <w:r>
        <w:rPr>
          <w:sz w:val="24"/>
        </w:rPr>
        <w:t>área</w:t>
      </w:r>
      <w:r>
        <w:rPr>
          <w:spacing w:val="-17"/>
          <w:sz w:val="24"/>
        </w:rPr>
        <w:t> </w:t>
      </w:r>
      <w:r>
        <w:rPr>
          <w:sz w:val="24"/>
        </w:rPr>
        <w:t>geográfica</w:t>
      </w:r>
      <w:r>
        <w:rPr>
          <w:spacing w:val="-16"/>
          <w:sz w:val="24"/>
        </w:rPr>
        <w:t> </w:t>
      </w:r>
      <w:r>
        <w:rPr>
          <w:sz w:val="24"/>
        </w:rPr>
        <w:t>B,</w:t>
      </w:r>
      <w:r>
        <w:rPr>
          <w:spacing w:val="-17"/>
          <w:sz w:val="24"/>
        </w:rPr>
        <w:t> </w:t>
      </w:r>
      <w:r>
        <w:rPr>
          <w:sz w:val="24"/>
        </w:rPr>
        <w:t>según la Comisión Nacional de los Salarios Mínimos;</w:t>
      </w:r>
    </w:p>
    <w:p>
      <w:pPr>
        <w:pStyle w:val="ListParagraph"/>
        <w:numPr>
          <w:ilvl w:val="0"/>
          <w:numId w:val="1"/>
        </w:numPr>
        <w:tabs>
          <w:tab w:pos="1260" w:val="left" w:leader="none"/>
          <w:tab w:pos="1262" w:val="left" w:leader="none"/>
        </w:tabs>
        <w:spacing w:line="237" w:lineRule="auto" w:before="0" w:after="0"/>
        <w:ind w:left="1262" w:right="335" w:hanging="804"/>
        <w:jc w:val="both"/>
        <w:rPr>
          <w:sz w:val="24"/>
        </w:rPr>
      </w:pPr>
      <w:r>
        <w:rPr>
          <w:rFonts w:ascii="Arial" w:hAnsi="Arial"/>
          <w:b/>
          <w:sz w:val="24"/>
        </w:rPr>
        <w:t>DUEÑO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ESTABLECIMIENTO.</w:t>
      </w:r>
      <w:r>
        <w:rPr>
          <w:rFonts w:ascii="Arial" w:hAnsi="Arial"/>
          <w:b/>
          <w:spacing w:val="-1"/>
          <w:sz w:val="24"/>
        </w:rPr>
        <w:t> </w:t>
      </w:r>
      <w:r>
        <w:rPr>
          <w:sz w:val="24"/>
        </w:rPr>
        <w:t>El</w:t>
      </w:r>
      <w:r>
        <w:rPr>
          <w:spacing w:val="-4"/>
          <w:sz w:val="24"/>
        </w:rPr>
        <w:t> </w:t>
      </w:r>
      <w:r>
        <w:rPr>
          <w:sz w:val="24"/>
        </w:rPr>
        <w:t>propietario,</w:t>
      </w:r>
      <w:r>
        <w:rPr>
          <w:spacing w:val="-4"/>
          <w:sz w:val="24"/>
        </w:rPr>
        <w:t> </w:t>
      </w:r>
      <w:r>
        <w:rPr>
          <w:sz w:val="24"/>
        </w:rPr>
        <w:t>la</w:t>
      </w:r>
      <w:r>
        <w:rPr>
          <w:spacing w:val="-4"/>
          <w:sz w:val="24"/>
        </w:rPr>
        <w:t> </w:t>
      </w:r>
      <w:r>
        <w:rPr>
          <w:sz w:val="24"/>
        </w:rPr>
        <w:t>persona</w:t>
      </w:r>
      <w:r>
        <w:rPr>
          <w:spacing w:val="-6"/>
          <w:sz w:val="24"/>
        </w:rPr>
        <w:t> </w:t>
      </w:r>
      <w:r>
        <w:rPr>
          <w:sz w:val="24"/>
        </w:rPr>
        <w:t>física</w:t>
      </w:r>
      <w:r>
        <w:rPr>
          <w:spacing w:val="-6"/>
          <w:sz w:val="24"/>
        </w:rPr>
        <w:t> </w:t>
      </w:r>
      <w:r>
        <w:rPr>
          <w:sz w:val="24"/>
        </w:rPr>
        <w:t>o</w:t>
      </w:r>
      <w:r>
        <w:rPr>
          <w:spacing w:val="-6"/>
          <w:sz w:val="24"/>
        </w:rPr>
        <w:t> </w:t>
      </w:r>
      <w:r>
        <w:rPr>
          <w:sz w:val="24"/>
        </w:rPr>
        <w:t>moral</w:t>
      </w:r>
      <w:r>
        <w:rPr>
          <w:spacing w:val="-7"/>
          <w:sz w:val="24"/>
        </w:rPr>
        <w:t> </w:t>
      </w:r>
      <w:r>
        <w:rPr>
          <w:sz w:val="24"/>
        </w:rPr>
        <w:t>a nombre de la cual se encuentre la licencia de operación o quien asuma esa responsabilidad</w:t>
      </w:r>
      <w:r>
        <w:rPr>
          <w:spacing w:val="-14"/>
          <w:sz w:val="24"/>
        </w:rPr>
        <w:t> </w:t>
      </w:r>
      <w:r>
        <w:rPr>
          <w:sz w:val="24"/>
        </w:rPr>
        <w:t>con</w:t>
      </w:r>
      <w:r>
        <w:rPr>
          <w:spacing w:val="-15"/>
          <w:sz w:val="24"/>
        </w:rPr>
        <w:t> </w:t>
      </w:r>
      <w:r>
        <w:rPr>
          <w:sz w:val="24"/>
        </w:rPr>
        <w:t>motivo</w:t>
      </w:r>
      <w:r>
        <w:rPr>
          <w:spacing w:val="-14"/>
          <w:sz w:val="24"/>
        </w:rPr>
        <w:t> </w:t>
      </w:r>
      <w:r>
        <w:rPr>
          <w:sz w:val="24"/>
        </w:rPr>
        <w:t>de</w:t>
      </w:r>
      <w:r>
        <w:rPr>
          <w:spacing w:val="-14"/>
          <w:sz w:val="24"/>
        </w:rPr>
        <w:t> </w:t>
      </w:r>
      <w:r>
        <w:rPr>
          <w:sz w:val="24"/>
        </w:rPr>
        <w:t>la</w:t>
      </w:r>
      <w:r>
        <w:rPr>
          <w:spacing w:val="-14"/>
          <w:sz w:val="24"/>
        </w:rPr>
        <w:t> </w:t>
      </w:r>
      <w:r>
        <w:rPr>
          <w:sz w:val="24"/>
        </w:rPr>
        <w:t>operación</w:t>
      </w:r>
      <w:r>
        <w:rPr>
          <w:spacing w:val="-14"/>
          <w:sz w:val="24"/>
        </w:rPr>
        <w:t> </w:t>
      </w:r>
      <w:r>
        <w:rPr>
          <w:sz w:val="24"/>
        </w:rPr>
        <w:t>y</w:t>
      </w:r>
      <w:r>
        <w:rPr>
          <w:spacing w:val="-16"/>
          <w:sz w:val="24"/>
        </w:rPr>
        <w:t> </w:t>
      </w:r>
      <w:r>
        <w:rPr>
          <w:sz w:val="24"/>
        </w:rPr>
        <w:t>explotación</w:t>
      </w:r>
      <w:r>
        <w:rPr>
          <w:spacing w:val="-13"/>
          <w:sz w:val="24"/>
        </w:rPr>
        <w:t> </w:t>
      </w:r>
      <w:r>
        <w:rPr>
          <w:sz w:val="24"/>
        </w:rPr>
        <w:t>del</w:t>
      </w:r>
      <w:r>
        <w:rPr>
          <w:spacing w:val="-14"/>
          <w:sz w:val="24"/>
        </w:rPr>
        <w:t> </w:t>
      </w:r>
      <w:r>
        <w:rPr>
          <w:sz w:val="24"/>
        </w:rPr>
        <w:t>establecimiento donde se venden o consumen bebidas alcohólicas;</w:t>
      </w:r>
    </w:p>
    <w:p>
      <w:pPr>
        <w:pStyle w:val="ListParagraph"/>
        <w:numPr>
          <w:ilvl w:val="0"/>
          <w:numId w:val="1"/>
        </w:numPr>
        <w:tabs>
          <w:tab w:pos="1114" w:val="left" w:leader="none"/>
          <w:tab w:pos="1262" w:val="left" w:leader="none"/>
        </w:tabs>
        <w:spacing w:line="237" w:lineRule="auto" w:before="0" w:after="0"/>
        <w:ind w:left="1114" w:right="638" w:hanging="656"/>
        <w:jc w:val="left"/>
        <w:rPr>
          <w:sz w:val="24"/>
        </w:rPr>
      </w:pPr>
      <w:r>
        <w:rPr>
          <w:sz w:val="24"/>
        </w:rPr>
        <w:tab/>
      </w:r>
      <w:r>
        <w:rPr>
          <w:rFonts w:ascii="Arial" w:hAnsi="Arial"/>
          <w:b/>
          <w:sz w:val="24"/>
        </w:rPr>
        <w:t>ESTABLECIMIENTO.</w:t>
      </w:r>
      <w:r>
        <w:rPr>
          <w:rFonts w:ascii="Arial" w:hAnsi="Arial"/>
          <w:b/>
          <w:spacing w:val="-2"/>
          <w:sz w:val="24"/>
        </w:rPr>
        <w:t> </w:t>
      </w:r>
      <w:r>
        <w:rPr>
          <w:sz w:val="24"/>
        </w:rPr>
        <w:t>Lugar</w:t>
      </w:r>
      <w:r>
        <w:rPr>
          <w:spacing w:val="-4"/>
          <w:sz w:val="24"/>
        </w:rPr>
        <w:t> </w:t>
      </w:r>
      <w:r>
        <w:rPr>
          <w:sz w:val="24"/>
        </w:rPr>
        <w:t>en</w:t>
      </w:r>
      <w:r>
        <w:rPr>
          <w:spacing w:val="-6"/>
          <w:sz w:val="24"/>
        </w:rPr>
        <w:t> </w:t>
      </w:r>
      <w:r>
        <w:rPr>
          <w:sz w:val="24"/>
        </w:rPr>
        <w:t>el</w:t>
      </w:r>
      <w:r>
        <w:rPr>
          <w:spacing w:val="-4"/>
          <w:sz w:val="24"/>
        </w:rPr>
        <w:t> </w:t>
      </w:r>
      <w:r>
        <w:rPr>
          <w:sz w:val="24"/>
        </w:rPr>
        <w:t>que</w:t>
      </w:r>
      <w:r>
        <w:rPr>
          <w:spacing w:val="-4"/>
          <w:sz w:val="24"/>
        </w:rPr>
        <w:t> </w:t>
      </w:r>
      <w:r>
        <w:rPr>
          <w:sz w:val="24"/>
        </w:rPr>
        <w:t>se</w:t>
      </w:r>
      <w:r>
        <w:rPr>
          <w:spacing w:val="-4"/>
          <w:sz w:val="24"/>
        </w:rPr>
        <w:t> </w:t>
      </w:r>
      <w:r>
        <w:rPr>
          <w:sz w:val="24"/>
        </w:rPr>
        <w:t>expenden</w:t>
      </w:r>
      <w:r>
        <w:rPr>
          <w:spacing w:val="-4"/>
          <w:sz w:val="24"/>
        </w:rPr>
        <w:t> </w:t>
      </w:r>
      <w:r>
        <w:rPr>
          <w:sz w:val="24"/>
        </w:rPr>
        <w:t>o</w:t>
      </w:r>
      <w:r>
        <w:rPr>
          <w:spacing w:val="-5"/>
          <w:sz w:val="24"/>
        </w:rPr>
        <w:t> </w:t>
      </w:r>
      <w:r>
        <w:rPr>
          <w:sz w:val="24"/>
        </w:rPr>
        <w:t>consumen</w:t>
      </w:r>
      <w:r>
        <w:rPr>
          <w:spacing w:val="-6"/>
          <w:sz w:val="24"/>
        </w:rPr>
        <w:t> </w:t>
      </w:r>
      <w:r>
        <w:rPr>
          <w:sz w:val="24"/>
        </w:rPr>
        <w:t>bebidas alcohólicas, ya sea en envase cerrado o abierto, o al copeo;</w:t>
      </w:r>
    </w:p>
    <w:p>
      <w:pPr>
        <w:pStyle w:val="Heading1"/>
        <w:numPr>
          <w:ilvl w:val="0"/>
          <w:numId w:val="1"/>
        </w:numPr>
        <w:tabs>
          <w:tab w:pos="953" w:val="left" w:leader="none"/>
          <w:tab w:pos="1114" w:val="left" w:leader="none"/>
        </w:tabs>
        <w:spacing w:line="237" w:lineRule="auto" w:before="0" w:after="0"/>
        <w:ind w:left="1114" w:right="1006" w:hanging="749"/>
        <w:jc w:val="left"/>
      </w:pPr>
      <w:r>
        <w:rPr/>
        <w:t>ESTABLECIMIENTOS</w:t>
      </w:r>
      <w:r>
        <w:rPr>
          <w:spacing w:val="-6"/>
        </w:rPr>
        <w:t> </w:t>
      </w:r>
      <w:r>
        <w:rPr/>
        <w:t>CUYA</w:t>
      </w:r>
      <w:r>
        <w:rPr>
          <w:spacing w:val="-8"/>
        </w:rPr>
        <w:t> </w:t>
      </w:r>
      <w:r>
        <w:rPr/>
        <w:t>ACTIVIDAD</w:t>
      </w:r>
      <w:r>
        <w:rPr>
          <w:spacing w:val="-6"/>
        </w:rPr>
        <w:t> </w:t>
      </w:r>
      <w:r>
        <w:rPr/>
        <w:t>PREPONDERANTE</w:t>
      </w:r>
      <w:r>
        <w:rPr>
          <w:spacing w:val="-7"/>
        </w:rPr>
        <w:t> </w:t>
      </w:r>
      <w:r>
        <w:rPr/>
        <w:t>SEA</w:t>
      </w:r>
      <w:r>
        <w:rPr>
          <w:spacing w:val="-14"/>
        </w:rPr>
        <w:t> </w:t>
      </w:r>
      <w:r>
        <w:rPr/>
        <w:t>LA PREPARACIÓN,</w:t>
      </w:r>
      <w:r>
        <w:rPr>
          <w:spacing w:val="-4"/>
        </w:rPr>
        <w:t> </w:t>
      </w:r>
      <w:r>
        <w:rPr/>
        <w:t>EXPENDIO,</w:t>
      </w:r>
      <w:r>
        <w:rPr>
          <w:spacing w:val="-4"/>
        </w:rPr>
        <w:t> </w:t>
      </w:r>
      <w:r>
        <w:rPr/>
        <w:t>VENTA</w:t>
      </w:r>
      <w:r>
        <w:rPr>
          <w:spacing w:val="-9"/>
        </w:rPr>
        <w:t> </w:t>
      </w:r>
      <w:r>
        <w:rPr/>
        <w:t>Y</w:t>
      </w:r>
      <w:r>
        <w:rPr>
          <w:spacing w:val="-6"/>
        </w:rPr>
        <w:t> </w:t>
      </w:r>
      <w:r>
        <w:rPr/>
        <w:t>CONSUMO</w:t>
      </w:r>
      <w:r>
        <w:rPr>
          <w:spacing w:val="-4"/>
        </w:rPr>
        <w:t> </w:t>
      </w:r>
      <w:r>
        <w:rPr/>
        <w:t>DE</w:t>
      </w:r>
      <w:r>
        <w:rPr>
          <w:spacing w:val="-2"/>
        </w:rPr>
        <w:t> </w:t>
      </w:r>
      <w:r>
        <w:rPr/>
        <w:t>ALIMENTOS.</w:t>
      </w:r>
    </w:p>
    <w:p>
      <w:pPr>
        <w:pStyle w:val="BodyText"/>
        <w:spacing w:line="237" w:lineRule="auto"/>
        <w:ind w:left="1123" w:right="338"/>
      </w:pPr>
      <w:r>
        <w:rPr/>
        <w:t>Aquellos en los que el producto de las ventas de bebidas alcohólicas no exceda del cuarenta por ciento de sus ingresos totales anuales;</w:t>
      </w:r>
    </w:p>
    <w:p>
      <w:pPr>
        <w:pStyle w:val="ListParagraph"/>
        <w:numPr>
          <w:ilvl w:val="0"/>
          <w:numId w:val="1"/>
        </w:numPr>
        <w:tabs>
          <w:tab w:pos="1277" w:val="left" w:leader="none"/>
          <w:tab w:pos="1279" w:val="left" w:leader="none"/>
        </w:tabs>
        <w:spacing w:line="237" w:lineRule="auto" w:before="0" w:after="0"/>
        <w:ind w:left="1279" w:right="330" w:hanging="1032"/>
        <w:jc w:val="both"/>
        <w:rPr>
          <w:sz w:val="24"/>
        </w:rPr>
      </w:pPr>
      <w:r>
        <w:rPr>
          <w:rFonts w:ascii="Arial" w:hAnsi="Arial"/>
          <w:b/>
          <w:sz w:val="24"/>
        </w:rPr>
        <w:t>GIRO. </w:t>
      </w:r>
      <w:r>
        <w:rPr>
          <w:sz w:val="24"/>
        </w:rPr>
        <w:t>Tipo de actividad comercial que adopta un establecimiento en la operación de venta o consumo, en su caso, de bebidas alcohólicas y que debe</w:t>
      </w:r>
      <w:r>
        <w:rPr>
          <w:spacing w:val="-14"/>
          <w:sz w:val="24"/>
        </w:rPr>
        <w:t> </w:t>
      </w:r>
      <w:r>
        <w:rPr>
          <w:sz w:val="24"/>
        </w:rPr>
        <w:t>constar</w:t>
      </w:r>
      <w:r>
        <w:rPr>
          <w:spacing w:val="-17"/>
          <w:sz w:val="24"/>
        </w:rPr>
        <w:t> </w:t>
      </w:r>
      <w:r>
        <w:rPr>
          <w:sz w:val="24"/>
        </w:rPr>
        <w:t>en</w:t>
      </w:r>
      <w:r>
        <w:rPr>
          <w:spacing w:val="-15"/>
          <w:sz w:val="24"/>
        </w:rPr>
        <w:t> </w:t>
      </w:r>
      <w:r>
        <w:rPr>
          <w:sz w:val="24"/>
        </w:rPr>
        <w:t>la</w:t>
      </w:r>
      <w:r>
        <w:rPr>
          <w:spacing w:val="-15"/>
          <w:sz w:val="24"/>
        </w:rPr>
        <w:t> </w:t>
      </w:r>
      <w:r>
        <w:rPr>
          <w:sz w:val="24"/>
        </w:rPr>
        <w:t>licencia,</w:t>
      </w:r>
      <w:r>
        <w:rPr>
          <w:spacing w:val="-16"/>
          <w:sz w:val="24"/>
        </w:rPr>
        <w:t> </w:t>
      </w:r>
      <w:r>
        <w:rPr>
          <w:sz w:val="24"/>
        </w:rPr>
        <w:t>en</w:t>
      </w:r>
      <w:r>
        <w:rPr>
          <w:spacing w:val="-15"/>
          <w:sz w:val="24"/>
        </w:rPr>
        <w:t> </w:t>
      </w:r>
      <w:r>
        <w:rPr>
          <w:sz w:val="24"/>
        </w:rPr>
        <w:t>la</w:t>
      </w:r>
      <w:r>
        <w:rPr>
          <w:spacing w:val="-16"/>
          <w:sz w:val="24"/>
        </w:rPr>
        <w:t> </w:t>
      </w:r>
      <w:r>
        <w:rPr>
          <w:sz w:val="24"/>
        </w:rPr>
        <w:t>anuencia</w:t>
      </w:r>
      <w:r>
        <w:rPr>
          <w:spacing w:val="-16"/>
          <w:sz w:val="24"/>
        </w:rPr>
        <w:t> </w:t>
      </w:r>
      <w:r>
        <w:rPr>
          <w:sz w:val="24"/>
        </w:rPr>
        <w:t>municipal</w:t>
      </w:r>
      <w:r>
        <w:rPr>
          <w:spacing w:val="-17"/>
          <w:sz w:val="24"/>
        </w:rPr>
        <w:t> </w:t>
      </w:r>
      <w:r>
        <w:rPr>
          <w:sz w:val="24"/>
        </w:rPr>
        <w:t>o</w:t>
      </w:r>
      <w:r>
        <w:rPr>
          <w:spacing w:val="-16"/>
          <w:sz w:val="24"/>
        </w:rPr>
        <w:t> </w:t>
      </w:r>
      <w:r>
        <w:rPr>
          <w:sz w:val="24"/>
        </w:rPr>
        <w:t>en</w:t>
      </w:r>
      <w:r>
        <w:rPr>
          <w:spacing w:val="-16"/>
          <w:sz w:val="24"/>
        </w:rPr>
        <w:t> </w:t>
      </w:r>
      <w:r>
        <w:rPr>
          <w:sz w:val="24"/>
        </w:rPr>
        <w:t>el</w:t>
      </w:r>
      <w:r>
        <w:rPr>
          <w:spacing w:val="-17"/>
          <w:sz w:val="24"/>
        </w:rPr>
        <w:t> </w:t>
      </w:r>
      <w:r>
        <w:rPr>
          <w:sz w:val="24"/>
        </w:rPr>
        <w:t>permiso</w:t>
      </w:r>
      <w:r>
        <w:rPr>
          <w:spacing w:val="-13"/>
          <w:sz w:val="24"/>
        </w:rPr>
        <w:t> </w:t>
      </w:r>
      <w:r>
        <w:rPr>
          <w:sz w:val="24"/>
        </w:rPr>
        <w:t>especial que se otorgue para tal efecto, conforme a las disposiciones del presente </w:t>
      </w:r>
      <w:r>
        <w:rPr>
          <w:spacing w:val="-2"/>
          <w:sz w:val="24"/>
        </w:rPr>
        <w:t>Reglamento;</w:t>
      </w:r>
    </w:p>
    <w:p>
      <w:pPr>
        <w:pStyle w:val="ListParagraph"/>
        <w:numPr>
          <w:ilvl w:val="0"/>
          <w:numId w:val="1"/>
        </w:numPr>
        <w:tabs>
          <w:tab w:pos="1276" w:val="left" w:leader="none"/>
          <w:tab w:pos="1279" w:val="left" w:leader="none"/>
        </w:tabs>
        <w:spacing w:line="237" w:lineRule="auto" w:before="0" w:after="0"/>
        <w:ind w:left="1279" w:right="335" w:hanging="1032"/>
        <w:jc w:val="both"/>
        <w:rPr>
          <w:sz w:val="24"/>
        </w:rPr>
      </w:pPr>
      <w:r>
        <w:rPr>
          <w:rFonts w:ascii="Arial" w:hAnsi="Arial"/>
          <w:b/>
          <w:sz w:val="24"/>
        </w:rPr>
        <w:t>INSPECTOR. </w:t>
      </w:r>
      <w:r>
        <w:rPr>
          <w:sz w:val="24"/>
        </w:rPr>
        <w:t>Servidor público encargado de realizar las funciones de inspección y vigilancia que competen a la autoridad municipal en los establecimientos que se encuentren dentro de su territorio;</w:t>
      </w:r>
    </w:p>
    <w:p>
      <w:pPr>
        <w:pStyle w:val="ListParagraph"/>
        <w:numPr>
          <w:ilvl w:val="0"/>
          <w:numId w:val="1"/>
        </w:numPr>
        <w:tabs>
          <w:tab w:pos="1276" w:val="left" w:leader="none"/>
          <w:tab w:pos="1279" w:val="left" w:leader="none"/>
        </w:tabs>
        <w:spacing w:line="232" w:lineRule="auto" w:before="0" w:after="0"/>
        <w:ind w:left="1279" w:right="330" w:hanging="1032"/>
        <w:jc w:val="both"/>
        <w:rPr>
          <w:sz w:val="24"/>
        </w:rPr>
      </w:pPr>
      <w:r>
        <w:rPr>
          <w:rFonts w:ascii="Arial" w:hAnsi="Arial"/>
          <w:b/>
          <w:sz w:val="24"/>
        </w:rPr>
        <w:t>LICENCIA. </w:t>
      </w:r>
      <w:r>
        <w:rPr>
          <w:sz w:val="24"/>
        </w:rPr>
        <w:t>Autorización por escrito que emite la Secretaría de Finanzas y Tesorería General del Estado para que opere un establecimiento en el que se</w:t>
      </w:r>
      <w:r>
        <w:rPr>
          <w:spacing w:val="-3"/>
          <w:sz w:val="24"/>
        </w:rPr>
        <w:t> </w:t>
      </w:r>
      <w:r>
        <w:rPr>
          <w:sz w:val="24"/>
        </w:rPr>
        <w:t>venden</w:t>
      </w:r>
      <w:r>
        <w:rPr>
          <w:spacing w:val="-3"/>
          <w:sz w:val="24"/>
        </w:rPr>
        <w:t> </w:t>
      </w:r>
      <w:r>
        <w:rPr>
          <w:sz w:val="24"/>
        </w:rPr>
        <w:t>o</w:t>
      </w:r>
      <w:r>
        <w:rPr>
          <w:spacing w:val="-4"/>
          <w:sz w:val="24"/>
        </w:rPr>
        <w:t> </w:t>
      </w:r>
      <w:r>
        <w:rPr>
          <w:sz w:val="24"/>
        </w:rPr>
        <w:t>consumen</w:t>
      </w:r>
      <w:r>
        <w:rPr>
          <w:spacing w:val="-3"/>
          <w:sz w:val="24"/>
        </w:rPr>
        <w:t> </w:t>
      </w:r>
      <w:r>
        <w:rPr>
          <w:sz w:val="24"/>
        </w:rPr>
        <w:t>bebidas</w:t>
      </w:r>
      <w:r>
        <w:rPr>
          <w:spacing w:val="-6"/>
          <w:sz w:val="24"/>
        </w:rPr>
        <w:t> </w:t>
      </w:r>
      <w:r>
        <w:rPr>
          <w:sz w:val="24"/>
        </w:rPr>
        <w:t>alcohólicas,</w:t>
      </w:r>
      <w:r>
        <w:rPr>
          <w:spacing w:val="-7"/>
          <w:sz w:val="24"/>
        </w:rPr>
        <w:t> </w:t>
      </w:r>
      <w:r>
        <w:rPr>
          <w:sz w:val="24"/>
        </w:rPr>
        <w:t>en</w:t>
      </w:r>
      <w:r>
        <w:rPr>
          <w:spacing w:val="-3"/>
          <w:sz w:val="24"/>
        </w:rPr>
        <w:t> </w:t>
      </w:r>
      <w:r>
        <w:rPr>
          <w:sz w:val="24"/>
        </w:rPr>
        <w:t>las</w:t>
      </w:r>
      <w:r>
        <w:rPr>
          <w:spacing w:val="-6"/>
          <w:sz w:val="24"/>
        </w:rPr>
        <w:t> </w:t>
      </w:r>
      <w:r>
        <w:rPr>
          <w:sz w:val="24"/>
        </w:rPr>
        <w:t>condiciones</w:t>
      </w:r>
      <w:r>
        <w:rPr>
          <w:spacing w:val="-3"/>
          <w:sz w:val="24"/>
        </w:rPr>
        <w:t> </w:t>
      </w:r>
      <w:r>
        <w:rPr>
          <w:sz w:val="24"/>
        </w:rPr>
        <w:t>que</w:t>
      </w:r>
      <w:r>
        <w:rPr>
          <w:spacing w:val="-5"/>
          <w:sz w:val="24"/>
        </w:rPr>
        <w:t> </w:t>
      </w:r>
      <w:r>
        <w:rPr>
          <w:sz w:val="24"/>
        </w:rPr>
        <w:t>exige</w:t>
      </w:r>
      <w:r>
        <w:rPr>
          <w:spacing w:val="-3"/>
          <w:sz w:val="24"/>
        </w:rPr>
        <w:t> </w:t>
      </w:r>
      <w:r>
        <w:rPr>
          <w:sz w:val="24"/>
        </w:rPr>
        <w:t>el presente</w:t>
      </w:r>
      <w:r>
        <w:rPr>
          <w:spacing w:val="80"/>
          <w:sz w:val="24"/>
        </w:rPr>
        <w:t>   </w:t>
      </w:r>
      <w:r>
        <w:rPr>
          <w:sz w:val="24"/>
        </w:rPr>
        <w:t>ordenamiento,</w:t>
      </w:r>
      <w:r>
        <w:rPr>
          <w:spacing w:val="80"/>
          <w:sz w:val="24"/>
        </w:rPr>
        <w:t>    </w:t>
      </w:r>
      <w:r>
        <w:rPr>
          <w:sz w:val="24"/>
        </w:rPr>
        <w:t>una</w:t>
      </w:r>
      <w:r>
        <w:rPr>
          <w:spacing w:val="80"/>
          <w:sz w:val="24"/>
        </w:rPr>
        <w:t>  </w:t>
      </w:r>
      <w:r>
        <w:rPr>
          <w:sz w:val="24"/>
        </w:rPr>
        <w:t>vez</w:t>
      </w:r>
      <w:r>
        <w:rPr>
          <w:spacing w:val="69"/>
          <w:w w:val="150"/>
          <w:sz w:val="24"/>
        </w:rPr>
        <w:t>  </w:t>
      </w:r>
      <w:r>
        <w:rPr>
          <w:sz w:val="24"/>
        </w:rPr>
        <w:t>obtenida</w:t>
      </w:r>
      <w:r>
        <w:rPr>
          <w:spacing w:val="67"/>
          <w:w w:val="150"/>
          <w:sz w:val="24"/>
        </w:rPr>
        <w:t>   </w:t>
      </w:r>
      <w:r>
        <w:rPr>
          <w:sz w:val="24"/>
        </w:rPr>
        <w:t>la</w:t>
      </w:r>
      <w:r>
        <w:rPr>
          <w:spacing w:val="76"/>
          <w:w w:val="150"/>
          <w:sz w:val="24"/>
        </w:rPr>
        <w:t>   </w:t>
      </w:r>
      <w:r>
        <w:rPr>
          <w:sz w:val="24"/>
        </w:rPr>
        <w:t>anuencia</w:t>
      </w:r>
    </w:p>
    <w:p>
      <w:pPr>
        <w:pStyle w:val="BodyText"/>
        <w:spacing w:line="271" w:lineRule="exact"/>
        <w:ind w:left="1970" w:firstLine="0"/>
      </w:pPr>
      <w:r>
        <w:rPr/>
        <w:t>municipal</w:t>
      </w:r>
      <w:r>
        <w:rPr>
          <w:spacing w:val="-6"/>
        </w:rPr>
        <w:t> </w:t>
      </w:r>
      <w:r>
        <w:rPr/>
        <w:t>correspondiente</w:t>
      </w:r>
      <w:r>
        <w:rPr>
          <w:spacing w:val="-4"/>
        </w:rPr>
        <w:t> </w:t>
      </w:r>
      <w:r>
        <w:rPr/>
        <w:t>y</w:t>
      </w:r>
      <w:r>
        <w:rPr>
          <w:spacing w:val="-5"/>
        </w:rPr>
        <w:t> </w:t>
      </w:r>
      <w:r>
        <w:rPr/>
        <w:t>previo</w:t>
      </w:r>
      <w:r>
        <w:rPr>
          <w:spacing w:val="-4"/>
        </w:rPr>
        <w:t> </w:t>
      </w:r>
      <w:r>
        <w:rPr/>
        <w:t>dictamen</w:t>
      </w:r>
      <w:r>
        <w:rPr>
          <w:spacing w:val="-5"/>
        </w:rPr>
        <w:t> </w:t>
      </w:r>
      <w:r>
        <w:rPr/>
        <w:t>del</w:t>
      </w:r>
      <w:r>
        <w:rPr>
          <w:spacing w:val="-3"/>
        </w:rPr>
        <w:t> </w:t>
      </w:r>
      <w:r>
        <w:rPr>
          <w:spacing w:val="-2"/>
        </w:rPr>
        <w:t>Comité;</w:t>
      </w:r>
    </w:p>
    <w:p>
      <w:pPr>
        <w:pStyle w:val="ListParagraph"/>
        <w:numPr>
          <w:ilvl w:val="0"/>
          <w:numId w:val="1"/>
        </w:numPr>
        <w:tabs>
          <w:tab w:pos="1114" w:val="left" w:leader="none"/>
          <w:tab w:pos="1277" w:val="left" w:leader="none"/>
        </w:tabs>
        <w:spacing w:line="237" w:lineRule="auto" w:before="0" w:after="0"/>
        <w:ind w:left="1114" w:right="1393" w:hanging="867"/>
        <w:jc w:val="both"/>
        <w:rPr>
          <w:sz w:val="24"/>
        </w:rPr>
      </w:pPr>
      <w:r>
        <w:rPr>
          <w:rFonts w:ascii="Arial" w:hAnsi="Arial"/>
          <w:sz w:val="24"/>
        </w:rPr>
        <w:tab/>
      </w:r>
      <w:r>
        <w:rPr>
          <w:rFonts w:ascii="Arial" w:hAnsi="Arial"/>
          <w:b/>
          <w:sz w:val="24"/>
        </w:rPr>
        <w:t>LEY.</w:t>
      </w:r>
      <w:r>
        <w:rPr>
          <w:rFonts w:ascii="Arial" w:hAnsi="Arial"/>
          <w:b/>
          <w:spacing w:val="-2"/>
          <w:sz w:val="24"/>
        </w:rPr>
        <w:t> </w:t>
      </w:r>
      <w:r>
        <w:rPr>
          <w:sz w:val="24"/>
        </w:rPr>
        <w:t>Ley</w:t>
      </w:r>
      <w:r>
        <w:rPr>
          <w:spacing w:val="-6"/>
          <w:sz w:val="24"/>
        </w:rPr>
        <w:t> </w:t>
      </w:r>
      <w:r>
        <w:rPr>
          <w:sz w:val="24"/>
        </w:rPr>
        <w:t>para</w:t>
      </w:r>
      <w:r>
        <w:rPr>
          <w:spacing w:val="-3"/>
          <w:sz w:val="24"/>
        </w:rPr>
        <w:t> </w:t>
      </w:r>
      <w:r>
        <w:rPr>
          <w:sz w:val="24"/>
        </w:rPr>
        <w:t>la</w:t>
      </w:r>
      <w:r>
        <w:rPr>
          <w:spacing w:val="-4"/>
          <w:sz w:val="24"/>
        </w:rPr>
        <w:t> </w:t>
      </w:r>
      <w:r>
        <w:rPr>
          <w:sz w:val="24"/>
        </w:rPr>
        <w:t>Prevención</w:t>
      </w:r>
      <w:r>
        <w:rPr>
          <w:spacing w:val="-4"/>
          <w:sz w:val="24"/>
        </w:rPr>
        <w:t> </w:t>
      </w:r>
      <w:r>
        <w:rPr>
          <w:sz w:val="24"/>
        </w:rPr>
        <w:t>y</w:t>
      </w:r>
      <w:r>
        <w:rPr>
          <w:spacing w:val="-5"/>
          <w:sz w:val="24"/>
        </w:rPr>
        <w:t> </w:t>
      </w:r>
      <w:r>
        <w:rPr>
          <w:sz w:val="24"/>
        </w:rPr>
        <w:t>Combate</w:t>
      </w:r>
      <w:r>
        <w:rPr>
          <w:spacing w:val="-4"/>
          <w:sz w:val="24"/>
        </w:rPr>
        <w:t> </w:t>
      </w:r>
      <w:r>
        <w:rPr>
          <w:sz w:val="24"/>
        </w:rPr>
        <w:t>al</w:t>
      </w:r>
      <w:r>
        <w:rPr>
          <w:spacing w:val="-3"/>
          <w:sz w:val="24"/>
        </w:rPr>
        <w:t> </w:t>
      </w:r>
      <w:r>
        <w:rPr>
          <w:sz w:val="24"/>
        </w:rPr>
        <w:t>Abuso del</w:t>
      </w:r>
      <w:r>
        <w:rPr>
          <w:spacing w:val="-3"/>
          <w:sz w:val="24"/>
        </w:rPr>
        <w:t> </w:t>
      </w:r>
      <w:r>
        <w:rPr>
          <w:sz w:val="24"/>
        </w:rPr>
        <w:t>Alcohol</w:t>
      </w:r>
      <w:r>
        <w:rPr>
          <w:spacing w:val="-3"/>
          <w:sz w:val="24"/>
        </w:rPr>
        <w:t> </w:t>
      </w:r>
      <w:r>
        <w:rPr>
          <w:sz w:val="24"/>
        </w:rPr>
        <w:t>y</w:t>
      </w:r>
      <w:r>
        <w:rPr>
          <w:spacing w:val="-6"/>
          <w:sz w:val="24"/>
        </w:rPr>
        <w:t> </w:t>
      </w:r>
      <w:r>
        <w:rPr>
          <w:sz w:val="24"/>
        </w:rPr>
        <w:t>de Regulación para su Venta y Consumo del Estado de Nuevo León;</w:t>
      </w:r>
    </w:p>
    <w:p>
      <w:pPr>
        <w:pStyle w:val="ListParagraph"/>
        <w:numPr>
          <w:ilvl w:val="0"/>
          <w:numId w:val="1"/>
        </w:numPr>
        <w:tabs>
          <w:tab w:pos="1279" w:val="left" w:leader="none"/>
        </w:tabs>
        <w:spacing w:line="272" w:lineRule="exact" w:before="0" w:after="0"/>
        <w:ind w:left="1279" w:right="0" w:hanging="1032"/>
        <w:jc w:val="left"/>
        <w:rPr>
          <w:sz w:val="24"/>
        </w:rPr>
      </w:pPr>
      <w:r>
        <w:rPr>
          <w:rFonts w:ascii="Arial" w:hAnsi="Arial"/>
          <w:b/>
          <w:sz w:val="24"/>
        </w:rPr>
        <w:t>MUNICIPIO.</w:t>
      </w:r>
      <w:r>
        <w:rPr>
          <w:rFonts w:ascii="Arial" w:hAnsi="Arial"/>
          <w:b/>
          <w:spacing w:val="-3"/>
          <w:sz w:val="24"/>
        </w:rPr>
        <w:t> </w:t>
      </w:r>
      <w:r>
        <w:rPr>
          <w:sz w:val="24"/>
        </w:rPr>
        <w:t>Municipio</w:t>
      </w:r>
      <w:r>
        <w:rPr>
          <w:spacing w:val="-5"/>
          <w:sz w:val="24"/>
        </w:rPr>
        <w:t> </w:t>
      </w:r>
      <w:r>
        <w:rPr>
          <w:sz w:val="24"/>
        </w:rPr>
        <w:t>de</w:t>
      </w:r>
      <w:r>
        <w:rPr>
          <w:spacing w:val="-3"/>
          <w:sz w:val="24"/>
        </w:rPr>
        <w:t> </w:t>
      </w:r>
      <w:r>
        <w:rPr>
          <w:sz w:val="24"/>
        </w:rPr>
        <w:t>San</w:t>
      </w:r>
      <w:r>
        <w:rPr>
          <w:spacing w:val="-3"/>
          <w:sz w:val="24"/>
        </w:rPr>
        <w:t> </w:t>
      </w:r>
      <w:r>
        <w:rPr>
          <w:sz w:val="24"/>
        </w:rPr>
        <w:t>Nicolás</w:t>
      </w:r>
      <w:r>
        <w:rPr>
          <w:spacing w:val="-2"/>
          <w:sz w:val="24"/>
        </w:rPr>
        <w:t> </w:t>
      </w:r>
      <w:r>
        <w:rPr>
          <w:sz w:val="24"/>
        </w:rPr>
        <w:t>de</w:t>
      </w:r>
      <w:r>
        <w:rPr>
          <w:spacing w:val="-3"/>
          <w:sz w:val="24"/>
        </w:rPr>
        <w:t> </w:t>
      </w:r>
      <w:r>
        <w:rPr>
          <w:sz w:val="24"/>
        </w:rPr>
        <w:t>los</w:t>
      </w:r>
      <w:r>
        <w:rPr>
          <w:spacing w:val="-5"/>
          <w:sz w:val="24"/>
        </w:rPr>
        <w:t> </w:t>
      </w:r>
      <w:r>
        <w:rPr>
          <w:sz w:val="24"/>
        </w:rPr>
        <w:t>Garza,</w:t>
      </w:r>
      <w:r>
        <w:rPr>
          <w:spacing w:val="-3"/>
          <w:sz w:val="24"/>
        </w:rPr>
        <w:t> </w:t>
      </w:r>
      <w:r>
        <w:rPr>
          <w:sz w:val="24"/>
        </w:rPr>
        <w:t>Nuevo</w:t>
      </w:r>
      <w:r>
        <w:rPr>
          <w:spacing w:val="-2"/>
          <w:sz w:val="24"/>
        </w:rPr>
        <w:t> León;</w:t>
      </w:r>
    </w:p>
    <w:p>
      <w:pPr>
        <w:pStyle w:val="ListParagraph"/>
        <w:numPr>
          <w:ilvl w:val="0"/>
          <w:numId w:val="1"/>
        </w:numPr>
        <w:tabs>
          <w:tab w:pos="1277" w:val="left" w:leader="none"/>
          <w:tab w:pos="1279" w:val="left" w:leader="none"/>
        </w:tabs>
        <w:spacing w:line="237" w:lineRule="auto" w:before="0" w:after="0"/>
        <w:ind w:left="1279" w:right="331" w:hanging="1032"/>
        <w:jc w:val="both"/>
        <w:rPr>
          <w:sz w:val="24"/>
        </w:rPr>
      </w:pPr>
      <w:r>
        <w:rPr>
          <w:rFonts w:ascii="Arial" w:hAnsi="Arial"/>
          <w:b/>
          <w:sz w:val="24"/>
        </w:rPr>
        <w:t>PERMISO ESPECIAL. </w:t>
      </w:r>
      <w:r>
        <w:rPr>
          <w:sz w:val="24"/>
        </w:rPr>
        <w:t>Autorización por escrito, de carácter temporal, que emite la Secretaría de Finanzas y Tesorería General del Estado, para la realización de un evento en particular y el cual no podrá exceder de treinta días naturales. El plazo señalado podrá prorrogarse por un periodo igual,</w:t>
      </w:r>
    </w:p>
    <w:p>
      <w:pPr>
        <w:pStyle w:val="ListParagraph"/>
        <w:spacing w:after="0" w:line="237" w:lineRule="auto"/>
        <w:jc w:val="both"/>
        <w:rPr>
          <w:sz w:val="24"/>
        </w:rPr>
        <w:sectPr>
          <w:pgSz w:w="12240" w:h="15840"/>
          <w:pgMar w:header="720" w:footer="938" w:top="1880" w:bottom="1120" w:left="1440" w:right="1080"/>
        </w:sectPr>
      </w:pPr>
    </w:p>
    <w:p>
      <w:pPr>
        <w:pStyle w:val="BodyText"/>
        <w:spacing w:before="104"/>
        <w:ind w:left="0" w:firstLine="0"/>
        <w:jc w:val="left"/>
      </w:pPr>
    </w:p>
    <w:p>
      <w:pPr>
        <w:pStyle w:val="BodyText"/>
        <w:spacing w:line="235" w:lineRule="auto"/>
        <w:ind w:left="1123" w:right="328"/>
      </w:pPr>
      <w:r>
        <w:rPr/>
        <w:t>previa solicitud que presente el interesado antes de que venza el término de treinta días antes mencionado;</w:t>
      </w:r>
    </w:p>
    <w:p>
      <w:pPr>
        <w:pStyle w:val="ListParagraph"/>
        <w:numPr>
          <w:ilvl w:val="0"/>
          <w:numId w:val="1"/>
        </w:numPr>
        <w:tabs>
          <w:tab w:pos="1276" w:val="left" w:leader="none"/>
          <w:tab w:pos="1279" w:val="left" w:leader="none"/>
        </w:tabs>
        <w:spacing w:line="235" w:lineRule="auto" w:before="4" w:after="0"/>
        <w:ind w:left="1279" w:right="332" w:hanging="1032"/>
        <w:jc w:val="both"/>
        <w:rPr>
          <w:sz w:val="24"/>
        </w:rPr>
      </w:pPr>
      <w:r>
        <w:rPr>
          <w:rFonts w:ascii="Arial" w:hAnsi="Arial"/>
          <w:b/>
          <w:sz w:val="24"/>
        </w:rPr>
        <w:t>AYUNTAMIENTO.</w:t>
      </w:r>
      <w:r>
        <w:rPr>
          <w:rFonts w:ascii="Arial" w:hAnsi="Arial"/>
          <w:b/>
          <w:spacing w:val="-10"/>
          <w:sz w:val="24"/>
        </w:rPr>
        <w:t> </w:t>
      </w:r>
      <w:r>
        <w:rPr>
          <w:sz w:val="24"/>
        </w:rPr>
        <w:t>Ayuntamiento</w:t>
      </w:r>
      <w:r>
        <w:rPr>
          <w:spacing w:val="-13"/>
          <w:sz w:val="24"/>
        </w:rPr>
        <w:t> </w:t>
      </w:r>
      <w:r>
        <w:rPr>
          <w:sz w:val="24"/>
        </w:rPr>
        <w:t>del</w:t>
      </w:r>
      <w:r>
        <w:rPr>
          <w:spacing w:val="-15"/>
          <w:sz w:val="24"/>
        </w:rPr>
        <w:t> </w:t>
      </w:r>
      <w:r>
        <w:rPr>
          <w:sz w:val="24"/>
        </w:rPr>
        <w:t>Municipio</w:t>
      </w:r>
      <w:r>
        <w:rPr>
          <w:spacing w:val="-12"/>
          <w:sz w:val="24"/>
        </w:rPr>
        <w:t> </w:t>
      </w:r>
      <w:r>
        <w:rPr>
          <w:sz w:val="24"/>
        </w:rPr>
        <w:t>de</w:t>
      </w:r>
      <w:r>
        <w:rPr>
          <w:spacing w:val="-14"/>
          <w:sz w:val="24"/>
        </w:rPr>
        <w:t> </w:t>
      </w:r>
      <w:r>
        <w:rPr>
          <w:sz w:val="24"/>
        </w:rPr>
        <w:t>San</w:t>
      </w:r>
      <w:r>
        <w:rPr>
          <w:spacing w:val="-11"/>
          <w:sz w:val="24"/>
        </w:rPr>
        <w:t> </w:t>
      </w:r>
      <w:r>
        <w:rPr>
          <w:sz w:val="24"/>
        </w:rPr>
        <w:t>Nicolás</w:t>
      </w:r>
      <w:r>
        <w:rPr>
          <w:spacing w:val="-14"/>
          <w:sz w:val="24"/>
        </w:rPr>
        <w:t> </w:t>
      </w:r>
      <w:r>
        <w:rPr>
          <w:sz w:val="24"/>
        </w:rPr>
        <w:t>de</w:t>
      </w:r>
      <w:r>
        <w:rPr>
          <w:spacing w:val="-11"/>
          <w:sz w:val="24"/>
        </w:rPr>
        <w:t> </w:t>
      </w:r>
      <w:r>
        <w:rPr>
          <w:sz w:val="24"/>
        </w:rPr>
        <w:t>los</w:t>
      </w:r>
      <w:r>
        <w:rPr>
          <w:spacing w:val="-12"/>
          <w:sz w:val="24"/>
        </w:rPr>
        <w:t> </w:t>
      </w:r>
      <w:r>
        <w:rPr>
          <w:sz w:val="24"/>
        </w:rPr>
        <w:t>Garza, Nuevo León;</w:t>
      </w:r>
    </w:p>
    <w:p>
      <w:pPr>
        <w:pStyle w:val="ListParagraph"/>
        <w:numPr>
          <w:ilvl w:val="0"/>
          <w:numId w:val="1"/>
        </w:numPr>
        <w:tabs>
          <w:tab w:pos="1276" w:val="left" w:leader="none"/>
          <w:tab w:pos="1279" w:val="left" w:leader="none"/>
        </w:tabs>
        <w:spacing w:line="237" w:lineRule="auto" w:before="1" w:after="0"/>
        <w:ind w:left="1279" w:right="328" w:hanging="1032"/>
        <w:jc w:val="both"/>
        <w:rPr>
          <w:sz w:val="24"/>
        </w:rPr>
      </w:pPr>
      <w:r>
        <w:rPr>
          <w:rFonts w:ascii="Arial" w:hAnsi="Arial"/>
          <w:b/>
          <w:sz w:val="24"/>
        </w:rPr>
        <w:t>REINCIDENCIA.</w:t>
      </w:r>
      <w:r>
        <w:rPr>
          <w:rFonts w:ascii="Arial" w:hAnsi="Arial"/>
          <w:b/>
          <w:spacing w:val="-7"/>
          <w:sz w:val="24"/>
        </w:rPr>
        <w:t> </w:t>
      </w:r>
      <w:r>
        <w:rPr>
          <w:sz w:val="24"/>
        </w:rPr>
        <w:t>Comisión</w:t>
      </w:r>
      <w:r>
        <w:rPr>
          <w:spacing w:val="-8"/>
          <w:sz w:val="24"/>
        </w:rPr>
        <w:t> </w:t>
      </w:r>
      <w:r>
        <w:rPr>
          <w:sz w:val="24"/>
        </w:rPr>
        <w:t>de</w:t>
      </w:r>
      <w:r>
        <w:rPr>
          <w:spacing w:val="-8"/>
          <w:sz w:val="24"/>
        </w:rPr>
        <w:t> </w:t>
      </w:r>
      <w:r>
        <w:rPr>
          <w:sz w:val="24"/>
        </w:rPr>
        <w:t>la</w:t>
      </w:r>
      <w:r>
        <w:rPr>
          <w:spacing w:val="-10"/>
          <w:sz w:val="24"/>
        </w:rPr>
        <w:t> </w:t>
      </w:r>
      <w:r>
        <w:rPr>
          <w:sz w:val="24"/>
        </w:rPr>
        <w:t>misma</w:t>
      </w:r>
      <w:r>
        <w:rPr>
          <w:spacing w:val="-8"/>
          <w:sz w:val="24"/>
        </w:rPr>
        <w:t> </w:t>
      </w:r>
      <w:r>
        <w:rPr>
          <w:sz w:val="24"/>
        </w:rPr>
        <w:t>violación</w:t>
      </w:r>
      <w:r>
        <w:rPr>
          <w:spacing w:val="-8"/>
          <w:sz w:val="24"/>
        </w:rPr>
        <w:t> </w:t>
      </w:r>
      <w:r>
        <w:rPr>
          <w:sz w:val="24"/>
        </w:rPr>
        <w:t>a</w:t>
      </w:r>
      <w:r>
        <w:rPr>
          <w:spacing w:val="-10"/>
          <w:sz w:val="24"/>
        </w:rPr>
        <w:t> </w:t>
      </w:r>
      <w:r>
        <w:rPr>
          <w:sz w:val="24"/>
        </w:rPr>
        <w:t>las</w:t>
      </w:r>
      <w:r>
        <w:rPr>
          <w:spacing w:val="-11"/>
          <w:sz w:val="24"/>
        </w:rPr>
        <w:t> </w:t>
      </w:r>
      <w:r>
        <w:rPr>
          <w:sz w:val="24"/>
        </w:rPr>
        <w:t>disposiciones</w:t>
      </w:r>
      <w:r>
        <w:rPr>
          <w:spacing w:val="-9"/>
          <w:sz w:val="24"/>
        </w:rPr>
        <w:t> </w:t>
      </w:r>
      <w:r>
        <w:rPr>
          <w:sz w:val="24"/>
        </w:rPr>
        <w:t>de</w:t>
      </w:r>
      <w:r>
        <w:rPr>
          <w:spacing w:val="-10"/>
          <w:sz w:val="24"/>
        </w:rPr>
        <w:t> </w:t>
      </w:r>
      <w:r>
        <w:rPr>
          <w:sz w:val="24"/>
        </w:rPr>
        <w:t>este Reglamento</w:t>
      </w:r>
      <w:r>
        <w:rPr>
          <w:spacing w:val="-5"/>
          <w:sz w:val="24"/>
        </w:rPr>
        <w:t> </w:t>
      </w:r>
      <w:r>
        <w:rPr>
          <w:sz w:val="24"/>
        </w:rPr>
        <w:t>dentro</w:t>
      </w:r>
      <w:r>
        <w:rPr>
          <w:spacing w:val="-5"/>
          <w:sz w:val="24"/>
        </w:rPr>
        <w:t> </w:t>
      </w:r>
      <w:r>
        <w:rPr>
          <w:sz w:val="24"/>
        </w:rPr>
        <w:t>de</w:t>
      </w:r>
      <w:r>
        <w:rPr>
          <w:spacing w:val="-5"/>
          <w:sz w:val="24"/>
        </w:rPr>
        <w:t> </w:t>
      </w:r>
      <w:r>
        <w:rPr>
          <w:sz w:val="24"/>
        </w:rPr>
        <w:t>un</w:t>
      </w:r>
      <w:r>
        <w:rPr>
          <w:spacing w:val="-5"/>
          <w:sz w:val="24"/>
        </w:rPr>
        <w:t> </w:t>
      </w:r>
      <w:r>
        <w:rPr>
          <w:sz w:val="24"/>
        </w:rPr>
        <w:t>período</w:t>
      </w:r>
      <w:r>
        <w:rPr>
          <w:spacing w:val="-7"/>
          <w:sz w:val="24"/>
        </w:rPr>
        <w:t> </w:t>
      </w:r>
      <w:r>
        <w:rPr>
          <w:sz w:val="24"/>
        </w:rPr>
        <w:t>de</w:t>
      </w:r>
      <w:r>
        <w:rPr>
          <w:spacing w:val="-5"/>
          <w:sz w:val="24"/>
        </w:rPr>
        <w:t> </w:t>
      </w:r>
      <w:r>
        <w:rPr>
          <w:sz w:val="24"/>
        </w:rPr>
        <w:t>dos</w:t>
      </w:r>
      <w:r>
        <w:rPr>
          <w:spacing w:val="-5"/>
          <w:sz w:val="24"/>
        </w:rPr>
        <w:t> </w:t>
      </w:r>
      <w:r>
        <w:rPr>
          <w:sz w:val="24"/>
        </w:rPr>
        <w:t>años,</w:t>
      </w:r>
      <w:r>
        <w:rPr>
          <w:spacing w:val="-5"/>
          <w:sz w:val="24"/>
        </w:rPr>
        <w:t> </w:t>
      </w:r>
      <w:r>
        <w:rPr>
          <w:sz w:val="24"/>
        </w:rPr>
        <w:t>contados</w:t>
      </w:r>
      <w:r>
        <w:rPr>
          <w:spacing w:val="-5"/>
          <w:sz w:val="24"/>
        </w:rPr>
        <w:t> </w:t>
      </w:r>
      <w:r>
        <w:rPr>
          <w:sz w:val="24"/>
        </w:rPr>
        <w:t>a</w:t>
      </w:r>
      <w:r>
        <w:rPr>
          <w:spacing w:val="-7"/>
          <w:sz w:val="24"/>
        </w:rPr>
        <w:t> </w:t>
      </w:r>
      <w:r>
        <w:rPr>
          <w:sz w:val="24"/>
        </w:rPr>
        <w:t>partir</w:t>
      </w:r>
      <w:r>
        <w:rPr>
          <w:spacing w:val="-6"/>
          <w:sz w:val="24"/>
        </w:rPr>
        <w:t> </w:t>
      </w:r>
      <w:r>
        <w:rPr>
          <w:sz w:val="24"/>
        </w:rPr>
        <w:t>de la</w:t>
      </w:r>
      <w:r>
        <w:rPr>
          <w:spacing w:val="-5"/>
          <w:sz w:val="24"/>
        </w:rPr>
        <w:t> </w:t>
      </w:r>
      <w:r>
        <w:rPr>
          <w:sz w:val="24"/>
        </w:rPr>
        <w:t>fecha en que se le hubiera notificado la sanción inmediata anterior;</w:t>
      </w:r>
    </w:p>
    <w:p>
      <w:pPr>
        <w:pStyle w:val="ListParagraph"/>
        <w:numPr>
          <w:ilvl w:val="0"/>
          <w:numId w:val="1"/>
        </w:numPr>
        <w:tabs>
          <w:tab w:pos="1276" w:val="left" w:leader="none"/>
          <w:tab w:pos="1279" w:val="left" w:leader="none"/>
        </w:tabs>
        <w:spacing w:line="237" w:lineRule="auto" w:before="0" w:after="0"/>
        <w:ind w:left="1279" w:right="332" w:hanging="1032"/>
        <w:jc w:val="both"/>
        <w:rPr>
          <w:sz w:val="24"/>
        </w:rPr>
      </w:pPr>
      <w:r>
        <w:rPr>
          <w:rFonts w:ascii="Arial" w:hAnsi="Arial"/>
          <w:b/>
          <w:sz w:val="24"/>
        </w:rPr>
        <w:t>REFRENDO.</w:t>
      </w:r>
      <w:r>
        <w:rPr>
          <w:rFonts w:ascii="Arial" w:hAnsi="Arial"/>
          <w:b/>
          <w:spacing w:val="-14"/>
          <w:sz w:val="24"/>
        </w:rPr>
        <w:t> </w:t>
      </w:r>
      <w:r>
        <w:rPr>
          <w:sz w:val="24"/>
        </w:rPr>
        <w:t>Acto</w:t>
      </w:r>
      <w:r>
        <w:rPr>
          <w:spacing w:val="-16"/>
          <w:sz w:val="24"/>
        </w:rPr>
        <w:t> </w:t>
      </w:r>
      <w:r>
        <w:rPr>
          <w:sz w:val="24"/>
        </w:rPr>
        <w:t>administrativo</w:t>
      </w:r>
      <w:r>
        <w:rPr>
          <w:spacing w:val="-16"/>
          <w:sz w:val="24"/>
        </w:rPr>
        <w:t> </w:t>
      </w:r>
      <w:r>
        <w:rPr>
          <w:sz w:val="24"/>
        </w:rPr>
        <w:t>de</w:t>
      </w:r>
      <w:r>
        <w:rPr>
          <w:spacing w:val="-14"/>
          <w:sz w:val="24"/>
        </w:rPr>
        <w:t> </w:t>
      </w:r>
      <w:r>
        <w:rPr>
          <w:sz w:val="24"/>
        </w:rPr>
        <w:t>vigencia</w:t>
      </w:r>
      <w:r>
        <w:rPr>
          <w:spacing w:val="-17"/>
          <w:sz w:val="24"/>
        </w:rPr>
        <w:t> </w:t>
      </w:r>
      <w:r>
        <w:rPr>
          <w:sz w:val="24"/>
        </w:rPr>
        <w:t>anual</w:t>
      </w:r>
      <w:r>
        <w:rPr>
          <w:spacing w:val="-14"/>
          <w:sz w:val="24"/>
        </w:rPr>
        <w:t> </w:t>
      </w:r>
      <w:r>
        <w:rPr>
          <w:sz w:val="24"/>
        </w:rPr>
        <w:t>que</w:t>
      </w:r>
      <w:r>
        <w:rPr>
          <w:spacing w:val="-16"/>
          <w:sz w:val="24"/>
        </w:rPr>
        <w:t> </w:t>
      </w:r>
      <w:r>
        <w:rPr>
          <w:sz w:val="24"/>
        </w:rPr>
        <w:t>renueva</w:t>
      </w:r>
      <w:r>
        <w:rPr>
          <w:spacing w:val="-14"/>
          <w:sz w:val="24"/>
        </w:rPr>
        <w:t> </w:t>
      </w:r>
      <w:r>
        <w:rPr>
          <w:sz w:val="24"/>
        </w:rPr>
        <w:t>la</w:t>
      </w:r>
      <w:r>
        <w:rPr>
          <w:spacing w:val="-17"/>
          <w:sz w:val="24"/>
        </w:rPr>
        <w:t> </w:t>
      </w:r>
      <w:r>
        <w:rPr>
          <w:sz w:val="24"/>
        </w:rPr>
        <w:t>titularidad y vigencia de la licencia expedida en términos del presente ordenamiento, que se realiza previa solicitud y pago de los derechos correspondientes por el titular;</w:t>
      </w:r>
    </w:p>
    <w:p>
      <w:pPr>
        <w:pStyle w:val="ListParagraph"/>
        <w:numPr>
          <w:ilvl w:val="0"/>
          <w:numId w:val="1"/>
        </w:numPr>
        <w:tabs>
          <w:tab w:pos="1277" w:val="left" w:leader="none"/>
        </w:tabs>
        <w:spacing w:line="269" w:lineRule="exact" w:before="0" w:after="0"/>
        <w:ind w:left="1277" w:right="0" w:hanging="1030"/>
        <w:jc w:val="both"/>
        <w:rPr>
          <w:sz w:val="24"/>
        </w:rPr>
      </w:pPr>
      <w:r>
        <w:rPr>
          <w:rFonts w:ascii="Arial"/>
          <w:b/>
          <w:sz w:val="24"/>
        </w:rPr>
        <w:t>REGLAMENTO.</w:t>
      </w:r>
      <w:r>
        <w:rPr>
          <w:rFonts w:ascii="Arial"/>
          <w:b/>
          <w:spacing w:val="-3"/>
          <w:sz w:val="24"/>
        </w:rPr>
        <w:t> </w:t>
      </w:r>
      <w:r>
        <w:rPr>
          <w:sz w:val="24"/>
        </w:rPr>
        <w:t>El</w:t>
      </w:r>
      <w:r>
        <w:rPr>
          <w:spacing w:val="-4"/>
          <w:sz w:val="24"/>
        </w:rPr>
        <w:t> </w:t>
      </w:r>
      <w:r>
        <w:rPr>
          <w:sz w:val="24"/>
        </w:rPr>
        <w:t>presente</w:t>
      </w:r>
      <w:r>
        <w:rPr>
          <w:spacing w:val="-3"/>
          <w:sz w:val="24"/>
        </w:rPr>
        <w:t> </w:t>
      </w:r>
      <w:r>
        <w:rPr>
          <w:spacing w:val="-2"/>
          <w:sz w:val="24"/>
        </w:rPr>
        <w:t>ordenamiento;</w:t>
      </w:r>
    </w:p>
    <w:p>
      <w:pPr>
        <w:pStyle w:val="ListParagraph"/>
        <w:numPr>
          <w:ilvl w:val="0"/>
          <w:numId w:val="1"/>
        </w:numPr>
        <w:tabs>
          <w:tab w:pos="1277" w:val="left" w:leader="none"/>
          <w:tab w:pos="1279" w:val="left" w:leader="none"/>
        </w:tabs>
        <w:spacing w:line="237" w:lineRule="auto" w:before="0" w:after="0"/>
        <w:ind w:left="1279" w:right="332" w:hanging="1032"/>
        <w:jc w:val="both"/>
        <w:rPr>
          <w:sz w:val="24"/>
        </w:rPr>
      </w:pPr>
      <w:r>
        <w:rPr>
          <w:rFonts w:ascii="Arial" w:hAnsi="Arial"/>
          <w:b/>
          <w:sz w:val="24"/>
        </w:rPr>
        <w:t>REGLAMENTO DE LA LEY. </w:t>
      </w:r>
      <w:r>
        <w:rPr>
          <w:sz w:val="24"/>
        </w:rPr>
        <w:t>El Reglamento de la Ley para la Prevención y Combate</w:t>
      </w:r>
      <w:r>
        <w:rPr>
          <w:spacing w:val="-13"/>
          <w:sz w:val="24"/>
        </w:rPr>
        <w:t> </w:t>
      </w:r>
      <w:r>
        <w:rPr>
          <w:sz w:val="24"/>
        </w:rPr>
        <w:t>al</w:t>
      </w:r>
      <w:r>
        <w:rPr>
          <w:spacing w:val="-12"/>
          <w:sz w:val="24"/>
        </w:rPr>
        <w:t> </w:t>
      </w:r>
      <w:r>
        <w:rPr>
          <w:sz w:val="24"/>
        </w:rPr>
        <w:t>Abuso</w:t>
      </w:r>
      <w:r>
        <w:rPr>
          <w:spacing w:val="-13"/>
          <w:sz w:val="24"/>
        </w:rPr>
        <w:t> </w:t>
      </w:r>
      <w:r>
        <w:rPr>
          <w:sz w:val="24"/>
        </w:rPr>
        <w:t>del</w:t>
      </w:r>
      <w:r>
        <w:rPr>
          <w:spacing w:val="-14"/>
          <w:sz w:val="24"/>
        </w:rPr>
        <w:t> </w:t>
      </w:r>
      <w:r>
        <w:rPr>
          <w:sz w:val="24"/>
        </w:rPr>
        <w:t>Alcohol</w:t>
      </w:r>
      <w:r>
        <w:rPr>
          <w:spacing w:val="-12"/>
          <w:sz w:val="24"/>
        </w:rPr>
        <w:t> </w:t>
      </w:r>
      <w:r>
        <w:rPr>
          <w:sz w:val="24"/>
        </w:rPr>
        <w:t>y</w:t>
      </w:r>
      <w:r>
        <w:rPr>
          <w:spacing w:val="-14"/>
          <w:sz w:val="24"/>
        </w:rPr>
        <w:t> </w:t>
      </w:r>
      <w:r>
        <w:rPr>
          <w:sz w:val="24"/>
        </w:rPr>
        <w:t>de</w:t>
      </w:r>
      <w:r>
        <w:rPr>
          <w:spacing w:val="-11"/>
          <w:sz w:val="24"/>
        </w:rPr>
        <w:t> </w:t>
      </w:r>
      <w:r>
        <w:rPr>
          <w:sz w:val="24"/>
        </w:rPr>
        <w:t>Regulación</w:t>
      </w:r>
      <w:r>
        <w:rPr>
          <w:spacing w:val="-11"/>
          <w:sz w:val="24"/>
        </w:rPr>
        <w:t> </w:t>
      </w:r>
      <w:r>
        <w:rPr>
          <w:sz w:val="24"/>
        </w:rPr>
        <w:t>para</w:t>
      </w:r>
      <w:r>
        <w:rPr>
          <w:spacing w:val="-14"/>
          <w:sz w:val="24"/>
        </w:rPr>
        <w:t> </w:t>
      </w:r>
      <w:r>
        <w:rPr>
          <w:sz w:val="24"/>
        </w:rPr>
        <w:t>su</w:t>
      </w:r>
      <w:r>
        <w:rPr>
          <w:spacing w:val="-13"/>
          <w:sz w:val="24"/>
        </w:rPr>
        <w:t> </w:t>
      </w:r>
      <w:r>
        <w:rPr>
          <w:sz w:val="24"/>
        </w:rPr>
        <w:t>Venta</w:t>
      </w:r>
      <w:r>
        <w:rPr>
          <w:spacing w:val="-11"/>
          <w:sz w:val="24"/>
        </w:rPr>
        <w:t> </w:t>
      </w:r>
      <w:r>
        <w:rPr>
          <w:sz w:val="24"/>
        </w:rPr>
        <w:t>y</w:t>
      </w:r>
      <w:r>
        <w:rPr>
          <w:spacing w:val="-14"/>
          <w:sz w:val="24"/>
        </w:rPr>
        <w:t> </w:t>
      </w:r>
      <w:r>
        <w:rPr>
          <w:sz w:val="24"/>
        </w:rPr>
        <w:t>Consumo</w:t>
      </w:r>
      <w:r>
        <w:rPr>
          <w:spacing w:val="-13"/>
          <w:sz w:val="24"/>
        </w:rPr>
        <w:t> </w:t>
      </w:r>
      <w:r>
        <w:rPr>
          <w:sz w:val="24"/>
        </w:rPr>
        <w:t>del Estado de Nuevo León, expedido por el Ejecutivo del Estado;</w:t>
      </w:r>
    </w:p>
    <w:p>
      <w:pPr>
        <w:pStyle w:val="ListParagraph"/>
        <w:numPr>
          <w:ilvl w:val="0"/>
          <w:numId w:val="1"/>
        </w:numPr>
        <w:tabs>
          <w:tab w:pos="1276" w:val="left" w:leader="none"/>
          <w:tab w:pos="1279" w:val="left" w:leader="none"/>
        </w:tabs>
        <w:spacing w:line="237" w:lineRule="auto" w:before="0" w:after="0"/>
        <w:ind w:left="1279" w:right="331" w:hanging="1032"/>
        <w:jc w:val="both"/>
        <w:rPr>
          <w:sz w:val="24"/>
        </w:rPr>
      </w:pPr>
      <w:r>
        <w:rPr>
          <w:rFonts w:ascii="Arial" w:hAnsi="Arial"/>
          <w:b/>
          <w:sz w:val="24"/>
        </w:rPr>
        <w:t>REVALIDACIÓN. </w:t>
      </w:r>
      <w:r>
        <w:rPr>
          <w:sz w:val="24"/>
        </w:rPr>
        <w:t>Acto administrativo con vigencia anual que renueva la vigencia de la anuencia municipal expedida en términos del presente ordenamiento,</w:t>
      </w:r>
      <w:r>
        <w:rPr>
          <w:spacing w:val="-12"/>
          <w:sz w:val="24"/>
        </w:rPr>
        <w:t> </w:t>
      </w:r>
      <w:r>
        <w:rPr>
          <w:sz w:val="24"/>
        </w:rPr>
        <w:t>que</w:t>
      </w:r>
      <w:r>
        <w:rPr>
          <w:spacing w:val="-11"/>
          <w:sz w:val="24"/>
        </w:rPr>
        <w:t> </w:t>
      </w:r>
      <w:r>
        <w:rPr>
          <w:sz w:val="24"/>
        </w:rPr>
        <w:t>se</w:t>
      </w:r>
      <w:r>
        <w:rPr>
          <w:spacing w:val="-11"/>
          <w:sz w:val="24"/>
        </w:rPr>
        <w:t> </w:t>
      </w:r>
      <w:r>
        <w:rPr>
          <w:sz w:val="24"/>
        </w:rPr>
        <w:t>realiza</w:t>
      </w:r>
      <w:r>
        <w:rPr>
          <w:spacing w:val="-11"/>
          <w:sz w:val="24"/>
        </w:rPr>
        <w:t> </w:t>
      </w:r>
      <w:r>
        <w:rPr>
          <w:sz w:val="24"/>
        </w:rPr>
        <w:t>previa</w:t>
      </w:r>
      <w:r>
        <w:rPr>
          <w:spacing w:val="-12"/>
          <w:sz w:val="24"/>
        </w:rPr>
        <w:t> </w:t>
      </w:r>
      <w:r>
        <w:rPr>
          <w:sz w:val="24"/>
        </w:rPr>
        <w:t>solicitud,</w:t>
      </w:r>
      <w:r>
        <w:rPr>
          <w:spacing w:val="-14"/>
          <w:sz w:val="24"/>
        </w:rPr>
        <w:t> </w:t>
      </w:r>
      <w:r>
        <w:rPr>
          <w:sz w:val="24"/>
        </w:rPr>
        <w:t>acreditar</w:t>
      </w:r>
      <w:r>
        <w:rPr>
          <w:spacing w:val="-13"/>
          <w:sz w:val="24"/>
        </w:rPr>
        <w:t> </w:t>
      </w:r>
      <w:r>
        <w:rPr>
          <w:sz w:val="24"/>
        </w:rPr>
        <w:t>no</w:t>
      </w:r>
      <w:r>
        <w:rPr>
          <w:spacing w:val="-11"/>
          <w:sz w:val="24"/>
        </w:rPr>
        <w:t> </w:t>
      </w:r>
      <w:r>
        <w:rPr>
          <w:sz w:val="24"/>
        </w:rPr>
        <w:t>tener</w:t>
      </w:r>
      <w:r>
        <w:rPr>
          <w:spacing w:val="-6"/>
          <w:sz w:val="24"/>
        </w:rPr>
        <w:t> </w:t>
      </w:r>
      <w:r>
        <w:rPr>
          <w:color w:val="FF0000"/>
          <w:sz w:val="24"/>
        </w:rPr>
        <w:t>,</w:t>
      </w:r>
      <w:r>
        <w:rPr>
          <w:color w:val="FF0000"/>
          <w:spacing w:val="-14"/>
          <w:sz w:val="24"/>
        </w:rPr>
        <w:t> </w:t>
      </w:r>
      <w:r>
        <w:rPr>
          <w:color w:val="FF0000"/>
          <w:sz w:val="24"/>
        </w:rPr>
        <w:t>enunciativa mas no limitativamente, los siguientes adeudos: pago del impuesto predial correspondiente al año en curso, derechos que se generen por Desarrollo Urbano,</w:t>
      </w:r>
      <w:r>
        <w:rPr>
          <w:color w:val="FF0000"/>
          <w:spacing w:val="-8"/>
          <w:sz w:val="24"/>
        </w:rPr>
        <w:t> </w:t>
      </w:r>
      <w:r>
        <w:rPr>
          <w:color w:val="FF0000"/>
          <w:sz w:val="24"/>
        </w:rPr>
        <w:t>cualquier</w:t>
      </w:r>
      <w:r>
        <w:rPr>
          <w:color w:val="FF0000"/>
          <w:spacing w:val="-7"/>
          <w:sz w:val="24"/>
        </w:rPr>
        <w:t> </w:t>
      </w:r>
      <w:r>
        <w:rPr>
          <w:color w:val="FF0000"/>
          <w:sz w:val="24"/>
        </w:rPr>
        <w:t>clase</w:t>
      </w:r>
      <w:r>
        <w:rPr>
          <w:color w:val="FF0000"/>
          <w:spacing w:val="-6"/>
          <w:sz w:val="24"/>
        </w:rPr>
        <w:t> </w:t>
      </w:r>
      <w:r>
        <w:rPr>
          <w:color w:val="FF0000"/>
          <w:sz w:val="24"/>
        </w:rPr>
        <w:t>de</w:t>
      </w:r>
      <w:r>
        <w:rPr>
          <w:color w:val="FF0000"/>
          <w:spacing w:val="-8"/>
          <w:sz w:val="24"/>
        </w:rPr>
        <w:t> </w:t>
      </w:r>
      <w:r>
        <w:rPr>
          <w:color w:val="FF0000"/>
          <w:sz w:val="24"/>
        </w:rPr>
        <w:t>multa</w:t>
      </w:r>
      <w:r>
        <w:rPr>
          <w:color w:val="FF0000"/>
          <w:spacing w:val="-8"/>
          <w:sz w:val="24"/>
        </w:rPr>
        <w:t> </w:t>
      </w:r>
      <w:r>
        <w:rPr>
          <w:color w:val="FF0000"/>
          <w:sz w:val="24"/>
        </w:rPr>
        <w:t>por</w:t>
      </w:r>
      <w:r>
        <w:rPr>
          <w:color w:val="FF0000"/>
          <w:spacing w:val="-9"/>
          <w:sz w:val="24"/>
        </w:rPr>
        <w:t> </w:t>
      </w:r>
      <w:r>
        <w:rPr>
          <w:color w:val="FF0000"/>
          <w:sz w:val="24"/>
        </w:rPr>
        <w:t>los</w:t>
      </w:r>
      <w:r>
        <w:rPr>
          <w:color w:val="FF0000"/>
          <w:spacing w:val="-8"/>
          <w:sz w:val="24"/>
        </w:rPr>
        <w:t> </w:t>
      </w:r>
      <w:r>
        <w:rPr>
          <w:color w:val="FF0000"/>
          <w:sz w:val="24"/>
        </w:rPr>
        <w:t>diversos</w:t>
      </w:r>
      <w:r>
        <w:rPr>
          <w:color w:val="FF0000"/>
          <w:spacing w:val="-6"/>
          <w:sz w:val="24"/>
        </w:rPr>
        <w:t> </w:t>
      </w:r>
      <w:r>
        <w:rPr>
          <w:color w:val="FF0000"/>
          <w:sz w:val="24"/>
        </w:rPr>
        <w:t>Reglamentos</w:t>
      </w:r>
      <w:r>
        <w:rPr>
          <w:color w:val="FF0000"/>
          <w:spacing w:val="-9"/>
          <w:sz w:val="24"/>
        </w:rPr>
        <w:t> </w:t>
      </w:r>
      <w:r>
        <w:rPr>
          <w:color w:val="FF0000"/>
          <w:sz w:val="24"/>
        </w:rPr>
        <w:t>Municipales, </w:t>
      </w:r>
      <w:r>
        <w:rPr>
          <w:sz w:val="24"/>
        </w:rPr>
        <w:t>y pago de los derechos correspondientes por el solicitante;</w:t>
      </w:r>
    </w:p>
    <w:p>
      <w:pPr>
        <w:pStyle w:val="Heading1"/>
        <w:numPr>
          <w:ilvl w:val="0"/>
          <w:numId w:val="1"/>
        </w:numPr>
        <w:tabs>
          <w:tab w:pos="953" w:val="left" w:leader="none"/>
        </w:tabs>
        <w:spacing w:line="267" w:lineRule="exact" w:before="0" w:after="0"/>
        <w:ind w:left="953" w:right="0" w:hanging="948"/>
        <w:jc w:val="left"/>
      </w:pPr>
      <w:r>
        <w:rPr/>
        <w:t>SISTEMAS</w:t>
      </w:r>
      <w:r>
        <w:rPr>
          <w:spacing w:val="-3"/>
        </w:rPr>
        <w:t> </w:t>
      </w:r>
      <w:r>
        <w:rPr/>
        <w:t>DE</w:t>
      </w:r>
      <w:r>
        <w:rPr>
          <w:spacing w:val="-3"/>
        </w:rPr>
        <w:t> </w:t>
      </w:r>
      <w:r>
        <w:rPr/>
        <w:t>VENTA,</w:t>
      </w:r>
      <w:r>
        <w:rPr>
          <w:spacing w:val="-2"/>
        </w:rPr>
        <w:t> </w:t>
      </w:r>
      <w:r>
        <w:rPr/>
        <w:t>CONSUMO</w:t>
      </w:r>
      <w:r>
        <w:rPr>
          <w:spacing w:val="-1"/>
        </w:rPr>
        <w:t> </w:t>
      </w:r>
      <w:r>
        <w:rPr/>
        <w:t>O</w:t>
      </w:r>
      <w:r>
        <w:rPr>
          <w:spacing w:val="-3"/>
        </w:rPr>
        <w:t> </w:t>
      </w:r>
      <w:r>
        <w:rPr/>
        <w:t>EXPENDIO</w:t>
      </w:r>
      <w:r>
        <w:rPr>
          <w:spacing w:val="-2"/>
        </w:rPr>
        <w:t> </w:t>
      </w:r>
      <w:r>
        <w:rPr/>
        <w:t>CON</w:t>
      </w:r>
      <w:r>
        <w:rPr>
          <w:spacing w:val="-3"/>
        </w:rPr>
        <w:t> </w:t>
      </w:r>
      <w:r>
        <w:rPr/>
        <w:t>DESCUENTO</w:t>
      </w:r>
      <w:r>
        <w:rPr>
          <w:spacing w:val="-2"/>
        </w:rPr>
        <w:t> </w:t>
      </w:r>
      <w:r>
        <w:rPr>
          <w:spacing w:val="-5"/>
        </w:rPr>
        <w:t>EN</w:t>
      </w:r>
    </w:p>
    <w:p>
      <w:pPr>
        <w:pStyle w:val="BodyText"/>
        <w:spacing w:line="237" w:lineRule="auto"/>
        <w:ind w:left="1123" w:right="331"/>
      </w:pPr>
      <w:r>
        <w:rPr>
          <w:rFonts w:ascii="Arial" w:hAnsi="Arial"/>
          <w:b/>
        </w:rPr>
        <w:t>PRECIO.</w:t>
      </w:r>
      <w:r>
        <w:rPr>
          <w:rFonts w:ascii="Arial" w:hAnsi="Arial"/>
          <w:b/>
          <w:spacing w:val="-3"/>
        </w:rPr>
        <w:t> </w:t>
      </w:r>
      <w:r>
        <w:rPr/>
        <w:t>Es</w:t>
      </w:r>
      <w:r>
        <w:rPr>
          <w:spacing w:val="-4"/>
        </w:rPr>
        <w:t> </w:t>
      </w:r>
      <w:r>
        <w:rPr/>
        <w:t>el</w:t>
      </w:r>
      <w:r>
        <w:rPr>
          <w:spacing w:val="-2"/>
        </w:rPr>
        <w:t> </w:t>
      </w:r>
      <w:r>
        <w:rPr/>
        <w:t>ofrecimiento</w:t>
      </w:r>
      <w:r>
        <w:rPr>
          <w:spacing w:val="-3"/>
        </w:rPr>
        <w:t> </w:t>
      </w:r>
      <w:r>
        <w:rPr/>
        <w:t>de</w:t>
      </w:r>
      <w:r>
        <w:rPr>
          <w:spacing w:val="-3"/>
        </w:rPr>
        <w:t> </w:t>
      </w:r>
      <w:r>
        <w:rPr/>
        <w:t>bebidas</w:t>
      </w:r>
      <w:r>
        <w:rPr>
          <w:spacing w:val="-4"/>
        </w:rPr>
        <w:t> </w:t>
      </w:r>
      <w:r>
        <w:rPr/>
        <w:t>alcohólicas</w:t>
      </w:r>
      <w:r>
        <w:rPr>
          <w:spacing w:val="-2"/>
        </w:rPr>
        <w:t> </w:t>
      </w:r>
      <w:r>
        <w:rPr/>
        <w:t>en</w:t>
      </w:r>
      <w:r>
        <w:rPr>
          <w:spacing w:val="-4"/>
        </w:rPr>
        <w:t> </w:t>
      </w:r>
      <w:r>
        <w:rPr/>
        <w:t>establecimientos,</w:t>
      </w:r>
      <w:r>
        <w:rPr>
          <w:spacing w:val="-4"/>
        </w:rPr>
        <w:t> </w:t>
      </w:r>
      <w:r>
        <w:rPr/>
        <w:t>para su consumo en el lugar o en un lugar adyacente, mediante promociones, ofertas o sistema de barra libre, así como cualquier práctica mediante la cual se pueden vender o consumir bebidas alcohólicas sin costo, con artículo agregado</w:t>
      </w:r>
      <w:r>
        <w:rPr>
          <w:spacing w:val="-17"/>
        </w:rPr>
        <w:t> </w:t>
      </w:r>
      <w:r>
        <w:rPr/>
        <w:t>o</w:t>
      </w:r>
      <w:r>
        <w:rPr>
          <w:spacing w:val="-17"/>
        </w:rPr>
        <w:t> </w:t>
      </w:r>
      <w:r>
        <w:rPr/>
        <w:t>con</w:t>
      </w:r>
      <w:r>
        <w:rPr>
          <w:spacing w:val="-16"/>
        </w:rPr>
        <w:t> </w:t>
      </w:r>
      <w:r>
        <w:rPr/>
        <w:t>descuento</w:t>
      </w:r>
      <w:r>
        <w:rPr>
          <w:spacing w:val="-17"/>
        </w:rPr>
        <w:t> </w:t>
      </w:r>
      <w:r>
        <w:rPr/>
        <w:t>de</w:t>
      </w:r>
      <w:r>
        <w:rPr>
          <w:spacing w:val="-17"/>
        </w:rPr>
        <w:t> </w:t>
      </w:r>
      <w:r>
        <w:rPr/>
        <w:t>más</w:t>
      </w:r>
      <w:r>
        <w:rPr>
          <w:spacing w:val="-17"/>
        </w:rPr>
        <w:t> </w:t>
      </w:r>
      <w:r>
        <w:rPr/>
        <w:t>del</w:t>
      </w:r>
      <w:r>
        <w:rPr>
          <w:spacing w:val="-16"/>
        </w:rPr>
        <w:t> </w:t>
      </w:r>
      <w:r>
        <w:rPr/>
        <w:t>cincuenta</w:t>
      </w:r>
      <w:r>
        <w:rPr>
          <w:spacing w:val="-17"/>
        </w:rPr>
        <w:t> </w:t>
      </w:r>
      <w:r>
        <w:rPr/>
        <w:t>por</w:t>
      </w:r>
      <w:r>
        <w:rPr>
          <w:spacing w:val="-17"/>
        </w:rPr>
        <w:t> </w:t>
      </w:r>
      <w:r>
        <w:rPr/>
        <w:t>ciento</w:t>
      </w:r>
      <w:r>
        <w:rPr>
          <w:spacing w:val="-16"/>
        </w:rPr>
        <w:t> </w:t>
      </w:r>
      <w:r>
        <w:rPr/>
        <w:t>en</w:t>
      </w:r>
      <w:r>
        <w:rPr>
          <w:spacing w:val="-17"/>
        </w:rPr>
        <w:t> </w:t>
      </w:r>
      <w:r>
        <w:rPr/>
        <w:t>el</w:t>
      </w:r>
      <w:r>
        <w:rPr>
          <w:spacing w:val="-17"/>
        </w:rPr>
        <w:t> </w:t>
      </w:r>
      <w:r>
        <w:rPr/>
        <w:t>precio;</w:t>
      </w:r>
      <w:r>
        <w:rPr>
          <w:spacing w:val="-16"/>
        </w:rPr>
        <w:t> </w:t>
      </w:r>
      <w:r>
        <w:rPr/>
        <w:t>o</w:t>
      </w:r>
      <w:r>
        <w:rPr>
          <w:spacing w:val="-17"/>
        </w:rPr>
        <w:t> </w:t>
      </w:r>
      <w:r>
        <w:rPr/>
        <w:t>bien, el consumo, expendio u ofrecimiento de bebidas alcohólicas a cambio o incluido en el pago para la admisión a un establecimiento;</w:t>
      </w:r>
    </w:p>
    <w:p>
      <w:pPr>
        <w:pStyle w:val="ListParagraph"/>
        <w:numPr>
          <w:ilvl w:val="0"/>
          <w:numId w:val="1"/>
        </w:numPr>
        <w:tabs>
          <w:tab w:pos="1102" w:val="left" w:leader="none"/>
          <w:tab w:pos="1104" w:val="left" w:leader="none"/>
        </w:tabs>
        <w:spacing w:line="237" w:lineRule="auto" w:before="0" w:after="0"/>
        <w:ind w:left="1104" w:right="336" w:hanging="965"/>
        <w:jc w:val="both"/>
        <w:rPr>
          <w:sz w:val="24"/>
        </w:rPr>
      </w:pPr>
      <w:r>
        <w:rPr>
          <w:rFonts w:ascii="Arial" w:hAnsi="Arial"/>
          <w:b/>
          <w:sz w:val="24"/>
        </w:rPr>
        <w:t>TESORERÍA ESTATAL. </w:t>
      </w:r>
      <w:r>
        <w:rPr>
          <w:sz w:val="24"/>
        </w:rPr>
        <w:t>La Secretaría de Finanzas y Tesorería General del </w:t>
      </w:r>
      <w:r>
        <w:rPr>
          <w:spacing w:val="-2"/>
          <w:sz w:val="24"/>
        </w:rPr>
        <w:t>Estado;</w:t>
      </w:r>
    </w:p>
    <w:p>
      <w:pPr>
        <w:pStyle w:val="ListParagraph"/>
        <w:numPr>
          <w:ilvl w:val="0"/>
          <w:numId w:val="1"/>
        </w:numPr>
        <w:tabs>
          <w:tab w:pos="1102" w:val="left" w:leader="none"/>
          <w:tab w:pos="1104" w:val="left" w:leader="none"/>
        </w:tabs>
        <w:spacing w:line="237" w:lineRule="auto" w:before="0" w:after="0"/>
        <w:ind w:left="1104" w:right="328" w:hanging="965"/>
        <w:jc w:val="both"/>
        <w:rPr>
          <w:sz w:val="24"/>
        </w:rPr>
      </w:pPr>
      <w:r>
        <w:rPr>
          <w:rFonts w:ascii="Arial" w:hAnsi="Arial"/>
          <w:b/>
          <w:sz w:val="24"/>
        </w:rPr>
        <w:t>VENTA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BEBIDAS</w:t>
      </w:r>
      <w:r>
        <w:rPr>
          <w:rFonts w:ascii="Arial" w:hAnsi="Arial"/>
          <w:b/>
          <w:spacing w:val="-16"/>
          <w:sz w:val="24"/>
        </w:rPr>
        <w:t> </w:t>
      </w:r>
      <w:r>
        <w:rPr>
          <w:rFonts w:ascii="Arial" w:hAnsi="Arial"/>
          <w:b/>
          <w:sz w:val="24"/>
        </w:rPr>
        <w:t>ALCOHÓLICAS.</w:t>
      </w:r>
      <w:r>
        <w:rPr>
          <w:rFonts w:ascii="Arial" w:hAnsi="Arial"/>
          <w:b/>
          <w:spacing w:val="-17"/>
          <w:sz w:val="24"/>
        </w:rPr>
        <w:t> </w:t>
      </w:r>
      <w:r>
        <w:rPr>
          <w:sz w:val="24"/>
        </w:rPr>
        <w:t>Todo</w:t>
      </w:r>
      <w:r>
        <w:rPr>
          <w:spacing w:val="-17"/>
          <w:sz w:val="24"/>
        </w:rPr>
        <w:t> </w:t>
      </w:r>
      <w:r>
        <w:rPr>
          <w:sz w:val="24"/>
        </w:rPr>
        <w:t>acto</w:t>
      </w:r>
      <w:r>
        <w:rPr>
          <w:spacing w:val="-17"/>
          <w:sz w:val="24"/>
        </w:rPr>
        <w:t> </w:t>
      </w:r>
      <w:r>
        <w:rPr>
          <w:sz w:val="24"/>
        </w:rPr>
        <w:t>de</w:t>
      </w:r>
      <w:r>
        <w:rPr>
          <w:spacing w:val="-16"/>
          <w:sz w:val="24"/>
        </w:rPr>
        <w:t> </w:t>
      </w:r>
      <w:r>
        <w:rPr>
          <w:sz w:val="24"/>
        </w:rPr>
        <w:t>comercio</w:t>
      </w:r>
      <w:r>
        <w:rPr>
          <w:spacing w:val="-17"/>
          <w:sz w:val="24"/>
        </w:rPr>
        <w:t> </w:t>
      </w:r>
      <w:r>
        <w:rPr>
          <w:sz w:val="24"/>
        </w:rPr>
        <w:t>que</w:t>
      </w:r>
      <w:r>
        <w:rPr>
          <w:spacing w:val="-17"/>
          <w:sz w:val="24"/>
        </w:rPr>
        <w:t> </w:t>
      </w:r>
      <w:r>
        <w:rPr>
          <w:sz w:val="24"/>
        </w:rPr>
        <w:t>de</w:t>
      </w:r>
      <w:r>
        <w:rPr>
          <w:spacing w:val="-16"/>
          <w:sz w:val="24"/>
        </w:rPr>
        <w:t> </w:t>
      </w:r>
      <w:r>
        <w:rPr>
          <w:sz w:val="24"/>
        </w:rPr>
        <w:t>manera directa o indirecta tenga como fin la comercialización de bebidas alcohólicas, ya sea venta, expendio o consumo, en envase cerrado, abierto o al copeo, al mayoreo</w:t>
      </w:r>
      <w:r>
        <w:rPr>
          <w:spacing w:val="-4"/>
          <w:sz w:val="24"/>
        </w:rPr>
        <w:t> </w:t>
      </w:r>
      <w:r>
        <w:rPr>
          <w:sz w:val="24"/>
        </w:rPr>
        <w:t>o</w:t>
      </w:r>
      <w:r>
        <w:rPr>
          <w:spacing w:val="-3"/>
          <w:sz w:val="24"/>
        </w:rPr>
        <w:t> </w:t>
      </w:r>
      <w:r>
        <w:rPr>
          <w:sz w:val="24"/>
        </w:rPr>
        <w:t>al</w:t>
      </w:r>
      <w:r>
        <w:rPr>
          <w:spacing w:val="-6"/>
          <w:sz w:val="24"/>
        </w:rPr>
        <w:t> </w:t>
      </w:r>
      <w:r>
        <w:rPr>
          <w:sz w:val="24"/>
        </w:rPr>
        <w:t>menudeo,</w:t>
      </w:r>
      <w:r>
        <w:rPr>
          <w:spacing w:val="-3"/>
          <w:sz w:val="24"/>
        </w:rPr>
        <w:t> </w:t>
      </w:r>
      <w:r>
        <w:rPr>
          <w:sz w:val="24"/>
        </w:rPr>
        <w:t>como</w:t>
      </w:r>
      <w:r>
        <w:rPr>
          <w:spacing w:val="-5"/>
          <w:sz w:val="24"/>
        </w:rPr>
        <w:t> </w:t>
      </w:r>
      <w:r>
        <w:rPr>
          <w:sz w:val="24"/>
        </w:rPr>
        <w:t>actividad</w:t>
      </w:r>
      <w:r>
        <w:rPr>
          <w:spacing w:val="-3"/>
          <w:sz w:val="24"/>
        </w:rPr>
        <w:t> </w:t>
      </w:r>
      <w:r>
        <w:rPr>
          <w:sz w:val="24"/>
        </w:rPr>
        <w:t>principal,</w:t>
      </w:r>
      <w:r>
        <w:rPr>
          <w:spacing w:val="-5"/>
          <w:sz w:val="24"/>
        </w:rPr>
        <w:t> </w:t>
      </w:r>
      <w:r>
        <w:rPr>
          <w:sz w:val="24"/>
        </w:rPr>
        <w:t>accesoria</w:t>
      </w:r>
      <w:r>
        <w:rPr>
          <w:spacing w:val="-5"/>
          <w:sz w:val="24"/>
        </w:rPr>
        <w:t> </w:t>
      </w:r>
      <w:r>
        <w:rPr>
          <w:sz w:val="24"/>
        </w:rPr>
        <w:t>o</w:t>
      </w:r>
      <w:r>
        <w:rPr>
          <w:spacing w:val="-3"/>
          <w:sz w:val="24"/>
        </w:rPr>
        <w:t> </w:t>
      </w:r>
      <w:r>
        <w:rPr>
          <w:sz w:val="24"/>
        </w:rPr>
        <w:t>complementaria de otras; y</w:t>
      </w:r>
    </w:p>
    <w:p>
      <w:pPr>
        <w:pStyle w:val="ListParagraph"/>
        <w:numPr>
          <w:ilvl w:val="0"/>
          <w:numId w:val="1"/>
        </w:numPr>
        <w:tabs>
          <w:tab w:pos="1102" w:val="left" w:leader="none"/>
          <w:tab w:pos="1104" w:val="left" w:leader="none"/>
        </w:tabs>
        <w:spacing w:line="237" w:lineRule="auto" w:before="0" w:after="0"/>
        <w:ind w:left="1104" w:right="337" w:hanging="965"/>
        <w:jc w:val="both"/>
        <w:rPr>
          <w:sz w:val="24"/>
        </w:rPr>
      </w:pPr>
      <w:r>
        <w:rPr>
          <w:rFonts w:ascii="Arial" w:hAnsi="Arial"/>
          <w:b/>
          <w:sz w:val="24"/>
        </w:rPr>
        <w:t>LUGAR PÚBLICO. </w:t>
      </w:r>
      <w:r>
        <w:rPr>
          <w:sz w:val="24"/>
        </w:rPr>
        <w:t>Área, predio o edificio propiedad municipal destinado al uso, disfrute o aprovechamiento colectivo, de acceso generalizado y libre tránsito; incluye espacios abiertos como plazas, parques y vialidades.</w:t>
      </w:r>
    </w:p>
    <w:p>
      <w:pPr>
        <w:pStyle w:val="BodyText"/>
        <w:spacing w:line="237" w:lineRule="auto" w:before="264"/>
        <w:ind w:right="336"/>
      </w:pPr>
      <w:r>
        <w:rPr>
          <w:rFonts w:ascii="Arial" w:hAnsi="Arial"/>
          <w:b/>
        </w:rPr>
        <w:t>ARTÍCULO</w:t>
      </w:r>
      <w:r>
        <w:rPr>
          <w:rFonts w:ascii="Arial" w:hAnsi="Arial"/>
          <w:b/>
          <w:spacing w:val="-8"/>
        </w:rPr>
        <w:t> </w:t>
      </w:r>
      <w:r>
        <w:rPr>
          <w:rFonts w:ascii="Arial" w:hAnsi="Arial"/>
          <w:b/>
        </w:rPr>
        <w:t>3.-</w:t>
      </w:r>
      <w:r>
        <w:rPr>
          <w:rFonts w:ascii="Arial" w:hAnsi="Arial"/>
          <w:b/>
          <w:spacing w:val="-8"/>
        </w:rPr>
        <w:t> </w:t>
      </w:r>
      <w:r>
        <w:rPr/>
        <w:t>La</w:t>
      </w:r>
      <w:r>
        <w:rPr>
          <w:spacing w:val="-7"/>
        </w:rPr>
        <w:t> </w:t>
      </w:r>
      <w:r>
        <w:rPr/>
        <w:t>mayoría</w:t>
      </w:r>
      <w:r>
        <w:rPr>
          <w:spacing w:val="-7"/>
        </w:rPr>
        <w:t> </w:t>
      </w:r>
      <w:r>
        <w:rPr/>
        <w:t>de</w:t>
      </w:r>
      <w:r>
        <w:rPr>
          <w:spacing w:val="-7"/>
        </w:rPr>
        <w:t> </w:t>
      </w:r>
      <w:r>
        <w:rPr/>
        <w:t>edad</w:t>
      </w:r>
      <w:r>
        <w:rPr>
          <w:spacing w:val="-7"/>
        </w:rPr>
        <w:t> </w:t>
      </w:r>
      <w:r>
        <w:rPr/>
        <w:t>de</w:t>
      </w:r>
      <w:r>
        <w:rPr>
          <w:spacing w:val="-7"/>
        </w:rPr>
        <w:t> </w:t>
      </w:r>
      <w:r>
        <w:rPr/>
        <w:t>una</w:t>
      </w:r>
      <w:r>
        <w:rPr>
          <w:spacing w:val="-7"/>
        </w:rPr>
        <w:t> </w:t>
      </w:r>
      <w:r>
        <w:rPr/>
        <w:t>persona,</w:t>
      </w:r>
      <w:r>
        <w:rPr>
          <w:spacing w:val="-10"/>
        </w:rPr>
        <w:t> </w:t>
      </w:r>
      <w:r>
        <w:rPr/>
        <w:t>en</w:t>
      </w:r>
      <w:r>
        <w:rPr>
          <w:spacing w:val="-7"/>
        </w:rPr>
        <w:t> </w:t>
      </w:r>
      <w:r>
        <w:rPr/>
        <w:t>relación</w:t>
      </w:r>
      <w:r>
        <w:rPr>
          <w:spacing w:val="-7"/>
        </w:rPr>
        <w:t> </w:t>
      </w:r>
      <w:r>
        <w:rPr/>
        <w:t>con</w:t>
      </w:r>
      <w:r>
        <w:rPr>
          <w:spacing w:val="-7"/>
        </w:rPr>
        <w:t> </w:t>
      </w:r>
      <w:r>
        <w:rPr/>
        <w:t>la</w:t>
      </w:r>
      <w:r>
        <w:rPr>
          <w:spacing w:val="-7"/>
        </w:rPr>
        <w:t> </w:t>
      </w:r>
      <w:r>
        <w:rPr/>
        <w:t>venta,</w:t>
      </w:r>
      <w:r>
        <w:rPr>
          <w:spacing w:val="-7"/>
        </w:rPr>
        <w:t> </w:t>
      </w:r>
      <w:r>
        <w:rPr/>
        <w:t>compra, expendio y/o consumo de bebidas alcohólicas, únicamente se podrá demostrar mediante identificación oficial con fotografía; las cuales únicamente serán válidas la</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36" w:firstLine="0"/>
      </w:pPr>
      <w:r>
        <w:rPr/>
        <w:t>credencial para votar emitida por el Instituto Nacional Electoral, el Pasaporte o la Licencia para conducir expedida por el Instituto de Control Vehicular del Estado, los cuales tendrán que encontrarse vigentes al momento de su presentación.</w:t>
      </w:r>
    </w:p>
    <w:p>
      <w:pPr>
        <w:pStyle w:val="BodyText"/>
        <w:spacing w:line="237" w:lineRule="auto" w:before="272"/>
        <w:ind w:right="327"/>
      </w:pPr>
      <w:r>
        <w:rPr>
          <w:rFonts w:ascii="Arial" w:hAnsi="Arial"/>
          <w:b/>
        </w:rPr>
        <w:t>ARTÍCULO 4.- </w:t>
      </w:r>
      <w:r>
        <w:rPr/>
        <w:t>Únicamente podrán realizar actividades de venta o expendio de bebidas alcohólicas, las personas físicas o morales que cuenten con la Licencia o Permiso expedido por la Tesorería Estatal conforme a la Ley para la Prevención y Combate al Abuso del Alcohol y de Regulación para su Venta y Consumo del Estado de Nuevo León, así como la Anuencia Municipal expedida por la Dirección de Ordenamiento Patrimonial del Municipio de San Nicolás de los Garza las cuales se tendrán que encontrar al corriente en cuanto al pago de derechos de las mismas y estas serán personales, intransferibles y únicamente podrán ser ejercidas en el domicilio y con el giro autorizado.</w:t>
      </w:r>
    </w:p>
    <w:p>
      <w:pPr>
        <w:pStyle w:val="BodyText"/>
        <w:spacing w:before="270"/>
        <w:ind w:left="0" w:firstLine="0"/>
        <w:jc w:val="left"/>
      </w:pPr>
    </w:p>
    <w:p>
      <w:pPr>
        <w:pStyle w:val="Heading1"/>
        <w:spacing w:before="1"/>
        <w:ind w:left="3224" w:right="3695"/>
      </w:pPr>
      <w:r>
        <w:rPr/>
        <w:t>CAPÍTULO SEGUNDO DE</w:t>
      </w:r>
      <w:r>
        <w:rPr>
          <w:spacing w:val="-3"/>
        </w:rPr>
        <w:t> </w:t>
      </w:r>
      <w:r>
        <w:rPr/>
        <w:t>LAS</w:t>
      </w:r>
      <w:r>
        <w:rPr>
          <w:spacing w:val="3"/>
        </w:rPr>
        <w:t> </w:t>
      </w:r>
      <w:r>
        <w:rPr>
          <w:spacing w:val="-2"/>
        </w:rPr>
        <w:t>AUTORIDADES</w:t>
      </w:r>
    </w:p>
    <w:p>
      <w:pPr>
        <w:pStyle w:val="BodyText"/>
        <w:spacing w:line="237" w:lineRule="auto" w:before="276"/>
        <w:ind w:right="309"/>
        <w:jc w:val="left"/>
      </w:pPr>
      <w:r>
        <w:rPr>
          <w:rFonts w:ascii="Arial" w:hAnsi="Arial"/>
          <w:b/>
        </w:rPr>
        <w:t>ARTÍCULO</w:t>
      </w:r>
      <w:r>
        <w:rPr>
          <w:rFonts w:ascii="Arial" w:hAnsi="Arial"/>
          <w:b/>
          <w:spacing w:val="73"/>
        </w:rPr>
        <w:t> </w:t>
      </w:r>
      <w:r>
        <w:rPr>
          <w:rFonts w:ascii="Arial" w:hAnsi="Arial"/>
          <w:b/>
        </w:rPr>
        <w:t>5.-</w:t>
      </w:r>
      <w:r>
        <w:rPr>
          <w:rFonts w:ascii="Arial" w:hAnsi="Arial"/>
          <w:b/>
          <w:spacing w:val="72"/>
        </w:rPr>
        <w:t> </w:t>
      </w:r>
      <w:r>
        <w:rPr/>
        <w:t>Las</w:t>
      </w:r>
      <w:r>
        <w:rPr>
          <w:spacing w:val="73"/>
        </w:rPr>
        <w:t> </w:t>
      </w:r>
      <w:r>
        <w:rPr/>
        <w:t>autoridades</w:t>
      </w:r>
      <w:r>
        <w:rPr>
          <w:spacing w:val="73"/>
        </w:rPr>
        <w:t> </w:t>
      </w:r>
      <w:r>
        <w:rPr/>
        <w:t>competentes</w:t>
      </w:r>
      <w:r>
        <w:rPr>
          <w:spacing w:val="73"/>
        </w:rPr>
        <w:t> </w:t>
      </w:r>
      <w:r>
        <w:rPr/>
        <w:t>para</w:t>
      </w:r>
      <w:r>
        <w:rPr>
          <w:spacing w:val="73"/>
        </w:rPr>
        <w:t> </w:t>
      </w:r>
      <w:r>
        <w:rPr/>
        <w:t>la</w:t>
      </w:r>
      <w:r>
        <w:rPr>
          <w:spacing w:val="40"/>
        </w:rPr>
        <w:t> </w:t>
      </w:r>
      <w:r>
        <w:rPr/>
        <w:t>aplicación</w:t>
      </w:r>
      <w:r>
        <w:rPr>
          <w:spacing w:val="74"/>
        </w:rPr>
        <w:t> </w:t>
      </w:r>
      <w:r>
        <w:rPr/>
        <w:t>y</w:t>
      </w:r>
      <w:r>
        <w:rPr>
          <w:spacing w:val="73"/>
        </w:rPr>
        <w:t> </w:t>
      </w:r>
      <w:r>
        <w:rPr/>
        <w:t>vigilancia</w:t>
      </w:r>
      <w:r>
        <w:rPr>
          <w:spacing w:val="73"/>
        </w:rPr>
        <w:t> </w:t>
      </w:r>
      <w:r>
        <w:rPr/>
        <w:t>del presente Reglamento son: I. El Ayuntamiento;</w:t>
      </w:r>
    </w:p>
    <w:p>
      <w:pPr>
        <w:pStyle w:val="BodyText"/>
        <w:spacing w:line="237" w:lineRule="auto"/>
        <w:ind w:left="485" w:right="2004" w:firstLine="67"/>
        <w:jc w:val="left"/>
      </w:pPr>
      <w:r>
        <w:rPr/>
        <w:t>II. La Comisión de Comercio y Espectáculos del Ayuntamiento; III. El Presidente Municipal;</w:t>
      </w:r>
    </w:p>
    <w:p>
      <w:pPr>
        <w:pStyle w:val="ListParagraph"/>
        <w:numPr>
          <w:ilvl w:val="0"/>
          <w:numId w:val="2"/>
        </w:numPr>
        <w:tabs>
          <w:tab w:pos="1101" w:val="left" w:leader="none"/>
        </w:tabs>
        <w:spacing w:line="271" w:lineRule="exact" w:before="0" w:after="0"/>
        <w:ind w:left="1101" w:right="0" w:hanging="643"/>
        <w:jc w:val="left"/>
        <w:rPr>
          <w:sz w:val="24"/>
        </w:rPr>
      </w:pPr>
      <w:r>
        <w:rPr>
          <w:sz w:val="24"/>
        </w:rPr>
        <w:t>El</w:t>
      </w:r>
      <w:r>
        <w:rPr>
          <w:spacing w:val="-2"/>
          <w:sz w:val="24"/>
        </w:rPr>
        <w:t> </w:t>
      </w:r>
      <w:r>
        <w:rPr>
          <w:sz w:val="24"/>
        </w:rPr>
        <w:t>Secretario</w:t>
      </w:r>
      <w:r>
        <w:rPr>
          <w:spacing w:val="-1"/>
          <w:sz w:val="24"/>
        </w:rPr>
        <w:t> </w:t>
      </w:r>
      <w:r>
        <w:rPr>
          <w:sz w:val="24"/>
        </w:rPr>
        <w:t>del</w:t>
      </w:r>
      <w:r>
        <w:rPr>
          <w:spacing w:val="-4"/>
          <w:sz w:val="24"/>
        </w:rPr>
        <w:t> </w:t>
      </w:r>
      <w:r>
        <w:rPr>
          <w:spacing w:val="-2"/>
          <w:sz w:val="24"/>
        </w:rPr>
        <w:t>Ayuntamiento;</w:t>
      </w:r>
    </w:p>
    <w:p>
      <w:pPr>
        <w:pStyle w:val="ListParagraph"/>
        <w:numPr>
          <w:ilvl w:val="0"/>
          <w:numId w:val="2"/>
        </w:numPr>
        <w:tabs>
          <w:tab w:pos="1101" w:val="left" w:leader="none"/>
        </w:tabs>
        <w:spacing w:line="274" w:lineRule="exact" w:before="0" w:after="0"/>
        <w:ind w:left="1101" w:right="0" w:hanging="643"/>
        <w:jc w:val="left"/>
        <w:rPr>
          <w:sz w:val="24"/>
        </w:rPr>
      </w:pPr>
      <w:r>
        <w:rPr>
          <w:sz w:val="24"/>
        </w:rPr>
        <w:t>El</w:t>
      </w:r>
      <w:r>
        <w:rPr>
          <w:spacing w:val="-3"/>
          <w:sz w:val="24"/>
        </w:rPr>
        <w:t> </w:t>
      </w:r>
      <w:r>
        <w:rPr>
          <w:sz w:val="24"/>
        </w:rPr>
        <w:t>Secretario</w:t>
      </w:r>
      <w:r>
        <w:rPr>
          <w:spacing w:val="-2"/>
          <w:sz w:val="24"/>
        </w:rPr>
        <w:t> </w:t>
      </w:r>
      <w:r>
        <w:rPr>
          <w:sz w:val="24"/>
        </w:rPr>
        <w:t>de</w:t>
      </w:r>
      <w:r>
        <w:rPr>
          <w:spacing w:val="-4"/>
          <w:sz w:val="24"/>
        </w:rPr>
        <w:t> </w:t>
      </w:r>
      <w:r>
        <w:rPr>
          <w:sz w:val="24"/>
        </w:rPr>
        <w:t>Finanzas</w:t>
      </w:r>
      <w:r>
        <w:rPr>
          <w:spacing w:val="-2"/>
          <w:sz w:val="24"/>
        </w:rPr>
        <w:t> </w:t>
      </w:r>
      <w:r>
        <w:rPr>
          <w:sz w:val="24"/>
        </w:rPr>
        <w:t>y</w:t>
      </w:r>
      <w:r>
        <w:rPr>
          <w:spacing w:val="-4"/>
          <w:sz w:val="24"/>
        </w:rPr>
        <w:t> </w:t>
      </w:r>
      <w:r>
        <w:rPr>
          <w:spacing w:val="-2"/>
          <w:sz w:val="24"/>
        </w:rPr>
        <w:t>Tesorería;</w:t>
      </w:r>
    </w:p>
    <w:p>
      <w:pPr>
        <w:pStyle w:val="ListParagraph"/>
        <w:numPr>
          <w:ilvl w:val="0"/>
          <w:numId w:val="2"/>
        </w:numPr>
        <w:tabs>
          <w:tab w:pos="1101" w:val="left" w:leader="none"/>
        </w:tabs>
        <w:spacing w:line="272" w:lineRule="exact" w:before="0" w:after="0"/>
        <w:ind w:left="1101" w:right="0" w:hanging="643"/>
        <w:jc w:val="left"/>
        <w:rPr>
          <w:sz w:val="24"/>
        </w:rPr>
      </w:pPr>
      <w:r>
        <w:rPr>
          <w:sz w:val="24"/>
        </w:rPr>
        <w:t>El</w:t>
      </w:r>
      <w:r>
        <w:rPr>
          <w:spacing w:val="-4"/>
          <w:sz w:val="24"/>
        </w:rPr>
        <w:t> </w:t>
      </w:r>
      <w:r>
        <w:rPr>
          <w:sz w:val="24"/>
        </w:rPr>
        <w:t>Director</w:t>
      </w:r>
      <w:r>
        <w:rPr>
          <w:spacing w:val="-3"/>
          <w:sz w:val="24"/>
        </w:rPr>
        <w:t> </w:t>
      </w:r>
      <w:r>
        <w:rPr>
          <w:sz w:val="24"/>
        </w:rPr>
        <w:t>de</w:t>
      </w:r>
      <w:r>
        <w:rPr>
          <w:spacing w:val="-5"/>
          <w:sz w:val="24"/>
        </w:rPr>
        <w:t> </w:t>
      </w:r>
      <w:r>
        <w:rPr>
          <w:sz w:val="24"/>
        </w:rPr>
        <w:t>Ordenamiento</w:t>
      </w:r>
      <w:r>
        <w:rPr>
          <w:spacing w:val="-3"/>
          <w:sz w:val="24"/>
        </w:rPr>
        <w:t> </w:t>
      </w:r>
      <w:r>
        <w:rPr>
          <w:spacing w:val="-2"/>
          <w:sz w:val="24"/>
        </w:rPr>
        <w:t>Patrimonial;</w:t>
      </w:r>
    </w:p>
    <w:p>
      <w:pPr>
        <w:pStyle w:val="ListParagraph"/>
        <w:numPr>
          <w:ilvl w:val="0"/>
          <w:numId w:val="2"/>
        </w:numPr>
        <w:tabs>
          <w:tab w:pos="1101" w:val="left" w:leader="none"/>
        </w:tabs>
        <w:spacing w:line="272" w:lineRule="exact" w:before="0" w:after="0"/>
        <w:ind w:left="1101" w:right="0" w:hanging="643"/>
        <w:jc w:val="left"/>
        <w:rPr>
          <w:sz w:val="24"/>
        </w:rPr>
      </w:pPr>
      <w:r>
        <w:rPr>
          <w:sz w:val="24"/>
        </w:rPr>
        <w:t>El</w:t>
      </w:r>
      <w:r>
        <w:rPr>
          <w:spacing w:val="-2"/>
          <w:sz w:val="24"/>
        </w:rPr>
        <w:t> </w:t>
      </w:r>
      <w:r>
        <w:rPr>
          <w:sz w:val="24"/>
        </w:rPr>
        <w:t>Director</w:t>
      </w:r>
      <w:r>
        <w:rPr>
          <w:spacing w:val="-1"/>
          <w:sz w:val="24"/>
        </w:rPr>
        <w:t> </w:t>
      </w:r>
      <w:r>
        <w:rPr>
          <w:sz w:val="24"/>
        </w:rPr>
        <w:t>de</w:t>
      </w:r>
      <w:r>
        <w:rPr>
          <w:spacing w:val="-4"/>
          <w:sz w:val="24"/>
        </w:rPr>
        <w:t> </w:t>
      </w:r>
      <w:r>
        <w:rPr>
          <w:spacing w:val="-2"/>
          <w:sz w:val="24"/>
        </w:rPr>
        <w:t>Inspección;</w:t>
      </w:r>
    </w:p>
    <w:p>
      <w:pPr>
        <w:pStyle w:val="ListParagraph"/>
        <w:numPr>
          <w:ilvl w:val="0"/>
          <w:numId w:val="2"/>
        </w:numPr>
        <w:tabs>
          <w:tab w:pos="1101" w:val="left" w:leader="none"/>
        </w:tabs>
        <w:spacing w:line="235" w:lineRule="auto" w:before="1" w:after="0"/>
        <w:ind w:left="1101" w:right="337" w:hanging="644"/>
        <w:jc w:val="left"/>
        <w:rPr>
          <w:sz w:val="24"/>
        </w:rPr>
      </w:pPr>
      <w:r>
        <w:rPr>
          <w:sz w:val="24"/>
        </w:rPr>
        <w:t>Los servidores públicos a quienes se deleguen facultades expresas para la</w:t>
      </w:r>
      <w:r>
        <w:rPr>
          <w:spacing w:val="40"/>
          <w:sz w:val="24"/>
        </w:rPr>
        <w:t> </w:t>
      </w:r>
      <w:r>
        <w:rPr>
          <w:sz w:val="24"/>
        </w:rPr>
        <w:t>aplicación de este Reglamento; y</w:t>
      </w:r>
    </w:p>
    <w:p>
      <w:pPr>
        <w:pStyle w:val="ListParagraph"/>
        <w:numPr>
          <w:ilvl w:val="0"/>
          <w:numId w:val="2"/>
        </w:numPr>
        <w:tabs>
          <w:tab w:pos="1101" w:val="left" w:leader="none"/>
        </w:tabs>
        <w:spacing w:line="275" w:lineRule="exact" w:before="0" w:after="0"/>
        <w:ind w:left="1101" w:right="0" w:hanging="643"/>
        <w:jc w:val="left"/>
        <w:rPr>
          <w:sz w:val="24"/>
        </w:rPr>
      </w:pPr>
      <w:r>
        <w:rPr>
          <w:sz w:val="24"/>
        </w:rPr>
        <w:t>Las</w:t>
      </w:r>
      <w:r>
        <w:rPr>
          <w:spacing w:val="-3"/>
          <w:sz w:val="24"/>
        </w:rPr>
        <w:t> </w:t>
      </w:r>
      <w:r>
        <w:rPr>
          <w:sz w:val="24"/>
        </w:rPr>
        <w:t>demás</w:t>
      </w:r>
      <w:r>
        <w:rPr>
          <w:spacing w:val="-3"/>
          <w:sz w:val="24"/>
        </w:rPr>
        <w:t> </w:t>
      </w:r>
      <w:r>
        <w:rPr>
          <w:sz w:val="24"/>
        </w:rPr>
        <w:t>autoridades</w:t>
      </w:r>
      <w:r>
        <w:rPr>
          <w:spacing w:val="-2"/>
          <w:sz w:val="24"/>
        </w:rPr>
        <w:t> </w:t>
      </w:r>
      <w:r>
        <w:rPr>
          <w:sz w:val="24"/>
        </w:rPr>
        <w:t>que</w:t>
      </w:r>
      <w:r>
        <w:rPr>
          <w:spacing w:val="-3"/>
          <w:sz w:val="24"/>
        </w:rPr>
        <w:t> </w:t>
      </w:r>
      <w:r>
        <w:rPr>
          <w:sz w:val="24"/>
        </w:rPr>
        <w:t>prevé</w:t>
      </w:r>
      <w:r>
        <w:rPr>
          <w:spacing w:val="-2"/>
          <w:sz w:val="24"/>
        </w:rPr>
        <w:t> </w:t>
      </w:r>
      <w:r>
        <w:rPr>
          <w:sz w:val="24"/>
        </w:rPr>
        <w:t>este</w:t>
      </w:r>
      <w:r>
        <w:rPr>
          <w:spacing w:val="-3"/>
          <w:sz w:val="24"/>
        </w:rPr>
        <w:t> </w:t>
      </w:r>
      <w:r>
        <w:rPr>
          <w:spacing w:val="-2"/>
          <w:sz w:val="24"/>
        </w:rPr>
        <w:t>Reglamento.</w:t>
      </w:r>
    </w:p>
    <w:p>
      <w:pPr>
        <w:spacing w:line="275" w:lineRule="exact" w:before="271"/>
        <w:ind w:left="247"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6.-</w:t>
      </w:r>
      <w:r>
        <w:rPr>
          <w:rFonts w:ascii="Arial" w:hAnsi="Arial"/>
          <w:b/>
          <w:spacing w:val="-3"/>
          <w:sz w:val="24"/>
        </w:rPr>
        <w:t> </w:t>
      </w:r>
      <w:r>
        <w:rPr>
          <w:sz w:val="24"/>
        </w:rPr>
        <w:t>Son</w:t>
      </w:r>
      <w:r>
        <w:rPr>
          <w:spacing w:val="-5"/>
          <w:sz w:val="24"/>
        </w:rPr>
        <w:t> </w:t>
      </w:r>
      <w:r>
        <w:rPr>
          <w:sz w:val="24"/>
        </w:rPr>
        <w:t>atribuciones</w:t>
      </w:r>
      <w:r>
        <w:rPr>
          <w:spacing w:val="-5"/>
          <w:sz w:val="24"/>
        </w:rPr>
        <w:t> </w:t>
      </w:r>
      <w:r>
        <w:rPr>
          <w:sz w:val="24"/>
        </w:rPr>
        <w:t>y/o</w:t>
      </w:r>
      <w:r>
        <w:rPr>
          <w:spacing w:val="-4"/>
          <w:sz w:val="24"/>
        </w:rPr>
        <w:t> </w:t>
      </w:r>
      <w:r>
        <w:rPr>
          <w:sz w:val="24"/>
        </w:rPr>
        <w:t>facultades</w:t>
      </w:r>
      <w:r>
        <w:rPr>
          <w:spacing w:val="-2"/>
          <w:sz w:val="24"/>
        </w:rPr>
        <w:t> </w:t>
      </w:r>
      <w:r>
        <w:rPr>
          <w:sz w:val="24"/>
        </w:rPr>
        <w:t>del</w:t>
      </w:r>
      <w:r>
        <w:rPr>
          <w:spacing w:val="-2"/>
          <w:sz w:val="24"/>
        </w:rPr>
        <w:t> Ayuntamiento:</w:t>
      </w:r>
    </w:p>
    <w:p>
      <w:pPr>
        <w:pStyle w:val="ListParagraph"/>
        <w:numPr>
          <w:ilvl w:val="0"/>
          <w:numId w:val="3"/>
        </w:numPr>
        <w:tabs>
          <w:tab w:pos="1102" w:val="left" w:leader="none"/>
          <w:tab w:pos="1104" w:val="left" w:leader="none"/>
        </w:tabs>
        <w:spacing w:line="237" w:lineRule="auto" w:before="1" w:after="0"/>
        <w:ind w:left="1104" w:right="336" w:hanging="620"/>
        <w:jc w:val="both"/>
        <w:rPr>
          <w:sz w:val="24"/>
        </w:rPr>
      </w:pPr>
      <w:r>
        <w:rPr>
          <w:sz w:val="24"/>
        </w:rPr>
        <w:t>Otorgar o negar las anuencias municipales que sean solicitadas por los interesados, previo cumplimiento de los requisitos establecidos en este </w:t>
      </w:r>
      <w:r>
        <w:rPr>
          <w:spacing w:val="-2"/>
          <w:sz w:val="24"/>
        </w:rPr>
        <w:t>Reglamento;</w:t>
      </w:r>
    </w:p>
    <w:p>
      <w:pPr>
        <w:pStyle w:val="ListParagraph"/>
        <w:numPr>
          <w:ilvl w:val="0"/>
          <w:numId w:val="3"/>
        </w:numPr>
        <w:tabs>
          <w:tab w:pos="806" w:val="left" w:leader="none"/>
          <w:tab w:pos="1101" w:val="left" w:leader="none"/>
        </w:tabs>
        <w:spacing w:line="240" w:lineRule="auto" w:before="0" w:after="0"/>
        <w:ind w:left="806" w:right="707" w:hanging="322"/>
        <w:jc w:val="both"/>
        <w:rPr>
          <w:sz w:val="24"/>
        </w:rPr>
      </w:pPr>
      <w:r>
        <w:rPr>
          <w:sz w:val="24"/>
        </w:rPr>
        <w:tab/>
        <w:t>Aprobar</w:t>
      </w:r>
      <w:r>
        <w:rPr>
          <w:spacing w:val="-3"/>
          <w:sz w:val="24"/>
        </w:rPr>
        <w:t> </w:t>
      </w:r>
      <w:r>
        <w:rPr>
          <w:sz w:val="24"/>
        </w:rPr>
        <w:t>las</w:t>
      </w:r>
      <w:r>
        <w:rPr>
          <w:spacing w:val="-3"/>
          <w:sz w:val="24"/>
        </w:rPr>
        <w:t> </w:t>
      </w:r>
      <w:r>
        <w:rPr>
          <w:sz w:val="24"/>
        </w:rPr>
        <w:t>solicitudes</w:t>
      </w:r>
      <w:r>
        <w:rPr>
          <w:spacing w:val="-6"/>
          <w:sz w:val="24"/>
        </w:rPr>
        <w:t> </w:t>
      </w:r>
      <w:r>
        <w:rPr>
          <w:sz w:val="24"/>
        </w:rPr>
        <w:t>a</w:t>
      </w:r>
      <w:r>
        <w:rPr>
          <w:spacing w:val="-2"/>
          <w:sz w:val="24"/>
        </w:rPr>
        <w:t> </w:t>
      </w:r>
      <w:r>
        <w:rPr>
          <w:sz w:val="24"/>
        </w:rPr>
        <w:t>la</w:t>
      </w:r>
      <w:r>
        <w:rPr>
          <w:spacing w:val="-5"/>
          <w:sz w:val="24"/>
        </w:rPr>
        <w:t> </w:t>
      </w:r>
      <w:r>
        <w:rPr>
          <w:sz w:val="24"/>
        </w:rPr>
        <w:t>Tesorería</w:t>
      </w:r>
      <w:r>
        <w:rPr>
          <w:spacing w:val="-3"/>
          <w:sz w:val="24"/>
        </w:rPr>
        <w:t> </w:t>
      </w:r>
      <w:r>
        <w:rPr>
          <w:sz w:val="24"/>
        </w:rPr>
        <w:t>Estatal,</w:t>
      </w:r>
      <w:r>
        <w:rPr>
          <w:spacing w:val="-6"/>
          <w:sz w:val="24"/>
        </w:rPr>
        <w:t> </w:t>
      </w:r>
      <w:r>
        <w:rPr>
          <w:sz w:val="24"/>
        </w:rPr>
        <w:t>la</w:t>
      </w:r>
      <w:r>
        <w:rPr>
          <w:spacing w:val="-3"/>
          <w:sz w:val="24"/>
        </w:rPr>
        <w:t> </w:t>
      </w:r>
      <w:r>
        <w:rPr>
          <w:sz w:val="24"/>
        </w:rPr>
        <w:t>revocación</w:t>
      </w:r>
      <w:r>
        <w:rPr>
          <w:spacing w:val="-4"/>
          <w:sz w:val="24"/>
        </w:rPr>
        <w:t> </w:t>
      </w:r>
      <w:r>
        <w:rPr>
          <w:sz w:val="24"/>
        </w:rPr>
        <w:t>de</w:t>
      </w:r>
      <w:r>
        <w:rPr>
          <w:spacing w:val="-5"/>
          <w:sz w:val="24"/>
        </w:rPr>
        <w:t> </w:t>
      </w:r>
      <w:r>
        <w:rPr>
          <w:sz w:val="24"/>
        </w:rPr>
        <w:t>Licencias</w:t>
      </w:r>
      <w:r>
        <w:rPr>
          <w:spacing w:val="-3"/>
          <w:sz w:val="24"/>
        </w:rPr>
        <w:t> </w:t>
      </w:r>
      <w:r>
        <w:rPr>
          <w:sz w:val="24"/>
        </w:rPr>
        <w:t>o Permisos por incumplimiento a las disposiciones de este Reglamento; y</w:t>
      </w:r>
    </w:p>
    <w:p>
      <w:pPr>
        <w:pStyle w:val="ListParagraph"/>
        <w:numPr>
          <w:ilvl w:val="0"/>
          <w:numId w:val="3"/>
        </w:numPr>
        <w:tabs>
          <w:tab w:pos="1101" w:val="left" w:leader="none"/>
          <w:tab w:pos="1104" w:val="left" w:leader="none"/>
        </w:tabs>
        <w:spacing w:line="237" w:lineRule="auto" w:before="0" w:after="0"/>
        <w:ind w:left="1104" w:right="335" w:hanging="620"/>
        <w:jc w:val="both"/>
        <w:rPr>
          <w:sz w:val="24"/>
        </w:rPr>
      </w:pPr>
      <w:r>
        <w:rPr>
          <w:sz w:val="24"/>
        </w:rPr>
        <w:t>Las demás que le confieren este Reglamento, las leyes y disposiciones jurídicas aplicables.</w:t>
      </w:r>
    </w:p>
    <w:p>
      <w:pPr>
        <w:pStyle w:val="BodyText"/>
        <w:spacing w:line="237" w:lineRule="auto" w:before="269"/>
        <w:ind w:right="309"/>
        <w:jc w:val="left"/>
      </w:pPr>
      <w:r>
        <w:rPr>
          <w:rFonts w:ascii="Arial" w:hAnsi="Arial"/>
          <w:b/>
        </w:rPr>
        <w:t>ARTÍCULO</w:t>
      </w:r>
      <w:r>
        <w:rPr>
          <w:rFonts w:ascii="Arial" w:hAnsi="Arial"/>
          <w:b/>
          <w:spacing w:val="76"/>
        </w:rPr>
        <w:t> </w:t>
      </w:r>
      <w:r>
        <w:rPr>
          <w:rFonts w:ascii="Arial" w:hAnsi="Arial"/>
          <w:b/>
        </w:rPr>
        <w:t>7.-</w:t>
      </w:r>
      <w:r>
        <w:rPr>
          <w:rFonts w:ascii="Arial" w:hAnsi="Arial"/>
          <w:b/>
          <w:spacing w:val="75"/>
        </w:rPr>
        <w:t> </w:t>
      </w:r>
      <w:r>
        <w:rPr/>
        <w:t>Son</w:t>
      </w:r>
      <w:r>
        <w:rPr>
          <w:spacing w:val="76"/>
        </w:rPr>
        <w:t> </w:t>
      </w:r>
      <w:r>
        <w:rPr/>
        <w:t>atribuciones</w:t>
      </w:r>
      <w:r>
        <w:rPr>
          <w:spacing w:val="75"/>
        </w:rPr>
        <w:t> </w:t>
      </w:r>
      <w:r>
        <w:rPr/>
        <w:t>y/o</w:t>
      </w:r>
      <w:r>
        <w:rPr>
          <w:spacing w:val="76"/>
        </w:rPr>
        <w:t> </w:t>
      </w:r>
      <w:r>
        <w:rPr/>
        <w:t>facultades</w:t>
      </w:r>
      <w:r>
        <w:rPr>
          <w:spacing w:val="73"/>
        </w:rPr>
        <w:t> </w:t>
      </w:r>
      <w:r>
        <w:rPr/>
        <w:t>de</w:t>
      </w:r>
      <w:r>
        <w:rPr>
          <w:spacing w:val="76"/>
        </w:rPr>
        <w:t> </w:t>
      </w:r>
      <w:r>
        <w:rPr/>
        <w:t>la</w:t>
      </w:r>
      <w:r>
        <w:rPr>
          <w:spacing w:val="76"/>
        </w:rPr>
        <w:t> </w:t>
      </w:r>
      <w:r>
        <w:rPr/>
        <w:t>Comisión</w:t>
      </w:r>
      <w:r>
        <w:rPr>
          <w:spacing w:val="76"/>
        </w:rPr>
        <w:t> </w:t>
      </w:r>
      <w:r>
        <w:rPr/>
        <w:t>de</w:t>
      </w:r>
      <w:r>
        <w:rPr>
          <w:spacing w:val="76"/>
        </w:rPr>
        <w:t> </w:t>
      </w:r>
      <w:r>
        <w:rPr/>
        <w:t>Comercio</w:t>
      </w:r>
      <w:r>
        <w:rPr>
          <w:spacing w:val="76"/>
        </w:rPr>
        <w:t> </w:t>
      </w:r>
      <w:r>
        <w:rPr/>
        <w:t>y Espectáculos del Ayuntamiento:</w:t>
      </w:r>
    </w:p>
    <w:p>
      <w:pPr>
        <w:pStyle w:val="BodyText"/>
        <w:spacing w:after="0" w:line="237" w:lineRule="auto"/>
        <w:jc w:val="left"/>
        <w:sectPr>
          <w:pgSz w:w="12240" w:h="15840"/>
          <w:pgMar w:header="720" w:footer="938" w:top="1880" w:bottom="1120" w:left="1440" w:right="1080"/>
        </w:sectPr>
      </w:pPr>
    </w:p>
    <w:p>
      <w:pPr>
        <w:pStyle w:val="BodyText"/>
        <w:spacing w:before="101"/>
        <w:ind w:left="0" w:firstLine="0"/>
        <w:jc w:val="left"/>
      </w:pPr>
    </w:p>
    <w:p>
      <w:pPr>
        <w:pStyle w:val="ListParagraph"/>
        <w:numPr>
          <w:ilvl w:val="0"/>
          <w:numId w:val="4"/>
        </w:numPr>
        <w:tabs>
          <w:tab w:pos="1169" w:val="left" w:leader="none"/>
          <w:tab w:pos="1171" w:val="left" w:leader="none"/>
        </w:tabs>
        <w:spacing w:line="237" w:lineRule="auto" w:before="1" w:after="0"/>
        <w:ind w:left="1171" w:right="338" w:hanging="620"/>
        <w:jc w:val="both"/>
        <w:rPr>
          <w:sz w:val="24"/>
        </w:rPr>
      </w:pPr>
      <w:r>
        <w:rPr>
          <w:sz w:val="24"/>
        </w:rPr>
        <w:t>Dictaminar lo conducente sobre las anuencias municipales que sean solicitadas por los interesados, previo cumplimiento de los requisitos establecidos en este Reglamento;</w:t>
      </w:r>
    </w:p>
    <w:p>
      <w:pPr>
        <w:pStyle w:val="ListParagraph"/>
        <w:numPr>
          <w:ilvl w:val="0"/>
          <w:numId w:val="4"/>
        </w:numPr>
        <w:tabs>
          <w:tab w:pos="1168" w:val="left" w:leader="none"/>
          <w:tab w:pos="1171" w:val="left" w:leader="none"/>
        </w:tabs>
        <w:spacing w:line="237" w:lineRule="auto" w:before="0" w:after="0"/>
        <w:ind w:left="1171" w:right="338" w:hanging="620"/>
        <w:jc w:val="both"/>
        <w:rPr>
          <w:sz w:val="24"/>
        </w:rPr>
      </w:pPr>
      <w:r>
        <w:rPr>
          <w:sz w:val="24"/>
        </w:rPr>
        <w:t>Dictaminar sobre las solicitudes a la Tesorería Estatal, de la revocación de Licencias o Permisos por incumplimiento a las disposiciones de este Reglamento; y</w:t>
      </w:r>
    </w:p>
    <w:p>
      <w:pPr>
        <w:pStyle w:val="ListParagraph"/>
        <w:numPr>
          <w:ilvl w:val="0"/>
          <w:numId w:val="4"/>
        </w:numPr>
        <w:tabs>
          <w:tab w:pos="1168" w:val="left" w:leader="none"/>
          <w:tab w:pos="1171" w:val="left" w:leader="none"/>
        </w:tabs>
        <w:spacing w:line="237" w:lineRule="auto" w:before="0" w:after="0"/>
        <w:ind w:left="1171" w:right="335" w:hanging="620"/>
        <w:jc w:val="both"/>
        <w:rPr>
          <w:sz w:val="24"/>
        </w:rPr>
      </w:pPr>
      <w:r>
        <w:rPr>
          <w:sz w:val="24"/>
        </w:rPr>
        <w:t>Las demás que le confieren este Reglamento, las leyes y disposiciones jurídicas aplicables.</w:t>
      </w:r>
    </w:p>
    <w:p>
      <w:pPr>
        <w:pStyle w:val="BodyText"/>
        <w:spacing w:before="267"/>
        <w:ind w:left="247" w:firstLine="0"/>
        <w:jc w:val="left"/>
      </w:pPr>
      <w:r>
        <w:rPr>
          <w:rFonts w:ascii="Arial" w:hAnsi="Arial"/>
          <w:b/>
        </w:rPr>
        <w:t>ARTÍCULO</w:t>
      </w:r>
      <w:r>
        <w:rPr>
          <w:rFonts w:ascii="Arial" w:hAnsi="Arial"/>
          <w:b/>
          <w:spacing w:val="-6"/>
        </w:rPr>
        <w:t> </w:t>
      </w:r>
      <w:r>
        <w:rPr>
          <w:rFonts w:ascii="Arial" w:hAnsi="Arial"/>
          <w:b/>
        </w:rPr>
        <w:t>8.-</w:t>
      </w:r>
      <w:r>
        <w:rPr>
          <w:rFonts w:ascii="Arial" w:hAnsi="Arial"/>
          <w:b/>
          <w:spacing w:val="-4"/>
        </w:rPr>
        <w:t> </w:t>
      </w:r>
      <w:r>
        <w:rPr/>
        <w:t>Son</w:t>
      </w:r>
      <w:r>
        <w:rPr>
          <w:spacing w:val="-5"/>
        </w:rPr>
        <w:t> </w:t>
      </w:r>
      <w:r>
        <w:rPr/>
        <w:t>atribuciones</w:t>
      </w:r>
      <w:r>
        <w:rPr>
          <w:spacing w:val="-6"/>
        </w:rPr>
        <w:t> </w:t>
      </w:r>
      <w:r>
        <w:rPr/>
        <w:t>y/o</w:t>
      </w:r>
      <w:r>
        <w:rPr>
          <w:spacing w:val="-4"/>
        </w:rPr>
        <w:t> </w:t>
      </w:r>
      <w:r>
        <w:rPr/>
        <w:t>facultades</w:t>
      </w:r>
      <w:r>
        <w:rPr>
          <w:spacing w:val="-3"/>
        </w:rPr>
        <w:t> </w:t>
      </w:r>
      <w:r>
        <w:rPr/>
        <w:t>del</w:t>
      </w:r>
      <w:r>
        <w:rPr>
          <w:spacing w:val="-3"/>
        </w:rPr>
        <w:t> </w:t>
      </w:r>
      <w:r>
        <w:rPr/>
        <w:t>Presidente</w:t>
      </w:r>
      <w:r>
        <w:rPr>
          <w:spacing w:val="-3"/>
        </w:rPr>
        <w:t> </w:t>
      </w:r>
      <w:r>
        <w:rPr>
          <w:spacing w:val="-2"/>
        </w:rPr>
        <w:t>Municipal:</w:t>
      </w:r>
    </w:p>
    <w:p>
      <w:pPr>
        <w:pStyle w:val="BodyText"/>
        <w:spacing w:before="2"/>
        <w:ind w:left="0" w:firstLine="0"/>
        <w:jc w:val="left"/>
      </w:pPr>
    </w:p>
    <w:p>
      <w:pPr>
        <w:pStyle w:val="ListParagraph"/>
        <w:numPr>
          <w:ilvl w:val="0"/>
          <w:numId w:val="5"/>
        </w:numPr>
        <w:tabs>
          <w:tab w:pos="1169" w:val="left" w:leader="none"/>
          <w:tab w:pos="1171" w:val="left" w:leader="none"/>
        </w:tabs>
        <w:spacing w:line="235" w:lineRule="auto" w:before="1" w:after="0"/>
        <w:ind w:left="1171" w:right="337" w:hanging="646"/>
        <w:jc w:val="both"/>
        <w:rPr>
          <w:sz w:val="24"/>
        </w:rPr>
      </w:pPr>
      <w:r>
        <w:rPr>
          <w:sz w:val="24"/>
        </w:rPr>
        <w:t>Celebrar convenios con el Estado para el mejor cumplimiento de este </w:t>
      </w:r>
      <w:r>
        <w:rPr>
          <w:spacing w:val="-2"/>
          <w:sz w:val="24"/>
        </w:rPr>
        <w:t>Reglamento;</w:t>
      </w:r>
    </w:p>
    <w:p>
      <w:pPr>
        <w:pStyle w:val="ListParagraph"/>
        <w:numPr>
          <w:ilvl w:val="0"/>
          <w:numId w:val="5"/>
        </w:numPr>
        <w:tabs>
          <w:tab w:pos="1168" w:val="left" w:leader="none"/>
          <w:tab w:pos="1171" w:val="left" w:leader="none"/>
        </w:tabs>
        <w:spacing w:line="235" w:lineRule="auto" w:before="4" w:after="0"/>
        <w:ind w:left="1171" w:right="337" w:hanging="646"/>
        <w:jc w:val="both"/>
        <w:rPr>
          <w:sz w:val="24"/>
        </w:rPr>
      </w:pPr>
      <w:r>
        <w:rPr>
          <w:sz w:val="24"/>
        </w:rPr>
        <w:t>Emitir el voto respecto a los Municipios que integrarán el Comité de Evaluación de Trámites y Licencias;</w:t>
      </w:r>
    </w:p>
    <w:p>
      <w:pPr>
        <w:pStyle w:val="ListParagraph"/>
        <w:numPr>
          <w:ilvl w:val="0"/>
          <w:numId w:val="5"/>
        </w:numPr>
        <w:tabs>
          <w:tab w:pos="1168" w:val="left" w:leader="none"/>
          <w:tab w:pos="1171" w:val="left" w:leader="none"/>
        </w:tabs>
        <w:spacing w:line="235" w:lineRule="auto" w:before="3" w:after="0"/>
        <w:ind w:left="1171" w:right="339" w:hanging="646"/>
        <w:jc w:val="both"/>
        <w:rPr>
          <w:sz w:val="24"/>
        </w:rPr>
      </w:pPr>
      <w:r>
        <w:rPr>
          <w:sz w:val="24"/>
        </w:rPr>
        <w:t>Designar al representante del Municipio en el Comité de Evaluación de Trámites y Licencias;</w:t>
      </w:r>
    </w:p>
    <w:p>
      <w:pPr>
        <w:pStyle w:val="ListParagraph"/>
        <w:numPr>
          <w:ilvl w:val="0"/>
          <w:numId w:val="5"/>
        </w:numPr>
        <w:tabs>
          <w:tab w:pos="1168" w:val="left" w:leader="none"/>
          <w:tab w:pos="1171" w:val="left" w:leader="none"/>
        </w:tabs>
        <w:spacing w:line="237" w:lineRule="auto" w:before="2" w:after="0"/>
        <w:ind w:left="1171" w:right="335" w:hanging="646"/>
        <w:jc w:val="both"/>
        <w:rPr>
          <w:sz w:val="24"/>
        </w:rPr>
      </w:pPr>
      <w:r>
        <w:rPr>
          <w:sz w:val="24"/>
        </w:rPr>
        <w:t>Proponer al Ayuntamiento las solicitudes a la Tesorería Estatal, de la revocación</w:t>
      </w:r>
      <w:r>
        <w:rPr>
          <w:spacing w:val="-15"/>
          <w:sz w:val="24"/>
        </w:rPr>
        <w:t> </w:t>
      </w:r>
      <w:r>
        <w:rPr>
          <w:sz w:val="24"/>
        </w:rPr>
        <w:t>de</w:t>
      </w:r>
      <w:r>
        <w:rPr>
          <w:spacing w:val="-15"/>
          <w:sz w:val="24"/>
        </w:rPr>
        <w:t> </w:t>
      </w:r>
      <w:r>
        <w:rPr>
          <w:sz w:val="24"/>
        </w:rPr>
        <w:t>Licencias</w:t>
      </w:r>
      <w:r>
        <w:rPr>
          <w:spacing w:val="-16"/>
          <w:sz w:val="24"/>
        </w:rPr>
        <w:t> </w:t>
      </w:r>
      <w:r>
        <w:rPr>
          <w:sz w:val="24"/>
        </w:rPr>
        <w:t>o</w:t>
      </w:r>
      <w:r>
        <w:rPr>
          <w:spacing w:val="-15"/>
          <w:sz w:val="24"/>
        </w:rPr>
        <w:t> </w:t>
      </w:r>
      <w:r>
        <w:rPr>
          <w:sz w:val="24"/>
        </w:rPr>
        <w:t>Permisos</w:t>
      </w:r>
      <w:r>
        <w:rPr>
          <w:spacing w:val="-15"/>
          <w:sz w:val="24"/>
        </w:rPr>
        <w:t> </w:t>
      </w:r>
      <w:r>
        <w:rPr>
          <w:sz w:val="24"/>
        </w:rPr>
        <w:t>por</w:t>
      </w:r>
      <w:r>
        <w:rPr>
          <w:spacing w:val="-17"/>
          <w:sz w:val="24"/>
        </w:rPr>
        <w:t> </w:t>
      </w:r>
      <w:r>
        <w:rPr>
          <w:sz w:val="24"/>
        </w:rPr>
        <w:t>incumplimiento</w:t>
      </w:r>
      <w:r>
        <w:rPr>
          <w:spacing w:val="-17"/>
          <w:sz w:val="24"/>
        </w:rPr>
        <w:t> </w:t>
      </w:r>
      <w:r>
        <w:rPr>
          <w:sz w:val="24"/>
        </w:rPr>
        <w:t>a</w:t>
      </w:r>
      <w:r>
        <w:rPr>
          <w:spacing w:val="-14"/>
          <w:sz w:val="24"/>
        </w:rPr>
        <w:t> </w:t>
      </w:r>
      <w:r>
        <w:rPr>
          <w:sz w:val="24"/>
        </w:rPr>
        <w:t>las</w:t>
      </w:r>
      <w:r>
        <w:rPr>
          <w:spacing w:val="-15"/>
          <w:sz w:val="24"/>
        </w:rPr>
        <w:t> </w:t>
      </w:r>
      <w:r>
        <w:rPr>
          <w:sz w:val="24"/>
        </w:rPr>
        <w:t>disposiciones</w:t>
      </w:r>
      <w:r>
        <w:rPr>
          <w:spacing w:val="-16"/>
          <w:sz w:val="24"/>
        </w:rPr>
        <w:t> </w:t>
      </w:r>
      <w:r>
        <w:rPr>
          <w:sz w:val="24"/>
        </w:rPr>
        <w:t>de este Reglamento; y</w:t>
      </w:r>
    </w:p>
    <w:p>
      <w:pPr>
        <w:pStyle w:val="ListParagraph"/>
        <w:numPr>
          <w:ilvl w:val="0"/>
          <w:numId w:val="5"/>
        </w:numPr>
        <w:tabs>
          <w:tab w:pos="1168" w:val="left" w:leader="none"/>
          <w:tab w:pos="1171" w:val="left" w:leader="none"/>
        </w:tabs>
        <w:spacing w:line="235" w:lineRule="auto" w:before="1" w:after="0"/>
        <w:ind w:left="1171" w:right="335" w:hanging="646"/>
        <w:jc w:val="both"/>
        <w:rPr>
          <w:sz w:val="24"/>
        </w:rPr>
      </w:pPr>
      <w:r>
        <w:rPr>
          <w:sz w:val="24"/>
        </w:rPr>
        <w:t>Las demás que le confieren este Reglamento, las leyes y disposiciones jurídicas aplicables.</w:t>
      </w:r>
    </w:p>
    <w:p>
      <w:pPr>
        <w:pStyle w:val="BodyText"/>
        <w:ind w:left="0" w:firstLine="0"/>
        <w:jc w:val="left"/>
      </w:pPr>
    </w:p>
    <w:p>
      <w:pPr>
        <w:pStyle w:val="BodyText"/>
        <w:ind w:left="247" w:firstLine="0"/>
        <w:jc w:val="left"/>
      </w:pPr>
      <w:r>
        <w:rPr>
          <w:rFonts w:ascii="Arial" w:hAnsi="Arial"/>
          <w:b/>
        </w:rPr>
        <w:t>ARTÍCULO</w:t>
      </w:r>
      <w:r>
        <w:rPr>
          <w:rFonts w:ascii="Arial" w:hAnsi="Arial"/>
          <w:b/>
          <w:spacing w:val="-5"/>
        </w:rPr>
        <w:t> </w:t>
      </w:r>
      <w:r>
        <w:rPr>
          <w:rFonts w:ascii="Arial" w:hAnsi="Arial"/>
          <w:b/>
        </w:rPr>
        <w:t>9.-</w:t>
      </w:r>
      <w:r>
        <w:rPr>
          <w:rFonts w:ascii="Arial" w:hAnsi="Arial"/>
          <w:b/>
          <w:spacing w:val="-3"/>
        </w:rPr>
        <w:t> </w:t>
      </w:r>
      <w:r>
        <w:rPr/>
        <w:t>Son</w:t>
      </w:r>
      <w:r>
        <w:rPr>
          <w:spacing w:val="-5"/>
        </w:rPr>
        <w:t> </w:t>
      </w:r>
      <w:r>
        <w:rPr/>
        <w:t>atribuciones</w:t>
      </w:r>
      <w:r>
        <w:rPr>
          <w:spacing w:val="-5"/>
        </w:rPr>
        <w:t> </w:t>
      </w:r>
      <w:r>
        <w:rPr/>
        <w:t>y/o</w:t>
      </w:r>
      <w:r>
        <w:rPr>
          <w:spacing w:val="-4"/>
        </w:rPr>
        <w:t> </w:t>
      </w:r>
      <w:r>
        <w:rPr/>
        <w:t>facultades</w:t>
      </w:r>
      <w:r>
        <w:rPr>
          <w:spacing w:val="-2"/>
        </w:rPr>
        <w:t> </w:t>
      </w:r>
      <w:r>
        <w:rPr/>
        <w:t>del</w:t>
      </w:r>
      <w:r>
        <w:rPr>
          <w:spacing w:val="-3"/>
        </w:rPr>
        <w:t> </w:t>
      </w:r>
      <w:r>
        <w:rPr/>
        <w:t>Secretario</w:t>
      </w:r>
      <w:r>
        <w:rPr>
          <w:spacing w:val="-4"/>
        </w:rPr>
        <w:t> </w:t>
      </w:r>
      <w:r>
        <w:rPr/>
        <w:t>del</w:t>
      </w:r>
      <w:r>
        <w:rPr>
          <w:spacing w:val="-2"/>
        </w:rPr>
        <w:t> Ayuntamiento:</w:t>
      </w:r>
    </w:p>
    <w:p>
      <w:pPr>
        <w:pStyle w:val="ListParagraph"/>
        <w:numPr>
          <w:ilvl w:val="0"/>
          <w:numId w:val="6"/>
        </w:numPr>
        <w:tabs>
          <w:tab w:pos="1169" w:val="left" w:leader="none"/>
          <w:tab w:pos="1171" w:val="left" w:leader="none"/>
        </w:tabs>
        <w:spacing w:line="237" w:lineRule="auto" w:before="273" w:after="0"/>
        <w:ind w:left="1171" w:right="340" w:hanging="646"/>
        <w:jc w:val="both"/>
        <w:rPr>
          <w:sz w:val="24"/>
        </w:rPr>
      </w:pPr>
      <w:r>
        <w:rPr>
          <w:sz w:val="24"/>
        </w:rPr>
        <w:t>Ordenar visitas de inspección, a fin de verificar el cumplimiento que se le dé al presente ordenamiento;</w:t>
      </w:r>
    </w:p>
    <w:p>
      <w:pPr>
        <w:pStyle w:val="ListParagraph"/>
        <w:numPr>
          <w:ilvl w:val="0"/>
          <w:numId w:val="6"/>
        </w:numPr>
        <w:tabs>
          <w:tab w:pos="1168" w:val="left" w:leader="none"/>
          <w:tab w:pos="1171" w:val="left" w:leader="none"/>
        </w:tabs>
        <w:spacing w:line="237" w:lineRule="auto" w:before="0" w:after="0"/>
        <w:ind w:left="1171" w:right="334" w:hanging="646"/>
        <w:jc w:val="both"/>
        <w:rPr>
          <w:sz w:val="24"/>
        </w:rPr>
      </w:pPr>
      <w:r>
        <w:rPr>
          <w:sz w:val="24"/>
        </w:rPr>
        <w:t>Decretar la clausura definitiva de los establecimientos que contravengan el presente Reglamento, así como ordenar la imposición, reimposición o levantamiento de sellos de clausura definitiva;</w:t>
      </w:r>
    </w:p>
    <w:p>
      <w:pPr>
        <w:pStyle w:val="ListParagraph"/>
        <w:numPr>
          <w:ilvl w:val="0"/>
          <w:numId w:val="6"/>
        </w:numPr>
        <w:tabs>
          <w:tab w:pos="1114" w:val="left" w:leader="none"/>
          <w:tab w:pos="1171" w:val="left" w:leader="none"/>
        </w:tabs>
        <w:spacing w:line="237" w:lineRule="auto" w:before="0" w:after="0"/>
        <w:ind w:left="1114" w:right="339" w:hanging="588"/>
        <w:jc w:val="left"/>
        <w:rPr>
          <w:sz w:val="24"/>
        </w:rPr>
      </w:pPr>
      <w:r>
        <w:rPr>
          <w:sz w:val="24"/>
        </w:rPr>
        <w:t>Expedir</w:t>
      </w:r>
      <w:r>
        <w:rPr>
          <w:spacing w:val="40"/>
          <w:sz w:val="24"/>
        </w:rPr>
        <w:t> </w:t>
      </w:r>
      <w:r>
        <w:rPr>
          <w:sz w:val="24"/>
        </w:rPr>
        <w:t>las</w:t>
      </w:r>
      <w:r>
        <w:rPr>
          <w:spacing w:val="39"/>
          <w:sz w:val="24"/>
        </w:rPr>
        <w:t> </w:t>
      </w:r>
      <w:r>
        <w:rPr>
          <w:sz w:val="24"/>
        </w:rPr>
        <w:t>anuencias</w:t>
      </w:r>
      <w:r>
        <w:rPr>
          <w:spacing w:val="36"/>
          <w:sz w:val="24"/>
        </w:rPr>
        <w:t> </w:t>
      </w:r>
      <w:r>
        <w:rPr>
          <w:sz w:val="24"/>
        </w:rPr>
        <w:t>municipales</w:t>
      </w:r>
      <w:r>
        <w:rPr>
          <w:spacing w:val="36"/>
          <w:sz w:val="24"/>
        </w:rPr>
        <w:t> </w:t>
      </w:r>
      <w:r>
        <w:rPr>
          <w:sz w:val="24"/>
        </w:rPr>
        <w:t>aprobadas</w:t>
      </w:r>
      <w:r>
        <w:rPr>
          <w:spacing w:val="38"/>
          <w:sz w:val="24"/>
        </w:rPr>
        <w:t> </w:t>
      </w:r>
      <w:r>
        <w:rPr>
          <w:sz w:val="24"/>
        </w:rPr>
        <w:t>por</w:t>
      </w:r>
      <w:r>
        <w:rPr>
          <w:spacing w:val="35"/>
          <w:sz w:val="24"/>
        </w:rPr>
        <w:t> </w:t>
      </w:r>
      <w:r>
        <w:rPr>
          <w:sz w:val="24"/>
        </w:rPr>
        <w:t>el</w:t>
      </w:r>
      <w:r>
        <w:rPr>
          <w:spacing w:val="38"/>
          <w:sz w:val="24"/>
        </w:rPr>
        <w:t> </w:t>
      </w:r>
      <w:r>
        <w:rPr>
          <w:sz w:val="24"/>
        </w:rPr>
        <w:t>Ayuntamiento,</w:t>
      </w:r>
      <w:r>
        <w:rPr>
          <w:spacing w:val="39"/>
          <w:sz w:val="24"/>
        </w:rPr>
        <w:t> </w:t>
      </w:r>
      <w:r>
        <w:rPr>
          <w:sz w:val="24"/>
        </w:rPr>
        <w:t>previo pago de derechos que corresponda según la Ley de Hacienda para los Municipios del Estado de Nuevo León;</w:t>
      </w:r>
    </w:p>
    <w:p>
      <w:pPr>
        <w:pStyle w:val="ListParagraph"/>
        <w:numPr>
          <w:ilvl w:val="0"/>
          <w:numId w:val="6"/>
        </w:numPr>
        <w:tabs>
          <w:tab w:pos="1168" w:val="left" w:leader="none"/>
          <w:tab w:pos="1171" w:val="left" w:leader="none"/>
        </w:tabs>
        <w:spacing w:line="237" w:lineRule="auto" w:before="0" w:after="0"/>
        <w:ind w:left="1171" w:right="331" w:hanging="646"/>
        <w:jc w:val="both"/>
        <w:rPr>
          <w:sz w:val="24"/>
        </w:rPr>
      </w:pPr>
      <w:r>
        <w:rPr>
          <w:sz w:val="24"/>
        </w:rPr>
        <w:t>Expedir las revalidaciones de anuencias municipales, previo pago de derechos</w:t>
      </w:r>
      <w:r>
        <w:rPr>
          <w:spacing w:val="-3"/>
          <w:sz w:val="24"/>
        </w:rPr>
        <w:t> </w:t>
      </w:r>
      <w:r>
        <w:rPr>
          <w:sz w:val="24"/>
        </w:rPr>
        <w:t>que</w:t>
      </w:r>
      <w:r>
        <w:rPr>
          <w:spacing w:val="-3"/>
          <w:sz w:val="24"/>
        </w:rPr>
        <w:t> </w:t>
      </w:r>
      <w:r>
        <w:rPr>
          <w:sz w:val="24"/>
        </w:rPr>
        <w:t>corresponda</w:t>
      </w:r>
      <w:r>
        <w:rPr>
          <w:spacing w:val="-3"/>
          <w:sz w:val="24"/>
        </w:rPr>
        <w:t> </w:t>
      </w:r>
      <w:r>
        <w:rPr>
          <w:sz w:val="24"/>
        </w:rPr>
        <w:t>según</w:t>
      </w:r>
      <w:r>
        <w:rPr>
          <w:spacing w:val="-3"/>
          <w:sz w:val="24"/>
        </w:rPr>
        <w:t> </w:t>
      </w:r>
      <w:r>
        <w:rPr>
          <w:sz w:val="24"/>
        </w:rPr>
        <w:t>la</w:t>
      </w:r>
      <w:r>
        <w:rPr>
          <w:spacing w:val="-3"/>
          <w:sz w:val="24"/>
        </w:rPr>
        <w:t> </w:t>
      </w:r>
      <w:r>
        <w:rPr>
          <w:sz w:val="24"/>
        </w:rPr>
        <w:t>Ley</w:t>
      </w:r>
      <w:r>
        <w:rPr>
          <w:spacing w:val="-5"/>
          <w:sz w:val="24"/>
        </w:rPr>
        <w:t> </w:t>
      </w:r>
      <w:r>
        <w:rPr>
          <w:sz w:val="24"/>
        </w:rPr>
        <w:t>de</w:t>
      </w:r>
      <w:r>
        <w:rPr>
          <w:spacing w:val="-3"/>
          <w:sz w:val="24"/>
        </w:rPr>
        <w:t> </w:t>
      </w:r>
      <w:r>
        <w:rPr>
          <w:sz w:val="24"/>
        </w:rPr>
        <w:t>Hacienda</w:t>
      </w:r>
      <w:r>
        <w:rPr>
          <w:spacing w:val="-4"/>
          <w:sz w:val="24"/>
        </w:rPr>
        <w:t> </w:t>
      </w:r>
      <w:r>
        <w:rPr>
          <w:sz w:val="24"/>
        </w:rPr>
        <w:t>para</w:t>
      </w:r>
      <w:r>
        <w:rPr>
          <w:spacing w:val="-3"/>
          <w:sz w:val="24"/>
        </w:rPr>
        <w:t> </w:t>
      </w:r>
      <w:r>
        <w:rPr>
          <w:sz w:val="24"/>
        </w:rPr>
        <w:t>los</w:t>
      </w:r>
      <w:r>
        <w:rPr>
          <w:spacing w:val="-3"/>
          <w:sz w:val="24"/>
        </w:rPr>
        <w:t> </w:t>
      </w:r>
      <w:r>
        <w:rPr>
          <w:sz w:val="24"/>
        </w:rPr>
        <w:t>Municipios</w:t>
      </w:r>
      <w:r>
        <w:rPr>
          <w:spacing w:val="-3"/>
          <w:sz w:val="24"/>
        </w:rPr>
        <w:t> </w:t>
      </w:r>
      <w:r>
        <w:rPr>
          <w:sz w:val="24"/>
        </w:rPr>
        <w:t>del Estado de Nuevo León;</w:t>
      </w:r>
    </w:p>
    <w:p>
      <w:pPr>
        <w:pStyle w:val="ListParagraph"/>
        <w:numPr>
          <w:ilvl w:val="0"/>
          <w:numId w:val="6"/>
        </w:numPr>
        <w:tabs>
          <w:tab w:pos="1169" w:val="left" w:leader="none"/>
        </w:tabs>
        <w:spacing w:line="269" w:lineRule="exact" w:before="0" w:after="0"/>
        <w:ind w:left="1169" w:right="0" w:hanging="643"/>
        <w:jc w:val="both"/>
        <w:rPr>
          <w:sz w:val="24"/>
        </w:rPr>
      </w:pPr>
      <w:r>
        <w:rPr>
          <w:sz w:val="24"/>
        </w:rPr>
        <w:t>Recibir</w:t>
      </w:r>
      <w:r>
        <w:rPr>
          <w:spacing w:val="-5"/>
          <w:sz w:val="24"/>
        </w:rPr>
        <w:t> </w:t>
      </w:r>
      <w:r>
        <w:rPr>
          <w:sz w:val="24"/>
        </w:rPr>
        <w:t>y</w:t>
      </w:r>
      <w:r>
        <w:rPr>
          <w:spacing w:val="-5"/>
          <w:sz w:val="24"/>
        </w:rPr>
        <w:t> </w:t>
      </w:r>
      <w:r>
        <w:rPr>
          <w:sz w:val="24"/>
        </w:rPr>
        <w:t>dar</w:t>
      </w:r>
      <w:r>
        <w:rPr>
          <w:spacing w:val="-2"/>
          <w:sz w:val="24"/>
        </w:rPr>
        <w:t> </w:t>
      </w:r>
      <w:r>
        <w:rPr>
          <w:sz w:val="24"/>
        </w:rPr>
        <w:t>trámite</w:t>
      </w:r>
      <w:r>
        <w:rPr>
          <w:spacing w:val="-5"/>
          <w:sz w:val="24"/>
        </w:rPr>
        <w:t> </w:t>
      </w:r>
      <w:r>
        <w:rPr>
          <w:sz w:val="24"/>
        </w:rPr>
        <w:t>al</w:t>
      </w:r>
      <w:r>
        <w:rPr>
          <w:spacing w:val="-6"/>
          <w:sz w:val="24"/>
        </w:rPr>
        <w:t> </w:t>
      </w:r>
      <w:r>
        <w:rPr>
          <w:sz w:val="24"/>
        </w:rPr>
        <w:t>Recurso</w:t>
      </w:r>
      <w:r>
        <w:rPr>
          <w:spacing w:val="-2"/>
          <w:sz w:val="24"/>
        </w:rPr>
        <w:t> </w:t>
      </w:r>
      <w:r>
        <w:rPr>
          <w:sz w:val="24"/>
        </w:rPr>
        <w:t>de</w:t>
      </w:r>
      <w:r>
        <w:rPr>
          <w:spacing w:val="-3"/>
          <w:sz w:val="24"/>
        </w:rPr>
        <w:t> </w:t>
      </w:r>
      <w:r>
        <w:rPr>
          <w:sz w:val="24"/>
        </w:rPr>
        <w:t>Inconformidad;</w:t>
      </w:r>
      <w:r>
        <w:rPr>
          <w:spacing w:val="-3"/>
          <w:sz w:val="24"/>
        </w:rPr>
        <w:t> </w:t>
      </w:r>
      <w:r>
        <w:rPr>
          <w:spacing w:val="-10"/>
          <w:sz w:val="24"/>
        </w:rPr>
        <w:t>y</w:t>
      </w:r>
    </w:p>
    <w:p>
      <w:pPr>
        <w:pStyle w:val="ListParagraph"/>
        <w:numPr>
          <w:ilvl w:val="0"/>
          <w:numId w:val="6"/>
        </w:numPr>
        <w:tabs>
          <w:tab w:pos="1169" w:val="left" w:leader="none"/>
          <w:tab w:pos="1171" w:val="left" w:leader="none"/>
        </w:tabs>
        <w:spacing w:line="235" w:lineRule="auto" w:before="0" w:after="0"/>
        <w:ind w:left="1171" w:right="335" w:hanging="646"/>
        <w:jc w:val="both"/>
        <w:rPr>
          <w:sz w:val="24"/>
        </w:rPr>
      </w:pPr>
      <w:r>
        <w:rPr>
          <w:sz w:val="24"/>
        </w:rPr>
        <w:t>Las demás que le confieren este Reglamento, las leyes y disposiciones jurídicas aplicables.</w:t>
      </w:r>
    </w:p>
    <w:p>
      <w:pPr>
        <w:pStyle w:val="BodyText"/>
        <w:spacing w:before="1"/>
        <w:ind w:left="0" w:firstLine="0"/>
        <w:jc w:val="left"/>
      </w:pPr>
    </w:p>
    <w:p>
      <w:pPr>
        <w:pStyle w:val="BodyText"/>
        <w:spacing w:line="237" w:lineRule="auto"/>
        <w:ind w:right="309"/>
        <w:jc w:val="left"/>
      </w:pPr>
      <w:r>
        <w:rPr>
          <w:rFonts w:ascii="Arial" w:hAnsi="Arial"/>
          <w:b/>
        </w:rPr>
        <w:t>ARTÍCULO</w:t>
      </w:r>
      <w:r>
        <w:rPr>
          <w:rFonts w:ascii="Arial" w:hAnsi="Arial"/>
          <w:b/>
          <w:spacing w:val="80"/>
        </w:rPr>
        <w:t> </w:t>
      </w:r>
      <w:r>
        <w:rPr>
          <w:rFonts w:ascii="Arial" w:hAnsi="Arial"/>
          <w:b/>
        </w:rPr>
        <w:t>10.-</w:t>
      </w:r>
      <w:r>
        <w:rPr>
          <w:rFonts w:ascii="Arial" w:hAnsi="Arial"/>
          <w:b/>
          <w:spacing w:val="80"/>
        </w:rPr>
        <w:t> </w:t>
      </w:r>
      <w:r>
        <w:rPr/>
        <w:t>Son</w:t>
      </w:r>
      <w:r>
        <w:rPr>
          <w:spacing w:val="80"/>
        </w:rPr>
        <w:t> </w:t>
      </w:r>
      <w:r>
        <w:rPr/>
        <w:t>atribuciones</w:t>
      </w:r>
      <w:r>
        <w:rPr>
          <w:spacing w:val="80"/>
        </w:rPr>
        <w:t> </w:t>
      </w:r>
      <w:r>
        <w:rPr/>
        <w:t>y/o</w:t>
      </w:r>
      <w:r>
        <w:rPr>
          <w:spacing w:val="80"/>
        </w:rPr>
        <w:t> </w:t>
      </w:r>
      <w:r>
        <w:rPr/>
        <w:t>facultades</w:t>
      </w:r>
      <w:r>
        <w:rPr>
          <w:spacing w:val="80"/>
        </w:rPr>
        <w:t> </w:t>
      </w:r>
      <w:r>
        <w:rPr/>
        <w:t>del</w:t>
      </w:r>
      <w:r>
        <w:rPr>
          <w:spacing w:val="80"/>
        </w:rPr>
        <w:t> </w:t>
      </w:r>
      <w:r>
        <w:rPr/>
        <w:t>Secretario</w:t>
      </w:r>
      <w:r>
        <w:rPr>
          <w:spacing w:val="80"/>
        </w:rPr>
        <w:t> </w:t>
      </w:r>
      <w:r>
        <w:rPr/>
        <w:t>de</w:t>
      </w:r>
      <w:r>
        <w:rPr>
          <w:spacing w:val="80"/>
        </w:rPr>
        <w:t> </w:t>
      </w:r>
      <w:r>
        <w:rPr/>
        <w:t>Finanzas</w:t>
      </w:r>
      <w:r>
        <w:rPr>
          <w:spacing w:val="80"/>
        </w:rPr>
        <w:t> </w:t>
      </w:r>
      <w:r>
        <w:rPr/>
        <w:t>y </w:t>
      </w:r>
      <w:r>
        <w:rPr>
          <w:spacing w:val="-2"/>
        </w:rPr>
        <w:t>Tesorería:</w:t>
      </w:r>
    </w:p>
    <w:p>
      <w:pPr>
        <w:pStyle w:val="ListParagraph"/>
        <w:numPr>
          <w:ilvl w:val="0"/>
          <w:numId w:val="7"/>
        </w:numPr>
        <w:tabs>
          <w:tab w:pos="1196" w:val="left" w:leader="none"/>
        </w:tabs>
        <w:spacing w:line="240" w:lineRule="auto" w:before="272" w:after="0"/>
        <w:ind w:left="1196" w:right="0" w:hanging="644"/>
        <w:jc w:val="both"/>
        <w:rPr>
          <w:sz w:val="24"/>
        </w:rPr>
      </w:pPr>
      <w:r>
        <w:rPr>
          <w:sz w:val="24"/>
        </w:rPr>
        <w:t>Recaudar</w:t>
      </w:r>
      <w:r>
        <w:rPr>
          <w:spacing w:val="-7"/>
          <w:sz w:val="24"/>
        </w:rPr>
        <w:t> </w:t>
      </w:r>
      <w:r>
        <w:rPr>
          <w:sz w:val="24"/>
        </w:rPr>
        <w:t>las</w:t>
      </w:r>
      <w:r>
        <w:rPr>
          <w:spacing w:val="-4"/>
          <w:sz w:val="24"/>
        </w:rPr>
        <w:t> </w:t>
      </w:r>
      <w:r>
        <w:rPr>
          <w:sz w:val="24"/>
        </w:rPr>
        <w:t>contribuciones</w:t>
      </w:r>
      <w:r>
        <w:rPr>
          <w:spacing w:val="-4"/>
          <w:sz w:val="24"/>
        </w:rPr>
        <w:t> </w:t>
      </w:r>
      <w:r>
        <w:rPr>
          <w:sz w:val="24"/>
        </w:rPr>
        <w:t>que</w:t>
      </w:r>
      <w:r>
        <w:rPr>
          <w:spacing w:val="-4"/>
          <w:sz w:val="24"/>
        </w:rPr>
        <w:t> </w:t>
      </w:r>
      <w:r>
        <w:rPr>
          <w:sz w:val="24"/>
        </w:rPr>
        <w:t>corresponden</w:t>
      </w:r>
      <w:r>
        <w:rPr>
          <w:spacing w:val="-4"/>
          <w:sz w:val="24"/>
        </w:rPr>
        <w:t> </w:t>
      </w:r>
      <w:r>
        <w:rPr>
          <w:sz w:val="24"/>
        </w:rPr>
        <w:t>al</w:t>
      </w:r>
      <w:r>
        <w:rPr>
          <w:spacing w:val="-4"/>
          <w:sz w:val="24"/>
        </w:rPr>
        <w:t> </w:t>
      </w:r>
      <w:r>
        <w:rPr>
          <w:spacing w:val="-2"/>
          <w:sz w:val="24"/>
        </w:rPr>
        <w:t>Municipio;</w:t>
      </w:r>
    </w:p>
    <w:p>
      <w:pPr>
        <w:pStyle w:val="ListParagraph"/>
        <w:spacing w:after="0" w:line="240" w:lineRule="auto"/>
        <w:jc w:val="both"/>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0"/>
          <w:numId w:val="7"/>
        </w:numPr>
        <w:tabs>
          <w:tab w:pos="1198" w:val="left" w:leader="none"/>
        </w:tabs>
        <w:spacing w:line="235" w:lineRule="auto" w:before="0" w:after="0"/>
        <w:ind w:left="1198" w:right="336" w:hanging="646"/>
        <w:jc w:val="left"/>
        <w:rPr>
          <w:sz w:val="24"/>
        </w:rPr>
      </w:pPr>
      <w:r>
        <w:rPr>
          <w:sz w:val="24"/>
        </w:rPr>
        <w:t>Efectuar</w:t>
      </w:r>
      <w:r>
        <w:rPr>
          <w:spacing w:val="-2"/>
          <w:sz w:val="24"/>
        </w:rPr>
        <w:t> </w:t>
      </w:r>
      <w:r>
        <w:rPr>
          <w:sz w:val="24"/>
        </w:rPr>
        <w:t>el</w:t>
      </w:r>
      <w:r>
        <w:rPr>
          <w:spacing w:val="-1"/>
          <w:sz w:val="24"/>
        </w:rPr>
        <w:t> </w:t>
      </w:r>
      <w:r>
        <w:rPr>
          <w:sz w:val="24"/>
        </w:rPr>
        <w:t>cobro</w:t>
      </w:r>
      <w:r>
        <w:rPr>
          <w:spacing w:val="-3"/>
          <w:sz w:val="24"/>
        </w:rPr>
        <w:t> </w:t>
      </w:r>
      <w:r>
        <w:rPr>
          <w:sz w:val="24"/>
        </w:rPr>
        <w:t>de las</w:t>
      </w:r>
      <w:r>
        <w:rPr>
          <w:spacing w:val="-1"/>
          <w:sz w:val="24"/>
        </w:rPr>
        <w:t> </w:t>
      </w:r>
      <w:r>
        <w:rPr>
          <w:sz w:val="24"/>
        </w:rPr>
        <w:t>multas</w:t>
      </w:r>
      <w:r>
        <w:rPr>
          <w:spacing w:val="-1"/>
          <w:sz w:val="24"/>
        </w:rPr>
        <w:t> </w:t>
      </w:r>
      <w:r>
        <w:rPr>
          <w:sz w:val="24"/>
        </w:rPr>
        <w:t>impuestas</w:t>
      </w:r>
      <w:r>
        <w:rPr>
          <w:spacing w:val="-1"/>
          <w:sz w:val="24"/>
        </w:rPr>
        <w:t> </w:t>
      </w:r>
      <w:r>
        <w:rPr>
          <w:sz w:val="24"/>
        </w:rPr>
        <w:t>por</w:t>
      </w:r>
      <w:r>
        <w:rPr>
          <w:spacing w:val="-2"/>
          <w:sz w:val="24"/>
        </w:rPr>
        <w:t> </w:t>
      </w:r>
      <w:r>
        <w:rPr>
          <w:sz w:val="24"/>
        </w:rPr>
        <w:t>la Dirección de Inspección por violación a este Reglamento;</w:t>
      </w:r>
    </w:p>
    <w:p>
      <w:pPr>
        <w:pStyle w:val="ListParagraph"/>
        <w:numPr>
          <w:ilvl w:val="0"/>
          <w:numId w:val="7"/>
        </w:numPr>
        <w:tabs>
          <w:tab w:pos="1198" w:val="left" w:leader="none"/>
        </w:tabs>
        <w:spacing w:line="235" w:lineRule="auto" w:before="4" w:after="0"/>
        <w:ind w:left="1198" w:right="339" w:hanging="646"/>
        <w:jc w:val="left"/>
        <w:rPr>
          <w:sz w:val="24"/>
        </w:rPr>
      </w:pPr>
      <w:r>
        <w:rPr>
          <w:sz w:val="24"/>
        </w:rPr>
        <w:t>Llevar</w:t>
      </w:r>
      <w:r>
        <w:rPr>
          <w:spacing w:val="40"/>
          <w:sz w:val="24"/>
        </w:rPr>
        <w:t> </w:t>
      </w:r>
      <w:r>
        <w:rPr>
          <w:sz w:val="24"/>
        </w:rPr>
        <w:t>a</w:t>
      </w:r>
      <w:r>
        <w:rPr>
          <w:spacing w:val="40"/>
          <w:sz w:val="24"/>
        </w:rPr>
        <w:t> </w:t>
      </w:r>
      <w:r>
        <w:rPr>
          <w:sz w:val="24"/>
        </w:rPr>
        <w:t>cabo</w:t>
      </w:r>
      <w:r>
        <w:rPr>
          <w:spacing w:val="40"/>
          <w:sz w:val="24"/>
        </w:rPr>
        <w:t> </w:t>
      </w:r>
      <w:r>
        <w:rPr>
          <w:sz w:val="24"/>
        </w:rPr>
        <w:t>el</w:t>
      </w:r>
      <w:r>
        <w:rPr>
          <w:spacing w:val="40"/>
          <w:sz w:val="24"/>
        </w:rPr>
        <w:t> </w:t>
      </w:r>
      <w:r>
        <w:rPr>
          <w:sz w:val="24"/>
        </w:rPr>
        <w:t>procedimiento</w:t>
      </w:r>
      <w:r>
        <w:rPr>
          <w:spacing w:val="40"/>
          <w:sz w:val="24"/>
        </w:rPr>
        <w:t> </w:t>
      </w:r>
      <w:r>
        <w:rPr>
          <w:sz w:val="24"/>
        </w:rPr>
        <w:t>administrativo</w:t>
      </w:r>
      <w:r>
        <w:rPr>
          <w:spacing w:val="40"/>
          <w:sz w:val="24"/>
        </w:rPr>
        <w:t> </w:t>
      </w:r>
      <w:r>
        <w:rPr>
          <w:sz w:val="24"/>
        </w:rPr>
        <w:t>de</w:t>
      </w:r>
      <w:r>
        <w:rPr>
          <w:spacing w:val="40"/>
          <w:sz w:val="24"/>
        </w:rPr>
        <w:t> </w:t>
      </w:r>
      <w:r>
        <w:rPr>
          <w:sz w:val="24"/>
        </w:rPr>
        <w:t>ejecución</w:t>
      </w:r>
      <w:r>
        <w:rPr>
          <w:spacing w:val="40"/>
          <w:sz w:val="24"/>
        </w:rPr>
        <w:t> </w:t>
      </w:r>
      <w:r>
        <w:rPr>
          <w:sz w:val="24"/>
        </w:rPr>
        <w:t>previsto</w:t>
      </w:r>
      <w:r>
        <w:rPr>
          <w:spacing w:val="40"/>
          <w:sz w:val="24"/>
        </w:rPr>
        <w:t> </w:t>
      </w:r>
      <w:r>
        <w:rPr>
          <w:sz w:val="24"/>
        </w:rPr>
        <w:t>en</w:t>
      </w:r>
      <w:r>
        <w:rPr>
          <w:spacing w:val="40"/>
          <w:sz w:val="24"/>
        </w:rPr>
        <w:t> </w:t>
      </w:r>
      <w:r>
        <w:rPr>
          <w:sz w:val="24"/>
        </w:rPr>
        <w:t>el Código Fiscal del Estado para efectuar el cobro de los créditos fiscales; y</w:t>
      </w:r>
    </w:p>
    <w:p>
      <w:pPr>
        <w:pStyle w:val="ListParagraph"/>
        <w:numPr>
          <w:ilvl w:val="0"/>
          <w:numId w:val="7"/>
        </w:numPr>
        <w:tabs>
          <w:tab w:pos="1198" w:val="left" w:leader="none"/>
        </w:tabs>
        <w:spacing w:line="235" w:lineRule="auto" w:before="4" w:after="0"/>
        <w:ind w:left="1198" w:right="338" w:hanging="646"/>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confieren</w:t>
      </w:r>
      <w:r>
        <w:rPr>
          <w:spacing w:val="40"/>
          <w:sz w:val="24"/>
        </w:rPr>
        <w:t> </w:t>
      </w:r>
      <w:r>
        <w:rPr>
          <w:sz w:val="24"/>
        </w:rPr>
        <w:t>este</w:t>
      </w:r>
      <w:r>
        <w:rPr>
          <w:spacing w:val="40"/>
          <w:sz w:val="24"/>
        </w:rPr>
        <w:t> </w:t>
      </w:r>
      <w:r>
        <w:rPr>
          <w:sz w:val="24"/>
        </w:rPr>
        <w:t>Reglamento,</w:t>
      </w:r>
      <w:r>
        <w:rPr>
          <w:spacing w:val="40"/>
          <w:sz w:val="24"/>
        </w:rPr>
        <w:t> </w:t>
      </w:r>
      <w:r>
        <w:rPr>
          <w:sz w:val="24"/>
        </w:rPr>
        <w:t>las</w:t>
      </w:r>
      <w:r>
        <w:rPr>
          <w:spacing w:val="40"/>
          <w:sz w:val="24"/>
        </w:rPr>
        <w:t> </w:t>
      </w:r>
      <w:r>
        <w:rPr>
          <w:sz w:val="24"/>
        </w:rPr>
        <w:t>leyes</w:t>
      </w:r>
      <w:r>
        <w:rPr>
          <w:spacing w:val="40"/>
          <w:sz w:val="24"/>
        </w:rPr>
        <w:t> </w:t>
      </w:r>
      <w:r>
        <w:rPr>
          <w:sz w:val="24"/>
        </w:rPr>
        <w:t>y</w:t>
      </w:r>
      <w:r>
        <w:rPr>
          <w:spacing w:val="40"/>
          <w:sz w:val="24"/>
        </w:rPr>
        <w:t> </w:t>
      </w:r>
      <w:r>
        <w:rPr>
          <w:sz w:val="24"/>
        </w:rPr>
        <w:t>disposiciones jurídicas aplicables.</w:t>
      </w:r>
    </w:p>
    <w:p>
      <w:pPr>
        <w:pStyle w:val="BodyText"/>
        <w:spacing w:before="1"/>
        <w:ind w:left="0" w:firstLine="0"/>
        <w:jc w:val="left"/>
      </w:pPr>
    </w:p>
    <w:p>
      <w:pPr>
        <w:pStyle w:val="BodyText"/>
        <w:spacing w:line="237" w:lineRule="auto"/>
        <w:ind w:right="309"/>
        <w:jc w:val="left"/>
      </w:pPr>
      <w:r>
        <w:rPr>
          <w:rFonts w:ascii="Arial" w:hAnsi="Arial"/>
          <w:b/>
        </w:rPr>
        <w:t>ARTÍCULO</w:t>
      </w:r>
      <w:r>
        <w:rPr>
          <w:rFonts w:ascii="Arial" w:hAnsi="Arial"/>
          <w:b/>
          <w:spacing w:val="80"/>
        </w:rPr>
        <w:t> </w:t>
      </w:r>
      <w:r>
        <w:rPr>
          <w:rFonts w:ascii="Arial" w:hAnsi="Arial"/>
          <w:b/>
        </w:rPr>
        <w:t>11.-</w:t>
      </w:r>
      <w:r>
        <w:rPr>
          <w:rFonts w:ascii="Arial" w:hAnsi="Arial"/>
          <w:b/>
          <w:spacing w:val="80"/>
        </w:rPr>
        <w:t> </w:t>
      </w:r>
      <w:r>
        <w:rPr/>
        <w:t>Son</w:t>
      </w:r>
      <w:r>
        <w:rPr>
          <w:spacing w:val="80"/>
        </w:rPr>
        <w:t> </w:t>
      </w:r>
      <w:r>
        <w:rPr/>
        <w:t>atribuciones</w:t>
      </w:r>
      <w:r>
        <w:rPr>
          <w:spacing w:val="80"/>
        </w:rPr>
        <w:t> </w:t>
      </w:r>
      <w:r>
        <w:rPr/>
        <w:t>y/o</w:t>
      </w:r>
      <w:r>
        <w:rPr>
          <w:spacing w:val="80"/>
        </w:rPr>
        <w:t> </w:t>
      </w:r>
      <w:r>
        <w:rPr/>
        <w:t>facultades</w:t>
      </w:r>
      <w:r>
        <w:rPr>
          <w:spacing w:val="80"/>
        </w:rPr>
        <w:t> </w:t>
      </w:r>
      <w:r>
        <w:rPr/>
        <w:t>del</w:t>
      </w:r>
      <w:r>
        <w:rPr>
          <w:spacing w:val="80"/>
        </w:rPr>
        <w:t> </w:t>
      </w:r>
      <w:r>
        <w:rPr/>
        <w:t>Director</w:t>
      </w:r>
      <w:r>
        <w:rPr>
          <w:spacing w:val="80"/>
        </w:rPr>
        <w:t> </w:t>
      </w:r>
      <w:r>
        <w:rPr/>
        <w:t>de</w:t>
      </w:r>
      <w:r>
        <w:rPr>
          <w:spacing w:val="80"/>
        </w:rPr>
        <w:t> </w:t>
      </w:r>
      <w:r>
        <w:rPr/>
        <w:t>Ordenamiento </w:t>
      </w:r>
      <w:r>
        <w:rPr>
          <w:spacing w:val="-2"/>
        </w:rPr>
        <w:t>Patrimonial:</w:t>
      </w:r>
    </w:p>
    <w:p>
      <w:pPr>
        <w:pStyle w:val="ListParagraph"/>
        <w:numPr>
          <w:ilvl w:val="0"/>
          <w:numId w:val="8"/>
        </w:numPr>
        <w:tabs>
          <w:tab w:pos="1169" w:val="left" w:leader="none"/>
          <w:tab w:pos="1171" w:val="left" w:leader="none"/>
        </w:tabs>
        <w:spacing w:line="237" w:lineRule="auto" w:before="275" w:after="0"/>
        <w:ind w:left="1171" w:right="327" w:hanging="646"/>
        <w:jc w:val="both"/>
        <w:rPr>
          <w:sz w:val="24"/>
        </w:rPr>
      </w:pPr>
      <w:r>
        <w:rPr>
          <w:sz w:val="24"/>
        </w:rPr>
        <w:t>Recibir, informar y agilizar con eficiencia las solicitudes de anuencias </w:t>
      </w:r>
      <w:r>
        <w:rPr>
          <w:spacing w:val="-2"/>
          <w:sz w:val="24"/>
        </w:rPr>
        <w:t>municipales;</w:t>
      </w:r>
    </w:p>
    <w:p>
      <w:pPr>
        <w:pStyle w:val="ListParagraph"/>
        <w:numPr>
          <w:ilvl w:val="0"/>
          <w:numId w:val="8"/>
        </w:numPr>
        <w:tabs>
          <w:tab w:pos="1168" w:val="left" w:leader="none"/>
          <w:tab w:pos="1171" w:val="left" w:leader="none"/>
        </w:tabs>
        <w:spacing w:line="237" w:lineRule="auto" w:before="0" w:after="0"/>
        <w:ind w:left="1171" w:right="338" w:hanging="646"/>
        <w:jc w:val="both"/>
        <w:rPr>
          <w:sz w:val="24"/>
        </w:rPr>
      </w:pPr>
      <w:r>
        <w:rPr>
          <w:sz w:val="24"/>
        </w:rPr>
        <w:t>Asignar un número de folio a los expedientes que se integren con las solicitudes de anuencias municipales;</w:t>
      </w:r>
    </w:p>
    <w:p>
      <w:pPr>
        <w:pStyle w:val="ListParagraph"/>
        <w:numPr>
          <w:ilvl w:val="0"/>
          <w:numId w:val="8"/>
        </w:numPr>
        <w:tabs>
          <w:tab w:pos="1168" w:val="left" w:leader="none"/>
          <w:tab w:pos="1171" w:val="left" w:leader="none"/>
        </w:tabs>
        <w:spacing w:line="237" w:lineRule="auto" w:before="0" w:after="0"/>
        <w:ind w:left="1171" w:right="339" w:hanging="646"/>
        <w:jc w:val="both"/>
        <w:rPr>
          <w:sz w:val="24"/>
        </w:rPr>
      </w:pPr>
      <w:r>
        <w:rPr>
          <w:sz w:val="24"/>
        </w:rPr>
        <w:t>Elaborar y mantener actualizado el padrón de las anuencias municipales emitidas por el Ayuntamiento;</w:t>
      </w:r>
    </w:p>
    <w:p>
      <w:pPr>
        <w:pStyle w:val="ListParagraph"/>
        <w:numPr>
          <w:ilvl w:val="0"/>
          <w:numId w:val="8"/>
        </w:numPr>
        <w:tabs>
          <w:tab w:pos="1168" w:val="left" w:leader="none"/>
          <w:tab w:pos="1171" w:val="left" w:leader="none"/>
        </w:tabs>
        <w:spacing w:line="237" w:lineRule="auto" w:before="0" w:after="0"/>
        <w:ind w:left="1171" w:right="329" w:hanging="646"/>
        <w:jc w:val="both"/>
        <w:rPr>
          <w:sz w:val="24"/>
        </w:rPr>
      </w:pPr>
      <w:r>
        <w:rPr>
          <w:sz w:val="24"/>
        </w:rPr>
        <w:t>Integrar, custodiar y conservar los expedientes administrativos de cada uno de los establecimientos, que incluirá todos los requisitos necesarios para el otorgamiento de las anuencias municipales según el presente Reglamento, las actas de inspección levantadas, las sanciones que le hubieren sido impuestas y demás aspectos referentes a la verificación y control de los </w:t>
      </w:r>
      <w:r>
        <w:rPr>
          <w:spacing w:val="-2"/>
          <w:sz w:val="24"/>
        </w:rPr>
        <w:t>establecimientos;</w:t>
      </w:r>
    </w:p>
    <w:p>
      <w:pPr>
        <w:pStyle w:val="ListParagraph"/>
        <w:numPr>
          <w:ilvl w:val="0"/>
          <w:numId w:val="8"/>
        </w:numPr>
        <w:tabs>
          <w:tab w:pos="1168" w:val="left" w:leader="none"/>
          <w:tab w:pos="1171" w:val="left" w:leader="none"/>
        </w:tabs>
        <w:spacing w:line="232" w:lineRule="auto" w:before="0" w:after="0"/>
        <w:ind w:left="1171" w:right="329" w:hanging="646"/>
        <w:jc w:val="both"/>
        <w:rPr>
          <w:sz w:val="24"/>
        </w:rPr>
      </w:pPr>
      <w:r>
        <w:rPr>
          <w:sz w:val="24"/>
        </w:rPr>
        <w:t>Otorgar</w:t>
      </w:r>
      <w:r>
        <w:rPr>
          <w:spacing w:val="-1"/>
          <w:sz w:val="24"/>
        </w:rPr>
        <w:t> </w:t>
      </w:r>
      <w:r>
        <w:rPr>
          <w:sz w:val="24"/>
        </w:rPr>
        <w:t>la revalidación</w:t>
      </w:r>
      <w:r>
        <w:rPr>
          <w:spacing w:val="-1"/>
          <w:sz w:val="24"/>
        </w:rPr>
        <w:t> </w:t>
      </w:r>
      <w:r>
        <w:rPr>
          <w:sz w:val="24"/>
        </w:rPr>
        <w:t>de</w:t>
      </w:r>
      <w:r>
        <w:rPr>
          <w:spacing w:val="-1"/>
          <w:sz w:val="24"/>
        </w:rPr>
        <w:t> </w:t>
      </w:r>
      <w:r>
        <w:rPr>
          <w:sz w:val="24"/>
        </w:rPr>
        <w:t>la</w:t>
      </w:r>
      <w:r>
        <w:rPr>
          <w:spacing w:val="-2"/>
          <w:sz w:val="24"/>
        </w:rPr>
        <w:t> </w:t>
      </w:r>
      <w:r>
        <w:rPr>
          <w:sz w:val="24"/>
        </w:rPr>
        <w:t>anuencia</w:t>
      </w:r>
      <w:r>
        <w:rPr>
          <w:spacing w:val="-2"/>
          <w:sz w:val="24"/>
        </w:rPr>
        <w:t> </w:t>
      </w:r>
      <w:r>
        <w:rPr>
          <w:sz w:val="24"/>
        </w:rPr>
        <w:t>municipal,</w:t>
      </w:r>
      <w:r>
        <w:rPr>
          <w:spacing w:val="-2"/>
          <w:sz w:val="24"/>
        </w:rPr>
        <w:t> </w:t>
      </w:r>
      <w:r>
        <w:rPr>
          <w:sz w:val="24"/>
        </w:rPr>
        <w:t>previa solicitud</w:t>
      </w:r>
      <w:r>
        <w:rPr>
          <w:spacing w:val="-2"/>
          <w:sz w:val="24"/>
        </w:rPr>
        <w:t> </w:t>
      </w:r>
      <w:r>
        <w:rPr>
          <w:sz w:val="24"/>
        </w:rPr>
        <w:t>en</w:t>
      </w:r>
      <w:r>
        <w:rPr>
          <w:spacing w:val="-4"/>
          <w:sz w:val="24"/>
        </w:rPr>
        <w:t> </w:t>
      </w:r>
      <w:r>
        <w:rPr>
          <w:sz w:val="24"/>
        </w:rPr>
        <w:t>la cual</w:t>
      </w:r>
      <w:r>
        <w:rPr>
          <w:spacing w:val="-3"/>
          <w:sz w:val="24"/>
        </w:rPr>
        <w:t> </w:t>
      </w:r>
      <w:r>
        <w:rPr>
          <w:sz w:val="24"/>
        </w:rPr>
        <w:t>el solicitante</w:t>
      </w:r>
      <w:r>
        <w:rPr>
          <w:spacing w:val="-7"/>
          <w:sz w:val="24"/>
        </w:rPr>
        <w:t> </w:t>
      </w:r>
      <w:r>
        <w:rPr>
          <w:sz w:val="24"/>
        </w:rPr>
        <w:t>acredite</w:t>
      </w:r>
      <w:r>
        <w:rPr>
          <w:spacing w:val="-5"/>
          <w:sz w:val="24"/>
        </w:rPr>
        <w:t> </w:t>
      </w:r>
      <w:r>
        <w:rPr>
          <w:sz w:val="24"/>
        </w:rPr>
        <w:t>no</w:t>
      </w:r>
      <w:r>
        <w:rPr>
          <w:spacing w:val="-7"/>
          <w:sz w:val="24"/>
        </w:rPr>
        <w:t> </w:t>
      </w:r>
      <w:r>
        <w:rPr>
          <w:sz w:val="24"/>
        </w:rPr>
        <w:t>tener</w:t>
      </w:r>
      <w:r>
        <w:rPr>
          <w:spacing w:val="-6"/>
          <w:sz w:val="24"/>
        </w:rPr>
        <w:t> </w:t>
      </w:r>
      <w:r>
        <w:rPr>
          <w:sz w:val="24"/>
        </w:rPr>
        <w:t>adeudos</w:t>
      </w:r>
      <w:r>
        <w:rPr>
          <w:color w:val="FF0000"/>
          <w:sz w:val="24"/>
        </w:rPr>
        <w:t>,</w:t>
      </w:r>
      <w:r>
        <w:rPr>
          <w:color w:val="FF0000"/>
          <w:spacing w:val="-7"/>
          <w:sz w:val="24"/>
        </w:rPr>
        <w:t> </w:t>
      </w:r>
      <w:r>
        <w:rPr>
          <w:color w:val="FF0000"/>
          <w:sz w:val="24"/>
        </w:rPr>
        <w:t>enunciativa</w:t>
      </w:r>
      <w:r>
        <w:rPr>
          <w:color w:val="FF0000"/>
          <w:spacing w:val="-5"/>
          <w:sz w:val="24"/>
        </w:rPr>
        <w:t> </w:t>
      </w:r>
      <w:r>
        <w:rPr>
          <w:color w:val="FF0000"/>
          <w:sz w:val="24"/>
        </w:rPr>
        <w:t>mas</w:t>
      </w:r>
      <w:r>
        <w:rPr>
          <w:color w:val="FF0000"/>
          <w:spacing w:val="-5"/>
          <w:sz w:val="24"/>
        </w:rPr>
        <w:t> </w:t>
      </w:r>
      <w:r>
        <w:rPr>
          <w:color w:val="FF0000"/>
          <w:sz w:val="24"/>
        </w:rPr>
        <w:t>no</w:t>
      </w:r>
      <w:r>
        <w:rPr>
          <w:color w:val="FF0000"/>
          <w:spacing w:val="-5"/>
          <w:sz w:val="24"/>
        </w:rPr>
        <w:t> </w:t>
      </w:r>
      <w:r>
        <w:rPr>
          <w:color w:val="FF0000"/>
          <w:sz w:val="24"/>
        </w:rPr>
        <w:t>limitativamente,</w:t>
      </w:r>
      <w:r>
        <w:rPr>
          <w:color w:val="FF0000"/>
          <w:spacing w:val="-5"/>
          <w:sz w:val="24"/>
        </w:rPr>
        <w:t> </w:t>
      </w:r>
      <w:r>
        <w:rPr>
          <w:color w:val="FF0000"/>
          <w:sz w:val="24"/>
        </w:rPr>
        <w:t>los siguientes adeudos: pago del impuesto predial correspondiente al año en curso, derechos que se generen por Desarrollo Urbano, cualquier clase de multa</w:t>
      </w:r>
      <w:r>
        <w:rPr>
          <w:color w:val="FF0000"/>
          <w:spacing w:val="-14"/>
          <w:sz w:val="24"/>
        </w:rPr>
        <w:t> </w:t>
      </w:r>
      <w:r>
        <w:rPr>
          <w:color w:val="FF0000"/>
          <w:sz w:val="24"/>
        </w:rPr>
        <w:t>por</w:t>
      </w:r>
      <w:r>
        <w:rPr>
          <w:color w:val="FF0000"/>
          <w:spacing w:val="-13"/>
          <w:sz w:val="24"/>
        </w:rPr>
        <w:t> </w:t>
      </w:r>
      <w:r>
        <w:rPr>
          <w:color w:val="FF0000"/>
          <w:sz w:val="24"/>
        </w:rPr>
        <w:t>los</w:t>
      </w:r>
      <w:r>
        <w:rPr>
          <w:color w:val="FF0000"/>
          <w:spacing w:val="-12"/>
          <w:sz w:val="24"/>
        </w:rPr>
        <w:t> </w:t>
      </w:r>
      <w:r>
        <w:rPr>
          <w:color w:val="FF0000"/>
          <w:sz w:val="24"/>
        </w:rPr>
        <w:t>diversos</w:t>
      </w:r>
      <w:r>
        <w:rPr>
          <w:color w:val="FF0000"/>
          <w:spacing w:val="-12"/>
          <w:sz w:val="24"/>
        </w:rPr>
        <w:t> </w:t>
      </w:r>
      <w:r>
        <w:rPr>
          <w:color w:val="FF0000"/>
          <w:sz w:val="24"/>
        </w:rPr>
        <w:t>Reglamentos</w:t>
      </w:r>
      <w:r>
        <w:rPr>
          <w:color w:val="FF0000"/>
          <w:spacing w:val="-13"/>
          <w:sz w:val="24"/>
        </w:rPr>
        <w:t> </w:t>
      </w:r>
      <w:r>
        <w:rPr>
          <w:color w:val="FF0000"/>
          <w:sz w:val="24"/>
        </w:rPr>
        <w:t>Municipales,</w:t>
      </w:r>
      <w:r>
        <w:rPr>
          <w:color w:val="FF0000"/>
          <w:spacing w:val="-7"/>
          <w:sz w:val="24"/>
        </w:rPr>
        <w:t> </w:t>
      </w:r>
      <w:r>
        <w:rPr>
          <w:sz w:val="24"/>
        </w:rPr>
        <w:t>y</w:t>
      </w:r>
      <w:r>
        <w:rPr>
          <w:spacing w:val="-15"/>
          <w:sz w:val="24"/>
        </w:rPr>
        <w:t> </w:t>
      </w:r>
      <w:r>
        <w:rPr>
          <w:sz w:val="24"/>
        </w:rPr>
        <w:t>haber</w:t>
      </w:r>
      <w:r>
        <w:rPr>
          <w:spacing w:val="-13"/>
          <w:sz w:val="24"/>
        </w:rPr>
        <w:t> </w:t>
      </w:r>
      <w:r>
        <w:rPr>
          <w:sz w:val="24"/>
        </w:rPr>
        <w:t>realizado</w:t>
      </w:r>
      <w:r>
        <w:rPr>
          <w:spacing w:val="-12"/>
          <w:sz w:val="24"/>
        </w:rPr>
        <w:t> </w:t>
      </w:r>
      <w:r>
        <w:rPr>
          <w:sz w:val="24"/>
        </w:rPr>
        <w:t>el</w:t>
      </w:r>
      <w:r>
        <w:rPr>
          <w:spacing w:val="-11"/>
          <w:sz w:val="24"/>
        </w:rPr>
        <w:t> </w:t>
      </w:r>
      <w:r>
        <w:rPr>
          <w:sz w:val="24"/>
        </w:rPr>
        <w:t>pago</w:t>
      </w:r>
      <w:r>
        <w:rPr>
          <w:spacing w:val="-12"/>
          <w:sz w:val="24"/>
        </w:rPr>
        <w:t> </w:t>
      </w:r>
      <w:r>
        <w:rPr>
          <w:sz w:val="24"/>
        </w:rPr>
        <w:t>de derechos correspondientes; y</w:t>
      </w:r>
    </w:p>
    <w:p>
      <w:pPr>
        <w:pStyle w:val="ListParagraph"/>
        <w:numPr>
          <w:ilvl w:val="0"/>
          <w:numId w:val="8"/>
        </w:numPr>
        <w:tabs>
          <w:tab w:pos="1169" w:val="left" w:leader="none"/>
          <w:tab w:pos="1171" w:val="left" w:leader="none"/>
        </w:tabs>
        <w:spacing w:line="237" w:lineRule="auto" w:before="0" w:after="0"/>
        <w:ind w:left="1171" w:right="335" w:hanging="646"/>
        <w:jc w:val="both"/>
        <w:rPr>
          <w:sz w:val="24"/>
        </w:rPr>
      </w:pPr>
      <w:r>
        <w:rPr>
          <w:sz w:val="24"/>
        </w:rPr>
        <w:t>Las demás que le confieren este Reglamento, las leyes y disposiciones jurídicas aplicables.</w:t>
      </w:r>
    </w:p>
    <w:p>
      <w:pPr>
        <w:pStyle w:val="BodyText"/>
        <w:spacing w:before="274"/>
        <w:ind w:left="247" w:firstLine="0"/>
        <w:jc w:val="left"/>
      </w:pPr>
      <w:r>
        <w:rPr>
          <w:rFonts w:ascii="Arial" w:hAnsi="Arial"/>
          <w:b/>
        </w:rPr>
        <w:t>ARTÍCULO</w:t>
      </w:r>
      <w:r>
        <w:rPr>
          <w:rFonts w:ascii="Arial" w:hAnsi="Arial"/>
          <w:b/>
          <w:spacing w:val="-3"/>
        </w:rPr>
        <w:t> </w:t>
      </w:r>
      <w:r>
        <w:rPr>
          <w:rFonts w:ascii="Arial" w:hAnsi="Arial"/>
          <w:b/>
        </w:rPr>
        <w:t>12.-</w:t>
      </w:r>
      <w:r>
        <w:rPr>
          <w:rFonts w:ascii="Arial" w:hAnsi="Arial"/>
          <w:b/>
          <w:spacing w:val="-4"/>
        </w:rPr>
        <w:t> </w:t>
      </w:r>
      <w:r>
        <w:rPr/>
        <w:t>Son</w:t>
      </w:r>
      <w:r>
        <w:rPr>
          <w:spacing w:val="-2"/>
        </w:rPr>
        <w:t> </w:t>
      </w:r>
      <w:r>
        <w:rPr/>
        <w:t>atribuciones</w:t>
      </w:r>
      <w:r>
        <w:rPr>
          <w:spacing w:val="-6"/>
        </w:rPr>
        <w:t> </w:t>
      </w:r>
      <w:r>
        <w:rPr/>
        <w:t>y/o</w:t>
      </w:r>
      <w:r>
        <w:rPr>
          <w:spacing w:val="-3"/>
        </w:rPr>
        <w:t> </w:t>
      </w:r>
      <w:r>
        <w:rPr/>
        <w:t>facultades</w:t>
      </w:r>
      <w:r>
        <w:rPr>
          <w:spacing w:val="-3"/>
        </w:rPr>
        <w:t> </w:t>
      </w:r>
      <w:r>
        <w:rPr/>
        <w:t>del</w:t>
      </w:r>
      <w:r>
        <w:rPr>
          <w:spacing w:val="-3"/>
        </w:rPr>
        <w:t> </w:t>
      </w:r>
      <w:r>
        <w:rPr/>
        <w:t>Director</w:t>
      </w:r>
      <w:r>
        <w:rPr>
          <w:spacing w:val="-2"/>
        </w:rPr>
        <w:t> </w:t>
      </w:r>
      <w:r>
        <w:rPr/>
        <w:t>de</w:t>
      </w:r>
      <w:r>
        <w:rPr>
          <w:spacing w:val="-5"/>
        </w:rPr>
        <w:t> </w:t>
      </w:r>
      <w:r>
        <w:rPr>
          <w:spacing w:val="-2"/>
        </w:rPr>
        <w:t>Inspección:</w:t>
      </w:r>
    </w:p>
    <w:p>
      <w:pPr>
        <w:pStyle w:val="ListParagraph"/>
        <w:numPr>
          <w:ilvl w:val="0"/>
          <w:numId w:val="9"/>
        </w:numPr>
        <w:tabs>
          <w:tab w:pos="1260" w:val="left" w:leader="none"/>
          <w:tab w:pos="1262" w:val="left" w:leader="none"/>
        </w:tabs>
        <w:spacing w:line="237" w:lineRule="auto" w:before="274" w:after="0"/>
        <w:ind w:left="1262" w:right="332" w:hanging="778"/>
        <w:jc w:val="both"/>
        <w:rPr>
          <w:sz w:val="24"/>
        </w:rPr>
      </w:pPr>
      <w:r>
        <w:rPr>
          <w:sz w:val="24"/>
        </w:rPr>
        <w:t>Dirigir y coordinar las labores de inspección y vigilancia en los establecimientos en los que se venda, expendan o consuman bebidas</w:t>
      </w:r>
    </w:p>
    <w:p>
      <w:pPr>
        <w:pStyle w:val="BodyText"/>
        <w:spacing w:line="272" w:lineRule="exact"/>
        <w:ind w:left="1114" w:firstLine="0"/>
      </w:pPr>
      <w:r>
        <w:rPr/>
        <w:t>alcohólicas,</w:t>
      </w:r>
      <w:r>
        <w:rPr>
          <w:spacing w:val="-5"/>
        </w:rPr>
        <w:t> </w:t>
      </w:r>
      <w:r>
        <w:rPr/>
        <w:t>en</w:t>
      </w:r>
      <w:r>
        <w:rPr>
          <w:spacing w:val="-4"/>
        </w:rPr>
        <w:t> </w:t>
      </w:r>
      <w:r>
        <w:rPr/>
        <w:t>los</w:t>
      </w:r>
      <w:r>
        <w:rPr>
          <w:spacing w:val="-2"/>
        </w:rPr>
        <w:t> </w:t>
      </w:r>
      <w:r>
        <w:rPr/>
        <w:t>términos</w:t>
      </w:r>
      <w:r>
        <w:rPr>
          <w:spacing w:val="-5"/>
        </w:rPr>
        <w:t> </w:t>
      </w:r>
      <w:r>
        <w:rPr/>
        <w:t>del</w:t>
      </w:r>
      <w:r>
        <w:rPr>
          <w:spacing w:val="-5"/>
        </w:rPr>
        <w:t> </w:t>
      </w:r>
      <w:r>
        <w:rPr/>
        <w:t>presente</w:t>
      </w:r>
      <w:r>
        <w:rPr>
          <w:spacing w:val="-1"/>
        </w:rPr>
        <w:t> </w:t>
      </w:r>
      <w:r>
        <w:rPr>
          <w:spacing w:val="-2"/>
        </w:rPr>
        <w:t>Reglamento;</w:t>
      </w:r>
    </w:p>
    <w:p>
      <w:pPr>
        <w:pStyle w:val="ListParagraph"/>
        <w:numPr>
          <w:ilvl w:val="0"/>
          <w:numId w:val="9"/>
        </w:numPr>
        <w:tabs>
          <w:tab w:pos="1261" w:val="left" w:leader="none"/>
        </w:tabs>
        <w:spacing w:line="272" w:lineRule="exact" w:before="0" w:after="0"/>
        <w:ind w:left="1261" w:right="0" w:hanging="776"/>
        <w:jc w:val="both"/>
        <w:rPr>
          <w:sz w:val="24"/>
        </w:rPr>
      </w:pPr>
      <w:r>
        <w:rPr>
          <w:sz w:val="24"/>
        </w:rPr>
        <w:t>Designar</w:t>
      </w:r>
      <w:r>
        <w:rPr>
          <w:spacing w:val="-6"/>
          <w:sz w:val="24"/>
        </w:rPr>
        <w:t> </w:t>
      </w:r>
      <w:r>
        <w:rPr>
          <w:sz w:val="24"/>
        </w:rPr>
        <w:t>a</w:t>
      </w:r>
      <w:r>
        <w:rPr>
          <w:spacing w:val="-3"/>
          <w:sz w:val="24"/>
        </w:rPr>
        <w:t> </w:t>
      </w:r>
      <w:r>
        <w:rPr>
          <w:sz w:val="24"/>
        </w:rPr>
        <w:t>los</w:t>
      </w:r>
      <w:r>
        <w:rPr>
          <w:spacing w:val="-3"/>
          <w:sz w:val="24"/>
        </w:rPr>
        <w:t> </w:t>
      </w:r>
      <w:r>
        <w:rPr>
          <w:sz w:val="24"/>
        </w:rPr>
        <w:t>Inspectores</w:t>
      </w:r>
      <w:r>
        <w:rPr>
          <w:spacing w:val="-4"/>
          <w:sz w:val="24"/>
        </w:rPr>
        <w:t> </w:t>
      </w:r>
      <w:r>
        <w:rPr>
          <w:sz w:val="24"/>
        </w:rPr>
        <w:t>para</w:t>
      </w:r>
      <w:r>
        <w:rPr>
          <w:spacing w:val="-3"/>
          <w:sz w:val="24"/>
        </w:rPr>
        <w:t> </w:t>
      </w:r>
      <w:r>
        <w:rPr>
          <w:sz w:val="24"/>
        </w:rPr>
        <w:t>efectuar</w:t>
      </w:r>
      <w:r>
        <w:rPr>
          <w:spacing w:val="-3"/>
          <w:sz w:val="24"/>
        </w:rPr>
        <w:t> </w:t>
      </w:r>
      <w:r>
        <w:rPr>
          <w:sz w:val="24"/>
        </w:rPr>
        <w:t>visitas</w:t>
      </w:r>
      <w:r>
        <w:rPr>
          <w:spacing w:val="-3"/>
          <w:sz w:val="24"/>
        </w:rPr>
        <w:t> </w:t>
      </w:r>
      <w:r>
        <w:rPr>
          <w:sz w:val="24"/>
        </w:rPr>
        <w:t>de</w:t>
      </w:r>
      <w:r>
        <w:rPr>
          <w:spacing w:val="-5"/>
          <w:sz w:val="24"/>
        </w:rPr>
        <w:t> </w:t>
      </w:r>
      <w:r>
        <w:rPr>
          <w:spacing w:val="-2"/>
          <w:sz w:val="24"/>
        </w:rPr>
        <w:t>inspección;</w:t>
      </w:r>
    </w:p>
    <w:p>
      <w:pPr>
        <w:pStyle w:val="ListParagraph"/>
        <w:numPr>
          <w:ilvl w:val="0"/>
          <w:numId w:val="9"/>
        </w:numPr>
        <w:tabs>
          <w:tab w:pos="1260" w:val="left" w:leader="none"/>
        </w:tabs>
        <w:spacing w:line="272" w:lineRule="exact" w:before="0" w:after="0"/>
        <w:ind w:left="1260" w:right="0" w:hanging="775"/>
        <w:jc w:val="both"/>
        <w:rPr>
          <w:sz w:val="24"/>
        </w:rPr>
      </w:pPr>
      <w:r>
        <w:rPr>
          <w:sz w:val="24"/>
        </w:rPr>
        <w:t>Decretar</w:t>
      </w:r>
      <w:r>
        <w:rPr>
          <w:spacing w:val="-5"/>
          <w:sz w:val="24"/>
        </w:rPr>
        <w:t> </w:t>
      </w:r>
      <w:r>
        <w:rPr>
          <w:sz w:val="24"/>
        </w:rPr>
        <w:t>las</w:t>
      </w:r>
      <w:r>
        <w:rPr>
          <w:spacing w:val="-5"/>
          <w:sz w:val="24"/>
        </w:rPr>
        <w:t> </w:t>
      </w:r>
      <w:r>
        <w:rPr>
          <w:sz w:val="24"/>
        </w:rPr>
        <w:t>multas</w:t>
      </w:r>
      <w:r>
        <w:rPr>
          <w:spacing w:val="-3"/>
          <w:sz w:val="24"/>
        </w:rPr>
        <w:t> </w:t>
      </w:r>
      <w:r>
        <w:rPr>
          <w:sz w:val="24"/>
        </w:rPr>
        <w:t>por</w:t>
      </w:r>
      <w:r>
        <w:rPr>
          <w:spacing w:val="-2"/>
          <w:sz w:val="24"/>
        </w:rPr>
        <w:t> </w:t>
      </w:r>
      <w:r>
        <w:rPr>
          <w:sz w:val="24"/>
        </w:rPr>
        <w:t>violación</w:t>
      </w:r>
      <w:r>
        <w:rPr>
          <w:spacing w:val="-2"/>
          <w:sz w:val="24"/>
        </w:rPr>
        <w:t> </w:t>
      </w:r>
      <w:r>
        <w:rPr>
          <w:sz w:val="24"/>
        </w:rPr>
        <w:t>al</w:t>
      </w:r>
      <w:r>
        <w:rPr>
          <w:spacing w:val="-3"/>
          <w:sz w:val="24"/>
        </w:rPr>
        <w:t> </w:t>
      </w:r>
      <w:r>
        <w:rPr>
          <w:sz w:val="24"/>
        </w:rPr>
        <w:t>presente</w:t>
      </w:r>
      <w:r>
        <w:rPr>
          <w:spacing w:val="-3"/>
          <w:sz w:val="24"/>
        </w:rPr>
        <w:t> </w:t>
      </w:r>
      <w:r>
        <w:rPr>
          <w:spacing w:val="-2"/>
          <w:sz w:val="24"/>
        </w:rPr>
        <w:t>Reglamento;</w:t>
      </w:r>
    </w:p>
    <w:p>
      <w:pPr>
        <w:pStyle w:val="ListParagraph"/>
        <w:numPr>
          <w:ilvl w:val="0"/>
          <w:numId w:val="9"/>
        </w:numPr>
        <w:tabs>
          <w:tab w:pos="1260" w:val="left" w:leader="none"/>
          <w:tab w:pos="1262" w:val="left" w:leader="none"/>
        </w:tabs>
        <w:spacing w:line="237" w:lineRule="auto" w:before="1" w:after="0"/>
        <w:ind w:left="1262" w:right="339" w:hanging="778"/>
        <w:jc w:val="both"/>
        <w:rPr>
          <w:sz w:val="24"/>
        </w:rPr>
      </w:pPr>
      <w:r>
        <w:rPr>
          <w:sz w:val="24"/>
        </w:rPr>
        <w:t>Decretar la clausura temporal de los establecimientos que contravengan el presente Reglamento, así como ordenar la imposición, reimposición o levantamiento de los sellos de clausura temporal;</w:t>
      </w:r>
    </w:p>
    <w:p>
      <w:pPr>
        <w:pStyle w:val="ListParagraph"/>
        <w:numPr>
          <w:ilvl w:val="0"/>
          <w:numId w:val="9"/>
        </w:numPr>
        <w:tabs>
          <w:tab w:pos="1260" w:val="left" w:leader="none"/>
          <w:tab w:pos="1262" w:val="left" w:leader="none"/>
        </w:tabs>
        <w:spacing w:line="237" w:lineRule="auto" w:before="0" w:after="0"/>
        <w:ind w:left="1262" w:right="330" w:hanging="778"/>
        <w:jc w:val="both"/>
        <w:rPr>
          <w:sz w:val="24"/>
        </w:rPr>
      </w:pPr>
      <w:r>
        <w:rPr>
          <w:sz w:val="24"/>
        </w:rPr>
        <w:t>Solicitar el auxilio de la fuerza pública en los casos que el propietario, encargado, persona que labora en el establecimiento o cualquier otra persona,</w:t>
      </w:r>
      <w:r>
        <w:rPr>
          <w:spacing w:val="23"/>
          <w:sz w:val="24"/>
        </w:rPr>
        <w:t> </w:t>
      </w:r>
      <w:r>
        <w:rPr>
          <w:sz w:val="24"/>
        </w:rPr>
        <w:t>obstruya</w:t>
      </w:r>
      <w:r>
        <w:rPr>
          <w:spacing w:val="23"/>
          <w:sz w:val="24"/>
        </w:rPr>
        <w:t> </w:t>
      </w:r>
      <w:r>
        <w:rPr>
          <w:sz w:val="24"/>
        </w:rPr>
        <w:t>las labores de</w:t>
      </w:r>
      <w:r>
        <w:rPr>
          <w:spacing w:val="23"/>
          <w:sz w:val="24"/>
        </w:rPr>
        <w:t> </w:t>
      </w:r>
      <w:r>
        <w:rPr>
          <w:sz w:val="24"/>
        </w:rPr>
        <w:t>inspección, consistentes en</w:t>
      </w:r>
      <w:r>
        <w:rPr>
          <w:spacing w:val="23"/>
          <w:sz w:val="24"/>
        </w:rPr>
        <w:t> </w:t>
      </w:r>
      <w:r>
        <w:rPr>
          <w:sz w:val="24"/>
        </w:rPr>
        <w:t>imposición</w:t>
      </w:r>
      <w:r>
        <w:rPr>
          <w:spacing w:val="23"/>
          <w:sz w:val="24"/>
        </w:rPr>
        <w:t> </w:t>
      </w:r>
      <w:r>
        <w:rPr>
          <w:sz w:val="24"/>
        </w:rPr>
        <w:t>o</w:t>
      </w:r>
    </w:p>
    <w:p>
      <w:pPr>
        <w:pStyle w:val="ListParagraph"/>
        <w:spacing w:after="0" w:line="237" w:lineRule="auto"/>
        <w:jc w:val="both"/>
        <w:rPr>
          <w:sz w:val="24"/>
        </w:rPr>
        <w:sectPr>
          <w:pgSz w:w="12240" w:h="15840"/>
          <w:pgMar w:header="720" w:footer="938" w:top="1880" w:bottom="1120" w:left="1440" w:right="1080"/>
        </w:sectPr>
      </w:pPr>
    </w:p>
    <w:p>
      <w:pPr>
        <w:pStyle w:val="BodyText"/>
        <w:spacing w:before="104"/>
        <w:ind w:left="0" w:firstLine="0"/>
        <w:jc w:val="left"/>
      </w:pPr>
    </w:p>
    <w:p>
      <w:pPr>
        <w:pStyle w:val="BodyText"/>
        <w:spacing w:line="235" w:lineRule="auto"/>
        <w:ind w:left="1262" w:right="337" w:firstLine="0"/>
      </w:pPr>
      <w:r>
        <w:rPr/>
        <w:t>reimposición de sellos de clausura temporal o definitiva, levantamiento de sellos de clausura o notificación, según corresponda;</w:t>
      </w:r>
    </w:p>
    <w:p>
      <w:pPr>
        <w:pStyle w:val="ListParagraph"/>
        <w:numPr>
          <w:ilvl w:val="0"/>
          <w:numId w:val="9"/>
        </w:numPr>
        <w:tabs>
          <w:tab w:pos="1261" w:val="left" w:leader="none"/>
        </w:tabs>
        <w:spacing w:line="273" w:lineRule="exact" w:before="0" w:after="0"/>
        <w:ind w:left="1261" w:right="0" w:hanging="776"/>
        <w:jc w:val="both"/>
        <w:rPr>
          <w:sz w:val="24"/>
        </w:rPr>
      </w:pPr>
      <w:r>
        <w:rPr>
          <w:sz w:val="24"/>
        </w:rPr>
        <w:t>Remitir</w:t>
      </w:r>
      <w:r>
        <w:rPr>
          <w:spacing w:val="-6"/>
          <w:sz w:val="24"/>
        </w:rPr>
        <w:t> </w:t>
      </w:r>
      <w:r>
        <w:rPr>
          <w:sz w:val="24"/>
        </w:rPr>
        <w:t>copia</w:t>
      </w:r>
      <w:r>
        <w:rPr>
          <w:spacing w:val="-4"/>
          <w:sz w:val="24"/>
        </w:rPr>
        <w:t> </w:t>
      </w:r>
      <w:r>
        <w:rPr>
          <w:sz w:val="24"/>
        </w:rPr>
        <w:t>de</w:t>
      </w:r>
      <w:r>
        <w:rPr>
          <w:spacing w:val="-3"/>
          <w:sz w:val="24"/>
        </w:rPr>
        <w:t> </w:t>
      </w:r>
      <w:r>
        <w:rPr>
          <w:sz w:val="24"/>
        </w:rPr>
        <w:t>las</w:t>
      </w:r>
      <w:r>
        <w:rPr>
          <w:spacing w:val="-2"/>
          <w:sz w:val="24"/>
        </w:rPr>
        <w:t> </w:t>
      </w:r>
      <w:r>
        <w:rPr>
          <w:sz w:val="24"/>
        </w:rPr>
        <w:t>actas</w:t>
      </w:r>
      <w:r>
        <w:rPr>
          <w:spacing w:val="-1"/>
          <w:sz w:val="24"/>
        </w:rPr>
        <w:t> </w:t>
      </w:r>
      <w:r>
        <w:rPr>
          <w:sz w:val="24"/>
        </w:rPr>
        <w:t>de</w:t>
      </w:r>
      <w:r>
        <w:rPr>
          <w:spacing w:val="-2"/>
          <w:sz w:val="24"/>
        </w:rPr>
        <w:t> </w:t>
      </w:r>
      <w:r>
        <w:rPr>
          <w:sz w:val="24"/>
        </w:rPr>
        <w:t>inspección</w:t>
      </w:r>
      <w:r>
        <w:rPr>
          <w:spacing w:val="-3"/>
          <w:sz w:val="24"/>
        </w:rPr>
        <w:t> </w:t>
      </w:r>
      <w:r>
        <w:rPr>
          <w:sz w:val="24"/>
        </w:rPr>
        <w:t>al</w:t>
      </w:r>
      <w:r>
        <w:rPr>
          <w:spacing w:val="-1"/>
          <w:sz w:val="24"/>
        </w:rPr>
        <w:t> </w:t>
      </w:r>
      <w:r>
        <w:rPr>
          <w:sz w:val="24"/>
        </w:rPr>
        <w:t>Secretario</w:t>
      </w:r>
      <w:r>
        <w:rPr>
          <w:spacing w:val="-4"/>
          <w:sz w:val="24"/>
        </w:rPr>
        <w:t> </w:t>
      </w:r>
      <w:r>
        <w:rPr>
          <w:sz w:val="24"/>
        </w:rPr>
        <w:t>del</w:t>
      </w:r>
      <w:r>
        <w:rPr>
          <w:spacing w:val="-1"/>
          <w:sz w:val="24"/>
        </w:rPr>
        <w:t> </w:t>
      </w:r>
      <w:r>
        <w:rPr>
          <w:spacing w:val="-2"/>
          <w:sz w:val="24"/>
        </w:rPr>
        <w:t>Ayuntamiento;</w:t>
      </w:r>
    </w:p>
    <w:p>
      <w:pPr>
        <w:pStyle w:val="ListParagraph"/>
        <w:numPr>
          <w:ilvl w:val="0"/>
          <w:numId w:val="9"/>
        </w:numPr>
        <w:tabs>
          <w:tab w:pos="1260" w:val="left" w:leader="none"/>
          <w:tab w:pos="1262" w:val="left" w:leader="none"/>
        </w:tabs>
        <w:spacing w:line="237" w:lineRule="auto" w:before="0" w:after="0"/>
        <w:ind w:left="1262" w:right="336" w:hanging="778"/>
        <w:jc w:val="both"/>
        <w:rPr>
          <w:sz w:val="24"/>
        </w:rPr>
      </w:pPr>
      <w:r>
        <w:rPr>
          <w:sz w:val="24"/>
        </w:rPr>
        <w:t>Remitir</w:t>
      </w:r>
      <w:r>
        <w:rPr>
          <w:spacing w:val="-3"/>
          <w:sz w:val="24"/>
        </w:rPr>
        <w:t> </w:t>
      </w:r>
      <w:r>
        <w:rPr>
          <w:sz w:val="24"/>
        </w:rPr>
        <w:t>copia</w:t>
      </w:r>
      <w:r>
        <w:rPr>
          <w:spacing w:val="-4"/>
          <w:sz w:val="24"/>
        </w:rPr>
        <w:t> </w:t>
      </w:r>
      <w:r>
        <w:rPr>
          <w:sz w:val="24"/>
        </w:rPr>
        <w:t>de</w:t>
      </w:r>
      <w:r>
        <w:rPr>
          <w:spacing w:val="-3"/>
          <w:sz w:val="24"/>
        </w:rPr>
        <w:t> </w:t>
      </w:r>
      <w:r>
        <w:rPr>
          <w:sz w:val="24"/>
        </w:rPr>
        <w:t>las</w:t>
      </w:r>
      <w:r>
        <w:rPr>
          <w:spacing w:val="-4"/>
          <w:sz w:val="24"/>
        </w:rPr>
        <w:t> </w:t>
      </w:r>
      <w:r>
        <w:rPr>
          <w:sz w:val="24"/>
        </w:rPr>
        <w:t>actas</w:t>
      </w:r>
      <w:r>
        <w:rPr>
          <w:spacing w:val="-4"/>
          <w:sz w:val="24"/>
        </w:rPr>
        <w:t> </w:t>
      </w:r>
      <w:r>
        <w:rPr>
          <w:sz w:val="24"/>
        </w:rPr>
        <w:t>de</w:t>
      </w:r>
      <w:r>
        <w:rPr>
          <w:spacing w:val="-3"/>
          <w:sz w:val="24"/>
        </w:rPr>
        <w:t> </w:t>
      </w:r>
      <w:r>
        <w:rPr>
          <w:sz w:val="24"/>
        </w:rPr>
        <w:t>comparecencia</w:t>
      </w:r>
      <w:r>
        <w:rPr>
          <w:spacing w:val="-4"/>
          <w:sz w:val="24"/>
        </w:rPr>
        <w:t> </w:t>
      </w:r>
      <w:r>
        <w:rPr>
          <w:sz w:val="24"/>
        </w:rPr>
        <w:t>al</w:t>
      </w:r>
      <w:r>
        <w:rPr>
          <w:spacing w:val="-2"/>
          <w:sz w:val="24"/>
        </w:rPr>
        <w:t> </w:t>
      </w:r>
      <w:r>
        <w:rPr>
          <w:sz w:val="24"/>
        </w:rPr>
        <w:t>Secretario</w:t>
      </w:r>
      <w:r>
        <w:rPr>
          <w:spacing w:val="-3"/>
          <w:sz w:val="24"/>
        </w:rPr>
        <w:t> </w:t>
      </w:r>
      <w:r>
        <w:rPr>
          <w:sz w:val="24"/>
        </w:rPr>
        <w:t>del</w:t>
      </w:r>
      <w:r>
        <w:rPr>
          <w:spacing w:val="-2"/>
          <w:sz w:val="24"/>
        </w:rPr>
        <w:t> </w:t>
      </w:r>
      <w:r>
        <w:rPr>
          <w:sz w:val="24"/>
        </w:rPr>
        <w:t>Ayuntamiento y al Secretario de Finanzas y Tesorería Municipal; y</w:t>
      </w:r>
    </w:p>
    <w:p>
      <w:pPr>
        <w:pStyle w:val="ListParagraph"/>
        <w:numPr>
          <w:ilvl w:val="0"/>
          <w:numId w:val="9"/>
        </w:numPr>
        <w:tabs>
          <w:tab w:pos="1259" w:val="left" w:leader="none"/>
          <w:tab w:pos="1262" w:val="left" w:leader="none"/>
        </w:tabs>
        <w:spacing w:line="237" w:lineRule="auto" w:before="0" w:after="0"/>
        <w:ind w:left="1262" w:right="333" w:hanging="778"/>
        <w:jc w:val="both"/>
        <w:rPr>
          <w:sz w:val="24"/>
        </w:rPr>
      </w:pPr>
      <w:r>
        <w:rPr>
          <w:sz w:val="24"/>
        </w:rPr>
        <w:t>Remitir a la Tesorería Estatal la información relativa a las sanciones definitivas que haya impuesto y los reportes correspondientes a dichas sanciones, a más tardar el día último del mes siguiente al que fueron </w:t>
      </w:r>
      <w:r>
        <w:rPr>
          <w:spacing w:val="-2"/>
          <w:sz w:val="24"/>
        </w:rPr>
        <w:t>emitidos.</w:t>
      </w:r>
    </w:p>
    <w:p>
      <w:pPr>
        <w:pStyle w:val="BodyText"/>
        <w:spacing w:before="274"/>
        <w:ind w:left="0" w:firstLine="0"/>
        <w:jc w:val="left"/>
      </w:pPr>
    </w:p>
    <w:p>
      <w:pPr>
        <w:pStyle w:val="Heading1"/>
        <w:ind w:left="1942" w:right="2004" w:firstLine="1447"/>
        <w:jc w:val="left"/>
      </w:pPr>
      <w:r>
        <w:rPr/>
        <w:t>CAPÍTULO TERCERO CLASIFICACIÓN</w:t>
      </w:r>
      <w:r>
        <w:rPr>
          <w:spacing w:val="-14"/>
        </w:rPr>
        <w:t> </w:t>
      </w:r>
      <w:r>
        <w:rPr/>
        <w:t>DE</w:t>
      </w:r>
      <w:r>
        <w:rPr>
          <w:spacing w:val="-11"/>
        </w:rPr>
        <w:t> </w:t>
      </w:r>
      <w:r>
        <w:rPr/>
        <w:t>LOS</w:t>
      </w:r>
      <w:r>
        <w:rPr>
          <w:spacing w:val="-14"/>
        </w:rPr>
        <w:t> </w:t>
      </w:r>
      <w:r>
        <w:rPr/>
        <w:t>ESTABLECIMIENTOS</w:t>
      </w:r>
    </w:p>
    <w:p>
      <w:pPr>
        <w:pStyle w:val="BodyText"/>
        <w:ind w:left="0" w:firstLine="0"/>
        <w:jc w:val="left"/>
        <w:rPr>
          <w:rFonts w:ascii="Arial"/>
          <w:b/>
        </w:rPr>
      </w:pPr>
    </w:p>
    <w:p>
      <w:pPr>
        <w:pStyle w:val="BodyText"/>
        <w:spacing w:line="237" w:lineRule="auto"/>
        <w:ind w:right="336"/>
      </w:pPr>
      <w:r>
        <w:rPr>
          <w:rFonts w:ascii="Arial" w:hAnsi="Arial"/>
          <w:b/>
        </w:rPr>
        <w:t>ARTÍCULO 13.- </w:t>
      </w:r>
      <w:r>
        <w:rPr/>
        <w:t>El expendio, venta y/o consumo de bebidas alcohólicas en el Municipio, sólo se podrá realizarse en los establecimientos que indica el presente </w:t>
      </w:r>
      <w:r>
        <w:rPr>
          <w:spacing w:val="-2"/>
        </w:rPr>
        <w:t>Reglamento.</w:t>
      </w:r>
    </w:p>
    <w:p>
      <w:pPr>
        <w:pStyle w:val="BodyText"/>
        <w:spacing w:line="237" w:lineRule="auto" w:before="272"/>
        <w:ind w:right="330"/>
      </w:pPr>
      <w:r>
        <w:rPr/>
        <w:t>Queda prohibida la venta, expendio y/o el consumo de bebidas alcohólicas en cualquier modalidad o giro que no establezca el presente Reglamento, así como el comercio</w:t>
      </w:r>
      <w:r>
        <w:rPr>
          <w:spacing w:val="-17"/>
        </w:rPr>
        <w:t> </w:t>
      </w:r>
      <w:r>
        <w:rPr/>
        <w:t>en</w:t>
      </w:r>
      <w:r>
        <w:rPr>
          <w:spacing w:val="-17"/>
        </w:rPr>
        <w:t> </w:t>
      </w:r>
      <w:r>
        <w:rPr/>
        <w:t>lugares</w:t>
      </w:r>
      <w:r>
        <w:rPr>
          <w:spacing w:val="-16"/>
        </w:rPr>
        <w:t> </w:t>
      </w:r>
      <w:r>
        <w:rPr/>
        <w:t>que</w:t>
      </w:r>
      <w:r>
        <w:rPr>
          <w:spacing w:val="-15"/>
        </w:rPr>
        <w:t> </w:t>
      </w:r>
      <w:r>
        <w:rPr/>
        <w:t>sirven</w:t>
      </w:r>
      <w:r>
        <w:rPr>
          <w:spacing w:val="-15"/>
        </w:rPr>
        <w:t> </w:t>
      </w:r>
      <w:r>
        <w:rPr/>
        <w:t>como</w:t>
      </w:r>
      <w:r>
        <w:rPr>
          <w:spacing w:val="-17"/>
        </w:rPr>
        <w:t> </w:t>
      </w:r>
      <w:r>
        <w:rPr/>
        <w:t>casa-habitación,</w:t>
      </w:r>
      <w:r>
        <w:rPr>
          <w:spacing w:val="-17"/>
        </w:rPr>
        <w:t> </w:t>
      </w:r>
      <w:r>
        <w:rPr/>
        <w:t>excepto</w:t>
      </w:r>
      <w:r>
        <w:rPr>
          <w:spacing w:val="-16"/>
        </w:rPr>
        <w:t> </w:t>
      </w:r>
      <w:r>
        <w:rPr/>
        <w:t>cuando</w:t>
      </w:r>
      <w:r>
        <w:rPr>
          <w:spacing w:val="-15"/>
        </w:rPr>
        <w:t> </w:t>
      </w:r>
      <w:r>
        <w:rPr/>
        <w:t>se</w:t>
      </w:r>
      <w:r>
        <w:rPr>
          <w:spacing w:val="-17"/>
        </w:rPr>
        <w:t> </w:t>
      </w:r>
      <w:r>
        <w:rPr/>
        <w:t>trate</w:t>
      </w:r>
      <w:r>
        <w:rPr>
          <w:spacing w:val="-17"/>
        </w:rPr>
        <w:t> </w:t>
      </w:r>
      <w:r>
        <w:rPr/>
        <w:t>del</w:t>
      </w:r>
      <w:r>
        <w:rPr>
          <w:spacing w:val="-16"/>
        </w:rPr>
        <w:t> </w:t>
      </w:r>
      <w:r>
        <w:rPr/>
        <w:t>giro de abarrotes siempre y cuando se cumplan con los requisitos de construcción establecidos por la Secretaría de Obras Públicas, Desarrollo Urbano y Medio Ambiente, a fin de que no tenga comunicación directa con el interior de la </w:t>
      </w:r>
      <w:r>
        <w:rPr>
          <w:spacing w:val="-2"/>
        </w:rPr>
        <w:t>casahabitación.</w:t>
      </w:r>
    </w:p>
    <w:p>
      <w:pPr>
        <w:pStyle w:val="BodyText"/>
        <w:spacing w:line="237" w:lineRule="auto" w:before="272"/>
        <w:ind w:right="332"/>
      </w:pPr>
      <w:r>
        <w:rPr>
          <w:rFonts w:ascii="Arial" w:hAnsi="Arial"/>
          <w:b/>
        </w:rPr>
        <w:t>ARTÍCULO 14.- </w:t>
      </w:r>
      <w:r>
        <w:rPr/>
        <w:t>Los establecimientos deberán ser independientes de cualquier casahabitación, salvo que se trate del giro de abarrotes, y no podrán iniciar operaciones sin la licencia o permiso especial correspondiente que otorgue la Tesorería Estatal de manera previa y por escrito, así como la anuencia municipal emitida por la Secretaría del Ayuntamiento.</w:t>
      </w:r>
    </w:p>
    <w:p>
      <w:pPr>
        <w:pStyle w:val="BodyText"/>
        <w:spacing w:line="235" w:lineRule="auto" w:before="276"/>
        <w:ind w:right="338"/>
      </w:pPr>
      <w:r>
        <w:rPr>
          <w:rFonts w:ascii="Arial" w:hAnsi="Arial"/>
          <w:b/>
        </w:rPr>
        <w:t>ARTÍCULO 15.- </w:t>
      </w:r>
      <w:r>
        <w:rPr/>
        <w:t>La venta de bebidas</w:t>
      </w:r>
      <w:r>
        <w:rPr>
          <w:spacing w:val="-1"/>
        </w:rPr>
        <w:t> </w:t>
      </w:r>
      <w:r>
        <w:rPr/>
        <w:t>alcohólicas en su modalidad de envase cerrado se podrá efectuar en los siguientes giros:</w:t>
      </w:r>
    </w:p>
    <w:p>
      <w:pPr>
        <w:pStyle w:val="BodyText"/>
        <w:spacing w:before="2"/>
        <w:ind w:left="0" w:firstLine="0"/>
        <w:jc w:val="left"/>
      </w:pPr>
    </w:p>
    <w:p>
      <w:pPr>
        <w:pStyle w:val="ListParagraph"/>
        <w:numPr>
          <w:ilvl w:val="0"/>
          <w:numId w:val="10"/>
        </w:numPr>
        <w:tabs>
          <w:tab w:pos="1169" w:val="left" w:leader="none"/>
          <w:tab w:pos="1171" w:val="left" w:leader="none"/>
        </w:tabs>
        <w:spacing w:line="237" w:lineRule="auto" w:before="0" w:after="0"/>
        <w:ind w:left="1171" w:right="334" w:hanging="646"/>
        <w:jc w:val="both"/>
        <w:rPr>
          <w:sz w:val="24"/>
        </w:rPr>
      </w:pPr>
      <w:r>
        <w:rPr>
          <w:rFonts w:ascii="Arial" w:hAnsi="Arial"/>
          <w:b/>
          <w:sz w:val="24"/>
        </w:rPr>
        <w:t>AGENCIAS.</w:t>
      </w:r>
      <w:r>
        <w:rPr>
          <w:rFonts w:ascii="Arial" w:hAnsi="Arial"/>
          <w:b/>
          <w:spacing w:val="-17"/>
          <w:sz w:val="24"/>
        </w:rPr>
        <w:t> </w:t>
      </w:r>
      <w:r>
        <w:rPr>
          <w:sz w:val="24"/>
        </w:rPr>
        <w:t>Establecimientos</w:t>
      </w:r>
      <w:r>
        <w:rPr>
          <w:spacing w:val="-17"/>
          <w:sz w:val="24"/>
        </w:rPr>
        <w:t> </w:t>
      </w:r>
      <w:r>
        <w:rPr>
          <w:sz w:val="24"/>
        </w:rPr>
        <w:t>mercantiles</w:t>
      </w:r>
      <w:r>
        <w:rPr>
          <w:spacing w:val="-16"/>
          <w:sz w:val="24"/>
        </w:rPr>
        <w:t> </w:t>
      </w:r>
      <w:r>
        <w:rPr>
          <w:sz w:val="24"/>
        </w:rPr>
        <w:t>que</w:t>
      </w:r>
      <w:r>
        <w:rPr>
          <w:spacing w:val="-17"/>
          <w:sz w:val="24"/>
        </w:rPr>
        <w:t> </w:t>
      </w:r>
      <w:r>
        <w:rPr>
          <w:sz w:val="24"/>
        </w:rPr>
        <w:t>venden</w:t>
      </w:r>
      <w:r>
        <w:rPr>
          <w:spacing w:val="-17"/>
          <w:sz w:val="24"/>
        </w:rPr>
        <w:t> </w:t>
      </w:r>
      <w:r>
        <w:rPr>
          <w:sz w:val="24"/>
        </w:rPr>
        <w:t>al</w:t>
      </w:r>
      <w:r>
        <w:rPr>
          <w:spacing w:val="-17"/>
          <w:sz w:val="24"/>
        </w:rPr>
        <w:t> </w:t>
      </w:r>
      <w:r>
        <w:rPr>
          <w:sz w:val="24"/>
        </w:rPr>
        <w:t>mayoreo</w:t>
      </w:r>
      <w:r>
        <w:rPr>
          <w:spacing w:val="-16"/>
          <w:sz w:val="24"/>
        </w:rPr>
        <w:t> </w:t>
      </w:r>
      <w:r>
        <w:rPr>
          <w:sz w:val="24"/>
        </w:rPr>
        <w:t>y</w:t>
      </w:r>
      <w:r>
        <w:rPr>
          <w:spacing w:val="-17"/>
          <w:sz w:val="24"/>
        </w:rPr>
        <w:t> </w:t>
      </w:r>
      <w:r>
        <w:rPr>
          <w:sz w:val="24"/>
        </w:rPr>
        <w:t>menudeo cerveza en envase cerrado, que cuentan con instalaciones de bodegas, oficinas y servicio de distribución;</w:t>
      </w:r>
    </w:p>
    <w:p>
      <w:pPr>
        <w:pStyle w:val="ListParagraph"/>
        <w:numPr>
          <w:ilvl w:val="0"/>
          <w:numId w:val="10"/>
        </w:numPr>
        <w:tabs>
          <w:tab w:pos="1168" w:val="left" w:leader="none"/>
          <w:tab w:pos="1171" w:val="left" w:leader="none"/>
        </w:tabs>
        <w:spacing w:line="237" w:lineRule="auto" w:before="0" w:after="0"/>
        <w:ind w:left="1171" w:right="331" w:hanging="646"/>
        <w:jc w:val="both"/>
        <w:rPr>
          <w:sz w:val="24"/>
        </w:rPr>
      </w:pPr>
      <w:r>
        <w:rPr>
          <w:rFonts w:ascii="Arial" w:hAnsi="Arial"/>
          <w:b/>
          <w:sz w:val="24"/>
        </w:rPr>
        <w:t>DEPÓSITOS. </w:t>
      </w:r>
      <w:r>
        <w:rPr>
          <w:sz w:val="24"/>
        </w:rPr>
        <w:t>Establecimientos mercantiles que se dedican a la venta al menudeo de bebidas alcohólicas en envase cerrado y otros productos no </w:t>
      </w:r>
      <w:r>
        <w:rPr>
          <w:spacing w:val="-2"/>
          <w:sz w:val="24"/>
        </w:rPr>
        <w:t>alcohólicos;</w:t>
      </w:r>
    </w:p>
    <w:p>
      <w:pPr>
        <w:pStyle w:val="ListParagraph"/>
        <w:numPr>
          <w:ilvl w:val="0"/>
          <w:numId w:val="10"/>
        </w:numPr>
        <w:tabs>
          <w:tab w:pos="1168" w:val="left" w:leader="none"/>
          <w:tab w:pos="1171" w:val="left" w:leader="none"/>
        </w:tabs>
        <w:spacing w:line="237" w:lineRule="auto" w:before="0" w:after="0"/>
        <w:ind w:left="1171" w:right="334" w:hanging="646"/>
        <w:jc w:val="both"/>
        <w:rPr>
          <w:sz w:val="24"/>
        </w:rPr>
      </w:pPr>
      <w:r>
        <w:rPr>
          <w:rFonts w:ascii="Arial" w:hAnsi="Arial"/>
          <w:b/>
          <w:sz w:val="24"/>
        </w:rPr>
        <w:t>ABARROTES.</w:t>
      </w:r>
      <w:r>
        <w:rPr>
          <w:rFonts w:ascii="Arial" w:hAnsi="Arial"/>
          <w:b/>
          <w:spacing w:val="-17"/>
          <w:sz w:val="24"/>
        </w:rPr>
        <w:t> </w:t>
      </w:r>
      <w:r>
        <w:rPr>
          <w:sz w:val="24"/>
        </w:rPr>
        <w:t>Establecimientos</w:t>
      </w:r>
      <w:r>
        <w:rPr>
          <w:spacing w:val="-17"/>
          <w:sz w:val="24"/>
        </w:rPr>
        <w:t> </w:t>
      </w:r>
      <w:r>
        <w:rPr>
          <w:sz w:val="24"/>
        </w:rPr>
        <w:t>mercantiles</w:t>
      </w:r>
      <w:r>
        <w:rPr>
          <w:spacing w:val="-16"/>
          <w:sz w:val="24"/>
        </w:rPr>
        <w:t> </w:t>
      </w:r>
      <w:r>
        <w:rPr>
          <w:sz w:val="24"/>
        </w:rPr>
        <w:t>que</w:t>
      </w:r>
      <w:r>
        <w:rPr>
          <w:spacing w:val="-17"/>
          <w:sz w:val="24"/>
        </w:rPr>
        <w:t> </w:t>
      </w:r>
      <w:r>
        <w:rPr>
          <w:sz w:val="24"/>
        </w:rPr>
        <w:t>predominantemente</w:t>
      </w:r>
      <w:r>
        <w:rPr>
          <w:spacing w:val="-17"/>
          <w:sz w:val="24"/>
        </w:rPr>
        <w:t> </w:t>
      </w:r>
      <w:r>
        <w:rPr>
          <w:sz w:val="24"/>
        </w:rPr>
        <w:t>venden comestibles, artículos de limpieza y otros artículos básicos y que además venden al menudeo bebidas alcohólicas en envase cerrado;</w:t>
      </w:r>
    </w:p>
    <w:p>
      <w:pPr>
        <w:pStyle w:val="ListParagraph"/>
        <w:spacing w:after="0" w:line="237" w:lineRule="auto"/>
        <w:jc w:val="both"/>
        <w:rPr>
          <w:sz w:val="24"/>
        </w:rPr>
        <w:sectPr>
          <w:pgSz w:w="12240" w:h="15840"/>
          <w:pgMar w:header="720" w:footer="938" w:top="1880" w:bottom="1120" w:left="1440" w:right="1080"/>
        </w:sectPr>
      </w:pPr>
    </w:p>
    <w:p>
      <w:pPr>
        <w:pStyle w:val="BodyText"/>
        <w:spacing w:before="101"/>
        <w:ind w:left="0" w:firstLine="0"/>
        <w:jc w:val="left"/>
      </w:pPr>
    </w:p>
    <w:p>
      <w:pPr>
        <w:pStyle w:val="ListParagraph"/>
        <w:numPr>
          <w:ilvl w:val="0"/>
          <w:numId w:val="10"/>
        </w:numPr>
        <w:tabs>
          <w:tab w:pos="1168" w:val="left" w:leader="none"/>
          <w:tab w:pos="1171" w:val="left" w:leader="none"/>
        </w:tabs>
        <w:spacing w:line="237" w:lineRule="auto" w:before="1" w:after="0"/>
        <w:ind w:left="1171" w:right="328" w:hanging="646"/>
        <w:jc w:val="both"/>
        <w:rPr>
          <w:sz w:val="24"/>
        </w:rPr>
      </w:pPr>
      <w:r>
        <w:rPr>
          <w:rFonts w:ascii="Arial" w:hAnsi="Arial"/>
          <w:b/>
          <w:sz w:val="24"/>
        </w:rPr>
        <w:t>TIENDAS DE CONVENIENCIA. </w:t>
      </w:r>
      <w:r>
        <w:rPr>
          <w:sz w:val="24"/>
        </w:rPr>
        <w:t>Establecimientos de cadenas comerciales con mínimo 300 metros cuadrados de superficie total del predio, que expenden bebidas alcohólicas, cuyo giro comercial sea la venta de artículos diversos de abarrotes, bebidas, dulces, cigarros, enlatados, congelados, conservas, comida rápida que se prepara en el mismo lugar, farmacéuticos básicos y de venta libre, periódicos, revistas, productos de uso doméstico y para la higiene personal, entre otros, teniendo una variedad menor de productos que las tiendas de supermercados, pudiendo ser proveedor de algunos servicios, tales como cajeros automáticos de bancos o instituciones financieras o pagos diversos a favor de empresas públicas o privadas;</w:t>
      </w:r>
    </w:p>
    <w:p>
      <w:pPr>
        <w:pStyle w:val="ListParagraph"/>
        <w:numPr>
          <w:ilvl w:val="0"/>
          <w:numId w:val="10"/>
        </w:numPr>
        <w:tabs>
          <w:tab w:pos="1168" w:val="left" w:leader="none"/>
          <w:tab w:pos="1171" w:val="left" w:leader="none"/>
        </w:tabs>
        <w:spacing w:line="237" w:lineRule="auto" w:before="0" w:after="0"/>
        <w:ind w:left="1171" w:right="332" w:hanging="646"/>
        <w:jc w:val="both"/>
        <w:rPr>
          <w:sz w:val="24"/>
        </w:rPr>
      </w:pPr>
      <w:r>
        <w:rPr>
          <w:rFonts w:ascii="Arial" w:hAnsi="Arial"/>
          <w:b/>
          <w:sz w:val="24"/>
        </w:rPr>
        <w:t>TIENDAS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SUPERMERCADOS. </w:t>
      </w:r>
      <w:r>
        <w:rPr>
          <w:sz w:val="24"/>
        </w:rPr>
        <w:t>Establecimiento</w:t>
      </w:r>
      <w:r>
        <w:rPr>
          <w:spacing w:val="-2"/>
          <w:sz w:val="24"/>
        </w:rPr>
        <w:t> </w:t>
      </w:r>
      <w:r>
        <w:rPr>
          <w:sz w:val="24"/>
        </w:rPr>
        <w:t>que</w:t>
      </w:r>
      <w:r>
        <w:rPr>
          <w:spacing w:val="-2"/>
          <w:sz w:val="24"/>
        </w:rPr>
        <w:t> </w:t>
      </w:r>
      <w:r>
        <w:rPr>
          <w:sz w:val="24"/>
        </w:rPr>
        <w:t>tiene</w:t>
      </w:r>
      <w:r>
        <w:rPr>
          <w:spacing w:val="-4"/>
          <w:sz w:val="24"/>
        </w:rPr>
        <w:t> </w:t>
      </w:r>
      <w:r>
        <w:rPr>
          <w:sz w:val="24"/>
        </w:rPr>
        <w:t>una</w:t>
      </w:r>
      <w:r>
        <w:rPr>
          <w:spacing w:val="-3"/>
          <w:sz w:val="24"/>
        </w:rPr>
        <w:t> </w:t>
      </w:r>
      <w:r>
        <w:rPr>
          <w:sz w:val="24"/>
        </w:rPr>
        <w:t>superficie mínima</w:t>
      </w:r>
      <w:r>
        <w:rPr>
          <w:spacing w:val="-3"/>
          <w:sz w:val="24"/>
        </w:rPr>
        <w:t> </w:t>
      </w:r>
      <w:r>
        <w:rPr>
          <w:sz w:val="24"/>
        </w:rPr>
        <w:t>de</w:t>
      </w:r>
      <w:r>
        <w:rPr>
          <w:spacing w:val="-3"/>
          <w:sz w:val="24"/>
        </w:rPr>
        <w:t> </w:t>
      </w:r>
      <w:r>
        <w:rPr>
          <w:sz w:val="24"/>
        </w:rPr>
        <w:t>600</w:t>
      </w:r>
      <w:r>
        <w:rPr>
          <w:spacing w:val="-3"/>
          <w:sz w:val="24"/>
        </w:rPr>
        <w:t> </w:t>
      </w:r>
      <w:r>
        <w:rPr>
          <w:sz w:val="24"/>
        </w:rPr>
        <w:t>metros</w:t>
      </w:r>
      <w:r>
        <w:rPr>
          <w:spacing w:val="-6"/>
          <w:sz w:val="24"/>
        </w:rPr>
        <w:t> </w:t>
      </w:r>
      <w:r>
        <w:rPr>
          <w:sz w:val="24"/>
        </w:rPr>
        <w:t>cuadrados</w:t>
      </w:r>
      <w:r>
        <w:rPr>
          <w:spacing w:val="-3"/>
          <w:sz w:val="24"/>
        </w:rPr>
        <w:t> </w:t>
      </w:r>
      <w:r>
        <w:rPr>
          <w:sz w:val="24"/>
        </w:rPr>
        <w:t>de</w:t>
      </w:r>
      <w:r>
        <w:rPr>
          <w:spacing w:val="-3"/>
          <w:sz w:val="24"/>
        </w:rPr>
        <w:t> </w:t>
      </w:r>
      <w:r>
        <w:rPr>
          <w:sz w:val="24"/>
        </w:rPr>
        <w:t>construcción,</w:t>
      </w:r>
      <w:r>
        <w:rPr>
          <w:spacing w:val="-3"/>
          <w:sz w:val="24"/>
        </w:rPr>
        <w:t> </w:t>
      </w:r>
      <w:r>
        <w:rPr>
          <w:sz w:val="24"/>
        </w:rPr>
        <w:t>los</w:t>
      </w:r>
      <w:r>
        <w:rPr>
          <w:spacing w:val="-3"/>
          <w:sz w:val="24"/>
        </w:rPr>
        <w:t> </w:t>
      </w:r>
      <w:r>
        <w:rPr>
          <w:sz w:val="24"/>
        </w:rPr>
        <w:t>cuales</w:t>
      </w:r>
      <w:r>
        <w:rPr>
          <w:spacing w:val="-5"/>
          <w:sz w:val="24"/>
        </w:rPr>
        <w:t> </w:t>
      </w:r>
      <w:r>
        <w:rPr>
          <w:sz w:val="24"/>
        </w:rPr>
        <w:t>deberán</w:t>
      </w:r>
      <w:r>
        <w:rPr>
          <w:spacing w:val="-3"/>
          <w:sz w:val="24"/>
        </w:rPr>
        <w:t> </w:t>
      </w:r>
      <w:r>
        <w:rPr>
          <w:sz w:val="24"/>
        </w:rPr>
        <w:t>contar con</w:t>
      </w:r>
      <w:r>
        <w:rPr>
          <w:spacing w:val="-8"/>
          <w:sz w:val="24"/>
        </w:rPr>
        <w:t> </w:t>
      </w:r>
      <w:r>
        <w:rPr>
          <w:sz w:val="24"/>
        </w:rPr>
        <w:t>cajones</w:t>
      </w:r>
      <w:r>
        <w:rPr>
          <w:spacing w:val="-11"/>
          <w:sz w:val="24"/>
        </w:rPr>
        <w:t> </w:t>
      </w:r>
      <w:r>
        <w:rPr>
          <w:sz w:val="24"/>
        </w:rPr>
        <w:t>de</w:t>
      </w:r>
      <w:r>
        <w:rPr>
          <w:spacing w:val="-10"/>
          <w:sz w:val="24"/>
        </w:rPr>
        <w:t> </w:t>
      </w:r>
      <w:r>
        <w:rPr>
          <w:sz w:val="24"/>
        </w:rPr>
        <w:t>estacionamiento</w:t>
      </w:r>
      <w:r>
        <w:rPr>
          <w:spacing w:val="-8"/>
          <w:sz w:val="24"/>
        </w:rPr>
        <w:t> </w:t>
      </w:r>
      <w:r>
        <w:rPr>
          <w:sz w:val="24"/>
        </w:rPr>
        <w:t>suficientes</w:t>
      </w:r>
      <w:r>
        <w:rPr>
          <w:spacing w:val="-11"/>
          <w:sz w:val="24"/>
        </w:rPr>
        <w:t> </w:t>
      </w:r>
      <w:r>
        <w:rPr>
          <w:sz w:val="24"/>
        </w:rPr>
        <w:t>para</w:t>
      </w:r>
      <w:r>
        <w:rPr>
          <w:spacing w:val="-9"/>
          <w:sz w:val="24"/>
        </w:rPr>
        <w:t> </w:t>
      </w:r>
      <w:r>
        <w:rPr>
          <w:sz w:val="24"/>
        </w:rPr>
        <w:t>los</w:t>
      </w:r>
      <w:r>
        <w:rPr>
          <w:spacing w:val="-11"/>
          <w:sz w:val="24"/>
        </w:rPr>
        <w:t> </w:t>
      </w:r>
      <w:r>
        <w:rPr>
          <w:sz w:val="24"/>
        </w:rPr>
        <w:t>clientes,</w:t>
      </w:r>
      <w:r>
        <w:rPr>
          <w:spacing w:val="-11"/>
          <w:sz w:val="24"/>
        </w:rPr>
        <w:t> </w:t>
      </w:r>
      <w:r>
        <w:rPr>
          <w:sz w:val="24"/>
        </w:rPr>
        <w:t>y</w:t>
      </w:r>
      <w:r>
        <w:rPr>
          <w:spacing w:val="-11"/>
          <w:sz w:val="24"/>
        </w:rPr>
        <w:t> </w:t>
      </w:r>
      <w:r>
        <w:rPr>
          <w:sz w:val="24"/>
        </w:rPr>
        <w:t>cuya</w:t>
      </w:r>
      <w:r>
        <w:rPr>
          <w:spacing w:val="-8"/>
          <w:sz w:val="24"/>
        </w:rPr>
        <w:t> </w:t>
      </w:r>
      <w:r>
        <w:rPr>
          <w:sz w:val="24"/>
        </w:rPr>
        <w:t>actividad comercial es la venta de comestibles, alimentos perecederos e imperecederos, embutidos, lácteos o marinos, artículos de consumo básicos de uso doméstico y otra clase de mercancías. Deberá contar con una o más cajas para cobro, con refrigeradores o conservadores de alimentos, anaqueles y vitrinas de autoservicio y mostradores, pudiendo complementar su actividad con la venta de bebidas con contenido alcohólico; y</w:t>
      </w:r>
    </w:p>
    <w:p>
      <w:pPr>
        <w:pStyle w:val="ListParagraph"/>
        <w:numPr>
          <w:ilvl w:val="0"/>
          <w:numId w:val="10"/>
        </w:numPr>
        <w:tabs>
          <w:tab w:pos="1169" w:val="left" w:leader="none"/>
          <w:tab w:pos="1171" w:val="left" w:leader="none"/>
        </w:tabs>
        <w:spacing w:line="237" w:lineRule="auto" w:before="0" w:after="0"/>
        <w:ind w:left="1171" w:right="328" w:hanging="646"/>
        <w:jc w:val="both"/>
        <w:rPr>
          <w:sz w:val="24"/>
        </w:rPr>
      </w:pPr>
      <w:r>
        <w:rPr>
          <w:rFonts w:ascii="Arial" w:hAnsi="Arial"/>
          <w:b/>
          <w:sz w:val="24"/>
        </w:rPr>
        <w:t>TIENDAS DEPARTAMENTALES. </w:t>
      </w:r>
      <w:r>
        <w:rPr>
          <w:sz w:val="24"/>
        </w:rPr>
        <w:t>Establecimientos que cuentan con instalaciones e infraestructura con características de división de departamentos en los que preponderantemente se vende al público artículos variados, tales como ropa, cosméticos, muebles, domésticos y otros; en donde</w:t>
      </w:r>
      <w:r>
        <w:rPr>
          <w:spacing w:val="-8"/>
          <w:sz w:val="24"/>
        </w:rPr>
        <w:t> </w:t>
      </w:r>
      <w:r>
        <w:rPr>
          <w:sz w:val="24"/>
        </w:rPr>
        <w:t>complementariamente</w:t>
      </w:r>
      <w:r>
        <w:rPr>
          <w:spacing w:val="-8"/>
          <w:sz w:val="24"/>
        </w:rPr>
        <w:t> </w:t>
      </w:r>
      <w:r>
        <w:rPr>
          <w:sz w:val="24"/>
        </w:rPr>
        <w:t>se</w:t>
      </w:r>
      <w:r>
        <w:rPr>
          <w:spacing w:val="-8"/>
          <w:sz w:val="24"/>
        </w:rPr>
        <w:t> </w:t>
      </w:r>
      <w:r>
        <w:rPr>
          <w:sz w:val="24"/>
        </w:rPr>
        <w:t>podrán</w:t>
      </w:r>
      <w:r>
        <w:rPr>
          <w:spacing w:val="-8"/>
          <w:sz w:val="24"/>
        </w:rPr>
        <w:t> </w:t>
      </w:r>
      <w:r>
        <w:rPr>
          <w:sz w:val="24"/>
        </w:rPr>
        <w:t>vender</w:t>
      </w:r>
      <w:r>
        <w:rPr>
          <w:spacing w:val="-9"/>
          <w:sz w:val="24"/>
        </w:rPr>
        <w:t> </w:t>
      </w:r>
      <w:r>
        <w:rPr>
          <w:sz w:val="24"/>
        </w:rPr>
        <w:t>productos</w:t>
      </w:r>
      <w:r>
        <w:rPr>
          <w:spacing w:val="-9"/>
          <w:sz w:val="24"/>
        </w:rPr>
        <w:t> </w:t>
      </w:r>
      <w:r>
        <w:rPr>
          <w:sz w:val="24"/>
        </w:rPr>
        <w:t>alimenticios</w:t>
      </w:r>
      <w:r>
        <w:rPr>
          <w:spacing w:val="-9"/>
          <w:sz w:val="24"/>
        </w:rPr>
        <w:t> </w:t>
      </w:r>
      <w:r>
        <w:rPr>
          <w:sz w:val="24"/>
        </w:rPr>
        <w:t>finos</w:t>
      </w:r>
      <w:r>
        <w:rPr>
          <w:spacing w:val="-9"/>
          <w:sz w:val="24"/>
        </w:rPr>
        <w:t> </w:t>
      </w:r>
      <w:r>
        <w:rPr>
          <w:sz w:val="24"/>
        </w:rPr>
        <w:t>y bebidas con contenido alcohólico en envase cerrado, las cuales se deberán tener para su exhibición y venta en el departamento correspondiente, quedando</w:t>
      </w:r>
      <w:r>
        <w:rPr>
          <w:spacing w:val="-10"/>
          <w:sz w:val="24"/>
        </w:rPr>
        <w:t> </w:t>
      </w:r>
      <w:r>
        <w:rPr>
          <w:sz w:val="24"/>
        </w:rPr>
        <w:t>prohibido</w:t>
      </w:r>
      <w:r>
        <w:rPr>
          <w:spacing w:val="-10"/>
          <w:sz w:val="24"/>
        </w:rPr>
        <w:t> </w:t>
      </w:r>
      <w:r>
        <w:rPr>
          <w:sz w:val="24"/>
        </w:rPr>
        <w:t>su</w:t>
      </w:r>
      <w:r>
        <w:rPr>
          <w:spacing w:val="-10"/>
          <w:sz w:val="24"/>
        </w:rPr>
        <w:t> </w:t>
      </w:r>
      <w:r>
        <w:rPr>
          <w:sz w:val="24"/>
        </w:rPr>
        <w:t>consumo</w:t>
      </w:r>
      <w:r>
        <w:rPr>
          <w:spacing w:val="-10"/>
          <w:sz w:val="24"/>
        </w:rPr>
        <w:t> </w:t>
      </w:r>
      <w:r>
        <w:rPr>
          <w:sz w:val="24"/>
        </w:rPr>
        <w:t>en</w:t>
      </w:r>
      <w:r>
        <w:rPr>
          <w:spacing w:val="-10"/>
          <w:sz w:val="24"/>
        </w:rPr>
        <w:t> </w:t>
      </w:r>
      <w:r>
        <w:rPr>
          <w:sz w:val="24"/>
        </w:rPr>
        <w:t>éste</w:t>
      </w:r>
      <w:r>
        <w:rPr>
          <w:spacing w:val="-10"/>
          <w:sz w:val="24"/>
        </w:rPr>
        <w:t> </w:t>
      </w:r>
      <w:r>
        <w:rPr>
          <w:sz w:val="24"/>
        </w:rPr>
        <w:t>o</w:t>
      </w:r>
      <w:r>
        <w:rPr>
          <w:spacing w:val="-10"/>
          <w:sz w:val="24"/>
        </w:rPr>
        <w:t> </w:t>
      </w:r>
      <w:r>
        <w:rPr>
          <w:sz w:val="24"/>
        </w:rPr>
        <w:t>cualquier</w:t>
      </w:r>
      <w:r>
        <w:rPr>
          <w:spacing w:val="-9"/>
          <w:sz w:val="24"/>
        </w:rPr>
        <w:t> </w:t>
      </w:r>
      <w:r>
        <w:rPr>
          <w:sz w:val="24"/>
        </w:rPr>
        <w:t>otra</w:t>
      </w:r>
      <w:r>
        <w:rPr>
          <w:spacing w:val="-10"/>
          <w:sz w:val="24"/>
        </w:rPr>
        <w:t> </w:t>
      </w:r>
      <w:r>
        <w:rPr>
          <w:sz w:val="24"/>
        </w:rPr>
        <w:t>área</w:t>
      </w:r>
      <w:r>
        <w:rPr>
          <w:spacing w:val="-10"/>
          <w:sz w:val="24"/>
        </w:rPr>
        <w:t> </w:t>
      </w:r>
      <w:r>
        <w:rPr>
          <w:sz w:val="24"/>
        </w:rPr>
        <w:t>departamental.</w:t>
      </w:r>
    </w:p>
    <w:p>
      <w:pPr>
        <w:pStyle w:val="BodyText"/>
        <w:spacing w:line="235" w:lineRule="auto" w:before="260"/>
        <w:ind w:right="309"/>
        <w:jc w:val="left"/>
      </w:pPr>
      <w:r>
        <w:rPr>
          <w:rFonts w:ascii="Arial" w:hAnsi="Arial"/>
          <w:b/>
        </w:rPr>
        <w:t>ARTÍCULO</w:t>
      </w:r>
      <w:r>
        <w:rPr>
          <w:rFonts w:ascii="Arial" w:hAnsi="Arial"/>
          <w:b/>
          <w:spacing w:val="-17"/>
        </w:rPr>
        <w:t> </w:t>
      </w:r>
      <w:r>
        <w:rPr>
          <w:rFonts w:ascii="Arial" w:hAnsi="Arial"/>
          <w:b/>
        </w:rPr>
        <w:t>16.-</w:t>
      </w:r>
      <w:r>
        <w:rPr>
          <w:rFonts w:ascii="Arial" w:hAnsi="Arial"/>
          <w:b/>
          <w:spacing w:val="-17"/>
        </w:rPr>
        <w:t> </w:t>
      </w:r>
      <w:r>
        <w:rPr/>
        <w:t>La</w:t>
      </w:r>
      <w:r>
        <w:rPr>
          <w:spacing w:val="-17"/>
        </w:rPr>
        <w:t> </w:t>
      </w:r>
      <w:r>
        <w:rPr/>
        <w:t>venta</w:t>
      </w:r>
      <w:r>
        <w:rPr>
          <w:spacing w:val="-16"/>
        </w:rPr>
        <w:t> </w:t>
      </w:r>
      <w:r>
        <w:rPr/>
        <w:t>de</w:t>
      </w:r>
      <w:r>
        <w:rPr>
          <w:spacing w:val="-17"/>
        </w:rPr>
        <w:t> </w:t>
      </w:r>
      <w:r>
        <w:rPr/>
        <w:t>bebidas</w:t>
      </w:r>
      <w:r>
        <w:rPr>
          <w:spacing w:val="-17"/>
        </w:rPr>
        <w:t> </w:t>
      </w:r>
      <w:r>
        <w:rPr/>
        <w:t>alcohólicas</w:t>
      </w:r>
      <w:r>
        <w:rPr>
          <w:spacing w:val="-17"/>
        </w:rPr>
        <w:t> </w:t>
      </w:r>
      <w:r>
        <w:rPr/>
        <w:t>en</w:t>
      </w:r>
      <w:r>
        <w:rPr>
          <w:spacing w:val="-16"/>
        </w:rPr>
        <w:t> </w:t>
      </w:r>
      <w:r>
        <w:rPr/>
        <w:t>envase</w:t>
      </w:r>
      <w:r>
        <w:rPr>
          <w:spacing w:val="-17"/>
        </w:rPr>
        <w:t> </w:t>
      </w:r>
      <w:r>
        <w:rPr/>
        <w:t>abierto</w:t>
      </w:r>
      <w:r>
        <w:rPr>
          <w:spacing w:val="-17"/>
        </w:rPr>
        <w:t> </w:t>
      </w:r>
      <w:r>
        <w:rPr/>
        <w:t>o</w:t>
      </w:r>
      <w:r>
        <w:rPr>
          <w:spacing w:val="-16"/>
        </w:rPr>
        <w:t> </w:t>
      </w:r>
      <w:r>
        <w:rPr/>
        <w:t>al</w:t>
      </w:r>
      <w:r>
        <w:rPr>
          <w:spacing w:val="-17"/>
        </w:rPr>
        <w:t> </w:t>
      </w:r>
      <w:r>
        <w:rPr/>
        <w:t>copeo</w:t>
      </w:r>
      <w:r>
        <w:rPr>
          <w:spacing w:val="-17"/>
        </w:rPr>
        <w:t> </w:t>
      </w:r>
      <w:r>
        <w:rPr/>
        <w:t>se</w:t>
      </w:r>
      <w:r>
        <w:rPr>
          <w:spacing w:val="-17"/>
        </w:rPr>
        <w:t> </w:t>
      </w:r>
      <w:r>
        <w:rPr/>
        <w:t>podrá efectuar en los siguientes giros:</w:t>
      </w:r>
    </w:p>
    <w:p>
      <w:pPr>
        <w:pStyle w:val="BodyText"/>
        <w:spacing w:before="2"/>
        <w:ind w:left="0" w:firstLine="0"/>
        <w:jc w:val="left"/>
      </w:pPr>
    </w:p>
    <w:p>
      <w:pPr>
        <w:pStyle w:val="ListParagraph"/>
        <w:numPr>
          <w:ilvl w:val="0"/>
          <w:numId w:val="11"/>
        </w:numPr>
        <w:tabs>
          <w:tab w:pos="1169" w:val="left" w:leader="none"/>
          <w:tab w:pos="1171" w:val="left" w:leader="none"/>
        </w:tabs>
        <w:spacing w:line="237" w:lineRule="auto" w:before="0" w:after="0"/>
        <w:ind w:left="1171" w:right="334" w:hanging="620"/>
        <w:jc w:val="both"/>
        <w:rPr>
          <w:sz w:val="24"/>
        </w:rPr>
      </w:pPr>
      <w:r>
        <w:rPr>
          <w:rFonts w:ascii="Arial" w:hAnsi="Arial"/>
          <w:b/>
          <w:sz w:val="24"/>
        </w:rPr>
        <w:t>RESTAURANTES. </w:t>
      </w:r>
      <w:r>
        <w:rPr>
          <w:sz w:val="24"/>
        </w:rPr>
        <w:t>Son establecimientos que elaboran, producen o transforman productos alimenticios como giro principal y venden bebidas alcohólicas en forma complementaria, para su consumo en el mismo establecimiento o en un lugar contiguo a éste, debiendo contar con instalaciones necesarias de cocina y mobiliario y el servicio de bebidas alcohólicas está condicionado al consumo de alimentos;</w:t>
      </w:r>
    </w:p>
    <w:p>
      <w:pPr>
        <w:pStyle w:val="ListParagraph"/>
        <w:numPr>
          <w:ilvl w:val="0"/>
          <w:numId w:val="11"/>
        </w:numPr>
        <w:tabs>
          <w:tab w:pos="1168" w:val="left" w:leader="none"/>
          <w:tab w:pos="1171" w:val="left" w:leader="none"/>
        </w:tabs>
        <w:spacing w:line="237" w:lineRule="auto" w:before="0" w:after="0"/>
        <w:ind w:left="1171" w:right="332" w:hanging="620"/>
        <w:jc w:val="both"/>
        <w:rPr>
          <w:sz w:val="24"/>
        </w:rPr>
      </w:pPr>
      <w:r>
        <w:rPr>
          <w:rFonts w:ascii="Arial" w:hAnsi="Arial"/>
          <w:b/>
          <w:sz w:val="24"/>
        </w:rPr>
        <w:t>RESTAURANTES BAR. </w:t>
      </w:r>
      <w:r>
        <w:rPr>
          <w:sz w:val="24"/>
        </w:rPr>
        <w:t>Son establecimientos que cuentan con servicio de restaurante</w:t>
      </w:r>
      <w:r>
        <w:rPr>
          <w:spacing w:val="-10"/>
          <w:sz w:val="24"/>
        </w:rPr>
        <w:t> </w:t>
      </w:r>
      <w:r>
        <w:rPr>
          <w:sz w:val="24"/>
        </w:rPr>
        <w:t>en</w:t>
      </w:r>
      <w:r>
        <w:rPr>
          <w:spacing w:val="-10"/>
          <w:sz w:val="24"/>
        </w:rPr>
        <w:t> </w:t>
      </w:r>
      <w:r>
        <w:rPr>
          <w:sz w:val="24"/>
        </w:rPr>
        <w:t>forma</w:t>
      </w:r>
      <w:r>
        <w:rPr>
          <w:spacing w:val="-10"/>
          <w:sz w:val="24"/>
        </w:rPr>
        <w:t> </w:t>
      </w:r>
      <w:r>
        <w:rPr>
          <w:sz w:val="24"/>
        </w:rPr>
        <w:t>preponderante,</w:t>
      </w:r>
      <w:r>
        <w:rPr>
          <w:spacing w:val="-4"/>
          <w:sz w:val="24"/>
        </w:rPr>
        <w:t> </w:t>
      </w:r>
      <w:r>
        <w:rPr>
          <w:sz w:val="24"/>
        </w:rPr>
        <w:t>y</w:t>
      </w:r>
      <w:r>
        <w:rPr>
          <w:spacing w:val="-11"/>
          <w:sz w:val="24"/>
        </w:rPr>
        <w:t> </w:t>
      </w:r>
      <w:r>
        <w:rPr>
          <w:sz w:val="24"/>
        </w:rPr>
        <w:t>dentro</w:t>
      </w:r>
      <w:r>
        <w:rPr>
          <w:spacing w:val="-10"/>
          <w:sz w:val="24"/>
        </w:rPr>
        <w:t> </w:t>
      </w:r>
      <w:r>
        <w:rPr>
          <w:sz w:val="24"/>
        </w:rPr>
        <w:t>de</w:t>
      </w:r>
      <w:r>
        <w:rPr>
          <w:spacing w:val="-8"/>
          <w:sz w:val="24"/>
        </w:rPr>
        <w:t> </w:t>
      </w:r>
      <w:r>
        <w:rPr>
          <w:sz w:val="24"/>
        </w:rPr>
        <w:t>sus</w:t>
      </w:r>
      <w:r>
        <w:rPr>
          <w:spacing w:val="-9"/>
          <w:sz w:val="24"/>
        </w:rPr>
        <w:t> </w:t>
      </w:r>
      <w:r>
        <w:rPr>
          <w:sz w:val="24"/>
        </w:rPr>
        <w:t>instalaciones</w:t>
      </w:r>
      <w:r>
        <w:rPr>
          <w:spacing w:val="-9"/>
          <w:sz w:val="24"/>
        </w:rPr>
        <w:t> </w:t>
      </w:r>
      <w:r>
        <w:rPr>
          <w:sz w:val="24"/>
        </w:rPr>
        <w:t>se</w:t>
      </w:r>
      <w:r>
        <w:rPr>
          <w:spacing w:val="-8"/>
          <w:sz w:val="24"/>
        </w:rPr>
        <w:t> </w:t>
      </w:r>
      <w:r>
        <w:rPr>
          <w:sz w:val="24"/>
        </w:rPr>
        <w:t>venden para</w:t>
      </w:r>
      <w:r>
        <w:rPr>
          <w:spacing w:val="-10"/>
          <w:sz w:val="24"/>
        </w:rPr>
        <w:t> </w:t>
      </w:r>
      <w:r>
        <w:rPr>
          <w:sz w:val="24"/>
        </w:rPr>
        <w:t>su</w:t>
      </w:r>
      <w:r>
        <w:rPr>
          <w:spacing w:val="-9"/>
          <w:sz w:val="24"/>
        </w:rPr>
        <w:t> </w:t>
      </w:r>
      <w:r>
        <w:rPr>
          <w:sz w:val="24"/>
        </w:rPr>
        <w:t>consumo</w:t>
      </w:r>
      <w:r>
        <w:rPr>
          <w:spacing w:val="-12"/>
          <w:sz w:val="24"/>
        </w:rPr>
        <w:t> </w:t>
      </w:r>
      <w:r>
        <w:rPr>
          <w:sz w:val="24"/>
        </w:rPr>
        <w:t>todo</w:t>
      </w:r>
      <w:r>
        <w:rPr>
          <w:spacing w:val="-12"/>
          <w:sz w:val="24"/>
        </w:rPr>
        <w:t> </w:t>
      </w:r>
      <w:r>
        <w:rPr>
          <w:sz w:val="24"/>
        </w:rPr>
        <w:t>tipo</w:t>
      </w:r>
      <w:r>
        <w:rPr>
          <w:spacing w:val="-12"/>
          <w:sz w:val="24"/>
        </w:rPr>
        <w:t> </w:t>
      </w:r>
      <w:r>
        <w:rPr>
          <w:sz w:val="24"/>
        </w:rPr>
        <w:t>de</w:t>
      </w:r>
      <w:r>
        <w:rPr>
          <w:spacing w:val="-12"/>
          <w:sz w:val="24"/>
        </w:rPr>
        <w:t> </w:t>
      </w:r>
      <w:r>
        <w:rPr>
          <w:sz w:val="24"/>
        </w:rPr>
        <w:t>bebidas</w:t>
      </w:r>
      <w:r>
        <w:rPr>
          <w:spacing w:val="-13"/>
          <w:sz w:val="24"/>
        </w:rPr>
        <w:t> </w:t>
      </w:r>
      <w:r>
        <w:rPr>
          <w:sz w:val="24"/>
        </w:rPr>
        <w:t>alcohólicas,</w:t>
      </w:r>
      <w:r>
        <w:rPr>
          <w:spacing w:val="-9"/>
          <w:sz w:val="24"/>
        </w:rPr>
        <w:t> </w:t>
      </w:r>
      <w:r>
        <w:rPr>
          <w:sz w:val="24"/>
        </w:rPr>
        <w:t>debiendo</w:t>
      </w:r>
      <w:r>
        <w:rPr>
          <w:spacing w:val="-12"/>
          <w:sz w:val="24"/>
        </w:rPr>
        <w:t> </w:t>
      </w:r>
      <w:r>
        <w:rPr>
          <w:sz w:val="24"/>
        </w:rPr>
        <w:t>contar</w:t>
      </w:r>
      <w:r>
        <w:rPr>
          <w:spacing w:val="-11"/>
          <w:sz w:val="24"/>
        </w:rPr>
        <w:t> </w:t>
      </w:r>
      <w:r>
        <w:rPr>
          <w:sz w:val="24"/>
        </w:rPr>
        <w:t>con</w:t>
      </w:r>
      <w:r>
        <w:rPr>
          <w:spacing w:val="-12"/>
          <w:sz w:val="24"/>
        </w:rPr>
        <w:t> </w:t>
      </w:r>
      <w:r>
        <w:rPr>
          <w:sz w:val="24"/>
        </w:rPr>
        <w:t>menú con un mínimo de 5 platillos principales, así como con las instalaciones necesarias de cocina y mobiliario adecuado para el servicio;</w:t>
      </w:r>
    </w:p>
    <w:p>
      <w:pPr>
        <w:pStyle w:val="ListParagraph"/>
        <w:numPr>
          <w:ilvl w:val="0"/>
          <w:numId w:val="11"/>
        </w:numPr>
        <w:tabs>
          <w:tab w:pos="1168" w:val="left" w:leader="none"/>
          <w:tab w:pos="1171" w:val="left" w:leader="none"/>
        </w:tabs>
        <w:spacing w:line="235" w:lineRule="auto" w:before="0" w:after="0"/>
        <w:ind w:left="1171" w:right="331" w:hanging="620"/>
        <w:jc w:val="both"/>
        <w:rPr>
          <w:sz w:val="24"/>
        </w:rPr>
      </w:pPr>
      <w:r>
        <w:rPr>
          <w:rFonts w:ascii="Arial" w:hAnsi="Arial"/>
          <w:b/>
          <w:sz w:val="24"/>
        </w:rPr>
        <w:t>CENTROS Y CLUBES SOCIALES. </w:t>
      </w:r>
      <w:r>
        <w:rPr>
          <w:sz w:val="24"/>
        </w:rPr>
        <w:t>Los centros sociales son establecimientos</w:t>
      </w:r>
      <w:r>
        <w:rPr>
          <w:spacing w:val="-9"/>
          <w:sz w:val="24"/>
        </w:rPr>
        <w:t> </w:t>
      </w:r>
      <w:r>
        <w:rPr>
          <w:sz w:val="24"/>
        </w:rPr>
        <w:t>que</w:t>
      </w:r>
      <w:r>
        <w:rPr>
          <w:spacing w:val="-8"/>
          <w:sz w:val="24"/>
        </w:rPr>
        <w:t> </w:t>
      </w:r>
      <w:r>
        <w:rPr>
          <w:sz w:val="24"/>
        </w:rPr>
        <w:t>se</w:t>
      </w:r>
      <w:r>
        <w:rPr>
          <w:spacing w:val="-8"/>
          <w:sz w:val="24"/>
        </w:rPr>
        <w:t> </w:t>
      </w:r>
      <w:r>
        <w:rPr>
          <w:sz w:val="24"/>
        </w:rPr>
        <w:t>utilizan</w:t>
      </w:r>
      <w:r>
        <w:rPr>
          <w:spacing w:val="-8"/>
          <w:sz w:val="24"/>
        </w:rPr>
        <w:t> </w:t>
      </w:r>
      <w:r>
        <w:rPr>
          <w:sz w:val="24"/>
        </w:rPr>
        <w:t>para</w:t>
      </w:r>
      <w:r>
        <w:rPr>
          <w:spacing w:val="-9"/>
          <w:sz w:val="24"/>
        </w:rPr>
        <w:t> </w:t>
      </w:r>
      <w:r>
        <w:rPr>
          <w:sz w:val="24"/>
        </w:rPr>
        <w:t>eventos</w:t>
      </w:r>
      <w:r>
        <w:rPr>
          <w:spacing w:val="-11"/>
          <w:sz w:val="24"/>
        </w:rPr>
        <w:t> </w:t>
      </w:r>
      <w:r>
        <w:rPr>
          <w:sz w:val="24"/>
        </w:rPr>
        <w:t>sociales</w:t>
      </w:r>
      <w:r>
        <w:rPr>
          <w:spacing w:val="-9"/>
          <w:sz w:val="24"/>
        </w:rPr>
        <w:t> </w:t>
      </w:r>
      <w:r>
        <w:rPr>
          <w:sz w:val="24"/>
        </w:rPr>
        <w:t>de</w:t>
      </w:r>
      <w:r>
        <w:rPr>
          <w:spacing w:val="-10"/>
          <w:sz w:val="24"/>
        </w:rPr>
        <w:t> </w:t>
      </w:r>
      <w:r>
        <w:rPr>
          <w:sz w:val="24"/>
        </w:rPr>
        <w:t>libre</w:t>
      </w:r>
      <w:r>
        <w:rPr>
          <w:spacing w:val="-9"/>
          <w:sz w:val="24"/>
        </w:rPr>
        <w:t> </w:t>
      </w:r>
      <w:r>
        <w:rPr>
          <w:sz w:val="24"/>
        </w:rPr>
        <w:t>contratación;</w:t>
      </w:r>
      <w:r>
        <w:rPr>
          <w:spacing w:val="-8"/>
          <w:sz w:val="24"/>
        </w:rPr>
        <w:t> </w:t>
      </w:r>
      <w:r>
        <w:rPr>
          <w:sz w:val="24"/>
        </w:rPr>
        <w:t>y</w:t>
      </w:r>
    </w:p>
    <w:p>
      <w:pPr>
        <w:pStyle w:val="ListParagraph"/>
        <w:spacing w:after="0" w:line="235" w:lineRule="auto"/>
        <w:jc w:val="both"/>
        <w:rPr>
          <w:sz w:val="24"/>
        </w:rPr>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left="1171" w:right="332" w:firstLine="0"/>
      </w:pPr>
      <w:r>
        <w:rPr/>
        <w:t>los clubes sociales son aquellos a los que sólo tienen acceso los socios e invitados y en ocasiones cuentan con servicio de restaurante, bar o ambos y expenden bebidas alcohólicas;</w:t>
      </w:r>
    </w:p>
    <w:p>
      <w:pPr>
        <w:pStyle w:val="Heading1"/>
        <w:numPr>
          <w:ilvl w:val="0"/>
          <w:numId w:val="3"/>
        </w:numPr>
        <w:tabs>
          <w:tab w:pos="955" w:val="left" w:leader="none"/>
        </w:tabs>
        <w:spacing w:line="269" w:lineRule="exact" w:before="0" w:after="0"/>
        <w:ind w:left="955" w:right="0" w:hanging="497"/>
        <w:jc w:val="left"/>
        <w:rPr>
          <w:rFonts w:ascii="Arial MT" w:hAnsi="Arial MT"/>
          <w:b w:val="0"/>
        </w:rPr>
      </w:pPr>
      <w:r>
        <w:rPr/>
        <w:t>CENTROS</w:t>
      </w:r>
      <w:r>
        <w:rPr>
          <w:spacing w:val="-5"/>
        </w:rPr>
        <w:t> </w:t>
      </w:r>
      <w:r>
        <w:rPr/>
        <w:t>DE</w:t>
      </w:r>
      <w:r>
        <w:rPr>
          <w:spacing w:val="-3"/>
        </w:rPr>
        <w:t> </w:t>
      </w:r>
      <w:r>
        <w:rPr/>
        <w:t>ESPECTÁCULOS</w:t>
      </w:r>
      <w:r>
        <w:rPr>
          <w:spacing w:val="-2"/>
        </w:rPr>
        <w:t> </w:t>
      </w:r>
      <w:r>
        <w:rPr/>
        <w:t>DEPORTIVOS</w:t>
      </w:r>
      <w:r>
        <w:rPr>
          <w:spacing w:val="-2"/>
        </w:rPr>
        <w:t> </w:t>
      </w:r>
      <w:r>
        <w:rPr/>
        <w:t>O</w:t>
      </w:r>
      <w:r>
        <w:rPr>
          <w:spacing w:val="-3"/>
        </w:rPr>
        <w:t> </w:t>
      </w:r>
      <w:r>
        <w:rPr/>
        <w:t>RECREATIVOS.</w:t>
      </w:r>
      <w:r>
        <w:rPr>
          <w:spacing w:val="1"/>
        </w:rPr>
        <w:t> </w:t>
      </w:r>
      <w:r>
        <w:rPr>
          <w:rFonts w:ascii="Arial MT" w:hAnsi="Arial MT"/>
          <w:b w:val="0"/>
          <w:spacing w:val="-5"/>
        </w:rPr>
        <w:t>Son</w:t>
      </w:r>
    </w:p>
    <w:p>
      <w:pPr>
        <w:pStyle w:val="BodyText"/>
        <w:spacing w:line="237" w:lineRule="auto" w:before="1"/>
        <w:ind w:left="1123" w:right="333"/>
      </w:pPr>
      <w:r>
        <w:rPr/>
        <w:t>establecimientos</w:t>
      </w:r>
      <w:r>
        <w:rPr>
          <w:spacing w:val="-12"/>
        </w:rPr>
        <w:t> </w:t>
      </w:r>
      <w:r>
        <w:rPr/>
        <w:t>que</w:t>
      </w:r>
      <w:r>
        <w:rPr>
          <w:spacing w:val="-11"/>
        </w:rPr>
        <w:t> </w:t>
      </w:r>
      <w:r>
        <w:rPr/>
        <w:t>ofrecen</w:t>
      </w:r>
      <w:r>
        <w:rPr>
          <w:spacing w:val="-13"/>
        </w:rPr>
        <w:t> </w:t>
      </w:r>
      <w:r>
        <w:rPr/>
        <w:t>al</w:t>
      </w:r>
      <w:r>
        <w:rPr>
          <w:spacing w:val="-13"/>
        </w:rPr>
        <w:t> </w:t>
      </w:r>
      <w:r>
        <w:rPr/>
        <w:t>público</w:t>
      </w:r>
      <w:r>
        <w:rPr>
          <w:spacing w:val="-11"/>
        </w:rPr>
        <w:t> </w:t>
      </w:r>
      <w:r>
        <w:rPr/>
        <w:t>eventos</w:t>
      </w:r>
      <w:r>
        <w:rPr>
          <w:spacing w:val="-12"/>
        </w:rPr>
        <w:t> </w:t>
      </w:r>
      <w:r>
        <w:rPr/>
        <w:t>deportivos,</w:t>
      </w:r>
      <w:r>
        <w:rPr>
          <w:spacing w:val="-12"/>
        </w:rPr>
        <w:t> </w:t>
      </w:r>
      <w:r>
        <w:rPr/>
        <w:t>musicales</w:t>
      </w:r>
      <w:r>
        <w:rPr>
          <w:spacing w:val="-12"/>
        </w:rPr>
        <w:t> </w:t>
      </w:r>
      <w:r>
        <w:rPr/>
        <w:t>y</w:t>
      </w:r>
      <w:r>
        <w:rPr>
          <w:spacing w:val="-14"/>
        </w:rPr>
        <w:t> </w:t>
      </w:r>
      <w:r>
        <w:rPr/>
        <w:t>otros, tales como estadios, lienzos charros, plazas de toros, arenas de box y lucha libre, balnearios y otros, en los cuales pueden vender cerveza en recipientes que no sean de vidrio;</w:t>
      </w:r>
    </w:p>
    <w:p>
      <w:pPr>
        <w:pStyle w:val="ListParagraph"/>
        <w:numPr>
          <w:ilvl w:val="0"/>
          <w:numId w:val="3"/>
        </w:numPr>
        <w:tabs>
          <w:tab w:pos="1234" w:val="left" w:leader="none"/>
          <w:tab w:pos="1236" w:val="left" w:leader="none"/>
        </w:tabs>
        <w:spacing w:line="237" w:lineRule="auto" w:before="0" w:after="0"/>
        <w:ind w:left="1236" w:right="335" w:hanging="778"/>
        <w:jc w:val="both"/>
        <w:rPr>
          <w:sz w:val="24"/>
        </w:rPr>
      </w:pPr>
      <w:r>
        <w:rPr>
          <w:rFonts w:ascii="Arial" w:hAnsi="Arial"/>
          <w:b/>
          <w:sz w:val="24"/>
        </w:rPr>
        <w:t>CENTRO NOCTURNO. </w:t>
      </w:r>
      <w:r>
        <w:rPr>
          <w:sz w:val="24"/>
        </w:rPr>
        <w:t>Son establecimientos que constituyen un centro de reunión y esparcimiento para adultos, que pueden contar con espacios destinados para bailar, servicio de restaurante, música en vivo o grabada, y expenden todo tipo de bebidas alcohólicas en envase abierto o al copeo;</w:t>
      </w:r>
    </w:p>
    <w:p>
      <w:pPr>
        <w:pStyle w:val="ListParagraph"/>
        <w:numPr>
          <w:ilvl w:val="0"/>
          <w:numId w:val="3"/>
        </w:numPr>
        <w:tabs>
          <w:tab w:pos="1234" w:val="left" w:leader="none"/>
          <w:tab w:pos="1236" w:val="left" w:leader="none"/>
        </w:tabs>
        <w:spacing w:line="237" w:lineRule="auto" w:before="0" w:after="0"/>
        <w:ind w:left="1236" w:right="333" w:hanging="778"/>
        <w:jc w:val="both"/>
        <w:rPr>
          <w:sz w:val="24"/>
        </w:rPr>
      </w:pPr>
      <w:r>
        <w:rPr>
          <w:rFonts w:ascii="Arial" w:hAnsi="Arial"/>
          <w:b/>
          <w:sz w:val="24"/>
        </w:rPr>
        <w:t>CANTINAS.</w:t>
      </w:r>
      <w:r>
        <w:rPr>
          <w:rFonts w:ascii="Arial" w:hAnsi="Arial"/>
          <w:b/>
          <w:spacing w:val="-17"/>
          <w:sz w:val="24"/>
        </w:rPr>
        <w:t> </w:t>
      </w:r>
      <w:r>
        <w:rPr>
          <w:sz w:val="24"/>
        </w:rPr>
        <w:t>Establecimientos</w:t>
      </w:r>
      <w:r>
        <w:rPr>
          <w:spacing w:val="-17"/>
          <w:sz w:val="24"/>
        </w:rPr>
        <w:t> </w:t>
      </w:r>
      <w:r>
        <w:rPr>
          <w:sz w:val="24"/>
        </w:rPr>
        <w:t>que</w:t>
      </w:r>
      <w:r>
        <w:rPr>
          <w:spacing w:val="-16"/>
          <w:sz w:val="24"/>
        </w:rPr>
        <w:t> </w:t>
      </w:r>
      <w:r>
        <w:rPr>
          <w:sz w:val="24"/>
        </w:rPr>
        <w:t>expenden</w:t>
      </w:r>
      <w:r>
        <w:rPr>
          <w:spacing w:val="-17"/>
          <w:sz w:val="24"/>
        </w:rPr>
        <w:t> </w:t>
      </w:r>
      <w:r>
        <w:rPr>
          <w:sz w:val="24"/>
        </w:rPr>
        <w:t>todo</w:t>
      </w:r>
      <w:r>
        <w:rPr>
          <w:spacing w:val="-17"/>
          <w:sz w:val="24"/>
        </w:rPr>
        <w:t> </w:t>
      </w:r>
      <w:r>
        <w:rPr>
          <w:sz w:val="24"/>
        </w:rPr>
        <w:t>tipo</w:t>
      </w:r>
      <w:r>
        <w:rPr>
          <w:spacing w:val="-17"/>
          <w:sz w:val="24"/>
        </w:rPr>
        <w:t> </w:t>
      </w:r>
      <w:r>
        <w:rPr>
          <w:sz w:val="24"/>
        </w:rPr>
        <w:t>de</w:t>
      </w:r>
      <w:r>
        <w:rPr>
          <w:spacing w:val="-16"/>
          <w:sz w:val="24"/>
        </w:rPr>
        <w:t> </w:t>
      </w:r>
      <w:r>
        <w:rPr>
          <w:sz w:val="24"/>
        </w:rPr>
        <w:t>bebidas</w:t>
      </w:r>
      <w:r>
        <w:rPr>
          <w:spacing w:val="-17"/>
          <w:sz w:val="24"/>
        </w:rPr>
        <w:t> </w:t>
      </w:r>
      <w:r>
        <w:rPr>
          <w:sz w:val="24"/>
        </w:rPr>
        <w:t>alcohólicas al copeo en envase abierto y cuentan con barra y contrabarra, pudiendo de manera</w:t>
      </w:r>
      <w:r>
        <w:rPr>
          <w:spacing w:val="-15"/>
          <w:sz w:val="24"/>
        </w:rPr>
        <w:t> </w:t>
      </w:r>
      <w:r>
        <w:rPr>
          <w:sz w:val="24"/>
        </w:rPr>
        <w:t>accesoria</w:t>
      </w:r>
      <w:r>
        <w:rPr>
          <w:spacing w:val="-14"/>
          <w:sz w:val="24"/>
        </w:rPr>
        <w:t> </w:t>
      </w:r>
      <w:r>
        <w:rPr>
          <w:sz w:val="24"/>
        </w:rPr>
        <w:t>expender</w:t>
      </w:r>
      <w:r>
        <w:rPr>
          <w:spacing w:val="-16"/>
          <w:sz w:val="24"/>
        </w:rPr>
        <w:t> </w:t>
      </w:r>
      <w:r>
        <w:rPr>
          <w:sz w:val="24"/>
        </w:rPr>
        <w:t>alimentos</w:t>
      </w:r>
      <w:r>
        <w:rPr>
          <w:spacing w:val="-15"/>
          <w:sz w:val="24"/>
        </w:rPr>
        <w:t> </w:t>
      </w:r>
      <w:r>
        <w:rPr>
          <w:sz w:val="24"/>
        </w:rPr>
        <w:t>y</w:t>
      </w:r>
      <w:r>
        <w:rPr>
          <w:spacing w:val="-17"/>
          <w:sz w:val="24"/>
        </w:rPr>
        <w:t> </w:t>
      </w:r>
      <w:r>
        <w:rPr>
          <w:sz w:val="24"/>
        </w:rPr>
        <w:t>ofrecer</w:t>
      </w:r>
      <w:r>
        <w:rPr>
          <w:spacing w:val="-15"/>
          <w:sz w:val="24"/>
        </w:rPr>
        <w:t> </w:t>
      </w:r>
      <w:r>
        <w:rPr>
          <w:sz w:val="24"/>
        </w:rPr>
        <w:t>de</w:t>
      </w:r>
      <w:r>
        <w:rPr>
          <w:spacing w:val="-14"/>
          <w:sz w:val="24"/>
        </w:rPr>
        <w:t> </w:t>
      </w:r>
      <w:r>
        <w:rPr>
          <w:sz w:val="24"/>
        </w:rPr>
        <w:t>manera</w:t>
      </w:r>
      <w:r>
        <w:rPr>
          <w:spacing w:val="-15"/>
          <w:sz w:val="24"/>
        </w:rPr>
        <w:t> </w:t>
      </w:r>
      <w:r>
        <w:rPr>
          <w:sz w:val="24"/>
        </w:rPr>
        <w:t>gratuita</w:t>
      </w:r>
      <w:r>
        <w:rPr>
          <w:spacing w:val="-17"/>
          <w:sz w:val="24"/>
        </w:rPr>
        <w:t> </w:t>
      </w:r>
      <w:r>
        <w:rPr>
          <w:sz w:val="24"/>
        </w:rPr>
        <w:t>juegos</w:t>
      </w:r>
      <w:r>
        <w:rPr>
          <w:spacing w:val="-14"/>
          <w:sz w:val="24"/>
        </w:rPr>
        <w:t> </w:t>
      </w:r>
      <w:r>
        <w:rPr>
          <w:sz w:val="24"/>
        </w:rPr>
        <w:t>de mesa y de salón. En estos establecimientos no se autorizará variedad ni habrá pista de baile;</w:t>
      </w:r>
    </w:p>
    <w:p>
      <w:pPr>
        <w:pStyle w:val="ListParagraph"/>
        <w:numPr>
          <w:ilvl w:val="0"/>
          <w:numId w:val="3"/>
        </w:numPr>
        <w:tabs>
          <w:tab w:pos="1234" w:val="left" w:leader="none"/>
          <w:tab w:pos="1236" w:val="left" w:leader="none"/>
        </w:tabs>
        <w:spacing w:line="237" w:lineRule="auto" w:before="0" w:after="0"/>
        <w:ind w:left="1236" w:right="329" w:hanging="778"/>
        <w:jc w:val="both"/>
        <w:rPr>
          <w:sz w:val="24"/>
        </w:rPr>
      </w:pPr>
      <w:r>
        <w:rPr>
          <w:rFonts w:ascii="Arial" w:hAnsi="Arial"/>
          <w:b/>
          <w:sz w:val="24"/>
        </w:rPr>
        <w:t>HOTELES Y MOTELES. </w:t>
      </w:r>
      <w:r>
        <w:rPr>
          <w:sz w:val="24"/>
        </w:rPr>
        <w:t>Son establecimientos que ofrecen al público renta de habitaciones y en sus instalaciones pueden destinar áreas para restaurante, bar, cafetería o salones de eventos, en los cuales venden bebidas alcohólicas en envase abierto o al copeo. En sus habitaciones pueden tener servicio de servi-bar; y</w:t>
      </w:r>
    </w:p>
    <w:p>
      <w:pPr>
        <w:pStyle w:val="ListParagraph"/>
        <w:numPr>
          <w:ilvl w:val="0"/>
          <w:numId w:val="3"/>
        </w:numPr>
        <w:tabs>
          <w:tab w:pos="1233" w:val="left" w:leader="none"/>
          <w:tab w:pos="1236" w:val="left" w:leader="none"/>
        </w:tabs>
        <w:spacing w:line="237" w:lineRule="auto" w:before="0" w:after="0"/>
        <w:ind w:left="1236" w:right="335" w:hanging="778"/>
        <w:jc w:val="both"/>
        <w:rPr>
          <w:sz w:val="24"/>
        </w:rPr>
      </w:pPr>
      <w:r>
        <w:rPr>
          <w:rFonts w:ascii="Arial" w:hAnsi="Arial"/>
          <w:b/>
          <w:sz w:val="24"/>
        </w:rPr>
        <w:t>CERVECERÍAS. </w:t>
      </w:r>
      <w:r>
        <w:rPr>
          <w:sz w:val="24"/>
        </w:rPr>
        <w:t>Establecimiento mercantil en el cual se vende y consume sólo cerveza en envase abierto, pudiendo de manera accesoria expender alimentos y otras bebidas no alcohólicas.</w:t>
      </w:r>
    </w:p>
    <w:p>
      <w:pPr>
        <w:pStyle w:val="BodyText"/>
        <w:spacing w:line="235" w:lineRule="auto" w:before="265"/>
        <w:ind w:right="334"/>
      </w:pPr>
      <w:r>
        <w:rPr/>
        <w:t>Los lugares con instalaciones que operen dos o más giros deberán contar con las licencias y anuencias municipales que correspondan a cada uno de ellos.</w:t>
      </w:r>
    </w:p>
    <w:p>
      <w:pPr>
        <w:pStyle w:val="BodyText"/>
        <w:ind w:left="0" w:firstLine="0"/>
        <w:jc w:val="left"/>
      </w:pPr>
    </w:p>
    <w:p>
      <w:pPr>
        <w:pStyle w:val="BodyText"/>
        <w:spacing w:before="2"/>
        <w:ind w:left="0" w:firstLine="0"/>
        <w:jc w:val="left"/>
      </w:pPr>
    </w:p>
    <w:p>
      <w:pPr>
        <w:pStyle w:val="Heading1"/>
      </w:pPr>
      <w:r>
        <w:rPr/>
        <w:t>CAPÍTULO</w:t>
      </w:r>
      <w:r>
        <w:rPr>
          <w:spacing w:val="-5"/>
        </w:rPr>
        <w:t> </w:t>
      </w:r>
      <w:r>
        <w:rPr>
          <w:spacing w:val="-2"/>
        </w:rPr>
        <w:t>CUARTO</w:t>
      </w:r>
    </w:p>
    <w:p>
      <w:pPr>
        <w:spacing w:before="0"/>
        <w:ind w:left="1303" w:right="1776" w:firstLine="0"/>
        <w:jc w:val="center"/>
        <w:rPr>
          <w:rFonts w:ascii="Arial" w:hAnsi="Arial"/>
          <w:b/>
          <w:sz w:val="24"/>
        </w:rPr>
      </w:pPr>
      <w:r>
        <w:rPr>
          <w:rFonts w:ascii="Arial" w:hAnsi="Arial"/>
          <w:b/>
          <w:sz w:val="24"/>
        </w:rPr>
        <w:t>HORARIOS</w:t>
      </w:r>
      <w:r>
        <w:rPr>
          <w:rFonts w:ascii="Arial" w:hAnsi="Arial"/>
          <w:b/>
          <w:spacing w:val="-7"/>
          <w:sz w:val="24"/>
        </w:rPr>
        <w:t> </w:t>
      </w:r>
      <w:r>
        <w:rPr>
          <w:rFonts w:ascii="Arial" w:hAnsi="Arial"/>
          <w:b/>
          <w:sz w:val="24"/>
        </w:rPr>
        <w:t>Y</w:t>
      </w:r>
      <w:r>
        <w:rPr>
          <w:rFonts w:ascii="Arial" w:hAnsi="Arial"/>
          <w:b/>
          <w:spacing w:val="-10"/>
          <w:sz w:val="24"/>
        </w:rPr>
        <w:t> </w:t>
      </w:r>
      <w:r>
        <w:rPr>
          <w:rFonts w:ascii="Arial" w:hAnsi="Arial"/>
          <w:b/>
          <w:sz w:val="24"/>
        </w:rPr>
        <w:t>UBICACIÓN</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LOS</w:t>
      </w:r>
      <w:r>
        <w:rPr>
          <w:rFonts w:ascii="Arial" w:hAnsi="Arial"/>
          <w:b/>
          <w:spacing w:val="-7"/>
          <w:sz w:val="24"/>
        </w:rPr>
        <w:t> </w:t>
      </w:r>
      <w:r>
        <w:rPr>
          <w:rFonts w:ascii="Arial" w:hAnsi="Arial"/>
          <w:b/>
          <w:sz w:val="24"/>
        </w:rPr>
        <w:t>ESTABLECIMIENTOS EN DONDE SE VENDEN BEBIDAS ALCOHÓLICAS</w:t>
      </w:r>
    </w:p>
    <w:p>
      <w:pPr>
        <w:pStyle w:val="BodyText"/>
        <w:ind w:left="0" w:firstLine="0"/>
        <w:jc w:val="left"/>
        <w:rPr>
          <w:rFonts w:ascii="Arial"/>
          <w:b/>
        </w:rPr>
      </w:pPr>
    </w:p>
    <w:p>
      <w:pPr>
        <w:pStyle w:val="BodyText"/>
        <w:spacing w:line="237" w:lineRule="auto"/>
        <w:ind w:right="334"/>
      </w:pPr>
      <w:r>
        <w:rPr>
          <w:rFonts w:ascii="Arial" w:hAnsi="Arial"/>
          <w:b/>
        </w:rPr>
        <w:t>ARTÍCULO 17.- </w:t>
      </w:r>
      <w:r>
        <w:rPr/>
        <w:t>Los establecimientos, de cualquier giro, cuyas actividades incluyan vender o expender bebidas alcohólicas, sólo podrán dar los servicios de venta o expendio, o permitir el consumo de bebidas alcohólicas en el siguiente horario:</w:t>
      </w:r>
    </w:p>
    <w:p>
      <w:pPr>
        <w:pStyle w:val="ListParagraph"/>
        <w:numPr>
          <w:ilvl w:val="1"/>
          <w:numId w:val="3"/>
        </w:numPr>
        <w:tabs>
          <w:tab w:pos="1207" w:val="left" w:leader="none"/>
        </w:tabs>
        <w:spacing w:line="275" w:lineRule="exact" w:before="271" w:after="0"/>
        <w:ind w:left="1207" w:right="0" w:hanging="655"/>
        <w:jc w:val="left"/>
        <w:rPr>
          <w:sz w:val="24"/>
        </w:rPr>
      </w:pPr>
      <w:r>
        <w:rPr>
          <w:sz w:val="24"/>
        </w:rPr>
        <w:t>Los</w:t>
      </w:r>
      <w:r>
        <w:rPr>
          <w:spacing w:val="-3"/>
          <w:sz w:val="24"/>
        </w:rPr>
        <w:t> </w:t>
      </w:r>
      <w:r>
        <w:rPr>
          <w:sz w:val="24"/>
        </w:rPr>
        <w:t>lunes,</w:t>
      </w:r>
      <w:r>
        <w:rPr>
          <w:spacing w:val="-4"/>
          <w:sz w:val="24"/>
        </w:rPr>
        <w:t> </w:t>
      </w:r>
      <w:r>
        <w:rPr>
          <w:sz w:val="24"/>
        </w:rPr>
        <w:t>de</w:t>
      </w:r>
      <w:r>
        <w:rPr>
          <w:spacing w:val="-2"/>
          <w:sz w:val="24"/>
        </w:rPr>
        <w:t> </w:t>
      </w:r>
      <w:r>
        <w:rPr>
          <w:sz w:val="24"/>
        </w:rPr>
        <w:t>las</w:t>
      </w:r>
      <w:r>
        <w:rPr>
          <w:spacing w:val="-5"/>
          <w:sz w:val="24"/>
        </w:rPr>
        <w:t> </w:t>
      </w:r>
      <w:r>
        <w:rPr>
          <w:sz w:val="24"/>
        </w:rPr>
        <w:t>09:00</w:t>
      </w:r>
      <w:r>
        <w:rPr>
          <w:spacing w:val="-2"/>
          <w:sz w:val="24"/>
        </w:rPr>
        <w:t> </w:t>
      </w:r>
      <w:r>
        <w:rPr>
          <w:sz w:val="24"/>
        </w:rPr>
        <w:t>a</w:t>
      </w:r>
      <w:r>
        <w:rPr>
          <w:spacing w:val="-1"/>
          <w:sz w:val="24"/>
        </w:rPr>
        <w:t> </w:t>
      </w:r>
      <w:r>
        <w:rPr>
          <w:sz w:val="24"/>
        </w:rPr>
        <w:t>las</w:t>
      </w:r>
      <w:r>
        <w:rPr>
          <w:spacing w:val="-5"/>
          <w:sz w:val="24"/>
        </w:rPr>
        <w:t> </w:t>
      </w:r>
      <w:r>
        <w:rPr>
          <w:sz w:val="24"/>
        </w:rPr>
        <w:t>24:00 </w:t>
      </w:r>
      <w:r>
        <w:rPr>
          <w:spacing w:val="-2"/>
          <w:sz w:val="24"/>
        </w:rPr>
        <w:t>horas;</w:t>
      </w:r>
    </w:p>
    <w:p>
      <w:pPr>
        <w:pStyle w:val="ListParagraph"/>
        <w:numPr>
          <w:ilvl w:val="1"/>
          <w:numId w:val="3"/>
        </w:numPr>
        <w:tabs>
          <w:tab w:pos="1207" w:val="left" w:leader="none"/>
          <w:tab w:pos="8713" w:val="left" w:leader="none"/>
        </w:tabs>
        <w:spacing w:line="272" w:lineRule="exact" w:before="0" w:after="0"/>
        <w:ind w:left="1207" w:right="0" w:hanging="655"/>
        <w:jc w:val="left"/>
        <w:rPr>
          <w:sz w:val="24"/>
        </w:rPr>
      </w:pPr>
      <w:r>
        <w:rPr>
          <w:spacing w:val="-2"/>
          <w:sz w:val="24"/>
        </w:rPr>
        <w:t>De</w:t>
      </w:r>
      <w:r>
        <w:rPr>
          <w:spacing w:val="-12"/>
          <w:sz w:val="24"/>
        </w:rPr>
        <w:t> </w:t>
      </w:r>
      <w:r>
        <w:rPr>
          <w:spacing w:val="-2"/>
          <w:sz w:val="24"/>
        </w:rPr>
        <w:t>martes</w:t>
      </w:r>
      <w:r>
        <w:rPr>
          <w:spacing w:val="-15"/>
          <w:sz w:val="24"/>
        </w:rPr>
        <w:t> </w:t>
      </w:r>
      <w:r>
        <w:rPr>
          <w:spacing w:val="-2"/>
          <w:sz w:val="24"/>
        </w:rPr>
        <w:t>a</w:t>
      </w:r>
      <w:r>
        <w:rPr>
          <w:spacing w:val="-12"/>
          <w:sz w:val="24"/>
        </w:rPr>
        <w:t> </w:t>
      </w:r>
      <w:r>
        <w:rPr>
          <w:spacing w:val="-2"/>
          <w:sz w:val="24"/>
        </w:rPr>
        <w:t>viernes,</w:t>
      </w:r>
      <w:r>
        <w:rPr>
          <w:spacing w:val="-11"/>
          <w:sz w:val="24"/>
        </w:rPr>
        <w:t> </w:t>
      </w:r>
      <w:r>
        <w:rPr>
          <w:spacing w:val="-2"/>
          <w:sz w:val="24"/>
        </w:rPr>
        <w:t>de</w:t>
      </w:r>
      <w:r>
        <w:rPr>
          <w:spacing w:val="-12"/>
          <w:sz w:val="24"/>
        </w:rPr>
        <w:t> </w:t>
      </w:r>
      <w:r>
        <w:rPr>
          <w:spacing w:val="-2"/>
          <w:sz w:val="24"/>
        </w:rPr>
        <w:t>las</w:t>
      </w:r>
      <w:r>
        <w:rPr>
          <w:spacing w:val="-12"/>
          <w:sz w:val="24"/>
        </w:rPr>
        <w:t> </w:t>
      </w:r>
      <w:r>
        <w:rPr>
          <w:spacing w:val="-2"/>
          <w:sz w:val="24"/>
        </w:rPr>
        <w:t>00:00</w:t>
      </w:r>
      <w:r>
        <w:rPr>
          <w:spacing w:val="-12"/>
          <w:sz w:val="24"/>
        </w:rPr>
        <w:t> </w:t>
      </w:r>
      <w:r>
        <w:rPr>
          <w:spacing w:val="-2"/>
          <w:sz w:val="24"/>
        </w:rPr>
        <w:t>a</w:t>
      </w:r>
      <w:r>
        <w:rPr>
          <w:spacing w:val="-11"/>
          <w:sz w:val="24"/>
        </w:rPr>
        <w:t> </w:t>
      </w:r>
      <w:r>
        <w:rPr>
          <w:spacing w:val="-2"/>
          <w:sz w:val="24"/>
        </w:rPr>
        <w:t>la</w:t>
      </w:r>
      <w:r>
        <w:rPr>
          <w:spacing w:val="-12"/>
          <w:sz w:val="24"/>
        </w:rPr>
        <w:t> </w:t>
      </w:r>
      <w:r>
        <w:rPr>
          <w:spacing w:val="-2"/>
          <w:sz w:val="24"/>
        </w:rPr>
        <w:t>01:00</w:t>
      </w:r>
      <w:r>
        <w:rPr>
          <w:spacing w:val="-12"/>
          <w:sz w:val="24"/>
        </w:rPr>
        <w:t> </w:t>
      </w:r>
      <w:r>
        <w:rPr>
          <w:spacing w:val="-2"/>
          <w:sz w:val="24"/>
        </w:rPr>
        <w:t>y</w:t>
      </w:r>
      <w:r>
        <w:rPr>
          <w:spacing w:val="-12"/>
          <w:sz w:val="24"/>
        </w:rPr>
        <w:t> </w:t>
      </w:r>
      <w:r>
        <w:rPr>
          <w:spacing w:val="-2"/>
          <w:sz w:val="24"/>
        </w:rPr>
        <w:t>de</w:t>
      </w:r>
      <w:r>
        <w:rPr>
          <w:spacing w:val="-12"/>
          <w:sz w:val="24"/>
        </w:rPr>
        <w:t> </w:t>
      </w:r>
      <w:r>
        <w:rPr>
          <w:spacing w:val="-2"/>
          <w:sz w:val="24"/>
        </w:rPr>
        <w:t>las</w:t>
      </w:r>
      <w:r>
        <w:rPr>
          <w:spacing w:val="-12"/>
          <w:sz w:val="24"/>
        </w:rPr>
        <w:t> </w:t>
      </w:r>
      <w:r>
        <w:rPr>
          <w:spacing w:val="-2"/>
          <w:sz w:val="24"/>
        </w:rPr>
        <w:t>09:00</w:t>
      </w:r>
      <w:r>
        <w:rPr>
          <w:spacing w:val="-14"/>
          <w:sz w:val="24"/>
        </w:rPr>
        <w:t> </w:t>
      </w:r>
      <w:r>
        <w:rPr>
          <w:spacing w:val="-2"/>
          <w:sz w:val="24"/>
        </w:rPr>
        <w:t>a</w:t>
      </w:r>
      <w:r>
        <w:rPr>
          <w:spacing w:val="-11"/>
          <w:sz w:val="24"/>
        </w:rPr>
        <w:t> </w:t>
      </w:r>
      <w:r>
        <w:rPr>
          <w:spacing w:val="-2"/>
          <w:sz w:val="24"/>
        </w:rPr>
        <w:t>las</w:t>
      </w:r>
      <w:r>
        <w:rPr>
          <w:spacing w:val="-12"/>
          <w:sz w:val="24"/>
        </w:rPr>
        <w:t> </w:t>
      </w:r>
      <w:r>
        <w:rPr>
          <w:spacing w:val="-2"/>
          <w:sz w:val="24"/>
        </w:rPr>
        <w:t>24:00</w:t>
      </w:r>
      <w:r>
        <w:rPr>
          <w:sz w:val="24"/>
        </w:rPr>
        <w:tab/>
      </w:r>
      <w:r>
        <w:rPr>
          <w:spacing w:val="-2"/>
          <w:sz w:val="24"/>
        </w:rPr>
        <w:t>horas;</w:t>
      </w:r>
    </w:p>
    <w:p>
      <w:pPr>
        <w:pStyle w:val="ListParagraph"/>
        <w:numPr>
          <w:ilvl w:val="1"/>
          <w:numId w:val="3"/>
        </w:numPr>
        <w:tabs>
          <w:tab w:pos="1207" w:val="left" w:leader="none"/>
        </w:tabs>
        <w:spacing w:line="237" w:lineRule="auto" w:before="0" w:after="0"/>
        <w:ind w:left="1207" w:right="335" w:hanging="656"/>
        <w:jc w:val="left"/>
        <w:rPr>
          <w:sz w:val="24"/>
        </w:rPr>
      </w:pPr>
      <w:r>
        <w:rPr>
          <w:sz w:val="24"/>
        </w:rPr>
        <w:t>Los</w:t>
      </w:r>
      <w:r>
        <w:rPr>
          <w:spacing w:val="-8"/>
          <w:sz w:val="24"/>
        </w:rPr>
        <w:t> </w:t>
      </w:r>
      <w:r>
        <w:rPr>
          <w:sz w:val="24"/>
        </w:rPr>
        <w:t>sábados,</w:t>
      </w:r>
      <w:r>
        <w:rPr>
          <w:spacing w:val="-7"/>
          <w:sz w:val="24"/>
        </w:rPr>
        <w:t> </w:t>
      </w:r>
      <w:r>
        <w:rPr>
          <w:sz w:val="24"/>
        </w:rPr>
        <w:t>de</w:t>
      </w:r>
      <w:r>
        <w:rPr>
          <w:spacing w:val="-7"/>
          <w:sz w:val="24"/>
        </w:rPr>
        <w:t> </w:t>
      </w:r>
      <w:r>
        <w:rPr>
          <w:sz w:val="24"/>
        </w:rPr>
        <w:t>las</w:t>
      </w:r>
      <w:r>
        <w:rPr>
          <w:spacing w:val="-7"/>
          <w:sz w:val="24"/>
        </w:rPr>
        <w:t> </w:t>
      </w:r>
      <w:r>
        <w:rPr>
          <w:sz w:val="24"/>
        </w:rPr>
        <w:t>00:00</w:t>
      </w:r>
      <w:r>
        <w:rPr>
          <w:spacing w:val="-7"/>
          <w:sz w:val="24"/>
        </w:rPr>
        <w:t> </w:t>
      </w:r>
      <w:r>
        <w:rPr>
          <w:sz w:val="24"/>
        </w:rPr>
        <w:t>a</w:t>
      </w:r>
      <w:r>
        <w:rPr>
          <w:spacing w:val="-7"/>
          <w:sz w:val="24"/>
        </w:rPr>
        <w:t> </w:t>
      </w:r>
      <w:r>
        <w:rPr>
          <w:sz w:val="24"/>
        </w:rPr>
        <w:t>las</w:t>
      </w:r>
      <w:r>
        <w:rPr>
          <w:spacing w:val="-10"/>
          <w:sz w:val="24"/>
        </w:rPr>
        <w:t> </w:t>
      </w:r>
      <w:r>
        <w:rPr>
          <w:sz w:val="24"/>
        </w:rPr>
        <w:t>02:00</w:t>
      </w:r>
      <w:r>
        <w:rPr>
          <w:spacing w:val="-9"/>
          <w:sz w:val="24"/>
        </w:rPr>
        <w:t> </w:t>
      </w:r>
      <w:r>
        <w:rPr>
          <w:sz w:val="24"/>
        </w:rPr>
        <w:t>horas</w:t>
      </w:r>
      <w:r>
        <w:rPr>
          <w:spacing w:val="-8"/>
          <w:sz w:val="24"/>
        </w:rPr>
        <w:t> </w:t>
      </w:r>
      <w:r>
        <w:rPr>
          <w:sz w:val="24"/>
        </w:rPr>
        <w:t>y</w:t>
      </w:r>
      <w:r>
        <w:rPr>
          <w:spacing w:val="-10"/>
          <w:sz w:val="24"/>
        </w:rPr>
        <w:t> </w:t>
      </w:r>
      <w:r>
        <w:rPr>
          <w:sz w:val="24"/>
        </w:rPr>
        <w:t>de</w:t>
      </w:r>
      <w:r>
        <w:rPr>
          <w:spacing w:val="-7"/>
          <w:sz w:val="24"/>
        </w:rPr>
        <w:t> </w:t>
      </w:r>
      <w:r>
        <w:rPr>
          <w:sz w:val="24"/>
        </w:rPr>
        <w:t>las</w:t>
      </w:r>
      <w:r>
        <w:rPr>
          <w:spacing w:val="-7"/>
          <w:sz w:val="24"/>
        </w:rPr>
        <w:t> </w:t>
      </w:r>
      <w:r>
        <w:rPr>
          <w:sz w:val="24"/>
        </w:rPr>
        <w:t>09:00</w:t>
      </w:r>
      <w:r>
        <w:rPr>
          <w:spacing w:val="-7"/>
          <w:sz w:val="24"/>
        </w:rPr>
        <w:t> </w:t>
      </w:r>
      <w:r>
        <w:rPr>
          <w:sz w:val="24"/>
        </w:rPr>
        <w:t>a</w:t>
      </w:r>
      <w:r>
        <w:rPr>
          <w:spacing w:val="-7"/>
          <w:sz w:val="24"/>
        </w:rPr>
        <w:t> </w:t>
      </w:r>
      <w:r>
        <w:rPr>
          <w:sz w:val="24"/>
        </w:rPr>
        <w:t>las</w:t>
      </w:r>
      <w:r>
        <w:rPr>
          <w:spacing w:val="-7"/>
          <w:sz w:val="24"/>
        </w:rPr>
        <w:t> </w:t>
      </w:r>
      <w:r>
        <w:rPr>
          <w:sz w:val="24"/>
        </w:rPr>
        <w:t>24:00</w:t>
      </w:r>
      <w:r>
        <w:rPr>
          <w:spacing w:val="-7"/>
          <w:sz w:val="24"/>
        </w:rPr>
        <w:t> </w:t>
      </w:r>
      <w:r>
        <w:rPr>
          <w:sz w:val="24"/>
        </w:rPr>
        <w:t>horas; </w:t>
      </w:r>
      <w:r>
        <w:rPr>
          <w:spacing w:val="-10"/>
          <w:sz w:val="24"/>
        </w:rPr>
        <w:t>y</w:t>
      </w:r>
    </w:p>
    <w:p>
      <w:pPr>
        <w:pStyle w:val="ListParagraph"/>
        <w:numPr>
          <w:ilvl w:val="1"/>
          <w:numId w:val="3"/>
        </w:numPr>
        <w:tabs>
          <w:tab w:pos="1207" w:val="left" w:leader="none"/>
        </w:tabs>
        <w:spacing w:line="237" w:lineRule="auto" w:before="0" w:after="0"/>
        <w:ind w:left="1207" w:right="335" w:hanging="656"/>
        <w:jc w:val="left"/>
        <w:rPr>
          <w:sz w:val="24"/>
        </w:rPr>
      </w:pPr>
      <w:r>
        <w:rPr>
          <w:sz w:val="24"/>
        </w:rPr>
        <w:t>Los</w:t>
      </w:r>
      <w:r>
        <w:rPr>
          <w:spacing w:val="-17"/>
          <w:sz w:val="24"/>
        </w:rPr>
        <w:t> </w:t>
      </w:r>
      <w:r>
        <w:rPr>
          <w:sz w:val="24"/>
        </w:rPr>
        <w:t>domingos,</w:t>
      </w:r>
      <w:r>
        <w:rPr>
          <w:spacing w:val="-16"/>
          <w:sz w:val="24"/>
        </w:rPr>
        <w:t> </w:t>
      </w:r>
      <w:r>
        <w:rPr>
          <w:sz w:val="24"/>
        </w:rPr>
        <w:t>de</w:t>
      </w:r>
      <w:r>
        <w:rPr>
          <w:spacing w:val="-13"/>
          <w:sz w:val="24"/>
        </w:rPr>
        <w:t> </w:t>
      </w:r>
      <w:r>
        <w:rPr>
          <w:sz w:val="24"/>
        </w:rPr>
        <w:t>las</w:t>
      </w:r>
      <w:r>
        <w:rPr>
          <w:spacing w:val="-14"/>
          <w:sz w:val="24"/>
        </w:rPr>
        <w:t> </w:t>
      </w:r>
      <w:r>
        <w:rPr>
          <w:sz w:val="24"/>
        </w:rPr>
        <w:t>00:00</w:t>
      </w:r>
      <w:r>
        <w:rPr>
          <w:spacing w:val="-15"/>
          <w:sz w:val="24"/>
        </w:rPr>
        <w:t> </w:t>
      </w:r>
      <w:r>
        <w:rPr>
          <w:sz w:val="24"/>
        </w:rPr>
        <w:t>a</w:t>
      </w:r>
      <w:r>
        <w:rPr>
          <w:spacing w:val="-15"/>
          <w:sz w:val="24"/>
        </w:rPr>
        <w:t> </w:t>
      </w:r>
      <w:r>
        <w:rPr>
          <w:sz w:val="24"/>
        </w:rPr>
        <w:t>las</w:t>
      </w:r>
      <w:r>
        <w:rPr>
          <w:spacing w:val="-16"/>
          <w:sz w:val="24"/>
        </w:rPr>
        <w:t> </w:t>
      </w:r>
      <w:r>
        <w:rPr>
          <w:sz w:val="24"/>
        </w:rPr>
        <w:t>02:00</w:t>
      </w:r>
      <w:r>
        <w:rPr>
          <w:spacing w:val="-16"/>
          <w:sz w:val="24"/>
        </w:rPr>
        <w:t> </w:t>
      </w:r>
      <w:r>
        <w:rPr>
          <w:sz w:val="24"/>
        </w:rPr>
        <w:t>horas</w:t>
      </w:r>
      <w:r>
        <w:rPr>
          <w:spacing w:val="-17"/>
          <w:sz w:val="24"/>
        </w:rPr>
        <w:t> </w:t>
      </w:r>
      <w:r>
        <w:rPr>
          <w:sz w:val="24"/>
        </w:rPr>
        <w:t>y</w:t>
      </w:r>
      <w:r>
        <w:rPr>
          <w:spacing w:val="-16"/>
          <w:sz w:val="24"/>
        </w:rPr>
        <w:t> </w:t>
      </w:r>
      <w:r>
        <w:rPr>
          <w:sz w:val="24"/>
        </w:rPr>
        <w:t>de</w:t>
      </w:r>
      <w:r>
        <w:rPr>
          <w:spacing w:val="-13"/>
          <w:sz w:val="24"/>
        </w:rPr>
        <w:t> </w:t>
      </w:r>
      <w:r>
        <w:rPr>
          <w:sz w:val="24"/>
        </w:rPr>
        <w:t>las</w:t>
      </w:r>
      <w:r>
        <w:rPr>
          <w:spacing w:val="-16"/>
          <w:sz w:val="24"/>
        </w:rPr>
        <w:t> </w:t>
      </w:r>
      <w:r>
        <w:rPr>
          <w:sz w:val="24"/>
        </w:rPr>
        <w:t>09:00</w:t>
      </w:r>
      <w:r>
        <w:rPr>
          <w:spacing w:val="-16"/>
          <w:sz w:val="24"/>
        </w:rPr>
        <w:t> </w:t>
      </w:r>
      <w:r>
        <w:rPr>
          <w:sz w:val="24"/>
        </w:rPr>
        <w:t>a</w:t>
      </w:r>
      <w:r>
        <w:rPr>
          <w:spacing w:val="-13"/>
          <w:sz w:val="24"/>
        </w:rPr>
        <w:t> </w:t>
      </w:r>
      <w:r>
        <w:rPr>
          <w:sz w:val="24"/>
        </w:rPr>
        <w:t>las</w:t>
      </w:r>
      <w:r>
        <w:rPr>
          <w:spacing w:val="-16"/>
          <w:sz w:val="24"/>
        </w:rPr>
        <w:t> </w:t>
      </w:r>
      <w:r>
        <w:rPr>
          <w:sz w:val="24"/>
        </w:rPr>
        <w:t>18:00</w:t>
      </w:r>
      <w:r>
        <w:rPr>
          <w:spacing w:val="-16"/>
          <w:sz w:val="24"/>
        </w:rPr>
        <w:t> </w:t>
      </w:r>
      <w:r>
        <w:rPr>
          <w:sz w:val="24"/>
        </w:rPr>
        <w:t>horas, con excepción de los establecimientos cuya actividad preponderante sea la</w:t>
      </w:r>
    </w:p>
    <w:p>
      <w:pPr>
        <w:pStyle w:val="ListParagraph"/>
        <w:spacing w:after="0" w:line="237" w:lineRule="auto"/>
        <w:jc w:val="left"/>
        <w:rPr>
          <w:sz w:val="24"/>
        </w:rPr>
        <w:sectPr>
          <w:pgSz w:w="12240" w:h="15840"/>
          <w:pgMar w:header="720" w:footer="938" w:top="1880" w:bottom="1120" w:left="1440" w:right="1080"/>
        </w:sectPr>
      </w:pPr>
    </w:p>
    <w:p>
      <w:pPr>
        <w:pStyle w:val="BodyText"/>
        <w:spacing w:before="104"/>
        <w:ind w:left="0" w:firstLine="0"/>
        <w:jc w:val="left"/>
      </w:pPr>
    </w:p>
    <w:p>
      <w:pPr>
        <w:pStyle w:val="BodyText"/>
        <w:spacing w:line="235" w:lineRule="auto"/>
        <w:ind w:left="1207" w:right="309" w:firstLine="0"/>
        <w:jc w:val="left"/>
      </w:pPr>
      <w:r>
        <w:rPr/>
        <w:t>preparación,</w:t>
      </w:r>
      <w:r>
        <w:rPr>
          <w:spacing w:val="37"/>
        </w:rPr>
        <w:t> </w:t>
      </w:r>
      <w:r>
        <w:rPr/>
        <w:t>expendio,</w:t>
      </w:r>
      <w:r>
        <w:rPr>
          <w:spacing w:val="37"/>
        </w:rPr>
        <w:t> </w:t>
      </w:r>
      <w:r>
        <w:rPr/>
        <w:t>venta</w:t>
      </w:r>
      <w:r>
        <w:rPr>
          <w:spacing w:val="38"/>
        </w:rPr>
        <w:t> </w:t>
      </w:r>
      <w:r>
        <w:rPr/>
        <w:t>y</w:t>
      </w:r>
      <w:r>
        <w:rPr>
          <w:spacing w:val="35"/>
        </w:rPr>
        <w:t> </w:t>
      </w:r>
      <w:r>
        <w:rPr/>
        <w:t>consumo</w:t>
      </w:r>
      <w:r>
        <w:rPr>
          <w:spacing w:val="38"/>
        </w:rPr>
        <w:t> </w:t>
      </w:r>
      <w:r>
        <w:rPr/>
        <w:t>de</w:t>
      </w:r>
      <w:r>
        <w:rPr>
          <w:spacing w:val="35"/>
        </w:rPr>
        <w:t> </w:t>
      </w:r>
      <w:r>
        <w:rPr/>
        <w:t>alimentos,</w:t>
      </w:r>
      <w:r>
        <w:rPr>
          <w:spacing w:val="37"/>
        </w:rPr>
        <w:t> </w:t>
      </w:r>
      <w:r>
        <w:rPr/>
        <w:t>que</w:t>
      </w:r>
      <w:r>
        <w:rPr>
          <w:spacing w:val="35"/>
        </w:rPr>
        <w:t> </w:t>
      </w:r>
      <w:r>
        <w:rPr/>
        <w:t>podrán</w:t>
      </w:r>
      <w:r>
        <w:rPr>
          <w:spacing w:val="38"/>
        </w:rPr>
        <w:t> </w:t>
      </w:r>
      <w:r>
        <w:rPr/>
        <w:t>dar</w:t>
      </w:r>
      <w:r>
        <w:rPr>
          <w:spacing w:val="36"/>
        </w:rPr>
        <w:t> </w:t>
      </w:r>
      <w:r>
        <w:rPr/>
        <w:t>el servicio de las 00:00 a las 02:00 horas y de las 09:00 a las 24:00 horas.</w:t>
      </w:r>
    </w:p>
    <w:p>
      <w:pPr>
        <w:pStyle w:val="BodyText"/>
        <w:spacing w:before="1"/>
        <w:ind w:left="0" w:firstLine="0"/>
        <w:jc w:val="left"/>
      </w:pPr>
    </w:p>
    <w:p>
      <w:pPr>
        <w:pStyle w:val="BodyText"/>
        <w:spacing w:line="237" w:lineRule="auto" w:before="1"/>
        <w:ind w:right="333"/>
      </w:pPr>
      <w:r>
        <w:rPr/>
        <w:t>El horario a que se refiere este artículo no será aplicable a quienes vendan y distribuyan bebidas alcohólicas directamente a mayoristas y detallistas; siempre y cuando fuera del horario referido, se evite la venta al público en general en los establecimientos a que se refiere este artículo.</w:t>
      </w:r>
    </w:p>
    <w:p>
      <w:pPr>
        <w:pStyle w:val="BodyText"/>
        <w:spacing w:line="237" w:lineRule="auto" w:before="272"/>
        <w:ind w:right="336"/>
      </w:pPr>
      <w:r>
        <w:rPr/>
        <w:t>El horario establecido en este artículo señala los límites máximos, por lo que la Tesorería</w:t>
      </w:r>
      <w:r>
        <w:rPr>
          <w:spacing w:val="-3"/>
        </w:rPr>
        <w:t> </w:t>
      </w:r>
      <w:r>
        <w:rPr/>
        <w:t>Estatal,</w:t>
      </w:r>
      <w:r>
        <w:rPr>
          <w:spacing w:val="-6"/>
        </w:rPr>
        <w:t> </w:t>
      </w:r>
      <w:r>
        <w:rPr/>
        <w:t>dentro</w:t>
      </w:r>
      <w:r>
        <w:rPr>
          <w:spacing w:val="-3"/>
        </w:rPr>
        <w:t> </w:t>
      </w:r>
      <w:r>
        <w:rPr/>
        <w:t>de</w:t>
      </w:r>
      <w:r>
        <w:rPr>
          <w:spacing w:val="-5"/>
        </w:rPr>
        <w:t> </w:t>
      </w:r>
      <w:r>
        <w:rPr/>
        <w:t>los</w:t>
      </w:r>
      <w:r>
        <w:rPr>
          <w:spacing w:val="-6"/>
        </w:rPr>
        <w:t> </w:t>
      </w:r>
      <w:r>
        <w:rPr/>
        <w:t>parámetros</w:t>
      </w:r>
      <w:r>
        <w:rPr>
          <w:spacing w:val="-5"/>
        </w:rPr>
        <w:t> </w:t>
      </w:r>
      <w:r>
        <w:rPr/>
        <w:t>establecidos</w:t>
      </w:r>
      <w:r>
        <w:rPr>
          <w:spacing w:val="-5"/>
        </w:rPr>
        <w:t> </w:t>
      </w:r>
      <w:r>
        <w:rPr/>
        <w:t>en</w:t>
      </w:r>
      <w:r>
        <w:rPr>
          <w:spacing w:val="-5"/>
        </w:rPr>
        <w:t> </w:t>
      </w:r>
      <w:r>
        <w:rPr/>
        <w:t>la</w:t>
      </w:r>
      <w:r>
        <w:rPr>
          <w:spacing w:val="-5"/>
        </w:rPr>
        <w:t> </w:t>
      </w:r>
      <w:r>
        <w:rPr/>
        <w:t>Ley</w:t>
      </w:r>
      <w:r>
        <w:rPr>
          <w:spacing w:val="-6"/>
        </w:rPr>
        <w:t> </w:t>
      </w:r>
      <w:r>
        <w:rPr/>
        <w:t>para</w:t>
      </w:r>
      <w:r>
        <w:rPr>
          <w:spacing w:val="-3"/>
        </w:rPr>
        <w:t> </w:t>
      </w:r>
      <w:r>
        <w:rPr/>
        <w:t>la</w:t>
      </w:r>
      <w:r>
        <w:rPr>
          <w:spacing w:val="-5"/>
        </w:rPr>
        <w:t> </w:t>
      </w:r>
      <w:r>
        <w:rPr/>
        <w:t>Prevención y</w:t>
      </w:r>
      <w:r>
        <w:rPr>
          <w:spacing w:val="-12"/>
        </w:rPr>
        <w:t> </w:t>
      </w:r>
      <w:r>
        <w:rPr/>
        <w:t>Combate</w:t>
      </w:r>
      <w:r>
        <w:rPr>
          <w:spacing w:val="-10"/>
        </w:rPr>
        <w:t> </w:t>
      </w:r>
      <w:r>
        <w:rPr/>
        <w:t>al</w:t>
      </w:r>
      <w:r>
        <w:rPr>
          <w:spacing w:val="-10"/>
        </w:rPr>
        <w:t> </w:t>
      </w:r>
      <w:r>
        <w:rPr/>
        <w:t>Abuso</w:t>
      </w:r>
      <w:r>
        <w:rPr>
          <w:spacing w:val="-8"/>
        </w:rPr>
        <w:t> </w:t>
      </w:r>
      <w:r>
        <w:rPr/>
        <w:t>del</w:t>
      </w:r>
      <w:r>
        <w:rPr>
          <w:spacing w:val="-10"/>
        </w:rPr>
        <w:t> </w:t>
      </w:r>
      <w:r>
        <w:rPr/>
        <w:t>Alcohol</w:t>
      </w:r>
      <w:r>
        <w:rPr>
          <w:spacing w:val="-10"/>
        </w:rPr>
        <w:t> </w:t>
      </w:r>
      <w:r>
        <w:rPr/>
        <w:t>y</w:t>
      </w:r>
      <w:r>
        <w:rPr>
          <w:spacing w:val="-12"/>
        </w:rPr>
        <w:t> </w:t>
      </w:r>
      <w:r>
        <w:rPr/>
        <w:t>de</w:t>
      </w:r>
      <w:r>
        <w:rPr>
          <w:spacing w:val="-8"/>
        </w:rPr>
        <w:t> </w:t>
      </w:r>
      <w:r>
        <w:rPr/>
        <w:t>Regulación</w:t>
      </w:r>
      <w:r>
        <w:rPr>
          <w:spacing w:val="-8"/>
        </w:rPr>
        <w:t> </w:t>
      </w:r>
      <w:r>
        <w:rPr/>
        <w:t>para</w:t>
      </w:r>
      <w:r>
        <w:rPr>
          <w:spacing w:val="-11"/>
        </w:rPr>
        <w:t> </w:t>
      </w:r>
      <w:r>
        <w:rPr/>
        <w:t>su</w:t>
      </w:r>
      <w:r>
        <w:rPr>
          <w:spacing w:val="-8"/>
        </w:rPr>
        <w:t> </w:t>
      </w:r>
      <w:r>
        <w:rPr/>
        <w:t>Venta</w:t>
      </w:r>
      <w:r>
        <w:rPr>
          <w:spacing w:val="-8"/>
        </w:rPr>
        <w:t> </w:t>
      </w:r>
      <w:r>
        <w:rPr/>
        <w:t>y</w:t>
      </w:r>
      <w:r>
        <w:rPr>
          <w:spacing w:val="-12"/>
        </w:rPr>
        <w:t> </w:t>
      </w:r>
      <w:r>
        <w:rPr/>
        <w:t>Consumo</w:t>
      </w:r>
      <w:r>
        <w:rPr>
          <w:spacing w:val="-11"/>
        </w:rPr>
        <w:t> </w:t>
      </w:r>
      <w:r>
        <w:rPr/>
        <w:t>del</w:t>
      </w:r>
      <w:r>
        <w:rPr>
          <w:spacing w:val="-10"/>
        </w:rPr>
        <w:t> </w:t>
      </w:r>
      <w:r>
        <w:rPr/>
        <w:t>Estado de Nuevo León, podrá reducir los horarios referidos de acuerdo a las circunstancias particulares, a través de disposiciones generales de tipo administrativo, cuando por razones</w:t>
      </w:r>
      <w:r>
        <w:rPr>
          <w:spacing w:val="-6"/>
        </w:rPr>
        <w:t> </w:t>
      </w:r>
      <w:r>
        <w:rPr/>
        <w:t>de</w:t>
      </w:r>
      <w:r>
        <w:rPr>
          <w:spacing w:val="-8"/>
        </w:rPr>
        <w:t> </w:t>
      </w:r>
      <w:r>
        <w:rPr/>
        <w:t>desarrollo</w:t>
      </w:r>
      <w:r>
        <w:rPr>
          <w:spacing w:val="-10"/>
        </w:rPr>
        <w:t> </w:t>
      </w:r>
      <w:r>
        <w:rPr/>
        <w:t>económico,</w:t>
      </w:r>
      <w:r>
        <w:rPr>
          <w:spacing w:val="-8"/>
        </w:rPr>
        <w:t> </w:t>
      </w:r>
      <w:r>
        <w:rPr/>
        <w:t>orden</w:t>
      </w:r>
      <w:r>
        <w:rPr>
          <w:spacing w:val="-8"/>
        </w:rPr>
        <w:t> </w:t>
      </w:r>
      <w:r>
        <w:rPr/>
        <w:t>público</w:t>
      </w:r>
      <w:r>
        <w:rPr>
          <w:spacing w:val="-6"/>
        </w:rPr>
        <w:t> </w:t>
      </w:r>
      <w:r>
        <w:rPr/>
        <w:t>o</w:t>
      </w:r>
      <w:r>
        <w:rPr>
          <w:spacing w:val="-8"/>
        </w:rPr>
        <w:t> </w:t>
      </w:r>
      <w:r>
        <w:rPr/>
        <w:t>interés</w:t>
      </w:r>
      <w:r>
        <w:rPr>
          <w:spacing w:val="-6"/>
        </w:rPr>
        <w:t> </w:t>
      </w:r>
      <w:r>
        <w:rPr/>
        <w:t>general</w:t>
      </w:r>
      <w:r>
        <w:rPr>
          <w:spacing w:val="-7"/>
        </w:rPr>
        <w:t> </w:t>
      </w:r>
      <w:r>
        <w:rPr/>
        <w:t>estime</w:t>
      </w:r>
      <w:r>
        <w:rPr>
          <w:spacing w:val="-8"/>
        </w:rPr>
        <w:t> </w:t>
      </w:r>
      <w:r>
        <w:rPr/>
        <w:t>necesarios</w:t>
      </w:r>
      <w:r>
        <w:rPr>
          <w:spacing w:val="-9"/>
        </w:rPr>
        <w:t> </w:t>
      </w:r>
      <w:r>
        <w:rPr/>
        <w:t>o convenientes dichos cambios, previa resolución del Comité.</w:t>
      </w:r>
    </w:p>
    <w:p>
      <w:pPr>
        <w:pStyle w:val="BodyText"/>
        <w:spacing w:line="237" w:lineRule="auto" w:before="272"/>
        <w:ind w:right="332"/>
      </w:pPr>
      <w:r>
        <w:rPr/>
        <w:t>Fuera</w:t>
      </w:r>
      <w:r>
        <w:rPr>
          <w:spacing w:val="-6"/>
        </w:rPr>
        <w:t> </w:t>
      </w:r>
      <w:r>
        <w:rPr/>
        <w:t>del</w:t>
      </w:r>
      <w:r>
        <w:rPr>
          <w:spacing w:val="-7"/>
        </w:rPr>
        <w:t> </w:t>
      </w:r>
      <w:r>
        <w:rPr/>
        <w:t>horario</w:t>
      </w:r>
      <w:r>
        <w:rPr>
          <w:spacing w:val="-6"/>
        </w:rPr>
        <w:t> </w:t>
      </w:r>
      <w:r>
        <w:rPr/>
        <w:t>establecido,</w:t>
      </w:r>
      <w:r>
        <w:rPr>
          <w:spacing w:val="-8"/>
        </w:rPr>
        <w:t> </w:t>
      </w:r>
      <w:r>
        <w:rPr/>
        <w:t>dichos</w:t>
      </w:r>
      <w:r>
        <w:rPr>
          <w:spacing w:val="-6"/>
        </w:rPr>
        <w:t> </w:t>
      </w:r>
      <w:r>
        <w:rPr/>
        <w:t>establecimientos</w:t>
      </w:r>
      <w:r>
        <w:rPr>
          <w:spacing w:val="-6"/>
        </w:rPr>
        <w:t> </w:t>
      </w:r>
      <w:r>
        <w:rPr/>
        <w:t>deberán</w:t>
      </w:r>
      <w:r>
        <w:rPr>
          <w:spacing w:val="-8"/>
        </w:rPr>
        <w:t> </w:t>
      </w:r>
      <w:r>
        <w:rPr/>
        <w:t>permanecer</w:t>
      </w:r>
      <w:r>
        <w:rPr>
          <w:spacing w:val="-7"/>
        </w:rPr>
        <w:t> </w:t>
      </w:r>
      <w:r>
        <w:rPr/>
        <w:t>cerrados, a excepción de aquellos cuya actividad preponderante sea la preparación, expendio, venta</w:t>
      </w:r>
      <w:r>
        <w:rPr>
          <w:spacing w:val="-5"/>
        </w:rPr>
        <w:t> </w:t>
      </w:r>
      <w:r>
        <w:rPr/>
        <w:t>y</w:t>
      </w:r>
      <w:r>
        <w:rPr>
          <w:spacing w:val="-8"/>
        </w:rPr>
        <w:t> </w:t>
      </w:r>
      <w:r>
        <w:rPr/>
        <w:t>consumo</w:t>
      </w:r>
      <w:r>
        <w:rPr>
          <w:spacing w:val="-8"/>
        </w:rPr>
        <w:t> </w:t>
      </w:r>
      <w:r>
        <w:rPr/>
        <w:t>de</w:t>
      </w:r>
      <w:r>
        <w:rPr>
          <w:spacing w:val="-8"/>
        </w:rPr>
        <w:t> </w:t>
      </w:r>
      <w:r>
        <w:rPr/>
        <w:t>alimentos,</w:t>
      </w:r>
      <w:r>
        <w:rPr>
          <w:spacing w:val="-8"/>
        </w:rPr>
        <w:t> </w:t>
      </w:r>
      <w:r>
        <w:rPr/>
        <w:t>hoteles</w:t>
      </w:r>
      <w:r>
        <w:rPr>
          <w:spacing w:val="-8"/>
        </w:rPr>
        <w:t> </w:t>
      </w:r>
      <w:r>
        <w:rPr/>
        <w:t>y</w:t>
      </w:r>
      <w:r>
        <w:rPr>
          <w:spacing w:val="-8"/>
        </w:rPr>
        <w:t> </w:t>
      </w:r>
      <w:r>
        <w:rPr/>
        <w:t>moteles,</w:t>
      </w:r>
      <w:r>
        <w:rPr>
          <w:spacing w:val="-8"/>
        </w:rPr>
        <w:t> </w:t>
      </w:r>
      <w:r>
        <w:rPr/>
        <w:t>abarrotes,</w:t>
      </w:r>
      <w:r>
        <w:rPr>
          <w:spacing w:val="-8"/>
        </w:rPr>
        <w:t> </w:t>
      </w:r>
      <w:r>
        <w:rPr/>
        <w:t>tiendas</w:t>
      </w:r>
      <w:r>
        <w:rPr>
          <w:spacing w:val="-6"/>
        </w:rPr>
        <w:t> </w:t>
      </w:r>
      <w:r>
        <w:rPr/>
        <w:t>de</w:t>
      </w:r>
      <w:r>
        <w:rPr>
          <w:spacing w:val="-8"/>
        </w:rPr>
        <w:t> </w:t>
      </w:r>
      <w:r>
        <w:rPr/>
        <w:t>conveniencia, tiendas de supermercados, tiendas departamentales; centros nocturnos y lugares públicos de reunión con variedad artística y similares; así como los establecimientos contratados para festejos privados, en los cuales los invitados no pagan la entrada ni consumo. En estos casos de excepción los establecimientos podrán permanecer abiertos, pero no se podrán vender, expender o consumir bebidas alcohólicas en los mismos fuera del horario que dispone este artículo.</w:t>
      </w:r>
    </w:p>
    <w:p>
      <w:pPr>
        <w:pStyle w:val="BodyText"/>
        <w:spacing w:line="237" w:lineRule="auto" w:before="271"/>
        <w:ind w:right="337"/>
      </w:pPr>
      <w:r>
        <w:rPr/>
        <w:t>La Dirección de Ordenamiento Patrimonial llevará un registro de los establecimientos que deberán permanecer cerrados fuera de los horarios establecidos y de los que se encuentren exceptuados de tal supuesto en los términos de esta disposición. Lo anterior, lo informará a la Tesorería Estatal para ser publicado en el Padrón Único.</w:t>
      </w:r>
    </w:p>
    <w:p>
      <w:pPr>
        <w:pStyle w:val="BodyText"/>
        <w:spacing w:line="237" w:lineRule="auto" w:before="272"/>
        <w:ind w:right="334"/>
      </w:pPr>
      <w:r>
        <w:rPr/>
        <w:t>Los dueños, encargados o empleados de los establecimientos, en forma preventiva, deberán</w:t>
      </w:r>
      <w:r>
        <w:rPr>
          <w:spacing w:val="-2"/>
        </w:rPr>
        <w:t> </w:t>
      </w:r>
      <w:r>
        <w:rPr/>
        <w:t>tomar</w:t>
      </w:r>
      <w:r>
        <w:rPr>
          <w:spacing w:val="-4"/>
        </w:rPr>
        <w:t> </w:t>
      </w:r>
      <w:r>
        <w:rPr/>
        <w:t>las</w:t>
      </w:r>
      <w:r>
        <w:rPr>
          <w:spacing w:val="-3"/>
        </w:rPr>
        <w:t> </w:t>
      </w:r>
      <w:r>
        <w:rPr/>
        <w:t>medidas</w:t>
      </w:r>
      <w:r>
        <w:rPr>
          <w:spacing w:val="-3"/>
        </w:rPr>
        <w:t> </w:t>
      </w:r>
      <w:r>
        <w:rPr/>
        <w:t>pertinentes</w:t>
      </w:r>
      <w:r>
        <w:rPr>
          <w:spacing w:val="-3"/>
        </w:rPr>
        <w:t> </w:t>
      </w:r>
      <w:r>
        <w:rPr/>
        <w:t>para</w:t>
      </w:r>
      <w:r>
        <w:rPr>
          <w:spacing w:val="-6"/>
        </w:rPr>
        <w:t> </w:t>
      </w:r>
      <w:r>
        <w:rPr/>
        <w:t>que al</w:t>
      </w:r>
      <w:r>
        <w:rPr>
          <w:spacing w:val="-4"/>
        </w:rPr>
        <w:t> </w:t>
      </w:r>
      <w:r>
        <w:rPr/>
        <w:t>término</w:t>
      </w:r>
      <w:r>
        <w:rPr>
          <w:spacing w:val="-2"/>
        </w:rPr>
        <w:t> </w:t>
      </w:r>
      <w:r>
        <w:rPr/>
        <w:t>del</w:t>
      </w:r>
      <w:r>
        <w:rPr>
          <w:spacing w:val="-4"/>
        </w:rPr>
        <w:t> </w:t>
      </w:r>
      <w:r>
        <w:rPr/>
        <w:t>horario establecido</w:t>
      </w:r>
      <w:r>
        <w:rPr>
          <w:spacing w:val="-2"/>
        </w:rPr>
        <w:t> </w:t>
      </w:r>
      <w:r>
        <w:rPr/>
        <w:t>en las</w:t>
      </w:r>
      <w:r>
        <w:rPr>
          <w:spacing w:val="-7"/>
        </w:rPr>
        <w:t> </w:t>
      </w:r>
      <w:r>
        <w:rPr/>
        <w:t>fracciones</w:t>
      </w:r>
      <w:r>
        <w:rPr>
          <w:spacing w:val="-5"/>
        </w:rPr>
        <w:t> </w:t>
      </w:r>
      <w:r>
        <w:rPr/>
        <w:t>I</w:t>
      </w:r>
      <w:r>
        <w:rPr>
          <w:spacing w:val="-7"/>
        </w:rPr>
        <w:t> </w:t>
      </w:r>
      <w:r>
        <w:rPr/>
        <w:t>a</w:t>
      </w:r>
      <w:r>
        <w:rPr>
          <w:spacing w:val="-7"/>
        </w:rPr>
        <w:t> </w:t>
      </w:r>
      <w:r>
        <w:rPr/>
        <w:t>IV</w:t>
      </w:r>
      <w:r>
        <w:rPr>
          <w:spacing w:val="-7"/>
        </w:rPr>
        <w:t> </w:t>
      </w:r>
      <w:r>
        <w:rPr/>
        <w:t>del</w:t>
      </w:r>
      <w:r>
        <w:rPr>
          <w:spacing w:val="-6"/>
        </w:rPr>
        <w:t> </w:t>
      </w:r>
      <w:r>
        <w:rPr/>
        <w:t>presente</w:t>
      </w:r>
      <w:r>
        <w:rPr>
          <w:spacing w:val="-7"/>
        </w:rPr>
        <w:t> </w:t>
      </w:r>
      <w:r>
        <w:rPr/>
        <w:t>artículo,</w:t>
      </w:r>
      <w:r>
        <w:rPr>
          <w:spacing w:val="-5"/>
        </w:rPr>
        <w:t> </w:t>
      </w:r>
      <w:r>
        <w:rPr/>
        <w:t>hayan</w:t>
      </w:r>
      <w:r>
        <w:rPr>
          <w:spacing w:val="-5"/>
        </w:rPr>
        <w:t> </w:t>
      </w:r>
      <w:r>
        <w:rPr/>
        <w:t>sido</w:t>
      </w:r>
      <w:r>
        <w:rPr>
          <w:spacing w:val="-5"/>
        </w:rPr>
        <w:t> </w:t>
      </w:r>
      <w:r>
        <w:rPr/>
        <w:t>retiradas</w:t>
      </w:r>
      <w:r>
        <w:rPr>
          <w:spacing w:val="-5"/>
        </w:rPr>
        <w:t> </w:t>
      </w:r>
      <w:r>
        <w:rPr/>
        <w:t>las</w:t>
      </w:r>
      <w:r>
        <w:rPr>
          <w:spacing w:val="-7"/>
        </w:rPr>
        <w:t> </w:t>
      </w:r>
      <w:r>
        <w:rPr/>
        <w:t>bebidas</w:t>
      </w:r>
      <w:r>
        <w:rPr>
          <w:spacing w:val="-8"/>
        </w:rPr>
        <w:t> </w:t>
      </w:r>
      <w:r>
        <w:rPr/>
        <w:t>alcohólicas a los clientes y, en los casos que proceda, asegurarse de que éstos hayan salido del </w:t>
      </w:r>
      <w:r>
        <w:rPr>
          <w:spacing w:val="-2"/>
        </w:rPr>
        <w:t>establecimiento.</w:t>
      </w:r>
    </w:p>
    <w:p>
      <w:pPr>
        <w:pStyle w:val="BodyText"/>
        <w:spacing w:line="237" w:lineRule="auto" w:before="274"/>
        <w:ind w:right="331"/>
      </w:pPr>
      <w:r>
        <w:rPr>
          <w:rFonts w:ascii="Arial" w:hAnsi="Arial"/>
          <w:b/>
        </w:rPr>
        <w:t>ARTÍCULO 18.- </w:t>
      </w:r>
      <w:r>
        <w:rPr/>
        <w:t>Cuando se celebre un espectáculo público masivo en el cual se permita</w:t>
      </w:r>
      <w:r>
        <w:rPr>
          <w:spacing w:val="-3"/>
        </w:rPr>
        <w:t> </w:t>
      </w:r>
      <w:r>
        <w:rPr/>
        <w:t>la</w:t>
      </w:r>
      <w:r>
        <w:rPr>
          <w:spacing w:val="-5"/>
        </w:rPr>
        <w:t> </w:t>
      </w:r>
      <w:r>
        <w:rPr/>
        <w:t>venta</w:t>
      </w:r>
      <w:r>
        <w:rPr>
          <w:spacing w:val="-4"/>
        </w:rPr>
        <w:t> </w:t>
      </w:r>
      <w:r>
        <w:rPr/>
        <w:t>de</w:t>
      </w:r>
      <w:r>
        <w:rPr>
          <w:spacing w:val="-5"/>
        </w:rPr>
        <w:t> </w:t>
      </w:r>
      <w:r>
        <w:rPr/>
        <w:t>bebidas</w:t>
      </w:r>
      <w:r>
        <w:rPr>
          <w:spacing w:val="-5"/>
        </w:rPr>
        <w:t> </w:t>
      </w:r>
      <w:r>
        <w:rPr/>
        <w:t>alcohólicas</w:t>
      </w:r>
      <w:r>
        <w:rPr>
          <w:spacing w:val="-5"/>
        </w:rPr>
        <w:t> </w:t>
      </w:r>
      <w:r>
        <w:rPr/>
        <w:t>para</w:t>
      </w:r>
      <w:r>
        <w:rPr>
          <w:spacing w:val="-8"/>
        </w:rPr>
        <w:t> </w:t>
      </w:r>
      <w:r>
        <w:rPr/>
        <w:t>el</w:t>
      </w:r>
      <w:r>
        <w:rPr>
          <w:spacing w:val="-3"/>
        </w:rPr>
        <w:t> </w:t>
      </w:r>
      <w:r>
        <w:rPr/>
        <w:t>consumo</w:t>
      </w:r>
      <w:r>
        <w:rPr>
          <w:spacing w:val="-5"/>
        </w:rPr>
        <w:t> </w:t>
      </w:r>
      <w:r>
        <w:rPr/>
        <w:t>en</w:t>
      </w:r>
      <w:r>
        <w:rPr>
          <w:spacing w:val="-5"/>
        </w:rPr>
        <w:t> </w:t>
      </w:r>
      <w:r>
        <w:rPr/>
        <w:t>el</w:t>
      </w:r>
      <w:r>
        <w:rPr>
          <w:spacing w:val="-6"/>
        </w:rPr>
        <w:t> </w:t>
      </w:r>
      <w:r>
        <w:rPr/>
        <w:t>mismo establecimiento o en lugares adyacentes, previa licencia o permiso especial, deberá hacerse en vaso de</w:t>
      </w:r>
      <w:r>
        <w:rPr>
          <w:spacing w:val="-11"/>
        </w:rPr>
        <w:t> </w:t>
      </w:r>
      <w:r>
        <w:rPr/>
        <w:t>plástico</w:t>
      </w:r>
      <w:r>
        <w:rPr>
          <w:spacing w:val="-14"/>
        </w:rPr>
        <w:t> </w:t>
      </w:r>
      <w:r>
        <w:rPr/>
        <w:t>o</w:t>
      </w:r>
      <w:r>
        <w:rPr>
          <w:spacing w:val="-11"/>
        </w:rPr>
        <w:t> </w:t>
      </w:r>
      <w:r>
        <w:rPr/>
        <w:t>cualquier</w:t>
      </w:r>
      <w:r>
        <w:rPr>
          <w:spacing w:val="-12"/>
        </w:rPr>
        <w:t> </w:t>
      </w:r>
      <w:r>
        <w:rPr/>
        <w:t>material</w:t>
      </w:r>
      <w:r>
        <w:rPr>
          <w:spacing w:val="-12"/>
        </w:rPr>
        <w:t> </w:t>
      </w:r>
      <w:r>
        <w:rPr/>
        <w:t>similar</w:t>
      </w:r>
      <w:r>
        <w:rPr>
          <w:spacing w:val="-12"/>
        </w:rPr>
        <w:t> </w:t>
      </w:r>
      <w:r>
        <w:rPr/>
        <w:t>y</w:t>
      </w:r>
      <w:r>
        <w:rPr>
          <w:spacing w:val="-14"/>
        </w:rPr>
        <w:t> </w:t>
      </w:r>
      <w:r>
        <w:rPr/>
        <w:t>el</w:t>
      </w:r>
      <w:r>
        <w:rPr>
          <w:spacing w:val="-12"/>
        </w:rPr>
        <w:t> </w:t>
      </w:r>
      <w:r>
        <w:rPr/>
        <w:t>horario</w:t>
      </w:r>
      <w:r>
        <w:rPr>
          <w:spacing w:val="-11"/>
        </w:rPr>
        <w:t> </w:t>
      </w:r>
      <w:r>
        <w:rPr/>
        <w:t>para</w:t>
      </w:r>
      <w:r>
        <w:rPr>
          <w:spacing w:val="-11"/>
        </w:rPr>
        <w:t> </w:t>
      </w:r>
      <w:r>
        <w:rPr/>
        <w:t>la</w:t>
      </w:r>
      <w:r>
        <w:rPr>
          <w:spacing w:val="-11"/>
        </w:rPr>
        <w:t> </w:t>
      </w:r>
      <w:r>
        <w:rPr/>
        <w:t>venta</w:t>
      </w:r>
      <w:r>
        <w:rPr>
          <w:spacing w:val="-10"/>
        </w:rPr>
        <w:t> </w:t>
      </w:r>
      <w:r>
        <w:rPr/>
        <w:t>o</w:t>
      </w:r>
      <w:r>
        <w:rPr>
          <w:spacing w:val="-11"/>
        </w:rPr>
        <w:t> </w:t>
      </w:r>
      <w:r>
        <w:rPr/>
        <w:t>consumo</w:t>
      </w:r>
      <w:r>
        <w:rPr>
          <w:spacing w:val="-11"/>
        </w:rPr>
        <w:t> </w:t>
      </w:r>
      <w:r>
        <w:rPr/>
        <w:t>de</w:t>
      </w:r>
      <w:r>
        <w:rPr>
          <w:spacing w:val="-13"/>
        </w:rPr>
        <w:t> </w:t>
      </w:r>
      <w:r>
        <w:rPr/>
        <w:t>bebidas alcohólicas se ajustará a lo que para el caso particular se haya establecido en el permiso</w:t>
      </w:r>
      <w:r>
        <w:rPr>
          <w:spacing w:val="-4"/>
        </w:rPr>
        <w:t> </w:t>
      </w:r>
      <w:r>
        <w:rPr/>
        <w:t>especial</w:t>
      </w:r>
      <w:r>
        <w:rPr>
          <w:spacing w:val="-2"/>
        </w:rPr>
        <w:t> </w:t>
      </w:r>
      <w:r>
        <w:rPr/>
        <w:t>o,</w:t>
      </w:r>
      <w:r>
        <w:rPr>
          <w:spacing w:val="-4"/>
        </w:rPr>
        <w:t> </w:t>
      </w:r>
      <w:r>
        <w:rPr/>
        <w:t>en</w:t>
      </w:r>
      <w:r>
        <w:rPr>
          <w:spacing w:val="-4"/>
        </w:rPr>
        <w:t> </w:t>
      </w:r>
      <w:r>
        <w:rPr/>
        <w:t>su</w:t>
      </w:r>
      <w:r>
        <w:rPr>
          <w:spacing w:val="-1"/>
        </w:rPr>
        <w:t> </w:t>
      </w:r>
      <w:r>
        <w:rPr/>
        <w:t>defecto,</w:t>
      </w:r>
      <w:r>
        <w:rPr>
          <w:spacing w:val="-2"/>
        </w:rPr>
        <w:t> </w:t>
      </w:r>
      <w:r>
        <w:rPr/>
        <w:t>al</w:t>
      </w:r>
      <w:r>
        <w:rPr>
          <w:spacing w:val="-5"/>
        </w:rPr>
        <w:t> </w:t>
      </w:r>
      <w:r>
        <w:rPr/>
        <w:t>horario</w:t>
      </w:r>
      <w:r>
        <w:rPr>
          <w:spacing w:val="-4"/>
        </w:rPr>
        <w:t> </w:t>
      </w:r>
      <w:r>
        <w:rPr/>
        <w:t>que</w:t>
      </w:r>
      <w:r>
        <w:rPr>
          <w:spacing w:val="-2"/>
        </w:rPr>
        <w:t> </w:t>
      </w:r>
      <w:r>
        <w:rPr/>
        <w:t>para</w:t>
      </w:r>
      <w:r>
        <w:rPr>
          <w:spacing w:val="-2"/>
        </w:rPr>
        <w:t> </w:t>
      </w:r>
      <w:r>
        <w:rPr/>
        <w:t>cada</w:t>
      </w:r>
      <w:r>
        <w:rPr>
          <w:spacing w:val="-2"/>
        </w:rPr>
        <w:t> </w:t>
      </w:r>
      <w:r>
        <w:rPr/>
        <w:t>giro</w:t>
      </w:r>
      <w:r>
        <w:rPr>
          <w:spacing w:val="-2"/>
        </w:rPr>
        <w:t> </w:t>
      </w:r>
      <w:r>
        <w:rPr/>
        <w:t>establece</w:t>
      </w:r>
      <w:r>
        <w:rPr>
          <w:spacing w:val="-3"/>
        </w:rPr>
        <w:t> </w:t>
      </w:r>
      <w:r>
        <w:rPr/>
        <w:t>el</w:t>
      </w:r>
      <w:r>
        <w:rPr>
          <w:spacing w:val="-2"/>
        </w:rPr>
        <w:t> </w:t>
      </w:r>
      <w:r>
        <w:rPr/>
        <w:t>presente </w:t>
      </w:r>
      <w:r>
        <w:rPr>
          <w:spacing w:val="-2"/>
        </w:rPr>
        <w:t>ordenamiento.</w:t>
      </w:r>
    </w:p>
    <w:p>
      <w:pPr>
        <w:pStyle w:val="BodyText"/>
        <w:spacing w:after="0" w:line="237" w:lineRule="auto"/>
        <w:sectPr>
          <w:pgSz w:w="12240" w:h="15840"/>
          <w:pgMar w:header="720" w:footer="938" w:top="1880" w:bottom="1120" w:left="1440" w:right="1080"/>
        </w:sectPr>
      </w:pPr>
    </w:p>
    <w:p>
      <w:pPr>
        <w:pStyle w:val="BodyText"/>
        <w:ind w:left="0" w:firstLine="0"/>
        <w:jc w:val="left"/>
      </w:pPr>
    </w:p>
    <w:p>
      <w:pPr>
        <w:pStyle w:val="BodyText"/>
        <w:spacing w:before="101"/>
        <w:ind w:left="0" w:firstLine="0"/>
        <w:jc w:val="left"/>
      </w:pPr>
    </w:p>
    <w:p>
      <w:pPr>
        <w:pStyle w:val="BodyText"/>
        <w:spacing w:line="237" w:lineRule="auto" w:before="1"/>
        <w:ind w:right="335"/>
      </w:pPr>
      <w:r>
        <w:rPr>
          <w:rFonts w:ascii="Arial" w:hAnsi="Arial"/>
          <w:b/>
        </w:rPr>
        <w:t>ARTÍCULO 19.- </w:t>
      </w:r>
      <w:r>
        <w:rPr/>
        <w:t>Los días de cierre obligatorio serán los que determinen las leyes federales o estatales. La Tesorería Estatal podrá decretar días u horas de no venta o consumo, adicionales a los establecidos</w:t>
      </w:r>
      <w:r>
        <w:rPr>
          <w:spacing w:val="-1"/>
        </w:rPr>
        <w:t> </w:t>
      </w:r>
      <w:r>
        <w:rPr/>
        <w:t>en este Reglamento u otras leyes, con aviso previo de por lo menos 24 horas de anticipación, a través de los medios de comunicación masivos.</w:t>
      </w:r>
    </w:p>
    <w:p>
      <w:pPr>
        <w:pStyle w:val="BodyText"/>
        <w:spacing w:line="237" w:lineRule="auto" w:before="270"/>
        <w:ind w:right="329"/>
      </w:pPr>
      <w:r>
        <w:rPr>
          <w:rFonts w:ascii="Arial" w:hAnsi="Arial"/>
          <w:b/>
        </w:rPr>
        <w:t>ARTÍCULO 20.- </w:t>
      </w:r>
      <w:r>
        <w:rPr/>
        <w:t>Los establecimientos deberán ubicarse a una distancia perimetral mínima de 400 metros, contados a partir de los límites de los inmuebles donde se encuentren</w:t>
      </w:r>
      <w:r>
        <w:rPr>
          <w:spacing w:val="-11"/>
        </w:rPr>
        <w:t> </w:t>
      </w:r>
      <w:r>
        <w:rPr/>
        <w:t>instaladas</w:t>
      </w:r>
      <w:r>
        <w:rPr>
          <w:spacing w:val="-12"/>
        </w:rPr>
        <w:t> </w:t>
      </w:r>
      <w:r>
        <w:rPr/>
        <w:t>instituciones</w:t>
      </w:r>
      <w:r>
        <w:rPr>
          <w:spacing w:val="-15"/>
        </w:rPr>
        <w:t> </w:t>
      </w:r>
      <w:r>
        <w:rPr/>
        <w:t>educativas,</w:t>
      </w:r>
      <w:r>
        <w:rPr>
          <w:spacing w:val="-12"/>
        </w:rPr>
        <w:t> </w:t>
      </w:r>
      <w:r>
        <w:rPr/>
        <w:t>iglesias,</w:t>
      </w:r>
      <w:r>
        <w:rPr>
          <w:spacing w:val="-12"/>
        </w:rPr>
        <w:t> </w:t>
      </w:r>
      <w:r>
        <w:rPr/>
        <w:t>templos,</w:t>
      </w:r>
      <w:r>
        <w:rPr>
          <w:spacing w:val="-14"/>
        </w:rPr>
        <w:t> </w:t>
      </w:r>
      <w:r>
        <w:rPr/>
        <w:t>hospitales,</w:t>
      </w:r>
      <w:r>
        <w:rPr>
          <w:spacing w:val="-14"/>
        </w:rPr>
        <w:t> </w:t>
      </w:r>
      <w:r>
        <w:rPr/>
        <w:t>clínicas</w:t>
      </w:r>
      <w:r>
        <w:rPr>
          <w:spacing w:val="-12"/>
        </w:rPr>
        <w:t> </w:t>
      </w:r>
      <w:r>
        <w:rPr/>
        <w:t>y centros de salud, con excepción de abarrotes, tiendas de conveniencia, tiendas de supermercados, tiendas departamentales, restaurantes y establecimientos cuya actividad</w:t>
      </w:r>
      <w:r>
        <w:rPr>
          <w:spacing w:val="-7"/>
        </w:rPr>
        <w:t> </w:t>
      </w:r>
      <w:r>
        <w:rPr/>
        <w:t>preponderante</w:t>
      </w:r>
      <w:r>
        <w:rPr>
          <w:spacing w:val="-7"/>
        </w:rPr>
        <w:t> </w:t>
      </w:r>
      <w:r>
        <w:rPr/>
        <w:t>sea</w:t>
      </w:r>
      <w:r>
        <w:rPr>
          <w:spacing w:val="-7"/>
        </w:rPr>
        <w:t> </w:t>
      </w:r>
      <w:r>
        <w:rPr/>
        <w:t>la</w:t>
      </w:r>
      <w:r>
        <w:rPr>
          <w:spacing w:val="-7"/>
        </w:rPr>
        <w:t> </w:t>
      </w:r>
      <w:r>
        <w:rPr/>
        <w:t>preparación,</w:t>
      </w:r>
      <w:r>
        <w:rPr>
          <w:spacing w:val="-7"/>
        </w:rPr>
        <w:t> </w:t>
      </w:r>
      <w:r>
        <w:rPr/>
        <w:t>expendio,</w:t>
      </w:r>
      <w:r>
        <w:rPr>
          <w:spacing w:val="-7"/>
        </w:rPr>
        <w:t> </w:t>
      </w:r>
      <w:r>
        <w:rPr/>
        <w:t>venta</w:t>
      </w:r>
      <w:r>
        <w:rPr>
          <w:spacing w:val="-7"/>
        </w:rPr>
        <w:t> </w:t>
      </w:r>
      <w:r>
        <w:rPr/>
        <w:t>y</w:t>
      </w:r>
      <w:r>
        <w:rPr>
          <w:spacing w:val="-10"/>
        </w:rPr>
        <w:t> </w:t>
      </w:r>
      <w:r>
        <w:rPr/>
        <w:t>consumo</w:t>
      </w:r>
      <w:r>
        <w:rPr>
          <w:spacing w:val="-7"/>
        </w:rPr>
        <w:t> </w:t>
      </w:r>
      <w:r>
        <w:rPr/>
        <w:t>de</w:t>
      </w:r>
      <w:r>
        <w:rPr>
          <w:spacing w:val="-7"/>
        </w:rPr>
        <w:t> </w:t>
      </w:r>
      <w:r>
        <w:rPr/>
        <w:t>alimentos, centros</w:t>
      </w:r>
      <w:r>
        <w:rPr>
          <w:spacing w:val="-4"/>
        </w:rPr>
        <w:t> </w:t>
      </w:r>
      <w:r>
        <w:rPr/>
        <w:t>o</w:t>
      </w:r>
      <w:r>
        <w:rPr>
          <w:spacing w:val="-3"/>
        </w:rPr>
        <w:t> </w:t>
      </w:r>
      <w:r>
        <w:rPr/>
        <w:t>clubes</w:t>
      </w:r>
      <w:r>
        <w:rPr>
          <w:spacing w:val="-4"/>
        </w:rPr>
        <w:t> </w:t>
      </w:r>
      <w:r>
        <w:rPr/>
        <w:t>sociales,</w:t>
      </w:r>
      <w:r>
        <w:rPr>
          <w:spacing w:val="-1"/>
        </w:rPr>
        <w:t> </w:t>
      </w:r>
      <w:r>
        <w:rPr/>
        <w:t>centros</w:t>
      </w:r>
      <w:r>
        <w:rPr>
          <w:spacing w:val="-4"/>
        </w:rPr>
        <w:t> </w:t>
      </w:r>
      <w:r>
        <w:rPr/>
        <w:t>de</w:t>
      </w:r>
      <w:r>
        <w:rPr>
          <w:spacing w:val="-3"/>
        </w:rPr>
        <w:t> </w:t>
      </w:r>
      <w:r>
        <w:rPr/>
        <w:t>espectáculos</w:t>
      </w:r>
      <w:r>
        <w:rPr>
          <w:spacing w:val="-1"/>
        </w:rPr>
        <w:t> </w:t>
      </w:r>
      <w:r>
        <w:rPr/>
        <w:t>deportivos o</w:t>
      </w:r>
      <w:r>
        <w:rPr>
          <w:spacing w:val="-1"/>
        </w:rPr>
        <w:t> </w:t>
      </w:r>
      <w:r>
        <w:rPr/>
        <w:t>recreativos,</w:t>
      </w:r>
      <w:r>
        <w:rPr>
          <w:spacing w:val="-1"/>
        </w:rPr>
        <w:t> </w:t>
      </w:r>
      <w:r>
        <w:rPr/>
        <w:t>hoteles</w:t>
      </w:r>
      <w:r>
        <w:rPr>
          <w:spacing w:val="-4"/>
        </w:rPr>
        <w:t> </w:t>
      </w:r>
      <w:r>
        <w:rPr/>
        <w:t>y moteles. En el caso de que se instalen instituciones educativas, iglesias, templos, hospitales, clínicas y centros de salud con posterioridad, ello no impedirá el funcionamiento de los establecimientos.</w:t>
      </w:r>
    </w:p>
    <w:p>
      <w:pPr>
        <w:pStyle w:val="BodyText"/>
        <w:spacing w:line="237" w:lineRule="auto" w:before="271"/>
        <w:ind w:right="332"/>
      </w:pPr>
      <w:r>
        <w:rPr>
          <w:rFonts w:ascii="Arial" w:hAnsi="Arial"/>
          <w:b/>
        </w:rPr>
        <w:t>ARTÍCULO</w:t>
      </w:r>
      <w:r>
        <w:rPr>
          <w:rFonts w:ascii="Arial" w:hAnsi="Arial"/>
          <w:b/>
          <w:spacing w:val="-8"/>
        </w:rPr>
        <w:t> </w:t>
      </w:r>
      <w:r>
        <w:rPr>
          <w:rFonts w:ascii="Arial" w:hAnsi="Arial"/>
          <w:b/>
        </w:rPr>
        <w:t>21.-</w:t>
      </w:r>
      <w:r>
        <w:rPr>
          <w:rFonts w:ascii="Arial" w:hAnsi="Arial"/>
          <w:b/>
          <w:spacing w:val="-10"/>
        </w:rPr>
        <w:t> </w:t>
      </w:r>
      <w:r>
        <w:rPr/>
        <w:t>Los</w:t>
      </w:r>
      <w:r>
        <w:rPr>
          <w:spacing w:val="-10"/>
        </w:rPr>
        <w:t> </w:t>
      </w:r>
      <w:r>
        <w:rPr/>
        <w:t>establecimientos</w:t>
      </w:r>
      <w:r>
        <w:rPr>
          <w:spacing w:val="-8"/>
        </w:rPr>
        <w:t> </w:t>
      </w:r>
      <w:r>
        <w:rPr/>
        <w:t>con</w:t>
      </w:r>
      <w:r>
        <w:rPr>
          <w:spacing w:val="-9"/>
        </w:rPr>
        <w:t> </w:t>
      </w:r>
      <w:r>
        <w:rPr/>
        <w:t>giro</w:t>
      </w:r>
      <w:r>
        <w:rPr>
          <w:spacing w:val="-7"/>
        </w:rPr>
        <w:t> </w:t>
      </w:r>
      <w:r>
        <w:rPr/>
        <w:t>señalados</w:t>
      </w:r>
      <w:r>
        <w:rPr>
          <w:spacing w:val="-10"/>
        </w:rPr>
        <w:t> </w:t>
      </w:r>
      <w:r>
        <w:rPr/>
        <w:t>en</w:t>
      </w:r>
      <w:r>
        <w:rPr>
          <w:spacing w:val="-9"/>
        </w:rPr>
        <w:t> </w:t>
      </w:r>
      <w:r>
        <w:rPr/>
        <w:t>las</w:t>
      </w:r>
      <w:r>
        <w:rPr>
          <w:spacing w:val="-11"/>
        </w:rPr>
        <w:t> </w:t>
      </w:r>
      <w:r>
        <w:rPr/>
        <w:t>fracciones</w:t>
      </w:r>
      <w:r>
        <w:rPr>
          <w:spacing w:val="-10"/>
        </w:rPr>
        <w:t> </w:t>
      </w:r>
      <w:r>
        <w:rPr/>
        <w:t>I,</w:t>
      </w:r>
      <w:r>
        <w:rPr>
          <w:spacing w:val="-9"/>
        </w:rPr>
        <w:t> </w:t>
      </w:r>
      <w:r>
        <w:rPr/>
        <w:t>II</w:t>
      </w:r>
      <w:r>
        <w:rPr>
          <w:spacing w:val="-7"/>
        </w:rPr>
        <w:t> </w:t>
      </w:r>
      <w:r>
        <w:rPr/>
        <w:t>y</w:t>
      </w:r>
      <w:r>
        <w:rPr>
          <w:spacing w:val="-10"/>
        </w:rPr>
        <w:t> </w:t>
      </w:r>
      <w:r>
        <w:rPr/>
        <w:t>III</w:t>
      </w:r>
      <w:r>
        <w:rPr>
          <w:spacing w:val="-10"/>
        </w:rPr>
        <w:t> </w:t>
      </w:r>
      <w:r>
        <w:rPr/>
        <w:t>del artículo 15 del presente Reglamento, deberán ubicarse a una distancia perimetral superior</w:t>
      </w:r>
      <w:r>
        <w:rPr>
          <w:spacing w:val="-3"/>
        </w:rPr>
        <w:t> </w:t>
      </w:r>
      <w:r>
        <w:rPr/>
        <w:t>a</w:t>
      </w:r>
      <w:r>
        <w:rPr>
          <w:spacing w:val="-3"/>
        </w:rPr>
        <w:t> </w:t>
      </w:r>
      <w:r>
        <w:rPr/>
        <w:t>los</w:t>
      </w:r>
      <w:r>
        <w:rPr>
          <w:spacing w:val="-5"/>
        </w:rPr>
        <w:t> </w:t>
      </w:r>
      <w:r>
        <w:rPr/>
        <w:t>400</w:t>
      </w:r>
      <w:r>
        <w:rPr>
          <w:spacing w:val="-3"/>
        </w:rPr>
        <w:t> </w:t>
      </w:r>
      <w:r>
        <w:rPr/>
        <w:t>metros</w:t>
      </w:r>
      <w:r>
        <w:rPr>
          <w:spacing w:val="-3"/>
        </w:rPr>
        <w:t> </w:t>
      </w:r>
      <w:r>
        <w:rPr/>
        <w:t>de</w:t>
      </w:r>
      <w:r>
        <w:rPr>
          <w:spacing w:val="-3"/>
        </w:rPr>
        <w:t> </w:t>
      </w:r>
      <w:r>
        <w:rPr/>
        <w:t>cualquiera</w:t>
      </w:r>
      <w:r>
        <w:rPr>
          <w:spacing w:val="-3"/>
        </w:rPr>
        <w:t> </w:t>
      </w:r>
      <w:r>
        <w:rPr/>
        <w:t>de</w:t>
      </w:r>
      <w:r>
        <w:rPr>
          <w:spacing w:val="-3"/>
        </w:rPr>
        <w:t> </w:t>
      </w:r>
      <w:r>
        <w:rPr/>
        <w:t>los</w:t>
      </w:r>
      <w:r>
        <w:rPr>
          <w:spacing w:val="-3"/>
        </w:rPr>
        <w:t> </w:t>
      </w:r>
      <w:r>
        <w:rPr/>
        <w:t>establecimientos</w:t>
      </w:r>
      <w:r>
        <w:rPr>
          <w:spacing w:val="-5"/>
        </w:rPr>
        <w:t> </w:t>
      </w:r>
      <w:r>
        <w:rPr/>
        <w:t>mencionados</w:t>
      </w:r>
      <w:r>
        <w:rPr>
          <w:spacing w:val="-5"/>
        </w:rPr>
        <w:t> </w:t>
      </w:r>
      <w:r>
        <w:rPr/>
        <w:t>en</w:t>
      </w:r>
      <w:r>
        <w:rPr>
          <w:spacing w:val="-3"/>
        </w:rPr>
        <w:t> </w:t>
      </w:r>
      <w:r>
        <w:rPr/>
        <w:t>este </w:t>
      </w:r>
      <w:r>
        <w:rPr>
          <w:spacing w:val="-2"/>
        </w:rPr>
        <w:t>artículo.</w:t>
      </w:r>
    </w:p>
    <w:p>
      <w:pPr>
        <w:pStyle w:val="BodyText"/>
        <w:spacing w:before="273"/>
        <w:ind w:left="0" w:firstLine="0"/>
        <w:jc w:val="left"/>
      </w:pPr>
    </w:p>
    <w:p>
      <w:pPr>
        <w:pStyle w:val="Heading1"/>
        <w:spacing w:before="1"/>
        <w:ind w:left="1308"/>
      </w:pPr>
      <w:r>
        <w:rPr/>
        <w:t>CAPÍTULO</w:t>
      </w:r>
      <w:r>
        <w:rPr>
          <w:spacing w:val="-5"/>
        </w:rPr>
        <w:t> </w:t>
      </w:r>
      <w:r>
        <w:rPr>
          <w:spacing w:val="-2"/>
        </w:rPr>
        <w:t>QUINTO</w:t>
      </w:r>
    </w:p>
    <w:p>
      <w:pPr>
        <w:spacing w:before="0"/>
        <w:ind w:left="1303" w:right="1776"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LUGARES</w:t>
      </w:r>
      <w:r>
        <w:rPr>
          <w:rFonts w:ascii="Arial" w:hAnsi="Arial"/>
          <w:b/>
          <w:spacing w:val="-1"/>
          <w:sz w:val="24"/>
        </w:rPr>
        <w:t> </w:t>
      </w:r>
      <w:r>
        <w:rPr>
          <w:rFonts w:ascii="Arial" w:hAnsi="Arial"/>
          <w:b/>
          <w:spacing w:val="-2"/>
          <w:sz w:val="24"/>
        </w:rPr>
        <w:t>PÚBLICOS</w:t>
      </w:r>
    </w:p>
    <w:p>
      <w:pPr>
        <w:pStyle w:val="BodyText"/>
        <w:spacing w:line="237" w:lineRule="auto" w:before="275"/>
        <w:ind w:right="335"/>
      </w:pPr>
      <w:r>
        <w:rPr>
          <w:rFonts w:ascii="Arial" w:hAnsi="Arial"/>
          <w:b/>
        </w:rPr>
        <w:t>ARTÍCULO 22.- </w:t>
      </w:r>
      <w:r>
        <w:rPr/>
        <w:t>El consumo de bebidas alcohólicas en lugares públicos, estará permitido en los eventos organizados por</w:t>
      </w:r>
      <w:r>
        <w:rPr>
          <w:spacing w:val="-1"/>
        </w:rPr>
        <w:t> </w:t>
      </w:r>
      <w:r>
        <w:rPr/>
        <w:t>el Municipio, con</w:t>
      </w:r>
      <w:r>
        <w:rPr>
          <w:spacing w:val="-2"/>
        </w:rPr>
        <w:t> </w:t>
      </w:r>
      <w:r>
        <w:rPr/>
        <w:t>el propósito de</w:t>
      </w:r>
      <w:r>
        <w:rPr>
          <w:spacing w:val="-2"/>
        </w:rPr>
        <w:t> </w:t>
      </w:r>
      <w:r>
        <w:rPr/>
        <w:t>degustar</w:t>
      </w:r>
      <w:r>
        <w:rPr>
          <w:spacing w:val="-2"/>
        </w:rPr>
        <w:t> </w:t>
      </w:r>
      <w:r>
        <w:rPr/>
        <w:t>o </w:t>
      </w:r>
      <w:r>
        <w:rPr>
          <w:spacing w:val="-2"/>
        </w:rPr>
        <w:t>brindar.</w:t>
      </w:r>
    </w:p>
    <w:p>
      <w:pPr>
        <w:pStyle w:val="BodyText"/>
        <w:spacing w:line="237" w:lineRule="auto" w:before="275"/>
        <w:ind w:right="329"/>
      </w:pPr>
      <w:r>
        <w:rPr>
          <w:rFonts w:ascii="Arial" w:hAnsi="Arial"/>
          <w:b/>
        </w:rPr>
        <w:t>ARTÍCULO 23.- </w:t>
      </w:r>
      <w:r>
        <w:rPr/>
        <w:t>El consumo de bebidas alcohólicas en lugares públicos, con el propósito de convivencia social, estará permitido solamente mediante la autorización por escrito expedida por la Secretaría del Ayuntamiento, debiendo contener la ubicación del lugar público y el horario permitido, el cual no podrá exceder de tres </w:t>
      </w:r>
      <w:r>
        <w:rPr>
          <w:spacing w:val="-2"/>
        </w:rPr>
        <w:t>horas.</w:t>
      </w:r>
    </w:p>
    <w:p>
      <w:pPr>
        <w:pStyle w:val="BodyText"/>
        <w:spacing w:line="237" w:lineRule="auto" w:before="274"/>
        <w:ind w:right="330"/>
      </w:pPr>
      <w:r>
        <w:rPr>
          <w:rFonts w:ascii="Arial" w:hAnsi="Arial"/>
          <w:b/>
        </w:rPr>
        <w:t>ARTÍCULO</w:t>
      </w:r>
      <w:r>
        <w:rPr>
          <w:rFonts w:ascii="Arial" w:hAnsi="Arial"/>
          <w:b/>
          <w:spacing w:val="-5"/>
        </w:rPr>
        <w:t> </w:t>
      </w:r>
      <w:r>
        <w:rPr>
          <w:rFonts w:ascii="Arial" w:hAnsi="Arial"/>
          <w:b/>
        </w:rPr>
        <w:t>24.-</w:t>
      </w:r>
      <w:r>
        <w:rPr>
          <w:rFonts w:ascii="Arial" w:hAnsi="Arial"/>
          <w:b/>
          <w:spacing w:val="-8"/>
        </w:rPr>
        <w:t> </w:t>
      </w:r>
      <w:r>
        <w:rPr/>
        <w:t>La</w:t>
      </w:r>
      <w:r>
        <w:rPr>
          <w:spacing w:val="-7"/>
        </w:rPr>
        <w:t> </w:t>
      </w:r>
      <w:r>
        <w:rPr/>
        <w:t>venta</w:t>
      </w:r>
      <w:r>
        <w:rPr>
          <w:spacing w:val="-6"/>
        </w:rPr>
        <w:t> </w:t>
      </w:r>
      <w:r>
        <w:rPr/>
        <w:t>y</w:t>
      </w:r>
      <w:r>
        <w:rPr>
          <w:spacing w:val="-8"/>
        </w:rPr>
        <w:t> </w:t>
      </w:r>
      <w:r>
        <w:rPr/>
        <w:t>consumo</w:t>
      </w:r>
      <w:r>
        <w:rPr>
          <w:spacing w:val="-7"/>
        </w:rPr>
        <w:t> </w:t>
      </w:r>
      <w:r>
        <w:rPr/>
        <w:t>de</w:t>
      </w:r>
      <w:r>
        <w:rPr>
          <w:spacing w:val="-7"/>
        </w:rPr>
        <w:t> </w:t>
      </w:r>
      <w:r>
        <w:rPr/>
        <w:t>bebidas</w:t>
      </w:r>
      <w:r>
        <w:rPr>
          <w:spacing w:val="-8"/>
        </w:rPr>
        <w:t> </w:t>
      </w:r>
      <w:r>
        <w:rPr/>
        <w:t>alcohólicas</w:t>
      </w:r>
      <w:r>
        <w:rPr>
          <w:spacing w:val="-8"/>
        </w:rPr>
        <w:t> </w:t>
      </w:r>
      <w:r>
        <w:rPr/>
        <w:t>en</w:t>
      </w:r>
      <w:r>
        <w:rPr>
          <w:spacing w:val="-5"/>
        </w:rPr>
        <w:t> </w:t>
      </w:r>
      <w:r>
        <w:rPr/>
        <w:t>lugares</w:t>
      </w:r>
      <w:r>
        <w:rPr>
          <w:spacing w:val="-5"/>
        </w:rPr>
        <w:t> </w:t>
      </w:r>
      <w:r>
        <w:rPr/>
        <w:t>públicos,</w:t>
      </w:r>
      <w:r>
        <w:rPr>
          <w:spacing w:val="-7"/>
        </w:rPr>
        <w:t> </w:t>
      </w:r>
      <w:r>
        <w:rPr/>
        <w:t>para eventos</w:t>
      </w:r>
      <w:r>
        <w:rPr>
          <w:spacing w:val="-8"/>
        </w:rPr>
        <w:t> </w:t>
      </w:r>
      <w:r>
        <w:rPr/>
        <w:t>organizados</w:t>
      </w:r>
      <w:r>
        <w:rPr>
          <w:spacing w:val="-5"/>
        </w:rPr>
        <w:t> </w:t>
      </w:r>
      <w:r>
        <w:rPr/>
        <w:t>por</w:t>
      </w:r>
      <w:r>
        <w:rPr>
          <w:spacing w:val="-6"/>
        </w:rPr>
        <w:t> </w:t>
      </w:r>
      <w:r>
        <w:rPr/>
        <w:t>particulares,</w:t>
      </w:r>
      <w:r>
        <w:rPr>
          <w:spacing w:val="-7"/>
        </w:rPr>
        <w:t> </w:t>
      </w:r>
      <w:r>
        <w:rPr/>
        <w:t>además</w:t>
      </w:r>
      <w:r>
        <w:rPr>
          <w:spacing w:val="-5"/>
        </w:rPr>
        <w:t> </w:t>
      </w:r>
      <w:r>
        <w:rPr/>
        <w:t>de</w:t>
      </w:r>
      <w:r>
        <w:rPr>
          <w:spacing w:val="-7"/>
        </w:rPr>
        <w:t> </w:t>
      </w:r>
      <w:r>
        <w:rPr/>
        <w:t>contar</w:t>
      </w:r>
      <w:r>
        <w:rPr>
          <w:spacing w:val="-8"/>
        </w:rPr>
        <w:t> </w:t>
      </w:r>
      <w:r>
        <w:rPr/>
        <w:t>con</w:t>
      </w:r>
      <w:r>
        <w:rPr>
          <w:spacing w:val="-7"/>
        </w:rPr>
        <w:t> </w:t>
      </w:r>
      <w:r>
        <w:rPr/>
        <w:t>el</w:t>
      </w:r>
      <w:r>
        <w:rPr>
          <w:spacing w:val="-8"/>
        </w:rPr>
        <w:t> </w:t>
      </w:r>
      <w:r>
        <w:rPr/>
        <w:t>Permiso</w:t>
      </w:r>
      <w:r>
        <w:rPr>
          <w:spacing w:val="-7"/>
        </w:rPr>
        <w:t> </w:t>
      </w:r>
      <w:r>
        <w:rPr/>
        <w:t>Especial</w:t>
      </w:r>
      <w:r>
        <w:rPr>
          <w:spacing w:val="-6"/>
        </w:rPr>
        <w:t> </w:t>
      </w:r>
      <w:r>
        <w:rPr/>
        <w:t>para tal fin, deberá de solicitar previamente la autorización de la Autoridad Municipal para el uso del lugar público.</w:t>
      </w:r>
    </w:p>
    <w:p>
      <w:pPr>
        <w:pStyle w:val="BodyText"/>
        <w:spacing w:after="0" w:line="237" w:lineRule="auto"/>
        <w:sectPr>
          <w:pgSz w:w="12240" w:h="15840"/>
          <w:pgMar w:header="720" w:footer="938" w:top="1880" w:bottom="1120" w:left="1440" w:right="1080"/>
        </w:sectPr>
      </w:pPr>
    </w:p>
    <w:p>
      <w:pPr>
        <w:pStyle w:val="BodyText"/>
        <w:spacing w:before="102"/>
        <w:ind w:left="0" w:firstLine="0"/>
        <w:jc w:val="left"/>
      </w:pPr>
    </w:p>
    <w:p>
      <w:pPr>
        <w:pStyle w:val="Heading1"/>
      </w:pPr>
      <w:r>
        <w:rPr/>
        <w:t>CAPÍTULO</w:t>
      </w:r>
      <w:r>
        <w:rPr>
          <w:spacing w:val="-5"/>
        </w:rPr>
        <w:t> </w:t>
      </w:r>
      <w:r>
        <w:rPr>
          <w:spacing w:val="-2"/>
        </w:rPr>
        <w:t>SEXTO</w:t>
      </w:r>
    </w:p>
    <w:p>
      <w:pPr>
        <w:spacing w:before="0"/>
        <w:ind w:left="1301" w:right="1778"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LICENCIAS</w:t>
      </w:r>
      <w:r>
        <w:rPr>
          <w:rFonts w:ascii="Arial"/>
          <w:b/>
          <w:spacing w:val="1"/>
          <w:sz w:val="24"/>
        </w:rPr>
        <w:t> </w:t>
      </w:r>
      <w:r>
        <w:rPr>
          <w:rFonts w:ascii="Arial"/>
          <w:b/>
          <w:sz w:val="24"/>
        </w:rPr>
        <w:t>Y</w:t>
      </w:r>
      <w:r>
        <w:rPr>
          <w:rFonts w:ascii="Arial"/>
          <w:b/>
          <w:spacing w:val="-4"/>
          <w:sz w:val="24"/>
        </w:rPr>
        <w:t> </w:t>
      </w:r>
      <w:r>
        <w:rPr>
          <w:rFonts w:ascii="Arial"/>
          <w:b/>
          <w:sz w:val="24"/>
        </w:rPr>
        <w:t>DE</w:t>
      </w:r>
      <w:r>
        <w:rPr>
          <w:rFonts w:ascii="Arial"/>
          <w:b/>
          <w:spacing w:val="-2"/>
          <w:sz w:val="24"/>
        </w:rPr>
        <w:t> </w:t>
      </w:r>
      <w:r>
        <w:rPr>
          <w:rFonts w:ascii="Arial"/>
          <w:b/>
          <w:sz w:val="24"/>
        </w:rPr>
        <w:t>LOS</w:t>
      </w:r>
      <w:r>
        <w:rPr>
          <w:rFonts w:ascii="Arial"/>
          <w:b/>
          <w:spacing w:val="-1"/>
          <w:sz w:val="24"/>
        </w:rPr>
        <w:t> </w:t>
      </w:r>
      <w:r>
        <w:rPr>
          <w:rFonts w:ascii="Arial"/>
          <w:b/>
          <w:sz w:val="24"/>
        </w:rPr>
        <w:t>PERMISOS</w:t>
      </w:r>
      <w:r>
        <w:rPr>
          <w:rFonts w:ascii="Arial"/>
          <w:b/>
          <w:spacing w:val="-3"/>
          <w:sz w:val="24"/>
        </w:rPr>
        <w:t> </w:t>
      </w:r>
      <w:r>
        <w:rPr>
          <w:rFonts w:ascii="Arial"/>
          <w:b/>
          <w:spacing w:val="-2"/>
          <w:sz w:val="24"/>
        </w:rPr>
        <w:t>ESPECIALES</w:t>
      </w:r>
    </w:p>
    <w:p>
      <w:pPr>
        <w:pStyle w:val="BodyText"/>
        <w:ind w:left="0" w:firstLine="0"/>
        <w:jc w:val="left"/>
        <w:rPr>
          <w:rFonts w:ascii="Arial"/>
          <w:b/>
        </w:rPr>
      </w:pPr>
    </w:p>
    <w:p>
      <w:pPr>
        <w:pStyle w:val="BodyText"/>
        <w:spacing w:line="237" w:lineRule="auto"/>
        <w:ind w:right="330"/>
      </w:pPr>
      <w:r>
        <w:rPr>
          <w:rFonts w:ascii="Arial" w:hAnsi="Arial"/>
          <w:b/>
        </w:rPr>
        <w:t>ARTÍCULO 25.- </w:t>
      </w:r>
      <w:r>
        <w:rPr/>
        <w:t>La Tesorería Estatal es la autoridad competente para otorgar, negar o revocar las licencias y los permisos especiales con o sin fines de lucro para el expendio, venta o consumo de bebidas alcohólicas.</w:t>
      </w:r>
    </w:p>
    <w:p>
      <w:pPr>
        <w:pStyle w:val="BodyText"/>
        <w:spacing w:line="237" w:lineRule="auto" w:before="272"/>
        <w:ind w:right="338"/>
      </w:pPr>
      <w:r>
        <w:rPr/>
        <w:t>Para la emisión de los actos</w:t>
      </w:r>
      <w:r>
        <w:rPr>
          <w:spacing w:val="-1"/>
        </w:rPr>
        <w:t> </w:t>
      </w:r>
      <w:r>
        <w:rPr/>
        <w:t>administrativos a que se refiere el</w:t>
      </w:r>
      <w:r>
        <w:rPr>
          <w:spacing w:val="-1"/>
        </w:rPr>
        <w:t> </w:t>
      </w:r>
      <w:r>
        <w:rPr/>
        <w:t>párrafo precedente, la Tesorería Estatal deberá contar con el dictamen previo del Comité.</w:t>
      </w:r>
    </w:p>
    <w:p>
      <w:pPr>
        <w:pStyle w:val="BodyText"/>
        <w:spacing w:line="237" w:lineRule="auto" w:before="275"/>
        <w:ind w:right="336"/>
      </w:pPr>
      <w:r>
        <w:rPr/>
        <w:t>Para otorgar las licencias y los permisos especiales con o sin fines de lucro para el expendio, venta o consumo de bebidas alcohólicas, la Tesorería Estatal requerirá la anuencia municipal.</w:t>
      </w:r>
    </w:p>
    <w:p>
      <w:pPr>
        <w:pStyle w:val="BodyText"/>
        <w:spacing w:line="237" w:lineRule="auto" w:before="275"/>
        <w:ind w:right="330"/>
      </w:pPr>
      <w:r>
        <w:rPr>
          <w:rFonts w:ascii="Arial" w:hAnsi="Arial"/>
          <w:b/>
        </w:rPr>
        <w:t>ARTÍCULO 26.- </w:t>
      </w:r>
      <w:r>
        <w:rPr/>
        <w:t>Para que un establecimiento pueda iniciar operaciones, requerirá contar, de manera previa y por escrito con la licencia o permiso expedido por la Tesorería Estatal, misma que deberá estar publicada en el padrón único para tener validez.</w:t>
      </w:r>
      <w:r>
        <w:rPr>
          <w:spacing w:val="-8"/>
        </w:rPr>
        <w:t> </w:t>
      </w:r>
      <w:r>
        <w:rPr/>
        <w:t>Para</w:t>
      </w:r>
      <w:r>
        <w:rPr>
          <w:spacing w:val="-9"/>
        </w:rPr>
        <w:t> </w:t>
      </w:r>
      <w:r>
        <w:rPr/>
        <w:t>tal</w:t>
      </w:r>
      <w:r>
        <w:rPr>
          <w:spacing w:val="-11"/>
        </w:rPr>
        <w:t> </w:t>
      </w:r>
      <w:r>
        <w:rPr/>
        <w:t>efecto</w:t>
      </w:r>
      <w:r>
        <w:rPr>
          <w:spacing w:val="-10"/>
        </w:rPr>
        <w:t> </w:t>
      </w:r>
      <w:r>
        <w:rPr/>
        <w:t>el</w:t>
      </w:r>
      <w:r>
        <w:rPr>
          <w:spacing w:val="-9"/>
        </w:rPr>
        <w:t> </w:t>
      </w:r>
      <w:r>
        <w:rPr/>
        <w:t>solicitante</w:t>
      </w:r>
      <w:r>
        <w:rPr>
          <w:spacing w:val="-10"/>
        </w:rPr>
        <w:t> </w:t>
      </w:r>
      <w:r>
        <w:rPr/>
        <w:t>deberá</w:t>
      </w:r>
      <w:r>
        <w:rPr>
          <w:spacing w:val="-11"/>
        </w:rPr>
        <w:t> </w:t>
      </w:r>
      <w:r>
        <w:rPr/>
        <w:t>cumplir</w:t>
      </w:r>
      <w:r>
        <w:rPr>
          <w:spacing w:val="-9"/>
        </w:rPr>
        <w:t> </w:t>
      </w:r>
      <w:r>
        <w:rPr/>
        <w:t>con</w:t>
      </w:r>
      <w:r>
        <w:rPr>
          <w:spacing w:val="-8"/>
        </w:rPr>
        <w:t> </w:t>
      </w:r>
      <w:r>
        <w:rPr/>
        <w:t>las</w:t>
      </w:r>
      <w:r>
        <w:rPr>
          <w:spacing w:val="-11"/>
        </w:rPr>
        <w:t> </w:t>
      </w:r>
      <w:r>
        <w:rPr/>
        <w:t>autorizaciones</w:t>
      </w:r>
      <w:r>
        <w:rPr>
          <w:spacing w:val="-1"/>
        </w:rPr>
        <w:t> </w:t>
      </w:r>
      <w:r>
        <w:rPr/>
        <w:t>sanitarias</w:t>
      </w:r>
      <w:r>
        <w:rPr>
          <w:spacing w:val="-11"/>
        </w:rPr>
        <w:t> </w:t>
      </w:r>
      <w:r>
        <w:rPr/>
        <w:t>y de uso de suelo, que deban expedir la Secretaría de Salud y las autoridades del Municipio competentes, cuando por disposición de ley se exija para la operación del giro del establecimiento.</w:t>
      </w:r>
    </w:p>
    <w:p>
      <w:pPr>
        <w:pStyle w:val="BodyText"/>
        <w:spacing w:line="237" w:lineRule="auto" w:before="271"/>
        <w:ind w:right="331"/>
      </w:pPr>
      <w:r>
        <w:rPr>
          <w:rFonts w:ascii="Arial" w:hAnsi="Arial"/>
          <w:b/>
        </w:rPr>
        <w:t>ARTÍCULO 27.- </w:t>
      </w:r>
      <w:r>
        <w:rPr/>
        <w:t>Las licencias y los permisos especiales que expida la Tesorería Estatal, son personales, y por lo tanto intransferibles, y sólo podrán ser utilizados por el titular y en el establecimiento autorizado, exceptuando aquellos casos que refieren la Ley y el presente ordenamiento.</w:t>
      </w:r>
    </w:p>
    <w:p>
      <w:pPr>
        <w:pStyle w:val="BodyText"/>
        <w:spacing w:line="237" w:lineRule="auto" w:before="273"/>
        <w:ind w:right="334"/>
      </w:pPr>
      <w:r>
        <w:rPr/>
        <w:t>La explotación de los derechos que amparan la licencia o el permiso especial sólo podrá</w:t>
      </w:r>
      <w:r>
        <w:rPr>
          <w:spacing w:val="-7"/>
        </w:rPr>
        <w:t> </w:t>
      </w:r>
      <w:r>
        <w:rPr/>
        <w:t>ejercerse</w:t>
      </w:r>
      <w:r>
        <w:rPr>
          <w:spacing w:val="-7"/>
        </w:rPr>
        <w:t> </w:t>
      </w:r>
      <w:r>
        <w:rPr/>
        <w:t>por</w:t>
      </w:r>
      <w:r>
        <w:rPr>
          <w:spacing w:val="-4"/>
        </w:rPr>
        <w:t> </w:t>
      </w:r>
      <w:r>
        <w:rPr/>
        <w:t>su</w:t>
      </w:r>
      <w:r>
        <w:rPr>
          <w:spacing w:val="-6"/>
        </w:rPr>
        <w:t> </w:t>
      </w:r>
      <w:r>
        <w:rPr/>
        <w:t>titular.</w:t>
      </w:r>
      <w:r>
        <w:rPr>
          <w:spacing w:val="-7"/>
        </w:rPr>
        <w:t> </w:t>
      </w:r>
      <w:r>
        <w:rPr/>
        <w:t>Consecuentemente,</w:t>
      </w:r>
      <w:r>
        <w:rPr>
          <w:spacing w:val="-4"/>
        </w:rPr>
        <w:t> </w:t>
      </w:r>
      <w:r>
        <w:rPr/>
        <w:t>las</w:t>
      </w:r>
      <w:r>
        <w:rPr>
          <w:spacing w:val="-6"/>
        </w:rPr>
        <w:t> </w:t>
      </w:r>
      <w:r>
        <w:rPr/>
        <w:t>licencias</w:t>
      </w:r>
      <w:r>
        <w:rPr>
          <w:spacing w:val="-6"/>
        </w:rPr>
        <w:t> </w:t>
      </w:r>
      <w:r>
        <w:rPr/>
        <w:t>o</w:t>
      </w:r>
      <w:r>
        <w:rPr>
          <w:spacing w:val="-5"/>
        </w:rPr>
        <w:t> </w:t>
      </w:r>
      <w:r>
        <w:rPr/>
        <w:t>permisos</w:t>
      </w:r>
      <w:r>
        <w:rPr>
          <w:spacing w:val="-6"/>
        </w:rPr>
        <w:t> </w:t>
      </w:r>
      <w:r>
        <w:rPr/>
        <w:t>especiales no podrán ser objeto de comercio, arrendamiento, venta, donación o cesión por concepto alguno, salvo las excepciones señaladas en la Ley y en el presente </w:t>
      </w:r>
      <w:r>
        <w:rPr>
          <w:spacing w:val="-2"/>
        </w:rPr>
        <w:t>Reglamento.</w:t>
      </w:r>
    </w:p>
    <w:p>
      <w:pPr>
        <w:pStyle w:val="BodyText"/>
        <w:spacing w:before="274"/>
        <w:ind w:left="0" w:firstLine="0"/>
        <w:jc w:val="left"/>
      </w:pPr>
    </w:p>
    <w:p>
      <w:pPr>
        <w:pStyle w:val="Heading1"/>
        <w:ind w:left="1306"/>
      </w:pPr>
      <w:r>
        <w:rPr/>
        <w:t>CAPÍTULO</w:t>
      </w:r>
      <w:r>
        <w:rPr>
          <w:spacing w:val="-5"/>
        </w:rPr>
        <w:t> </w:t>
      </w:r>
      <w:r>
        <w:rPr>
          <w:spacing w:val="-2"/>
        </w:rPr>
        <w:t>SÉPTIMO</w:t>
      </w:r>
    </w:p>
    <w:p>
      <w:pPr>
        <w:spacing w:before="0"/>
        <w:ind w:left="1305" w:right="1776" w:firstLine="0"/>
        <w:jc w:val="center"/>
        <w:rPr>
          <w:rFonts w:ascii="Arial"/>
          <w:b/>
          <w:sz w:val="24"/>
        </w:rPr>
      </w:pPr>
      <w:r>
        <w:rPr>
          <w:rFonts w:ascii="Arial"/>
          <w:b/>
          <w:sz w:val="24"/>
        </w:rPr>
        <w:t>DE</w:t>
      </w:r>
      <w:r>
        <w:rPr>
          <w:rFonts w:ascii="Arial"/>
          <w:b/>
          <w:spacing w:val="-5"/>
          <w:sz w:val="24"/>
        </w:rPr>
        <w:t> </w:t>
      </w:r>
      <w:r>
        <w:rPr>
          <w:rFonts w:ascii="Arial"/>
          <w:b/>
          <w:sz w:val="24"/>
        </w:rPr>
        <w:t>LAS ANUENCIAS</w:t>
      </w:r>
      <w:r>
        <w:rPr>
          <w:rFonts w:ascii="Arial"/>
          <w:b/>
          <w:spacing w:val="-1"/>
          <w:sz w:val="24"/>
        </w:rPr>
        <w:t> </w:t>
      </w:r>
      <w:r>
        <w:rPr>
          <w:rFonts w:ascii="Arial"/>
          <w:b/>
          <w:spacing w:val="-2"/>
          <w:sz w:val="24"/>
        </w:rPr>
        <w:t>MUNICIPALES</w:t>
      </w:r>
    </w:p>
    <w:p>
      <w:pPr>
        <w:pStyle w:val="BodyText"/>
        <w:ind w:left="0" w:firstLine="0"/>
        <w:jc w:val="left"/>
        <w:rPr>
          <w:rFonts w:ascii="Arial"/>
          <w:b/>
        </w:rPr>
      </w:pPr>
    </w:p>
    <w:p>
      <w:pPr>
        <w:pStyle w:val="BodyText"/>
        <w:spacing w:line="237" w:lineRule="auto"/>
        <w:ind w:right="331"/>
      </w:pPr>
      <w:r>
        <w:rPr>
          <w:rFonts w:ascii="Arial" w:hAnsi="Arial"/>
          <w:b/>
        </w:rPr>
        <w:t>ARTÍCULO 28.- </w:t>
      </w:r>
      <w:r>
        <w:rPr/>
        <w:t>Como requisito previo para la expedición de las licencias o los permisos especiales, cambio de domicilio o giro, se requiere la obtención de la correspondiente anuencia municipal.</w:t>
      </w:r>
    </w:p>
    <w:p>
      <w:pPr>
        <w:pStyle w:val="BodyText"/>
        <w:spacing w:line="237" w:lineRule="auto" w:before="273"/>
        <w:ind w:right="336"/>
      </w:pPr>
      <w:r>
        <w:rPr>
          <w:rFonts w:ascii="Arial" w:hAnsi="Arial"/>
          <w:b/>
        </w:rPr>
        <w:t>ARTÍCULO 29.- </w:t>
      </w:r>
      <w:r>
        <w:rPr/>
        <w:t>Los interesados en obtener una anuencia municipal, deberán presentar</w:t>
      </w:r>
      <w:r>
        <w:rPr>
          <w:spacing w:val="-10"/>
        </w:rPr>
        <w:t> </w:t>
      </w:r>
      <w:r>
        <w:rPr/>
        <w:t>ante</w:t>
      </w:r>
      <w:r>
        <w:rPr>
          <w:spacing w:val="-9"/>
        </w:rPr>
        <w:t> </w:t>
      </w:r>
      <w:r>
        <w:rPr/>
        <w:t>la</w:t>
      </w:r>
      <w:r>
        <w:rPr>
          <w:spacing w:val="-9"/>
        </w:rPr>
        <w:t> </w:t>
      </w:r>
      <w:r>
        <w:rPr/>
        <w:t>Dirección</w:t>
      </w:r>
      <w:r>
        <w:rPr>
          <w:spacing w:val="-8"/>
        </w:rPr>
        <w:t> </w:t>
      </w:r>
      <w:r>
        <w:rPr/>
        <w:t>de</w:t>
      </w:r>
      <w:r>
        <w:rPr>
          <w:spacing w:val="-9"/>
        </w:rPr>
        <w:t> </w:t>
      </w:r>
      <w:r>
        <w:rPr/>
        <w:t>Ordenamiento</w:t>
      </w:r>
      <w:r>
        <w:rPr>
          <w:spacing w:val="-11"/>
        </w:rPr>
        <w:t> </w:t>
      </w:r>
      <w:r>
        <w:rPr/>
        <w:t>Patrimonial,</w:t>
      </w:r>
      <w:r>
        <w:rPr>
          <w:spacing w:val="-9"/>
        </w:rPr>
        <w:t> </w:t>
      </w:r>
      <w:r>
        <w:rPr/>
        <w:t>la</w:t>
      </w:r>
      <w:r>
        <w:rPr>
          <w:spacing w:val="-9"/>
        </w:rPr>
        <w:t> </w:t>
      </w:r>
      <w:r>
        <w:rPr/>
        <w:t>solicitud</w:t>
      </w:r>
      <w:r>
        <w:rPr>
          <w:spacing w:val="-11"/>
        </w:rPr>
        <w:t> </w:t>
      </w:r>
      <w:r>
        <w:rPr/>
        <w:t>correspondiente,</w:t>
      </w:r>
    </w:p>
    <w:p>
      <w:pPr>
        <w:pStyle w:val="BodyText"/>
        <w:spacing w:after="0" w:line="237"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33" w:firstLine="0"/>
      </w:pPr>
      <w:r>
        <w:rPr/>
        <w:t>anexando los documentos y manifestando la información que a continuación se </w:t>
      </w:r>
      <w:r>
        <w:rPr>
          <w:spacing w:val="-2"/>
        </w:rPr>
        <w:t>precisa:</w:t>
      </w:r>
    </w:p>
    <w:p>
      <w:pPr>
        <w:pStyle w:val="ListParagraph"/>
        <w:numPr>
          <w:ilvl w:val="0"/>
          <w:numId w:val="12"/>
        </w:numPr>
        <w:tabs>
          <w:tab w:pos="1260" w:val="left" w:leader="none"/>
          <w:tab w:pos="1262" w:val="left" w:leader="none"/>
        </w:tabs>
        <w:spacing w:line="235" w:lineRule="auto" w:before="4" w:after="0"/>
        <w:ind w:left="1262" w:right="335" w:hanging="778"/>
        <w:jc w:val="both"/>
        <w:rPr>
          <w:sz w:val="24"/>
        </w:rPr>
      </w:pPr>
      <w:r>
        <w:rPr>
          <w:sz w:val="24"/>
        </w:rPr>
        <w:t>Nombre, nacionalidad, clave del Registro Federal de Contribuyentes y domicilio para oír y recibir notificaciones;</w:t>
      </w:r>
    </w:p>
    <w:p>
      <w:pPr>
        <w:pStyle w:val="ListParagraph"/>
        <w:numPr>
          <w:ilvl w:val="0"/>
          <w:numId w:val="12"/>
        </w:numPr>
        <w:tabs>
          <w:tab w:pos="1260" w:val="left" w:leader="none"/>
          <w:tab w:pos="1262" w:val="left" w:leader="none"/>
        </w:tabs>
        <w:spacing w:line="235" w:lineRule="auto" w:before="4" w:after="0"/>
        <w:ind w:left="1262" w:right="335" w:hanging="778"/>
        <w:jc w:val="both"/>
        <w:rPr>
          <w:sz w:val="24"/>
        </w:rPr>
      </w:pPr>
      <w:r>
        <w:rPr>
          <w:sz w:val="24"/>
        </w:rPr>
        <w:t>Identificación</w:t>
      </w:r>
      <w:r>
        <w:rPr>
          <w:spacing w:val="-14"/>
          <w:sz w:val="24"/>
        </w:rPr>
        <w:t> </w:t>
      </w:r>
      <w:r>
        <w:rPr>
          <w:sz w:val="24"/>
        </w:rPr>
        <w:t>con</w:t>
      </w:r>
      <w:r>
        <w:rPr>
          <w:spacing w:val="-16"/>
          <w:sz w:val="24"/>
        </w:rPr>
        <w:t> </w:t>
      </w:r>
      <w:r>
        <w:rPr>
          <w:sz w:val="24"/>
        </w:rPr>
        <w:t>fotografía</w:t>
      </w:r>
      <w:r>
        <w:rPr>
          <w:spacing w:val="-14"/>
          <w:sz w:val="24"/>
        </w:rPr>
        <w:t> </w:t>
      </w:r>
      <w:r>
        <w:rPr>
          <w:sz w:val="24"/>
        </w:rPr>
        <w:t>del</w:t>
      </w:r>
      <w:r>
        <w:rPr>
          <w:spacing w:val="-13"/>
          <w:sz w:val="24"/>
        </w:rPr>
        <w:t> </w:t>
      </w:r>
      <w:r>
        <w:rPr>
          <w:sz w:val="24"/>
        </w:rPr>
        <w:t>representante</w:t>
      </w:r>
      <w:r>
        <w:rPr>
          <w:spacing w:val="-14"/>
          <w:sz w:val="24"/>
        </w:rPr>
        <w:t> </w:t>
      </w:r>
      <w:r>
        <w:rPr>
          <w:sz w:val="24"/>
        </w:rPr>
        <w:t>legal</w:t>
      </w:r>
      <w:r>
        <w:rPr>
          <w:spacing w:val="-13"/>
          <w:sz w:val="24"/>
        </w:rPr>
        <w:t> </w:t>
      </w:r>
      <w:r>
        <w:rPr>
          <w:sz w:val="24"/>
        </w:rPr>
        <w:t>de</w:t>
      </w:r>
      <w:r>
        <w:rPr>
          <w:spacing w:val="-12"/>
          <w:sz w:val="24"/>
        </w:rPr>
        <w:t> </w:t>
      </w:r>
      <w:r>
        <w:rPr>
          <w:sz w:val="24"/>
        </w:rPr>
        <w:t>la</w:t>
      </w:r>
      <w:r>
        <w:rPr>
          <w:spacing w:val="-15"/>
          <w:sz w:val="24"/>
        </w:rPr>
        <w:t> </w:t>
      </w:r>
      <w:r>
        <w:rPr>
          <w:sz w:val="24"/>
        </w:rPr>
        <w:t>persona</w:t>
      </w:r>
      <w:r>
        <w:rPr>
          <w:spacing w:val="-14"/>
          <w:sz w:val="24"/>
        </w:rPr>
        <w:t> </w:t>
      </w:r>
      <w:r>
        <w:rPr>
          <w:sz w:val="24"/>
        </w:rPr>
        <w:t>moral</w:t>
      </w:r>
      <w:r>
        <w:rPr>
          <w:spacing w:val="-13"/>
          <w:sz w:val="24"/>
        </w:rPr>
        <w:t> </w:t>
      </w:r>
      <w:r>
        <w:rPr>
          <w:sz w:val="24"/>
        </w:rPr>
        <w:t>o,</w:t>
      </w:r>
      <w:r>
        <w:rPr>
          <w:spacing w:val="-14"/>
          <w:sz w:val="24"/>
        </w:rPr>
        <w:t> </w:t>
      </w:r>
      <w:r>
        <w:rPr>
          <w:sz w:val="24"/>
        </w:rPr>
        <w:t>en su caso, de la persona física, solicitantes;</w:t>
      </w:r>
    </w:p>
    <w:p>
      <w:pPr>
        <w:pStyle w:val="ListParagraph"/>
        <w:numPr>
          <w:ilvl w:val="0"/>
          <w:numId w:val="12"/>
        </w:numPr>
        <w:tabs>
          <w:tab w:pos="1259" w:val="left" w:leader="none"/>
          <w:tab w:pos="1262" w:val="left" w:leader="none"/>
        </w:tabs>
        <w:spacing w:line="237" w:lineRule="auto" w:before="1" w:after="0"/>
        <w:ind w:left="1262" w:right="332" w:hanging="778"/>
        <w:jc w:val="both"/>
        <w:rPr>
          <w:sz w:val="24"/>
        </w:rPr>
      </w:pPr>
      <w:r>
        <w:rPr>
          <w:sz w:val="24"/>
        </w:rPr>
        <w:t>En</w:t>
      </w:r>
      <w:r>
        <w:rPr>
          <w:spacing w:val="-5"/>
          <w:sz w:val="24"/>
        </w:rPr>
        <w:t> </w:t>
      </w:r>
      <w:r>
        <w:rPr>
          <w:sz w:val="24"/>
        </w:rPr>
        <w:t>los</w:t>
      </w:r>
      <w:r>
        <w:rPr>
          <w:spacing w:val="-7"/>
          <w:sz w:val="24"/>
        </w:rPr>
        <w:t> </w:t>
      </w:r>
      <w:r>
        <w:rPr>
          <w:sz w:val="24"/>
        </w:rPr>
        <w:t>casos</w:t>
      </w:r>
      <w:r>
        <w:rPr>
          <w:spacing w:val="-8"/>
          <w:sz w:val="24"/>
        </w:rPr>
        <w:t> </w:t>
      </w:r>
      <w:r>
        <w:rPr>
          <w:sz w:val="24"/>
        </w:rPr>
        <w:t>de</w:t>
      </w:r>
      <w:r>
        <w:rPr>
          <w:spacing w:val="-5"/>
          <w:sz w:val="24"/>
        </w:rPr>
        <w:t> </w:t>
      </w:r>
      <w:r>
        <w:rPr>
          <w:sz w:val="24"/>
        </w:rPr>
        <w:t>personas</w:t>
      </w:r>
      <w:r>
        <w:rPr>
          <w:spacing w:val="-8"/>
          <w:sz w:val="24"/>
        </w:rPr>
        <w:t> </w:t>
      </w:r>
      <w:r>
        <w:rPr>
          <w:sz w:val="24"/>
        </w:rPr>
        <w:t>morales,</w:t>
      </w:r>
      <w:r>
        <w:rPr>
          <w:spacing w:val="-5"/>
          <w:sz w:val="24"/>
        </w:rPr>
        <w:t> </w:t>
      </w:r>
      <w:r>
        <w:rPr>
          <w:sz w:val="24"/>
        </w:rPr>
        <w:t>su</w:t>
      </w:r>
      <w:r>
        <w:rPr>
          <w:spacing w:val="-7"/>
          <w:sz w:val="24"/>
        </w:rPr>
        <w:t> </w:t>
      </w:r>
      <w:r>
        <w:rPr>
          <w:sz w:val="24"/>
        </w:rPr>
        <w:t>representante</w:t>
      </w:r>
      <w:r>
        <w:rPr>
          <w:spacing w:val="-6"/>
          <w:sz w:val="24"/>
        </w:rPr>
        <w:t> </w:t>
      </w:r>
      <w:r>
        <w:rPr>
          <w:sz w:val="24"/>
        </w:rPr>
        <w:t>deberá</w:t>
      </w:r>
      <w:r>
        <w:rPr>
          <w:spacing w:val="-8"/>
          <w:sz w:val="24"/>
        </w:rPr>
        <w:t> </w:t>
      </w:r>
      <w:r>
        <w:rPr>
          <w:sz w:val="24"/>
        </w:rPr>
        <w:t>proporcionar</w:t>
      </w:r>
      <w:r>
        <w:rPr>
          <w:spacing w:val="-6"/>
          <w:sz w:val="24"/>
        </w:rPr>
        <w:t> </w:t>
      </w:r>
      <w:r>
        <w:rPr>
          <w:sz w:val="24"/>
        </w:rPr>
        <w:t>su escritura</w:t>
      </w:r>
      <w:r>
        <w:rPr>
          <w:spacing w:val="-4"/>
          <w:sz w:val="24"/>
        </w:rPr>
        <w:t> </w:t>
      </w:r>
      <w:r>
        <w:rPr>
          <w:sz w:val="24"/>
        </w:rPr>
        <w:t>constitutiva,</w:t>
      </w:r>
      <w:r>
        <w:rPr>
          <w:spacing w:val="-4"/>
          <w:sz w:val="24"/>
        </w:rPr>
        <w:t> </w:t>
      </w:r>
      <w:r>
        <w:rPr>
          <w:sz w:val="24"/>
        </w:rPr>
        <w:t>los</w:t>
      </w:r>
      <w:r>
        <w:rPr>
          <w:spacing w:val="-4"/>
          <w:sz w:val="24"/>
        </w:rPr>
        <w:t> </w:t>
      </w:r>
      <w:r>
        <w:rPr>
          <w:sz w:val="24"/>
        </w:rPr>
        <w:t>datos</w:t>
      </w:r>
      <w:r>
        <w:rPr>
          <w:spacing w:val="-6"/>
          <w:sz w:val="24"/>
        </w:rPr>
        <w:t> </w:t>
      </w:r>
      <w:r>
        <w:rPr>
          <w:sz w:val="24"/>
        </w:rPr>
        <w:t>de</w:t>
      </w:r>
      <w:r>
        <w:rPr>
          <w:spacing w:val="-4"/>
          <w:sz w:val="24"/>
        </w:rPr>
        <w:t> </w:t>
      </w:r>
      <w:r>
        <w:rPr>
          <w:sz w:val="24"/>
        </w:rPr>
        <w:t>su</w:t>
      </w:r>
      <w:r>
        <w:rPr>
          <w:spacing w:val="-4"/>
          <w:sz w:val="24"/>
        </w:rPr>
        <w:t> </w:t>
      </w:r>
      <w:r>
        <w:rPr>
          <w:sz w:val="24"/>
        </w:rPr>
        <w:t>inscripción</w:t>
      </w:r>
      <w:r>
        <w:rPr>
          <w:spacing w:val="-3"/>
          <w:sz w:val="24"/>
        </w:rPr>
        <w:t> </w:t>
      </w:r>
      <w:r>
        <w:rPr>
          <w:sz w:val="24"/>
        </w:rPr>
        <w:t>en</w:t>
      </w:r>
      <w:r>
        <w:rPr>
          <w:spacing w:val="-4"/>
          <w:sz w:val="24"/>
        </w:rPr>
        <w:t> </w:t>
      </w:r>
      <w:r>
        <w:rPr>
          <w:sz w:val="24"/>
        </w:rPr>
        <w:t>el</w:t>
      </w:r>
      <w:r>
        <w:rPr>
          <w:spacing w:val="-4"/>
          <w:sz w:val="24"/>
        </w:rPr>
        <w:t> </w:t>
      </w:r>
      <w:r>
        <w:rPr>
          <w:sz w:val="24"/>
        </w:rPr>
        <w:t>Registro</w:t>
      </w:r>
      <w:r>
        <w:rPr>
          <w:spacing w:val="-4"/>
          <w:sz w:val="24"/>
        </w:rPr>
        <w:t> </w:t>
      </w:r>
      <w:r>
        <w:rPr>
          <w:sz w:val="24"/>
        </w:rPr>
        <w:t>Público</w:t>
      </w:r>
      <w:r>
        <w:rPr>
          <w:spacing w:val="-4"/>
          <w:sz w:val="24"/>
        </w:rPr>
        <w:t> </w:t>
      </w:r>
      <w:r>
        <w:rPr>
          <w:sz w:val="24"/>
        </w:rPr>
        <w:t>de</w:t>
      </w:r>
      <w:r>
        <w:rPr>
          <w:spacing w:val="-4"/>
          <w:sz w:val="24"/>
        </w:rPr>
        <w:t> </w:t>
      </w:r>
      <w:r>
        <w:rPr>
          <w:sz w:val="24"/>
        </w:rPr>
        <w:t>la Propiedad y del Comercio, además de proporcionar el documento que acredite su personalidad;</w:t>
      </w:r>
    </w:p>
    <w:p>
      <w:pPr>
        <w:pStyle w:val="ListParagraph"/>
        <w:numPr>
          <w:ilvl w:val="0"/>
          <w:numId w:val="12"/>
        </w:numPr>
        <w:tabs>
          <w:tab w:pos="1261" w:val="left" w:leader="none"/>
        </w:tabs>
        <w:spacing w:line="270" w:lineRule="exact" w:before="0" w:after="0"/>
        <w:ind w:left="1261" w:right="0" w:hanging="776"/>
        <w:jc w:val="both"/>
        <w:rPr>
          <w:sz w:val="24"/>
        </w:rPr>
      </w:pPr>
      <w:r>
        <w:rPr>
          <w:sz w:val="24"/>
        </w:rPr>
        <w:t>Giro</w:t>
      </w:r>
      <w:r>
        <w:rPr>
          <w:spacing w:val="-4"/>
          <w:sz w:val="24"/>
        </w:rPr>
        <w:t> </w:t>
      </w:r>
      <w:r>
        <w:rPr>
          <w:sz w:val="24"/>
        </w:rPr>
        <w:t>específico</w:t>
      </w:r>
      <w:r>
        <w:rPr>
          <w:spacing w:val="-3"/>
          <w:sz w:val="24"/>
        </w:rPr>
        <w:t> </w:t>
      </w:r>
      <w:r>
        <w:rPr>
          <w:sz w:val="24"/>
        </w:rPr>
        <w:t>que</w:t>
      </w:r>
      <w:r>
        <w:rPr>
          <w:spacing w:val="-5"/>
          <w:sz w:val="24"/>
        </w:rPr>
        <w:t> </w:t>
      </w:r>
      <w:r>
        <w:rPr>
          <w:sz w:val="24"/>
        </w:rPr>
        <w:t>pretenda</w:t>
      </w:r>
      <w:r>
        <w:rPr>
          <w:spacing w:val="-5"/>
          <w:sz w:val="24"/>
        </w:rPr>
        <w:t> </w:t>
      </w:r>
      <w:r>
        <w:rPr>
          <w:spacing w:val="-2"/>
          <w:sz w:val="24"/>
        </w:rPr>
        <w:t>operar;</w:t>
      </w:r>
    </w:p>
    <w:p>
      <w:pPr>
        <w:pStyle w:val="ListParagraph"/>
        <w:numPr>
          <w:ilvl w:val="0"/>
          <w:numId w:val="12"/>
        </w:numPr>
        <w:tabs>
          <w:tab w:pos="1260" w:val="left" w:leader="none"/>
          <w:tab w:pos="1262" w:val="left" w:leader="none"/>
        </w:tabs>
        <w:spacing w:line="237" w:lineRule="auto" w:before="1" w:after="0"/>
        <w:ind w:left="1262" w:right="333" w:hanging="778"/>
        <w:jc w:val="both"/>
        <w:rPr>
          <w:sz w:val="24"/>
        </w:rPr>
      </w:pPr>
      <w:r>
        <w:rPr>
          <w:sz w:val="24"/>
        </w:rPr>
        <w:t>La constancia de zonificación del uso del suelo, la licencia del</w:t>
      </w:r>
      <w:r>
        <w:rPr>
          <w:spacing w:val="-1"/>
          <w:sz w:val="24"/>
        </w:rPr>
        <w:t> </w:t>
      </w:r>
      <w:r>
        <w:rPr>
          <w:sz w:val="24"/>
        </w:rPr>
        <w:t>uso del suelo y la licencia de edificación; con esta constancia y licencias se deberá acreditar</w:t>
      </w:r>
      <w:r>
        <w:rPr>
          <w:spacing w:val="-17"/>
          <w:sz w:val="24"/>
        </w:rPr>
        <w:t> </w:t>
      </w:r>
      <w:r>
        <w:rPr>
          <w:sz w:val="24"/>
        </w:rPr>
        <w:t>que</w:t>
      </w:r>
      <w:r>
        <w:rPr>
          <w:spacing w:val="-17"/>
          <w:sz w:val="24"/>
        </w:rPr>
        <w:t> </w:t>
      </w:r>
      <w:r>
        <w:rPr>
          <w:sz w:val="24"/>
        </w:rPr>
        <w:t>el</w:t>
      </w:r>
      <w:r>
        <w:rPr>
          <w:spacing w:val="-16"/>
          <w:sz w:val="24"/>
        </w:rPr>
        <w:t> </w:t>
      </w:r>
      <w:r>
        <w:rPr>
          <w:sz w:val="24"/>
        </w:rPr>
        <w:t>uso</w:t>
      </w:r>
      <w:r>
        <w:rPr>
          <w:spacing w:val="-17"/>
          <w:sz w:val="24"/>
        </w:rPr>
        <w:t> </w:t>
      </w:r>
      <w:r>
        <w:rPr>
          <w:sz w:val="24"/>
        </w:rPr>
        <w:t>del</w:t>
      </w:r>
      <w:r>
        <w:rPr>
          <w:spacing w:val="-17"/>
          <w:sz w:val="24"/>
        </w:rPr>
        <w:t> </w:t>
      </w:r>
      <w:r>
        <w:rPr>
          <w:sz w:val="24"/>
        </w:rPr>
        <w:t>suelo</w:t>
      </w:r>
      <w:r>
        <w:rPr>
          <w:spacing w:val="-17"/>
          <w:sz w:val="24"/>
        </w:rPr>
        <w:t> </w:t>
      </w:r>
      <w:r>
        <w:rPr>
          <w:sz w:val="24"/>
        </w:rPr>
        <w:t>está</w:t>
      </w:r>
      <w:r>
        <w:rPr>
          <w:spacing w:val="-15"/>
          <w:sz w:val="24"/>
        </w:rPr>
        <w:t> </w:t>
      </w:r>
      <w:r>
        <w:rPr>
          <w:sz w:val="24"/>
        </w:rPr>
        <w:t>permitido</w:t>
      </w:r>
      <w:r>
        <w:rPr>
          <w:spacing w:val="-15"/>
          <w:sz w:val="24"/>
        </w:rPr>
        <w:t> </w:t>
      </w:r>
      <w:r>
        <w:rPr>
          <w:sz w:val="24"/>
        </w:rPr>
        <w:t>para</w:t>
      </w:r>
      <w:r>
        <w:rPr>
          <w:spacing w:val="-16"/>
          <w:sz w:val="24"/>
        </w:rPr>
        <w:t> </w:t>
      </w:r>
      <w:r>
        <w:rPr>
          <w:sz w:val="24"/>
        </w:rPr>
        <w:t>el</w:t>
      </w:r>
      <w:r>
        <w:rPr>
          <w:spacing w:val="-17"/>
          <w:sz w:val="24"/>
        </w:rPr>
        <w:t> </w:t>
      </w:r>
      <w:r>
        <w:rPr>
          <w:sz w:val="24"/>
        </w:rPr>
        <w:t>giro</w:t>
      </w:r>
      <w:r>
        <w:rPr>
          <w:spacing w:val="-16"/>
          <w:sz w:val="24"/>
        </w:rPr>
        <w:t> </w:t>
      </w:r>
      <w:r>
        <w:rPr>
          <w:sz w:val="24"/>
        </w:rPr>
        <w:t>que</w:t>
      </w:r>
      <w:r>
        <w:rPr>
          <w:spacing w:val="-16"/>
          <w:sz w:val="24"/>
        </w:rPr>
        <w:t> </w:t>
      </w:r>
      <w:r>
        <w:rPr>
          <w:sz w:val="24"/>
        </w:rPr>
        <w:t>se</w:t>
      </w:r>
      <w:r>
        <w:rPr>
          <w:spacing w:val="-16"/>
          <w:sz w:val="24"/>
        </w:rPr>
        <w:t> </w:t>
      </w:r>
      <w:r>
        <w:rPr>
          <w:sz w:val="24"/>
        </w:rPr>
        <w:t>llevará</w:t>
      </w:r>
      <w:r>
        <w:rPr>
          <w:spacing w:val="-16"/>
          <w:sz w:val="24"/>
        </w:rPr>
        <w:t> </w:t>
      </w:r>
      <w:r>
        <w:rPr>
          <w:sz w:val="24"/>
        </w:rPr>
        <w:t>a</w:t>
      </w:r>
      <w:r>
        <w:rPr>
          <w:spacing w:val="-16"/>
          <w:sz w:val="24"/>
        </w:rPr>
        <w:t> </w:t>
      </w:r>
      <w:r>
        <w:rPr>
          <w:sz w:val="24"/>
        </w:rPr>
        <w:t>cabo en el establecimiento de que se trate;</w:t>
      </w:r>
    </w:p>
    <w:p>
      <w:pPr>
        <w:pStyle w:val="ListParagraph"/>
        <w:numPr>
          <w:ilvl w:val="0"/>
          <w:numId w:val="12"/>
        </w:numPr>
        <w:tabs>
          <w:tab w:pos="1260" w:val="left" w:leader="none"/>
          <w:tab w:pos="1262" w:val="left" w:leader="none"/>
        </w:tabs>
        <w:spacing w:line="237" w:lineRule="auto" w:before="0" w:after="0"/>
        <w:ind w:left="1262" w:right="337" w:hanging="778"/>
        <w:jc w:val="both"/>
        <w:rPr>
          <w:sz w:val="24"/>
        </w:rPr>
      </w:pPr>
      <w:r>
        <w:rPr>
          <w:sz w:val="24"/>
        </w:rPr>
        <w:t>Dictamen favorable de protección civil, expedido por la Dirección de Protección Civil y Bomberos, en el cual se deberá de acompañar dictamen de aforo del establecimiento;</w:t>
      </w:r>
    </w:p>
    <w:p>
      <w:pPr>
        <w:pStyle w:val="ListParagraph"/>
        <w:numPr>
          <w:ilvl w:val="0"/>
          <w:numId w:val="12"/>
        </w:numPr>
        <w:tabs>
          <w:tab w:pos="1261" w:val="left" w:leader="none"/>
        </w:tabs>
        <w:spacing w:line="270" w:lineRule="exact" w:before="0" w:after="0"/>
        <w:ind w:left="1261" w:right="0" w:hanging="776"/>
        <w:jc w:val="both"/>
        <w:rPr>
          <w:sz w:val="24"/>
        </w:rPr>
      </w:pPr>
      <w:r>
        <w:rPr>
          <w:sz w:val="24"/>
        </w:rPr>
        <w:t>Autorización</w:t>
      </w:r>
      <w:r>
        <w:rPr>
          <w:spacing w:val="-8"/>
          <w:sz w:val="24"/>
        </w:rPr>
        <w:t> </w:t>
      </w:r>
      <w:r>
        <w:rPr>
          <w:sz w:val="24"/>
        </w:rPr>
        <w:t>sanitaria;</w:t>
      </w:r>
      <w:r>
        <w:rPr>
          <w:spacing w:val="-9"/>
          <w:sz w:val="24"/>
        </w:rPr>
        <w:t> </w:t>
      </w:r>
      <w:r>
        <w:rPr>
          <w:spacing w:val="-12"/>
          <w:sz w:val="24"/>
        </w:rPr>
        <w:t>y</w:t>
      </w:r>
    </w:p>
    <w:p>
      <w:pPr>
        <w:pStyle w:val="ListParagraph"/>
        <w:numPr>
          <w:ilvl w:val="0"/>
          <w:numId w:val="12"/>
        </w:numPr>
        <w:tabs>
          <w:tab w:pos="1259" w:val="left" w:leader="none"/>
          <w:tab w:pos="1262" w:val="left" w:leader="none"/>
        </w:tabs>
        <w:spacing w:line="235" w:lineRule="auto" w:before="0" w:after="0"/>
        <w:ind w:left="1262" w:right="331" w:hanging="778"/>
        <w:jc w:val="both"/>
        <w:rPr>
          <w:sz w:val="24"/>
        </w:rPr>
      </w:pPr>
      <w:r>
        <w:rPr>
          <w:sz w:val="24"/>
        </w:rPr>
        <w:t>Justificar</w:t>
      </w:r>
      <w:r>
        <w:rPr>
          <w:spacing w:val="-16"/>
          <w:sz w:val="24"/>
        </w:rPr>
        <w:t> </w:t>
      </w:r>
      <w:r>
        <w:rPr>
          <w:sz w:val="24"/>
        </w:rPr>
        <w:t>estar</w:t>
      </w:r>
      <w:r>
        <w:rPr>
          <w:spacing w:val="-16"/>
          <w:sz w:val="24"/>
        </w:rPr>
        <w:t> </w:t>
      </w:r>
      <w:r>
        <w:rPr>
          <w:sz w:val="24"/>
        </w:rPr>
        <w:t>al</w:t>
      </w:r>
      <w:r>
        <w:rPr>
          <w:spacing w:val="-15"/>
          <w:sz w:val="24"/>
        </w:rPr>
        <w:t> </w:t>
      </w:r>
      <w:r>
        <w:rPr>
          <w:sz w:val="24"/>
        </w:rPr>
        <w:t>corriente</w:t>
      </w:r>
      <w:r>
        <w:rPr>
          <w:spacing w:val="-16"/>
          <w:sz w:val="24"/>
        </w:rPr>
        <w:t> </w:t>
      </w:r>
      <w:r>
        <w:rPr>
          <w:sz w:val="24"/>
        </w:rPr>
        <w:t>en</w:t>
      </w:r>
      <w:r>
        <w:rPr>
          <w:spacing w:val="-17"/>
          <w:sz w:val="24"/>
        </w:rPr>
        <w:t> </w:t>
      </w:r>
      <w:r>
        <w:rPr>
          <w:sz w:val="24"/>
        </w:rPr>
        <w:t>el</w:t>
      </w:r>
      <w:r>
        <w:rPr>
          <w:spacing w:val="-15"/>
          <w:sz w:val="24"/>
        </w:rPr>
        <w:t> </w:t>
      </w:r>
      <w:r>
        <w:rPr>
          <w:sz w:val="24"/>
        </w:rPr>
        <w:t>pago</w:t>
      </w:r>
      <w:r>
        <w:rPr>
          <w:spacing w:val="-14"/>
          <w:sz w:val="24"/>
        </w:rPr>
        <w:t> </w:t>
      </w:r>
      <w:r>
        <w:rPr>
          <w:sz w:val="24"/>
        </w:rPr>
        <w:t>de</w:t>
      </w:r>
      <w:r>
        <w:rPr>
          <w:color w:val="FF0000"/>
          <w:sz w:val="24"/>
        </w:rPr>
        <w:t>,</w:t>
      </w:r>
      <w:r>
        <w:rPr>
          <w:color w:val="FF0000"/>
          <w:spacing w:val="-14"/>
          <w:sz w:val="24"/>
        </w:rPr>
        <w:t> </w:t>
      </w:r>
      <w:r>
        <w:rPr>
          <w:color w:val="FF0000"/>
          <w:sz w:val="24"/>
        </w:rPr>
        <w:t>enunciativa</w:t>
      </w:r>
      <w:r>
        <w:rPr>
          <w:color w:val="FF0000"/>
          <w:spacing w:val="-14"/>
          <w:sz w:val="24"/>
        </w:rPr>
        <w:t> </w:t>
      </w:r>
      <w:r>
        <w:rPr>
          <w:color w:val="FF0000"/>
          <w:sz w:val="24"/>
        </w:rPr>
        <w:t>mas</w:t>
      </w:r>
      <w:r>
        <w:rPr>
          <w:color w:val="FF0000"/>
          <w:spacing w:val="-17"/>
          <w:sz w:val="24"/>
        </w:rPr>
        <w:t> </w:t>
      </w:r>
      <w:r>
        <w:rPr>
          <w:color w:val="FF0000"/>
          <w:sz w:val="24"/>
        </w:rPr>
        <w:t>no</w:t>
      </w:r>
      <w:r>
        <w:rPr>
          <w:color w:val="FF0000"/>
          <w:spacing w:val="-16"/>
          <w:sz w:val="24"/>
        </w:rPr>
        <w:t> </w:t>
      </w:r>
      <w:r>
        <w:rPr>
          <w:color w:val="FF0000"/>
          <w:sz w:val="24"/>
        </w:rPr>
        <w:t>limitativamente, los</w:t>
      </w:r>
      <w:r>
        <w:rPr>
          <w:color w:val="FF0000"/>
          <w:spacing w:val="-8"/>
          <w:sz w:val="24"/>
        </w:rPr>
        <w:t> </w:t>
      </w:r>
      <w:r>
        <w:rPr>
          <w:color w:val="FF0000"/>
          <w:sz w:val="24"/>
        </w:rPr>
        <w:t>siguientes</w:t>
      </w:r>
      <w:r>
        <w:rPr>
          <w:color w:val="FF0000"/>
          <w:spacing w:val="-9"/>
          <w:sz w:val="24"/>
        </w:rPr>
        <w:t> </w:t>
      </w:r>
      <w:r>
        <w:rPr>
          <w:color w:val="FF0000"/>
          <w:sz w:val="24"/>
        </w:rPr>
        <w:t>adeudos:</w:t>
      </w:r>
      <w:r>
        <w:rPr>
          <w:color w:val="FF0000"/>
          <w:spacing w:val="-8"/>
          <w:sz w:val="24"/>
        </w:rPr>
        <w:t> </w:t>
      </w:r>
      <w:r>
        <w:rPr>
          <w:color w:val="FF0000"/>
          <w:sz w:val="24"/>
        </w:rPr>
        <w:t>pago</w:t>
      </w:r>
      <w:r>
        <w:rPr>
          <w:color w:val="FF0000"/>
          <w:spacing w:val="-8"/>
          <w:sz w:val="24"/>
        </w:rPr>
        <w:t> </w:t>
      </w:r>
      <w:r>
        <w:rPr>
          <w:color w:val="FF0000"/>
          <w:sz w:val="24"/>
        </w:rPr>
        <w:t>del</w:t>
      </w:r>
      <w:r>
        <w:rPr>
          <w:color w:val="FF0000"/>
          <w:spacing w:val="-9"/>
          <w:sz w:val="24"/>
        </w:rPr>
        <w:t> </w:t>
      </w:r>
      <w:r>
        <w:rPr>
          <w:color w:val="FF0000"/>
          <w:sz w:val="24"/>
        </w:rPr>
        <w:t>impuesto</w:t>
      </w:r>
      <w:r>
        <w:rPr>
          <w:color w:val="FF0000"/>
          <w:spacing w:val="-10"/>
          <w:sz w:val="24"/>
        </w:rPr>
        <w:t> </w:t>
      </w:r>
      <w:r>
        <w:rPr>
          <w:color w:val="FF0000"/>
          <w:sz w:val="24"/>
        </w:rPr>
        <w:t>predial</w:t>
      </w:r>
      <w:r>
        <w:rPr>
          <w:color w:val="FF0000"/>
          <w:spacing w:val="-9"/>
          <w:sz w:val="24"/>
        </w:rPr>
        <w:t> </w:t>
      </w:r>
      <w:r>
        <w:rPr>
          <w:color w:val="FF0000"/>
          <w:sz w:val="24"/>
        </w:rPr>
        <w:t>correspondiente</w:t>
      </w:r>
      <w:r>
        <w:rPr>
          <w:color w:val="FF0000"/>
          <w:spacing w:val="-8"/>
          <w:sz w:val="24"/>
        </w:rPr>
        <w:t> </w:t>
      </w:r>
      <w:r>
        <w:rPr>
          <w:color w:val="FF0000"/>
          <w:sz w:val="24"/>
        </w:rPr>
        <w:t>al</w:t>
      </w:r>
      <w:r>
        <w:rPr>
          <w:color w:val="FF0000"/>
          <w:spacing w:val="-9"/>
          <w:sz w:val="24"/>
        </w:rPr>
        <w:t> </w:t>
      </w:r>
      <w:r>
        <w:rPr>
          <w:color w:val="FF0000"/>
          <w:sz w:val="24"/>
        </w:rPr>
        <w:t>año</w:t>
      </w:r>
      <w:r>
        <w:rPr>
          <w:color w:val="FF0000"/>
          <w:spacing w:val="-10"/>
          <w:sz w:val="24"/>
        </w:rPr>
        <w:t> </w:t>
      </w:r>
      <w:r>
        <w:rPr>
          <w:color w:val="FF0000"/>
          <w:sz w:val="24"/>
        </w:rPr>
        <w:t>en curso, derechos que se generen por Desarrollo Urbano, cualquier clase de multa por los diversos Reglamentos Municipales</w:t>
      </w:r>
      <w:r>
        <w:rPr>
          <w:sz w:val="24"/>
        </w:rPr>
        <w:t>.</w:t>
      </w:r>
    </w:p>
    <w:p>
      <w:pPr>
        <w:pStyle w:val="BodyText"/>
        <w:spacing w:line="235" w:lineRule="auto" w:before="271"/>
        <w:ind w:right="336"/>
      </w:pPr>
      <w:r>
        <w:rPr/>
        <w:t>Además de los requisitos antes</w:t>
      </w:r>
      <w:r>
        <w:rPr>
          <w:spacing w:val="-2"/>
        </w:rPr>
        <w:t> </w:t>
      </w:r>
      <w:r>
        <w:rPr/>
        <w:t>mencionados los solicitantes deberán cumplir con los Criterios Técnicos emitidos y publicados en el Periódico Oficial del Estado.</w:t>
      </w:r>
    </w:p>
    <w:p>
      <w:pPr>
        <w:pStyle w:val="BodyText"/>
        <w:spacing w:before="4"/>
        <w:ind w:left="0" w:firstLine="0"/>
        <w:jc w:val="left"/>
      </w:pPr>
    </w:p>
    <w:p>
      <w:pPr>
        <w:pStyle w:val="BodyText"/>
        <w:spacing w:line="235" w:lineRule="auto"/>
        <w:ind w:right="336"/>
      </w:pPr>
      <w:r>
        <w:rPr>
          <w:rFonts w:ascii="Arial" w:hAnsi="Arial"/>
          <w:b/>
        </w:rPr>
        <w:t>ARTÍCULO</w:t>
      </w:r>
      <w:r>
        <w:rPr>
          <w:rFonts w:ascii="Arial" w:hAnsi="Arial"/>
          <w:b/>
          <w:spacing w:val="-8"/>
        </w:rPr>
        <w:t> </w:t>
      </w:r>
      <w:r>
        <w:rPr>
          <w:rFonts w:ascii="Arial" w:hAnsi="Arial"/>
          <w:b/>
        </w:rPr>
        <w:t>30.-</w:t>
      </w:r>
      <w:r>
        <w:rPr>
          <w:rFonts w:ascii="Arial" w:hAnsi="Arial"/>
          <w:b/>
          <w:spacing w:val="-8"/>
        </w:rPr>
        <w:t> </w:t>
      </w:r>
      <w:r>
        <w:rPr/>
        <w:t>No</w:t>
      </w:r>
      <w:r>
        <w:rPr>
          <w:spacing w:val="-7"/>
        </w:rPr>
        <w:t> </w:t>
      </w:r>
      <w:r>
        <w:rPr/>
        <w:t>se</w:t>
      </w:r>
      <w:r>
        <w:rPr>
          <w:spacing w:val="-7"/>
        </w:rPr>
        <w:t> </w:t>
      </w:r>
      <w:r>
        <w:rPr/>
        <w:t>dará</w:t>
      </w:r>
      <w:r>
        <w:rPr>
          <w:spacing w:val="-8"/>
        </w:rPr>
        <w:t> </w:t>
      </w:r>
      <w:r>
        <w:rPr/>
        <w:t>trámite</w:t>
      </w:r>
      <w:r>
        <w:rPr>
          <w:spacing w:val="-7"/>
        </w:rPr>
        <w:t> </w:t>
      </w:r>
      <w:r>
        <w:rPr/>
        <w:t>a</w:t>
      </w:r>
      <w:r>
        <w:rPr>
          <w:spacing w:val="-7"/>
        </w:rPr>
        <w:t> </w:t>
      </w:r>
      <w:r>
        <w:rPr/>
        <w:t>aquellas</w:t>
      </w:r>
      <w:r>
        <w:rPr>
          <w:spacing w:val="-8"/>
        </w:rPr>
        <w:t> </w:t>
      </w:r>
      <w:r>
        <w:rPr/>
        <w:t>solicitudes</w:t>
      </w:r>
      <w:r>
        <w:rPr>
          <w:spacing w:val="-8"/>
        </w:rPr>
        <w:t> </w:t>
      </w:r>
      <w:r>
        <w:rPr/>
        <w:t>que</w:t>
      </w:r>
      <w:r>
        <w:rPr>
          <w:spacing w:val="-7"/>
        </w:rPr>
        <w:t> </w:t>
      </w:r>
      <w:r>
        <w:rPr/>
        <w:t>no</w:t>
      </w:r>
      <w:r>
        <w:rPr>
          <w:spacing w:val="-7"/>
        </w:rPr>
        <w:t> </w:t>
      </w:r>
      <w:r>
        <w:rPr/>
        <w:t>reúnan</w:t>
      </w:r>
      <w:r>
        <w:rPr>
          <w:spacing w:val="-7"/>
        </w:rPr>
        <w:t> </w:t>
      </w:r>
      <w:r>
        <w:rPr/>
        <w:t>los</w:t>
      </w:r>
      <w:r>
        <w:rPr>
          <w:spacing w:val="-7"/>
        </w:rPr>
        <w:t> </w:t>
      </w:r>
      <w:r>
        <w:rPr/>
        <w:t>requisitos y la documentación exigida por el artículo anterior.</w:t>
      </w:r>
    </w:p>
    <w:p>
      <w:pPr>
        <w:pStyle w:val="BodyText"/>
        <w:spacing w:before="2"/>
        <w:ind w:left="0" w:firstLine="0"/>
        <w:jc w:val="left"/>
      </w:pPr>
    </w:p>
    <w:p>
      <w:pPr>
        <w:pStyle w:val="BodyText"/>
        <w:spacing w:line="237" w:lineRule="auto"/>
        <w:ind w:right="337"/>
      </w:pPr>
      <w:r>
        <w:rPr>
          <w:rFonts w:ascii="Arial" w:hAnsi="Arial"/>
          <w:b/>
        </w:rPr>
        <w:t>ARTÍCULO</w:t>
      </w:r>
      <w:r>
        <w:rPr>
          <w:rFonts w:ascii="Arial" w:hAnsi="Arial"/>
          <w:b/>
          <w:spacing w:val="-17"/>
        </w:rPr>
        <w:t> </w:t>
      </w:r>
      <w:r>
        <w:rPr>
          <w:rFonts w:ascii="Arial" w:hAnsi="Arial"/>
          <w:b/>
        </w:rPr>
        <w:t>31.-</w:t>
      </w:r>
      <w:r>
        <w:rPr>
          <w:rFonts w:ascii="Arial" w:hAnsi="Arial"/>
          <w:b/>
          <w:spacing w:val="-17"/>
        </w:rPr>
        <w:t> </w:t>
      </w:r>
      <w:r>
        <w:rPr/>
        <w:t>Recibida</w:t>
      </w:r>
      <w:r>
        <w:rPr>
          <w:spacing w:val="-16"/>
        </w:rPr>
        <w:t> </w:t>
      </w:r>
      <w:r>
        <w:rPr/>
        <w:t>la</w:t>
      </w:r>
      <w:r>
        <w:rPr>
          <w:spacing w:val="-17"/>
        </w:rPr>
        <w:t> </w:t>
      </w:r>
      <w:r>
        <w:rPr/>
        <w:t>solicitud</w:t>
      </w:r>
      <w:r>
        <w:rPr>
          <w:spacing w:val="-17"/>
        </w:rPr>
        <w:t> </w:t>
      </w:r>
      <w:r>
        <w:rPr/>
        <w:t>de</w:t>
      </w:r>
      <w:r>
        <w:rPr>
          <w:spacing w:val="-17"/>
        </w:rPr>
        <w:t> </w:t>
      </w:r>
      <w:r>
        <w:rPr/>
        <w:t>anuencia</w:t>
      </w:r>
      <w:r>
        <w:rPr>
          <w:spacing w:val="-16"/>
        </w:rPr>
        <w:t> </w:t>
      </w:r>
      <w:r>
        <w:rPr/>
        <w:t>municipal</w:t>
      </w:r>
      <w:r>
        <w:rPr>
          <w:spacing w:val="-17"/>
        </w:rPr>
        <w:t> </w:t>
      </w:r>
      <w:r>
        <w:rPr/>
        <w:t>con</w:t>
      </w:r>
      <w:r>
        <w:rPr>
          <w:spacing w:val="-17"/>
        </w:rPr>
        <w:t> </w:t>
      </w:r>
      <w:r>
        <w:rPr/>
        <w:t>toda</w:t>
      </w:r>
      <w:r>
        <w:rPr>
          <w:spacing w:val="-16"/>
        </w:rPr>
        <w:t> </w:t>
      </w:r>
      <w:r>
        <w:rPr/>
        <w:t>la</w:t>
      </w:r>
      <w:r>
        <w:rPr>
          <w:spacing w:val="-17"/>
        </w:rPr>
        <w:t> </w:t>
      </w:r>
      <w:r>
        <w:rPr/>
        <w:t>documentación a que se refiere el artículo 29 de este Reglamento, la Dirección de Ordenamiento Patrimonial le integrará al expediente administrativo correspondiente.</w:t>
      </w:r>
    </w:p>
    <w:p>
      <w:pPr>
        <w:pStyle w:val="BodyText"/>
        <w:spacing w:before="270"/>
        <w:ind w:right="335"/>
      </w:pPr>
      <w:r>
        <w:rPr/>
        <w:t>La</w:t>
      </w:r>
      <w:r>
        <w:rPr>
          <w:spacing w:val="-8"/>
        </w:rPr>
        <w:t> </w:t>
      </w:r>
      <w:r>
        <w:rPr/>
        <w:t>Dirección</w:t>
      </w:r>
      <w:r>
        <w:rPr>
          <w:spacing w:val="-7"/>
        </w:rPr>
        <w:t> </w:t>
      </w:r>
      <w:r>
        <w:rPr/>
        <w:t>de</w:t>
      </w:r>
      <w:r>
        <w:rPr>
          <w:spacing w:val="-8"/>
        </w:rPr>
        <w:t> </w:t>
      </w:r>
      <w:r>
        <w:rPr/>
        <w:t>Ordenamiento</w:t>
      </w:r>
      <w:r>
        <w:rPr>
          <w:spacing w:val="-8"/>
        </w:rPr>
        <w:t> </w:t>
      </w:r>
      <w:r>
        <w:rPr/>
        <w:t>Patrimonial</w:t>
      </w:r>
      <w:r>
        <w:rPr>
          <w:spacing w:val="-9"/>
        </w:rPr>
        <w:t> </w:t>
      </w:r>
      <w:r>
        <w:rPr/>
        <w:t>tendrá</w:t>
      </w:r>
      <w:r>
        <w:rPr>
          <w:spacing w:val="-11"/>
        </w:rPr>
        <w:t> </w:t>
      </w:r>
      <w:r>
        <w:rPr/>
        <w:t>facultades</w:t>
      </w:r>
      <w:r>
        <w:rPr>
          <w:spacing w:val="-9"/>
        </w:rPr>
        <w:t> </w:t>
      </w:r>
      <w:r>
        <w:rPr/>
        <w:t>para</w:t>
      </w:r>
      <w:r>
        <w:rPr>
          <w:spacing w:val="-9"/>
        </w:rPr>
        <w:t> </w:t>
      </w:r>
      <w:r>
        <w:rPr/>
        <w:t>corroborar</w:t>
      </w:r>
      <w:r>
        <w:rPr>
          <w:spacing w:val="-9"/>
        </w:rPr>
        <w:t> </w:t>
      </w:r>
      <w:r>
        <w:rPr/>
        <w:t>los</w:t>
      </w:r>
      <w:r>
        <w:rPr>
          <w:spacing w:val="-8"/>
        </w:rPr>
        <w:t> </w:t>
      </w:r>
      <w:r>
        <w:rPr/>
        <w:t>datos proporcionados por el solicitante y verificar que se cumpla con los requisitos legales.</w:t>
      </w:r>
    </w:p>
    <w:p>
      <w:pPr>
        <w:pStyle w:val="BodyText"/>
        <w:spacing w:line="237" w:lineRule="auto" w:before="274"/>
        <w:ind w:right="329"/>
      </w:pPr>
      <w:r>
        <w:rPr>
          <w:rFonts w:ascii="Arial" w:hAnsi="Arial"/>
          <w:b/>
        </w:rPr>
        <w:t>ARTÍCULO 32.- </w:t>
      </w:r>
      <w:r>
        <w:rPr/>
        <w:t>La Dirección de Ordenamiento Patrimonial turnará a la Comisión de Comercio y Espectáculos del Ayuntamiento, los expedientes administrativos que corresponden</w:t>
      </w:r>
      <w:r>
        <w:rPr>
          <w:spacing w:val="-4"/>
        </w:rPr>
        <w:t> </w:t>
      </w:r>
      <w:r>
        <w:rPr/>
        <w:t>a</w:t>
      </w:r>
      <w:r>
        <w:rPr>
          <w:spacing w:val="-2"/>
        </w:rPr>
        <w:t> </w:t>
      </w:r>
      <w:r>
        <w:rPr/>
        <w:t>las</w:t>
      </w:r>
      <w:r>
        <w:rPr>
          <w:spacing w:val="-3"/>
        </w:rPr>
        <w:t> </w:t>
      </w:r>
      <w:r>
        <w:rPr/>
        <w:t>solicitudes</w:t>
      </w:r>
      <w:r>
        <w:rPr>
          <w:spacing w:val="-3"/>
        </w:rPr>
        <w:t> </w:t>
      </w:r>
      <w:r>
        <w:rPr/>
        <w:t>de</w:t>
      </w:r>
      <w:r>
        <w:rPr>
          <w:spacing w:val="-3"/>
        </w:rPr>
        <w:t> </w:t>
      </w:r>
      <w:r>
        <w:rPr/>
        <w:t>anuencia</w:t>
      </w:r>
      <w:r>
        <w:rPr>
          <w:spacing w:val="-4"/>
        </w:rPr>
        <w:t> </w:t>
      </w:r>
      <w:r>
        <w:rPr/>
        <w:t>municipal,</w:t>
      </w:r>
      <w:r>
        <w:rPr>
          <w:spacing w:val="-4"/>
        </w:rPr>
        <w:t> </w:t>
      </w:r>
      <w:r>
        <w:rPr/>
        <w:t>para</w:t>
      </w:r>
      <w:r>
        <w:rPr>
          <w:spacing w:val="-3"/>
        </w:rPr>
        <w:t> </w:t>
      </w:r>
      <w:r>
        <w:rPr/>
        <w:t>verificar</w:t>
      </w:r>
      <w:r>
        <w:rPr>
          <w:spacing w:val="-3"/>
        </w:rPr>
        <w:t> </w:t>
      </w:r>
      <w:r>
        <w:rPr/>
        <w:t>la</w:t>
      </w:r>
      <w:r>
        <w:rPr>
          <w:spacing w:val="-3"/>
        </w:rPr>
        <w:t> </w:t>
      </w:r>
      <w:r>
        <w:rPr/>
        <w:t>integración</w:t>
      </w:r>
      <w:r>
        <w:rPr>
          <w:spacing w:val="-3"/>
        </w:rPr>
        <w:t> </w:t>
      </w:r>
      <w:r>
        <w:rPr/>
        <w:t>y</w:t>
      </w:r>
      <w:r>
        <w:rPr>
          <w:spacing w:val="-4"/>
        </w:rPr>
        <w:t> </w:t>
      </w:r>
      <w:r>
        <w:rPr/>
        <w:t>si cumple</w:t>
      </w:r>
      <w:r>
        <w:rPr>
          <w:spacing w:val="-3"/>
        </w:rPr>
        <w:t> </w:t>
      </w:r>
      <w:r>
        <w:rPr/>
        <w:t>con</w:t>
      </w:r>
      <w:r>
        <w:rPr>
          <w:spacing w:val="-3"/>
        </w:rPr>
        <w:t> </w:t>
      </w:r>
      <w:r>
        <w:rPr/>
        <w:t>los</w:t>
      </w:r>
      <w:r>
        <w:rPr>
          <w:spacing w:val="-3"/>
        </w:rPr>
        <w:t> </w:t>
      </w:r>
      <w:r>
        <w:rPr/>
        <w:t>requisitos</w:t>
      </w:r>
      <w:r>
        <w:rPr>
          <w:spacing w:val="-3"/>
        </w:rPr>
        <w:t> </w:t>
      </w:r>
      <w:r>
        <w:rPr/>
        <w:t>señalados</w:t>
      </w:r>
      <w:r>
        <w:rPr>
          <w:spacing w:val="-5"/>
        </w:rPr>
        <w:t> </w:t>
      </w:r>
      <w:r>
        <w:rPr/>
        <w:t>en</w:t>
      </w:r>
      <w:r>
        <w:rPr>
          <w:spacing w:val="-5"/>
        </w:rPr>
        <w:t> </w:t>
      </w:r>
      <w:r>
        <w:rPr/>
        <w:t>la</w:t>
      </w:r>
      <w:r>
        <w:rPr>
          <w:spacing w:val="-5"/>
        </w:rPr>
        <w:t> </w:t>
      </w:r>
      <w:r>
        <w:rPr/>
        <w:t>Ley</w:t>
      </w:r>
      <w:r>
        <w:rPr>
          <w:spacing w:val="-6"/>
        </w:rPr>
        <w:t> </w:t>
      </w:r>
      <w:r>
        <w:rPr/>
        <w:t>y</w:t>
      </w:r>
      <w:r>
        <w:rPr>
          <w:spacing w:val="-5"/>
        </w:rPr>
        <w:t> </w:t>
      </w:r>
      <w:r>
        <w:rPr/>
        <w:t>en</w:t>
      </w:r>
      <w:r>
        <w:rPr>
          <w:spacing w:val="-5"/>
        </w:rPr>
        <w:t> </w:t>
      </w:r>
      <w:r>
        <w:rPr/>
        <w:t>el</w:t>
      </w:r>
      <w:r>
        <w:rPr>
          <w:spacing w:val="-3"/>
        </w:rPr>
        <w:t> </w:t>
      </w:r>
      <w:r>
        <w:rPr/>
        <w:t>presente</w:t>
      </w:r>
      <w:r>
        <w:rPr>
          <w:spacing w:val="-3"/>
        </w:rPr>
        <w:t> </w:t>
      </w:r>
      <w:r>
        <w:rPr/>
        <w:t>Reglamento, así</w:t>
      </w:r>
      <w:r>
        <w:rPr>
          <w:spacing w:val="-5"/>
        </w:rPr>
        <w:t> </w:t>
      </w:r>
      <w:r>
        <w:rPr/>
        <w:t>como con los criterios técnicos emitidos y publicados en el Periódico Oficial del Estado.</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27"/>
      </w:pPr>
      <w:r>
        <w:rPr>
          <w:rFonts w:ascii="Arial" w:hAnsi="Arial"/>
          <w:b/>
        </w:rPr>
        <w:t>ARTÍCULO 33.- </w:t>
      </w:r>
      <w:r>
        <w:rPr/>
        <w:t>La Comisión de Comercio y Espectáculos del Ayuntamiento emitirá su</w:t>
      </w:r>
      <w:r>
        <w:rPr>
          <w:spacing w:val="-8"/>
        </w:rPr>
        <w:t> </w:t>
      </w:r>
      <w:r>
        <w:rPr/>
        <w:t>opinión</w:t>
      </w:r>
      <w:r>
        <w:rPr>
          <w:spacing w:val="-8"/>
        </w:rPr>
        <w:t> </w:t>
      </w:r>
      <w:r>
        <w:rPr/>
        <w:t>correspondiente</w:t>
      </w:r>
      <w:r>
        <w:rPr>
          <w:spacing w:val="-10"/>
        </w:rPr>
        <w:t> </w:t>
      </w:r>
      <w:r>
        <w:rPr/>
        <w:t>mediante</w:t>
      </w:r>
      <w:r>
        <w:rPr>
          <w:spacing w:val="-10"/>
        </w:rPr>
        <w:t> </w:t>
      </w:r>
      <w:r>
        <w:rPr/>
        <w:t>dictamen,</w:t>
      </w:r>
      <w:r>
        <w:rPr>
          <w:spacing w:val="-8"/>
        </w:rPr>
        <w:t> </w:t>
      </w:r>
      <w:r>
        <w:rPr/>
        <w:t>para</w:t>
      </w:r>
      <w:r>
        <w:rPr>
          <w:spacing w:val="-8"/>
        </w:rPr>
        <w:t> </w:t>
      </w:r>
      <w:r>
        <w:rPr/>
        <w:t>su</w:t>
      </w:r>
      <w:r>
        <w:rPr>
          <w:spacing w:val="-10"/>
        </w:rPr>
        <w:t> </w:t>
      </w:r>
      <w:r>
        <w:rPr/>
        <w:t>presentación</w:t>
      </w:r>
      <w:r>
        <w:rPr>
          <w:spacing w:val="-8"/>
        </w:rPr>
        <w:t> </w:t>
      </w:r>
      <w:r>
        <w:rPr/>
        <w:t>ante</w:t>
      </w:r>
      <w:r>
        <w:rPr>
          <w:spacing w:val="-8"/>
        </w:rPr>
        <w:t> </w:t>
      </w:r>
      <w:r>
        <w:rPr/>
        <w:t>el</w:t>
      </w:r>
      <w:r>
        <w:rPr>
          <w:spacing w:val="-12"/>
        </w:rPr>
        <w:t> </w:t>
      </w:r>
      <w:r>
        <w:rPr/>
        <w:t>pleno del </w:t>
      </w:r>
      <w:r>
        <w:rPr>
          <w:spacing w:val="-2"/>
        </w:rPr>
        <w:t>Ayuntamiento.</w:t>
      </w:r>
    </w:p>
    <w:p>
      <w:pPr>
        <w:pStyle w:val="BodyText"/>
        <w:spacing w:line="237" w:lineRule="auto" w:before="272"/>
        <w:ind w:right="328"/>
      </w:pPr>
      <w:r>
        <w:rPr>
          <w:rFonts w:ascii="Arial" w:hAnsi="Arial"/>
          <w:b/>
        </w:rPr>
        <w:t>ARTÍCULO 34.- </w:t>
      </w:r>
      <w:r>
        <w:rPr/>
        <w:t>El Ayuntamiento analizará y resolverá otorgando o negando la solicitud de anuencia municipal, esto en un lapso que no exceda de cuarenta y cinco días hábiles contados a partir de la presentación de la solicitud, previo pago de derechos. En caso de</w:t>
      </w:r>
      <w:r>
        <w:rPr>
          <w:spacing w:val="-2"/>
        </w:rPr>
        <w:t> </w:t>
      </w:r>
      <w:r>
        <w:rPr/>
        <w:t>que transcurrido dicho</w:t>
      </w:r>
      <w:r>
        <w:rPr>
          <w:spacing w:val="-2"/>
        </w:rPr>
        <w:t> </w:t>
      </w:r>
      <w:r>
        <w:rPr/>
        <w:t>plazo no exista respuesta, se entenderá que la solicitud ha sido resuelta en sentido negativo.</w:t>
      </w:r>
    </w:p>
    <w:p>
      <w:pPr>
        <w:pStyle w:val="BodyText"/>
        <w:spacing w:line="237" w:lineRule="auto" w:before="274"/>
        <w:ind w:right="337"/>
      </w:pPr>
      <w:r>
        <w:rPr>
          <w:rFonts w:ascii="Arial" w:hAnsi="Arial"/>
          <w:b/>
        </w:rPr>
        <w:t>ARTÍCULO 35.- </w:t>
      </w:r>
      <w:r>
        <w:rPr/>
        <w:t>El Ayuntamiento negará la anuencia mediante acuerdo fundado y motivado, cuando:</w:t>
      </w:r>
    </w:p>
    <w:p>
      <w:pPr>
        <w:pStyle w:val="ListParagraph"/>
        <w:numPr>
          <w:ilvl w:val="0"/>
          <w:numId w:val="13"/>
        </w:numPr>
        <w:tabs>
          <w:tab w:pos="1181" w:val="left" w:leader="none"/>
        </w:tabs>
        <w:spacing w:line="237" w:lineRule="auto" w:before="274" w:after="0"/>
        <w:ind w:left="1181" w:right="334" w:hanging="629"/>
        <w:jc w:val="both"/>
        <w:rPr>
          <w:sz w:val="24"/>
        </w:rPr>
      </w:pPr>
      <w:r>
        <w:rPr>
          <w:sz w:val="24"/>
        </w:rPr>
        <w:t>El</w:t>
      </w:r>
      <w:r>
        <w:rPr>
          <w:spacing w:val="-17"/>
          <w:sz w:val="24"/>
        </w:rPr>
        <w:t> </w:t>
      </w:r>
      <w:r>
        <w:rPr>
          <w:sz w:val="24"/>
        </w:rPr>
        <w:t>uso</w:t>
      </w:r>
      <w:r>
        <w:rPr>
          <w:spacing w:val="-17"/>
          <w:sz w:val="24"/>
        </w:rPr>
        <w:t> </w:t>
      </w:r>
      <w:r>
        <w:rPr>
          <w:sz w:val="24"/>
        </w:rPr>
        <w:t>del</w:t>
      </w:r>
      <w:r>
        <w:rPr>
          <w:spacing w:val="-16"/>
          <w:sz w:val="24"/>
        </w:rPr>
        <w:t> </w:t>
      </w:r>
      <w:r>
        <w:rPr>
          <w:sz w:val="24"/>
        </w:rPr>
        <w:t>suelo,</w:t>
      </w:r>
      <w:r>
        <w:rPr>
          <w:spacing w:val="-17"/>
          <w:sz w:val="24"/>
        </w:rPr>
        <w:t> </w:t>
      </w:r>
      <w:r>
        <w:rPr>
          <w:sz w:val="24"/>
        </w:rPr>
        <w:t>para</w:t>
      </w:r>
      <w:r>
        <w:rPr>
          <w:spacing w:val="-17"/>
          <w:sz w:val="24"/>
        </w:rPr>
        <w:t> </w:t>
      </w:r>
      <w:r>
        <w:rPr>
          <w:sz w:val="24"/>
        </w:rPr>
        <w:t>las</w:t>
      </w:r>
      <w:r>
        <w:rPr>
          <w:spacing w:val="-17"/>
          <w:sz w:val="24"/>
        </w:rPr>
        <w:t> </w:t>
      </w:r>
      <w:r>
        <w:rPr>
          <w:sz w:val="24"/>
        </w:rPr>
        <w:t>actividades</w:t>
      </w:r>
      <w:r>
        <w:rPr>
          <w:spacing w:val="-16"/>
          <w:sz w:val="24"/>
        </w:rPr>
        <w:t> </w:t>
      </w:r>
      <w:r>
        <w:rPr>
          <w:sz w:val="24"/>
        </w:rPr>
        <w:t>que</w:t>
      </w:r>
      <w:r>
        <w:rPr>
          <w:spacing w:val="-17"/>
          <w:sz w:val="24"/>
        </w:rPr>
        <w:t> </w:t>
      </w:r>
      <w:r>
        <w:rPr>
          <w:sz w:val="24"/>
        </w:rPr>
        <w:t>se</w:t>
      </w:r>
      <w:r>
        <w:rPr>
          <w:spacing w:val="-17"/>
          <w:sz w:val="24"/>
        </w:rPr>
        <w:t> </w:t>
      </w:r>
      <w:r>
        <w:rPr>
          <w:sz w:val="24"/>
        </w:rPr>
        <w:t>pretenden</w:t>
      </w:r>
      <w:r>
        <w:rPr>
          <w:spacing w:val="-16"/>
          <w:sz w:val="24"/>
        </w:rPr>
        <w:t> </w:t>
      </w:r>
      <w:r>
        <w:rPr>
          <w:sz w:val="24"/>
        </w:rPr>
        <w:t>efectuar,</w:t>
      </w:r>
      <w:r>
        <w:rPr>
          <w:spacing w:val="-17"/>
          <w:sz w:val="24"/>
        </w:rPr>
        <w:t> </w:t>
      </w:r>
      <w:r>
        <w:rPr>
          <w:sz w:val="24"/>
        </w:rPr>
        <w:t>se</w:t>
      </w:r>
      <w:r>
        <w:rPr>
          <w:spacing w:val="10"/>
          <w:sz w:val="24"/>
        </w:rPr>
        <w:t> </w:t>
      </w:r>
      <w:r>
        <w:rPr>
          <w:sz w:val="24"/>
        </w:rPr>
        <w:t>encuentre prohibido en los programas de desarrollo urbano del Municipio;</w:t>
      </w:r>
    </w:p>
    <w:p>
      <w:pPr>
        <w:pStyle w:val="ListParagraph"/>
        <w:numPr>
          <w:ilvl w:val="0"/>
          <w:numId w:val="13"/>
        </w:numPr>
        <w:tabs>
          <w:tab w:pos="1179" w:val="left" w:leader="none"/>
          <w:tab w:pos="1181" w:val="left" w:leader="none"/>
        </w:tabs>
        <w:spacing w:line="237" w:lineRule="auto" w:before="0" w:after="0"/>
        <w:ind w:left="1181" w:right="334" w:hanging="629"/>
        <w:jc w:val="both"/>
        <w:rPr>
          <w:sz w:val="24"/>
        </w:rPr>
      </w:pPr>
      <w:r>
        <w:rPr>
          <w:sz w:val="24"/>
        </w:rPr>
        <w:t>Cuando con base en los estudios de impacto social se desprenda que el otorgamiento de la anuncia pudiera alterar el orden y la seguridad pública, o afectar la armonía de la comunidad; y</w:t>
      </w:r>
    </w:p>
    <w:p>
      <w:pPr>
        <w:pStyle w:val="ListParagraph"/>
        <w:numPr>
          <w:ilvl w:val="0"/>
          <w:numId w:val="13"/>
        </w:numPr>
        <w:tabs>
          <w:tab w:pos="1179" w:val="left" w:leader="none"/>
          <w:tab w:pos="1181" w:val="left" w:leader="none"/>
        </w:tabs>
        <w:spacing w:line="237" w:lineRule="auto" w:before="0" w:after="0"/>
        <w:ind w:left="1181" w:right="334" w:hanging="629"/>
        <w:jc w:val="both"/>
        <w:rPr>
          <w:sz w:val="24"/>
        </w:rPr>
      </w:pPr>
      <w:r>
        <w:rPr>
          <w:sz w:val="24"/>
        </w:rPr>
        <w:t>Cuando el mismo Ayuntamiento determine no incrementar el número de anuencias municipales en el Municipio o en un sector determinado o cuando exista impedimento legal para</w:t>
      </w:r>
      <w:r>
        <w:rPr>
          <w:spacing w:val="-2"/>
          <w:sz w:val="24"/>
        </w:rPr>
        <w:t> </w:t>
      </w:r>
      <w:r>
        <w:rPr>
          <w:sz w:val="24"/>
        </w:rPr>
        <w:t>la realización</w:t>
      </w:r>
      <w:r>
        <w:rPr>
          <w:spacing w:val="-1"/>
          <w:sz w:val="24"/>
        </w:rPr>
        <w:t> </w:t>
      </w:r>
      <w:r>
        <w:rPr>
          <w:sz w:val="24"/>
        </w:rPr>
        <w:t>de las</w:t>
      </w:r>
      <w:r>
        <w:rPr>
          <w:spacing w:val="-2"/>
          <w:sz w:val="24"/>
        </w:rPr>
        <w:t> </w:t>
      </w:r>
      <w:r>
        <w:rPr>
          <w:sz w:val="24"/>
        </w:rPr>
        <w:t>actividades reguladas</w:t>
      </w:r>
      <w:r>
        <w:rPr>
          <w:spacing w:val="-2"/>
          <w:sz w:val="24"/>
        </w:rPr>
        <w:t> </w:t>
      </w:r>
      <w:r>
        <w:rPr>
          <w:sz w:val="24"/>
        </w:rPr>
        <w:t>por la Ley.</w:t>
      </w:r>
    </w:p>
    <w:p>
      <w:pPr>
        <w:pStyle w:val="BodyText"/>
        <w:spacing w:line="237" w:lineRule="auto" w:before="270"/>
        <w:ind w:right="341"/>
      </w:pPr>
      <w:r>
        <w:rPr/>
        <w:t>Esta situación se hará del conocimiento al interesado dentro de un plazo no mayor a quince días hábiles contados a partir de la emisión de la negativa.</w:t>
      </w:r>
    </w:p>
    <w:p>
      <w:pPr>
        <w:pStyle w:val="BodyText"/>
        <w:spacing w:line="237" w:lineRule="auto" w:before="275"/>
        <w:ind w:right="336"/>
      </w:pPr>
      <w:r>
        <w:rPr>
          <w:rFonts w:ascii="Arial" w:hAnsi="Arial"/>
          <w:b/>
        </w:rPr>
        <w:t>ARTÍCULO 36.- </w:t>
      </w:r>
      <w:r>
        <w:rPr/>
        <w:t>Contra la resolución que niegue la anuencia municipal, podrá interponerse el Recurso de Inconformidad en los términos del presente Reglamento.</w:t>
      </w:r>
    </w:p>
    <w:p>
      <w:pPr>
        <w:pStyle w:val="BodyText"/>
        <w:spacing w:line="237" w:lineRule="auto" w:before="274"/>
        <w:ind w:right="336"/>
      </w:pPr>
      <w:r>
        <w:rPr>
          <w:rFonts w:ascii="Arial" w:hAnsi="Arial"/>
          <w:b/>
        </w:rPr>
        <w:t>ARTÍCULO 37.- </w:t>
      </w:r>
      <w:r>
        <w:rPr/>
        <w:t>La anuencia municipal tendrá una vigencia anual. El interesado deberá solicitar la revalidación a más tardar el día 28 de febrero del año en curso, previo pago de derechos que corresponda según la Ley de Hacienda para los Municipios del Estado de Nuevo León.</w:t>
      </w:r>
    </w:p>
    <w:p>
      <w:pPr>
        <w:pStyle w:val="BodyText"/>
        <w:spacing w:line="237" w:lineRule="auto" w:before="275"/>
        <w:ind w:right="337"/>
      </w:pPr>
      <w:r>
        <w:rPr>
          <w:rFonts w:ascii="Arial" w:hAnsi="Arial"/>
          <w:b/>
        </w:rPr>
        <w:t>ARTÍCULO 38.- </w:t>
      </w:r>
      <w:r>
        <w:rPr/>
        <w:t>Para que proceda el otorgamiento de la revalidación anual de la anuencia municipal, el titular de la licencia o su representante deberá acudir ante la Dirección de Ordenamiento Patrimonial y efectuar el pago de los derechos por revalidación que prevé la Ley de Hacienda para los Municipios del Estado de Nuevo </w:t>
      </w:r>
      <w:r>
        <w:rPr>
          <w:spacing w:val="-2"/>
        </w:rPr>
        <w:t>León.</w:t>
      </w:r>
    </w:p>
    <w:p>
      <w:pPr>
        <w:pStyle w:val="BodyText"/>
        <w:spacing w:line="237" w:lineRule="auto" w:before="272"/>
        <w:ind w:right="337"/>
      </w:pPr>
      <w:r>
        <w:rPr/>
        <w:t>Para</w:t>
      </w:r>
      <w:r>
        <w:rPr>
          <w:spacing w:val="-2"/>
        </w:rPr>
        <w:t> </w:t>
      </w:r>
      <w:r>
        <w:rPr/>
        <w:t>estos</w:t>
      </w:r>
      <w:r>
        <w:rPr>
          <w:spacing w:val="-2"/>
        </w:rPr>
        <w:t> </w:t>
      </w:r>
      <w:r>
        <w:rPr/>
        <w:t>efectos,</w:t>
      </w:r>
      <w:r>
        <w:rPr>
          <w:spacing w:val="-1"/>
        </w:rPr>
        <w:t> </w:t>
      </w:r>
      <w:r>
        <w:rPr/>
        <w:t>la</w:t>
      </w:r>
      <w:r>
        <w:rPr>
          <w:spacing w:val="-3"/>
        </w:rPr>
        <w:t> </w:t>
      </w:r>
      <w:r>
        <w:rPr/>
        <w:t>representación</w:t>
      </w:r>
      <w:r>
        <w:rPr>
          <w:spacing w:val="-2"/>
        </w:rPr>
        <w:t> </w:t>
      </w:r>
      <w:r>
        <w:rPr/>
        <w:t>podrá</w:t>
      </w:r>
      <w:r>
        <w:rPr>
          <w:spacing w:val="-3"/>
        </w:rPr>
        <w:t> </w:t>
      </w:r>
      <w:r>
        <w:rPr/>
        <w:t>otorgarse</w:t>
      </w:r>
      <w:r>
        <w:rPr>
          <w:spacing w:val="-2"/>
        </w:rPr>
        <w:t> </w:t>
      </w:r>
      <w:r>
        <w:rPr/>
        <w:t>mediante</w:t>
      </w:r>
      <w:r>
        <w:rPr>
          <w:spacing w:val="-2"/>
        </w:rPr>
        <w:t> </w:t>
      </w:r>
      <w:r>
        <w:rPr/>
        <w:t>poder</w:t>
      </w:r>
      <w:r>
        <w:rPr>
          <w:spacing w:val="-2"/>
        </w:rPr>
        <w:t> </w:t>
      </w:r>
      <w:r>
        <w:rPr/>
        <w:t>notarial</w:t>
      </w:r>
      <w:r>
        <w:rPr>
          <w:spacing w:val="-2"/>
        </w:rPr>
        <w:t> </w:t>
      </w:r>
      <w:r>
        <w:rPr/>
        <w:t>o</w:t>
      </w:r>
      <w:r>
        <w:rPr>
          <w:spacing w:val="-1"/>
        </w:rPr>
        <w:t> </w:t>
      </w:r>
      <w:r>
        <w:rPr/>
        <w:t>carta poder firmada ante dos testigos por el titular de la licencia o su representante </w:t>
      </w:r>
      <w:r>
        <w:rPr>
          <w:spacing w:val="-2"/>
        </w:rPr>
        <w:t>acreditado.</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37"/>
      </w:pPr>
      <w:r>
        <w:rPr/>
        <w:t>Una vez efectuado lo anterior, la Dirección de Ordenamiento Patrimonial solicitará al Secretario del Ayuntamiento el otorgamiento de la revalidación de la anuencia </w:t>
      </w:r>
      <w:r>
        <w:rPr>
          <w:spacing w:val="-2"/>
        </w:rPr>
        <w:t>municipal.</w:t>
      </w:r>
    </w:p>
    <w:p>
      <w:pPr>
        <w:pStyle w:val="BodyText"/>
        <w:spacing w:line="237" w:lineRule="auto" w:before="272"/>
        <w:ind w:right="337"/>
      </w:pPr>
      <w:r>
        <w:rPr/>
        <w:t>En</w:t>
      </w:r>
      <w:r>
        <w:rPr>
          <w:spacing w:val="-9"/>
        </w:rPr>
        <w:t> </w:t>
      </w:r>
      <w:r>
        <w:rPr/>
        <w:t>el</w:t>
      </w:r>
      <w:r>
        <w:rPr>
          <w:spacing w:val="-11"/>
        </w:rPr>
        <w:t> </w:t>
      </w:r>
      <w:r>
        <w:rPr/>
        <w:t>trámite</w:t>
      </w:r>
      <w:r>
        <w:rPr>
          <w:spacing w:val="-9"/>
        </w:rPr>
        <w:t> </w:t>
      </w:r>
      <w:r>
        <w:rPr/>
        <w:t>de</w:t>
      </w:r>
      <w:r>
        <w:rPr>
          <w:spacing w:val="-12"/>
        </w:rPr>
        <w:t> </w:t>
      </w:r>
      <w:r>
        <w:rPr/>
        <w:t>pago</w:t>
      </w:r>
      <w:r>
        <w:rPr>
          <w:spacing w:val="-9"/>
        </w:rPr>
        <w:t> </w:t>
      </w:r>
      <w:r>
        <w:rPr/>
        <w:t>de</w:t>
      </w:r>
      <w:r>
        <w:rPr>
          <w:spacing w:val="-9"/>
        </w:rPr>
        <w:t> </w:t>
      </w:r>
      <w:r>
        <w:rPr/>
        <w:t>los</w:t>
      </w:r>
      <w:r>
        <w:rPr>
          <w:spacing w:val="-10"/>
        </w:rPr>
        <w:t> </w:t>
      </w:r>
      <w:r>
        <w:rPr/>
        <w:t>derechos</w:t>
      </w:r>
      <w:r>
        <w:rPr>
          <w:spacing w:val="-10"/>
        </w:rPr>
        <w:t> </w:t>
      </w:r>
      <w:r>
        <w:rPr/>
        <w:t>por</w:t>
      </w:r>
      <w:r>
        <w:rPr>
          <w:spacing w:val="-11"/>
        </w:rPr>
        <w:t> </w:t>
      </w:r>
      <w:r>
        <w:rPr/>
        <w:t>revalidación</w:t>
      </w:r>
      <w:r>
        <w:rPr>
          <w:spacing w:val="-9"/>
        </w:rPr>
        <w:t> </w:t>
      </w:r>
      <w:r>
        <w:rPr/>
        <w:t>de</w:t>
      </w:r>
      <w:r>
        <w:rPr>
          <w:spacing w:val="-9"/>
        </w:rPr>
        <w:t> </w:t>
      </w:r>
      <w:r>
        <w:rPr/>
        <w:t>la</w:t>
      </w:r>
      <w:r>
        <w:rPr>
          <w:spacing w:val="-10"/>
        </w:rPr>
        <w:t> </w:t>
      </w:r>
      <w:r>
        <w:rPr/>
        <w:t>anuencia</w:t>
      </w:r>
      <w:r>
        <w:rPr>
          <w:spacing w:val="-9"/>
        </w:rPr>
        <w:t> </w:t>
      </w:r>
      <w:r>
        <w:rPr/>
        <w:t>municipal,</w:t>
      </w:r>
      <w:r>
        <w:rPr>
          <w:spacing w:val="-10"/>
        </w:rPr>
        <w:t> </w:t>
      </w:r>
      <w:r>
        <w:rPr/>
        <w:t>no</w:t>
      </w:r>
      <w:r>
        <w:rPr>
          <w:spacing w:val="-9"/>
        </w:rPr>
        <w:t> </w:t>
      </w:r>
      <w:r>
        <w:rPr/>
        <w:t>se exigirá formalidad alguna adicional al requisito de encontrarse inscrito en el padrón.</w:t>
      </w:r>
    </w:p>
    <w:p>
      <w:pPr>
        <w:pStyle w:val="BodyText"/>
        <w:spacing w:line="237" w:lineRule="auto" w:before="274"/>
        <w:ind w:right="335"/>
      </w:pPr>
      <w:r>
        <w:rPr>
          <w:rFonts w:ascii="Arial" w:hAnsi="Arial"/>
          <w:b/>
        </w:rPr>
        <w:t>ARTÍCULO 39.- </w:t>
      </w:r>
      <w:r>
        <w:rPr/>
        <w:t>Las anuencias municipales de licencias o permisos especiales, para su validez, deberán de contener las firmas del Secretario del Ayuntamiento, del Director de Ordenamiento Patrimonial y</w:t>
      </w:r>
      <w:r>
        <w:rPr>
          <w:spacing w:val="-1"/>
        </w:rPr>
        <w:t> </w:t>
      </w:r>
      <w:r>
        <w:rPr/>
        <w:t>del</w:t>
      </w:r>
      <w:r>
        <w:rPr>
          <w:spacing w:val="-1"/>
        </w:rPr>
        <w:t> </w:t>
      </w:r>
      <w:r>
        <w:rPr/>
        <w:t>Presidente de la Comisión de Comercio y Espectáculos del Ayuntamiento, de igual forma, debe de contener la siguiente </w:t>
      </w:r>
      <w:r>
        <w:rPr>
          <w:spacing w:val="-2"/>
        </w:rPr>
        <w:t>información:</w:t>
      </w:r>
    </w:p>
    <w:p>
      <w:pPr>
        <w:pStyle w:val="ListParagraph"/>
        <w:numPr>
          <w:ilvl w:val="0"/>
          <w:numId w:val="14"/>
        </w:numPr>
        <w:tabs>
          <w:tab w:pos="1194" w:val="left" w:leader="none"/>
        </w:tabs>
        <w:spacing w:line="275" w:lineRule="exact" w:before="272" w:after="0"/>
        <w:ind w:left="1194" w:right="0" w:hanging="709"/>
        <w:jc w:val="both"/>
        <w:rPr>
          <w:sz w:val="24"/>
        </w:rPr>
      </w:pPr>
      <w:r>
        <w:rPr>
          <w:sz w:val="24"/>
        </w:rPr>
        <w:t>Número</w:t>
      </w:r>
      <w:r>
        <w:rPr>
          <w:spacing w:val="-5"/>
          <w:sz w:val="24"/>
        </w:rPr>
        <w:t> </w:t>
      </w:r>
      <w:r>
        <w:rPr>
          <w:sz w:val="24"/>
        </w:rPr>
        <w:t>de</w:t>
      </w:r>
      <w:r>
        <w:rPr>
          <w:spacing w:val="-4"/>
          <w:sz w:val="24"/>
        </w:rPr>
        <w:t> </w:t>
      </w:r>
      <w:r>
        <w:rPr>
          <w:sz w:val="24"/>
        </w:rPr>
        <w:t>folio</w:t>
      </w:r>
      <w:r>
        <w:rPr>
          <w:spacing w:val="-2"/>
          <w:sz w:val="24"/>
        </w:rPr>
        <w:t> </w:t>
      </w:r>
      <w:r>
        <w:rPr>
          <w:sz w:val="24"/>
        </w:rPr>
        <w:t>consecutivo</w:t>
      </w:r>
      <w:r>
        <w:rPr>
          <w:spacing w:val="-2"/>
          <w:sz w:val="24"/>
        </w:rPr>
        <w:t> </w:t>
      </w:r>
      <w:r>
        <w:rPr>
          <w:sz w:val="24"/>
        </w:rPr>
        <w:t>que</w:t>
      </w:r>
      <w:r>
        <w:rPr>
          <w:spacing w:val="-2"/>
          <w:sz w:val="24"/>
        </w:rPr>
        <w:t> </w:t>
      </w:r>
      <w:r>
        <w:rPr>
          <w:sz w:val="24"/>
        </w:rPr>
        <w:t>le</w:t>
      </w:r>
      <w:r>
        <w:rPr>
          <w:spacing w:val="-2"/>
          <w:sz w:val="24"/>
        </w:rPr>
        <w:t> corresponda;</w:t>
      </w:r>
    </w:p>
    <w:p>
      <w:pPr>
        <w:pStyle w:val="ListParagraph"/>
        <w:numPr>
          <w:ilvl w:val="0"/>
          <w:numId w:val="14"/>
        </w:numPr>
        <w:tabs>
          <w:tab w:pos="1192" w:val="left" w:leader="none"/>
          <w:tab w:pos="1195" w:val="left" w:leader="none"/>
        </w:tabs>
        <w:spacing w:line="235" w:lineRule="auto" w:before="3" w:after="0"/>
        <w:ind w:left="1195" w:right="338" w:hanging="711"/>
        <w:jc w:val="both"/>
        <w:rPr>
          <w:sz w:val="24"/>
        </w:rPr>
      </w:pPr>
      <w:r>
        <w:rPr>
          <w:sz w:val="24"/>
        </w:rPr>
        <w:t>Nombre, denominación o razón social, de la persona a favor de quien se </w:t>
      </w:r>
      <w:r>
        <w:rPr>
          <w:spacing w:val="-2"/>
          <w:sz w:val="24"/>
        </w:rPr>
        <w:t>expide;</w:t>
      </w:r>
    </w:p>
    <w:p>
      <w:pPr>
        <w:pStyle w:val="ListParagraph"/>
        <w:numPr>
          <w:ilvl w:val="0"/>
          <w:numId w:val="14"/>
        </w:numPr>
        <w:tabs>
          <w:tab w:pos="1192" w:val="left" w:leader="none"/>
          <w:tab w:pos="1195" w:val="left" w:leader="none"/>
        </w:tabs>
        <w:spacing w:line="237" w:lineRule="auto" w:before="2" w:after="0"/>
        <w:ind w:left="1195" w:right="330" w:hanging="711"/>
        <w:jc w:val="both"/>
        <w:rPr>
          <w:sz w:val="24"/>
        </w:rPr>
      </w:pPr>
      <w:r>
        <w:rPr>
          <w:sz w:val="24"/>
        </w:rPr>
        <w:t>Domicilio</w:t>
      </w:r>
      <w:r>
        <w:rPr>
          <w:spacing w:val="-3"/>
          <w:sz w:val="24"/>
        </w:rPr>
        <w:t> </w:t>
      </w:r>
      <w:r>
        <w:rPr>
          <w:sz w:val="24"/>
        </w:rPr>
        <w:t>que</w:t>
      </w:r>
      <w:r>
        <w:rPr>
          <w:spacing w:val="-3"/>
          <w:sz w:val="24"/>
        </w:rPr>
        <w:t> </w:t>
      </w:r>
      <w:r>
        <w:rPr>
          <w:sz w:val="24"/>
        </w:rPr>
        <w:t>contenga</w:t>
      </w:r>
      <w:r>
        <w:rPr>
          <w:spacing w:val="-3"/>
          <w:sz w:val="24"/>
        </w:rPr>
        <w:t> </w:t>
      </w:r>
      <w:r>
        <w:rPr>
          <w:sz w:val="24"/>
        </w:rPr>
        <w:t>al</w:t>
      </w:r>
      <w:r>
        <w:rPr>
          <w:spacing w:val="-6"/>
          <w:sz w:val="24"/>
        </w:rPr>
        <w:t> </w:t>
      </w:r>
      <w:r>
        <w:rPr>
          <w:sz w:val="24"/>
        </w:rPr>
        <w:t>menos</w:t>
      </w:r>
      <w:r>
        <w:rPr>
          <w:spacing w:val="-3"/>
          <w:sz w:val="24"/>
        </w:rPr>
        <w:t> </w:t>
      </w:r>
      <w:r>
        <w:rPr>
          <w:sz w:val="24"/>
        </w:rPr>
        <w:t>la</w:t>
      </w:r>
      <w:r>
        <w:rPr>
          <w:spacing w:val="-3"/>
          <w:sz w:val="24"/>
        </w:rPr>
        <w:t> </w:t>
      </w:r>
      <w:r>
        <w:rPr>
          <w:sz w:val="24"/>
        </w:rPr>
        <w:t>calle,</w:t>
      </w:r>
      <w:r>
        <w:rPr>
          <w:spacing w:val="-5"/>
          <w:sz w:val="24"/>
        </w:rPr>
        <w:t> </w:t>
      </w:r>
      <w:r>
        <w:rPr>
          <w:sz w:val="24"/>
        </w:rPr>
        <w:t>número,</w:t>
      </w:r>
      <w:r>
        <w:rPr>
          <w:spacing w:val="-5"/>
          <w:sz w:val="24"/>
        </w:rPr>
        <w:t> </w:t>
      </w:r>
      <w:r>
        <w:rPr>
          <w:sz w:val="24"/>
        </w:rPr>
        <w:t>colonia</w:t>
      </w:r>
      <w:r>
        <w:rPr>
          <w:spacing w:val="-3"/>
          <w:sz w:val="24"/>
        </w:rPr>
        <w:t> </w:t>
      </w:r>
      <w:r>
        <w:rPr>
          <w:sz w:val="24"/>
        </w:rPr>
        <w:t>y código</w:t>
      </w:r>
      <w:r>
        <w:rPr>
          <w:spacing w:val="-3"/>
          <w:sz w:val="24"/>
        </w:rPr>
        <w:t> </w:t>
      </w:r>
      <w:r>
        <w:rPr>
          <w:sz w:val="24"/>
        </w:rPr>
        <w:t>postal</w:t>
      </w:r>
      <w:r>
        <w:rPr>
          <w:spacing w:val="-3"/>
          <w:sz w:val="24"/>
        </w:rPr>
        <w:t> </w:t>
      </w:r>
      <w:r>
        <w:rPr>
          <w:sz w:val="24"/>
        </w:rPr>
        <w:t>de la ubicación del establecimiento; cuando no se pueda indicar en su totalidad esta información, se señalarán los datos suficientes que</w:t>
      </w:r>
      <w:r>
        <w:rPr>
          <w:spacing w:val="-1"/>
          <w:sz w:val="24"/>
        </w:rPr>
        <w:t> </w:t>
      </w:r>
      <w:r>
        <w:rPr>
          <w:sz w:val="24"/>
        </w:rPr>
        <w:t>permitan conocer la ubicación e identificación del inmueble;</w:t>
      </w:r>
    </w:p>
    <w:p>
      <w:pPr>
        <w:pStyle w:val="ListParagraph"/>
        <w:numPr>
          <w:ilvl w:val="0"/>
          <w:numId w:val="14"/>
        </w:numPr>
        <w:tabs>
          <w:tab w:pos="1192" w:val="left" w:leader="none"/>
          <w:tab w:pos="1195" w:val="left" w:leader="none"/>
        </w:tabs>
        <w:spacing w:line="237" w:lineRule="auto" w:before="0" w:after="0"/>
        <w:ind w:left="1195" w:right="330" w:hanging="711"/>
        <w:jc w:val="both"/>
        <w:rPr>
          <w:sz w:val="24"/>
        </w:rPr>
      </w:pPr>
      <w:r>
        <w:rPr>
          <w:sz w:val="24"/>
        </w:rPr>
        <w:t>El giro que corresponda al establecimiento, conforme a la clasificación prevista en el presente Reglamento;</w:t>
      </w:r>
    </w:p>
    <w:p>
      <w:pPr>
        <w:pStyle w:val="ListParagraph"/>
        <w:numPr>
          <w:ilvl w:val="0"/>
          <w:numId w:val="14"/>
        </w:numPr>
        <w:tabs>
          <w:tab w:pos="1193" w:val="left" w:leader="none"/>
          <w:tab w:pos="1195" w:val="left" w:leader="none"/>
        </w:tabs>
        <w:spacing w:line="237" w:lineRule="auto" w:before="0" w:after="0"/>
        <w:ind w:left="1195" w:right="335" w:hanging="711"/>
        <w:jc w:val="both"/>
        <w:rPr>
          <w:sz w:val="24"/>
        </w:rPr>
      </w:pPr>
      <w:r>
        <w:rPr>
          <w:sz w:val="24"/>
        </w:rPr>
        <w:t>El</w:t>
      </w:r>
      <w:r>
        <w:rPr>
          <w:spacing w:val="-3"/>
          <w:sz w:val="24"/>
        </w:rPr>
        <w:t> </w:t>
      </w:r>
      <w:r>
        <w:rPr>
          <w:sz w:val="24"/>
        </w:rPr>
        <w:t>número</w:t>
      </w:r>
      <w:r>
        <w:rPr>
          <w:spacing w:val="-6"/>
          <w:sz w:val="24"/>
        </w:rPr>
        <w:t> </w:t>
      </w:r>
      <w:r>
        <w:rPr>
          <w:sz w:val="24"/>
        </w:rPr>
        <w:t>de</w:t>
      </w:r>
      <w:r>
        <w:rPr>
          <w:spacing w:val="-5"/>
          <w:sz w:val="24"/>
        </w:rPr>
        <w:t> </w:t>
      </w:r>
      <w:r>
        <w:rPr>
          <w:sz w:val="24"/>
        </w:rPr>
        <w:t>expediente</w:t>
      </w:r>
      <w:r>
        <w:rPr>
          <w:spacing w:val="-3"/>
          <w:sz w:val="24"/>
        </w:rPr>
        <w:t> </w:t>
      </w:r>
      <w:r>
        <w:rPr>
          <w:sz w:val="24"/>
        </w:rPr>
        <w:t>catastral</w:t>
      </w:r>
      <w:r>
        <w:rPr>
          <w:spacing w:val="-6"/>
          <w:sz w:val="24"/>
        </w:rPr>
        <w:t> </w:t>
      </w:r>
      <w:r>
        <w:rPr>
          <w:sz w:val="24"/>
        </w:rPr>
        <w:t>del</w:t>
      </w:r>
      <w:r>
        <w:rPr>
          <w:spacing w:val="-3"/>
          <w:sz w:val="24"/>
        </w:rPr>
        <w:t> </w:t>
      </w:r>
      <w:r>
        <w:rPr>
          <w:sz w:val="24"/>
        </w:rPr>
        <w:t>inmueble</w:t>
      </w:r>
      <w:r>
        <w:rPr>
          <w:spacing w:val="-3"/>
          <w:sz w:val="24"/>
        </w:rPr>
        <w:t> </w:t>
      </w:r>
      <w:r>
        <w:rPr>
          <w:sz w:val="24"/>
        </w:rPr>
        <w:t>en</w:t>
      </w:r>
      <w:r>
        <w:rPr>
          <w:spacing w:val="-3"/>
          <w:sz w:val="24"/>
        </w:rPr>
        <w:t> </w:t>
      </w:r>
      <w:r>
        <w:rPr>
          <w:sz w:val="24"/>
        </w:rPr>
        <w:t>donde</w:t>
      </w:r>
      <w:r>
        <w:rPr>
          <w:spacing w:val="-3"/>
          <w:sz w:val="24"/>
        </w:rPr>
        <w:t> </w:t>
      </w:r>
      <w:r>
        <w:rPr>
          <w:sz w:val="24"/>
        </w:rPr>
        <w:t>se</w:t>
      </w:r>
      <w:r>
        <w:rPr>
          <w:spacing w:val="-4"/>
          <w:sz w:val="24"/>
        </w:rPr>
        <w:t> </w:t>
      </w:r>
      <w:r>
        <w:rPr>
          <w:sz w:val="24"/>
        </w:rPr>
        <w:t>pretenda</w:t>
      </w:r>
      <w:r>
        <w:rPr>
          <w:spacing w:val="-3"/>
          <w:sz w:val="24"/>
        </w:rPr>
        <w:t> </w:t>
      </w:r>
      <w:r>
        <w:rPr>
          <w:sz w:val="24"/>
        </w:rPr>
        <w:t>ubicar el establecimiento;</w:t>
      </w:r>
    </w:p>
    <w:p>
      <w:pPr>
        <w:pStyle w:val="ListParagraph"/>
        <w:numPr>
          <w:ilvl w:val="0"/>
          <w:numId w:val="14"/>
        </w:numPr>
        <w:tabs>
          <w:tab w:pos="1194" w:val="left" w:leader="none"/>
        </w:tabs>
        <w:spacing w:line="271" w:lineRule="exact" w:before="0" w:after="0"/>
        <w:ind w:left="1194" w:right="0" w:hanging="709"/>
        <w:jc w:val="both"/>
        <w:rPr>
          <w:sz w:val="24"/>
        </w:rPr>
      </w:pPr>
      <w:r>
        <w:rPr>
          <w:sz w:val="24"/>
        </w:rPr>
        <w:t>Fecha</w:t>
      </w:r>
      <w:r>
        <w:rPr>
          <w:spacing w:val="-4"/>
          <w:sz w:val="24"/>
        </w:rPr>
        <w:t> </w:t>
      </w:r>
      <w:r>
        <w:rPr>
          <w:sz w:val="24"/>
        </w:rPr>
        <w:t>de</w:t>
      </w:r>
      <w:r>
        <w:rPr>
          <w:spacing w:val="-4"/>
          <w:sz w:val="24"/>
        </w:rPr>
        <w:t> </w:t>
      </w:r>
      <w:r>
        <w:rPr>
          <w:sz w:val="24"/>
        </w:rPr>
        <w:t>emisión;</w:t>
      </w:r>
      <w:r>
        <w:rPr>
          <w:spacing w:val="-2"/>
          <w:sz w:val="24"/>
        </w:rPr>
        <w:t> </w:t>
      </w:r>
      <w:r>
        <w:rPr>
          <w:spacing w:val="-10"/>
          <w:sz w:val="24"/>
        </w:rPr>
        <w:t>y</w:t>
      </w:r>
    </w:p>
    <w:p>
      <w:pPr>
        <w:pStyle w:val="ListParagraph"/>
        <w:numPr>
          <w:ilvl w:val="0"/>
          <w:numId w:val="14"/>
        </w:numPr>
        <w:tabs>
          <w:tab w:pos="1193" w:val="left" w:leader="none"/>
        </w:tabs>
        <w:spacing w:line="275" w:lineRule="exact" w:before="0" w:after="0"/>
        <w:ind w:left="1193" w:right="0" w:hanging="708"/>
        <w:jc w:val="both"/>
        <w:rPr>
          <w:sz w:val="24"/>
        </w:rPr>
      </w:pPr>
      <w:r>
        <w:rPr>
          <w:sz w:val="24"/>
        </w:rPr>
        <w:t>Aforo</w:t>
      </w:r>
      <w:r>
        <w:rPr>
          <w:spacing w:val="-3"/>
          <w:sz w:val="24"/>
        </w:rPr>
        <w:t> </w:t>
      </w:r>
      <w:r>
        <w:rPr>
          <w:sz w:val="24"/>
        </w:rPr>
        <w:t>máximo</w:t>
      </w:r>
      <w:r>
        <w:rPr>
          <w:spacing w:val="-3"/>
          <w:sz w:val="24"/>
        </w:rPr>
        <w:t> </w:t>
      </w:r>
      <w:r>
        <w:rPr>
          <w:sz w:val="24"/>
        </w:rPr>
        <w:t>del</w:t>
      </w:r>
      <w:r>
        <w:rPr>
          <w:spacing w:val="-1"/>
          <w:sz w:val="24"/>
        </w:rPr>
        <w:t> </w:t>
      </w:r>
      <w:r>
        <w:rPr>
          <w:spacing w:val="-2"/>
          <w:sz w:val="24"/>
        </w:rPr>
        <w:t>establecimiento.</w:t>
      </w:r>
    </w:p>
    <w:p>
      <w:pPr>
        <w:pStyle w:val="BodyText"/>
        <w:spacing w:line="237" w:lineRule="auto" w:before="268"/>
        <w:ind w:right="332"/>
      </w:pPr>
      <w:r>
        <w:rPr/>
        <w:t>En</w:t>
      </w:r>
      <w:r>
        <w:rPr>
          <w:spacing w:val="-9"/>
        </w:rPr>
        <w:t> </w:t>
      </w:r>
      <w:r>
        <w:rPr/>
        <w:t>los</w:t>
      </w:r>
      <w:r>
        <w:rPr>
          <w:spacing w:val="-10"/>
        </w:rPr>
        <w:t> </w:t>
      </w:r>
      <w:r>
        <w:rPr/>
        <w:t>casos</w:t>
      </w:r>
      <w:r>
        <w:rPr>
          <w:spacing w:val="-10"/>
        </w:rPr>
        <w:t> </w:t>
      </w:r>
      <w:r>
        <w:rPr/>
        <w:t>de</w:t>
      </w:r>
      <w:r>
        <w:rPr>
          <w:spacing w:val="-12"/>
        </w:rPr>
        <w:t> </w:t>
      </w:r>
      <w:r>
        <w:rPr/>
        <w:t>anuencias</w:t>
      </w:r>
      <w:r>
        <w:rPr>
          <w:spacing w:val="-10"/>
        </w:rPr>
        <w:t> </w:t>
      </w:r>
      <w:r>
        <w:rPr/>
        <w:t>municipales</w:t>
      </w:r>
      <w:r>
        <w:rPr>
          <w:spacing w:val="-10"/>
        </w:rPr>
        <w:t> </w:t>
      </w:r>
      <w:r>
        <w:rPr/>
        <w:t>de</w:t>
      </w:r>
      <w:r>
        <w:rPr>
          <w:spacing w:val="-9"/>
        </w:rPr>
        <w:t> </w:t>
      </w:r>
      <w:r>
        <w:rPr/>
        <w:t>permisos</w:t>
      </w:r>
      <w:r>
        <w:rPr>
          <w:spacing w:val="-10"/>
        </w:rPr>
        <w:t> </w:t>
      </w:r>
      <w:r>
        <w:rPr/>
        <w:t>especiales,</w:t>
      </w:r>
      <w:r>
        <w:rPr>
          <w:spacing w:val="-10"/>
        </w:rPr>
        <w:t> </w:t>
      </w:r>
      <w:r>
        <w:rPr/>
        <w:t>también</w:t>
      </w:r>
      <w:r>
        <w:rPr>
          <w:spacing w:val="-9"/>
        </w:rPr>
        <w:t> </w:t>
      </w:r>
      <w:r>
        <w:rPr/>
        <w:t>se</w:t>
      </w:r>
      <w:r>
        <w:rPr>
          <w:spacing w:val="-12"/>
        </w:rPr>
        <w:t> </w:t>
      </w:r>
      <w:r>
        <w:rPr/>
        <w:t>deberá</w:t>
      </w:r>
      <w:r>
        <w:rPr>
          <w:spacing w:val="-10"/>
        </w:rPr>
        <w:t> </w:t>
      </w:r>
      <w:r>
        <w:rPr/>
        <w:t>de expresar la duración del permiso y el horario de funcionamiento.</w:t>
      </w:r>
    </w:p>
    <w:p>
      <w:pPr>
        <w:pStyle w:val="BodyText"/>
        <w:spacing w:line="237" w:lineRule="auto" w:before="275"/>
        <w:ind w:right="330"/>
      </w:pPr>
      <w:r>
        <w:rPr/>
        <w:t>Además</w:t>
      </w:r>
      <w:r>
        <w:rPr>
          <w:spacing w:val="-1"/>
        </w:rPr>
        <w:t> </w:t>
      </w:r>
      <w:r>
        <w:rPr/>
        <w:t>de los requisitos antes</w:t>
      </w:r>
      <w:r>
        <w:rPr>
          <w:spacing w:val="-3"/>
        </w:rPr>
        <w:t> </w:t>
      </w:r>
      <w:r>
        <w:rPr/>
        <w:t>mencionados, la anuencia municipal</w:t>
      </w:r>
      <w:r>
        <w:rPr>
          <w:spacing w:val="-1"/>
        </w:rPr>
        <w:t> </w:t>
      </w:r>
      <w:r>
        <w:rPr/>
        <w:t>deberá</w:t>
      </w:r>
      <w:r>
        <w:rPr>
          <w:spacing w:val="-1"/>
        </w:rPr>
        <w:t> </w:t>
      </w:r>
      <w:r>
        <w:rPr/>
        <w:t>indicar si la actividad o el giro se encuentran comprendidos dentro de los supuestos de excepción señalados en el artículo 17 del presente Reglamento, para permanecer abierto el establecimiento fuera del horario establecido, especificando el supuesto de </w:t>
      </w:r>
      <w:r>
        <w:rPr>
          <w:spacing w:val="-2"/>
        </w:rPr>
        <w:t>excepción.</w:t>
      </w:r>
    </w:p>
    <w:p>
      <w:pPr>
        <w:pStyle w:val="BodyText"/>
        <w:spacing w:line="237" w:lineRule="auto" w:before="273"/>
        <w:ind w:right="337"/>
      </w:pPr>
      <w:r>
        <w:rPr/>
        <w:t>En todos los casos el giro del establecimiento señalado en la anuencia municipal deberá corresponder al uso de suelo autorizado en relación con el mismo inmueble.</w:t>
      </w:r>
    </w:p>
    <w:p>
      <w:pPr>
        <w:pStyle w:val="BodyText"/>
        <w:spacing w:before="275"/>
        <w:ind w:left="0" w:firstLine="0"/>
        <w:jc w:val="left"/>
      </w:pPr>
    </w:p>
    <w:p>
      <w:pPr>
        <w:pStyle w:val="Heading1"/>
      </w:pPr>
      <w:r>
        <w:rPr/>
        <w:t>CAPÍTULO</w:t>
      </w:r>
      <w:r>
        <w:rPr>
          <w:spacing w:val="-5"/>
        </w:rPr>
        <w:t> </w:t>
      </w:r>
      <w:r>
        <w:rPr>
          <w:spacing w:val="-2"/>
        </w:rPr>
        <w:t>OCTAVO</w:t>
      </w:r>
    </w:p>
    <w:p>
      <w:pPr>
        <w:spacing w:before="0"/>
        <w:ind w:left="1550" w:right="2025" w:firstLine="0"/>
        <w:jc w:val="center"/>
        <w:rPr>
          <w:rFonts w:ascii="Arial"/>
          <w:b/>
          <w:sz w:val="24"/>
        </w:rPr>
      </w:pPr>
      <w:r>
        <w:rPr>
          <w:rFonts w:ascii="Arial"/>
          <w:b/>
          <w:sz w:val="24"/>
        </w:rPr>
        <w:t>DE</w:t>
      </w:r>
      <w:r>
        <w:rPr>
          <w:rFonts w:ascii="Arial"/>
          <w:b/>
          <w:spacing w:val="-6"/>
          <w:sz w:val="24"/>
        </w:rPr>
        <w:t> </w:t>
      </w:r>
      <w:r>
        <w:rPr>
          <w:rFonts w:ascii="Arial"/>
          <w:b/>
          <w:sz w:val="24"/>
        </w:rPr>
        <w:t>LOS</w:t>
      </w:r>
      <w:r>
        <w:rPr>
          <w:rFonts w:ascii="Arial"/>
          <w:b/>
          <w:spacing w:val="-6"/>
          <w:sz w:val="24"/>
        </w:rPr>
        <w:t> </w:t>
      </w:r>
      <w:r>
        <w:rPr>
          <w:rFonts w:ascii="Arial"/>
          <w:b/>
          <w:sz w:val="24"/>
        </w:rPr>
        <w:t>CAMBIOS</w:t>
      </w:r>
      <w:r>
        <w:rPr>
          <w:rFonts w:ascii="Arial"/>
          <w:b/>
          <w:spacing w:val="-5"/>
          <w:sz w:val="24"/>
        </w:rPr>
        <w:t> </w:t>
      </w:r>
      <w:r>
        <w:rPr>
          <w:rFonts w:ascii="Arial"/>
          <w:b/>
          <w:sz w:val="24"/>
        </w:rPr>
        <w:t>DE</w:t>
      </w:r>
      <w:r>
        <w:rPr>
          <w:rFonts w:ascii="Arial"/>
          <w:b/>
          <w:spacing w:val="-6"/>
          <w:sz w:val="24"/>
        </w:rPr>
        <w:t> </w:t>
      </w:r>
      <w:r>
        <w:rPr>
          <w:rFonts w:ascii="Arial"/>
          <w:b/>
          <w:sz w:val="24"/>
        </w:rPr>
        <w:t>TITULAR,</w:t>
      </w:r>
      <w:r>
        <w:rPr>
          <w:rFonts w:ascii="Arial"/>
          <w:b/>
          <w:spacing w:val="-6"/>
          <w:sz w:val="24"/>
        </w:rPr>
        <w:t> </w:t>
      </w:r>
      <w:r>
        <w:rPr>
          <w:rFonts w:ascii="Arial"/>
          <w:b/>
          <w:sz w:val="24"/>
        </w:rPr>
        <w:t>DOMICILIO</w:t>
      </w:r>
      <w:r>
        <w:rPr>
          <w:rFonts w:ascii="Arial"/>
          <w:b/>
          <w:spacing w:val="-6"/>
          <w:sz w:val="24"/>
        </w:rPr>
        <w:t> </w:t>
      </w:r>
      <w:r>
        <w:rPr>
          <w:rFonts w:ascii="Arial"/>
          <w:b/>
          <w:sz w:val="24"/>
        </w:rPr>
        <w:t>Y</w:t>
      </w:r>
      <w:r>
        <w:rPr>
          <w:rFonts w:ascii="Arial"/>
          <w:b/>
          <w:spacing w:val="-8"/>
          <w:sz w:val="24"/>
        </w:rPr>
        <w:t> </w:t>
      </w:r>
      <w:r>
        <w:rPr>
          <w:rFonts w:ascii="Arial"/>
          <w:b/>
          <w:sz w:val="24"/>
        </w:rPr>
        <w:t>GIRO DE LAS ANUENCIAS MUNICIPALES</w:t>
      </w:r>
    </w:p>
    <w:p>
      <w:pPr>
        <w:spacing w:after="0"/>
        <w:jc w:val="center"/>
        <w:rPr>
          <w:rFonts w:ascii="Arial"/>
          <w:b/>
          <w:sz w:val="24"/>
        </w:rPr>
        <w:sectPr>
          <w:pgSz w:w="12240" w:h="15840"/>
          <w:pgMar w:header="720" w:footer="938" w:top="1880" w:bottom="1120" w:left="1440" w:right="1080"/>
        </w:sectPr>
      </w:pPr>
    </w:p>
    <w:p>
      <w:pPr>
        <w:pStyle w:val="BodyText"/>
        <w:spacing w:before="101"/>
        <w:ind w:left="0" w:firstLine="0"/>
        <w:jc w:val="left"/>
        <w:rPr>
          <w:rFonts w:ascii="Arial"/>
          <w:b/>
        </w:rPr>
      </w:pPr>
    </w:p>
    <w:p>
      <w:pPr>
        <w:pStyle w:val="BodyText"/>
        <w:spacing w:line="237" w:lineRule="auto" w:before="1"/>
        <w:ind w:right="337"/>
      </w:pPr>
      <w:r>
        <w:rPr>
          <w:rFonts w:ascii="Arial" w:hAnsi="Arial"/>
          <w:b/>
        </w:rPr>
        <w:t>ARTÍCULO 40.- </w:t>
      </w:r>
      <w:r>
        <w:rPr/>
        <w:t>El Ayuntamiento podrá autorizar o negar los cambios de domicilio o de giro de anuencias municipales, cuando se reúnan los requisitos que señala el presente Reglamento.</w:t>
      </w:r>
    </w:p>
    <w:p>
      <w:pPr>
        <w:pStyle w:val="BodyText"/>
        <w:spacing w:line="237" w:lineRule="auto" w:before="272"/>
        <w:ind w:right="331"/>
      </w:pPr>
      <w:r>
        <w:rPr/>
        <w:t>Los cambios de Titular de las Anuencias Municipales, también serán autorizados por el</w:t>
      </w:r>
      <w:r>
        <w:rPr>
          <w:spacing w:val="-7"/>
        </w:rPr>
        <w:t> </w:t>
      </w:r>
      <w:r>
        <w:rPr/>
        <w:t>Ayuntamiento,</w:t>
      </w:r>
      <w:r>
        <w:rPr>
          <w:spacing w:val="-8"/>
        </w:rPr>
        <w:t> </w:t>
      </w:r>
      <w:r>
        <w:rPr/>
        <w:t>cuando</w:t>
      </w:r>
      <w:r>
        <w:rPr>
          <w:spacing w:val="-6"/>
        </w:rPr>
        <w:t> </w:t>
      </w:r>
      <w:r>
        <w:rPr/>
        <w:t>se</w:t>
      </w:r>
      <w:r>
        <w:rPr>
          <w:spacing w:val="-6"/>
        </w:rPr>
        <w:t> </w:t>
      </w:r>
      <w:r>
        <w:rPr/>
        <w:t>reúnan</w:t>
      </w:r>
      <w:r>
        <w:rPr>
          <w:spacing w:val="-8"/>
        </w:rPr>
        <w:t> </w:t>
      </w:r>
      <w:r>
        <w:rPr/>
        <w:t>los</w:t>
      </w:r>
      <w:r>
        <w:rPr>
          <w:spacing w:val="-6"/>
        </w:rPr>
        <w:t> </w:t>
      </w:r>
      <w:r>
        <w:rPr/>
        <w:t>requisitos</w:t>
      </w:r>
      <w:r>
        <w:rPr>
          <w:spacing w:val="-6"/>
        </w:rPr>
        <w:t> </w:t>
      </w:r>
      <w:r>
        <w:rPr/>
        <w:t>que</w:t>
      </w:r>
      <w:r>
        <w:rPr>
          <w:spacing w:val="-8"/>
        </w:rPr>
        <w:t> </w:t>
      </w:r>
      <w:r>
        <w:rPr/>
        <w:t>señala</w:t>
      </w:r>
      <w:r>
        <w:rPr>
          <w:spacing w:val="-8"/>
        </w:rPr>
        <w:t> </w:t>
      </w:r>
      <w:r>
        <w:rPr/>
        <w:t>el</w:t>
      </w:r>
      <w:r>
        <w:rPr>
          <w:spacing w:val="-9"/>
        </w:rPr>
        <w:t> </w:t>
      </w:r>
      <w:r>
        <w:rPr/>
        <w:t>presente</w:t>
      </w:r>
      <w:r>
        <w:rPr>
          <w:spacing w:val="-7"/>
        </w:rPr>
        <w:t> </w:t>
      </w:r>
      <w:r>
        <w:rPr/>
        <w:t>Reglamento.</w:t>
      </w:r>
    </w:p>
    <w:p>
      <w:pPr>
        <w:pStyle w:val="BodyText"/>
        <w:spacing w:line="237" w:lineRule="auto" w:before="274"/>
        <w:ind w:right="337"/>
      </w:pPr>
      <w:r>
        <w:rPr>
          <w:rFonts w:ascii="Arial" w:hAnsi="Arial"/>
          <w:b/>
        </w:rPr>
        <w:t>ARTÍCULO 41.- </w:t>
      </w:r>
      <w:r>
        <w:rPr/>
        <w:t>Cuando el titular de la anuencia municipal solicite un cambio de domicilio o de giro, deberá reunir los siguientes requisitos:</w:t>
      </w:r>
    </w:p>
    <w:p>
      <w:pPr>
        <w:pStyle w:val="BodyText"/>
        <w:spacing w:before="4"/>
        <w:ind w:left="0" w:firstLine="0"/>
        <w:jc w:val="left"/>
      </w:pPr>
    </w:p>
    <w:p>
      <w:pPr>
        <w:pStyle w:val="ListParagraph"/>
        <w:numPr>
          <w:ilvl w:val="1"/>
          <w:numId w:val="14"/>
        </w:numPr>
        <w:tabs>
          <w:tab w:pos="2885" w:val="left" w:leader="none"/>
        </w:tabs>
        <w:spacing w:line="237" w:lineRule="auto" w:before="0" w:after="0"/>
        <w:ind w:left="1680" w:right="336" w:firstLine="850"/>
        <w:jc w:val="both"/>
        <w:rPr>
          <w:sz w:val="24"/>
        </w:rPr>
      </w:pPr>
      <w:r>
        <w:rPr>
          <w:sz w:val="24"/>
        </w:rPr>
        <w:t>Reunir</w:t>
      </w:r>
      <w:r>
        <w:rPr>
          <w:spacing w:val="-5"/>
          <w:sz w:val="24"/>
        </w:rPr>
        <w:t> </w:t>
      </w:r>
      <w:r>
        <w:rPr>
          <w:sz w:val="24"/>
        </w:rPr>
        <w:t>los</w:t>
      </w:r>
      <w:r>
        <w:rPr>
          <w:spacing w:val="-4"/>
          <w:sz w:val="24"/>
        </w:rPr>
        <w:t> </w:t>
      </w:r>
      <w:r>
        <w:rPr>
          <w:sz w:val="24"/>
        </w:rPr>
        <w:t>requisitos</w:t>
      </w:r>
      <w:r>
        <w:rPr>
          <w:spacing w:val="-4"/>
          <w:sz w:val="24"/>
        </w:rPr>
        <w:t> </w:t>
      </w:r>
      <w:r>
        <w:rPr>
          <w:sz w:val="24"/>
        </w:rPr>
        <w:t>señalados</w:t>
      </w:r>
      <w:r>
        <w:rPr>
          <w:spacing w:val="-6"/>
          <w:sz w:val="24"/>
        </w:rPr>
        <w:t> </w:t>
      </w:r>
      <w:r>
        <w:rPr>
          <w:sz w:val="24"/>
        </w:rPr>
        <w:t>en</w:t>
      </w:r>
      <w:r>
        <w:rPr>
          <w:spacing w:val="-6"/>
          <w:sz w:val="24"/>
        </w:rPr>
        <w:t> </w:t>
      </w:r>
      <w:r>
        <w:rPr>
          <w:sz w:val="24"/>
        </w:rPr>
        <w:t>el</w:t>
      </w:r>
      <w:r>
        <w:rPr>
          <w:spacing w:val="-4"/>
          <w:sz w:val="24"/>
        </w:rPr>
        <w:t> </w:t>
      </w:r>
      <w:r>
        <w:rPr>
          <w:sz w:val="24"/>
        </w:rPr>
        <w:t>artículo</w:t>
      </w:r>
      <w:r>
        <w:rPr>
          <w:spacing w:val="-6"/>
          <w:sz w:val="24"/>
        </w:rPr>
        <w:t> </w:t>
      </w:r>
      <w:r>
        <w:rPr>
          <w:sz w:val="24"/>
        </w:rPr>
        <w:t>29</w:t>
      </w:r>
      <w:r>
        <w:rPr>
          <w:spacing w:val="-5"/>
          <w:sz w:val="24"/>
        </w:rPr>
        <w:t> </w:t>
      </w:r>
      <w:r>
        <w:rPr>
          <w:sz w:val="24"/>
        </w:rPr>
        <w:t>del</w:t>
      </w:r>
      <w:r>
        <w:rPr>
          <w:spacing w:val="-3"/>
          <w:sz w:val="24"/>
        </w:rPr>
        <w:t> </w:t>
      </w:r>
      <w:r>
        <w:rPr>
          <w:sz w:val="24"/>
        </w:rPr>
        <w:t>presente Reglamento; y</w:t>
      </w:r>
    </w:p>
    <w:p>
      <w:pPr>
        <w:pStyle w:val="ListParagraph"/>
        <w:numPr>
          <w:ilvl w:val="1"/>
          <w:numId w:val="14"/>
        </w:numPr>
        <w:tabs>
          <w:tab w:pos="2244" w:val="left" w:leader="none"/>
        </w:tabs>
        <w:spacing w:line="237" w:lineRule="auto" w:before="0" w:after="0"/>
        <w:ind w:left="1738" w:right="331" w:firstLine="151"/>
        <w:jc w:val="both"/>
        <w:rPr>
          <w:sz w:val="24"/>
        </w:rPr>
      </w:pPr>
      <w:r>
        <w:rPr>
          <w:sz w:val="24"/>
        </w:rPr>
        <w:t>Hacer</w:t>
      </w:r>
      <w:r>
        <w:rPr>
          <w:spacing w:val="-3"/>
          <w:sz w:val="24"/>
        </w:rPr>
        <w:t> </w:t>
      </w:r>
      <w:r>
        <w:rPr>
          <w:sz w:val="24"/>
        </w:rPr>
        <w:t>la</w:t>
      </w:r>
      <w:r>
        <w:rPr>
          <w:spacing w:val="-3"/>
          <w:sz w:val="24"/>
        </w:rPr>
        <w:t> </w:t>
      </w:r>
      <w:r>
        <w:rPr>
          <w:sz w:val="24"/>
        </w:rPr>
        <w:t>entrega</w:t>
      </w:r>
      <w:r>
        <w:rPr>
          <w:spacing w:val="-3"/>
          <w:sz w:val="24"/>
        </w:rPr>
        <w:t> </w:t>
      </w:r>
      <w:r>
        <w:rPr>
          <w:sz w:val="24"/>
        </w:rPr>
        <w:t>de</w:t>
      </w:r>
      <w:r>
        <w:rPr>
          <w:spacing w:val="-3"/>
          <w:sz w:val="24"/>
        </w:rPr>
        <w:t> </w:t>
      </w:r>
      <w:r>
        <w:rPr>
          <w:sz w:val="24"/>
        </w:rPr>
        <w:t>la</w:t>
      </w:r>
      <w:r>
        <w:rPr>
          <w:spacing w:val="-5"/>
          <w:sz w:val="24"/>
        </w:rPr>
        <w:t> </w:t>
      </w:r>
      <w:r>
        <w:rPr>
          <w:sz w:val="24"/>
        </w:rPr>
        <w:t>anuencia</w:t>
      </w:r>
      <w:r>
        <w:rPr>
          <w:spacing w:val="-5"/>
          <w:sz w:val="24"/>
        </w:rPr>
        <w:t> </w:t>
      </w:r>
      <w:r>
        <w:rPr>
          <w:sz w:val="24"/>
        </w:rPr>
        <w:t>municipal</w:t>
      </w:r>
      <w:r>
        <w:rPr>
          <w:spacing w:val="-3"/>
          <w:sz w:val="24"/>
        </w:rPr>
        <w:t> </w:t>
      </w:r>
      <w:r>
        <w:rPr>
          <w:sz w:val="24"/>
        </w:rPr>
        <w:t>original</w:t>
      </w:r>
      <w:r>
        <w:rPr>
          <w:spacing w:val="-3"/>
          <w:sz w:val="24"/>
        </w:rPr>
        <w:t> </w:t>
      </w:r>
      <w:r>
        <w:rPr>
          <w:sz w:val="24"/>
        </w:rPr>
        <w:t>o,</w:t>
      </w:r>
      <w:r>
        <w:rPr>
          <w:spacing w:val="-2"/>
          <w:sz w:val="24"/>
        </w:rPr>
        <w:t> </w:t>
      </w:r>
      <w:r>
        <w:rPr>
          <w:sz w:val="24"/>
        </w:rPr>
        <w:t>en</w:t>
      </w:r>
      <w:r>
        <w:rPr>
          <w:spacing w:val="-4"/>
          <w:sz w:val="24"/>
        </w:rPr>
        <w:t> </w:t>
      </w:r>
      <w:r>
        <w:rPr>
          <w:sz w:val="24"/>
        </w:rPr>
        <w:t>su</w:t>
      </w:r>
      <w:r>
        <w:rPr>
          <w:spacing w:val="-1"/>
          <w:sz w:val="24"/>
        </w:rPr>
        <w:t> </w:t>
      </w:r>
      <w:r>
        <w:rPr>
          <w:sz w:val="24"/>
        </w:rPr>
        <w:t>caso,</w:t>
      </w:r>
      <w:r>
        <w:rPr>
          <w:spacing w:val="-2"/>
          <w:sz w:val="24"/>
        </w:rPr>
        <w:t> </w:t>
      </w:r>
      <w:r>
        <w:rPr>
          <w:sz w:val="24"/>
        </w:rPr>
        <w:t>la denuncia de robo ante las autoridades competentes, o la manifestación bajo</w:t>
      </w:r>
      <w:r>
        <w:rPr>
          <w:spacing w:val="-5"/>
          <w:sz w:val="24"/>
        </w:rPr>
        <w:t> </w:t>
      </w:r>
      <w:r>
        <w:rPr>
          <w:sz w:val="24"/>
        </w:rPr>
        <w:t>protesta</w:t>
      </w:r>
      <w:r>
        <w:rPr>
          <w:spacing w:val="-3"/>
          <w:sz w:val="24"/>
        </w:rPr>
        <w:t> </w:t>
      </w:r>
      <w:r>
        <w:rPr>
          <w:sz w:val="24"/>
        </w:rPr>
        <w:t>de</w:t>
      </w:r>
      <w:r>
        <w:rPr>
          <w:spacing w:val="-3"/>
          <w:sz w:val="24"/>
        </w:rPr>
        <w:t> </w:t>
      </w:r>
      <w:r>
        <w:rPr>
          <w:sz w:val="24"/>
        </w:rPr>
        <w:t>decir</w:t>
      </w:r>
      <w:r>
        <w:rPr>
          <w:spacing w:val="-5"/>
          <w:sz w:val="24"/>
        </w:rPr>
        <w:t> </w:t>
      </w:r>
      <w:r>
        <w:rPr>
          <w:sz w:val="24"/>
        </w:rPr>
        <w:t>verdad,</w:t>
      </w:r>
      <w:r>
        <w:rPr>
          <w:spacing w:val="-3"/>
          <w:sz w:val="24"/>
        </w:rPr>
        <w:t> </w:t>
      </w:r>
      <w:r>
        <w:rPr>
          <w:sz w:val="24"/>
        </w:rPr>
        <w:t>pasada</w:t>
      </w:r>
      <w:r>
        <w:rPr>
          <w:spacing w:val="-3"/>
          <w:sz w:val="24"/>
        </w:rPr>
        <w:t> </w:t>
      </w:r>
      <w:r>
        <w:rPr>
          <w:sz w:val="24"/>
        </w:rPr>
        <w:t>ante</w:t>
      </w:r>
      <w:r>
        <w:rPr>
          <w:spacing w:val="-2"/>
          <w:sz w:val="24"/>
        </w:rPr>
        <w:t> </w:t>
      </w:r>
      <w:r>
        <w:rPr>
          <w:sz w:val="24"/>
        </w:rPr>
        <w:t>la fe</w:t>
      </w:r>
      <w:r>
        <w:rPr>
          <w:spacing w:val="-2"/>
          <w:sz w:val="24"/>
        </w:rPr>
        <w:t> </w:t>
      </w:r>
      <w:r>
        <w:rPr>
          <w:sz w:val="24"/>
        </w:rPr>
        <w:t>notarial,</w:t>
      </w:r>
      <w:r>
        <w:rPr>
          <w:spacing w:val="-5"/>
          <w:sz w:val="24"/>
        </w:rPr>
        <w:t> </w:t>
      </w:r>
      <w:r>
        <w:rPr>
          <w:sz w:val="24"/>
        </w:rPr>
        <w:t>del</w:t>
      </w:r>
      <w:r>
        <w:rPr>
          <w:spacing w:val="-6"/>
          <w:sz w:val="24"/>
        </w:rPr>
        <w:t> </w:t>
      </w:r>
      <w:r>
        <w:rPr>
          <w:sz w:val="24"/>
        </w:rPr>
        <w:t>extravío</w:t>
      </w:r>
      <w:r>
        <w:rPr>
          <w:spacing w:val="-2"/>
          <w:sz w:val="24"/>
        </w:rPr>
        <w:t> </w:t>
      </w:r>
      <w:r>
        <w:rPr>
          <w:sz w:val="24"/>
        </w:rPr>
        <w:t>de</w:t>
      </w:r>
    </w:p>
    <w:p>
      <w:pPr>
        <w:pStyle w:val="BodyText"/>
        <w:spacing w:line="272" w:lineRule="exact"/>
        <w:ind w:left="7011" w:firstLine="0"/>
      </w:pPr>
      <w:r>
        <w:rPr/>
        <w:t>la</w:t>
      </w:r>
      <w:r>
        <w:rPr>
          <w:spacing w:val="-3"/>
        </w:rPr>
        <w:t> </w:t>
      </w:r>
      <w:r>
        <w:rPr/>
        <w:t>anuencia</w:t>
      </w:r>
      <w:r>
        <w:rPr>
          <w:spacing w:val="-4"/>
        </w:rPr>
        <w:t> </w:t>
      </w:r>
      <w:r>
        <w:rPr>
          <w:spacing w:val="-2"/>
        </w:rPr>
        <w:t>municipal.</w:t>
      </w:r>
    </w:p>
    <w:p>
      <w:pPr>
        <w:pStyle w:val="BodyText"/>
        <w:spacing w:line="237" w:lineRule="auto" w:before="272"/>
        <w:ind w:right="337"/>
      </w:pPr>
      <w:r>
        <w:rPr>
          <w:rFonts w:ascii="Arial" w:hAnsi="Arial"/>
          <w:b/>
        </w:rPr>
        <w:t>ARTÍCULO 42.- </w:t>
      </w:r>
      <w:r>
        <w:rPr/>
        <w:t>El Ayuntamiento</w:t>
      </w:r>
      <w:r>
        <w:rPr>
          <w:spacing w:val="-1"/>
        </w:rPr>
        <w:t> </w:t>
      </w:r>
      <w:r>
        <w:rPr/>
        <w:t>podrá autorizar el Cambio de</w:t>
      </w:r>
      <w:r>
        <w:rPr>
          <w:spacing w:val="-1"/>
        </w:rPr>
        <w:t> </w:t>
      </w:r>
      <w:r>
        <w:rPr/>
        <w:t>Titular de la</w:t>
      </w:r>
      <w:r>
        <w:rPr>
          <w:spacing w:val="-1"/>
        </w:rPr>
        <w:t> </w:t>
      </w:r>
      <w:r>
        <w:rPr/>
        <w:t>Anuencia Municipal, en los siguientes casos:</w:t>
      </w:r>
    </w:p>
    <w:p>
      <w:pPr>
        <w:pStyle w:val="ListParagraph"/>
        <w:numPr>
          <w:ilvl w:val="0"/>
          <w:numId w:val="15"/>
        </w:numPr>
        <w:tabs>
          <w:tab w:pos="1169" w:val="left" w:leader="none"/>
          <w:tab w:pos="1171" w:val="left" w:leader="none"/>
        </w:tabs>
        <w:spacing w:line="237" w:lineRule="auto" w:before="274" w:after="0"/>
        <w:ind w:left="1171" w:right="340" w:hanging="646"/>
        <w:jc w:val="both"/>
        <w:rPr>
          <w:sz w:val="24"/>
        </w:rPr>
      </w:pPr>
      <w:r>
        <w:rPr>
          <w:sz w:val="24"/>
        </w:rPr>
        <w:t>Cuando el o los herederos del titular de la anuencia municipal lo soliciten, comprobando mediante el acta de defunción, el fallecimiento del Titular;</w:t>
      </w:r>
    </w:p>
    <w:p>
      <w:pPr>
        <w:pStyle w:val="ListParagraph"/>
        <w:numPr>
          <w:ilvl w:val="0"/>
          <w:numId w:val="15"/>
        </w:numPr>
        <w:tabs>
          <w:tab w:pos="1168" w:val="left" w:leader="none"/>
          <w:tab w:pos="1171" w:val="left" w:leader="none"/>
        </w:tabs>
        <w:spacing w:line="237" w:lineRule="auto" w:before="0" w:after="0"/>
        <w:ind w:left="1171" w:right="332" w:hanging="646"/>
        <w:jc w:val="both"/>
        <w:rPr>
          <w:sz w:val="24"/>
        </w:rPr>
      </w:pPr>
      <w:r>
        <w:rPr>
          <w:sz w:val="24"/>
        </w:rPr>
        <w:t>Cuando sea solicitado por el nuevo dueño del inmueble donde se ubica el establecimiento, comprobable con copia certificada de la escritura de propiedad a favor del solicitante y siempre que el titular de la anuencia municipal no se haya reservado los derechos que le otorga y la facultad de solicitar el cambio de domicilio de esta;</w:t>
      </w:r>
    </w:p>
    <w:p>
      <w:pPr>
        <w:pStyle w:val="ListParagraph"/>
        <w:numPr>
          <w:ilvl w:val="0"/>
          <w:numId w:val="15"/>
        </w:numPr>
        <w:tabs>
          <w:tab w:pos="1168" w:val="left" w:leader="none"/>
          <w:tab w:pos="1171" w:val="left" w:leader="none"/>
        </w:tabs>
        <w:spacing w:line="237" w:lineRule="auto" w:before="0" w:after="0"/>
        <w:ind w:left="1171" w:right="334" w:hanging="646"/>
        <w:jc w:val="both"/>
        <w:rPr>
          <w:sz w:val="24"/>
        </w:rPr>
      </w:pPr>
      <w:r>
        <w:rPr>
          <w:sz w:val="24"/>
        </w:rPr>
        <w:t>Cuando sea solicitado por el donatario, siempre que el titular de la anuencia municipal</w:t>
      </w:r>
      <w:r>
        <w:rPr>
          <w:spacing w:val="-8"/>
          <w:sz w:val="24"/>
        </w:rPr>
        <w:t> </w:t>
      </w:r>
      <w:r>
        <w:rPr>
          <w:sz w:val="24"/>
        </w:rPr>
        <w:t>realice</w:t>
      </w:r>
      <w:r>
        <w:rPr>
          <w:spacing w:val="-8"/>
          <w:sz w:val="24"/>
        </w:rPr>
        <w:t> </w:t>
      </w:r>
      <w:r>
        <w:rPr>
          <w:sz w:val="24"/>
        </w:rPr>
        <w:t>la</w:t>
      </w:r>
      <w:r>
        <w:rPr>
          <w:spacing w:val="-8"/>
          <w:sz w:val="24"/>
        </w:rPr>
        <w:t> </w:t>
      </w:r>
      <w:r>
        <w:rPr>
          <w:sz w:val="24"/>
        </w:rPr>
        <w:t>donación</w:t>
      </w:r>
      <w:r>
        <w:rPr>
          <w:spacing w:val="-9"/>
          <w:sz w:val="24"/>
        </w:rPr>
        <w:t> </w:t>
      </w:r>
      <w:r>
        <w:rPr>
          <w:sz w:val="24"/>
        </w:rPr>
        <w:t>gratuita</w:t>
      </w:r>
      <w:r>
        <w:rPr>
          <w:spacing w:val="-9"/>
          <w:sz w:val="24"/>
        </w:rPr>
        <w:t> </w:t>
      </w:r>
      <w:r>
        <w:rPr>
          <w:sz w:val="24"/>
        </w:rPr>
        <w:t>de</w:t>
      </w:r>
      <w:r>
        <w:rPr>
          <w:spacing w:val="-8"/>
          <w:sz w:val="24"/>
        </w:rPr>
        <w:t> </w:t>
      </w:r>
      <w:r>
        <w:rPr>
          <w:sz w:val="24"/>
        </w:rPr>
        <w:t>la</w:t>
      </w:r>
      <w:r>
        <w:rPr>
          <w:spacing w:val="-10"/>
          <w:sz w:val="24"/>
        </w:rPr>
        <w:t> </w:t>
      </w:r>
      <w:r>
        <w:rPr>
          <w:sz w:val="24"/>
        </w:rPr>
        <w:t>misma</w:t>
      </w:r>
      <w:r>
        <w:rPr>
          <w:spacing w:val="-8"/>
          <w:sz w:val="24"/>
        </w:rPr>
        <w:t> </w:t>
      </w:r>
      <w:r>
        <w:rPr>
          <w:sz w:val="24"/>
        </w:rPr>
        <w:t>y</w:t>
      </w:r>
      <w:r>
        <w:rPr>
          <w:spacing w:val="-10"/>
          <w:sz w:val="24"/>
        </w:rPr>
        <w:t> </w:t>
      </w:r>
      <w:r>
        <w:rPr>
          <w:sz w:val="24"/>
        </w:rPr>
        <w:t>guarde</w:t>
      </w:r>
      <w:r>
        <w:rPr>
          <w:spacing w:val="-8"/>
          <w:sz w:val="24"/>
        </w:rPr>
        <w:t> </w:t>
      </w:r>
      <w:r>
        <w:rPr>
          <w:sz w:val="24"/>
        </w:rPr>
        <w:t>parentesco</w:t>
      </w:r>
      <w:r>
        <w:rPr>
          <w:spacing w:val="-8"/>
          <w:sz w:val="24"/>
        </w:rPr>
        <w:t> </w:t>
      </w:r>
      <w:r>
        <w:rPr>
          <w:sz w:val="24"/>
        </w:rPr>
        <w:t>con</w:t>
      </w:r>
      <w:r>
        <w:rPr>
          <w:spacing w:val="-9"/>
          <w:sz w:val="24"/>
        </w:rPr>
        <w:t> </w:t>
      </w:r>
      <w:r>
        <w:rPr>
          <w:sz w:val="24"/>
        </w:rPr>
        <w:t>el donatario en línea recta hasta el segundo grado en forma ascendente o se trate de su cónyuge;</w:t>
      </w:r>
    </w:p>
    <w:p>
      <w:pPr>
        <w:pStyle w:val="ListParagraph"/>
        <w:numPr>
          <w:ilvl w:val="0"/>
          <w:numId w:val="15"/>
        </w:numPr>
        <w:tabs>
          <w:tab w:pos="1168" w:val="left" w:leader="none"/>
          <w:tab w:pos="1171" w:val="left" w:leader="none"/>
        </w:tabs>
        <w:spacing w:line="237" w:lineRule="auto" w:before="0" w:after="0"/>
        <w:ind w:left="1171" w:right="336" w:hanging="646"/>
        <w:jc w:val="both"/>
        <w:rPr>
          <w:sz w:val="24"/>
        </w:rPr>
      </w:pPr>
      <w:r>
        <w:rPr>
          <w:sz w:val="24"/>
        </w:rPr>
        <w:t>Cuando se realicen entre Personas Morales que sean filiales o subsidiarias entre sí, siempre y cuando la persona moral propuesta como nuevo Titular, cuente</w:t>
      </w:r>
      <w:r>
        <w:rPr>
          <w:spacing w:val="-2"/>
          <w:sz w:val="24"/>
        </w:rPr>
        <w:t> </w:t>
      </w:r>
      <w:r>
        <w:rPr>
          <w:sz w:val="24"/>
        </w:rPr>
        <w:t>con</w:t>
      </w:r>
      <w:r>
        <w:rPr>
          <w:spacing w:val="-4"/>
          <w:sz w:val="24"/>
        </w:rPr>
        <w:t> </w:t>
      </w:r>
      <w:r>
        <w:rPr>
          <w:sz w:val="24"/>
        </w:rPr>
        <w:t>mínimo</w:t>
      </w:r>
      <w:r>
        <w:rPr>
          <w:spacing w:val="-2"/>
          <w:sz w:val="24"/>
        </w:rPr>
        <w:t> </w:t>
      </w:r>
      <w:r>
        <w:rPr>
          <w:sz w:val="24"/>
        </w:rPr>
        <w:t>tres</w:t>
      </w:r>
      <w:r>
        <w:rPr>
          <w:spacing w:val="-2"/>
          <w:sz w:val="24"/>
        </w:rPr>
        <w:t> </w:t>
      </w:r>
      <w:r>
        <w:rPr>
          <w:sz w:val="24"/>
        </w:rPr>
        <w:t>años</w:t>
      </w:r>
      <w:r>
        <w:rPr>
          <w:spacing w:val="-5"/>
          <w:sz w:val="24"/>
        </w:rPr>
        <w:t> </w:t>
      </w:r>
      <w:r>
        <w:rPr>
          <w:sz w:val="24"/>
        </w:rPr>
        <w:t>cumplidos</w:t>
      </w:r>
      <w:r>
        <w:rPr>
          <w:spacing w:val="-5"/>
          <w:sz w:val="24"/>
        </w:rPr>
        <w:t> </w:t>
      </w:r>
      <w:r>
        <w:rPr>
          <w:sz w:val="24"/>
        </w:rPr>
        <w:t>de</w:t>
      </w:r>
      <w:r>
        <w:rPr>
          <w:spacing w:val="-4"/>
          <w:sz w:val="24"/>
        </w:rPr>
        <w:t> </w:t>
      </w:r>
      <w:r>
        <w:rPr>
          <w:sz w:val="24"/>
        </w:rPr>
        <w:t>haberse</w:t>
      </w:r>
      <w:r>
        <w:rPr>
          <w:spacing w:val="-2"/>
          <w:sz w:val="24"/>
        </w:rPr>
        <w:t> </w:t>
      </w:r>
      <w:r>
        <w:rPr>
          <w:sz w:val="24"/>
        </w:rPr>
        <w:t>constituido</w:t>
      </w:r>
      <w:r>
        <w:rPr>
          <w:spacing w:val="-3"/>
          <w:sz w:val="24"/>
        </w:rPr>
        <w:t> </w:t>
      </w:r>
      <w:r>
        <w:rPr>
          <w:sz w:val="24"/>
        </w:rPr>
        <w:t>legalmente;</w:t>
      </w:r>
      <w:r>
        <w:rPr>
          <w:spacing w:val="-4"/>
          <w:sz w:val="24"/>
        </w:rPr>
        <w:t> </w:t>
      </w:r>
      <w:r>
        <w:rPr>
          <w:sz w:val="24"/>
        </w:rPr>
        <w:t>y</w:t>
      </w:r>
    </w:p>
    <w:p>
      <w:pPr>
        <w:pStyle w:val="ListParagraph"/>
        <w:numPr>
          <w:ilvl w:val="0"/>
          <w:numId w:val="15"/>
        </w:numPr>
        <w:tabs>
          <w:tab w:pos="1168" w:val="left" w:leader="none"/>
          <w:tab w:pos="1171" w:val="left" w:leader="none"/>
        </w:tabs>
        <w:spacing w:line="237" w:lineRule="auto" w:before="0" w:after="0"/>
        <w:ind w:left="1171" w:right="336" w:hanging="646"/>
        <w:jc w:val="both"/>
        <w:rPr>
          <w:sz w:val="24"/>
        </w:rPr>
      </w:pPr>
      <w:r>
        <w:rPr>
          <w:sz w:val="24"/>
        </w:rPr>
        <w:t>En los demás casos señalados en los Criterios Técnicos emitidos por el </w:t>
      </w:r>
      <w:r>
        <w:rPr>
          <w:spacing w:val="-2"/>
          <w:sz w:val="24"/>
        </w:rPr>
        <w:t>Comité.</w:t>
      </w:r>
    </w:p>
    <w:p>
      <w:pPr>
        <w:pStyle w:val="BodyText"/>
        <w:spacing w:line="237" w:lineRule="auto" w:before="267"/>
        <w:ind w:right="334"/>
      </w:pPr>
      <w:r>
        <w:rPr>
          <w:rFonts w:ascii="Arial" w:hAnsi="Arial"/>
          <w:b/>
        </w:rPr>
        <w:t>ARTÍCULO</w:t>
      </w:r>
      <w:r>
        <w:rPr>
          <w:rFonts w:ascii="Arial" w:hAnsi="Arial"/>
          <w:b/>
          <w:spacing w:val="-5"/>
        </w:rPr>
        <w:t> </w:t>
      </w:r>
      <w:r>
        <w:rPr>
          <w:rFonts w:ascii="Arial" w:hAnsi="Arial"/>
          <w:b/>
        </w:rPr>
        <w:t>43.-</w:t>
      </w:r>
      <w:r>
        <w:rPr>
          <w:rFonts w:ascii="Arial" w:hAnsi="Arial"/>
          <w:b/>
          <w:spacing w:val="-6"/>
        </w:rPr>
        <w:t> </w:t>
      </w:r>
      <w:r>
        <w:rPr/>
        <w:t>Para</w:t>
      </w:r>
      <w:r>
        <w:rPr>
          <w:spacing w:val="-5"/>
        </w:rPr>
        <w:t> </w:t>
      </w:r>
      <w:r>
        <w:rPr/>
        <w:t>la</w:t>
      </w:r>
      <w:r>
        <w:rPr>
          <w:spacing w:val="-5"/>
        </w:rPr>
        <w:t> </w:t>
      </w:r>
      <w:r>
        <w:rPr/>
        <w:t>procedencia</w:t>
      </w:r>
      <w:r>
        <w:rPr>
          <w:spacing w:val="-5"/>
        </w:rPr>
        <w:t> </w:t>
      </w:r>
      <w:r>
        <w:rPr/>
        <w:t>del</w:t>
      </w:r>
      <w:r>
        <w:rPr>
          <w:spacing w:val="-6"/>
        </w:rPr>
        <w:t> </w:t>
      </w:r>
      <w:r>
        <w:rPr/>
        <w:t>cambio</w:t>
      </w:r>
      <w:r>
        <w:rPr>
          <w:spacing w:val="-5"/>
        </w:rPr>
        <w:t> </w:t>
      </w:r>
      <w:r>
        <w:rPr/>
        <w:t>de</w:t>
      </w:r>
      <w:r>
        <w:rPr>
          <w:spacing w:val="-7"/>
        </w:rPr>
        <w:t> </w:t>
      </w:r>
      <w:r>
        <w:rPr/>
        <w:t>titular</w:t>
      </w:r>
      <w:r>
        <w:rPr>
          <w:spacing w:val="-6"/>
        </w:rPr>
        <w:t> </w:t>
      </w:r>
      <w:r>
        <w:rPr/>
        <w:t>de</w:t>
      </w:r>
      <w:r>
        <w:rPr>
          <w:spacing w:val="-5"/>
        </w:rPr>
        <w:t> </w:t>
      </w:r>
      <w:r>
        <w:rPr/>
        <w:t>la</w:t>
      </w:r>
      <w:r>
        <w:rPr>
          <w:spacing w:val="-5"/>
        </w:rPr>
        <w:t> </w:t>
      </w:r>
      <w:r>
        <w:rPr/>
        <w:t>anuencia</w:t>
      </w:r>
      <w:r>
        <w:rPr>
          <w:spacing w:val="-7"/>
        </w:rPr>
        <w:t> </w:t>
      </w:r>
      <w:r>
        <w:rPr/>
        <w:t>municipal,</w:t>
      </w:r>
      <w:r>
        <w:rPr>
          <w:spacing w:val="-5"/>
        </w:rPr>
        <w:t> </w:t>
      </w:r>
      <w:r>
        <w:rPr/>
        <w:t>el solicitante deberá reunir los siguientes requisitos:</w:t>
      </w:r>
    </w:p>
    <w:p>
      <w:pPr>
        <w:pStyle w:val="ListParagraph"/>
        <w:numPr>
          <w:ilvl w:val="0"/>
          <w:numId w:val="16"/>
        </w:numPr>
        <w:tabs>
          <w:tab w:pos="1193" w:val="left" w:leader="none"/>
          <w:tab w:pos="1195" w:val="left" w:leader="none"/>
        </w:tabs>
        <w:spacing w:line="237" w:lineRule="auto" w:before="274" w:after="0"/>
        <w:ind w:left="1195" w:right="339" w:hanging="711"/>
        <w:jc w:val="both"/>
        <w:rPr>
          <w:sz w:val="24"/>
        </w:rPr>
      </w:pPr>
      <w:r>
        <w:rPr>
          <w:sz w:val="24"/>
        </w:rPr>
        <w:t>Entregar solicitud oficial dirigida a la Dirección de Ordenamiento Patrimonial que contenga los siguientes datos:</w:t>
      </w:r>
    </w:p>
    <w:p>
      <w:pPr>
        <w:pStyle w:val="ListParagraph"/>
        <w:numPr>
          <w:ilvl w:val="1"/>
          <w:numId w:val="16"/>
        </w:numPr>
        <w:tabs>
          <w:tab w:pos="1675" w:val="left" w:leader="none"/>
        </w:tabs>
        <w:spacing w:line="240" w:lineRule="auto" w:before="272" w:after="0"/>
        <w:ind w:left="1675" w:right="0" w:hanging="355"/>
        <w:jc w:val="left"/>
        <w:rPr>
          <w:sz w:val="24"/>
        </w:rPr>
      </w:pPr>
      <w:r>
        <w:rPr>
          <w:sz w:val="24"/>
        </w:rPr>
        <w:t>Nombre</w:t>
      </w:r>
      <w:r>
        <w:rPr>
          <w:spacing w:val="-12"/>
          <w:sz w:val="24"/>
        </w:rPr>
        <w:t> </w:t>
      </w:r>
      <w:r>
        <w:rPr>
          <w:sz w:val="24"/>
        </w:rPr>
        <w:t>del</w:t>
      </w:r>
      <w:r>
        <w:rPr>
          <w:spacing w:val="-9"/>
          <w:sz w:val="24"/>
        </w:rPr>
        <w:t> </w:t>
      </w:r>
      <w:r>
        <w:rPr>
          <w:sz w:val="24"/>
        </w:rPr>
        <w:t>solicitante</w:t>
      </w:r>
      <w:r>
        <w:rPr>
          <w:spacing w:val="-11"/>
          <w:sz w:val="24"/>
        </w:rPr>
        <w:t> </w:t>
      </w:r>
      <w:r>
        <w:rPr>
          <w:sz w:val="24"/>
        </w:rPr>
        <w:t>y</w:t>
      </w:r>
      <w:r>
        <w:rPr>
          <w:spacing w:val="-12"/>
          <w:sz w:val="24"/>
        </w:rPr>
        <w:t> </w:t>
      </w:r>
      <w:r>
        <w:rPr>
          <w:spacing w:val="-2"/>
          <w:sz w:val="24"/>
        </w:rPr>
        <w:t>domicilio;</w:t>
      </w:r>
    </w:p>
    <w:p>
      <w:pPr>
        <w:pStyle w:val="ListParagraph"/>
        <w:spacing w:after="0" w:line="240" w:lineRule="auto"/>
        <w:jc w:val="left"/>
        <w:rPr>
          <w:sz w:val="24"/>
        </w:rPr>
        <w:sectPr>
          <w:pgSz w:w="12240" w:h="15840"/>
          <w:pgMar w:header="720" w:footer="938" w:top="1880" w:bottom="1120" w:left="1440" w:right="1080"/>
        </w:sectPr>
      </w:pPr>
    </w:p>
    <w:p>
      <w:pPr>
        <w:pStyle w:val="BodyText"/>
        <w:spacing w:before="99"/>
        <w:ind w:left="0" w:firstLine="0"/>
        <w:jc w:val="left"/>
      </w:pPr>
    </w:p>
    <w:p>
      <w:pPr>
        <w:pStyle w:val="ListParagraph"/>
        <w:numPr>
          <w:ilvl w:val="1"/>
          <w:numId w:val="16"/>
        </w:numPr>
        <w:tabs>
          <w:tab w:pos="1675" w:val="left" w:leader="none"/>
        </w:tabs>
        <w:spacing w:line="274" w:lineRule="exact" w:before="0" w:after="0"/>
        <w:ind w:left="1675" w:right="0" w:hanging="355"/>
        <w:jc w:val="both"/>
        <w:rPr>
          <w:sz w:val="24"/>
        </w:rPr>
      </w:pPr>
      <w:r>
        <w:rPr>
          <w:sz w:val="24"/>
        </w:rPr>
        <w:t>Domicilio</w:t>
      </w:r>
      <w:r>
        <w:rPr>
          <w:spacing w:val="-12"/>
          <w:sz w:val="24"/>
        </w:rPr>
        <w:t> </w:t>
      </w:r>
      <w:r>
        <w:rPr>
          <w:sz w:val="24"/>
        </w:rPr>
        <w:t>del</w:t>
      </w:r>
      <w:r>
        <w:rPr>
          <w:spacing w:val="-15"/>
          <w:sz w:val="24"/>
        </w:rPr>
        <w:t> </w:t>
      </w:r>
      <w:r>
        <w:rPr>
          <w:sz w:val="24"/>
        </w:rPr>
        <w:t>establecimiento</w:t>
      </w:r>
      <w:r>
        <w:rPr>
          <w:spacing w:val="-12"/>
          <w:sz w:val="24"/>
        </w:rPr>
        <w:t> </w:t>
      </w:r>
      <w:r>
        <w:rPr>
          <w:sz w:val="24"/>
        </w:rPr>
        <w:t>y</w:t>
      </w:r>
      <w:r>
        <w:rPr>
          <w:spacing w:val="-13"/>
          <w:sz w:val="24"/>
        </w:rPr>
        <w:t> </w:t>
      </w:r>
      <w:r>
        <w:rPr>
          <w:sz w:val="24"/>
        </w:rPr>
        <w:t>sus</w:t>
      </w:r>
      <w:r>
        <w:rPr>
          <w:spacing w:val="-12"/>
          <w:sz w:val="24"/>
        </w:rPr>
        <w:t> </w:t>
      </w:r>
      <w:r>
        <w:rPr>
          <w:sz w:val="24"/>
        </w:rPr>
        <w:t>entrecalles;</w:t>
      </w:r>
      <w:r>
        <w:rPr>
          <w:spacing w:val="-12"/>
          <w:sz w:val="24"/>
        </w:rPr>
        <w:t> </w:t>
      </w:r>
      <w:r>
        <w:rPr>
          <w:spacing w:val="-10"/>
          <w:sz w:val="24"/>
        </w:rPr>
        <w:t>y</w:t>
      </w:r>
    </w:p>
    <w:p>
      <w:pPr>
        <w:pStyle w:val="ListParagraph"/>
        <w:numPr>
          <w:ilvl w:val="1"/>
          <w:numId w:val="16"/>
        </w:numPr>
        <w:tabs>
          <w:tab w:pos="1677" w:val="left" w:leader="none"/>
        </w:tabs>
        <w:spacing w:line="272" w:lineRule="exact" w:before="0" w:after="0"/>
        <w:ind w:left="1677" w:right="0" w:hanging="357"/>
        <w:jc w:val="both"/>
        <w:rPr>
          <w:sz w:val="24"/>
        </w:rPr>
      </w:pPr>
      <w:r>
        <w:rPr>
          <w:sz w:val="24"/>
        </w:rPr>
        <w:t>Giro de</w:t>
      </w:r>
      <w:r>
        <w:rPr>
          <w:spacing w:val="-2"/>
          <w:sz w:val="24"/>
        </w:rPr>
        <w:t> establecimiento.</w:t>
      </w:r>
    </w:p>
    <w:p>
      <w:pPr>
        <w:pStyle w:val="ListParagraph"/>
        <w:numPr>
          <w:ilvl w:val="0"/>
          <w:numId w:val="16"/>
        </w:numPr>
        <w:tabs>
          <w:tab w:pos="1192" w:val="left" w:leader="none"/>
          <w:tab w:pos="1195" w:val="left" w:leader="none"/>
        </w:tabs>
        <w:spacing w:line="235" w:lineRule="auto" w:before="4" w:after="0"/>
        <w:ind w:left="1195" w:right="337" w:hanging="711"/>
        <w:jc w:val="both"/>
        <w:rPr>
          <w:sz w:val="24"/>
        </w:rPr>
      </w:pPr>
      <w:r>
        <w:rPr>
          <w:sz w:val="24"/>
        </w:rPr>
        <w:t>Copia de la credencial de elector del nuevo titular si es persona física o acta constitutiva si se trata de una persona moral;</w:t>
      </w:r>
    </w:p>
    <w:p>
      <w:pPr>
        <w:pStyle w:val="ListParagraph"/>
        <w:numPr>
          <w:ilvl w:val="0"/>
          <w:numId w:val="16"/>
        </w:numPr>
        <w:tabs>
          <w:tab w:pos="1192" w:val="left" w:leader="none"/>
          <w:tab w:pos="1195" w:val="left" w:leader="none"/>
        </w:tabs>
        <w:spacing w:line="237" w:lineRule="auto" w:before="1" w:after="0"/>
        <w:ind w:left="1195" w:right="330" w:hanging="711"/>
        <w:jc w:val="both"/>
        <w:rPr>
          <w:sz w:val="24"/>
        </w:rPr>
      </w:pPr>
      <w:r>
        <w:rPr>
          <w:sz w:val="24"/>
        </w:rPr>
        <w:t>Entregar la anuencia municipal original o, en su caso, presentar la denuncia de robo ante las autoridades competentes, o la manifestación bajo protesta de decir verdad, pasada ante la fe notarial, del extravío de la anuencia </w:t>
      </w:r>
      <w:r>
        <w:rPr>
          <w:spacing w:val="-2"/>
          <w:sz w:val="24"/>
        </w:rPr>
        <w:t>municipal;</w:t>
      </w:r>
    </w:p>
    <w:p>
      <w:pPr>
        <w:pStyle w:val="ListParagraph"/>
        <w:numPr>
          <w:ilvl w:val="0"/>
          <w:numId w:val="16"/>
        </w:numPr>
        <w:tabs>
          <w:tab w:pos="1192" w:val="left" w:leader="none"/>
          <w:tab w:pos="1195" w:val="left" w:leader="none"/>
        </w:tabs>
        <w:spacing w:line="237" w:lineRule="auto" w:before="0" w:after="0"/>
        <w:ind w:left="1195" w:right="335" w:hanging="711"/>
        <w:jc w:val="both"/>
        <w:rPr>
          <w:sz w:val="24"/>
        </w:rPr>
      </w:pPr>
      <w:r>
        <w:rPr>
          <w:sz w:val="24"/>
        </w:rPr>
        <w:t>Resolución judicial que haya causado ejecutoria en donde se designe heredero</w:t>
      </w:r>
      <w:r>
        <w:rPr>
          <w:spacing w:val="-12"/>
          <w:sz w:val="24"/>
        </w:rPr>
        <w:t> </w:t>
      </w:r>
      <w:r>
        <w:rPr>
          <w:sz w:val="24"/>
        </w:rPr>
        <w:t>de</w:t>
      </w:r>
      <w:r>
        <w:rPr>
          <w:spacing w:val="-12"/>
          <w:sz w:val="24"/>
        </w:rPr>
        <w:t> </w:t>
      </w:r>
      <w:r>
        <w:rPr>
          <w:sz w:val="24"/>
        </w:rPr>
        <w:t>los</w:t>
      </w:r>
      <w:r>
        <w:rPr>
          <w:spacing w:val="-14"/>
          <w:sz w:val="24"/>
        </w:rPr>
        <w:t> </w:t>
      </w:r>
      <w:r>
        <w:rPr>
          <w:sz w:val="24"/>
        </w:rPr>
        <w:t>derechos</w:t>
      </w:r>
      <w:r>
        <w:rPr>
          <w:spacing w:val="-13"/>
          <w:sz w:val="24"/>
        </w:rPr>
        <w:t> </w:t>
      </w:r>
      <w:r>
        <w:rPr>
          <w:sz w:val="24"/>
        </w:rPr>
        <w:t>de</w:t>
      </w:r>
      <w:r>
        <w:rPr>
          <w:spacing w:val="-12"/>
          <w:sz w:val="24"/>
        </w:rPr>
        <w:t> </w:t>
      </w:r>
      <w:r>
        <w:rPr>
          <w:sz w:val="24"/>
        </w:rPr>
        <w:t>la</w:t>
      </w:r>
      <w:r>
        <w:rPr>
          <w:spacing w:val="-15"/>
          <w:sz w:val="24"/>
        </w:rPr>
        <w:t> </w:t>
      </w:r>
      <w:r>
        <w:rPr>
          <w:sz w:val="24"/>
        </w:rPr>
        <w:t>anuencia</w:t>
      </w:r>
      <w:r>
        <w:rPr>
          <w:spacing w:val="-15"/>
          <w:sz w:val="24"/>
        </w:rPr>
        <w:t> </w:t>
      </w:r>
      <w:r>
        <w:rPr>
          <w:sz w:val="24"/>
        </w:rPr>
        <w:t>municipal</w:t>
      </w:r>
      <w:r>
        <w:rPr>
          <w:spacing w:val="-13"/>
          <w:sz w:val="24"/>
        </w:rPr>
        <w:t> </w:t>
      </w:r>
      <w:r>
        <w:rPr>
          <w:sz w:val="24"/>
        </w:rPr>
        <w:t>respectiva</w:t>
      </w:r>
      <w:r>
        <w:rPr>
          <w:spacing w:val="-12"/>
          <w:sz w:val="24"/>
        </w:rPr>
        <w:t> </w:t>
      </w:r>
      <w:r>
        <w:rPr>
          <w:sz w:val="24"/>
        </w:rPr>
        <w:t>para</w:t>
      </w:r>
      <w:r>
        <w:rPr>
          <w:spacing w:val="-15"/>
          <w:sz w:val="24"/>
        </w:rPr>
        <w:t> </w:t>
      </w:r>
      <w:r>
        <w:rPr>
          <w:sz w:val="24"/>
        </w:rPr>
        <w:t>el</w:t>
      </w:r>
      <w:r>
        <w:rPr>
          <w:spacing w:val="-13"/>
          <w:sz w:val="24"/>
        </w:rPr>
        <w:t> </w:t>
      </w:r>
      <w:r>
        <w:rPr>
          <w:sz w:val="24"/>
        </w:rPr>
        <w:t>caso</w:t>
      </w:r>
      <w:r>
        <w:rPr>
          <w:spacing w:val="-12"/>
          <w:sz w:val="24"/>
        </w:rPr>
        <w:t> </w:t>
      </w:r>
      <w:r>
        <w:rPr>
          <w:sz w:val="24"/>
        </w:rPr>
        <w:t>de la</w:t>
      </w:r>
      <w:r>
        <w:rPr>
          <w:spacing w:val="-7"/>
          <w:sz w:val="24"/>
        </w:rPr>
        <w:t> </w:t>
      </w:r>
      <w:r>
        <w:rPr>
          <w:sz w:val="24"/>
        </w:rPr>
        <w:t>fracción</w:t>
      </w:r>
      <w:r>
        <w:rPr>
          <w:spacing w:val="-7"/>
          <w:sz w:val="24"/>
        </w:rPr>
        <w:t> </w:t>
      </w:r>
      <w:r>
        <w:rPr>
          <w:sz w:val="24"/>
        </w:rPr>
        <w:t>I</w:t>
      </w:r>
      <w:r>
        <w:rPr>
          <w:spacing w:val="-7"/>
          <w:sz w:val="24"/>
        </w:rPr>
        <w:t> </w:t>
      </w:r>
      <w:r>
        <w:rPr>
          <w:sz w:val="24"/>
        </w:rPr>
        <w:t>del</w:t>
      </w:r>
      <w:r>
        <w:rPr>
          <w:spacing w:val="-8"/>
          <w:sz w:val="24"/>
        </w:rPr>
        <w:t> </w:t>
      </w:r>
      <w:r>
        <w:rPr>
          <w:sz w:val="24"/>
        </w:rPr>
        <w:t>artículo</w:t>
      </w:r>
      <w:r>
        <w:rPr>
          <w:spacing w:val="-7"/>
          <w:sz w:val="24"/>
        </w:rPr>
        <w:t> </w:t>
      </w:r>
      <w:r>
        <w:rPr>
          <w:sz w:val="24"/>
        </w:rPr>
        <w:t>42,</w:t>
      </w:r>
      <w:r>
        <w:rPr>
          <w:spacing w:val="-7"/>
          <w:sz w:val="24"/>
        </w:rPr>
        <w:t> </w:t>
      </w:r>
      <w:r>
        <w:rPr>
          <w:sz w:val="24"/>
        </w:rPr>
        <w:t>o</w:t>
      </w:r>
      <w:r>
        <w:rPr>
          <w:spacing w:val="-5"/>
          <w:sz w:val="24"/>
        </w:rPr>
        <w:t> </w:t>
      </w:r>
      <w:r>
        <w:rPr>
          <w:sz w:val="24"/>
        </w:rPr>
        <w:t>contrato</w:t>
      </w:r>
      <w:r>
        <w:rPr>
          <w:spacing w:val="-6"/>
          <w:sz w:val="24"/>
        </w:rPr>
        <w:t> </w:t>
      </w:r>
      <w:r>
        <w:rPr>
          <w:sz w:val="24"/>
        </w:rPr>
        <w:t>de</w:t>
      </w:r>
      <w:r>
        <w:rPr>
          <w:spacing w:val="-7"/>
          <w:sz w:val="24"/>
        </w:rPr>
        <w:t> </w:t>
      </w:r>
      <w:r>
        <w:rPr>
          <w:sz w:val="24"/>
        </w:rPr>
        <w:t>donación</w:t>
      </w:r>
      <w:r>
        <w:rPr>
          <w:spacing w:val="-7"/>
          <w:sz w:val="24"/>
        </w:rPr>
        <w:t> </w:t>
      </w:r>
      <w:r>
        <w:rPr>
          <w:sz w:val="24"/>
        </w:rPr>
        <w:t>para</w:t>
      </w:r>
      <w:r>
        <w:rPr>
          <w:spacing w:val="-8"/>
          <w:sz w:val="24"/>
        </w:rPr>
        <w:t> </w:t>
      </w:r>
      <w:r>
        <w:rPr>
          <w:sz w:val="24"/>
        </w:rPr>
        <w:t>el</w:t>
      </w:r>
      <w:r>
        <w:rPr>
          <w:spacing w:val="-8"/>
          <w:sz w:val="24"/>
        </w:rPr>
        <w:t> </w:t>
      </w:r>
      <w:r>
        <w:rPr>
          <w:sz w:val="24"/>
        </w:rPr>
        <w:t>caso</w:t>
      </w:r>
      <w:r>
        <w:rPr>
          <w:spacing w:val="-9"/>
          <w:sz w:val="24"/>
        </w:rPr>
        <w:t> </w:t>
      </w:r>
      <w:r>
        <w:rPr>
          <w:sz w:val="24"/>
        </w:rPr>
        <w:t>de</w:t>
      </w:r>
      <w:r>
        <w:rPr>
          <w:spacing w:val="-7"/>
          <w:sz w:val="24"/>
        </w:rPr>
        <w:t> </w:t>
      </w:r>
      <w:r>
        <w:rPr>
          <w:sz w:val="24"/>
        </w:rPr>
        <w:t>la</w:t>
      </w:r>
      <w:r>
        <w:rPr>
          <w:spacing w:val="-7"/>
          <w:sz w:val="24"/>
        </w:rPr>
        <w:t> </w:t>
      </w:r>
      <w:r>
        <w:rPr>
          <w:sz w:val="24"/>
        </w:rPr>
        <w:t>fracción III del artículo 42 del presente Reglamento;</w:t>
      </w:r>
    </w:p>
    <w:p>
      <w:pPr>
        <w:pStyle w:val="ListParagraph"/>
        <w:numPr>
          <w:ilvl w:val="0"/>
          <w:numId w:val="16"/>
        </w:numPr>
        <w:tabs>
          <w:tab w:pos="1194" w:val="left" w:leader="none"/>
        </w:tabs>
        <w:spacing w:line="270" w:lineRule="exact" w:before="0" w:after="0"/>
        <w:ind w:left="1194" w:right="0" w:hanging="709"/>
        <w:jc w:val="both"/>
        <w:rPr>
          <w:sz w:val="24"/>
        </w:rPr>
      </w:pPr>
      <w:r>
        <w:rPr>
          <w:sz w:val="24"/>
        </w:rPr>
        <w:t>Acreditar</w:t>
      </w:r>
      <w:r>
        <w:rPr>
          <w:spacing w:val="-4"/>
          <w:sz w:val="24"/>
        </w:rPr>
        <w:t> </w:t>
      </w:r>
      <w:r>
        <w:rPr>
          <w:sz w:val="24"/>
        </w:rPr>
        <w:t>la</w:t>
      </w:r>
      <w:r>
        <w:rPr>
          <w:spacing w:val="-5"/>
          <w:sz w:val="24"/>
        </w:rPr>
        <w:t> </w:t>
      </w:r>
      <w:r>
        <w:rPr>
          <w:sz w:val="24"/>
        </w:rPr>
        <w:t>personalidad</w:t>
      </w:r>
      <w:r>
        <w:rPr>
          <w:spacing w:val="-3"/>
          <w:sz w:val="24"/>
        </w:rPr>
        <w:t> </w:t>
      </w:r>
      <w:r>
        <w:rPr>
          <w:sz w:val="24"/>
        </w:rPr>
        <w:t>con</w:t>
      </w:r>
      <w:r>
        <w:rPr>
          <w:spacing w:val="-3"/>
          <w:sz w:val="24"/>
        </w:rPr>
        <w:t> </w:t>
      </w:r>
      <w:r>
        <w:rPr>
          <w:sz w:val="24"/>
        </w:rPr>
        <w:t>la</w:t>
      </w:r>
      <w:r>
        <w:rPr>
          <w:spacing w:val="-3"/>
          <w:sz w:val="24"/>
        </w:rPr>
        <w:t> </w:t>
      </w:r>
      <w:r>
        <w:rPr>
          <w:sz w:val="24"/>
        </w:rPr>
        <w:t>que</w:t>
      </w:r>
      <w:r>
        <w:rPr>
          <w:spacing w:val="-5"/>
          <w:sz w:val="24"/>
        </w:rPr>
        <w:t> </w:t>
      </w:r>
      <w:r>
        <w:rPr>
          <w:spacing w:val="-2"/>
          <w:sz w:val="24"/>
        </w:rPr>
        <w:t>comparece;</w:t>
      </w:r>
    </w:p>
    <w:p>
      <w:pPr>
        <w:pStyle w:val="ListParagraph"/>
        <w:numPr>
          <w:ilvl w:val="0"/>
          <w:numId w:val="16"/>
        </w:numPr>
        <w:tabs>
          <w:tab w:pos="1193" w:val="left" w:leader="none"/>
          <w:tab w:pos="1195" w:val="left" w:leader="none"/>
        </w:tabs>
        <w:spacing w:line="235" w:lineRule="auto" w:before="0" w:after="0"/>
        <w:ind w:left="1195" w:right="337" w:hanging="711"/>
        <w:jc w:val="both"/>
        <w:rPr>
          <w:sz w:val="24"/>
        </w:rPr>
      </w:pPr>
      <w:r>
        <w:rPr>
          <w:sz w:val="24"/>
        </w:rPr>
        <w:t>No encontrarse impedido por Ley o resolución emitida por autoridad competente; y</w:t>
      </w:r>
    </w:p>
    <w:p>
      <w:pPr>
        <w:pStyle w:val="ListParagraph"/>
        <w:numPr>
          <w:ilvl w:val="0"/>
          <w:numId w:val="16"/>
        </w:numPr>
        <w:tabs>
          <w:tab w:pos="1192" w:val="left" w:leader="none"/>
          <w:tab w:pos="1195" w:val="left" w:leader="none"/>
        </w:tabs>
        <w:spacing w:line="237" w:lineRule="auto" w:before="2" w:after="0"/>
        <w:ind w:left="1195" w:right="339" w:hanging="711"/>
        <w:jc w:val="both"/>
        <w:rPr>
          <w:sz w:val="24"/>
        </w:rPr>
      </w:pPr>
      <w:r>
        <w:rPr>
          <w:sz w:val="24"/>
        </w:rPr>
        <w:t>Los demás que de manera expresa establezca la Ley y el presente </w:t>
      </w:r>
      <w:r>
        <w:rPr>
          <w:spacing w:val="-2"/>
          <w:sz w:val="24"/>
        </w:rPr>
        <w:t>Reglamento</w:t>
      </w:r>
    </w:p>
    <w:p>
      <w:pPr>
        <w:pStyle w:val="BodyText"/>
        <w:spacing w:line="237" w:lineRule="auto" w:before="274"/>
        <w:ind w:right="338"/>
      </w:pPr>
      <w:r>
        <w:rPr/>
        <w:t>La Secretaría del Ayuntamiento entregará al solicitante la nueva anuencia municipal, previa identificación.</w:t>
      </w:r>
    </w:p>
    <w:p>
      <w:pPr>
        <w:pStyle w:val="BodyText"/>
        <w:spacing w:line="237" w:lineRule="auto" w:before="275"/>
        <w:ind w:right="336"/>
      </w:pPr>
      <w:r>
        <w:rPr>
          <w:rFonts w:ascii="Arial" w:hAnsi="Arial"/>
          <w:b/>
        </w:rPr>
        <w:t>ARTÍCULO</w:t>
      </w:r>
      <w:r>
        <w:rPr>
          <w:rFonts w:ascii="Arial" w:hAnsi="Arial"/>
          <w:b/>
          <w:spacing w:val="-1"/>
        </w:rPr>
        <w:t> </w:t>
      </w:r>
      <w:r>
        <w:rPr>
          <w:rFonts w:ascii="Arial" w:hAnsi="Arial"/>
          <w:b/>
        </w:rPr>
        <w:t>44.-</w:t>
      </w:r>
      <w:r>
        <w:rPr>
          <w:rFonts w:ascii="Arial" w:hAnsi="Arial"/>
          <w:b/>
          <w:spacing w:val="-1"/>
        </w:rPr>
        <w:t> </w:t>
      </w:r>
      <w:r>
        <w:rPr/>
        <w:t>Procede la corrección de datos</w:t>
      </w:r>
      <w:r>
        <w:rPr>
          <w:spacing w:val="-1"/>
        </w:rPr>
        <w:t> </w:t>
      </w:r>
      <w:r>
        <w:rPr/>
        <w:t>de la anuencia municipal</w:t>
      </w:r>
      <w:r>
        <w:rPr>
          <w:spacing w:val="-1"/>
        </w:rPr>
        <w:t> </w:t>
      </w:r>
      <w:r>
        <w:rPr/>
        <w:t>cuando, sin mediar</w:t>
      </w:r>
      <w:r>
        <w:rPr>
          <w:spacing w:val="-13"/>
        </w:rPr>
        <w:t> </w:t>
      </w:r>
      <w:r>
        <w:rPr/>
        <w:t>cambio</w:t>
      </w:r>
      <w:r>
        <w:rPr>
          <w:spacing w:val="-15"/>
        </w:rPr>
        <w:t> </w:t>
      </w:r>
      <w:r>
        <w:rPr/>
        <w:t>de</w:t>
      </w:r>
      <w:r>
        <w:rPr>
          <w:spacing w:val="-14"/>
        </w:rPr>
        <w:t> </w:t>
      </w:r>
      <w:r>
        <w:rPr/>
        <w:t>titular</w:t>
      </w:r>
      <w:r>
        <w:rPr>
          <w:spacing w:val="-13"/>
        </w:rPr>
        <w:t> </w:t>
      </w:r>
      <w:r>
        <w:rPr/>
        <w:t>ni</w:t>
      </w:r>
      <w:r>
        <w:rPr>
          <w:spacing w:val="-13"/>
        </w:rPr>
        <w:t> </w:t>
      </w:r>
      <w:r>
        <w:rPr/>
        <w:t>de</w:t>
      </w:r>
      <w:r>
        <w:rPr>
          <w:spacing w:val="-14"/>
        </w:rPr>
        <w:t> </w:t>
      </w:r>
      <w:r>
        <w:rPr/>
        <w:t>domicilio,</w:t>
      </w:r>
      <w:r>
        <w:rPr>
          <w:spacing w:val="-12"/>
        </w:rPr>
        <w:t> </w:t>
      </w:r>
      <w:r>
        <w:rPr/>
        <w:t>dichos</w:t>
      </w:r>
      <w:r>
        <w:rPr>
          <w:spacing w:val="-15"/>
        </w:rPr>
        <w:t> </w:t>
      </w:r>
      <w:r>
        <w:rPr/>
        <w:t>datos</w:t>
      </w:r>
      <w:r>
        <w:rPr>
          <w:spacing w:val="-13"/>
        </w:rPr>
        <w:t> </w:t>
      </w:r>
      <w:r>
        <w:rPr/>
        <w:t>necesitan</w:t>
      </w:r>
      <w:r>
        <w:rPr>
          <w:spacing w:val="-12"/>
        </w:rPr>
        <w:t> </w:t>
      </w:r>
      <w:r>
        <w:rPr/>
        <w:t>cambiarse</w:t>
      </w:r>
      <w:r>
        <w:rPr>
          <w:spacing w:val="-12"/>
        </w:rPr>
        <w:t> </w:t>
      </w:r>
      <w:r>
        <w:rPr/>
        <w:t>por</w:t>
      </w:r>
      <w:r>
        <w:rPr>
          <w:spacing w:val="-16"/>
        </w:rPr>
        <w:t> </w:t>
      </w:r>
      <w:r>
        <w:rPr/>
        <w:t>haberse suscitado alguna modificación que así lo amerite.</w:t>
      </w:r>
    </w:p>
    <w:p>
      <w:pPr>
        <w:pStyle w:val="BodyText"/>
        <w:spacing w:line="237" w:lineRule="auto" w:before="275"/>
        <w:ind w:right="330"/>
      </w:pPr>
      <w:r>
        <w:rPr/>
        <w:t>Tratándose de personas físicas o morales extranjeras, deberán anexar la documentación con la cual acrediten estar autorizadas por las autoridades competentes</w:t>
      </w:r>
      <w:r>
        <w:rPr>
          <w:spacing w:val="-8"/>
        </w:rPr>
        <w:t> </w:t>
      </w:r>
      <w:r>
        <w:rPr/>
        <w:t>en</w:t>
      </w:r>
      <w:r>
        <w:rPr>
          <w:spacing w:val="-5"/>
        </w:rPr>
        <w:t> </w:t>
      </w:r>
      <w:r>
        <w:rPr/>
        <w:t>los</w:t>
      </w:r>
      <w:r>
        <w:rPr>
          <w:spacing w:val="-7"/>
        </w:rPr>
        <w:t> </w:t>
      </w:r>
      <w:r>
        <w:rPr/>
        <w:t>términos</w:t>
      </w:r>
      <w:r>
        <w:rPr>
          <w:spacing w:val="-8"/>
        </w:rPr>
        <w:t> </w:t>
      </w:r>
      <w:r>
        <w:rPr/>
        <w:t>de</w:t>
      </w:r>
      <w:r>
        <w:rPr>
          <w:spacing w:val="-5"/>
        </w:rPr>
        <w:t> </w:t>
      </w:r>
      <w:r>
        <w:rPr/>
        <w:t>las</w:t>
      </w:r>
      <w:r>
        <w:rPr>
          <w:spacing w:val="-7"/>
        </w:rPr>
        <w:t> </w:t>
      </w:r>
      <w:r>
        <w:rPr/>
        <w:t>disposiciones</w:t>
      </w:r>
      <w:r>
        <w:rPr>
          <w:spacing w:val="-8"/>
        </w:rPr>
        <w:t> </w:t>
      </w:r>
      <w:r>
        <w:rPr/>
        <w:t>legales</w:t>
      </w:r>
      <w:r>
        <w:rPr>
          <w:spacing w:val="-7"/>
        </w:rPr>
        <w:t> </w:t>
      </w:r>
      <w:r>
        <w:rPr/>
        <w:t>aplicables,</w:t>
      </w:r>
      <w:r>
        <w:rPr>
          <w:spacing w:val="-5"/>
        </w:rPr>
        <w:t> </w:t>
      </w:r>
      <w:r>
        <w:rPr/>
        <w:t>para</w:t>
      </w:r>
      <w:r>
        <w:rPr>
          <w:spacing w:val="-8"/>
        </w:rPr>
        <w:t> </w:t>
      </w:r>
      <w:r>
        <w:rPr/>
        <w:t>dedicarse</w:t>
      </w:r>
      <w:r>
        <w:rPr>
          <w:spacing w:val="-8"/>
        </w:rPr>
        <w:t> </w:t>
      </w:r>
      <w:r>
        <w:rPr/>
        <w:t>a actividades comerciales en el país.</w:t>
      </w:r>
    </w:p>
    <w:p>
      <w:pPr>
        <w:pStyle w:val="BodyText"/>
        <w:spacing w:line="237" w:lineRule="auto" w:before="273"/>
        <w:ind w:right="334"/>
      </w:pPr>
      <w:r>
        <w:rPr/>
        <w:t>El solicitante deberá presentar el original y una fotocopia de la solicitud y de los documentos mencionados ante la Dirección de Ordenamiento Patrimonial y realizado el cotejo de los documentos, se devolverán los originales, excepto la anuencia municipal anterior.</w:t>
      </w:r>
    </w:p>
    <w:p>
      <w:pPr>
        <w:pStyle w:val="BodyText"/>
        <w:spacing w:line="237" w:lineRule="auto" w:before="273"/>
        <w:ind w:right="335"/>
      </w:pPr>
      <w:r>
        <w:rPr/>
        <w:t>Toda información deberá ser formulada bajo protesta de decir verdad y los trámites deberán</w:t>
      </w:r>
      <w:r>
        <w:rPr>
          <w:spacing w:val="-17"/>
        </w:rPr>
        <w:t> </w:t>
      </w:r>
      <w:r>
        <w:rPr/>
        <w:t>realizarse</w:t>
      </w:r>
      <w:r>
        <w:rPr>
          <w:spacing w:val="-17"/>
        </w:rPr>
        <w:t> </w:t>
      </w:r>
      <w:r>
        <w:rPr/>
        <w:t>por</w:t>
      </w:r>
      <w:r>
        <w:rPr>
          <w:spacing w:val="-16"/>
        </w:rPr>
        <w:t> </w:t>
      </w:r>
      <w:r>
        <w:rPr/>
        <w:t>el</w:t>
      </w:r>
      <w:r>
        <w:rPr>
          <w:spacing w:val="-17"/>
        </w:rPr>
        <w:t> </w:t>
      </w:r>
      <w:r>
        <w:rPr/>
        <w:t>interesado</w:t>
      </w:r>
      <w:r>
        <w:rPr>
          <w:spacing w:val="-17"/>
        </w:rPr>
        <w:t> </w:t>
      </w:r>
      <w:r>
        <w:rPr/>
        <w:t>o</w:t>
      </w:r>
      <w:r>
        <w:rPr>
          <w:spacing w:val="-17"/>
        </w:rPr>
        <w:t> </w:t>
      </w:r>
      <w:r>
        <w:rPr/>
        <w:t>su</w:t>
      </w:r>
      <w:r>
        <w:rPr>
          <w:spacing w:val="-16"/>
        </w:rPr>
        <w:t> </w:t>
      </w:r>
      <w:r>
        <w:rPr/>
        <w:t>representante</w:t>
      </w:r>
      <w:r>
        <w:rPr>
          <w:spacing w:val="-17"/>
        </w:rPr>
        <w:t> </w:t>
      </w:r>
      <w:r>
        <w:rPr/>
        <w:t>legal,</w:t>
      </w:r>
      <w:r>
        <w:rPr>
          <w:spacing w:val="-17"/>
        </w:rPr>
        <w:t> </w:t>
      </w:r>
      <w:r>
        <w:rPr/>
        <w:t>debidamente</w:t>
      </w:r>
      <w:r>
        <w:rPr>
          <w:spacing w:val="-16"/>
        </w:rPr>
        <w:t> </w:t>
      </w:r>
      <w:r>
        <w:rPr/>
        <w:t>acreditado.</w:t>
      </w:r>
    </w:p>
    <w:p>
      <w:pPr>
        <w:pStyle w:val="BodyText"/>
        <w:spacing w:line="237" w:lineRule="auto" w:before="274"/>
        <w:ind w:right="334"/>
      </w:pPr>
      <w:r>
        <w:rPr/>
        <w:t>No</w:t>
      </w:r>
      <w:r>
        <w:rPr>
          <w:spacing w:val="-7"/>
        </w:rPr>
        <w:t> </w:t>
      </w:r>
      <w:r>
        <w:rPr/>
        <w:t>se</w:t>
      </w:r>
      <w:r>
        <w:rPr>
          <w:spacing w:val="-7"/>
        </w:rPr>
        <w:t> </w:t>
      </w:r>
      <w:r>
        <w:rPr/>
        <w:t>dará</w:t>
      </w:r>
      <w:r>
        <w:rPr>
          <w:spacing w:val="-8"/>
        </w:rPr>
        <w:t> </w:t>
      </w:r>
      <w:r>
        <w:rPr/>
        <w:t>trámite</w:t>
      </w:r>
      <w:r>
        <w:rPr>
          <w:spacing w:val="-7"/>
        </w:rPr>
        <w:t> </w:t>
      </w:r>
      <w:r>
        <w:rPr/>
        <w:t>alguno</w:t>
      </w:r>
      <w:r>
        <w:rPr>
          <w:spacing w:val="-9"/>
        </w:rPr>
        <w:t> </w:t>
      </w:r>
      <w:r>
        <w:rPr/>
        <w:t>a</w:t>
      </w:r>
      <w:r>
        <w:rPr>
          <w:spacing w:val="-7"/>
        </w:rPr>
        <w:t> </w:t>
      </w:r>
      <w:r>
        <w:rPr/>
        <w:t>las</w:t>
      </w:r>
      <w:r>
        <w:rPr>
          <w:spacing w:val="-10"/>
        </w:rPr>
        <w:t> </w:t>
      </w:r>
      <w:r>
        <w:rPr/>
        <w:t>solicitudes</w:t>
      </w:r>
      <w:r>
        <w:rPr>
          <w:spacing w:val="-8"/>
        </w:rPr>
        <w:t> </w:t>
      </w:r>
      <w:r>
        <w:rPr/>
        <w:t>de</w:t>
      </w:r>
      <w:r>
        <w:rPr>
          <w:spacing w:val="-7"/>
        </w:rPr>
        <w:t> </w:t>
      </w:r>
      <w:r>
        <w:rPr/>
        <w:t>cambio</w:t>
      </w:r>
      <w:r>
        <w:rPr>
          <w:spacing w:val="-10"/>
        </w:rPr>
        <w:t> </w:t>
      </w:r>
      <w:r>
        <w:rPr/>
        <w:t>de</w:t>
      </w:r>
      <w:r>
        <w:rPr>
          <w:spacing w:val="-9"/>
        </w:rPr>
        <w:t> </w:t>
      </w:r>
      <w:r>
        <w:rPr/>
        <w:t>titular,</w:t>
      </w:r>
      <w:r>
        <w:rPr>
          <w:spacing w:val="-10"/>
        </w:rPr>
        <w:t> </w:t>
      </w:r>
      <w:r>
        <w:rPr/>
        <w:t>domicilio</w:t>
      </w:r>
      <w:r>
        <w:rPr>
          <w:spacing w:val="-7"/>
        </w:rPr>
        <w:t> </w:t>
      </w:r>
      <w:r>
        <w:rPr/>
        <w:t>o</w:t>
      </w:r>
      <w:r>
        <w:rPr>
          <w:spacing w:val="-7"/>
        </w:rPr>
        <w:t> </w:t>
      </w:r>
      <w:r>
        <w:rPr/>
        <w:t>giro</w:t>
      </w:r>
      <w:r>
        <w:rPr>
          <w:spacing w:val="-7"/>
        </w:rPr>
        <w:t> </w:t>
      </w:r>
      <w:r>
        <w:rPr/>
        <w:t>que</w:t>
      </w:r>
      <w:r>
        <w:rPr>
          <w:spacing w:val="-9"/>
        </w:rPr>
        <w:t> </w:t>
      </w:r>
      <w:r>
        <w:rPr/>
        <w:t>no reúnan</w:t>
      </w:r>
      <w:r>
        <w:rPr>
          <w:spacing w:val="-16"/>
        </w:rPr>
        <w:t> </w:t>
      </w:r>
      <w:r>
        <w:rPr/>
        <w:t>los</w:t>
      </w:r>
      <w:r>
        <w:rPr>
          <w:spacing w:val="-15"/>
        </w:rPr>
        <w:t> </w:t>
      </w:r>
      <w:r>
        <w:rPr/>
        <w:t>requisitos</w:t>
      </w:r>
      <w:r>
        <w:rPr>
          <w:spacing w:val="-16"/>
        </w:rPr>
        <w:t> </w:t>
      </w:r>
      <w:r>
        <w:rPr/>
        <w:t>señalados,</w:t>
      </w:r>
      <w:r>
        <w:rPr>
          <w:spacing w:val="-17"/>
        </w:rPr>
        <w:t> </w:t>
      </w:r>
      <w:r>
        <w:rPr/>
        <w:t>para</w:t>
      </w:r>
      <w:r>
        <w:rPr>
          <w:spacing w:val="-16"/>
        </w:rPr>
        <w:t> </w:t>
      </w:r>
      <w:r>
        <w:rPr/>
        <w:t>lo</w:t>
      </w:r>
      <w:r>
        <w:rPr>
          <w:spacing w:val="-15"/>
        </w:rPr>
        <w:t> </w:t>
      </w:r>
      <w:r>
        <w:rPr/>
        <w:t>cual</w:t>
      </w:r>
      <w:r>
        <w:rPr>
          <w:spacing w:val="-16"/>
        </w:rPr>
        <w:t> </w:t>
      </w:r>
      <w:r>
        <w:rPr/>
        <w:t>la</w:t>
      </w:r>
      <w:r>
        <w:rPr>
          <w:spacing w:val="-15"/>
        </w:rPr>
        <w:t> </w:t>
      </w:r>
      <w:r>
        <w:rPr/>
        <w:t>Dirección</w:t>
      </w:r>
      <w:r>
        <w:rPr>
          <w:spacing w:val="-15"/>
        </w:rPr>
        <w:t> </w:t>
      </w:r>
      <w:r>
        <w:rPr/>
        <w:t>de</w:t>
      </w:r>
      <w:r>
        <w:rPr>
          <w:spacing w:val="-15"/>
        </w:rPr>
        <w:t> </w:t>
      </w:r>
      <w:r>
        <w:rPr/>
        <w:t>Ordenamiento</w:t>
      </w:r>
      <w:r>
        <w:rPr>
          <w:spacing w:val="-15"/>
        </w:rPr>
        <w:t> </w:t>
      </w:r>
      <w:r>
        <w:rPr/>
        <w:t>Patrimonial está facultada para devolver al solicitante los documentos que integran el expediente de solicitud, cuando se compruebe que no reúne los requisitos o que no cumple con las demás disposiciones establecidas en este ordenamiento, dando por concluido y quedando sin efecto el trámite a la entrega de estos.</w:t>
      </w:r>
    </w:p>
    <w:p>
      <w:pPr>
        <w:pStyle w:val="BodyText"/>
        <w:spacing w:after="0" w:line="237" w:lineRule="auto"/>
        <w:sectPr>
          <w:pgSz w:w="12240" w:h="15840"/>
          <w:pgMar w:header="720" w:footer="938" w:top="1880" w:bottom="1120" w:left="1440" w:right="1080"/>
        </w:sectPr>
      </w:pPr>
    </w:p>
    <w:p>
      <w:pPr>
        <w:pStyle w:val="BodyText"/>
        <w:ind w:left="0" w:firstLine="0"/>
        <w:jc w:val="left"/>
      </w:pPr>
    </w:p>
    <w:p>
      <w:pPr>
        <w:pStyle w:val="BodyText"/>
        <w:spacing w:before="101"/>
        <w:ind w:left="0" w:firstLine="0"/>
        <w:jc w:val="left"/>
      </w:pPr>
    </w:p>
    <w:p>
      <w:pPr>
        <w:pStyle w:val="BodyText"/>
        <w:spacing w:line="237" w:lineRule="auto" w:before="1"/>
        <w:ind w:right="333"/>
      </w:pPr>
      <w:r>
        <w:rPr/>
        <w:t>Para el caso en que en la resolución a que se refiere la fracción I del artículo 42 del presente</w:t>
      </w:r>
      <w:r>
        <w:rPr>
          <w:spacing w:val="-5"/>
        </w:rPr>
        <w:t> </w:t>
      </w:r>
      <w:r>
        <w:rPr/>
        <w:t>Reglamento,</w:t>
      </w:r>
      <w:r>
        <w:rPr>
          <w:spacing w:val="-10"/>
        </w:rPr>
        <w:t> </w:t>
      </w:r>
      <w:r>
        <w:rPr/>
        <w:t>se</w:t>
      </w:r>
      <w:r>
        <w:rPr>
          <w:spacing w:val="-5"/>
        </w:rPr>
        <w:t> </w:t>
      </w:r>
      <w:r>
        <w:rPr/>
        <w:t>nombren</w:t>
      </w:r>
      <w:r>
        <w:rPr>
          <w:spacing w:val="-7"/>
        </w:rPr>
        <w:t> </w:t>
      </w:r>
      <w:r>
        <w:rPr/>
        <w:t>dos</w:t>
      </w:r>
      <w:r>
        <w:rPr>
          <w:spacing w:val="-8"/>
        </w:rPr>
        <w:t> </w:t>
      </w:r>
      <w:r>
        <w:rPr/>
        <w:t>o</w:t>
      </w:r>
      <w:r>
        <w:rPr>
          <w:spacing w:val="-7"/>
        </w:rPr>
        <w:t> </w:t>
      </w:r>
      <w:r>
        <w:rPr/>
        <w:t>más</w:t>
      </w:r>
      <w:r>
        <w:rPr>
          <w:spacing w:val="-8"/>
        </w:rPr>
        <w:t> </w:t>
      </w:r>
      <w:r>
        <w:rPr/>
        <w:t>herederos,</w:t>
      </w:r>
      <w:r>
        <w:rPr>
          <w:spacing w:val="-7"/>
        </w:rPr>
        <w:t> </w:t>
      </w:r>
      <w:r>
        <w:rPr/>
        <w:t>éstos</w:t>
      </w:r>
      <w:r>
        <w:rPr>
          <w:spacing w:val="-8"/>
        </w:rPr>
        <w:t> </w:t>
      </w:r>
      <w:r>
        <w:rPr/>
        <w:t>deberán</w:t>
      </w:r>
      <w:r>
        <w:rPr>
          <w:spacing w:val="-4"/>
        </w:rPr>
        <w:t> </w:t>
      </w:r>
      <w:r>
        <w:rPr/>
        <w:t>allegar</w:t>
      </w:r>
      <w:r>
        <w:rPr>
          <w:spacing w:val="-6"/>
        </w:rPr>
        <w:t> </w:t>
      </w:r>
      <w:r>
        <w:rPr/>
        <w:t>con</w:t>
      </w:r>
      <w:r>
        <w:rPr>
          <w:spacing w:val="-5"/>
        </w:rPr>
        <w:t> </w:t>
      </w:r>
      <w:r>
        <w:rPr/>
        <w:t>la solicitud oficial</w:t>
      </w:r>
      <w:r>
        <w:rPr>
          <w:spacing w:val="-1"/>
        </w:rPr>
        <w:t> </w:t>
      </w:r>
      <w:r>
        <w:rPr/>
        <w:t>un documento escrito en el cual convengan quién realizará la solicitud a</w:t>
      </w:r>
      <w:r>
        <w:rPr>
          <w:spacing w:val="-17"/>
        </w:rPr>
        <w:t> </w:t>
      </w:r>
      <w:r>
        <w:rPr/>
        <w:t>favor</w:t>
      </w:r>
      <w:r>
        <w:rPr>
          <w:spacing w:val="-16"/>
        </w:rPr>
        <w:t> </w:t>
      </w:r>
      <w:r>
        <w:rPr/>
        <w:t>de</w:t>
      </w:r>
      <w:r>
        <w:rPr>
          <w:spacing w:val="-16"/>
        </w:rPr>
        <w:t> </w:t>
      </w:r>
      <w:r>
        <w:rPr/>
        <w:t>quién</w:t>
      </w:r>
      <w:r>
        <w:rPr>
          <w:spacing w:val="-14"/>
        </w:rPr>
        <w:t> </w:t>
      </w:r>
      <w:r>
        <w:rPr/>
        <w:t>de</w:t>
      </w:r>
      <w:r>
        <w:rPr>
          <w:spacing w:val="-14"/>
        </w:rPr>
        <w:t> </w:t>
      </w:r>
      <w:r>
        <w:rPr/>
        <w:t>ellos</w:t>
      </w:r>
      <w:r>
        <w:rPr>
          <w:spacing w:val="-15"/>
        </w:rPr>
        <w:t> </w:t>
      </w:r>
      <w:r>
        <w:rPr/>
        <w:t>deba</w:t>
      </w:r>
      <w:r>
        <w:rPr>
          <w:spacing w:val="-14"/>
        </w:rPr>
        <w:t> </w:t>
      </w:r>
      <w:r>
        <w:rPr/>
        <w:t>emitirse</w:t>
      </w:r>
      <w:r>
        <w:rPr>
          <w:spacing w:val="-14"/>
        </w:rPr>
        <w:t> </w:t>
      </w:r>
      <w:r>
        <w:rPr/>
        <w:t>la</w:t>
      </w:r>
      <w:r>
        <w:rPr>
          <w:spacing w:val="-17"/>
        </w:rPr>
        <w:t> </w:t>
      </w:r>
      <w:r>
        <w:rPr/>
        <w:t>anuencia</w:t>
      </w:r>
      <w:r>
        <w:rPr>
          <w:spacing w:val="-15"/>
        </w:rPr>
        <w:t> </w:t>
      </w:r>
      <w:r>
        <w:rPr/>
        <w:t>municipal</w:t>
      </w:r>
      <w:r>
        <w:rPr>
          <w:spacing w:val="-15"/>
        </w:rPr>
        <w:t> </w:t>
      </w:r>
      <w:r>
        <w:rPr/>
        <w:t>correspondiente.</w:t>
      </w:r>
      <w:r>
        <w:rPr>
          <w:spacing w:val="-17"/>
        </w:rPr>
        <w:t> </w:t>
      </w:r>
      <w:r>
        <w:rPr/>
        <w:t>En</w:t>
      </w:r>
      <w:r>
        <w:rPr>
          <w:spacing w:val="-16"/>
        </w:rPr>
        <w:t> </w:t>
      </w:r>
      <w:r>
        <w:rPr/>
        <w:t>caso de no ser así, se actuará conforme a lo establecido en el párrafo inmediato anterior. Igual trámite deberá hacerse en caso de ser dos o más los compradores o nuevos dueños del inmueble donde se ubique el establecimiento o dos o más los donatarios de dicha anuencia municipal.</w:t>
      </w:r>
    </w:p>
    <w:p>
      <w:pPr>
        <w:pStyle w:val="BodyText"/>
        <w:spacing w:line="237" w:lineRule="auto" w:before="270"/>
        <w:ind w:right="335"/>
      </w:pPr>
      <w:r>
        <w:rPr/>
        <w:t>La Secretaría del Ayuntamiento entregará al solicitante la nueva anuencia municipal, previa identificación.</w:t>
      </w:r>
    </w:p>
    <w:p>
      <w:pPr>
        <w:pStyle w:val="BodyText"/>
        <w:spacing w:before="274"/>
        <w:ind w:left="0" w:firstLine="0"/>
        <w:jc w:val="left"/>
      </w:pPr>
    </w:p>
    <w:p>
      <w:pPr>
        <w:pStyle w:val="Heading1"/>
      </w:pPr>
      <w:r>
        <w:rPr/>
        <w:t>CAPÍTULO</w:t>
      </w:r>
      <w:r>
        <w:rPr>
          <w:spacing w:val="-5"/>
        </w:rPr>
        <w:t> </w:t>
      </w:r>
      <w:r>
        <w:rPr>
          <w:spacing w:val="-2"/>
        </w:rPr>
        <w:t>NOVENO</w:t>
      </w:r>
    </w:p>
    <w:p>
      <w:pPr>
        <w:spacing w:before="0"/>
        <w:ind w:left="0" w:right="475"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7"/>
          <w:sz w:val="24"/>
        </w:rPr>
        <w:t> </w:t>
      </w:r>
      <w:r>
        <w:rPr>
          <w:rFonts w:ascii="Arial" w:hAnsi="Arial"/>
          <w:b/>
          <w:sz w:val="24"/>
        </w:rPr>
        <w:t>PÉRDIDA</w:t>
      </w:r>
      <w:r>
        <w:rPr>
          <w:rFonts w:ascii="Arial" w:hAnsi="Arial"/>
          <w:b/>
          <w:spacing w:val="-7"/>
          <w:sz w:val="24"/>
        </w:rPr>
        <w:t> </w:t>
      </w:r>
      <w:r>
        <w:rPr>
          <w:rFonts w:ascii="Arial" w:hAnsi="Arial"/>
          <w:b/>
          <w:sz w:val="24"/>
        </w:rPr>
        <w:t>Y</w:t>
      </w:r>
      <w:r>
        <w:rPr>
          <w:rFonts w:ascii="Arial" w:hAnsi="Arial"/>
          <w:b/>
          <w:spacing w:val="-4"/>
          <w:sz w:val="24"/>
        </w:rPr>
        <w:t> </w:t>
      </w:r>
      <w:r>
        <w:rPr>
          <w:rFonts w:ascii="Arial" w:hAnsi="Arial"/>
          <w:b/>
          <w:sz w:val="24"/>
        </w:rPr>
        <w:t>REFRENDO</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4"/>
          <w:sz w:val="24"/>
        </w:rPr>
        <w:t> </w:t>
      </w:r>
      <w:r>
        <w:rPr>
          <w:rFonts w:ascii="Arial" w:hAnsi="Arial"/>
          <w:b/>
          <w:sz w:val="24"/>
        </w:rPr>
        <w:t>ANUENCIAS</w:t>
      </w:r>
      <w:r>
        <w:rPr>
          <w:rFonts w:ascii="Arial" w:hAnsi="Arial"/>
          <w:b/>
          <w:spacing w:val="-1"/>
          <w:sz w:val="24"/>
        </w:rPr>
        <w:t> </w:t>
      </w:r>
      <w:r>
        <w:rPr>
          <w:rFonts w:ascii="Arial" w:hAnsi="Arial"/>
          <w:b/>
          <w:spacing w:val="-2"/>
          <w:sz w:val="24"/>
        </w:rPr>
        <w:t>MUNICIPALES</w:t>
      </w:r>
    </w:p>
    <w:p>
      <w:pPr>
        <w:pStyle w:val="BodyText"/>
        <w:ind w:left="0" w:firstLine="0"/>
        <w:jc w:val="left"/>
        <w:rPr>
          <w:rFonts w:ascii="Arial"/>
          <w:b/>
        </w:rPr>
      </w:pPr>
    </w:p>
    <w:p>
      <w:pPr>
        <w:pStyle w:val="BodyText"/>
        <w:spacing w:line="237" w:lineRule="auto"/>
        <w:ind w:right="335"/>
      </w:pPr>
      <w:r>
        <w:rPr>
          <w:rFonts w:ascii="Arial" w:hAnsi="Arial"/>
          <w:b/>
        </w:rPr>
        <w:t>ARTÍCULO</w:t>
      </w:r>
      <w:r>
        <w:rPr>
          <w:rFonts w:ascii="Arial" w:hAnsi="Arial"/>
          <w:b/>
          <w:spacing w:val="-1"/>
        </w:rPr>
        <w:t> </w:t>
      </w:r>
      <w:r>
        <w:rPr>
          <w:rFonts w:ascii="Arial" w:hAnsi="Arial"/>
          <w:b/>
        </w:rPr>
        <w:t>45.-</w:t>
      </w:r>
      <w:r>
        <w:rPr>
          <w:rFonts w:ascii="Arial" w:hAnsi="Arial"/>
          <w:b/>
          <w:spacing w:val="-1"/>
        </w:rPr>
        <w:t> </w:t>
      </w:r>
      <w:r>
        <w:rPr/>
        <w:t>Si</w:t>
      </w:r>
      <w:r>
        <w:rPr>
          <w:spacing w:val="-1"/>
        </w:rPr>
        <w:t> </w:t>
      </w:r>
      <w:r>
        <w:rPr/>
        <w:t>el</w:t>
      </w:r>
      <w:r>
        <w:rPr>
          <w:spacing w:val="-1"/>
        </w:rPr>
        <w:t> </w:t>
      </w:r>
      <w:r>
        <w:rPr/>
        <w:t>titular</w:t>
      </w:r>
      <w:r>
        <w:rPr>
          <w:spacing w:val="-1"/>
        </w:rPr>
        <w:t> </w:t>
      </w:r>
      <w:r>
        <w:rPr/>
        <w:t>de una anuencia</w:t>
      </w:r>
      <w:r>
        <w:rPr>
          <w:spacing w:val="-3"/>
        </w:rPr>
        <w:t> </w:t>
      </w:r>
      <w:r>
        <w:rPr/>
        <w:t>municipal</w:t>
      </w:r>
      <w:r>
        <w:rPr>
          <w:spacing w:val="-1"/>
        </w:rPr>
        <w:t> </w:t>
      </w:r>
      <w:r>
        <w:rPr/>
        <w:t>o permiso especial</w:t>
      </w:r>
      <w:r>
        <w:rPr>
          <w:spacing w:val="-1"/>
        </w:rPr>
        <w:t> </w:t>
      </w:r>
      <w:r>
        <w:rPr/>
        <w:t>por</w:t>
      </w:r>
      <w:r>
        <w:rPr>
          <w:spacing w:val="-2"/>
        </w:rPr>
        <w:t> </w:t>
      </w:r>
      <w:r>
        <w:rPr/>
        <w:t>alguna causa la extravía, se la roban o le destruyen la misma, en un plazo no mayor a diez días hábiles siguientes a la fecha del suceso, deberán formular la denuncia ante la autoridad competente y con la copia de la misma, podrá solicitar a la Dirección de Ordenamiento Patrimonial, la reposición a su favor, mediante el escrito correspondiente</w:t>
      </w:r>
      <w:r>
        <w:rPr>
          <w:spacing w:val="-7"/>
        </w:rPr>
        <w:t> </w:t>
      </w:r>
      <w:r>
        <w:rPr/>
        <w:t>en</w:t>
      </w:r>
      <w:r>
        <w:rPr>
          <w:spacing w:val="-9"/>
        </w:rPr>
        <w:t> </w:t>
      </w:r>
      <w:r>
        <w:rPr/>
        <w:t>el</w:t>
      </w:r>
      <w:r>
        <w:rPr>
          <w:spacing w:val="-8"/>
        </w:rPr>
        <w:t> </w:t>
      </w:r>
      <w:r>
        <w:rPr/>
        <w:t>cual</w:t>
      </w:r>
      <w:r>
        <w:rPr>
          <w:spacing w:val="-8"/>
        </w:rPr>
        <w:t> </w:t>
      </w:r>
      <w:r>
        <w:rPr/>
        <w:t>señalaran</w:t>
      </w:r>
      <w:r>
        <w:rPr>
          <w:spacing w:val="-7"/>
        </w:rPr>
        <w:t> </w:t>
      </w:r>
      <w:r>
        <w:rPr/>
        <w:t>bajo</w:t>
      </w:r>
      <w:r>
        <w:rPr>
          <w:spacing w:val="-7"/>
        </w:rPr>
        <w:t> </w:t>
      </w:r>
      <w:r>
        <w:rPr/>
        <w:t>protesta</w:t>
      </w:r>
      <w:r>
        <w:rPr>
          <w:spacing w:val="-7"/>
        </w:rPr>
        <w:t> </w:t>
      </w:r>
      <w:r>
        <w:rPr/>
        <w:t>de</w:t>
      </w:r>
      <w:r>
        <w:rPr>
          <w:spacing w:val="-7"/>
        </w:rPr>
        <w:t> </w:t>
      </w:r>
      <w:r>
        <w:rPr/>
        <w:t>decir</w:t>
      </w:r>
      <w:r>
        <w:rPr>
          <w:spacing w:val="-9"/>
        </w:rPr>
        <w:t> </w:t>
      </w:r>
      <w:r>
        <w:rPr/>
        <w:t>verdad,</w:t>
      </w:r>
      <w:r>
        <w:rPr>
          <w:spacing w:val="-7"/>
        </w:rPr>
        <w:t> </w:t>
      </w:r>
      <w:r>
        <w:rPr/>
        <w:t>el</w:t>
      </w:r>
      <w:r>
        <w:rPr>
          <w:spacing w:val="-8"/>
        </w:rPr>
        <w:t> </w:t>
      </w:r>
      <w:r>
        <w:rPr/>
        <w:t>motivo</w:t>
      </w:r>
      <w:r>
        <w:rPr>
          <w:spacing w:val="-7"/>
        </w:rPr>
        <w:t> </w:t>
      </w:r>
      <w:r>
        <w:rPr/>
        <w:t>de</w:t>
      </w:r>
      <w:r>
        <w:rPr>
          <w:spacing w:val="-7"/>
        </w:rPr>
        <w:t> </w:t>
      </w:r>
      <w:r>
        <w:rPr/>
        <w:t>dicha pérdida.</w:t>
      </w:r>
      <w:r>
        <w:rPr>
          <w:spacing w:val="-8"/>
        </w:rPr>
        <w:t> </w:t>
      </w:r>
      <w:r>
        <w:rPr/>
        <w:t>El</w:t>
      </w:r>
      <w:r>
        <w:rPr>
          <w:spacing w:val="-12"/>
        </w:rPr>
        <w:t> </w:t>
      </w:r>
      <w:r>
        <w:rPr/>
        <w:t>solicitante</w:t>
      </w:r>
      <w:r>
        <w:rPr>
          <w:spacing w:val="-12"/>
        </w:rPr>
        <w:t> </w:t>
      </w:r>
      <w:r>
        <w:rPr/>
        <w:t>deberá</w:t>
      </w:r>
      <w:r>
        <w:rPr>
          <w:spacing w:val="-9"/>
        </w:rPr>
        <w:t> </w:t>
      </w:r>
      <w:r>
        <w:rPr/>
        <w:t>realizar</w:t>
      </w:r>
      <w:r>
        <w:rPr>
          <w:spacing w:val="-9"/>
        </w:rPr>
        <w:t> </w:t>
      </w:r>
      <w:r>
        <w:rPr/>
        <w:t>el</w:t>
      </w:r>
      <w:r>
        <w:rPr>
          <w:spacing w:val="-9"/>
        </w:rPr>
        <w:t> </w:t>
      </w:r>
      <w:r>
        <w:rPr/>
        <w:t>pago</w:t>
      </w:r>
      <w:r>
        <w:rPr>
          <w:spacing w:val="-10"/>
        </w:rPr>
        <w:t> </w:t>
      </w:r>
      <w:r>
        <w:rPr/>
        <w:t>de</w:t>
      </w:r>
      <w:r>
        <w:rPr>
          <w:spacing w:val="-10"/>
        </w:rPr>
        <w:t> </w:t>
      </w:r>
      <w:r>
        <w:rPr/>
        <w:t>los</w:t>
      </w:r>
      <w:r>
        <w:rPr>
          <w:spacing w:val="-11"/>
        </w:rPr>
        <w:t> </w:t>
      </w:r>
      <w:r>
        <w:rPr/>
        <w:t>derechos</w:t>
      </w:r>
      <w:r>
        <w:rPr>
          <w:spacing w:val="-11"/>
        </w:rPr>
        <w:t> </w:t>
      </w:r>
      <w:r>
        <w:rPr/>
        <w:t>correspondientes</w:t>
      </w:r>
      <w:r>
        <w:rPr>
          <w:spacing w:val="-11"/>
        </w:rPr>
        <w:t> </w:t>
      </w:r>
      <w:r>
        <w:rPr/>
        <w:t>previo a la reposición de la anuencia municipal o permiso especial. Al otorgarse la misma, deberá</w:t>
      </w:r>
      <w:r>
        <w:rPr>
          <w:spacing w:val="-4"/>
        </w:rPr>
        <w:t> </w:t>
      </w:r>
      <w:r>
        <w:rPr/>
        <w:t>ser</w:t>
      </w:r>
      <w:r>
        <w:rPr>
          <w:spacing w:val="-5"/>
        </w:rPr>
        <w:t> </w:t>
      </w:r>
      <w:r>
        <w:rPr/>
        <w:t>apercibido</w:t>
      </w:r>
      <w:r>
        <w:rPr>
          <w:spacing w:val="-6"/>
        </w:rPr>
        <w:t> </w:t>
      </w:r>
      <w:r>
        <w:rPr/>
        <w:t>de</w:t>
      </w:r>
      <w:r>
        <w:rPr>
          <w:spacing w:val="-4"/>
        </w:rPr>
        <w:t> </w:t>
      </w:r>
      <w:r>
        <w:rPr/>
        <w:t>que,</w:t>
      </w:r>
      <w:r>
        <w:rPr>
          <w:spacing w:val="-4"/>
        </w:rPr>
        <w:t> </w:t>
      </w:r>
      <w:r>
        <w:rPr/>
        <w:t>en</w:t>
      </w:r>
      <w:r>
        <w:rPr>
          <w:spacing w:val="-4"/>
        </w:rPr>
        <w:t> </w:t>
      </w:r>
      <w:r>
        <w:rPr/>
        <w:t>caso</w:t>
      </w:r>
      <w:r>
        <w:rPr>
          <w:spacing w:val="-6"/>
        </w:rPr>
        <w:t> </w:t>
      </w:r>
      <w:r>
        <w:rPr/>
        <w:t>de</w:t>
      </w:r>
      <w:r>
        <w:rPr>
          <w:spacing w:val="-6"/>
        </w:rPr>
        <w:t> </w:t>
      </w:r>
      <w:r>
        <w:rPr/>
        <w:t>falsedad</w:t>
      </w:r>
      <w:r>
        <w:rPr>
          <w:spacing w:val="-4"/>
        </w:rPr>
        <w:t> </w:t>
      </w:r>
      <w:r>
        <w:rPr/>
        <w:t>o</w:t>
      </w:r>
      <w:r>
        <w:rPr>
          <w:spacing w:val="-4"/>
        </w:rPr>
        <w:t> </w:t>
      </w:r>
      <w:r>
        <w:rPr/>
        <w:t>mal</w:t>
      </w:r>
      <w:r>
        <w:rPr>
          <w:spacing w:val="-5"/>
        </w:rPr>
        <w:t> </w:t>
      </w:r>
      <w:r>
        <w:rPr/>
        <w:t>uso,</w:t>
      </w:r>
      <w:r>
        <w:rPr>
          <w:spacing w:val="-6"/>
        </w:rPr>
        <w:t> </w:t>
      </w:r>
      <w:r>
        <w:rPr/>
        <w:t>procederán</w:t>
      </w:r>
      <w:r>
        <w:rPr>
          <w:spacing w:val="-4"/>
        </w:rPr>
        <w:t> </w:t>
      </w:r>
      <w:r>
        <w:rPr/>
        <w:t>los</w:t>
      </w:r>
      <w:r>
        <w:rPr>
          <w:spacing w:val="-4"/>
        </w:rPr>
        <w:t> </w:t>
      </w:r>
      <w:r>
        <w:rPr/>
        <w:t>trámites de clausura definitiva del establecimiento y revocación de la anuencia municipal o permiso especial. La solicitud con acuse de recibo de la Secretaría de Finanzas y Tesorería facultará al interesado a continuar operando durante el periodo de treinta días naturales, contados a partir de la recepción de la solicitud, con excepción del permiso</w:t>
      </w:r>
      <w:r>
        <w:rPr>
          <w:spacing w:val="-3"/>
        </w:rPr>
        <w:t> </w:t>
      </w:r>
      <w:r>
        <w:rPr/>
        <w:t>especial,</w:t>
      </w:r>
      <w:r>
        <w:rPr>
          <w:spacing w:val="-3"/>
        </w:rPr>
        <w:t> </w:t>
      </w:r>
      <w:r>
        <w:rPr/>
        <w:t>ya que</w:t>
      </w:r>
      <w:r>
        <w:rPr>
          <w:spacing w:val="-3"/>
        </w:rPr>
        <w:t> </w:t>
      </w:r>
      <w:r>
        <w:rPr/>
        <w:t>dicha</w:t>
      </w:r>
      <w:r>
        <w:rPr>
          <w:spacing w:val="-2"/>
        </w:rPr>
        <w:t> </w:t>
      </w:r>
      <w:r>
        <w:rPr/>
        <w:t>solicitud con</w:t>
      </w:r>
      <w:r>
        <w:rPr>
          <w:spacing w:val="-5"/>
        </w:rPr>
        <w:t> </w:t>
      </w:r>
      <w:r>
        <w:rPr/>
        <w:t>acuse</w:t>
      </w:r>
      <w:r>
        <w:rPr>
          <w:spacing w:val="-2"/>
        </w:rPr>
        <w:t> </w:t>
      </w:r>
      <w:r>
        <w:rPr/>
        <w:t>de recibo</w:t>
      </w:r>
      <w:r>
        <w:rPr>
          <w:spacing w:val="-2"/>
        </w:rPr>
        <w:t> </w:t>
      </w:r>
      <w:r>
        <w:rPr/>
        <w:t>solo</w:t>
      </w:r>
      <w:r>
        <w:rPr>
          <w:spacing w:val="-3"/>
        </w:rPr>
        <w:t> </w:t>
      </w:r>
      <w:r>
        <w:rPr/>
        <w:t>le</w:t>
      </w:r>
      <w:r>
        <w:rPr>
          <w:spacing w:val="-3"/>
        </w:rPr>
        <w:t> </w:t>
      </w:r>
      <w:r>
        <w:rPr/>
        <w:t>facultará</w:t>
      </w:r>
      <w:r>
        <w:rPr>
          <w:spacing w:val="-3"/>
        </w:rPr>
        <w:t> </w:t>
      </w:r>
      <w:r>
        <w:rPr/>
        <w:t>a seguir operando hasta el día señalado como término de la vigencia del permiso especial.</w:t>
      </w:r>
    </w:p>
    <w:p>
      <w:pPr>
        <w:pStyle w:val="BodyText"/>
        <w:spacing w:line="237" w:lineRule="auto" w:before="266"/>
        <w:ind w:right="336"/>
      </w:pPr>
      <w:r>
        <w:rPr/>
        <w:t>La</w:t>
      </w:r>
      <w:r>
        <w:rPr>
          <w:spacing w:val="-6"/>
        </w:rPr>
        <w:t> </w:t>
      </w:r>
      <w:r>
        <w:rPr/>
        <w:t>Secretaría</w:t>
      </w:r>
      <w:r>
        <w:rPr>
          <w:spacing w:val="-6"/>
        </w:rPr>
        <w:t> </w:t>
      </w:r>
      <w:r>
        <w:rPr/>
        <w:t>de</w:t>
      </w:r>
      <w:r>
        <w:rPr>
          <w:spacing w:val="-6"/>
        </w:rPr>
        <w:t> </w:t>
      </w:r>
      <w:r>
        <w:rPr/>
        <w:t>Finanzas</w:t>
      </w:r>
      <w:r>
        <w:rPr>
          <w:spacing w:val="-4"/>
        </w:rPr>
        <w:t> </w:t>
      </w:r>
      <w:r>
        <w:rPr/>
        <w:t>y</w:t>
      </w:r>
      <w:r>
        <w:rPr>
          <w:spacing w:val="-7"/>
        </w:rPr>
        <w:t> </w:t>
      </w:r>
      <w:r>
        <w:rPr/>
        <w:t>Tesorería</w:t>
      </w:r>
      <w:r>
        <w:rPr>
          <w:spacing w:val="-6"/>
        </w:rPr>
        <w:t> </w:t>
      </w:r>
      <w:r>
        <w:rPr/>
        <w:t>Municipal</w:t>
      </w:r>
      <w:r>
        <w:rPr>
          <w:spacing w:val="-7"/>
        </w:rPr>
        <w:t> </w:t>
      </w:r>
      <w:r>
        <w:rPr/>
        <w:t>deberá</w:t>
      </w:r>
      <w:r>
        <w:rPr>
          <w:spacing w:val="-8"/>
        </w:rPr>
        <w:t> </w:t>
      </w:r>
      <w:r>
        <w:rPr/>
        <w:t>emitir</w:t>
      </w:r>
      <w:r>
        <w:rPr>
          <w:spacing w:val="-7"/>
        </w:rPr>
        <w:t> </w:t>
      </w:r>
      <w:r>
        <w:rPr/>
        <w:t>resolución,</w:t>
      </w:r>
      <w:r>
        <w:rPr>
          <w:spacing w:val="-7"/>
        </w:rPr>
        <w:t> </w:t>
      </w:r>
      <w:r>
        <w:rPr/>
        <w:t>dirigida</w:t>
      </w:r>
      <w:r>
        <w:rPr>
          <w:spacing w:val="-5"/>
        </w:rPr>
        <w:t> </w:t>
      </w:r>
      <w:r>
        <w:rPr/>
        <w:t>a</w:t>
      </w:r>
      <w:r>
        <w:rPr>
          <w:spacing w:val="-6"/>
        </w:rPr>
        <w:t> </w:t>
      </w:r>
      <w:r>
        <w:rPr/>
        <w:t>la Dirección de Ordenamiento Patrimonial, respecto a la solicitud de reposición de la anuencia municipal dentro del término señalado en el párrafo anterior.</w:t>
      </w:r>
    </w:p>
    <w:p>
      <w:pPr>
        <w:pStyle w:val="BodyText"/>
        <w:spacing w:line="237" w:lineRule="auto" w:before="275"/>
        <w:ind w:right="338"/>
      </w:pPr>
      <w:r>
        <w:rPr/>
        <w:t>Cuando</w:t>
      </w:r>
      <w:r>
        <w:rPr/>
        <w:t> se</w:t>
      </w:r>
      <w:r>
        <w:rPr/>
        <w:t> presuma</w:t>
      </w:r>
      <w:r>
        <w:rPr/>
        <w:t> que</w:t>
      </w:r>
      <w:r>
        <w:rPr/>
        <w:t> los</w:t>
      </w:r>
      <w:r>
        <w:rPr/>
        <w:t> hechos</w:t>
      </w:r>
      <w:r>
        <w:rPr/>
        <w:t> revisten</w:t>
      </w:r>
      <w:r>
        <w:rPr/>
        <w:t> carácter</w:t>
      </w:r>
      <w:r>
        <w:rPr/>
        <w:t> delictivo, se procederá a la denuncia ante el Agente del Ministerio Público correspondiente.</w:t>
      </w:r>
    </w:p>
    <w:p>
      <w:pPr>
        <w:pStyle w:val="BodyText"/>
        <w:spacing w:line="237" w:lineRule="auto" w:before="274"/>
        <w:ind w:right="337"/>
      </w:pPr>
      <w:r>
        <w:rPr>
          <w:rFonts w:ascii="Arial" w:hAnsi="Arial"/>
          <w:b/>
        </w:rPr>
        <w:t>ARTÍCULO 46.- </w:t>
      </w:r>
      <w:r>
        <w:rPr/>
        <w:t>Para el pago de los derechos de refrendo de las Anuencias Municipales</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presente Reglamento,</w:t>
      </w:r>
      <w:r>
        <w:rPr>
          <w:spacing w:val="-1"/>
        </w:rPr>
        <w:t> </w:t>
      </w:r>
      <w:r>
        <w:rPr/>
        <w:t>no</w:t>
      </w:r>
      <w:r>
        <w:rPr>
          <w:spacing w:val="-1"/>
        </w:rPr>
        <w:t> </w:t>
      </w:r>
      <w:r>
        <w:rPr/>
        <w:t>se</w:t>
      </w:r>
      <w:r>
        <w:rPr>
          <w:spacing w:val="-1"/>
        </w:rPr>
        <w:t> </w:t>
      </w:r>
      <w:r>
        <w:rPr/>
        <w:t>exigirá formalidad</w:t>
      </w:r>
      <w:r>
        <w:rPr>
          <w:spacing w:val="-1"/>
        </w:rPr>
        <w:t> </w:t>
      </w:r>
      <w:r>
        <w:rPr/>
        <w:t>alguna adicional al requisito de encontrarse inscrito en el Padrón.</w:t>
      </w:r>
    </w:p>
    <w:p>
      <w:pPr>
        <w:pStyle w:val="BodyText"/>
        <w:spacing w:after="0" w:line="237" w:lineRule="auto"/>
        <w:sectPr>
          <w:pgSz w:w="12240" w:h="15840"/>
          <w:pgMar w:header="720" w:footer="938" w:top="1880" w:bottom="1120" w:left="1440" w:right="1080"/>
        </w:sectPr>
      </w:pPr>
    </w:p>
    <w:p>
      <w:pPr>
        <w:pStyle w:val="BodyText"/>
        <w:spacing w:before="106"/>
        <w:ind w:left="0" w:firstLine="0"/>
        <w:jc w:val="left"/>
      </w:pPr>
    </w:p>
    <w:p>
      <w:pPr>
        <w:pStyle w:val="BodyText"/>
        <w:spacing w:line="232" w:lineRule="auto"/>
        <w:ind w:right="309"/>
        <w:jc w:val="left"/>
      </w:pPr>
      <w:r>
        <w:rPr>
          <w:rFonts w:ascii="Arial" w:hAnsi="Arial"/>
          <w:b/>
        </w:rPr>
        <w:t>ARTÍCULO</w:t>
      </w:r>
      <w:r>
        <w:rPr>
          <w:rFonts w:ascii="Arial" w:hAnsi="Arial"/>
          <w:b/>
          <w:spacing w:val="-4"/>
        </w:rPr>
        <w:t> </w:t>
      </w:r>
      <w:r>
        <w:rPr>
          <w:rFonts w:ascii="Arial" w:hAnsi="Arial"/>
          <w:b/>
        </w:rPr>
        <w:t>47.-</w:t>
      </w:r>
      <w:r>
        <w:rPr>
          <w:rFonts w:ascii="Arial" w:hAnsi="Arial"/>
          <w:b/>
          <w:spacing w:val="-5"/>
        </w:rPr>
        <w:t> </w:t>
      </w:r>
      <w:r>
        <w:rPr/>
        <w:t>La</w:t>
      </w:r>
      <w:r>
        <w:rPr>
          <w:spacing w:val="-4"/>
        </w:rPr>
        <w:t> </w:t>
      </w:r>
      <w:r>
        <w:rPr/>
        <w:t>Dirección</w:t>
      </w:r>
      <w:r>
        <w:rPr>
          <w:spacing w:val="-5"/>
        </w:rPr>
        <w:t> </w:t>
      </w:r>
      <w:r>
        <w:rPr/>
        <w:t>de</w:t>
      </w:r>
      <w:r>
        <w:rPr>
          <w:spacing w:val="-4"/>
        </w:rPr>
        <w:t> </w:t>
      </w:r>
      <w:r>
        <w:rPr/>
        <w:t>Ordenamiento</w:t>
      </w:r>
      <w:r>
        <w:rPr>
          <w:spacing w:val="-4"/>
        </w:rPr>
        <w:t> </w:t>
      </w:r>
      <w:r>
        <w:rPr/>
        <w:t>Patrimonial</w:t>
      </w:r>
      <w:r>
        <w:rPr>
          <w:spacing w:val="-4"/>
        </w:rPr>
        <w:t> </w:t>
      </w:r>
      <w:r>
        <w:rPr/>
        <w:t>podrá</w:t>
      </w:r>
      <w:r>
        <w:rPr>
          <w:spacing w:val="-4"/>
        </w:rPr>
        <w:t> </w:t>
      </w:r>
      <w:r>
        <w:rPr/>
        <w:t>revocar</w:t>
      </w:r>
      <w:r>
        <w:rPr>
          <w:spacing w:val="-4"/>
        </w:rPr>
        <w:t> </w:t>
      </w:r>
      <w:r>
        <w:rPr/>
        <w:t>en</w:t>
      </w:r>
      <w:r>
        <w:rPr>
          <w:spacing w:val="-4"/>
        </w:rPr>
        <w:t> </w:t>
      </w:r>
      <w:r>
        <w:rPr/>
        <w:t>los términos de este Reglamento, la anuencia por falta de pago de los derechos de </w:t>
      </w:r>
      <w:r>
        <w:rPr>
          <w:spacing w:val="-2"/>
        </w:rPr>
        <w:t>refrendo.</w:t>
      </w:r>
    </w:p>
    <w:p>
      <w:pPr>
        <w:pStyle w:val="BodyText"/>
        <w:spacing w:line="237" w:lineRule="auto" w:before="275"/>
        <w:ind w:right="332"/>
      </w:pPr>
      <w:r>
        <w:rPr>
          <w:rFonts w:ascii="Arial" w:hAnsi="Arial"/>
          <w:b/>
        </w:rPr>
        <w:t>ARTÍCULO 48.- </w:t>
      </w:r>
      <w:r>
        <w:rPr/>
        <w:t>El titular de la anuencia municipal deberá solicitar a la Dirección de Ordenamiento</w:t>
      </w:r>
      <w:r>
        <w:rPr>
          <w:spacing w:val="-3"/>
        </w:rPr>
        <w:t> </w:t>
      </w:r>
      <w:r>
        <w:rPr/>
        <w:t>Patrimonial</w:t>
      </w:r>
      <w:r>
        <w:rPr>
          <w:spacing w:val="-2"/>
        </w:rPr>
        <w:t> </w:t>
      </w:r>
      <w:r>
        <w:rPr/>
        <w:t>la</w:t>
      </w:r>
      <w:r>
        <w:rPr>
          <w:spacing w:val="-1"/>
        </w:rPr>
        <w:t> </w:t>
      </w:r>
      <w:r>
        <w:rPr/>
        <w:t>cancelación</w:t>
      </w:r>
      <w:r>
        <w:rPr>
          <w:spacing w:val="-3"/>
        </w:rPr>
        <w:t> </w:t>
      </w:r>
      <w:r>
        <w:rPr/>
        <w:t>de</w:t>
      </w:r>
      <w:r>
        <w:rPr>
          <w:spacing w:val="-4"/>
        </w:rPr>
        <w:t> </w:t>
      </w:r>
      <w:r>
        <w:rPr/>
        <w:t>esta</w:t>
      </w:r>
      <w:r>
        <w:rPr>
          <w:spacing w:val="-3"/>
        </w:rPr>
        <w:t> </w:t>
      </w:r>
      <w:r>
        <w:rPr/>
        <w:t>por</w:t>
      </w:r>
      <w:r>
        <w:rPr>
          <w:spacing w:val="-4"/>
        </w:rPr>
        <w:t> </w:t>
      </w:r>
      <w:r>
        <w:rPr/>
        <w:t>estar</w:t>
      </w:r>
      <w:r>
        <w:rPr>
          <w:spacing w:val="-4"/>
        </w:rPr>
        <w:t> </w:t>
      </w:r>
      <w:r>
        <w:rPr/>
        <w:t>suspendidas</w:t>
      </w:r>
      <w:r>
        <w:rPr>
          <w:spacing w:val="-2"/>
        </w:rPr>
        <w:t> </w:t>
      </w:r>
      <w:r>
        <w:rPr/>
        <w:t>o</w:t>
      </w:r>
      <w:r>
        <w:rPr>
          <w:spacing w:val="-3"/>
        </w:rPr>
        <w:t> </w:t>
      </w:r>
      <w:r>
        <w:rPr/>
        <w:t>terminadas las actividades de venta de bebidas alcohólicas, en el establecimiento correspondiente. Dicha información deberá hacerse por escrito acompañando la anuencia municipal original, o en su caso, la denuncia de robo ante las autoridades competentes,</w:t>
      </w:r>
      <w:r>
        <w:rPr>
          <w:spacing w:val="-7"/>
        </w:rPr>
        <w:t> </w:t>
      </w:r>
      <w:r>
        <w:rPr/>
        <w:t>o</w:t>
      </w:r>
      <w:r>
        <w:rPr>
          <w:spacing w:val="-9"/>
        </w:rPr>
        <w:t> </w:t>
      </w:r>
      <w:r>
        <w:rPr/>
        <w:t>la</w:t>
      </w:r>
      <w:r>
        <w:rPr>
          <w:spacing w:val="-10"/>
        </w:rPr>
        <w:t> </w:t>
      </w:r>
      <w:r>
        <w:rPr/>
        <w:t>manifestación</w:t>
      </w:r>
      <w:r>
        <w:rPr>
          <w:spacing w:val="-7"/>
        </w:rPr>
        <w:t> </w:t>
      </w:r>
      <w:r>
        <w:rPr/>
        <w:t>bajo</w:t>
      </w:r>
      <w:r>
        <w:rPr>
          <w:spacing w:val="-10"/>
        </w:rPr>
        <w:t> </w:t>
      </w:r>
      <w:r>
        <w:rPr/>
        <w:t>protesta</w:t>
      </w:r>
      <w:r>
        <w:rPr>
          <w:spacing w:val="-7"/>
        </w:rPr>
        <w:t> </w:t>
      </w:r>
      <w:r>
        <w:rPr/>
        <w:t>de</w:t>
      </w:r>
      <w:r>
        <w:rPr>
          <w:spacing w:val="-7"/>
        </w:rPr>
        <w:t> </w:t>
      </w:r>
      <w:r>
        <w:rPr/>
        <w:t>decir</w:t>
      </w:r>
      <w:r>
        <w:rPr>
          <w:spacing w:val="-9"/>
        </w:rPr>
        <w:t> </w:t>
      </w:r>
      <w:r>
        <w:rPr/>
        <w:t>verdad,</w:t>
      </w:r>
      <w:r>
        <w:rPr>
          <w:spacing w:val="-10"/>
        </w:rPr>
        <w:t> </w:t>
      </w:r>
      <w:r>
        <w:rPr/>
        <w:t>pasada</w:t>
      </w:r>
      <w:r>
        <w:rPr>
          <w:spacing w:val="-9"/>
        </w:rPr>
        <w:t> </w:t>
      </w:r>
      <w:r>
        <w:rPr/>
        <w:t>ante</w:t>
      </w:r>
      <w:r>
        <w:rPr>
          <w:spacing w:val="-9"/>
        </w:rPr>
        <w:t> </w:t>
      </w:r>
      <w:r>
        <w:rPr/>
        <w:t>fe</w:t>
      </w:r>
      <w:r>
        <w:rPr>
          <w:spacing w:val="-9"/>
        </w:rPr>
        <w:t> </w:t>
      </w:r>
      <w:r>
        <w:rPr/>
        <w:t>notarial del</w:t>
      </w:r>
      <w:r>
        <w:rPr>
          <w:spacing w:val="-6"/>
        </w:rPr>
        <w:t> </w:t>
      </w:r>
      <w:r>
        <w:rPr/>
        <w:t>extravío</w:t>
      </w:r>
      <w:r>
        <w:rPr>
          <w:spacing w:val="-5"/>
        </w:rPr>
        <w:t> </w:t>
      </w:r>
      <w:r>
        <w:rPr/>
        <w:t>de</w:t>
      </w:r>
      <w:r>
        <w:rPr>
          <w:spacing w:val="-5"/>
        </w:rPr>
        <w:t> </w:t>
      </w:r>
      <w:r>
        <w:rPr/>
        <w:t>la</w:t>
      </w:r>
      <w:r>
        <w:rPr>
          <w:spacing w:val="-5"/>
        </w:rPr>
        <w:t> </w:t>
      </w:r>
      <w:r>
        <w:rPr/>
        <w:t>anuencia</w:t>
      </w:r>
      <w:r>
        <w:rPr>
          <w:spacing w:val="-5"/>
        </w:rPr>
        <w:t> </w:t>
      </w:r>
      <w:r>
        <w:rPr/>
        <w:t>municipal,</w:t>
      </w:r>
      <w:r>
        <w:rPr>
          <w:spacing w:val="-8"/>
        </w:rPr>
        <w:t> </w:t>
      </w:r>
      <w:r>
        <w:rPr/>
        <w:t>para</w:t>
      </w:r>
      <w:r>
        <w:rPr>
          <w:spacing w:val="-5"/>
        </w:rPr>
        <w:t> </w:t>
      </w:r>
      <w:r>
        <w:rPr/>
        <w:t>proceder</w:t>
      </w:r>
      <w:r>
        <w:rPr>
          <w:spacing w:val="-6"/>
        </w:rPr>
        <w:t> </w:t>
      </w:r>
      <w:r>
        <w:rPr/>
        <w:t>a</w:t>
      </w:r>
      <w:r>
        <w:rPr>
          <w:spacing w:val="-5"/>
        </w:rPr>
        <w:t> </w:t>
      </w:r>
      <w:r>
        <w:rPr/>
        <w:t>la</w:t>
      </w:r>
      <w:r>
        <w:rPr>
          <w:spacing w:val="-5"/>
        </w:rPr>
        <w:t> </w:t>
      </w:r>
      <w:r>
        <w:rPr/>
        <w:t>cancelación,</w:t>
      </w:r>
      <w:r>
        <w:rPr>
          <w:spacing w:val="-5"/>
        </w:rPr>
        <w:t> </w:t>
      </w:r>
      <w:r>
        <w:rPr/>
        <w:t>siempre</w:t>
      </w:r>
      <w:r>
        <w:rPr>
          <w:spacing w:val="-5"/>
        </w:rPr>
        <w:t> </w:t>
      </w:r>
      <w:r>
        <w:rPr/>
        <w:t>que</w:t>
      </w:r>
      <w:r>
        <w:rPr>
          <w:spacing w:val="-5"/>
        </w:rPr>
        <w:t> </w:t>
      </w:r>
      <w:r>
        <w:rPr/>
        <w:t>no guarde, a la fecha de la solicitud o resolución de cancelación, </w:t>
      </w:r>
      <w:r>
        <w:rPr>
          <w:color w:val="FF0000"/>
        </w:rPr>
        <w:t>acredite no tener, enunciativa</w:t>
      </w:r>
      <w:r>
        <w:rPr>
          <w:color w:val="FF0000"/>
          <w:spacing w:val="-10"/>
        </w:rPr>
        <w:t> </w:t>
      </w:r>
      <w:r>
        <w:rPr>
          <w:color w:val="FF0000"/>
        </w:rPr>
        <w:t>mas</w:t>
      </w:r>
      <w:r>
        <w:rPr>
          <w:color w:val="FF0000"/>
          <w:spacing w:val="-11"/>
        </w:rPr>
        <w:t> </w:t>
      </w:r>
      <w:r>
        <w:rPr>
          <w:color w:val="FF0000"/>
        </w:rPr>
        <w:t>no</w:t>
      </w:r>
      <w:r>
        <w:rPr>
          <w:color w:val="FF0000"/>
          <w:spacing w:val="-10"/>
        </w:rPr>
        <w:t> </w:t>
      </w:r>
      <w:r>
        <w:rPr>
          <w:color w:val="FF0000"/>
        </w:rPr>
        <w:t>limitativamente,</w:t>
      </w:r>
      <w:r>
        <w:rPr>
          <w:color w:val="FF0000"/>
          <w:spacing w:val="-11"/>
        </w:rPr>
        <w:t> </w:t>
      </w:r>
      <w:r>
        <w:rPr>
          <w:color w:val="FF0000"/>
        </w:rPr>
        <w:t>los</w:t>
      </w:r>
      <w:r>
        <w:rPr>
          <w:color w:val="FF0000"/>
          <w:spacing w:val="-11"/>
        </w:rPr>
        <w:t> </w:t>
      </w:r>
      <w:r>
        <w:rPr>
          <w:color w:val="FF0000"/>
        </w:rPr>
        <w:t>siguientes</w:t>
      </w:r>
      <w:r>
        <w:rPr>
          <w:color w:val="FF0000"/>
          <w:spacing w:val="-11"/>
        </w:rPr>
        <w:t> </w:t>
      </w:r>
      <w:r>
        <w:rPr>
          <w:color w:val="FF0000"/>
        </w:rPr>
        <w:t>adeudos:</w:t>
      </w:r>
      <w:r>
        <w:rPr>
          <w:color w:val="FF0000"/>
          <w:spacing w:val="-13"/>
        </w:rPr>
        <w:t> </w:t>
      </w:r>
      <w:r>
        <w:rPr>
          <w:color w:val="FF0000"/>
        </w:rPr>
        <w:t>pago</w:t>
      </w:r>
      <w:r>
        <w:rPr>
          <w:color w:val="FF0000"/>
          <w:spacing w:val="-10"/>
        </w:rPr>
        <w:t> </w:t>
      </w:r>
      <w:r>
        <w:rPr>
          <w:color w:val="FF0000"/>
        </w:rPr>
        <w:t>del</w:t>
      </w:r>
      <w:r>
        <w:rPr>
          <w:color w:val="FF0000"/>
          <w:spacing w:val="-12"/>
        </w:rPr>
        <w:t> </w:t>
      </w:r>
      <w:r>
        <w:rPr>
          <w:color w:val="FF0000"/>
        </w:rPr>
        <w:t>impuesto</w:t>
      </w:r>
      <w:r>
        <w:rPr>
          <w:color w:val="FF0000"/>
          <w:spacing w:val="-10"/>
        </w:rPr>
        <w:t> </w:t>
      </w:r>
      <w:r>
        <w:rPr>
          <w:color w:val="FF0000"/>
        </w:rPr>
        <w:t>predial correspondiente al año en curso, derechos que se generen por Desarrollo Urbano, cualquier</w:t>
      </w:r>
      <w:r>
        <w:rPr>
          <w:color w:val="FF0000"/>
          <w:spacing w:val="-1"/>
        </w:rPr>
        <w:t> </w:t>
      </w:r>
      <w:r>
        <w:rPr>
          <w:color w:val="FF0000"/>
        </w:rPr>
        <w:t>clase de multa por</w:t>
      </w:r>
      <w:r>
        <w:rPr>
          <w:color w:val="FF0000"/>
          <w:spacing w:val="-2"/>
        </w:rPr>
        <w:t> </w:t>
      </w:r>
      <w:r>
        <w:rPr>
          <w:color w:val="FF0000"/>
        </w:rPr>
        <w:t>los</w:t>
      </w:r>
      <w:r>
        <w:rPr>
          <w:color w:val="FF0000"/>
          <w:spacing w:val="-3"/>
        </w:rPr>
        <w:t> </w:t>
      </w:r>
      <w:r>
        <w:rPr>
          <w:color w:val="FF0000"/>
        </w:rPr>
        <w:t>diversos</w:t>
      </w:r>
      <w:r>
        <w:rPr>
          <w:color w:val="FF0000"/>
          <w:spacing w:val="-1"/>
        </w:rPr>
        <w:t> </w:t>
      </w:r>
      <w:r>
        <w:rPr>
          <w:color w:val="FF0000"/>
        </w:rPr>
        <w:t>Reglamentos</w:t>
      </w:r>
      <w:r>
        <w:rPr>
          <w:color w:val="FF0000"/>
          <w:spacing w:val="-1"/>
        </w:rPr>
        <w:t> </w:t>
      </w:r>
      <w:r>
        <w:rPr>
          <w:color w:val="FF0000"/>
        </w:rPr>
        <w:t>Municipales, </w:t>
      </w:r>
      <w:r>
        <w:rPr/>
        <w:t>con la</w:t>
      </w:r>
      <w:r>
        <w:rPr>
          <w:spacing w:val="-3"/>
        </w:rPr>
        <w:t> </w:t>
      </w:r>
      <w:r>
        <w:rPr/>
        <w:t>Secretaría de Finanzas y Tesorería Municipal.</w:t>
      </w:r>
    </w:p>
    <w:p>
      <w:pPr>
        <w:pStyle w:val="BodyText"/>
        <w:spacing w:line="237" w:lineRule="auto" w:before="269"/>
        <w:ind w:right="326"/>
      </w:pPr>
      <w:r>
        <w:rPr/>
        <w:t>Dicha información deberán realizarla igualmente el o los herederos del titular de la Anuencia</w:t>
      </w:r>
      <w:r>
        <w:rPr>
          <w:spacing w:val="-2"/>
        </w:rPr>
        <w:t> </w:t>
      </w:r>
      <w:r>
        <w:rPr/>
        <w:t>Municipal,</w:t>
      </w:r>
      <w:r>
        <w:rPr>
          <w:spacing w:val="-2"/>
        </w:rPr>
        <w:t> </w:t>
      </w:r>
      <w:r>
        <w:rPr/>
        <w:t>el</w:t>
      </w:r>
      <w:r>
        <w:rPr>
          <w:spacing w:val="-3"/>
        </w:rPr>
        <w:t> </w:t>
      </w:r>
      <w:r>
        <w:rPr/>
        <w:t>comprador</w:t>
      </w:r>
      <w:r>
        <w:rPr>
          <w:spacing w:val="-2"/>
        </w:rPr>
        <w:t> </w:t>
      </w:r>
      <w:r>
        <w:rPr/>
        <w:t>o</w:t>
      </w:r>
      <w:r>
        <w:rPr>
          <w:spacing w:val="-2"/>
        </w:rPr>
        <w:t> </w:t>
      </w:r>
      <w:r>
        <w:rPr/>
        <w:t>nuevo</w:t>
      </w:r>
      <w:r>
        <w:rPr>
          <w:spacing w:val="-2"/>
        </w:rPr>
        <w:t> </w:t>
      </w:r>
      <w:r>
        <w:rPr/>
        <w:t>propietario del inmueble</w:t>
      </w:r>
      <w:r>
        <w:rPr>
          <w:spacing w:val="-4"/>
        </w:rPr>
        <w:t> </w:t>
      </w:r>
      <w:r>
        <w:rPr/>
        <w:t>donde</w:t>
      </w:r>
      <w:r>
        <w:rPr>
          <w:spacing w:val="-1"/>
        </w:rPr>
        <w:t> </w:t>
      </w:r>
      <w:r>
        <w:rPr/>
        <w:t>se</w:t>
      </w:r>
      <w:r>
        <w:rPr>
          <w:spacing w:val="-1"/>
        </w:rPr>
        <w:t> </w:t>
      </w:r>
      <w:r>
        <w:rPr/>
        <w:t>ubica</w:t>
      </w:r>
      <w:r>
        <w:rPr>
          <w:spacing w:val="-2"/>
        </w:rPr>
        <w:t> </w:t>
      </w:r>
      <w:r>
        <w:rPr/>
        <w:t>el establecimiento, el arrendador del inmueble terminada la vigencia del contrato de arrendamiento, el arrendatario del inmueble cuando lo rente para un fin distinto al de la anuencia municipal correspondiente, o por orden de alguna autoridad judicial o administrativa correspondiente.</w:t>
      </w:r>
    </w:p>
    <w:p>
      <w:pPr>
        <w:pStyle w:val="BodyText"/>
        <w:spacing w:line="237" w:lineRule="auto" w:before="272"/>
        <w:ind w:right="337"/>
      </w:pPr>
      <w:r>
        <w:rPr>
          <w:rFonts w:ascii="Arial" w:hAnsi="Arial"/>
          <w:b/>
        </w:rPr>
        <w:t>ARTÍCULO 49.- </w:t>
      </w:r>
      <w:r>
        <w:rPr/>
        <w:t>El pago de derechos por refrendo no convalida la falta de anuencia municipal o permiso especial, ni autoriza para operar el establecimiento.</w:t>
      </w:r>
    </w:p>
    <w:p>
      <w:pPr>
        <w:pStyle w:val="BodyText"/>
        <w:spacing w:before="274"/>
        <w:ind w:left="0" w:firstLine="0"/>
        <w:jc w:val="left"/>
      </w:pPr>
    </w:p>
    <w:p>
      <w:pPr>
        <w:pStyle w:val="Heading1"/>
      </w:pPr>
      <w:r>
        <w:rPr/>
        <w:t>CAPÍTULO</w:t>
      </w:r>
      <w:r>
        <w:rPr>
          <w:spacing w:val="-5"/>
        </w:rPr>
        <w:t> </w:t>
      </w:r>
      <w:r>
        <w:rPr>
          <w:spacing w:val="-2"/>
        </w:rPr>
        <w:t>DÉCIMO</w:t>
      </w:r>
    </w:p>
    <w:p>
      <w:pPr>
        <w:spacing w:before="0"/>
        <w:ind w:left="1303" w:right="1776"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2"/>
          <w:sz w:val="24"/>
        </w:rPr>
        <w:t> </w:t>
      </w:r>
      <w:r>
        <w:rPr>
          <w:rFonts w:ascii="Arial"/>
          <w:b/>
          <w:sz w:val="24"/>
        </w:rPr>
        <w:t>OBLIGACIONES,</w:t>
      </w:r>
      <w:r>
        <w:rPr>
          <w:rFonts w:ascii="Arial"/>
          <w:b/>
          <w:spacing w:val="-2"/>
          <w:sz w:val="24"/>
        </w:rPr>
        <w:t> </w:t>
      </w:r>
      <w:r>
        <w:rPr>
          <w:rFonts w:ascii="Arial"/>
          <w:b/>
          <w:sz w:val="24"/>
        </w:rPr>
        <w:t>PROHIBICIONES</w:t>
      </w:r>
      <w:r>
        <w:rPr>
          <w:rFonts w:ascii="Arial"/>
          <w:b/>
          <w:spacing w:val="-2"/>
          <w:sz w:val="24"/>
        </w:rPr>
        <w:t> </w:t>
      </w:r>
      <w:r>
        <w:rPr>
          <w:rFonts w:ascii="Arial"/>
          <w:b/>
          <w:sz w:val="24"/>
        </w:rPr>
        <w:t>Y</w:t>
      </w:r>
      <w:r>
        <w:rPr>
          <w:rFonts w:ascii="Arial"/>
          <w:b/>
          <w:spacing w:val="-3"/>
          <w:sz w:val="24"/>
        </w:rPr>
        <w:t> </w:t>
      </w:r>
      <w:r>
        <w:rPr>
          <w:rFonts w:ascii="Arial"/>
          <w:b/>
          <w:spacing w:val="-2"/>
          <w:sz w:val="24"/>
        </w:rPr>
        <w:t>SANCIONES</w:t>
      </w:r>
    </w:p>
    <w:p>
      <w:pPr>
        <w:pStyle w:val="BodyText"/>
        <w:ind w:left="0" w:firstLine="0"/>
        <w:jc w:val="left"/>
        <w:rPr>
          <w:rFonts w:ascii="Arial"/>
          <w:b/>
        </w:rPr>
      </w:pPr>
    </w:p>
    <w:p>
      <w:pPr>
        <w:pStyle w:val="BodyText"/>
        <w:spacing w:line="237" w:lineRule="auto"/>
        <w:ind w:right="334"/>
      </w:pPr>
      <w:r>
        <w:rPr>
          <w:rFonts w:ascii="Arial" w:hAnsi="Arial"/>
          <w:b/>
        </w:rPr>
        <w:t>ARTÍCULO</w:t>
      </w:r>
      <w:r>
        <w:rPr>
          <w:rFonts w:ascii="Arial" w:hAnsi="Arial"/>
          <w:b/>
          <w:spacing w:val="-10"/>
        </w:rPr>
        <w:t> </w:t>
      </w:r>
      <w:r>
        <w:rPr>
          <w:rFonts w:ascii="Arial" w:hAnsi="Arial"/>
          <w:b/>
        </w:rPr>
        <w:t>50.-</w:t>
      </w:r>
      <w:r>
        <w:rPr>
          <w:rFonts w:ascii="Arial" w:hAnsi="Arial"/>
          <w:b/>
          <w:spacing w:val="-11"/>
        </w:rPr>
        <w:t> </w:t>
      </w:r>
      <w:r>
        <w:rPr/>
        <w:t>Son</w:t>
      </w:r>
      <w:r>
        <w:rPr>
          <w:spacing w:val="-12"/>
        </w:rPr>
        <w:t> </w:t>
      </w:r>
      <w:r>
        <w:rPr/>
        <w:t>obligaciones</w:t>
      </w:r>
      <w:r>
        <w:rPr>
          <w:spacing w:val="-10"/>
        </w:rPr>
        <w:t> </w:t>
      </w:r>
      <w:r>
        <w:rPr/>
        <w:t>de</w:t>
      </w:r>
      <w:r>
        <w:rPr>
          <w:spacing w:val="-9"/>
        </w:rPr>
        <w:t> </w:t>
      </w:r>
      <w:r>
        <w:rPr/>
        <w:t>los</w:t>
      </w:r>
      <w:r>
        <w:rPr>
          <w:spacing w:val="-10"/>
        </w:rPr>
        <w:t> </w:t>
      </w:r>
      <w:r>
        <w:rPr/>
        <w:t>dueños</w:t>
      </w:r>
      <w:r>
        <w:rPr>
          <w:spacing w:val="-10"/>
        </w:rPr>
        <w:t> </w:t>
      </w:r>
      <w:r>
        <w:rPr/>
        <w:t>de</w:t>
      </w:r>
      <w:r>
        <w:rPr>
          <w:spacing w:val="-9"/>
        </w:rPr>
        <w:t> </w:t>
      </w:r>
      <w:r>
        <w:rPr/>
        <w:t>los</w:t>
      </w:r>
      <w:r>
        <w:rPr>
          <w:spacing w:val="-12"/>
        </w:rPr>
        <w:t> </w:t>
      </w:r>
      <w:r>
        <w:rPr/>
        <w:t>establecimientos</w:t>
      </w:r>
      <w:r>
        <w:rPr>
          <w:spacing w:val="-13"/>
        </w:rPr>
        <w:t> </w:t>
      </w:r>
      <w:r>
        <w:rPr/>
        <w:t>en</w:t>
      </w:r>
      <w:r>
        <w:rPr>
          <w:spacing w:val="-9"/>
        </w:rPr>
        <w:t> </w:t>
      </w:r>
      <w:r>
        <w:rPr/>
        <w:t>los</w:t>
      </w:r>
      <w:r>
        <w:rPr>
          <w:spacing w:val="-10"/>
        </w:rPr>
        <w:t> </w:t>
      </w:r>
      <w:r>
        <w:rPr/>
        <w:t>que</w:t>
      </w:r>
      <w:r>
        <w:rPr>
          <w:spacing w:val="-9"/>
        </w:rPr>
        <w:t> </w:t>
      </w:r>
      <w:r>
        <w:rPr/>
        <w:t>se expendan o consuman bebidas alcohólicas y de sus administradores, empleados, operadores o representantes, las siguientes:</w:t>
      </w:r>
    </w:p>
    <w:p>
      <w:pPr>
        <w:pStyle w:val="BodyText"/>
        <w:spacing w:before="2"/>
        <w:ind w:left="0" w:firstLine="0"/>
        <w:jc w:val="left"/>
      </w:pPr>
    </w:p>
    <w:p>
      <w:pPr>
        <w:pStyle w:val="ListParagraph"/>
        <w:numPr>
          <w:ilvl w:val="0"/>
          <w:numId w:val="17"/>
        </w:numPr>
        <w:tabs>
          <w:tab w:pos="1330" w:val="left" w:leader="none"/>
        </w:tabs>
        <w:spacing w:line="235" w:lineRule="auto" w:before="0" w:after="0"/>
        <w:ind w:left="1330" w:right="337" w:hanging="965"/>
        <w:jc w:val="both"/>
        <w:rPr>
          <w:sz w:val="24"/>
        </w:rPr>
      </w:pPr>
      <w:r>
        <w:rPr>
          <w:sz w:val="24"/>
        </w:rPr>
        <w:t>Contar con la licencia o el permiso especial</w:t>
      </w:r>
      <w:r>
        <w:rPr>
          <w:spacing w:val="-1"/>
          <w:sz w:val="24"/>
        </w:rPr>
        <w:t> </w:t>
      </w:r>
      <w:r>
        <w:rPr>
          <w:sz w:val="24"/>
        </w:rPr>
        <w:t>correspondiente que permita al establecimiento iniciar y realizar su actividad;</w:t>
      </w:r>
    </w:p>
    <w:p>
      <w:pPr>
        <w:pStyle w:val="ListParagraph"/>
        <w:numPr>
          <w:ilvl w:val="0"/>
          <w:numId w:val="17"/>
        </w:numPr>
        <w:tabs>
          <w:tab w:pos="1329" w:val="left" w:leader="none"/>
        </w:tabs>
        <w:spacing w:line="273" w:lineRule="exact" w:before="0" w:after="0"/>
        <w:ind w:left="1329" w:right="0" w:hanging="964"/>
        <w:jc w:val="both"/>
        <w:rPr>
          <w:sz w:val="24"/>
        </w:rPr>
      </w:pPr>
      <w:r>
        <w:rPr>
          <w:sz w:val="24"/>
        </w:rPr>
        <w:t>Operar</w:t>
      </w:r>
      <w:r>
        <w:rPr>
          <w:spacing w:val="-3"/>
          <w:sz w:val="24"/>
        </w:rPr>
        <w:t> </w:t>
      </w:r>
      <w:r>
        <w:rPr>
          <w:sz w:val="24"/>
        </w:rPr>
        <w:t>únicamente</w:t>
      </w:r>
      <w:r>
        <w:rPr>
          <w:spacing w:val="-3"/>
          <w:sz w:val="24"/>
        </w:rPr>
        <w:t> </w:t>
      </w:r>
      <w:r>
        <w:rPr>
          <w:sz w:val="24"/>
        </w:rPr>
        <w:t>el</w:t>
      </w:r>
      <w:r>
        <w:rPr>
          <w:spacing w:val="-6"/>
          <w:sz w:val="24"/>
        </w:rPr>
        <w:t> </w:t>
      </w:r>
      <w:r>
        <w:rPr>
          <w:sz w:val="24"/>
        </w:rPr>
        <w:t>giro</w:t>
      </w:r>
      <w:r>
        <w:rPr>
          <w:spacing w:val="-2"/>
          <w:sz w:val="24"/>
        </w:rPr>
        <w:t> </w:t>
      </w:r>
      <w:r>
        <w:rPr>
          <w:sz w:val="24"/>
        </w:rPr>
        <w:t>o</w:t>
      </w:r>
      <w:r>
        <w:rPr>
          <w:spacing w:val="-2"/>
          <w:sz w:val="24"/>
        </w:rPr>
        <w:t> </w:t>
      </w:r>
      <w:r>
        <w:rPr>
          <w:sz w:val="24"/>
        </w:rPr>
        <w:t>giros</w:t>
      </w:r>
      <w:r>
        <w:rPr>
          <w:spacing w:val="-2"/>
          <w:sz w:val="24"/>
        </w:rPr>
        <w:t> autorizados;</w:t>
      </w:r>
    </w:p>
    <w:p>
      <w:pPr>
        <w:pStyle w:val="ListParagraph"/>
        <w:numPr>
          <w:ilvl w:val="0"/>
          <w:numId w:val="17"/>
        </w:numPr>
        <w:tabs>
          <w:tab w:pos="1327" w:val="left" w:leader="none"/>
          <w:tab w:pos="1330" w:val="left" w:leader="none"/>
        </w:tabs>
        <w:spacing w:line="237" w:lineRule="auto" w:before="0" w:after="0"/>
        <w:ind w:left="1330" w:right="332" w:hanging="965"/>
        <w:jc w:val="both"/>
        <w:rPr>
          <w:sz w:val="24"/>
        </w:rPr>
      </w:pPr>
      <w:r>
        <w:rPr>
          <w:sz w:val="24"/>
        </w:rPr>
        <w:t>Tener en el establecimiento la licencia de operación expedida por la autoridad que acredite su legal funcionamiento o, en su caso, copia certificada</w:t>
      </w:r>
      <w:r>
        <w:rPr>
          <w:spacing w:val="-12"/>
          <w:sz w:val="24"/>
        </w:rPr>
        <w:t> </w:t>
      </w:r>
      <w:r>
        <w:rPr>
          <w:sz w:val="24"/>
        </w:rPr>
        <w:t>de</w:t>
      </w:r>
      <w:r>
        <w:rPr>
          <w:spacing w:val="-9"/>
          <w:sz w:val="24"/>
        </w:rPr>
        <w:t> </w:t>
      </w:r>
      <w:r>
        <w:rPr>
          <w:sz w:val="24"/>
        </w:rPr>
        <w:t>la</w:t>
      </w:r>
      <w:r>
        <w:rPr>
          <w:spacing w:val="-12"/>
          <w:sz w:val="24"/>
        </w:rPr>
        <w:t> </w:t>
      </w:r>
      <w:r>
        <w:rPr>
          <w:sz w:val="24"/>
        </w:rPr>
        <w:t>misma</w:t>
      </w:r>
      <w:r>
        <w:rPr>
          <w:rFonts w:ascii="Arial" w:hAnsi="Arial"/>
          <w:b/>
          <w:sz w:val="24"/>
        </w:rPr>
        <w:t>,</w:t>
      </w:r>
      <w:r>
        <w:rPr>
          <w:rFonts w:ascii="Arial" w:hAnsi="Arial"/>
          <w:b/>
          <w:spacing w:val="-10"/>
          <w:sz w:val="24"/>
        </w:rPr>
        <w:t> </w:t>
      </w:r>
      <w:r>
        <w:rPr>
          <w:sz w:val="24"/>
        </w:rPr>
        <w:t>debiendo</w:t>
      </w:r>
      <w:r>
        <w:rPr>
          <w:spacing w:val="-12"/>
          <w:sz w:val="24"/>
        </w:rPr>
        <w:t> </w:t>
      </w:r>
      <w:r>
        <w:rPr>
          <w:sz w:val="24"/>
        </w:rPr>
        <w:t>contar</w:t>
      </w:r>
      <w:r>
        <w:rPr>
          <w:spacing w:val="-13"/>
          <w:sz w:val="24"/>
        </w:rPr>
        <w:t> </w:t>
      </w:r>
      <w:r>
        <w:rPr>
          <w:sz w:val="24"/>
        </w:rPr>
        <w:t>con</w:t>
      </w:r>
      <w:r>
        <w:rPr>
          <w:spacing w:val="-12"/>
          <w:sz w:val="24"/>
        </w:rPr>
        <w:t> </w:t>
      </w:r>
      <w:r>
        <w:rPr>
          <w:sz w:val="24"/>
        </w:rPr>
        <w:t>una</w:t>
      </w:r>
      <w:r>
        <w:rPr>
          <w:spacing w:val="-12"/>
          <w:sz w:val="24"/>
        </w:rPr>
        <w:t> </w:t>
      </w:r>
      <w:r>
        <w:rPr>
          <w:sz w:val="24"/>
        </w:rPr>
        <w:t>copia</w:t>
      </w:r>
      <w:r>
        <w:rPr>
          <w:spacing w:val="-12"/>
          <w:sz w:val="24"/>
        </w:rPr>
        <w:t> </w:t>
      </w:r>
      <w:r>
        <w:rPr>
          <w:sz w:val="24"/>
        </w:rPr>
        <w:t>a</w:t>
      </w:r>
      <w:r>
        <w:rPr>
          <w:spacing w:val="-12"/>
          <w:sz w:val="24"/>
        </w:rPr>
        <w:t> </w:t>
      </w:r>
      <w:r>
        <w:rPr>
          <w:sz w:val="24"/>
        </w:rPr>
        <w:t>la</w:t>
      </w:r>
      <w:r>
        <w:rPr>
          <w:spacing w:val="-10"/>
          <w:sz w:val="24"/>
        </w:rPr>
        <w:t> </w:t>
      </w:r>
      <w:r>
        <w:rPr>
          <w:sz w:val="24"/>
        </w:rPr>
        <w:t>vista</w:t>
      </w:r>
      <w:r>
        <w:rPr>
          <w:spacing w:val="-12"/>
          <w:sz w:val="24"/>
        </w:rPr>
        <w:t> </w:t>
      </w:r>
      <w:r>
        <w:rPr>
          <w:sz w:val="24"/>
        </w:rPr>
        <w:t>del</w:t>
      </w:r>
      <w:r>
        <w:rPr>
          <w:spacing w:val="-13"/>
          <w:sz w:val="24"/>
        </w:rPr>
        <w:t> </w:t>
      </w:r>
      <w:r>
        <w:rPr>
          <w:sz w:val="24"/>
        </w:rPr>
        <w:t>público;</w:t>
      </w:r>
    </w:p>
    <w:p>
      <w:pPr>
        <w:pStyle w:val="ListParagraph"/>
        <w:numPr>
          <w:ilvl w:val="0"/>
          <w:numId w:val="17"/>
        </w:numPr>
        <w:tabs>
          <w:tab w:pos="1328" w:val="left" w:leader="none"/>
          <w:tab w:pos="1330" w:val="left" w:leader="none"/>
        </w:tabs>
        <w:spacing w:line="237" w:lineRule="auto" w:before="0" w:after="0"/>
        <w:ind w:left="1330" w:right="329" w:hanging="965"/>
        <w:jc w:val="both"/>
        <w:rPr>
          <w:sz w:val="24"/>
        </w:rPr>
      </w:pPr>
      <w:r>
        <w:rPr>
          <w:sz w:val="24"/>
        </w:rPr>
        <w:t>Contar con instalaciones higiénicas,</w:t>
      </w:r>
      <w:r>
        <w:rPr>
          <w:spacing w:val="-2"/>
          <w:sz w:val="24"/>
        </w:rPr>
        <w:t> </w:t>
      </w:r>
      <w:r>
        <w:rPr>
          <w:sz w:val="24"/>
        </w:rPr>
        <w:t>adecuadas y</w:t>
      </w:r>
      <w:r>
        <w:rPr>
          <w:spacing w:val="-1"/>
          <w:sz w:val="24"/>
        </w:rPr>
        <w:t> </w:t>
      </w:r>
      <w:r>
        <w:rPr>
          <w:sz w:val="24"/>
        </w:rPr>
        <w:t>seguras</w:t>
      </w:r>
      <w:r>
        <w:rPr>
          <w:spacing w:val="-1"/>
          <w:sz w:val="24"/>
        </w:rPr>
        <w:t> </w:t>
      </w:r>
      <w:r>
        <w:rPr>
          <w:sz w:val="24"/>
        </w:rPr>
        <w:t>según el</w:t>
      </w:r>
      <w:r>
        <w:rPr>
          <w:spacing w:val="-1"/>
          <w:sz w:val="24"/>
        </w:rPr>
        <w:t> </w:t>
      </w:r>
      <w:r>
        <w:rPr>
          <w:sz w:val="24"/>
        </w:rPr>
        <w:t>giro, de acuerdo</w:t>
      </w:r>
      <w:r>
        <w:rPr>
          <w:spacing w:val="-6"/>
          <w:sz w:val="24"/>
        </w:rPr>
        <w:t> </w:t>
      </w:r>
      <w:r>
        <w:rPr>
          <w:sz w:val="24"/>
        </w:rPr>
        <w:t>con</w:t>
      </w:r>
      <w:r>
        <w:rPr>
          <w:spacing w:val="-8"/>
          <w:sz w:val="24"/>
        </w:rPr>
        <w:t> </w:t>
      </w:r>
      <w:r>
        <w:rPr>
          <w:sz w:val="24"/>
        </w:rPr>
        <w:t>el</w:t>
      </w:r>
      <w:r>
        <w:rPr>
          <w:spacing w:val="-7"/>
          <w:sz w:val="24"/>
        </w:rPr>
        <w:t> </w:t>
      </w:r>
      <w:r>
        <w:rPr>
          <w:sz w:val="24"/>
        </w:rPr>
        <w:t>presente</w:t>
      </w:r>
      <w:r>
        <w:rPr>
          <w:spacing w:val="-6"/>
          <w:sz w:val="24"/>
        </w:rPr>
        <w:t> </w:t>
      </w:r>
      <w:r>
        <w:rPr>
          <w:sz w:val="24"/>
        </w:rPr>
        <w:t>Reglamento</w:t>
      </w:r>
      <w:r>
        <w:rPr>
          <w:spacing w:val="-6"/>
          <w:sz w:val="24"/>
        </w:rPr>
        <w:t> </w:t>
      </w:r>
      <w:r>
        <w:rPr>
          <w:sz w:val="24"/>
        </w:rPr>
        <w:t>y</w:t>
      </w:r>
      <w:r>
        <w:rPr>
          <w:spacing w:val="-9"/>
          <w:sz w:val="24"/>
        </w:rPr>
        <w:t> </w:t>
      </w:r>
      <w:r>
        <w:rPr>
          <w:sz w:val="24"/>
        </w:rPr>
        <w:t>demás</w:t>
      </w:r>
      <w:r>
        <w:rPr>
          <w:spacing w:val="-6"/>
          <w:sz w:val="24"/>
        </w:rPr>
        <w:t> </w:t>
      </w:r>
      <w:r>
        <w:rPr>
          <w:sz w:val="24"/>
        </w:rPr>
        <w:t>disposiciones</w:t>
      </w:r>
      <w:r>
        <w:rPr>
          <w:spacing w:val="-6"/>
          <w:sz w:val="24"/>
        </w:rPr>
        <w:t> </w:t>
      </w:r>
      <w:r>
        <w:rPr>
          <w:sz w:val="24"/>
        </w:rPr>
        <w:t>legales</w:t>
      </w:r>
      <w:r>
        <w:rPr>
          <w:spacing w:val="-8"/>
          <w:sz w:val="24"/>
        </w:rPr>
        <w:t> </w:t>
      </w:r>
      <w:r>
        <w:rPr>
          <w:sz w:val="24"/>
        </w:rPr>
        <w:t>que</w:t>
      </w:r>
      <w:r>
        <w:rPr>
          <w:spacing w:val="-6"/>
          <w:sz w:val="24"/>
        </w:rPr>
        <w:t> </w:t>
      </w:r>
      <w:r>
        <w:rPr>
          <w:sz w:val="24"/>
        </w:rPr>
        <w:t>les sean aplicables;</w:t>
      </w:r>
    </w:p>
    <w:p>
      <w:pPr>
        <w:pStyle w:val="ListParagraph"/>
        <w:spacing w:after="0" w:line="237" w:lineRule="auto"/>
        <w:jc w:val="both"/>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0"/>
          <w:numId w:val="17"/>
        </w:numPr>
        <w:tabs>
          <w:tab w:pos="1330" w:val="left" w:leader="none"/>
        </w:tabs>
        <w:spacing w:line="235" w:lineRule="auto" w:before="0" w:after="0"/>
        <w:ind w:left="1330" w:right="338" w:hanging="965"/>
        <w:jc w:val="both"/>
        <w:rPr>
          <w:sz w:val="24"/>
        </w:rPr>
      </w:pPr>
      <w:r>
        <w:rPr>
          <w:sz w:val="24"/>
        </w:rPr>
        <w:t>Cerciorarse de que las bebidas que expenden cuentan con la debida autorización oficial, para su venta y consumo;</w:t>
      </w:r>
    </w:p>
    <w:p>
      <w:pPr>
        <w:pStyle w:val="ListParagraph"/>
        <w:numPr>
          <w:ilvl w:val="0"/>
          <w:numId w:val="17"/>
        </w:numPr>
        <w:tabs>
          <w:tab w:pos="1328" w:val="left" w:leader="none"/>
        </w:tabs>
        <w:spacing w:line="273" w:lineRule="exact" w:before="0" w:after="0"/>
        <w:ind w:left="1328" w:right="0" w:hanging="963"/>
        <w:jc w:val="both"/>
        <w:rPr>
          <w:sz w:val="24"/>
        </w:rPr>
      </w:pPr>
      <w:r>
        <w:rPr>
          <w:sz w:val="24"/>
        </w:rPr>
        <w:t>Cumplir</w:t>
      </w:r>
      <w:r>
        <w:rPr>
          <w:spacing w:val="-4"/>
          <w:sz w:val="24"/>
        </w:rPr>
        <w:t> </w:t>
      </w:r>
      <w:r>
        <w:rPr>
          <w:sz w:val="24"/>
        </w:rPr>
        <w:t>con</w:t>
      </w:r>
      <w:r>
        <w:rPr>
          <w:spacing w:val="-4"/>
          <w:sz w:val="24"/>
        </w:rPr>
        <w:t> </w:t>
      </w:r>
      <w:r>
        <w:rPr>
          <w:sz w:val="24"/>
        </w:rPr>
        <w:t>el</w:t>
      </w:r>
      <w:r>
        <w:rPr>
          <w:spacing w:val="-2"/>
          <w:sz w:val="24"/>
        </w:rPr>
        <w:t> </w:t>
      </w:r>
      <w:r>
        <w:rPr>
          <w:sz w:val="24"/>
        </w:rPr>
        <w:t>horario</w:t>
      </w:r>
      <w:r>
        <w:rPr>
          <w:spacing w:val="-3"/>
          <w:sz w:val="24"/>
        </w:rPr>
        <w:t> </w:t>
      </w:r>
      <w:r>
        <w:rPr>
          <w:sz w:val="24"/>
        </w:rPr>
        <w:t>a</w:t>
      </w:r>
      <w:r>
        <w:rPr>
          <w:spacing w:val="-2"/>
          <w:sz w:val="24"/>
        </w:rPr>
        <w:t> </w:t>
      </w:r>
      <w:r>
        <w:rPr>
          <w:sz w:val="24"/>
        </w:rPr>
        <w:t>que</w:t>
      </w:r>
      <w:r>
        <w:rPr>
          <w:spacing w:val="-2"/>
          <w:sz w:val="24"/>
        </w:rPr>
        <w:t> </w:t>
      </w:r>
      <w:r>
        <w:rPr>
          <w:sz w:val="24"/>
        </w:rPr>
        <w:t>se</w:t>
      </w:r>
      <w:r>
        <w:rPr>
          <w:spacing w:val="-2"/>
          <w:sz w:val="24"/>
        </w:rPr>
        <w:t> </w:t>
      </w:r>
      <w:r>
        <w:rPr>
          <w:sz w:val="24"/>
        </w:rPr>
        <w:t>refiere</w:t>
      </w:r>
      <w:r>
        <w:rPr>
          <w:spacing w:val="-4"/>
          <w:sz w:val="24"/>
        </w:rPr>
        <w:t> </w:t>
      </w:r>
      <w:r>
        <w:rPr>
          <w:sz w:val="24"/>
        </w:rPr>
        <w:t>el</w:t>
      </w:r>
      <w:r>
        <w:rPr>
          <w:spacing w:val="-2"/>
          <w:sz w:val="24"/>
        </w:rPr>
        <w:t> </w:t>
      </w:r>
      <w:r>
        <w:rPr>
          <w:sz w:val="24"/>
        </w:rPr>
        <w:t>presente</w:t>
      </w:r>
      <w:r>
        <w:rPr>
          <w:spacing w:val="-2"/>
          <w:sz w:val="24"/>
        </w:rPr>
        <w:t> ordenamiento;</w:t>
      </w:r>
    </w:p>
    <w:p>
      <w:pPr>
        <w:pStyle w:val="ListParagraph"/>
        <w:numPr>
          <w:ilvl w:val="0"/>
          <w:numId w:val="17"/>
        </w:numPr>
        <w:tabs>
          <w:tab w:pos="1328" w:val="left" w:leader="none"/>
          <w:tab w:pos="1330" w:val="left" w:leader="none"/>
        </w:tabs>
        <w:spacing w:line="237" w:lineRule="auto" w:before="0" w:after="0"/>
        <w:ind w:left="1330" w:right="334" w:hanging="965"/>
        <w:jc w:val="both"/>
        <w:rPr>
          <w:sz w:val="24"/>
        </w:rPr>
      </w:pPr>
      <w:r>
        <w:rPr>
          <w:sz w:val="24"/>
        </w:rPr>
        <w:t>Permitir visitas de verificación o inspección, cuando se presente orden emitida por autoridad competente para tal efecto conforme a las disposiciones establecidas en este Reglamento;</w:t>
      </w:r>
    </w:p>
    <w:p>
      <w:pPr>
        <w:pStyle w:val="ListParagraph"/>
        <w:numPr>
          <w:ilvl w:val="0"/>
          <w:numId w:val="17"/>
        </w:numPr>
        <w:tabs>
          <w:tab w:pos="1328" w:val="left" w:leader="none"/>
          <w:tab w:pos="1330" w:val="left" w:leader="none"/>
        </w:tabs>
        <w:spacing w:line="237" w:lineRule="auto" w:before="0" w:after="0"/>
        <w:ind w:left="1330" w:right="337" w:hanging="965"/>
        <w:jc w:val="both"/>
        <w:rPr>
          <w:sz w:val="24"/>
        </w:rPr>
      </w:pPr>
      <w:r>
        <w:rPr>
          <w:sz w:val="24"/>
        </w:rPr>
        <w:t>Cumplir la suspensión de actividades que en fechas y horas determinadas fije la autoridad;</w:t>
      </w:r>
    </w:p>
    <w:p>
      <w:pPr>
        <w:pStyle w:val="ListParagraph"/>
        <w:numPr>
          <w:ilvl w:val="0"/>
          <w:numId w:val="17"/>
        </w:numPr>
        <w:tabs>
          <w:tab w:pos="1328" w:val="left" w:leader="none"/>
          <w:tab w:pos="1330" w:val="left" w:leader="none"/>
        </w:tabs>
        <w:spacing w:line="237" w:lineRule="auto" w:before="0" w:after="0"/>
        <w:ind w:left="1330" w:right="336" w:hanging="965"/>
        <w:jc w:val="both"/>
        <w:rPr>
          <w:sz w:val="24"/>
        </w:rPr>
      </w:pPr>
      <w:r>
        <w:rPr>
          <w:sz w:val="24"/>
        </w:rPr>
        <w:t>Avisar a la autoridad competente cuando haya riñas o escándalos que alteren</w:t>
      </w:r>
      <w:r>
        <w:rPr>
          <w:spacing w:val="-9"/>
          <w:sz w:val="24"/>
        </w:rPr>
        <w:t> </w:t>
      </w:r>
      <w:r>
        <w:rPr>
          <w:sz w:val="24"/>
        </w:rPr>
        <w:t>el</w:t>
      </w:r>
      <w:r>
        <w:rPr>
          <w:spacing w:val="-11"/>
          <w:sz w:val="24"/>
        </w:rPr>
        <w:t> </w:t>
      </w:r>
      <w:r>
        <w:rPr>
          <w:sz w:val="24"/>
        </w:rPr>
        <w:t>orden,</w:t>
      </w:r>
      <w:r>
        <w:rPr>
          <w:spacing w:val="-10"/>
          <w:sz w:val="24"/>
        </w:rPr>
        <w:t> </w:t>
      </w:r>
      <w:r>
        <w:rPr>
          <w:sz w:val="24"/>
        </w:rPr>
        <w:t>así</w:t>
      </w:r>
      <w:r>
        <w:rPr>
          <w:spacing w:val="-12"/>
          <w:sz w:val="24"/>
        </w:rPr>
        <w:t> </w:t>
      </w:r>
      <w:r>
        <w:rPr>
          <w:sz w:val="24"/>
        </w:rPr>
        <w:t>como</w:t>
      </w:r>
      <w:r>
        <w:rPr>
          <w:spacing w:val="-9"/>
          <w:sz w:val="24"/>
        </w:rPr>
        <w:t> </w:t>
      </w:r>
      <w:r>
        <w:rPr>
          <w:sz w:val="24"/>
        </w:rPr>
        <w:t>la</w:t>
      </w:r>
      <w:r>
        <w:rPr>
          <w:spacing w:val="-10"/>
          <w:sz w:val="24"/>
        </w:rPr>
        <w:t> </w:t>
      </w:r>
      <w:r>
        <w:rPr>
          <w:sz w:val="24"/>
        </w:rPr>
        <w:t>presencia</w:t>
      </w:r>
      <w:r>
        <w:rPr>
          <w:spacing w:val="-12"/>
          <w:sz w:val="24"/>
        </w:rPr>
        <w:t> </w:t>
      </w:r>
      <w:r>
        <w:rPr>
          <w:sz w:val="24"/>
        </w:rPr>
        <w:t>de</w:t>
      </w:r>
      <w:r>
        <w:rPr>
          <w:spacing w:val="-9"/>
          <w:sz w:val="24"/>
        </w:rPr>
        <w:t> </w:t>
      </w:r>
      <w:r>
        <w:rPr>
          <w:sz w:val="24"/>
        </w:rPr>
        <w:t>personas</w:t>
      </w:r>
      <w:r>
        <w:rPr>
          <w:spacing w:val="-10"/>
          <w:sz w:val="24"/>
        </w:rPr>
        <w:t> </w:t>
      </w:r>
      <w:r>
        <w:rPr>
          <w:sz w:val="24"/>
        </w:rPr>
        <w:t>con</w:t>
      </w:r>
      <w:r>
        <w:rPr>
          <w:spacing w:val="-9"/>
          <w:sz w:val="24"/>
        </w:rPr>
        <w:t> </w:t>
      </w:r>
      <w:r>
        <w:rPr>
          <w:sz w:val="24"/>
        </w:rPr>
        <w:t>armas</w:t>
      </w:r>
      <w:r>
        <w:rPr>
          <w:spacing w:val="-10"/>
          <w:sz w:val="24"/>
        </w:rPr>
        <w:t> </w:t>
      </w:r>
      <w:r>
        <w:rPr>
          <w:sz w:val="24"/>
        </w:rPr>
        <w:t>blancas</w:t>
      </w:r>
      <w:r>
        <w:rPr>
          <w:spacing w:val="-10"/>
          <w:sz w:val="24"/>
        </w:rPr>
        <w:t> </w:t>
      </w:r>
      <w:r>
        <w:rPr>
          <w:sz w:val="24"/>
        </w:rPr>
        <w:t>o</w:t>
      </w:r>
      <w:r>
        <w:rPr>
          <w:spacing w:val="-9"/>
          <w:sz w:val="24"/>
        </w:rPr>
        <w:t> </w:t>
      </w:r>
      <w:r>
        <w:rPr>
          <w:sz w:val="24"/>
        </w:rPr>
        <w:t>de </w:t>
      </w:r>
      <w:r>
        <w:rPr>
          <w:spacing w:val="-2"/>
          <w:sz w:val="24"/>
        </w:rPr>
        <w:t>fuego;</w:t>
      </w:r>
    </w:p>
    <w:p>
      <w:pPr>
        <w:pStyle w:val="ListParagraph"/>
        <w:numPr>
          <w:ilvl w:val="0"/>
          <w:numId w:val="17"/>
        </w:numPr>
        <w:tabs>
          <w:tab w:pos="1329" w:val="left" w:leader="none"/>
        </w:tabs>
        <w:spacing w:line="271" w:lineRule="exact" w:before="0" w:after="0"/>
        <w:ind w:left="1329" w:right="0" w:hanging="964"/>
        <w:jc w:val="both"/>
        <w:rPr>
          <w:sz w:val="24"/>
        </w:rPr>
      </w:pPr>
      <w:r>
        <w:rPr>
          <w:sz w:val="24"/>
        </w:rPr>
        <w:t>Evitar</w:t>
      </w:r>
      <w:r>
        <w:rPr>
          <w:spacing w:val="-5"/>
          <w:sz w:val="24"/>
        </w:rPr>
        <w:t> </w:t>
      </w:r>
      <w:r>
        <w:rPr>
          <w:sz w:val="24"/>
        </w:rPr>
        <w:t>que</w:t>
      </w:r>
      <w:r>
        <w:rPr>
          <w:spacing w:val="-3"/>
          <w:sz w:val="24"/>
        </w:rPr>
        <w:t> </w:t>
      </w:r>
      <w:r>
        <w:rPr>
          <w:sz w:val="24"/>
        </w:rPr>
        <w:t>los</w:t>
      </w:r>
      <w:r>
        <w:rPr>
          <w:spacing w:val="-3"/>
          <w:sz w:val="24"/>
        </w:rPr>
        <w:t> </w:t>
      </w:r>
      <w:r>
        <w:rPr>
          <w:sz w:val="24"/>
        </w:rPr>
        <w:t>clientes</w:t>
      </w:r>
      <w:r>
        <w:rPr>
          <w:spacing w:val="-5"/>
          <w:sz w:val="24"/>
        </w:rPr>
        <w:t> </w:t>
      </w:r>
      <w:r>
        <w:rPr>
          <w:sz w:val="24"/>
        </w:rPr>
        <w:t>violen</w:t>
      </w:r>
      <w:r>
        <w:rPr>
          <w:spacing w:val="-3"/>
          <w:sz w:val="24"/>
        </w:rPr>
        <w:t> </w:t>
      </w:r>
      <w:r>
        <w:rPr>
          <w:sz w:val="24"/>
        </w:rPr>
        <w:t>el</w:t>
      </w:r>
      <w:r>
        <w:rPr>
          <w:spacing w:val="-3"/>
          <w:sz w:val="24"/>
        </w:rPr>
        <w:t> </w:t>
      </w:r>
      <w:r>
        <w:rPr>
          <w:sz w:val="24"/>
        </w:rPr>
        <w:t>horario</w:t>
      </w:r>
      <w:r>
        <w:rPr>
          <w:spacing w:val="-5"/>
          <w:sz w:val="24"/>
        </w:rPr>
        <w:t> </w:t>
      </w:r>
      <w:r>
        <w:rPr>
          <w:sz w:val="24"/>
        </w:rPr>
        <w:t>de</w:t>
      </w:r>
      <w:r>
        <w:rPr>
          <w:spacing w:val="-3"/>
          <w:sz w:val="24"/>
        </w:rPr>
        <w:t> </w:t>
      </w:r>
      <w:r>
        <w:rPr>
          <w:sz w:val="24"/>
        </w:rPr>
        <w:t>consumo</w:t>
      </w:r>
      <w:r>
        <w:rPr>
          <w:spacing w:val="-2"/>
          <w:sz w:val="24"/>
        </w:rPr>
        <w:t> autorizado;</w:t>
      </w:r>
    </w:p>
    <w:p>
      <w:pPr>
        <w:pStyle w:val="ListParagraph"/>
        <w:numPr>
          <w:ilvl w:val="0"/>
          <w:numId w:val="17"/>
        </w:numPr>
        <w:tabs>
          <w:tab w:pos="1330" w:val="left" w:leader="none"/>
        </w:tabs>
        <w:spacing w:line="237" w:lineRule="auto" w:before="0" w:after="0"/>
        <w:ind w:left="1330" w:right="339" w:hanging="965"/>
        <w:jc w:val="both"/>
        <w:rPr>
          <w:sz w:val="24"/>
        </w:rPr>
      </w:pPr>
      <w:r>
        <w:rPr>
          <w:sz w:val="24"/>
        </w:rPr>
        <w:t>Retirar de las mesas las bebidas alcohólicas que continúen servidas al término de los horarios establecidos en el artículo 17 de este Reglamento;</w:t>
      </w:r>
    </w:p>
    <w:p>
      <w:pPr>
        <w:pStyle w:val="ListParagraph"/>
        <w:numPr>
          <w:ilvl w:val="0"/>
          <w:numId w:val="17"/>
        </w:numPr>
        <w:tabs>
          <w:tab w:pos="1328" w:val="left" w:leader="none"/>
          <w:tab w:pos="1330" w:val="left" w:leader="none"/>
        </w:tabs>
        <w:spacing w:line="237" w:lineRule="auto" w:before="0" w:after="0"/>
        <w:ind w:left="1330" w:right="333" w:hanging="965"/>
        <w:jc w:val="both"/>
        <w:rPr>
          <w:sz w:val="24"/>
        </w:rPr>
      </w:pPr>
      <w:r>
        <w:rPr>
          <w:sz w:val="24"/>
        </w:rPr>
        <w:t>Abstenerse</w:t>
      </w:r>
      <w:r>
        <w:rPr>
          <w:spacing w:val="-3"/>
          <w:sz w:val="24"/>
        </w:rPr>
        <w:t> </w:t>
      </w:r>
      <w:r>
        <w:rPr>
          <w:sz w:val="24"/>
        </w:rPr>
        <w:t>de</w:t>
      </w:r>
      <w:r>
        <w:rPr>
          <w:spacing w:val="-3"/>
          <w:sz w:val="24"/>
        </w:rPr>
        <w:t> </w:t>
      </w:r>
      <w:r>
        <w:rPr>
          <w:sz w:val="24"/>
        </w:rPr>
        <w:t>utilizar</w:t>
      </w:r>
      <w:r>
        <w:rPr>
          <w:spacing w:val="-2"/>
          <w:sz w:val="24"/>
        </w:rPr>
        <w:t> </w:t>
      </w:r>
      <w:r>
        <w:rPr>
          <w:sz w:val="24"/>
        </w:rPr>
        <w:t>las</w:t>
      </w:r>
      <w:r>
        <w:rPr>
          <w:spacing w:val="-1"/>
          <w:sz w:val="24"/>
        </w:rPr>
        <w:t> </w:t>
      </w:r>
      <w:r>
        <w:rPr>
          <w:sz w:val="24"/>
        </w:rPr>
        <w:t>banquetas, las calles</w:t>
      </w:r>
      <w:r>
        <w:rPr>
          <w:spacing w:val="-1"/>
          <w:sz w:val="24"/>
        </w:rPr>
        <w:t> </w:t>
      </w:r>
      <w:r>
        <w:rPr>
          <w:sz w:val="24"/>
        </w:rPr>
        <w:t>y</w:t>
      </w:r>
      <w:r>
        <w:rPr>
          <w:spacing w:val="-3"/>
          <w:sz w:val="24"/>
        </w:rPr>
        <w:t> </w:t>
      </w:r>
      <w:r>
        <w:rPr>
          <w:sz w:val="24"/>
        </w:rPr>
        <w:t>los estacionamientos</w:t>
      </w:r>
      <w:r>
        <w:rPr>
          <w:spacing w:val="-1"/>
          <w:sz w:val="24"/>
        </w:rPr>
        <w:t> </w:t>
      </w:r>
      <w:r>
        <w:rPr>
          <w:sz w:val="24"/>
        </w:rPr>
        <w:t>para la</w:t>
      </w:r>
      <w:r>
        <w:rPr>
          <w:spacing w:val="-13"/>
          <w:sz w:val="24"/>
        </w:rPr>
        <w:t> </w:t>
      </w:r>
      <w:r>
        <w:rPr>
          <w:sz w:val="24"/>
        </w:rPr>
        <w:t>realización</w:t>
      </w:r>
      <w:r>
        <w:rPr>
          <w:spacing w:val="-12"/>
          <w:sz w:val="24"/>
        </w:rPr>
        <w:t> </w:t>
      </w:r>
      <w:r>
        <w:rPr>
          <w:sz w:val="24"/>
        </w:rPr>
        <w:t>de</w:t>
      </w:r>
      <w:r>
        <w:rPr>
          <w:spacing w:val="-13"/>
          <w:sz w:val="24"/>
        </w:rPr>
        <w:t> </w:t>
      </w:r>
      <w:r>
        <w:rPr>
          <w:sz w:val="24"/>
        </w:rPr>
        <w:t>las</w:t>
      </w:r>
      <w:r>
        <w:rPr>
          <w:spacing w:val="-13"/>
          <w:sz w:val="24"/>
        </w:rPr>
        <w:t> </w:t>
      </w:r>
      <w:r>
        <w:rPr>
          <w:sz w:val="24"/>
        </w:rPr>
        <w:t>actividades</w:t>
      </w:r>
      <w:r>
        <w:rPr>
          <w:spacing w:val="-14"/>
          <w:sz w:val="24"/>
        </w:rPr>
        <w:t> </w:t>
      </w:r>
      <w:r>
        <w:rPr>
          <w:sz w:val="24"/>
        </w:rPr>
        <w:t>propias</w:t>
      </w:r>
      <w:r>
        <w:rPr>
          <w:spacing w:val="-13"/>
          <w:sz w:val="24"/>
        </w:rPr>
        <w:t> </w:t>
      </w:r>
      <w:r>
        <w:rPr>
          <w:sz w:val="24"/>
        </w:rPr>
        <w:t>del</w:t>
      </w:r>
      <w:r>
        <w:rPr>
          <w:spacing w:val="-14"/>
          <w:sz w:val="24"/>
        </w:rPr>
        <w:t> </w:t>
      </w:r>
      <w:r>
        <w:rPr>
          <w:sz w:val="24"/>
        </w:rPr>
        <w:t>giro,</w:t>
      </w:r>
      <w:r>
        <w:rPr>
          <w:spacing w:val="-13"/>
          <w:sz w:val="24"/>
        </w:rPr>
        <w:t> </w:t>
      </w:r>
      <w:r>
        <w:rPr>
          <w:sz w:val="24"/>
        </w:rPr>
        <w:t>salvo</w:t>
      </w:r>
      <w:r>
        <w:rPr>
          <w:spacing w:val="-13"/>
          <w:sz w:val="24"/>
        </w:rPr>
        <w:t> </w:t>
      </w:r>
      <w:r>
        <w:rPr>
          <w:sz w:val="24"/>
        </w:rPr>
        <w:t>permiso</w:t>
      </w:r>
      <w:r>
        <w:rPr>
          <w:spacing w:val="-13"/>
          <w:sz w:val="24"/>
        </w:rPr>
        <w:t> </w:t>
      </w:r>
      <w:r>
        <w:rPr>
          <w:sz w:val="24"/>
        </w:rPr>
        <w:t>expedido</w:t>
      </w:r>
      <w:r>
        <w:rPr>
          <w:spacing w:val="-12"/>
          <w:sz w:val="24"/>
        </w:rPr>
        <w:t> </w:t>
      </w:r>
      <w:r>
        <w:rPr>
          <w:sz w:val="24"/>
        </w:rPr>
        <w:t>por la autoridad competente;</w:t>
      </w:r>
    </w:p>
    <w:p>
      <w:pPr>
        <w:pStyle w:val="ListParagraph"/>
        <w:numPr>
          <w:ilvl w:val="0"/>
          <w:numId w:val="17"/>
        </w:numPr>
        <w:tabs>
          <w:tab w:pos="1328" w:val="left" w:leader="none"/>
          <w:tab w:pos="1330" w:val="left" w:leader="none"/>
        </w:tabs>
        <w:spacing w:line="237" w:lineRule="auto" w:before="0" w:after="0"/>
        <w:ind w:left="1330" w:right="338" w:hanging="965"/>
        <w:jc w:val="both"/>
        <w:rPr>
          <w:sz w:val="24"/>
        </w:rPr>
      </w:pPr>
      <w:r>
        <w:rPr>
          <w:sz w:val="24"/>
        </w:rPr>
        <w:t>Notificar por escrito la intención de dar de baja y cancelar la anuencia o permiso especial del cual se es titular;</w:t>
      </w:r>
    </w:p>
    <w:p>
      <w:pPr>
        <w:pStyle w:val="ListParagraph"/>
        <w:numPr>
          <w:ilvl w:val="0"/>
          <w:numId w:val="17"/>
        </w:numPr>
        <w:tabs>
          <w:tab w:pos="1328" w:val="left" w:leader="none"/>
          <w:tab w:pos="1330" w:val="left" w:leader="none"/>
        </w:tabs>
        <w:spacing w:line="237" w:lineRule="auto" w:before="0" w:after="0"/>
        <w:ind w:left="1330" w:right="327" w:hanging="965"/>
        <w:jc w:val="both"/>
        <w:rPr>
          <w:sz w:val="24"/>
        </w:rPr>
      </w:pPr>
      <w:r>
        <w:rPr>
          <w:sz w:val="24"/>
        </w:rPr>
        <w:t>Respetar y mantener los signos y símbolos de clausura impuestos por la autoridad hasta en tanto se dicte disposición en contrario;</w:t>
      </w:r>
    </w:p>
    <w:p>
      <w:pPr>
        <w:pStyle w:val="ListParagraph"/>
        <w:numPr>
          <w:ilvl w:val="0"/>
          <w:numId w:val="17"/>
        </w:numPr>
        <w:tabs>
          <w:tab w:pos="1328" w:val="left" w:leader="none"/>
          <w:tab w:pos="1330" w:val="left" w:leader="none"/>
        </w:tabs>
        <w:spacing w:line="237" w:lineRule="auto" w:before="0" w:after="0"/>
        <w:ind w:left="1330" w:right="332" w:hanging="965"/>
        <w:jc w:val="both"/>
        <w:rPr>
          <w:sz w:val="24"/>
        </w:rPr>
      </w:pPr>
      <w:r>
        <w:rPr>
          <w:sz w:val="24"/>
        </w:rPr>
        <w:t>Los dueños u operadores de los lugares que cuenten con licencia para la venta de bebidas alcohólicas en cantinas, cabarets, salones de baile y cervecerías,</w:t>
      </w:r>
      <w:r>
        <w:rPr>
          <w:spacing w:val="-17"/>
          <w:sz w:val="24"/>
        </w:rPr>
        <w:t> </w:t>
      </w:r>
      <w:r>
        <w:rPr>
          <w:sz w:val="24"/>
        </w:rPr>
        <w:t>deberán</w:t>
      </w:r>
      <w:r>
        <w:rPr>
          <w:spacing w:val="-17"/>
          <w:sz w:val="24"/>
        </w:rPr>
        <w:t> </w:t>
      </w:r>
      <w:r>
        <w:rPr>
          <w:sz w:val="24"/>
        </w:rPr>
        <w:t>efectuar</w:t>
      </w:r>
      <w:r>
        <w:rPr>
          <w:spacing w:val="-16"/>
          <w:sz w:val="24"/>
        </w:rPr>
        <w:t> </w:t>
      </w:r>
      <w:r>
        <w:rPr>
          <w:sz w:val="24"/>
        </w:rPr>
        <w:t>las</w:t>
      </w:r>
      <w:r>
        <w:rPr>
          <w:spacing w:val="-17"/>
          <w:sz w:val="24"/>
        </w:rPr>
        <w:t> </w:t>
      </w:r>
      <w:r>
        <w:rPr>
          <w:sz w:val="24"/>
        </w:rPr>
        <w:t>obras</w:t>
      </w:r>
      <w:r>
        <w:rPr>
          <w:spacing w:val="-17"/>
          <w:sz w:val="24"/>
        </w:rPr>
        <w:t> </w:t>
      </w:r>
      <w:r>
        <w:rPr>
          <w:sz w:val="24"/>
        </w:rPr>
        <w:t>necesarias</w:t>
      </w:r>
      <w:r>
        <w:rPr>
          <w:spacing w:val="-17"/>
          <w:sz w:val="24"/>
        </w:rPr>
        <w:t> </w:t>
      </w:r>
      <w:r>
        <w:rPr>
          <w:sz w:val="24"/>
        </w:rPr>
        <w:t>que</w:t>
      </w:r>
      <w:r>
        <w:rPr>
          <w:spacing w:val="-16"/>
          <w:sz w:val="24"/>
        </w:rPr>
        <w:t> </w:t>
      </w:r>
      <w:r>
        <w:rPr>
          <w:sz w:val="24"/>
        </w:rPr>
        <w:t>impidan</w:t>
      </w:r>
      <w:r>
        <w:rPr>
          <w:spacing w:val="-17"/>
          <w:sz w:val="24"/>
        </w:rPr>
        <w:t> </w:t>
      </w:r>
      <w:r>
        <w:rPr>
          <w:sz w:val="24"/>
        </w:rPr>
        <w:t>la</w:t>
      </w:r>
      <w:r>
        <w:rPr>
          <w:spacing w:val="-17"/>
          <w:sz w:val="24"/>
        </w:rPr>
        <w:t> </w:t>
      </w:r>
      <w:r>
        <w:rPr>
          <w:sz w:val="24"/>
        </w:rPr>
        <w:t>visibilidad hacia el interior del local y que eviten que la música o el ruido se escuche fuera del local, a efecto de no dar molestias a los vecinos y transeúntes;</w:t>
      </w:r>
    </w:p>
    <w:p>
      <w:pPr>
        <w:pStyle w:val="ListParagraph"/>
        <w:numPr>
          <w:ilvl w:val="0"/>
          <w:numId w:val="17"/>
        </w:numPr>
        <w:tabs>
          <w:tab w:pos="1328" w:val="left" w:leader="none"/>
          <w:tab w:pos="1330" w:val="left" w:leader="none"/>
        </w:tabs>
        <w:spacing w:line="237" w:lineRule="auto" w:before="0" w:after="0"/>
        <w:ind w:left="1330" w:right="334" w:hanging="965"/>
        <w:jc w:val="both"/>
        <w:rPr>
          <w:sz w:val="24"/>
        </w:rPr>
      </w:pPr>
      <w:r>
        <w:rPr>
          <w:sz w:val="24"/>
        </w:rPr>
        <w:t>Solicitar la acreditación de la mayoría de edad a aquellas personas que pretendan</w:t>
      </w:r>
      <w:r>
        <w:rPr>
          <w:spacing w:val="-8"/>
          <w:sz w:val="24"/>
        </w:rPr>
        <w:t> </w:t>
      </w:r>
      <w:r>
        <w:rPr>
          <w:sz w:val="24"/>
        </w:rPr>
        <w:t>ingerir</w:t>
      </w:r>
      <w:r>
        <w:rPr>
          <w:spacing w:val="-9"/>
          <w:sz w:val="24"/>
        </w:rPr>
        <w:t> </w:t>
      </w:r>
      <w:r>
        <w:rPr>
          <w:sz w:val="24"/>
        </w:rPr>
        <w:t>o</w:t>
      </w:r>
      <w:r>
        <w:rPr>
          <w:spacing w:val="-10"/>
          <w:sz w:val="24"/>
        </w:rPr>
        <w:t> </w:t>
      </w:r>
      <w:r>
        <w:rPr>
          <w:sz w:val="24"/>
        </w:rPr>
        <w:t>adquirir</w:t>
      </w:r>
      <w:r>
        <w:rPr>
          <w:spacing w:val="-10"/>
          <w:sz w:val="24"/>
        </w:rPr>
        <w:t> </w:t>
      </w:r>
      <w:r>
        <w:rPr>
          <w:sz w:val="24"/>
        </w:rPr>
        <w:t>bebidas</w:t>
      </w:r>
      <w:r>
        <w:rPr>
          <w:spacing w:val="-11"/>
          <w:sz w:val="24"/>
        </w:rPr>
        <w:t> </w:t>
      </w:r>
      <w:r>
        <w:rPr>
          <w:sz w:val="24"/>
        </w:rPr>
        <w:t>alcohólicas.</w:t>
      </w:r>
      <w:r>
        <w:rPr>
          <w:spacing w:val="-8"/>
          <w:sz w:val="24"/>
        </w:rPr>
        <w:t> </w:t>
      </w:r>
      <w:r>
        <w:rPr>
          <w:sz w:val="24"/>
        </w:rPr>
        <w:t>Para</w:t>
      </w:r>
      <w:r>
        <w:rPr>
          <w:spacing w:val="-11"/>
          <w:sz w:val="24"/>
        </w:rPr>
        <w:t> </w:t>
      </w:r>
      <w:r>
        <w:rPr>
          <w:sz w:val="24"/>
        </w:rPr>
        <w:t>efectos</w:t>
      </w:r>
      <w:r>
        <w:rPr>
          <w:spacing w:val="-11"/>
          <w:sz w:val="24"/>
        </w:rPr>
        <w:t> </w:t>
      </w:r>
      <w:r>
        <w:rPr>
          <w:sz w:val="24"/>
        </w:rPr>
        <w:t>de</w:t>
      </w:r>
      <w:r>
        <w:rPr>
          <w:spacing w:val="-10"/>
          <w:sz w:val="24"/>
        </w:rPr>
        <w:t> </w:t>
      </w:r>
      <w:r>
        <w:rPr>
          <w:sz w:val="24"/>
        </w:rPr>
        <w:t>acreditar</w:t>
      </w:r>
      <w:r>
        <w:rPr>
          <w:spacing w:val="-9"/>
          <w:sz w:val="24"/>
        </w:rPr>
        <w:t> </w:t>
      </w:r>
      <w:r>
        <w:rPr>
          <w:sz w:val="24"/>
        </w:rPr>
        <w:t>la mayoría de edad, en relación con la venta, la compra, el expendio o el consumo de bebidas alcohólicas, únicamente se considerarán válidos la credencial</w:t>
      </w:r>
      <w:r>
        <w:rPr>
          <w:spacing w:val="-5"/>
          <w:sz w:val="24"/>
        </w:rPr>
        <w:t> </w:t>
      </w:r>
      <w:r>
        <w:rPr>
          <w:sz w:val="24"/>
        </w:rPr>
        <w:t>para</w:t>
      </w:r>
      <w:r>
        <w:rPr>
          <w:spacing w:val="-5"/>
          <w:sz w:val="24"/>
        </w:rPr>
        <w:t> </w:t>
      </w:r>
      <w:r>
        <w:rPr>
          <w:sz w:val="24"/>
        </w:rPr>
        <w:t>votar</w:t>
      </w:r>
      <w:r>
        <w:rPr>
          <w:spacing w:val="-6"/>
          <w:sz w:val="24"/>
        </w:rPr>
        <w:t> </w:t>
      </w:r>
      <w:r>
        <w:rPr>
          <w:sz w:val="24"/>
        </w:rPr>
        <w:t>con</w:t>
      </w:r>
      <w:r>
        <w:rPr>
          <w:spacing w:val="-7"/>
          <w:sz w:val="24"/>
        </w:rPr>
        <w:t> </w:t>
      </w:r>
      <w:r>
        <w:rPr>
          <w:sz w:val="24"/>
        </w:rPr>
        <w:t>fotografía,</w:t>
      </w:r>
      <w:r>
        <w:rPr>
          <w:spacing w:val="-5"/>
          <w:sz w:val="24"/>
        </w:rPr>
        <w:t> </w:t>
      </w:r>
      <w:r>
        <w:rPr>
          <w:sz w:val="24"/>
        </w:rPr>
        <w:t>el</w:t>
      </w:r>
      <w:r>
        <w:rPr>
          <w:spacing w:val="-6"/>
          <w:sz w:val="24"/>
        </w:rPr>
        <w:t> </w:t>
      </w:r>
      <w:r>
        <w:rPr>
          <w:sz w:val="24"/>
        </w:rPr>
        <w:t>pasaporte</w:t>
      </w:r>
      <w:r>
        <w:rPr>
          <w:spacing w:val="-5"/>
          <w:sz w:val="24"/>
        </w:rPr>
        <w:t> </w:t>
      </w:r>
      <w:r>
        <w:rPr>
          <w:sz w:val="24"/>
        </w:rPr>
        <w:t>o</w:t>
      </w:r>
      <w:r>
        <w:rPr>
          <w:spacing w:val="-5"/>
          <w:sz w:val="24"/>
        </w:rPr>
        <w:t> </w:t>
      </w:r>
      <w:r>
        <w:rPr>
          <w:sz w:val="24"/>
        </w:rPr>
        <w:t>la</w:t>
      </w:r>
      <w:r>
        <w:rPr>
          <w:spacing w:val="-5"/>
          <w:sz w:val="24"/>
        </w:rPr>
        <w:t> </w:t>
      </w:r>
      <w:r>
        <w:rPr>
          <w:sz w:val="24"/>
        </w:rPr>
        <w:t>licencia</w:t>
      </w:r>
      <w:r>
        <w:rPr>
          <w:spacing w:val="-5"/>
          <w:sz w:val="24"/>
        </w:rPr>
        <w:t> </w:t>
      </w:r>
      <w:r>
        <w:rPr>
          <w:sz w:val="24"/>
        </w:rPr>
        <w:t>para</w:t>
      </w:r>
      <w:r>
        <w:rPr>
          <w:spacing w:val="-8"/>
          <w:sz w:val="24"/>
        </w:rPr>
        <w:t> </w:t>
      </w:r>
      <w:r>
        <w:rPr>
          <w:sz w:val="24"/>
        </w:rPr>
        <w:t>conducir emitida por el Estado, las cuales tendrán que estar vigentes;</w:t>
      </w:r>
    </w:p>
    <w:p>
      <w:pPr>
        <w:pStyle w:val="ListParagraph"/>
        <w:numPr>
          <w:ilvl w:val="0"/>
          <w:numId w:val="17"/>
        </w:numPr>
        <w:tabs>
          <w:tab w:pos="1328" w:val="left" w:leader="none"/>
          <w:tab w:pos="1330" w:val="left" w:leader="none"/>
        </w:tabs>
        <w:spacing w:line="237" w:lineRule="auto" w:before="0" w:after="0"/>
        <w:ind w:left="1330" w:right="333" w:hanging="965"/>
        <w:jc w:val="both"/>
        <w:rPr>
          <w:sz w:val="24"/>
        </w:rPr>
      </w:pPr>
      <w:r>
        <w:rPr>
          <w:sz w:val="24"/>
        </w:rPr>
        <w:t>Colocar</w:t>
      </w:r>
      <w:r>
        <w:rPr>
          <w:spacing w:val="-3"/>
          <w:sz w:val="24"/>
        </w:rPr>
        <w:t> </w:t>
      </w:r>
      <w:r>
        <w:rPr>
          <w:sz w:val="24"/>
        </w:rPr>
        <w:t>en</w:t>
      </w:r>
      <w:r>
        <w:rPr>
          <w:spacing w:val="-5"/>
          <w:sz w:val="24"/>
        </w:rPr>
        <w:t> </w:t>
      </w:r>
      <w:r>
        <w:rPr>
          <w:sz w:val="24"/>
        </w:rPr>
        <w:t>un</w:t>
      </w:r>
      <w:r>
        <w:rPr>
          <w:spacing w:val="-5"/>
          <w:sz w:val="24"/>
        </w:rPr>
        <w:t> </w:t>
      </w:r>
      <w:r>
        <w:rPr>
          <w:sz w:val="24"/>
        </w:rPr>
        <w:t>lugar</w:t>
      </w:r>
      <w:r>
        <w:rPr>
          <w:spacing w:val="-3"/>
          <w:sz w:val="24"/>
        </w:rPr>
        <w:t> </w:t>
      </w:r>
      <w:r>
        <w:rPr>
          <w:sz w:val="24"/>
        </w:rPr>
        <w:t>visible</w:t>
      </w:r>
      <w:r>
        <w:rPr>
          <w:spacing w:val="-3"/>
          <w:sz w:val="24"/>
        </w:rPr>
        <w:t> </w:t>
      </w:r>
      <w:r>
        <w:rPr>
          <w:sz w:val="24"/>
        </w:rPr>
        <w:t>al</w:t>
      </w:r>
      <w:r>
        <w:rPr>
          <w:spacing w:val="-3"/>
          <w:sz w:val="24"/>
        </w:rPr>
        <w:t> </w:t>
      </w:r>
      <w:r>
        <w:rPr>
          <w:sz w:val="24"/>
        </w:rPr>
        <w:t>público</w:t>
      </w:r>
      <w:r>
        <w:rPr>
          <w:spacing w:val="-3"/>
          <w:sz w:val="24"/>
        </w:rPr>
        <w:t> </w:t>
      </w:r>
      <w:r>
        <w:rPr>
          <w:sz w:val="24"/>
        </w:rPr>
        <w:t>consumidor</w:t>
      </w:r>
      <w:r>
        <w:rPr>
          <w:spacing w:val="-3"/>
          <w:sz w:val="24"/>
        </w:rPr>
        <w:t> </w:t>
      </w:r>
      <w:r>
        <w:rPr>
          <w:sz w:val="24"/>
        </w:rPr>
        <w:t>el</w:t>
      </w:r>
      <w:r>
        <w:rPr>
          <w:spacing w:val="-3"/>
          <w:sz w:val="24"/>
        </w:rPr>
        <w:t> </w:t>
      </w:r>
      <w:r>
        <w:rPr>
          <w:sz w:val="24"/>
        </w:rPr>
        <w:t>cartel</w:t>
      </w:r>
      <w:r>
        <w:rPr>
          <w:spacing w:val="-3"/>
          <w:sz w:val="24"/>
        </w:rPr>
        <w:t> </w:t>
      </w:r>
      <w:r>
        <w:rPr>
          <w:sz w:val="24"/>
        </w:rPr>
        <w:t>oficial</w:t>
      </w:r>
      <w:r>
        <w:rPr>
          <w:spacing w:val="-6"/>
          <w:sz w:val="24"/>
        </w:rPr>
        <w:t> </w:t>
      </w:r>
      <w:r>
        <w:rPr>
          <w:sz w:val="24"/>
        </w:rPr>
        <w:t>emitido</w:t>
      </w:r>
      <w:r>
        <w:rPr>
          <w:spacing w:val="-2"/>
          <w:sz w:val="24"/>
        </w:rPr>
        <w:t> </w:t>
      </w:r>
      <w:r>
        <w:rPr>
          <w:sz w:val="24"/>
        </w:rPr>
        <w:t>por la Secretaría de Salud que contenga la leyenda; “El consumo abusivo de </w:t>
      </w:r>
      <w:r>
        <w:rPr>
          <w:spacing w:val="-2"/>
          <w:sz w:val="24"/>
        </w:rPr>
        <w:t>alcohol</w:t>
      </w:r>
      <w:r>
        <w:rPr>
          <w:spacing w:val="-7"/>
          <w:sz w:val="24"/>
        </w:rPr>
        <w:t> </w:t>
      </w:r>
      <w:r>
        <w:rPr>
          <w:spacing w:val="-2"/>
          <w:sz w:val="24"/>
        </w:rPr>
        <w:t>puede</w:t>
      </w:r>
      <w:r>
        <w:rPr>
          <w:spacing w:val="-6"/>
          <w:sz w:val="24"/>
        </w:rPr>
        <w:t> </w:t>
      </w:r>
      <w:r>
        <w:rPr>
          <w:spacing w:val="-2"/>
          <w:sz w:val="24"/>
        </w:rPr>
        <w:t>producir</w:t>
      </w:r>
      <w:r>
        <w:rPr>
          <w:spacing w:val="-11"/>
          <w:sz w:val="24"/>
        </w:rPr>
        <w:t> </w:t>
      </w:r>
      <w:r>
        <w:rPr>
          <w:spacing w:val="-2"/>
          <w:sz w:val="24"/>
        </w:rPr>
        <w:t>adicciones</w:t>
      </w:r>
      <w:r>
        <w:rPr>
          <w:spacing w:val="-7"/>
          <w:sz w:val="24"/>
        </w:rPr>
        <w:t> </w:t>
      </w:r>
      <w:r>
        <w:rPr>
          <w:spacing w:val="-2"/>
          <w:sz w:val="24"/>
        </w:rPr>
        <w:t>y</w:t>
      </w:r>
      <w:r>
        <w:rPr>
          <w:spacing w:val="-10"/>
          <w:sz w:val="24"/>
        </w:rPr>
        <w:t> </w:t>
      </w:r>
      <w:r>
        <w:rPr>
          <w:spacing w:val="-2"/>
          <w:sz w:val="24"/>
        </w:rPr>
        <w:t>graves</w:t>
      </w:r>
      <w:r>
        <w:rPr>
          <w:spacing w:val="-7"/>
          <w:sz w:val="24"/>
        </w:rPr>
        <w:t> </w:t>
      </w:r>
      <w:r>
        <w:rPr>
          <w:spacing w:val="-2"/>
          <w:sz w:val="24"/>
        </w:rPr>
        <w:t>problemas</w:t>
      </w:r>
      <w:r>
        <w:rPr>
          <w:spacing w:val="-7"/>
          <w:sz w:val="24"/>
        </w:rPr>
        <w:t> </w:t>
      </w:r>
      <w:r>
        <w:rPr>
          <w:spacing w:val="-2"/>
          <w:sz w:val="24"/>
        </w:rPr>
        <w:t>de</w:t>
      </w:r>
      <w:r>
        <w:rPr>
          <w:spacing w:val="-6"/>
          <w:sz w:val="24"/>
        </w:rPr>
        <w:t> </w:t>
      </w:r>
      <w:r>
        <w:rPr>
          <w:spacing w:val="-2"/>
          <w:sz w:val="24"/>
        </w:rPr>
        <w:t>salud”.</w:t>
      </w:r>
      <w:r>
        <w:rPr>
          <w:spacing w:val="-7"/>
          <w:sz w:val="24"/>
        </w:rPr>
        <w:t> </w:t>
      </w:r>
      <w:r>
        <w:rPr>
          <w:spacing w:val="-2"/>
          <w:sz w:val="24"/>
        </w:rPr>
        <w:t>Dicho</w:t>
      </w:r>
      <w:r>
        <w:rPr>
          <w:spacing w:val="-6"/>
          <w:sz w:val="24"/>
        </w:rPr>
        <w:t> </w:t>
      </w:r>
      <w:r>
        <w:rPr>
          <w:spacing w:val="-2"/>
          <w:sz w:val="24"/>
        </w:rPr>
        <w:t>aviso </w:t>
      </w:r>
      <w:r>
        <w:rPr>
          <w:sz w:val="24"/>
        </w:rPr>
        <w:t>deberá ser legible a simple vista, contar con letras negras sobre un fondo blanco, no deberá contener más información que la establecida en la presente fracción y sus dimensiones serán al menos de 70 centímetros de largo por 35 centímetros de alto;</w:t>
      </w:r>
    </w:p>
    <w:p>
      <w:pPr>
        <w:pStyle w:val="ListParagraph"/>
        <w:numPr>
          <w:ilvl w:val="0"/>
          <w:numId w:val="17"/>
        </w:numPr>
        <w:tabs>
          <w:tab w:pos="1328" w:val="left" w:leader="none"/>
          <w:tab w:pos="1330" w:val="left" w:leader="none"/>
        </w:tabs>
        <w:spacing w:line="237" w:lineRule="auto" w:before="0" w:after="0"/>
        <w:ind w:left="1330" w:right="337" w:hanging="965"/>
        <w:jc w:val="both"/>
        <w:rPr>
          <w:sz w:val="24"/>
        </w:rPr>
      </w:pPr>
      <w:r>
        <w:rPr>
          <w:sz w:val="24"/>
        </w:rPr>
        <w:t>No condicionar la prestación de sus servicios a la venta, expendio o consumo de bebidas alcohólicas. No exigir la compra de botellas de licor para otorgar un trato preferencial al cliente;</w:t>
      </w:r>
    </w:p>
    <w:p>
      <w:pPr>
        <w:pStyle w:val="ListParagraph"/>
        <w:numPr>
          <w:ilvl w:val="0"/>
          <w:numId w:val="17"/>
        </w:numPr>
        <w:tabs>
          <w:tab w:pos="1328" w:val="left" w:leader="none"/>
          <w:tab w:pos="1330" w:val="left" w:leader="none"/>
        </w:tabs>
        <w:spacing w:line="235" w:lineRule="auto" w:before="0" w:after="0"/>
        <w:ind w:left="1330" w:right="335" w:hanging="965"/>
        <w:jc w:val="both"/>
        <w:rPr>
          <w:sz w:val="24"/>
        </w:rPr>
      </w:pPr>
      <w:r>
        <w:rPr>
          <w:sz w:val="24"/>
        </w:rPr>
        <w:t>Informar</w:t>
      </w:r>
      <w:r>
        <w:rPr>
          <w:spacing w:val="-17"/>
          <w:sz w:val="24"/>
        </w:rPr>
        <w:t> </w:t>
      </w:r>
      <w:r>
        <w:rPr>
          <w:sz w:val="24"/>
        </w:rPr>
        <w:t>a</w:t>
      </w:r>
      <w:r>
        <w:rPr>
          <w:spacing w:val="-17"/>
          <w:sz w:val="24"/>
        </w:rPr>
        <w:t> </w:t>
      </w:r>
      <w:r>
        <w:rPr>
          <w:sz w:val="24"/>
        </w:rPr>
        <w:t>los</w:t>
      </w:r>
      <w:r>
        <w:rPr>
          <w:spacing w:val="-16"/>
          <w:sz w:val="24"/>
        </w:rPr>
        <w:t> </w:t>
      </w:r>
      <w:r>
        <w:rPr>
          <w:sz w:val="24"/>
        </w:rPr>
        <w:t>administradores,</w:t>
      </w:r>
      <w:r>
        <w:rPr>
          <w:spacing w:val="-17"/>
          <w:sz w:val="24"/>
        </w:rPr>
        <w:t> </w:t>
      </w:r>
      <w:r>
        <w:rPr>
          <w:sz w:val="24"/>
        </w:rPr>
        <w:t>empleados,</w:t>
      </w:r>
      <w:r>
        <w:rPr>
          <w:spacing w:val="-17"/>
          <w:sz w:val="24"/>
        </w:rPr>
        <w:t> </w:t>
      </w:r>
      <w:r>
        <w:rPr>
          <w:sz w:val="24"/>
        </w:rPr>
        <w:t>encargados</w:t>
      </w:r>
      <w:r>
        <w:rPr>
          <w:spacing w:val="-17"/>
          <w:sz w:val="24"/>
        </w:rPr>
        <w:t> </w:t>
      </w:r>
      <w:r>
        <w:rPr>
          <w:sz w:val="24"/>
        </w:rPr>
        <w:t>y</w:t>
      </w:r>
      <w:r>
        <w:rPr>
          <w:spacing w:val="-16"/>
          <w:sz w:val="24"/>
        </w:rPr>
        <w:t> </w:t>
      </w:r>
      <w:r>
        <w:rPr>
          <w:sz w:val="24"/>
        </w:rPr>
        <w:t>representantes</w:t>
      </w:r>
      <w:r>
        <w:rPr>
          <w:spacing w:val="-17"/>
          <w:sz w:val="24"/>
        </w:rPr>
        <w:t> </w:t>
      </w:r>
      <w:r>
        <w:rPr>
          <w:sz w:val="24"/>
        </w:rPr>
        <w:t>del establecimiento</w:t>
      </w:r>
      <w:r>
        <w:rPr>
          <w:spacing w:val="80"/>
          <w:sz w:val="24"/>
        </w:rPr>
        <w:t> </w:t>
      </w:r>
      <w:r>
        <w:rPr>
          <w:sz w:val="24"/>
        </w:rPr>
        <w:t>del</w:t>
      </w:r>
      <w:r>
        <w:rPr>
          <w:spacing w:val="80"/>
          <w:sz w:val="24"/>
        </w:rPr>
        <w:t> </w:t>
      </w:r>
      <w:r>
        <w:rPr>
          <w:sz w:val="24"/>
        </w:rPr>
        <w:t>contenido</w:t>
      </w:r>
      <w:r>
        <w:rPr>
          <w:spacing w:val="80"/>
          <w:sz w:val="24"/>
        </w:rPr>
        <w:t> </w:t>
      </w:r>
      <w:r>
        <w:rPr>
          <w:sz w:val="24"/>
        </w:rPr>
        <w:t>del</w:t>
      </w:r>
      <w:r>
        <w:rPr>
          <w:spacing w:val="80"/>
          <w:sz w:val="24"/>
        </w:rPr>
        <w:t> </w:t>
      </w:r>
      <w:r>
        <w:rPr>
          <w:sz w:val="24"/>
        </w:rPr>
        <w:t>Reglamento</w:t>
      </w:r>
      <w:r>
        <w:rPr>
          <w:spacing w:val="80"/>
          <w:sz w:val="24"/>
        </w:rPr>
        <w:t> </w:t>
      </w:r>
      <w:r>
        <w:rPr>
          <w:sz w:val="24"/>
        </w:rPr>
        <w:t>y</w:t>
      </w:r>
      <w:r>
        <w:rPr>
          <w:spacing w:val="80"/>
          <w:sz w:val="24"/>
        </w:rPr>
        <w:t> </w:t>
      </w:r>
      <w:r>
        <w:rPr>
          <w:sz w:val="24"/>
        </w:rPr>
        <w:t>demás</w:t>
      </w:r>
      <w:r>
        <w:rPr>
          <w:spacing w:val="80"/>
          <w:sz w:val="24"/>
        </w:rPr>
        <w:t> </w:t>
      </w:r>
      <w:r>
        <w:rPr>
          <w:sz w:val="24"/>
        </w:rPr>
        <w:t>disposiciones</w:t>
      </w:r>
    </w:p>
    <w:p>
      <w:pPr>
        <w:pStyle w:val="ListParagraph"/>
        <w:spacing w:after="0" w:line="235" w:lineRule="auto"/>
        <w:jc w:val="both"/>
        <w:rPr>
          <w:sz w:val="24"/>
        </w:rPr>
        <w:sectPr>
          <w:pgSz w:w="12240" w:h="15840"/>
          <w:pgMar w:header="720" w:footer="938" w:top="1880" w:bottom="1120" w:left="1440" w:right="1080"/>
        </w:sectPr>
      </w:pPr>
    </w:p>
    <w:p>
      <w:pPr>
        <w:pStyle w:val="BodyText"/>
        <w:spacing w:before="104"/>
        <w:ind w:left="0" w:firstLine="0"/>
        <w:jc w:val="left"/>
      </w:pPr>
    </w:p>
    <w:p>
      <w:pPr>
        <w:pStyle w:val="BodyText"/>
        <w:spacing w:line="235" w:lineRule="auto"/>
        <w:ind w:left="1330" w:right="337" w:firstLine="0"/>
      </w:pPr>
      <w:r>
        <w:rPr/>
        <w:t>aplicables y de las sanciones a que se hace acreedor quien incurre en violación de estas;</w:t>
      </w:r>
    </w:p>
    <w:p>
      <w:pPr>
        <w:pStyle w:val="ListParagraph"/>
        <w:numPr>
          <w:ilvl w:val="0"/>
          <w:numId w:val="17"/>
        </w:numPr>
        <w:tabs>
          <w:tab w:pos="1330" w:val="left" w:leader="none"/>
        </w:tabs>
        <w:spacing w:line="237" w:lineRule="auto" w:before="2" w:after="0"/>
        <w:ind w:left="1330" w:right="334" w:hanging="965"/>
        <w:jc w:val="both"/>
        <w:rPr>
          <w:sz w:val="24"/>
        </w:rPr>
      </w:pPr>
      <w:r>
        <w:rPr>
          <w:sz w:val="24"/>
        </w:rPr>
        <w:t>No implementar ni publicitar sistemas de venta, consumo o expendio con descuento en precio, con excepción de las ventas realizadas por distribuidores sólo a establecimientos cuya actividad preponderante sea la preparación, expendio, venta y consumo de alimentos;</w:t>
      </w:r>
    </w:p>
    <w:p>
      <w:pPr>
        <w:pStyle w:val="ListParagraph"/>
        <w:numPr>
          <w:ilvl w:val="0"/>
          <w:numId w:val="17"/>
        </w:numPr>
        <w:tabs>
          <w:tab w:pos="1330" w:val="left" w:leader="none"/>
        </w:tabs>
        <w:spacing w:line="237" w:lineRule="auto" w:before="0" w:after="0"/>
        <w:ind w:left="1330" w:right="330" w:hanging="965"/>
        <w:jc w:val="both"/>
        <w:rPr>
          <w:sz w:val="24"/>
        </w:rPr>
      </w:pPr>
      <w:r>
        <w:rPr>
          <w:sz w:val="24"/>
        </w:rPr>
        <w:t>Conservar en el domicilio fiscal, en original o copia certificada, los documentos que amparen la propiedad o la posesión de las bebidas alcohólicas,</w:t>
      </w:r>
      <w:r>
        <w:rPr>
          <w:spacing w:val="-12"/>
          <w:sz w:val="24"/>
        </w:rPr>
        <w:t> </w:t>
      </w:r>
      <w:r>
        <w:rPr>
          <w:sz w:val="24"/>
        </w:rPr>
        <w:t>durante</w:t>
      </w:r>
      <w:r>
        <w:rPr>
          <w:spacing w:val="-9"/>
          <w:sz w:val="24"/>
        </w:rPr>
        <w:t> </w:t>
      </w:r>
      <w:r>
        <w:rPr>
          <w:sz w:val="24"/>
        </w:rPr>
        <w:t>el</w:t>
      </w:r>
      <w:r>
        <w:rPr>
          <w:spacing w:val="-13"/>
          <w:sz w:val="24"/>
        </w:rPr>
        <w:t> </w:t>
      </w:r>
      <w:r>
        <w:rPr>
          <w:sz w:val="24"/>
        </w:rPr>
        <w:t>plazo</w:t>
      </w:r>
      <w:r>
        <w:rPr>
          <w:spacing w:val="-9"/>
          <w:sz w:val="24"/>
        </w:rPr>
        <w:t> </w:t>
      </w:r>
      <w:r>
        <w:rPr>
          <w:sz w:val="24"/>
        </w:rPr>
        <w:t>que</w:t>
      </w:r>
      <w:r>
        <w:rPr>
          <w:spacing w:val="-9"/>
          <w:sz w:val="24"/>
        </w:rPr>
        <w:t> </w:t>
      </w:r>
      <w:r>
        <w:rPr>
          <w:sz w:val="24"/>
        </w:rPr>
        <w:t>establecen</w:t>
      </w:r>
      <w:r>
        <w:rPr>
          <w:spacing w:val="-9"/>
          <w:sz w:val="24"/>
        </w:rPr>
        <w:t> </w:t>
      </w:r>
      <w:r>
        <w:rPr>
          <w:sz w:val="24"/>
        </w:rPr>
        <w:t>las</w:t>
      </w:r>
      <w:r>
        <w:rPr>
          <w:spacing w:val="-10"/>
          <w:sz w:val="24"/>
        </w:rPr>
        <w:t> </w:t>
      </w:r>
      <w:r>
        <w:rPr>
          <w:sz w:val="24"/>
        </w:rPr>
        <w:t>disposiciones</w:t>
      </w:r>
      <w:r>
        <w:rPr>
          <w:spacing w:val="-13"/>
          <w:sz w:val="24"/>
        </w:rPr>
        <w:t> </w:t>
      </w:r>
      <w:r>
        <w:rPr>
          <w:sz w:val="24"/>
        </w:rPr>
        <w:t>fiscales,</w:t>
      </w:r>
      <w:r>
        <w:rPr>
          <w:spacing w:val="-10"/>
          <w:sz w:val="24"/>
        </w:rPr>
        <w:t> </w:t>
      </w:r>
      <w:r>
        <w:rPr>
          <w:sz w:val="24"/>
        </w:rPr>
        <w:t>tales como facturas, notas de remisión, guías de carga o cualquier otra cuya autenticidad pueda ser demostrada;</w:t>
      </w:r>
    </w:p>
    <w:p>
      <w:pPr>
        <w:pStyle w:val="ListParagraph"/>
        <w:numPr>
          <w:ilvl w:val="0"/>
          <w:numId w:val="17"/>
        </w:numPr>
        <w:tabs>
          <w:tab w:pos="1114" w:val="left" w:leader="none"/>
          <w:tab w:pos="1329" w:val="left" w:leader="none"/>
        </w:tabs>
        <w:spacing w:line="237" w:lineRule="auto" w:before="0" w:after="0"/>
        <w:ind w:left="1114" w:right="343" w:hanging="749"/>
        <w:jc w:val="left"/>
        <w:rPr>
          <w:sz w:val="24"/>
        </w:rPr>
      </w:pPr>
      <w:r>
        <w:rPr>
          <w:sz w:val="24"/>
        </w:rPr>
        <w:tab/>
        <w:t>Vender, expender o entregar para consumo, bebidas alcohólicas libres de adulteración, contaminación o</w:t>
      </w:r>
      <w:r>
        <w:rPr>
          <w:spacing w:val="-1"/>
          <w:sz w:val="24"/>
        </w:rPr>
        <w:t> </w:t>
      </w:r>
      <w:r>
        <w:rPr>
          <w:sz w:val="24"/>
        </w:rPr>
        <w:t>alteración, y</w:t>
      </w:r>
      <w:r>
        <w:rPr>
          <w:spacing w:val="-2"/>
          <w:sz w:val="24"/>
        </w:rPr>
        <w:t> </w:t>
      </w:r>
      <w:r>
        <w:rPr>
          <w:sz w:val="24"/>
        </w:rPr>
        <w:t>con el contenido</w:t>
      </w:r>
      <w:r>
        <w:rPr>
          <w:spacing w:val="-1"/>
          <w:sz w:val="24"/>
        </w:rPr>
        <w:t> </w:t>
      </w:r>
      <w:r>
        <w:rPr>
          <w:sz w:val="24"/>
        </w:rPr>
        <w:t>de alcohol etílico permitido, en los términos de las disposiciones aplicables;</w:t>
      </w:r>
    </w:p>
    <w:p>
      <w:pPr>
        <w:pStyle w:val="ListParagraph"/>
        <w:numPr>
          <w:ilvl w:val="0"/>
          <w:numId w:val="17"/>
        </w:numPr>
        <w:tabs>
          <w:tab w:pos="1330" w:val="left" w:leader="none"/>
        </w:tabs>
        <w:spacing w:line="237" w:lineRule="auto" w:before="0" w:after="0"/>
        <w:ind w:left="1330" w:right="337" w:hanging="965"/>
        <w:jc w:val="left"/>
        <w:rPr>
          <w:sz w:val="24"/>
        </w:rPr>
      </w:pPr>
      <w:r>
        <w:rPr>
          <w:sz w:val="24"/>
        </w:rPr>
        <w:t>Revalidar</w:t>
      </w:r>
      <w:r>
        <w:rPr>
          <w:spacing w:val="40"/>
          <w:sz w:val="24"/>
        </w:rPr>
        <w:t> </w:t>
      </w:r>
      <w:r>
        <w:rPr>
          <w:sz w:val="24"/>
        </w:rPr>
        <w:t>anualmente</w:t>
      </w:r>
      <w:r>
        <w:rPr>
          <w:spacing w:val="40"/>
          <w:sz w:val="24"/>
        </w:rPr>
        <w:t> </w:t>
      </w:r>
      <w:r>
        <w:rPr>
          <w:sz w:val="24"/>
        </w:rPr>
        <w:t>la</w:t>
      </w:r>
      <w:r>
        <w:rPr>
          <w:spacing w:val="40"/>
          <w:sz w:val="24"/>
        </w:rPr>
        <w:t> </w:t>
      </w:r>
      <w:r>
        <w:rPr>
          <w:sz w:val="24"/>
        </w:rPr>
        <w:t>anuencia</w:t>
      </w:r>
      <w:r>
        <w:rPr>
          <w:spacing w:val="40"/>
          <w:sz w:val="24"/>
        </w:rPr>
        <w:t> </w:t>
      </w:r>
      <w:r>
        <w:rPr>
          <w:sz w:val="24"/>
        </w:rPr>
        <w:t>municipal</w:t>
      </w:r>
      <w:r>
        <w:rPr>
          <w:spacing w:val="40"/>
          <w:sz w:val="24"/>
        </w:rPr>
        <w:t> </w:t>
      </w:r>
      <w:r>
        <w:rPr>
          <w:sz w:val="24"/>
        </w:rPr>
        <w:t>expedida</w:t>
      </w:r>
      <w:r>
        <w:rPr>
          <w:spacing w:val="40"/>
          <w:sz w:val="24"/>
        </w:rPr>
        <w:t> </w:t>
      </w:r>
      <w:r>
        <w:rPr>
          <w:sz w:val="24"/>
        </w:rPr>
        <w:t>por</w:t>
      </w:r>
      <w:r>
        <w:rPr>
          <w:spacing w:val="40"/>
          <w:sz w:val="24"/>
        </w:rPr>
        <w:t> </w:t>
      </w:r>
      <w:r>
        <w:rPr>
          <w:sz w:val="24"/>
        </w:rPr>
        <w:t>la</w:t>
      </w:r>
      <w:r>
        <w:rPr>
          <w:spacing w:val="40"/>
          <w:sz w:val="24"/>
        </w:rPr>
        <w:t> </w:t>
      </w:r>
      <w:r>
        <w:rPr>
          <w:sz w:val="24"/>
        </w:rPr>
        <w:t>autoridad competente; y</w:t>
      </w:r>
    </w:p>
    <w:p>
      <w:pPr>
        <w:pStyle w:val="ListParagraph"/>
        <w:numPr>
          <w:ilvl w:val="0"/>
          <w:numId w:val="17"/>
        </w:numPr>
        <w:tabs>
          <w:tab w:pos="1330" w:val="left" w:leader="none"/>
        </w:tabs>
        <w:spacing w:line="235" w:lineRule="auto" w:before="0" w:after="0"/>
        <w:ind w:left="1330" w:right="342" w:hanging="965"/>
        <w:jc w:val="left"/>
        <w:rPr>
          <w:sz w:val="24"/>
        </w:rPr>
      </w:pPr>
      <w:r>
        <w:rPr>
          <w:sz w:val="24"/>
        </w:rPr>
        <w:t>Las</w:t>
      </w:r>
      <w:r>
        <w:rPr>
          <w:spacing w:val="40"/>
          <w:sz w:val="24"/>
        </w:rPr>
        <w:t> </w:t>
      </w:r>
      <w:r>
        <w:rPr>
          <w:sz w:val="24"/>
        </w:rPr>
        <w:t>demás</w:t>
      </w:r>
      <w:r>
        <w:rPr>
          <w:spacing w:val="40"/>
          <w:sz w:val="24"/>
        </w:rPr>
        <w:t> </w:t>
      </w:r>
      <w:r>
        <w:rPr>
          <w:sz w:val="24"/>
        </w:rPr>
        <w:t>que</w:t>
      </w:r>
      <w:r>
        <w:rPr>
          <w:spacing w:val="39"/>
          <w:sz w:val="24"/>
        </w:rPr>
        <w:t> </w:t>
      </w:r>
      <w:r>
        <w:rPr>
          <w:sz w:val="24"/>
        </w:rPr>
        <w:t>fijen</w:t>
      </w:r>
      <w:r>
        <w:rPr>
          <w:spacing w:val="39"/>
          <w:sz w:val="24"/>
        </w:rPr>
        <w:t> </w:t>
      </w:r>
      <w:r>
        <w:rPr>
          <w:sz w:val="24"/>
        </w:rPr>
        <w:t>este</w:t>
      </w:r>
      <w:r>
        <w:rPr>
          <w:spacing w:val="39"/>
          <w:sz w:val="24"/>
        </w:rPr>
        <w:t> </w:t>
      </w:r>
      <w:r>
        <w:rPr>
          <w:sz w:val="24"/>
        </w:rPr>
        <w:t>ordenamiento</w:t>
      </w:r>
      <w:r>
        <w:rPr>
          <w:spacing w:val="40"/>
          <w:sz w:val="24"/>
        </w:rPr>
        <w:t> </w:t>
      </w:r>
      <w:r>
        <w:rPr>
          <w:sz w:val="24"/>
        </w:rPr>
        <w:t>y</w:t>
      </w:r>
      <w:r>
        <w:rPr>
          <w:spacing w:val="38"/>
          <w:sz w:val="24"/>
        </w:rPr>
        <w:t> </w:t>
      </w:r>
      <w:r>
        <w:rPr>
          <w:sz w:val="24"/>
        </w:rPr>
        <w:t>demás</w:t>
      </w:r>
      <w:r>
        <w:rPr>
          <w:spacing w:val="40"/>
          <w:sz w:val="24"/>
        </w:rPr>
        <w:t> </w:t>
      </w:r>
      <w:r>
        <w:rPr>
          <w:sz w:val="24"/>
        </w:rPr>
        <w:t>disposiciones</w:t>
      </w:r>
      <w:r>
        <w:rPr>
          <w:spacing w:val="40"/>
          <w:sz w:val="24"/>
        </w:rPr>
        <w:t> </w:t>
      </w:r>
      <w:r>
        <w:rPr>
          <w:sz w:val="24"/>
        </w:rPr>
        <w:t>jurídicas </w:t>
      </w:r>
      <w:r>
        <w:rPr>
          <w:spacing w:val="-2"/>
          <w:sz w:val="24"/>
        </w:rPr>
        <w:t>aplicables.</w:t>
      </w:r>
    </w:p>
    <w:p>
      <w:pPr>
        <w:pStyle w:val="BodyText"/>
        <w:spacing w:line="237" w:lineRule="auto" w:before="271"/>
        <w:ind w:right="327"/>
      </w:pPr>
      <w:r>
        <w:rPr>
          <w:rFonts w:ascii="Arial" w:hAnsi="Arial"/>
          <w:b/>
        </w:rPr>
        <w:t>ARTÍCULO</w:t>
      </w:r>
      <w:r>
        <w:rPr>
          <w:rFonts w:ascii="Arial" w:hAnsi="Arial"/>
          <w:b/>
          <w:spacing w:val="-3"/>
        </w:rPr>
        <w:t> </w:t>
      </w:r>
      <w:r>
        <w:rPr>
          <w:rFonts w:ascii="Arial" w:hAnsi="Arial"/>
          <w:b/>
        </w:rPr>
        <w:t>51.-</w:t>
      </w:r>
      <w:r>
        <w:rPr>
          <w:rFonts w:ascii="Arial" w:hAnsi="Arial"/>
          <w:b/>
          <w:spacing w:val="-4"/>
        </w:rPr>
        <w:t> </w:t>
      </w:r>
      <w:r>
        <w:rPr/>
        <w:t>Son</w:t>
      </w:r>
      <w:r>
        <w:rPr>
          <w:spacing w:val="-5"/>
        </w:rPr>
        <w:t> </w:t>
      </w:r>
      <w:r>
        <w:rPr/>
        <w:t>prohibiciones</w:t>
      </w:r>
      <w:r>
        <w:rPr>
          <w:spacing w:val="-5"/>
        </w:rPr>
        <w:t> </w:t>
      </w:r>
      <w:r>
        <w:rPr/>
        <w:t>para</w:t>
      </w:r>
      <w:r>
        <w:rPr>
          <w:spacing w:val="-5"/>
        </w:rPr>
        <w:t> </w:t>
      </w:r>
      <w:r>
        <w:rPr/>
        <w:t>dueños</w:t>
      </w:r>
      <w:r>
        <w:rPr>
          <w:spacing w:val="-3"/>
        </w:rPr>
        <w:t> </w:t>
      </w:r>
      <w:r>
        <w:rPr/>
        <w:t>u</w:t>
      </w:r>
      <w:r>
        <w:rPr>
          <w:spacing w:val="-2"/>
        </w:rPr>
        <w:t> </w:t>
      </w:r>
      <w:r>
        <w:rPr/>
        <w:t>operadores</w:t>
      </w:r>
      <w:r>
        <w:rPr>
          <w:spacing w:val="-5"/>
        </w:rPr>
        <w:t> </w:t>
      </w:r>
      <w:r>
        <w:rPr/>
        <w:t>de</w:t>
      </w:r>
      <w:r>
        <w:rPr>
          <w:spacing w:val="-3"/>
        </w:rPr>
        <w:t> </w:t>
      </w:r>
      <w:r>
        <w:rPr/>
        <w:t>los</w:t>
      </w:r>
      <w:r>
        <w:rPr>
          <w:spacing w:val="-5"/>
        </w:rPr>
        <w:t> </w:t>
      </w:r>
      <w:r>
        <w:rPr/>
        <w:t>establecimientos que cuenten con licencia y</w:t>
      </w:r>
      <w:r>
        <w:rPr>
          <w:spacing w:val="-2"/>
        </w:rPr>
        <w:t> </w:t>
      </w:r>
      <w:r>
        <w:rPr/>
        <w:t>anuencia</w:t>
      </w:r>
      <w:r>
        <w:rPr>
          <w:spacing w:val="-2"/>
        </w:rPr>
        <w:t> </w:t>
      </w:r>
      <w:r>
        <w:rPr/>
        <w:t>municipal para</w:t>
      </w:r>
      <w:r>
        <w:rPr>
          <w:spacing w:val="-2"/>
        </w:rPr>
        <w:t> </w:t>
      </w:r>
      <w:r>
        <w:rPr/>
        <w:t>la venta</w:t>
      </w:r>
      <w:r>
        <w:rPr>
          <w:spacing w:val="-1"/>
        </w:rPr>
        <w:t> </w:t>
      </w:r>
      <w:r>
        <w:rPr/>
        <w:t>de</w:t>
      </w:r>
      <w:r>
        <w:rPr>
          <w:spacing w:val="-1"/>
        </w:rPr>
        <w:t> </w:t>
      </w:r>
      <w:r>
        <w:rPr/>
        <w:t>bebidas alcohólicas</w:t>
      </w:r>
      <w:r>
        <w:rPr>
          <w:spacing w:val="-2"/>
        </w:rPr>
        <w:t> </w:t>
      </w:r>
      <w:r>
        <w:rPr/>
        <w:t>o permisos especiales o sus representantes, administradores o encargados de los establecimientos a los que se refiere el presente ordenamiento, los siguientes:</w:t>
      </w:r>
    </w:p>
    <w:p>
      <w:pPr>
        <w:pStyle w:val="ListParagraph"/>
        <w:numPr>
          <w:ilvl w:val="1"/>
          <w:numId w:val="17"/>
        </w:numPr>
        <w:tabs>
          <w:tab w:pos="857" w:val="left" w:leader="none"/>
        </w:tabs>
        <w:spacing w:line="240" w:lineRule="auto" w:before="271" w:after="0"/>
        <w:ind w:left="857" w:right="0" w:hanging="336"/>
        <w:jc w:val="left"/>
        <w:rPr>
          <w:sz w:val="24"/>
        </w:rPr>
      </w:pPr>
      <w:r>
        <w:rPr>
          <w:sz w:val="24"/>
        </w:rPr>
        <w:t>Vender,</w:t>
      </w:r>
      <w:r>
        <w:rPr>
          <w:spacing w:val="-3"/>
          <w:sz w:val="24"/>
        </w:rPr>
        <w:t> </w:t>
      </w:r>
      <w:r>
        <w:rPr>
          <w:sz w:val="24"/>
        </w:rPr>
        <w:t>servir,</w:t>
      </w:r>
      <w:r>
        <w:rPr>
          <w:spacing w:val="-3"/>
          <w:sz w:val="24"/>
        </w:rPr>
        <w:t> </w:t>
      </w:r>
      <w:r>
        <w:rPr>
          <w:sz w:val="24"/>
        </w:rPr>
        <w:t>obsequiar</w:t>
      </w:r>
      <w:r>
        <w:rPr>
          <w:spacing w:val="-3"/>
          <w:sz w:val="24"/>
        </w:rPr>
        <w:t> </w:t>
      </w:r>
      <w:r>
        <w:rPr>
          <w:sz w:val="24"/>
        </w:rPr>
        <w:t>o</w:t>
      </w:r>
      <w:r>
        <w:rPr>
          <w:spacing w:val="-3"/>
          <w:sz w:val="24"/>
        </w:rPr>
        <w:t> </w:t>
      </w:r>
      <w:r>
        <w:rPr>
          <w:sz w:val="24"/>
        </w:rPr>
        <w:t>permitir</w:t>
      </w:r>
      <w:r>
        <w:rPr>
          <w:spacing w:val="-5"/>
          <w:sz w:val="24"/>
        </w:rPr>
        <w:t> </w:t>
      </w:r>
      <w:r>
        <w:rPr>
          <w:sz w:val="24"/>
        </w:rPr>
        <w:t>el</w:t>
      </w:r>
      <w:r>
        <w:rPr>
          <w:spacing w:val="-2"/>
          <w:sz w:val="24"/>
        </w:rPr>
        <w:t> </w:t>
      </w:r>
      <w:r>
        <w:rPr>
          <w:sz w:val="24"/>
        </w:rPr>
        <w:t>consumo</w:t>
      </w:r>
      <w:r>
        <w:rPr>
          <w:spacing w:val="-5"/>
          <w:sz w:val="24"/>
        </w:rPr>
        <w:t> </w:t>
      </w:r>
      <w:r>
        <w:rPr>
          <w:sz w:val="24"/>
        </w:rPr>
        <w:t>de</w:t>
      </w:r>
      <w:r>
        <w:rPr>
          <w:spacing w:val="-5"/>
          <w:sz w:val="24"/>
        </w:rPr>
        <w:t> </w:t>
      </w:r>
      <w:r>
        <w:rPr>
          <w:sz w:val="24"/>
        </w:rPr>
        <w:t>bebidas</w:t>
      </w:r>
      <w:r>
        <w:rPr>
          <w:spacing w:val="-6"/>
          <w:sz w:val="24"/>
        </w:rPr>
        <w:t> </w:t>
      </w:r>
      <w:r>
        <w:rPr>
          <w:sz w:val="24"/>
        </w:rPr>
        <w:t>alcohólicas,</w:t>
      </w:r>
      <w:r>
        <w:rPr>
          <w:spacing w:val="-4"/>
          <w:sz w:val="24"/>
        </w:rPr>
        <w:t> </w:t>
      </w:r>
      <w:r>
        <w:rPr>
          <w:spacing w:val="-5"/>
          <w:sz w:val="24"/>
        </w:rPr>
        <w:t>a:</w:t>
      </w:r>
    </w:p>
    <w:p>
      <w:pPr>
        <w:pStyle w:val="ListParagraph"/>
        <w:numPr>
          <w:ilvl w:val="2"/>
          <w:numId w:val="17"/>
        </w:numPr>
        <w:tabs>
          <w:tab w:pos="1675" w:val="left" w:leader="none"/>
        </w:tabs>
        <w:spacing w:line="275" w:lineRule="exact" w:before="271" w:after="0"/>
        <w:ind w:left="1675" w:right="0" w:hanging="355"/>
        <w:jc w:val="left"/>
        <w:rPr>
          <w:sz w:val="24"/>
        </w:rPr>
      </w:pPr>
      <w:r>
        <w:rPr>
          <w:sz w:val="24"/>
        </w:rPr>
        <w:t>Menores</w:t>
      </w:r>
      <w:r>
        <w:rPr>
          <w:spacing w:val="-10"/>
          <w:sz w:val="24"/>
        </w:rPr>
        <w:t> </w:t>
      </w:r>
      <w:r>
        <w:rPr>
          <w:sz w:val="24"/>
        </w:rPr>
        <w:t>de</w:t>
      </w:r>
      <w:r>
        <w:rPr>
          <w:spacing w:val="-7"/>
          <w:sz w:val="24"/>
        </w:rPr>
        <w:t> </w:t>
      </w:r>
      <w:r>
        <w:rPr>
          <w:spacing w:val="-4"/>
          <w:sz w:val="24"/>
        </w:rPr>
        <w:t>edad;</w:t>
      </w:r>
    </w:p>
    <w:p>
      <w:pPr>
        <w:pStyle w:val="ListParagraph"/>
        <w:numPr>
          <w:ilvl w:val="2"/>
          <w:numId w:val="17"/>
        </w:numPr>
        <w:tabs>
          <w:tab w:pos="1675" w:val="left" w:leader="none"/>
          <w:tab w:pos="1678" w:val="left" w:leader="none"/>
        </w:tabs>
        <w:spacing w:line="235" w:lineRule="auto" w:before="3" w:after="0"/>
        <w:ind w:left="1678" w:right="339" w:hanging="358"/>
        <w:jc w:val="left"/>
        <w:rPr>
          <w:sz w:val="24"/>
        </w:rPr>
      </w:pPr>
      <w:r>
        <w:rPr>
          <w:sz w:val="24"/>
        </w:rPr>
        <w:t>Personas en evidente estado de ebriedad o bajo el efecto evidente de </w:t>
      </w:r>
      <w:r>
        <w:rPr>
          <w:spacing w:val="-2"/>
          <w:sz w:val="24"/>
        </w:rPr>
        <w:t>psicotrópicos;</w:t>
      </w:r>
    </w:p>
    <w:p>
      <w:pPr>
        <w:pStyle w:val="ListParagraph"/>
        <w:numPr>
          <w:ilvl w:val="2"/>
          <w:numId w:val="17"/>
        </w:numPr>
        <w:tabs>
          <w:tab w:pos="1677" w:val="left" w:leader="none"/>
        </w:tabs>
        <w:spacing w:line="274" w:lineRule="exact" w:before="0" w:after="0"/>
        <w:ind w:left="1677" w:right="0" w:hanging="357"/>
        <w:jc w:val="left"/>
        <w:rPr>
          <w:sz w:val="24"/>
        </w:rPr>
      </w:pPr>
      <w:r>
        <w:rPr>
          <w:sz w:val="24"/>
        </w:rPr>
        <w:t>Personas</w:t>
      </w:r>
      <w:r>
        <w:rPr>
          <w:spacing w:val="-15"/>
          <w:sz w:val="24"/>
        </w:rPr>
        <w:t> </w:t>
      </w:r>
      <w:r>
        <w:rPr>
          <w:sz w:val="24"/>
        </w:rPr>
        <w:t>perturbadas</w:t>
      </w:r>
      <w:r>
        <w:rPr>
          <w:spacing w:val="-16"/>
          <w:sz w:val="24"/>
        </w:rPr>
        <w:t> </w:t>
      </w:r>
      <w:r>
        <w:rPr>
          <w:sz w:val="24"/>
        </w:rPr>
        <w:t>mentalmente</w:t>
      </w:r>
      <w:r>
        <w:rPr>
          <w:spacing w:val="-14"/>
          <w:sz w:val="24"/>
        </w:rPr>
        <w:t> </w:t>
      </w:r>
      <w:r>
        <w:rPr>
          <w:sz w:val="24"/>
        </w:rPr>
        <w:t>o</w:t>
      </w:r>
      <w:r>
        <w:rPr>
          <w:spacing w:val="-15"/>
          <w:sz w:val="24"/>
        </w:rPr>
        <w:t> </w:t>
      </w:r>
      <w:r>
        <w:rPr>
          <w:spacing w:val="-2"/>
          <w:sz w:val="24"/>
        </w:rPr>
        <w:t>incapaces;</w:t>
      </w:r>
    </w:p>
    <w:p>
      <w:pPr>
        <w:pStyle w:val="ListParagraph"/>
        <w:numPr>
          <w:ilvl w:val="2"/>
          <w:numId w:val="17"/>
        </w:numPr>
        <w:tabs>
          <w:tab w:pos="1675" w:val="left" w:leader="none"/>
          <w:tab w:pos="1678" w:val="left" w:leader="none"/>
        </w:tabs>
        <w:spacing w:line="237" w:lineRule="auto" w:before="1" w:after="0"/>
        <w:ind w:left="1678" w:right="338" w:hanging="358"/>
        <w:jc w:val="both"/>
        <w:rPr>
          <w:sz w:val="24"/>
        </w:rPr>
      </w:pPr>
      <w:r>
        <w:rPr>
          <w:sz w:val="24"/>
        </w:rPr>
        <w:t>Militares, oficiales y</w:t>
      </w:r>
      <w:r>
        <w:rPr>
          <w:spacing w:val="-1"/>
          <w:sz w:val="24"/>
        </w:rPr>
        <w:t> </w:t>
      </w:r>
      <w:r>
        <w:rPr>
          <w:sz w:val="24"/>
        </w:rPr>
        <w:t>agentes</w:t>
      </w:r>
      <w:r>
        <w:rPr>
          <w:spacing w:val="-1"/>
          <w:sz w:val="24"/>
        </w:rPr>
        <w:t> </w:t>
      </w:r>
      <w:r>
        <w:rPr>
          <w:sz w:val="24"/>
        </w:rPr>
        <w:t>de tránsito, oficiales y</w:t>
      </w:r>
      <w:r>
        <w:rPr>
          <w:spacing w:val="-1"/>
          <w:sz w:val="24"/>
        </w:rPr>
        <w:t> </w:t>
      </w:r>
      <w:r>
        <w:rPr>
          <w:sz w:val="24"/>
        </w:rPr>
        <w:t>agentes de policía, y demás encargados de la seguridad pública cuando estén en servicio o porten uniforme, así como a las personas que realicen las inspecciones en servicio en ese establecimiento; y</w:t>
      </w:r>
    </w:p>
    <w:p>
      <w:pPr>
        <w:pStyle w:val="ListParagraph"/>
        <w:numPr>
          <w:ilvl w:val="2"/>
          <w:numId w:val="17"/>
        </w:numPr>
        <w:tabs>
          <w:tab w:pos="1675" w:val="left" w:leader="none"/>
        </w:tabs>
        <w:spacing w:line="270" w:lineRule="exact" w:before="0" w:after="0"/>
        <w:ind w:left="1675" w:right="0" w:hanging="355"/>
        <w:jc w:val="both"/>
        <w:rPr>
          <w:sz w:val="24"/>
        </w:rPr>
      </w:pPr>
      <w:r>
        <w:rPr>
          <w:sz w:val="24"/>
        </w:rPr>
        <w:t>Personas</w:t>
      </w:r>
      <w:r>
        <w:rPr>
          <w:spacing w:val="-10"/>
          <w:sz w:val="24"/>
        </w:rPr>
        <w:t> </w:t>
      </w:r>
      <w:r>
        <w:rPr>
          <w:sz w:val="24"/>
        </w:rPr>
        <w:t>que</w:t>
      </w:r>
      <w:r>
        <w:rPr>
          <w:spacing w:val="-10"/>
          <w:sz w:val="24"/>
        </w:rPr>
        <w:t> </w:t>
      </w:r>
      <w:r>
        <w:rPr>
          <w:sz w:val="24"/>
        </w:rPr>
        <w:t>porten</w:t>
      </w:r>
      <w:r>
        <w:rPr>
          <w:spacing w:val="-10"/>
          <w:sz w:val="24"/>
        </w:rPr>
        <w:t> </w:t>
      </w:r>
      <w:r>
        <w:rPr>
          <w:sz w:val="24"/>
        </w:rPr>
        <w:t>cualquier</w:t>
      </w:r>
      <w:r>
        <w:rPr>
          <w:spacing w:val="-10"/>
          <w:sz w:val="24"/>
        </w:rPr>
        <w:t> </w:t>
      </w:r>
      <w:r>
        <w:rPr>
          <w:sz w:val="24"/>
        </w:rPr>
        <w:t>tipo</w:t>
      </w:r>
      <w:r>
        <w:rPr>
          <w:spacing w:val="-12"/>
          <w:sz w:val="24"/>
        </w:rPr>
        <w:t> </w:t>
      </w:r>
      <w:r>
        <w:rPr>
          <w:sz w:val="24"/>
        </w:rPr>
        <w:t>de</w:t>
      </w:r>
      <w:r>
        <w:rPr>
          <w:spacing w:val="-12"/>
          <w:sz w:val="24"/>
        </w:rPr>
        <w:t> </w:t>
      </w:r>
      <w:r>
        <w:rPr>
          <w:spacing w:val="-2"/>
          <w:sz w:val="24"/>
        </w:rPr>
        <w:t>armas.</w:t>
      </w:r>
    </w:p>
    <w:p>
      <w:pPr>
        <w:pStyle w:val="ListParagraph"/>
        <w:numPr>
          <w:ilvl w:val="1"/>
          <w:numId w:val="17"/>
        </w:numPr>
        <w:tabs>
          <w:tab w:pos="1291" w:val="left" w:leader="none"/>
        </w:tabs>
        <w:spacing w:line="237" w:lineRule="auto" w:before="275" w:after="0"/>
        <w:ind w:left="1291" w:right="330" w:hanging="965"/>
        <w:jc w:val="both"/>
        <w:rPr>
          <w:sz w:val="24"/>
        </w:rPr>
      </w:pPr>
      <w:r>
        <w:rPr>
          <w:sz w:val="24"/>
        </w:rPr>
        <w:t>Permitir la entrada a menores de edad, a los establecimientos descritos en las fracciones V, VI y VIII del artículo 16 del presente Reglamento, en la inteligencia de que por lo que se refiere a los establecimientos descritos en la</w:t>
      </w:r>
      <w:r>
        <w:rPr>
          <w:spacing w:val="-17"/>
          <w:sz w:val="24"/>
        </w:rPr>
        <w:t> </w:t>
      </w:r>
      <w:r>
        <w:rPr>
          <w:sz w:val="24"/>
        </w:rPr>
        <w:t>fracción</w:t>
      </w:r>
      <w:r>
        <w:rPr>
          <w:spacing w:val="-17"/>
          <w:sz w:val="24"/>
        </w:rPr>
        <w:t> </w:t>
      </w:r>
      <w:r>
        <w:rPr>
          <w:sz w:val="24"/>
        </w:rPr>
        <w:t>VII</w:t>
      </w:r>
      <w:r>
        <w:rPr>
          <w:spacing w:val="-16"/>
          <w:sz w:val="24"/>
        </w:rPr>
        <w:t> </w:t>
      </w:r>
      <w:r>
        <w:rPr>
          <w:sz w:val="24"/>
        </w:rPr>
        <w:t>del</w:t>
      </w:r>
      <w:r>
        <w:rPr>
          <w:spacing w:val="-17"/>
          <w:sz w:val="24"/>
        </w:rPr>
        <w:t> </w:t>
      </w:r>
      <w:r>
        <w:rPr>
          <w:sz w:val="24"/>
        </w:rPr>
        <w:t>artículo</w:t>
      </w:r>
      <w:r>
        <w:rPr>
          <w:spacing w:val="-17"/>
          <w:sz w:val="24"/>
        </w:rPr>
        <w:t> </w:t>
      </w:r>
      <w:r>
        <w:rPr>
          <w:sz w:val="24"/>
        </w:rPr>
        <w:t>ya</w:t>
      </w:r>
      <w:r>
        <w:rPr>
          <w:spacing w:val="-17"/>
          <w:sz w:val="24"/>
        </w:rPr>
        <w:t> </w:t>
      </w:r>
      <w:r>
        <w:rPr>
          <w:sz w:val="24"/>
        </w:rPr>
        <w:t>mencionado,</w:t>
      </w:r>
      <w:r>
        <w:rPr>
          <w:spacing w:val="-16"/>
          <w:sz w:val="24"/>
        </w:rPr>
        <w:t> </w:t>
      </w:r>
      <w:r>
        <w:rPr>
          <w:sz w:val="24"/>
        </w:rPr>
        <w:t>únicamente</w:t>
      </w:r>
      <w:r>
        <w:rPr>
          <w:spacing w:val="-17"/>
          <w:sz w:val="24"/>
        </w:rPr>
        <w:t> </w:t>
      </w:r>
      <w:r>
        <w:rPr>
          <w:sz w:val="24"/>
        </w:rPr>
        <w:t>se</w:t>
      </w:r>
      <w:r>
        <w:rPr>
          <w:spacing w:val="-17"/>
          <w:sz w:val="24"/>
        </w:rPr>
        <w:t> </w:t>
      </w:r>
      <w:r>
        <w:rPr>
          <w:sz w:val="24"/>
        </w:rPr>
        <w:t>admitirán</w:t>
      </w:r>
      <w:r>
        <w:rPr>
          <w:spacing w:val="-16"/>
          <w:sz w:val="24"/>
        </w:rPr>
        <w:t> </w:t>
      </w:r>
      <w:r>
        <w:rPr>
          <w:sz w:val="24"/>
        </w:rPr>
        <w:t>la</w:t>
      </w:r>
      <w:r>
        <w:rPr>
          <w:spacing w:val="-17"/>
          <w:sz w:val="24"/>
        </w:rPr>
        <w:t> </w:t>
      </w:r>
      <w:r>
        <w:rPr>
          <w:sz w:val="24"/>
        </w:rPr>
        <w:t>entrada de menores acompañados de sus padres o tutores;</w:t>
      </w:r>
    </w:p>
    <w:p>
      <w:pPr>
        <w:pStyle w:val="ListParagraph"/>
        <w:numPr>
          <w:ilvl w:val="1"/>
          <w:numId w:val="17"/>
        </w:numPr>
        <w:tabs>
          <w:tab w:pos="1288" w:val="left" w:leader="none"/>
          <w:tab w:pos="1291" w:val="left" w:leader="none"/>
        </w:tabs>
        <w:spacing w:line="237" w:lineRule="auto" w:before="0" w:after="0"/>
        <w:ind w:left="1291" w:right="336" w:hanging="965"/>
        <w:jc w:val="both"/>
        <w:rPr>
          <w:sz w:val="24"/>
        </w:rPr>
      </w:pPr>
      <w:r>
        <w:rPr>
          <w:sz w:val="24"/>
        </w:rPr>
        <w:t>Alterar, contaminar o adulterar las bebidas alcohólicas, para su venta, expendio o consumo;</w:t>
      </w:r>
    </w:p>
    <w:p>
      <w:pPr>
        <w:pStyle w:val="ListParagraph"/>
        <w:numPr>
          <w:ilvl w:val="1"/>
          <w:numId w:val="17"/>
        </w:numPr>
        <w:tabs>
          <w:tab w:pos="1289" w:val="left" w:leader="none"/>
        </w:tabs>
        <w:spacing w:line="272" w:lineRule="exact" w:before="0" w:after="0"/>
        <w:ind w:left="1289" w:right="0" w:hanging="963"/>
        <w:jc w:val="both"/>
        <w:rPr>
          <w:sz w:val="24"/>
        </w:rPr>
      </w:pPr>
      <w:r>
        <w:rPr>
          <w:sz w:val="24"/>
        </w:rPr>
        <w:t>Comercializar</w:t>
      </w:r>
      <w:r>
        <w:rPr>
          <w:spacing w:val="-6"/>
          <w:sz w:val="24"/>
        </w:rPr>
        <w:t> </w:t>
      </w:r>
      <w:r>
        <w:rPr>
          <w:sz w:val="24"/>
        </w:rPr>
        <w:t>bebidas</w:t>
      </w:r>
      <w:r>
        <w:rPr>
          <w:spacing w:val="-6"/>
          <w:sz w:val="24"/>
        </w:rPr>
        <w:t> </w:t>
      </w:r>
      <w:r>
        <w:rPr>
          <w:sz w:val="24"/>
        </w:rPr>
        <w:t>alcohólicas</w:t>
      </w:r>
      <w:r>
        <w:rPr>
          <w:spacing w:val="-5"/>
          <w:sz w:val="24"/>
        </w:rPr>
        <w:t> </w:t>
      </w:r>
      <w:r>
        <w:rPr>
          <w:sz w:val="24"/>
        </w:rPr>
        <w:t>en</w:t>
      </w:r>
      <w:r>
        <w:rPr>
          <w:spacing w:val="-4"/>
          <w:sz w:val="24"/>
        </w:rPr>
        <w:t> </w:t>
      </w:r>
      <w:r>
        <w:rPr>
          <w:sz w:val="24"/>
        </w:rPr>
        <w:t>la</w:t>
      </w:r>
      <w:r>
        <w:rPr>
          <w:spacing w:val="-4"/>
          <w:sz w:val="24"/>
        </w:rPr>
        <w:t> </w:t>
      </w:r>
      <w:r>
        <w:rPr>
          <w:sz w:val="24"/>
        </w:rPr>
        <w:t>modalidad</w:t>
      </w:r>
      <w:r>
        <w:rPr>
          <w:spacing w:val="-3"/>
          <w:sz w:val="24"/>
        </w:rPr>
        <w:t> </w:t>
      </w:r>
      <w:r>
        <w:rPr>
          <w:sz w:val="24"/>
        </w:rPr>
        <w:t>de</w:t>
      </w:r>
      <w:r>
        <w:rPr>
          <w:spacing w:val="-4"/>
          <w:sz w:val="24"/>
        </w:rPr>
        <w:t> </w:t>
      </w:r>
      <w:r>
        <w:rPr>
          <w:sz w:val="24"/>
        </w:rPr>
        <w:t>Barra</w:t>
      </w:r>
      <w:r>
        <w:rPr>
          <w:spacing w:val="-3"/>
          <w:sz w:val="24"/>
        </w:rPr>
        <w:t> </w:t>
      </w:r>
      <w:r>
        <w:rPr>
          <w:spacing w:val="-2"/>
          <w:sz w:val="24"/>
        </w:rPr>
        <w:t>Libre;</w:t>
      </w:r>
    </w:p>
    <w:p>
      <w:pPr>
        <w:pStyle w:val="ListParagraph"/>
        <w:spacing w:after="0" w:line="272" w:lineRule="exact"/>
        <w:jc w:val="both"/>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1"/>
          <w:numId w:val="17"/>
        </w:numPr>
        <w:tabs>
          <w:tab w:pos="1114" w:val="left" w:leader="none"/>
          <w:tab w:pos="1291" w:val="left" w:leader="none"/>
        </w:tabs>
        <w:spacing w:line="235" w:lineRule="auto" w:before="0" w:after="0"/>
        <w:ind w:left="1114" w:right="334" w:hanging="788"/>
        <w:jc w:val="both"/>
        <w:rPr>
          <w:sz w:val="24"/>
        </w:rPr>
      </w:pPr>
      <w:r>
        <w:rPr>
          <w:sz w:val="24"/>
        </w:rPr>
        <w:tab/>
        <w:t>Emplear</w:t>
      </w:r>
      <w:r>
        <w:rPr>
          <w:spacing w:val="-8"/>
          <w:sz w:val="24"/>
        </w:rPr>
        <w:t> </w:t>
      </w:r>
      <w:r>
        <w:rPr>
          <w:sz w:val="24"/>
        </w:rPr>
        <w:t>a</w:t>
      </w:r>
      <w:r>
        <w:rPr>
          <w:spacing w:val="-12"/>
          <w:sz w:val="24"/>
        </w:rPr>
        <w:t> </w:t>
      </w:r>
      <w:r>
        <w:rPr>
          <w:sz w:val="24"/>
        </w:rPr>
        <w:t>menores</w:t>
      </w:r>
      <w:r>
        <w:rPr>
          <w:spacing w:val="-10"/>
          <w:sz w:val="24"/>
        </w:rPr>
        <w:t> </w:t>
      </w:r>
      <w:r>
        <w:rPr>
          <w:sz w:val="24"/>
        </w:rPr>
        <w:t>de</w:t>
      </w:r>
      <w:r>
        <w:rPr>
          <w:spacing w:val="-9"/>
          <w:sz w:val="24"/>
        </w:rPr>
        <w:t> </w:t>
      </w:r>
      <w:r>
        <w:rPr>
          <w:sz w:val="24"/>
        </w:rPr>
        <w:t>edad</w:t>
      </w:r>
      <w:r>
        <w:rPr>
          <w:spacing w:val="-9"/>
          <w:sz w:val="24"/>
        </w:rPr>
        <w:t> </w:t>
      </w:r>
      <w:r>
        <w:rPr>
          <w:sz w:val="24"/>
        </w:rPr>
        <w:t>en</w:t>
      </w:r>
      <w:r>
        <w:rPr>
          <w:spacing w:val="-9"/>
          <w:sz w:val="24"/>
        </w:rPr>
        <w:t> </w:t>
      </w:r>
      <w:r>
        <w:rPr>
          <w:sz w:val="24"/>
        </w:rPr>
        <w:t>los</w:t>
      </w:r>
      <w:r>
        <w:rPr>
          <w:spacing w:val="-10"/>
          <w:sz w:val="24"/>
        </w:rPr>
        <w:t> </w:t>
      </w:r>
      <w:r>
        <w:rPr>
          <w:sz w:val="24"/>
        </w:rPr>
        <w:t>negocios</w:t>
      </w:r>
      <w:r>
        <w:rPr>
          <w:spacing w:val="-12"/>
          <w:sz w:val="24"/>
        </w:rPr>
        <w:t> </w:t>
      </w:r>
      <w:r>
        <w:rPr>
          <w:sz w:val="24"/>
        </w:rPr>
        <w:t>a</w:t>
      </w:r>
      <w:r>
        <w:rPr>
          <w:spacing w:val="-7"/>
          <w:sz w:val="24"/>
        </w:rPr>
        <w:t> </w:t>
      </w:r>
      <w:r>
        <w:rPr>
          <w:sz w:val="24"/>
        </w:rPr>
        <w:t>que</w:t>
      </w:r>
      <w:r>
        <w:rPr>
          <w:spacing w:val="-7"/>
          <w:sz w:val="24"/>
        </w:rPr>
        <w:t> </w:t>
      </w:r>
      <w:r>
        <w:rPr>
          <w:sz w:val="24"/>
        </w:rPr>
        <w:t>se</w:t>
      </w:r>
      <w:r>
        <w:rPr>
          <w:spacing w:val="-7"/>
          <w:sz w:val="24"/>
        </w:rPr>
        <w:t> </w:t>
      </w:r>
      <w:r>
        <w:rPr>
          <w:sz w:val="24"/>
        </w:rPr>
        <w:t>refieren</w:t>
      </w:r>
      <w:r>
        <w:rPr>
          <w:spacing w:val="-9"/>
          <w:sz w:val="24"/>
        </w:rPr>
        <w:t> </w:t>
      </w:r>
      <w:r>
        <w:rPr>
          <w:sz w:val="24"/>
        </w:rPr>
        <w:t>las</w:t>
      </w:r>
      <w:r>
        <w:rPr>
          <w:spacing w:val="-10"/>
          <w:sz w:val="24"/>
        </w:rPr>
        <w:t> </w:t>
      </w:r>
      <w:r>
        <w:rPr>
          <w:sz w:val="24"/>
        </w:rPr>
        <w:t>fracciones II, V, VI, VII y VIII del artículo 16 del presente Reglamento;</w:t>
      </w:r>
    </w:p>
    <w:p>
      <w:pPr>
        <w:pStyle w:val="ListParagraph"/>
        <w:numPr>
          <w:ilvl w:val="1"/>
          <w:numId w:val="17"/>
        </w:numPr>
        <w:tabs>
          <w:tab w:pos="1289" w:val="left" w:leader="none"/>
          <w:tab w:pos="1291" w:val="left" w:leader="none"/>
        </w:tabs>
        <w:spacing w:line="237" w:lineRule="auto" w:before="2" w:after="0"/>
        <w:ind w:left="1291" w:right="338" w:hanging="965"/>
        <w:jc w:val="both"/>
        <w:rPr>
          <w:sz w:val="24"/>
        </w:rPr>
      </w:pPr>
      <w:r>
        <w:rPr>
          <w:sz w:val="24"/>
        </w:rPr>
        <w:t>Preparar o mezclar bebidas alcohólicas en cualquiera de sus presentaciones, para su venta a través del sistema de servicio para llevar a transeúntes o automovilistas;</w:t>
      </w:r>
    </w:p>
    <w:p>
      <w:pPr>
        <w:pStyle w:val="ListParagraph"/>
        <w:numPr>
          <w:ilvl w:val="1"/>
          <w:numId w:val="17"/>
        </w:numPr>
        <w:tabs>
          <w:tab w:pos="1289" w:val="left" w:leader="none"/>
          <w:tab w:pos="1291" w:val="left" w:leader="none"/>
        </w:tabs>
        <w:spacing w:line="237" w:lineRule="auto" w:before="0" w:after="0"/>
        <w:ind w:left="1291" w:right="335" w:hanging="965"/>
        <w:jc w:val="both"/>
        <w:rPr>
          <w:sz w:val="24"/>
        </w:rPr>
      </w:pPr>
      <w:r>
        <w:rPr>
          <w:sz w:val="24"/>
        </w:rPr>
        <w:t>Vender</w:t>
      </w:r>
      <w:r>
        <w:rPr>
          <w:spacing w:val="-8"/>
          <w:sz w:val="24"/>
        </w:rPr>
        <w:t> </w:t>
      </w:r>
      <w:r>
        <w:rPr>
          <w:sz w:val="24"/>
        </w:rPr>
        <w:t>bebidas</w:t>
      </w:r>
      <w:r>
        <w:rPr>
          <w:spacing w:val="-8"/>
          <w:sz w:val="24"/>
        </w:rPr>
        <w:t> </w:t>
      </w:r>
      <w:r>
        <w:rPr>
          <w:sz w:val="24"/>
        </w:rPr>
        <w:t>alcohólicas</w:t>
      </w:r>
      <w:r>
        <w:rPr>
          <w:spacing w:val="-8"/>
          <w:sz w:val="24"/>
        </w:rPr>
        <w:t> </w:t>
      </w:r>
      <w:r>
        <w:rPr>
          <w:sz w:val="24"/>
        </w:rPr>
        <w:t>en</w:t>
      </w:r>
      <w:r>
        <w:rPr>
          <w:spacing w:val="-7"/>
          <w:sz w:val="24"/>
        </w:rPr>
        <w:t> </w:t>
      </w:r>
      <w:r>
        <w:rPr>
          <w:sz w:val="24"/>
        </w:rPr>
        <w:t>envase</w:t>
      </w:r>
      <w:r>
        <w:rPr>
          <w:spacing w:val="-7"/>
          <w:sz w:val="24"/>
        </w:rPr>
        <w:t> </w:t>
      </w:r>
      <w:r>
        <w:rPr>
          <w:sz w:val="24"/>
        </w:rPr>
        <w:t>abierto</w:t>
      </w:r>
      <w:r>
        <w:rPr>
          <w:spacing w:val="-9"/>
          <w:sz w:val="24"/>
        </w:rPr>
        <w:t> </w:t>
      </w:r>
      <w:r>
        <w:rPr>
          <w:sz w:val="24"/>
        </w:rPr>
        <w:t>para</w:t>
      </w:r>
      <w:r>
        <w:rPr>
          <w:spacing w:val="-8"/>
          <w:sz w:val="24"/>
        </w:rPr>
        <w:t> </w:t>
      </w:r>
      <w:r>
        <w:rPr>
          <w:sz w:val="24"/>
        </w:rPr>
        <w:t>llevar,</w:t>
      </w:r>
      <w:r>
        <w:rPr>
          <w:spacing w:val="-8"/>
          <w:sz w:val="24"/>
        </w:rPr>
        <w:t> </w:t>
      </w:r>
      <w:r>
        <w:rPr>
          <w:sz w:val="24"/>
        </w:rPr>
        <w:t>o</w:t>
      </w:r>
      <w:r>
        <w:rPr>
          <w:spacing w:val="-7"/>
          <w:sz w:val="24"/>
        </w:rPr>
        <w:t> </w:t>
      </w:r>
      <w:r>
        <w:rPr>
          <w:sz w:val="24"/>
        </w:rPr>
        <w:t>permitir</w:t>
      </w:r>
      <w:r>
        <w:rPr>
          <w:spacing w:val="-9"/>
          <w:sz w:val="24"/>
        </w:rPr>
        <w:t> </w:t>
      </w:r>
      <w:r>
        <w:rPr>
          <w:sz w:val="24"/>
        </w:rPr>
        <w:t>que</w:t>
      </w:r>
      <w:r>
        <w:rPr>
          <w:spacing w:val="-7"/>
          <w:sz w:val="24"/>
        </w:rPr>
        <w:t> </w:t>
      </w:r>
      <w:r>
        <w:rPr>
          <w:sz w:val="24"/>
        </w:rPr>
        <w:t>sus clientes salgan del establecimiento con bebidas alcohólicas en envase </w:t>
      </w:r>
      <w:r>
        <w:rPr>
          <w:spacing w:val="-2"/>
          <w:sz w:val="24"/>
        </w:rPr>
        <w:t>abierto;</w:t>
      </w:r>
    </w:p>
    <w:p>
      <w:pPr>
        <w:pStyle w:val="ListParagraph"/>
        <w:numPr>
          <w:ilvl w:val="1"/>
          <w:numId w:val="17"/>
        </w:numPr>
        <w:tabs>
          <w:tab w:pos="1289" w:val="left" w:leader="none"/>
          <w:tab w:pos="1291" w:val="left" w:leader="none"/>
        </w:tabs>
        <w:spacing w:line="237" w:lineRule="auto" w:before="0" w:after="0"/>
        <w:ind w:left="1291" w:right="336" w:hanging="965"/>
        <w:jc w:val="both"/>
        <w:rPr>
          <w:sz w:val="24"/>
        </w:rPr>
      </w:pPr>
      <w:r>
        <w:rPr>
          <w:sz w:val="24"/>
        </w:rPr>
        <w:t>Ofrecer, vender o comercializar bebidas alcohólicas en la vía y lugares públicos, así como en los comercios ambulantes, fijos, semifijos, pulgas, tianguis, mercados, mercados rodantes y similares, cuando no cuenten con la licencia o el permiso especial correspondiente;</w:t>
      </w:r>
    </w:p>
    <w:p>
      <w:pPr>
        <w:pStyle w:val="ListParagraph"/>
        <w:numPr>
          <w:ilvl w:val="1"/>
          <w:numId w:val="17"/>
        </w:numPr>
        <w:tabs>
          <w:tab w:pos="1289" w:val="left" w:leader="none"/>
          <w:tab w:pos="1291" w:val="left" w:leader="none"/>
        </w:tabs>
        <w:spacing w:line="237" w:lineRule="auto" w:before="0" w:after="0"/>
        <w:ind w:left="1291" w:right="334" w:hanging="965"/>
        <w:jc w:val="both"/>
        <w:rPr>
          <w:sz w:val="24"/>
        </w:rPr>
      </w:pPr>
      <w:r>
        <w:rPr>
          <w:sz w:val="24"/>
        </w:rPr>
        <w:t>Surtir para su venta o consumo, bebidas alcohólicas a los establecimientos que</w:t>
      </w:r>
      <w:r>
        <w:rPr>
          <w:spacing w:val="-7"/>
          <w:sz w:val="24"/>
        </w:rPr>
        <w:t> </w:t>
      </w:r>
      <w:r>
        <w:rPr>
          <w:sz w:val="24"/>
        </w:rPr>
        <w:t>la</w:t>
      </w:r>
      <w:r>
        <w:rPr>
          <w:spacing w:val="-8"/>
          <w:sz w:val="24"/>
        </w:rPr>
        <w:t> </w:t>
      </w:r>
      <w:r>
        <w:rPr>
          <w:sz w:val="24"/>
        </w:rPr>
        <w:t>autoridad</w:t>
      </w:r>
      <w:r>
        <w:rPr>
          <w:spacing w:val="-8"/>
          <w:sz w:val="24"/>
        </w:rPr>
        <w:t> </w:t>
      </w:r>
      <w:r>
        <w:rPr>
          <w:sz w:val="24"/>
        </w:rPr>
        <w:t>haya</w:t>
      </w:r>
      <w:r>
        <w:rPr>
          <w:spacing w:val="-8"/>
          <w:sz w:val="24"/>
        </w:rPr>
        <w:t> </w:t>
      </w:r>
      <w:r>
        <w:rPr>
          <w:sz w:val="24"/>
        </w:rPr>
        <w:t>sancionado</w:t>
      </w:r>
      <w:r>
        <w:rPr>
          <w:spacing w:val="-8"/>
          <w:sz w:val="24"/>
        </w:rPr>
        <w:t> </w:t>
      </w:r>
      <w:r>
        <w:rPr>
          <w:sz w:val="24"/>
        </w:rPr>
        <w:t>con</w:t>
      </w:r>
      <w:r>
        <w:rPr>
          <w:spacing w:val="-7"/>
          <w:sz w:val="24"/>
        </w:rPr>
        <w:t> </w:t>
      </w:r>
      <w:r>
        <w:rPr>
          <w:sz w:val="24"/>
        </w:rPr>
        <w:t>clausura</w:t>
      </w:r>
      <w:r>
        <w:rPr>
          <w:spacing w:val="-7"/>
          <w:sz w:val="24"/>
        </w:rPr>
        <w:t> </w:t>
      </w:r>
      <w:r>
        <w:rPr>
          <w:sz w:val="24"/>
        </w:rPr>
        <w:t>temporal</w:t>
      </w:r>
      <w:r>
        <w:rPr>
          <w:spacing w:val="-7"/>
          <w:sz w:val="24"/>
        </w:rPr>
        <w:t> </w:t>
      </w:r>
      <w:r>
        <w:rPr>
          <w:sz w:val="24"/>
        </w:rPr>
        <w:t>o</w:t>
      </w:r>
      <w:r>
        <w:rPr>
          <w:spacing w:val="-8"/>
          <w:sz w:val="24"/>
        </w:rPr>
        <w:t> </w:t>
      </w:r>
      <w:r>
        <w:rPr>
          <w:sz w:val="24"/>
        </w:rPr>
        <w:t>definitiva</w:t>
      </w:r>
      <w:r>
        <w:rPr>
          <w:spacing w:val="-7"/>
          <w:sz w:val="24"/>
        </w:rPr>
        <w:t> </w:t>
      </w:r>
      <w:r>
        <w:rPr>
          <w:sz w:val="24"/>
        </w:rPr>
        <w:t>durante el período de estas, o aquellos que no cuenten con licencia o permiso </w:t>
      </w:r>
      <w:r>
        <w:rPr>
          <w:spacing w:val="-2"/>
          <w:sz w:val="24"/>
        </w:rPr>
        <w:t>especial;</w:t>
      </w:r>
    </w:p>
    <w:p>
      <w:pPr>
        <w:pStyle w:val="ListParagraph"/>
        <w:numPr>
          <w:ilvl w:val="1"/>
          <w:numId w:val="17"/>
        </w:numPr>
        <w:tabs>
          <w:tab w:pos="1291" w:val="left" w:leader="none"/>
        </w:tabs>
        <w:spacing w:line="237" w:lineRule="auto" w:before="0" w:after="0"/>
        <w:ind w:left="1291" w:right="332" w:hanging="965"/>
        <w:jc w:val="both"/>
        <w:rPr>
          <w:sz w:val="24"/>
        </w:rPr>
      </w:pPr>
      <w:r>
        <w:rPr>
          <w:sz w:val="24"/>
        </w:rPr>
        <w:t>Permitir</w:t>
      </w:r>
      <w:r>
        <w:rPr>
          <w:spacing w:val="-14"/>
          <w:sz w:val="24"/>
        </w:rPr>
        <w:t> </w:t>
      </w:r>
      <w:r>
        <w:rPr>
          <w:sz w:val="24"/>
        </w:rPr>
        <w:t>el</w:t>
      </w:r>
      <w:r>
        <w:rPr>
          <w:spacing w:val="-13"/>
          <w:sz w:val="24"/>
        </w:rPr>
        <w:t> </w:t>
      </w:r>
      <w:r>
        <w:rPr>
          <w:sz w:val="24"/>
        </w:rPr>
        <w:t>consumo</w:t>
      </w:r>
      <w:r>
        <w:rPr>
          <w:spacing w:val="-14"/>
          <w:sz w:val="24"/>
        </w:rPr>
        <w:t> </w:t>
      </w:r>
      <w:r>
        <w:rPr>
          <w:sz w:val="24"/>
        </w:rPr>
        <w:t>de</w:t>
      </w:r>
      <w:r>
        <w:rPr>
          <w:spacing w:val="-14"/>
          <w:sz w:val="24"/>
        </w:rPr>
        <w:t> </w:t>
      </w:r>
      <w:r>
        <w:rPr>
          <w:sz w:val="24"/>
        </w:rPr>
        <w:t>bebidas</w:t>
      </w:r>
      <w:r>
        <w:rPr>
          <w:spacing w:val="-15"/>
          <w:sz w:val="24"/>
        </w:rPr>
        <w:t> </w:t>
      </w:r>
      <w:r>
        <w:rPr>
          <w:sz w:val="24"/>
        </w:rPr>
        <w:t>alcohólicas</w:t>
      </w:r>
      <w:r>
        <w:rPr>
          <w:spacing w:val="-15"/>
          <w:sz w:val="24"/>
        </w:rPr>
        <w:t> </w:t>
      </w:r>
      <w:r>
        <w:rPr>
          <w:sz w:val="24"/>
        </w:rPr>
        <w:t>en</w:t>
      </w:r>
      <w:r>
        <w:rPr>
          <w:spacing w:val="-12"/>
          <w:sz w:val="24"/>
        </w:rPr>
        <w:t> </w:t>
      </w:r>
      <w:r>
        <w:rPr>
          <w:sz w:val="24"/>
        </w:rPr>
        <w:t>el</w:t>
      </w:r>
      <w:r>
        <w:rPr>
          <w:spacing w:val="-13"/>
          <w:sz w:val="24"/>
        </w:rPr>
        <w:t> </w:t>
      </w:r>
      <w:r>
        <w:rPr>
          <w:sz w:val="24"/>
        </w:rPr>
        <w:t>interior</w:t>
      </w:r>
      <w:r>
        <w:rPr>
          <w:spacing w:val="-13"/>
          <w:sz w:val="24"/>
        </w:rPr>
        <w:t> </w:t>
      </w:r>
      <w:r>
        <w:rPr>
          <w:sz w:val="24"/>
        </w:rPr>
        <w:t>del</w:t>
      </w:r>
      <w:r>
        <w:rPr>
          <w:spacing w:val="-15"/>
          <w:sz w:val="24"/>
        </w:rPr>
        <w:t> </w:t>
      </w:r>
      <w:r>
        <w:rPr>
          <w:sz w:val="24"/>
        </w:rPr>
        <w:t>establecimiento, su estacionamiento y toda área destinada a la operación de este para los giros señalados en el artículo 15 de este Reglamento, debiendo tener en lugar visible dentro del local, avisos que hagan saber al público esta </w:t>
      </w:r>
      <w:r>
        <w:rPr>
          <w:spacing w:val="-2"/>
          <w:sz w:val="24"/>
        </w:rPr>
        <w:t>prohibición;</w:t>
      </w:r>
    </w:p>
    <w:p>
      <w:pPr>
        <w:pStyle w:val="ListParagraph"/>
        <w:numPr>
          <w:ilvl w:val="1"/>
          <w:numId w:val="17"/>
        </w:numPr>
        <w:tabs>
          <w:tab w:pos="1291" w:val="left" w:leader="none"/>
        </w:tabs>
        <w:spacing w:line="237" w:lineRule="auto" w:before="0" w:after="0"/>
        <w:ind w:left="1291" w:right="337" w:hanging="965"/>
        <w:jc w:val="both"/>
        <w:rPr>
          <w:sz w:val="24"/>
        </w:rPr>
      </w:pPr>
      <w:r>
        <w:rPr>
          <w:sz w:val="24"/>
        </w:rPr>
        <w:t>Vender o suministrar bebidas alcohólicas a establecimientos que carezcan de la licencia o permiso especial o que se encuentren sancionados con clausura temporal o definitiva mientras dure la clausura, tratándose de los fabricantes, distribuidores mayoritarios, almacenes y agencias a quienes la autoridad les haya notificado tal medida;</w:t>
      </w:r>
    </w:p>
    <w:p>
      <w:pPr>
        <w:pStyle w:val="ListParagraph"/>
        <w:numPr>
          <w:ilvl w:val="1"/>
          <w:numId w:val="17"/>
        </w:numPr>
        <w:tabs>
          <w:tab w:pos="1289" w:val="left" w:leader="none"/>
          <w:tab w:pos="1291" w:val="left" w:leader="none"/>
        </w:tabs>
        <w:spacing w:line="237" w:lineRule="auto" w:before="0" w:after="0"/>
        <w:ind w:left="1291" w:right="332" w:hanging="965"/>
        <w:jc w:val="both"/>
        <w:rPr>
          <w:sz w:val="24"/>
        </w:rPr>
      </w:pPr>
      <w:r>
        <w:rPr>
          <w:sz w:val="24"/>
        </w:rPr>
        <w:t>Ofrecer servicio de venta en el automóvil fuera del inmueble dedicado a la venta. Esta prohibición incluye las vías de acceso y área pública;</w:t>
      </w:r>
    </w:p>
    <w:p>
      <w:pPr>
        <w:pStyle w:val="ListParagraph"/>
        <w:numPr>
          <w:ilvl w:val="1"/>
          <w:numId w:val="17"/>
        </w:numPr>
        <w:tabs>
          <w:tab w:pos="1289" w:val="left" w:leader="none"/>
          <w:tab w:pos="1291" w:val="left" w:leader="none"/>
        </w:tabs>
        <w:spacing w:line="237" w:lineRule="auto" w:before="0" w:after="0"/>
        <w:ind w:left="1291" w:right="337" w:hanging="965"/>
        <w:jc w:val="both"/>
        <w:rPr>
          <w:sz w:val="24"/>
        </w:rPr>
      </w:pPr>
      <w:r>
        <w:rPr>
          <w:sz w:val="24"/>
        </w:rPr>
        <w:t>Vender o permitir el consumo de bebidas alcohólicas fuera del área autorizada tales como patios, traspatios, estacionamientos, pasillos, habitaciones contiguas o a través de ventanas de casas habitación;</w:t>
      </w:r>
    </w:p>
    <w:p>
      <w:pPr>
        <w:pStyle w:val="ListParagraph"/>
        <w:numPr>
          <w:ilvl w:val="1"/>
          <w:numId w:val="17"/>
        </w:numPr>
        <w:tabs>
          <w:tab w:pos="1289" w:val="left" w:leader="none"/>
          <w:tab w:pos="1291" w:val="left" w:leader="none"/>
        </w:tabs>
        <w:spacing w:line="237" w:lineRule="auto" w:before="0" w:after="0"/>
        <w:ind w:left="1291" w:right="338" w:hanging="965"/>
        <w:jc w:val="both"/>
        <w:rPr>
          <w:sz w:val="24"/>
        </w:rPr>
      </w:pPr>
      <w:r>
        <w:rPr>
          <w:sz w:val="24"/>
        </w:rPr>
        <w:t>Vender, ceder,</w:t>
      </w:r>
      <w:r>
        <w:rPr>
          <w:spacing w:val="-2"/>
          <w:sz w:val="24"/>
        </w:rPr>
        <w:t> </w:t>
      </w:r>
      <w:r>
        <w:rPr>
          <w:sz w:val="24"/>
        </w:rPr>
        <w:t>arrendar, transferir o permitir</w:t>
      </w:r>
      <w:r>
        <w:rPr>
          <w:spacing w:val="-3"/>
          <w:sz w:val="24"/>
        </w:rPr>
        <w:t> </w:t>
      </w:r>
      <w:r>
        <w:rPr>
          <w:sz w:val="24"/>
        </w:rPr>
        <w:t>la explotación de un tercero de la licencia o permiso especial, fuera de los casos permitidos en este </w:t>
      </w:r>
      <w:r>
        <w:rPr>
          <w:spacing w:val="-2"/>
          <w:sz w:val="24"/>
        </w:rPr>
        <w:t>Reglamento;</w:t>
      </w:r>
    </w:p>
    <w:p>
      <w:pPr>
        <w:pStyle w:val="ListParagraph"/>
        <w:numPr>
          <w:ilvl w:val="1"/>
          <w:numId w:val="17"/>
        </w:numPr>
        <w:tabs>
          <w:tab w:pos="1289" w:val="left" w:leader="none"/>
          <w:tab w:pos="1291" w:val="left" w:leader="none"/>
        </w:tabs>
        <w:spacing w:line="237" w:lineRule="auto" w:before="0" w:after="0"/>
        <w:ind w:left="1291" w:right="331" w:hanging="965"/>
        <w:jc w:val="both"/>
        <w:rPr>
          <w:sz w:val="24"/>
        </w:rPr>
      </w:pPr>
      <w:r>
        <w:rPr>
          <w:sz w:val="24"/>
        </w:rPr>
        <w:t>Permitir</w:t>
      </w:r>
      <w:r>
        <w:rPr>
          <w:spacing w:val="-9"/>
          <w:sz w:val="24"/>
        </w:rPr>
        <w:t> </w:t>
      </w:r>
      <w:r>
        <w:rPr>
          <w:sz w:val="24"/>
        </w:rPr>
        <w:t>la</w:t>
      </w:r>
      <w:r>
        <w:rPr>
          <w:spacing w:val="-10"/>
          <w:sz w:val="24"/>
        </w:rPr>
        <w:t> </w:t>
      </w:r>
      <w:r>
        <w:rPr>
          <w:sz w:val="24"/>
        </w:rPr>
        <w:t>promoción</w:t>
      </w:r>
      <w:r>
        <w:rPr>
          <w:spacing w:val="-7"/>
          <w:sz w:val="24"/>
        </w:rPr>
        <w:t> </w:t>
      </w:r>
      <w:r>
        <w:rPr>
          <w:sz w:val="24"/>
        </w:rPr>
        <w:t>y</w:t>
      </w:r>
      <w:r>
        <w:rPr>
          <w:spacing w:val="-10"/>
          <w:sz w:val="24"/>
        </w:rPr>
        <w:t> </w:t>
      </w:r>
      <w:r>
        <w:rPr>
          <w:sz w:val="24"/>
        </w:rPr>
        <w:t>venta</w:t>
      </w:r>
      <w:r>
        <w:rPr>
          <w:spacing w:val="-7"/>
          <w:sz w:val="24"/>
        </w:rPr>
        <w:t> </w:t>
      </w:r>
      <w:r>
        <w:rPr>
          <w:sz w:val="24"/>
        </w:rPr>
        <w:t>de</w:t>
      </w:r>
      <w:r>
        <w:rPr>
          <w:spacing w:val="-9"/>
          <w:sz w:val="24"/>
        </w:rPr>
        <w:t> </w:t>
      </w:r>
      <w:r>
        <w:rPr>
          <w:sz w:val="24"/>
        </w:rPr>
        <w:t>productos</w:t>
      </w:r>
      <w:r>
        <w:rPr>
          <w:spacing w:val="-10"/>
          <w:sz w:val="24"/>
        </w:rPr>
        <w:t> </w:t>
      </w:r>
      <w:r>
        <w:rPr>
          <w:sz w:val="24"/>
        </w:rPr>
        <w:t>alcohólicos</w:t>
      </w:r>
      <w:r>
        <w:rPr>
          <w:spacing w:val="-10"/>
          <w:sz w:val="24"/>
        </w:rPr>
        <w:t> </w:t>
      </w:r>
      <w:r>
        <w:rPr>
          <w:sz w:val="24"/>
        </w:rPr>
        <w:t>por</w:t>
      </w:r>
      <w:r>
        <w:rPr>
          <w:spacing w:val="-8"/>
          <w:sz w:val="24"/>
        </w:rPr>
        <w:t> </w:t>
      </w:r>
      <w:r>
        <w:rPr>
          <w:sz w:val="24"/>
        </w:rPr>
        <w:t>su</w:t>
      </w:r>
      <w:r>
        <w:rPr>
          <w:spacing w:val="-7"/>
          <w:sz w:val="24"/>
        </w:rPr>
        <w:t> </w:t>
      </w:r>
      <w:r>
        <w:rPr>
          <w:sz w:val="24"/>
        </w:rPr>
        <w:t>personal</w:t>
      </w:r>
      <w:r>
        <w:rPr>
          <w:spacing w:val="-11"/>
          <w:sz w:val="24"/>
        </w:rPr>
        <w:t> </w:t>
      </w:r>
      <w:r>
        <w:rPr>
          <w:sz w:val="24"/>
        </w:rPr>
        <w:t>fuera del establecimiento;</w:t>
      </w:r>
    </w:p>
    <w:p>
      <w:pPr>
        <w:pStyle w:val="ListParagraph"/>
        <w:numPr>
          <w:ilvl w:val="1"/>
          <w:numId w:val="17"/>
        </w:numPr>
        <w:tabs>
          <w:tab w:pos="1289" w:val="left" w:leader="none"/>
          <w:tab w:pos="1291" w:val="left" w:leader="none"/>
        </w:tabs>
        <w:spacing w:line="235" w:lineRule="auto" w:before="0" w:after="0"/>
        <w:ind w:left="1291" w:right="340" w:hanging="965"/>
        <w:jc w:val="both"/>
        <w:rPr>
          <w:sz w:val="24"/>
        </w:rPr>
      </w:pPr>
      <w:r>
        <w:rPr>
          <w:sz w:val="24"/>
        </w:rPr>
        <w:t>Anunciarse al público por cualquier medio, con un giro de los previstos en este Reglamento distinto al autorizado en su licencia;</w:t>
      </w:r>
    </w:p>
    <w:p>
      <w:pPr>
        <w:pStyle w:val="ListParagraph"/>
        <w:numPr>
          <w:ilvl w:val="1"/>
          <w:numId w:val="17"/>
        </w:numPr>
        <w:tabs>
          <w:tab w:pos="1289" w:val="left" w:leader="none"/>
          <w:tab w:pos="1291" w:val="left" w:leader="none"/>
        </w:tabs>
        <w:spacing w:line="237" w:lineRule="auto" w:before="0" w:after="0"/>
        <w:ind w:left="1291" w:right="334" w:hanging="965"/>
        <w:jc w:val="both"/>
        <w:rPr>
          <w:sz w:val="24"/>
        </w:rPr>
      </w:pPr>
      <w:r>
        <w:rPr>
          <w:sz w:val="24"/>
        </w:rPr>
        <w:t>Realizar</w:t>
      </w:r>
      <w:r>
        <w:rPr>
          <w:spacing w:val="-2"/>
          <w:sz w:val="24"/>
        </w:rPr>
        <w:t> </w:t>
      </w:r>
      <w:r>
        <w:rPr>
          <w:sz w:val="24"/>
        </w:rPr>
        <w:t>sus</w:t>
      </w:r>
      <w:r>
        <w:rPr>
          <w:spacing w:val="-1"/>
          <w:sz w:val="24"/>
        </w:rPr>
        <w:t> </w:t>
      </w:r>
      <w:r>
        <w:rPr>
          <w:sz w:val="24"/>
        </w:rPr>
        <w:t>labores</w:t>
      </w:r>
      <w:r>
        <w:rPr>
          <w:spacing w:val="-1"/>
          <w:sz w:val="24"/>
        </w:rPr>
        <w:t> </w:t>
      </w:r>
      <w:r>
        <w:rPr>
          <w:sz w:val="24"/>
        </w:rPr>
        <w:t>o prestar</w:t>
      </w:r>
      <w:r>
        <w:rPr>
          <w:spacing w:val="-2"/>
          <w:sz w:val="24"/>
        </w:rPr>
        <w:t> </w:t>
      </w:r>
      <w:r>
        <w:rPr>
          <w:sz w:val="24"/>
        </w:rPr>
        <w:t>sus</w:t>
      </w:r>
      <w:r>
        <w:rPr>
          <w:spacing w:val="-1"/>
          <w:sz w:val="24"/>
        </w:rPr>
        <w:t> </w:t>
      </w:r>
      <w:r>
        <w:rPr>
          <w:sz w:val="24"/>
        </w:rPr>
        <w:t>servicios</w:t>
      </w:r>
      <w:r>
        <w:rPr>
          <w:spacing w:val="-1"/>
          <w:sz w:val="24"/>
        </w:rPr>
        <w:t> </w:t>
      </w:r>
      <w:r>
        <w:rPr>
          <w:sz w:val="24"/>
        </w:rPr>
        <w:t>en evidente estado de</w:t>
      </w:r>
      <w:r>
        <w:rPr>
          <w:spacing w:val="-3"/>
          <w:sz w:val="24"/>
        </w:rPr>
        <w:t> </w:t>
      </w:r>
      <w:r>
        <w:rPr>
          <w:sz w:val="24"/>
        </w:rPr>
        <w:t>ebriedad o</w:t>
      </w:r>
      <w:r>
        <w:rPr>
          <w:spacing w:val="-10"/>
          <w:sz w:val="24"/>
        </w:rPr>
        <w:t> </w:t>
      </w:r>
      <w:r>
        <w:rPr>
          <w:sz w:val="24"/>
        </w:rPr>
        <w:t>con</w:t>
      </w:r>
      <w:r>
        <w:rPr>
          <w:spacing w:val="-13"/>
          <w:sz w:val="24"/>
        </w:rPr>
        <w:t> </w:t>
      </w:r>
      <w:r>
        <w:rPr>
          <w:sz w:val="24"/>
        </w:rPr>
        <w:t>aliento</w:t>
      </w:r>
      <w:r>
        <w:rPr>
          <w:spacing w:val="-8"/>
          <w:sz w:val="24"/>
        </w:rPr>
        <w:t> </w:t>
      </w:r>
      <w:r>
        <w:rPr>
          <w:sz w:val="24"/>
        </w:rPr>
        <w:t>alcohólico;</w:t>
      </w:r>
      <w:r>
        <w:rPr>
          <w:spacing w:val="-11"/>
          <w:sz w:val="24"/>
        </w:rPr>
        <w:t> </w:t>
      </w:r>
      <w:r>
        <w:rPr>
          <w:sz w:val="24"/>
        </w:rPr>
        <w:t>consumiendo</w:t>
      </w:r>
      <w:r>
        <w:rPr>
          <w:spacing w:val="-10"/>
          <w:sz w:val="24"/>
        </w:rPr>
        <w:t> </w:t>
      </w:r>
      <w:r>
        <w:rPr>
          <w:sz w:val="24"/>
        </w:rPr>
        <w:t>bebidas</w:t>
      </w:r>
      <w:r>
        <w:rPr>
          <w:spacing w:val="-11"/>
          <w:sz w:val="24"/>
        </w:rPr>
        <w:t> </w:t>
      </w:r>
      <w:r>
        <w:rPr>
          <w:sz w:val="24"/>
        </w:rPr>
        <w:t>alcohólicas</w:t>
      </w:r>
      <w:r>
        <w:rPr>
          <w:spacing w:val="-11"/>
          <w:sz w:val="24"/>
        </w:rPr>
        <w:t> </w:t>
      </w:r>
      <w:r>
        <w:rPr>
          <w:sz w:val="24"/>
        </w:rPr>
        <w:t>o</w:t>
      </w:r>
      <w:r>
        <w:rPr>
          <w:spacing w:val="-13"/>
          <w:sz w:val="24"/>
        </w:rPr>
        <w:t> </w:t>
      </w:r>
      <w:r>
        <w:rPr>
          <w:sz w:val="24"/>
        </w:rPr>
        <w:t>bajo</w:t>
      </w:r>
      <w:r>
        <w:rPr>
          <w:spacing w:val="-13"/>
          <w:sz w:val="24"/>
        </w:rPr>
        <w:t> </w:t>
      </w:r>
      <w:r>
        <w:rPr>
          <w:sz w:val="24"/>
        </w:rPr>
        <w:t>el</w:t>
      </w:r>
      <w:r>
        <w:rPr>
          <w:spacing w:val="-14"/>
          <w:sz w:val="24"/>
        </w:rPr>
        <w:t> </w:t>
      </w:r>
      <w:r>
        <w:rPr>
          <w:sz w:val="24"/>
        </w:rPr>
        <w:t>evidente influjo de drogas o enervantes o cualquier otro psicotrópico;</w:t>
      </w:r>
    </w:p>
    <w:p>
      <w:pPr>
        <w:pStyle w:val="ListParagraph"/>
        <w:numPr>
          <w:ilvl w:val="1"/>
          <w:numId w:val="17"/>
        </w:numPr>
        <w:tabs>
          <w:tab w:pos="1289" w:val="left" w:leader="none"/>
          <w:tab w:pos="1291" w:val="left" w:leader="none"/>
        </w:tabs>
        <w:spacing w:line="237" w:lineRule="auto" w:before="0" w:after="0"/>
        <w:ind w:left="1291" w:right="333" w:hanging="965"/>
        <w:jc w:val="both"/>
        <w:rPr>
          <w:sz w:val="24"/>
        </w:rPr>
      </w:pPr>
      <w:r>
        <w:rPr>
          <w:sz w:val="24"/>
        </w:rPr>
        <w:t>Causar</w:t>
      </w:r>
      <w:r>
        <w:rPr>
          <w:spacing w:val="-12"/>
          <w:sz w:val="24"/>
        </w:rPr>
        <w:t> </w:t>
      </w:r>
      <w:r>
        <w:rPr>
          <w:sz w:val="24"/>
        </w:rPr>
        <w:t>molestias</w:t>
      </w:r>
      <w:r>
        <w:rPr>
          <w:spacing w:val="-13"/>
          <w:sz w:val="24"/>
        </w:rPr>
        <w:t> </w:t>
      </w:r>
      <w:r>
        <w:rPr>
          <w:sz w:val="24"/>
        </w:rPr>
        <w:t>a</w:t>
      </w:r>
      <w:r>
        <w:rPr>
          <w:spacing w:val="-11"/>
          <w:sz w:val="24"/>
        </w:rPr>
        <w:t> </w:t>
      </w:r>
      <w:r>
        <w:rPr>
          <w:sz w:val="24"/>
        </w:rPr>
        <w:t>los</w:t>
      </w:r>
      <w:r>
        <w:rPr>
          <w:spacing w:val="-13"/>
          <w:sz w:val="24"/>
        </w:rPr>
        <w:t> </w:t>
      </w:r>
      <w:r>
        <w:rPr>
          <w:sz w:val="24"/>
        </w:rPr>
        <w:t>vecinos</w:t>
      </w:r>
      <w:r>
        <w:rPr>
          <w:spacing w:val="-12"/>
          <w:sz w:val="24"/>
        </w:rPr>
        <w:t> </w:t>
      </w:r>
      <w:r>
        <w:rPr>
          <w:sz w:val="24"/>
        </w:rPr>
        <w:t>con</w:t>
      </w:r>
      <w:r>
        <w:rPr>
          <w:spacing w:val="-11"/>
          <w:sz w:val="24"/>
        </w:rPr>
        <w:t> </w:t>
      </w:r>
      <w:r>
        <w:rPr>
          <w:sz w:val="24"/>
        </w:rPr>
        <w:t>sonidos</w:t>
      </w:r>
      <w:r>
        <w:rPr>
          <w:spacing w:val="-14"/>
          <w:sz w:val="24"/>
        </w:rPr>
        <w:t> </w:t>
      </w:r>
      <w:r>
        <w:rPr>
          <w:sz w:val="24"/>
        </w:rPr>
        <w:t>o</w:t>
      </w:r>
      <w:r>
        <w:rPr>
          <w:spacing w:val="-13"/>
          <w:sz w:val="24"/>
        </w:rPr>
        <w:t> </w:t>
      </w:r>
      <w:r>
        <w:rPr>
          <w:sz w:val="24"/>
        </w:rPr>
        <w:t>música</w:t>
      </w:r>
      <w:r>
        <w:rPr>
          <w:spacing w:val="-14"/>
          <w:sz w:val="24"/>
        </w:rPr>
        <w:t> </w:t>
      </w:r>
      <w:r>
        <w:rPr>
          <w:sz w:val="24"/>
        </w:rPr>
        <w:t>a</w:t>
      </w:r>
      <w:r>
        <w:rPr>
          <w:spacing w:val="-11"/>
          <w:sz w:val="24"/>
        </w:rPr>
        <w:t> </w:t>
      </w:r>
      <w:r>
        <w:rPr>
          <w:sz w:val="24"/>
        </w:rPr>
        <w:t>volumen</w:t>
      </w:r>
      <w:r>
        <w:rPr>
          <w:spacing w:val="-13"/>
          <w:sz w:val="24"/>
        </w:rPr>
        <w:t> </w:t>
      </w:r>
      <w:r>
        <w:rPr>
          <w:sz w:val="24"/>
        </w:rPr>
        <w:t>más</w:t>
      </w:r>
      <w:r>
        <w:rPr>
          <w:spacing w:val="-14"/>
          <w:sz w:val="24"/>
        </w:rPr>
        <w:t> </w:t>
      </w:r>
      <w:r>
        <w:rPr>
          <w:sz w:val="24"/>
        </w:rPr>
        <w:t>alto</w:t>
      </w:r>
      <w:r>
        <w:rPr>
          <w:spacing w:val="-11"/>
          <w:sz w:val="24"/>
        </w:rPr>
        <w:t> </w:t>
      </w:r>
      <w:r>
        <w:rPr>
          <w:sz w:val="24"/>
        </w:rPr>
        <w:t>del permitido en el ordenamiento correspondiente;</w:t>
      </w:r>
    </w:p>
    <w:p>
      <w:pPr>
        <w:pStyle w:val="ListParagraph"/>
        <w:spacing w:after="0" w:line="237" w:lineRule="auto"/>
        <w:jc w:val="both"/>
        <w:rPr>
          <w:sz w:val="24"/>
        </w:rPr>
        <w:sectPr>
          <w:pgSz w:w="12240" w:h="15840"/>
          <w:pgMar w:header="720" w:footer="938" w:top="1880" w:bottom="1120" w:left="1440" w:right="1080"/>
        </w:sectPr>
      </w:pPr>
    </w:p>
    <w:p>
      <w:pPr>
        <w:pStyle w:val="BodyText"/>
        <w:spacing w:before="101"/>
        <w:ind w:left="0" w:firstLine="0"/>
        <w:jc w:val="left"/>
      </w:pPr>
    </w:p>
    <w:p>
      <w:pPr>
        <w:pStyle w:val="ListParagraph"/>
        <w:numPr>
          <w:ilvl w:val="1"/>
          <w:numId w:val="17"/>
        </w:numPr>
        <w:tabs>
          <w:tab w:pos="1289" w:val="left" w:leader="none"/>
          <w:tab w:pos="1291" w:val="left" w:leader="none"/>
        </w:tabs>
        <w:spacing w:line="237" w:lineRule="auto" w:before="1" w:after="0"/>
        <w:ind w:left="1291" w:right="338" w:hanging="965"/>
        <w:jc w:val="both"/>
        <w:rPr>
          <w:sz w:val="24"/>
        </w:rPr>
      </w:pPr>
      <w:r>
        <w:rPr>
          <w:sz w:val="24"/>
        </w:rPr>
        <w:t>Publicitar o llevar a cabo sistemas de venta, consumo o expendio con descuento</w:t>
      </w:r>
      <w:r>
        <w:rPr>
          <w:spacing w:val="-11"/>
          <w:sz w:val="24"/>
        </w:rPr>
        <w:t> </w:t>
      </w:r>
      <w:r>
        <w:rPr>
          <w:sz w:val="24"/>
        </w:rPr>
        <w:t>en</w:t>
      </w:r>
      <w:r>
        <w:rPr>
          <w:spacing w:val="-12"/>
          <w:sz w:val="24"/>
        </w:rPr>
        <w:t> </w:t>
      </w:r>
      <w:r>
        <w:rPr>
          <w:sz w:val="24"/>
        </w:rPr>
        <w:t>precio,</w:t>
      </w:r>
      <w:r>
        <w:rPr>
          <w:spacing w:val="-12"/>
          <w:sz w:val="24"/>
        </w:rPr>
        <w:t> </w:t>
      </w:r>
      <w:r>
        <w:rPr>
          <w:sz w:val="24"/>
        </w:rPr>
        <w:t>con</w:t>
      </w:r>
      <w:r>
        <w:rPr>
          <w:spacing w:val="-12"/>
          <w:sz w:val="24"/>
        </w:rPr>
        <w:t> </w:t>
      </w:r>
      <w:r>
        <w:rPr>
          <w:sz w:val="24"/>
        </w:rPr>
        <w:t>excepción</w:t>
      </w:r>
      <w:r>
        <w:rPr>
          <w:spacing w:val="-11"/>
          <w:sz w:val="24"/>
        </w:rPr>
        <w:t> </w:t>
      </w:r>
      <w:r>
        <w:rPr>
          <w:sz w:val="24"/>
        </w:rPr>
        <w:t>de</w:t>
      </w:r>
      <w:r>
        <w:rPr>
          <w:spacing w:val="-12"/>
          <w:sz w:val="24"/>
        </w:rPr>
        <w:t> </w:t>
      </w:r>
      <w:r>
        <w:rPr>
          <w:sz w:val="24"/>
        </w:rPr>
        <w:t>lo</w:t>
      </w:r>
      <w:r>
        <w:rPr>
          <w:spacing w:val="-12"/>
          <w:sz w:val="24"/>
        </w:rPr>
        <w:t> </w:t>
      </w:r>
      <w:r>
        <w:rPr>
          <w:sz w:val="24"/>
        </w:rPr>
        <w:t>dispuesto</w:t>
      </w:r>
      <w:r>
        <w:rPr>
          <w:spacing w:val="-12"/>
          <w:sz w:val="24"/>
        </w:rPr>
        <w:t> </w:t>
      </w:r>
      <w:r>
        <w:rPr>
          <w:sz w:val="24"/>
        </w:rPr>
        <w:t>en</w:t>
      </w:r>
      <w:r>
        <w:rPr>
          <w:spacing w:val="-12"/>
          <w:sz w:val="24"/>
        </w:rPr>
        <w:t> </w:t>
      </w:r>
      <w:r>
        <w:rPr>
          <w:sz w:val="24"/>
        </w:rPr>
        <w:t>el</w:t>
      </w:r>
      <w:r>
        <w:rPr>
          <w:spacing w:val="-13"/>
          <w:sz w:val="24"/>
        </w:rPr>
        <w:t> </w:t>
      </w:r>
      <w:r>
        <w:rPr>
          <w:sz w:val="24"/>
        </w:rPr>
        <w:t>artículo</w:t>
      </w:r>
      <w:r>
        <w:rPr>
          <w:spacing w:val="-12"/>
          <w:sz w:val="24"/>
        </w:rPr>
        <w:t> </w:t>
      </w:r>
      <w:r>
        <w:rPr>
          <w:sz w:val="24"/>
        </w:rPr>
        <w:t>50</w:t>
      </w:r>
      <w:r>
        <w:rPr>
          <w:spacing w:val="-12"/>
          <w:sz w:val="24"/>
        </w:rPr>
        <w:t> </w:t>
      </w:r>
      <w:r>
        <w:rPr>
          <w:sz w:val="24"/>
        </w:rPr>
        <w:t>fracción XX de este Reglamento;</w:t>
      </w:r>
    </w:p>
    <w:p>
      <w:pPr>
        <w:pStyle w:val="ListParagraph"/>
        <w:numPr>
          <w:ilvl w:val="1"/>
          <w:numId w:val="17"/>
        </w:numPr>
        <w:tabs>
          <w:tab w:pos="1291" w:val="left" w:leader="none"/>
        </w:tabs>
        <w:spacing w:line="237" w:lineRule="auto" w:before="0" w:after="0"/>
        <w:ind w:left="1291" w:right="336" w:hanging="965"/>
        <w:jc w:val="both"/>
        <w:rPr>
          <w:sz w:val="24"/>
        </w:rPr>
      </w:pPr>
      <w:r>
        <w:rPr>
          <w:sz w:val="24"/>
        </w:rPr>
        <w:t>Realizar concursos, promociones o cualquier tipo de ofertas o prácticas comerciales mediante las cuales se ofrezcan reconocimientos, premios, descuentos</w:t>
      </w:r>
      <w:r>
        <w:rPr>
          <w:spacing w:val="-14"/>
          <w:sz w:val="24"/>
        </w:rPr>
        <w:t> </w:t>
      </w:r>
      <w:r>
        <w:rPr>
          <w:sz w:val="24"/>
        </w:rPr>
        <w:t>o</w:t>
      </w:r>
      <w:r>
        <w:rPr>
          <w:spacing w:val="-10"/>
          <w:sz w:val="24"/>
        </w:rPr>
        <w:t> </w:t>
      </w:r>
      <w:r>
        <w:rPr>
          <w:sz w:val="24"/>
        </w:rPr>
        <w:t>cualquier</w:t>
      </w:r>
      <w:r>
        <w:rPr>
          <w:spacing w:val="-11"/>
          <w:sz w:val="24"/>
        </w:rPr>
        <w:t> </w:t>
      </w:r>
      <w:r>
        <w:rPr>
          <w:sz w:val="24"/>
        </w:rPr>
        <w:t>tipo</w:t>
      </w:r>
      <w:r>
        <w:rPr>
          <w:spacing w:val="-10"/>
          <w:sz w:val="24"/>
        </w:rPr>
        <w:t> </w:t>
      </w:r>
      <w:r>
        <w:rPr>
          <w:sz w:val="24"/>
        </w:rPr>
        <w:t>de</w:t>
      </w:r>
      <w:r>
        <w:rPr>
          <w:spacing w:val="-10"/>
          <w:sz w:val="24"/>
        </w:rPr>
        <w:t> </w:t>
      </w:r>
      <w:r>
        <w:rPr>
          <w:sz w:val="24"/>
        </w:rPr>
        <w:t>incentivo</w:t>
      </w:r>
      <w:r>
        <w:rPr>
          <w:spacing w:val="-10"/>
          <w:sz w:val="24"/>
        </w:rPr>
        <w:t> </w:t>
      </w:r>
      <w:r>
        <w:rPr>
          <w:sz w:val="24"/>
        </w:rPr>
        <w:t>en</w:t>
      </w:r>
      <w:r>
        <w:rPr>
          <w:spacing w:val="-13"/>
          <w:sz w:val="24"/>
        </w:rPr>
        <w:t> </w:t>
      </w:r>
      <w:r>
        <w:rPr>
          <w:sz w:val="24"/>
        </w:rPr>
        <w:t>función</w:t>
      </w:r>
      <w:r>
        <w:rPr>
          <w:spacing w:val="-10"/>
          <w:sz w:val="24"/>
        </w:rPr>
        <w:t> </w:t>
      </w:r>
      <w:r>
        <w:rPr>
          <w:sz w:val="24"/>
        </w:rPr>
        <w:t>de</w:t>
      </w:r>
      <w:r>
        <w:rPr>
          <w:spacing w:val="-10"/>
          <w:sz w:val="24"/>
        </w:rPr>
        <w:t> </w:t>
      </w:r>
      <w:r>
        <w:rPr>
          <w:sz w:val="24"/>
        </w:rPr>
        <w:t>la</w:t>
      </w:r>
      <w:r>
        <w:rPr>
          <w:spacing w:val="-11"/>
          <w:sz w:val="24"/>
        </w:rPr>
        <w:t> </w:t>
      </w:r>
      <w:r>
        <w:rPr>
          <w:sz w:val="24"/>
        </w:rPr>
        <w:t>cantidad</w:t>
      </w:r>
      <w:r>
        <w:rPr>
          <w:spacing w:val="-13"/>
          <w:sz w:val="24"/>
        </w:rPr>
        <w:t> </w:t>
      </w:r>
      <w:r>
        <w:rPr>
          <w:sz w:val="24"/>
        </w:rPr>
        <w:t>o</w:t>
      </w:r>
      <w:r>
        <w:rPr>
          <w:spacing w:val="-13"/>
          <w:sz w:val="24"/>
        </w:rPr>
        <w:t> </w:t>
      </w:r>
      <w:r>
        <w:rPr>
          <w:sz w:val="24"/>
        </w:rPr>
        <w:t>volumen de consumo de bebidas alcohólicas;</w:t>
      </w:r>
    </w:p>
    <w:p>
      <w:pPr>
        <w:pStyle w:val="ListParagraph"/>
        <w:numPr>
          <w:ilvl w:val="1"/>
          <w:numId w:val="17"/>
        </w:numPr>
        <w:tabs>
          <w:tab w:pos="1291" w:val="left" w:leader="none"/>
        </w:tabs>
        <w:spacing w:line="237" w:lineRule="auto" w:before="0" w:after="0"/>
        <w:ind w:left="1291" w:right="335" w:hanging="965"/>
        <w:jc w:val="both"/>
        <w:rPr>
          <w:sz w:val="24"/>
        </w:rPr>
      </w:pPr>
      <w:r>
        <w:rPr>
          <w:sz w:val="24"/>
        </w:rPr>
        <w:t>Expender</w:t>
      </w:r>
      <w:r>
        <w:rPr>
          <w:spacing w:val="-1"/>
          <w:sz w:val="24"/>
        </w:rPr>
        <w:t> </w:t>
      </w:r>
      <w:r>
        <w:rPr>
          <w:sz w:val="24"/>
        </w:rPr>
        <w:t>o vender</w:t>
      </w:r>
      <w:r>
        <w:rPr>
          <w:spacing w:val="-1"/>
          <w:sz w:val="24"/>
        </w:rPr>
        <w:t> </w:t>
      </w:r>
      <w:r>
        <w:rPr>
          <w:sz w:val="24"/>
        </w:rPr>
        <w:t>bebidas alcohólicas en instituciones educativas, centros de readaptación social, instalaciones de gobierno de cualquier nivel, instituciones de beneficencia, hospitales, sanatorios y similares;</w:t>
      </w:r>
    </w:p>
    <w:p>
      <w:pPr>
        <w:pStyle w:val="ListParagraph"/>
        <w:numPr>
          <w:ilvl w:val="1"/>
          <w:numId w:val="17"/>
        </w:numPr>
        <w:tabs>
          <w:tab w:pos="1114" w:val="left" w:leader="none"/>
          <w:tab w:pos="1291" w:val="left" w:leader="none"/>
        </w:tabs>
        <w:spacing w:line="237" w:lineRule="auto" w:before="0" w:after="0"/>
        <w:ind w:left="1114" w:right="438" w:hanging="788"/>
        <w:jc w:val="left"/>
        <w:rPr>
          <w:sz w:val="24"/>
        </w:rPr>
      </w:pPr>
      <w:r>
        <w:rPr>
          <w:sz w:val="24"/>
        </w:rPr>
        <w:tab/>
        <w:t>Ofrecer por sí o por interpósita persona, dinero, objetos o servicios a las personas</w:t>
      </w:r>
      <w:r>
        <w:rPr>
          <w:spacing w:val="-4"/>
          <w:sz w:val="24"/>
        </w:rPr>
        <w:t> </w:t>
      </w:r>
      <w:r>
        <w:rPr>
          <w:sz w:val="24"/>
        </w:rPr>
        <w:t>que</w:t>
      </w:r>
      <w:r>
        <w:rPr>
          <w:spacing w:val="-4"/>
          <w:sz w:val="24"/>
        </w:rPr>
        <w:t> </w:t>
      </w:r>
      <w:r>
        <w:rPr>
          <w:sz w:val="24"/>
        </w:rPr>
        <w:t>realizan</w:t>
      </w:r>
      <w:r>
        <w:rPr>
          <w:spacing w:val="-4"/>
          <w:sz w:val="24"/>
        </w:rPr>
        <w:t> </w:t>
      </w:r>
      <w:r>
        <w:rPr>
          <w:sz w:val="24"/>
        </w:rPr>
        <w:t>la</w:t>
      </w:r>
      <w:r>
        <w:rPr>
          <w:spacing w:val="-4"/>
          <w:sz w:val="24"/>
        </w:rPr>
        <w:t> </w:t>
      </w:r>
      <w:r>
        <w:rPr>
          <w:sz w:val="24"/>
        </w:rPr>
        <w:t>inspección</w:t>
      </w:r>
      <w:r>
        <w:rPr>
          <w:spacing w:val="-4"/>
          <w:sz w:val="24"/>
        </w:rPr>
        <w:t> </w:t>
      </w:r>
      <w:r>
        <w:rPr>
          <w:sz w:val="24"/>
        </w:rPr>
        <w:t>o</w:t>
      </w:r>
      <w:r>
        <w:rPr>
          <w:spacing w:val="-5"/>
          <w:sz w:val="24"/>
        </w:rPr>
        <w:t> </w:t>
      </w:r>
      <w:r>
        <w:rPr>
          <w:sz w:val="24"/>
        </w:rPr>
        <w:t>verificación</w:t>
      </w:r>
      <w:r>
        <w:rPr>
          <w:spacing w:val="-3"/>
          <w:sz w:val="24"/>
        </w:rPr>
        <w:t> </w:t>
      </w:r>
      <w:r>
        <w:rPr>
          <w:sz w:val="24"/>
        </w:rPr>
        <w:t>adscritas</w:t>
      </w:r>
      <w:r>
        <w:rPr>
          <w:spacing w:val="-4"/>
          <w:sz w:val="24"/>
        </w:rPr>
        <w:t> </w:t>
      </w:r>
      <w:r>
        <w:rPr>
          <w:sz w:val="24"/>
        </w:rPr>
        <w:t>al</w:t>
      </w:r>
      <w:r>
        <w:rPr>
          <w:spacing w:val="-4"/>
          <w:sz w:val="24"/>
        </w:rPr>
        <w:t> </w:t>
      </w:r>
      <w:r>
        <w:rPr>
          <w:sz w:val="24"/>
        </w:rPr>
        <w:t>Municipio,</w:t>
      </w:r>
      <w:r>
        <w:rPr>
          <w:spacing w:val="-4"/>
          <w:sz w:val="24"/>
        </w:rPr>
        <w:t> </w:t>
      </w:r>
      <w:r>
        <w:rPr>
          <w:sz w:val="24"/>
        </w:rPr>
        <w:t>a</w:t>
      </w:r>
      <w:r>
        <w:rPr>
          <w:spacing w:val="-3"/>
          <w:sz w:val="24"/>
        </w:rPr>
        <w:t> </w:t>
      </w:r>
      <w:r>
        <w:rPr>
          <w:sz w:val="24"/>
        </w:rPr>
        <w:t>la Tesorería Estatal o a la Secretaría de Salud;</w:t>
      </w:r>
    </w:p>
    <w:p>
      <w:pPr>
        <w:pStyle w:val="ListParagraph"/>
        <w:numPr>
          <w:ilvl w:val="1"/>
          <w:numId w:val="17"/>
        </w:numPr>
        <w:tabs>
          <w:tab w:pos="1291" w:val="left" w:leader="none"/>
        </w:tabs>
        <w:spacing w:line="270" w:lineRule="exact" w:before="0" w:after="0"/>
        <w:ind w:left="1291" w:right="0" w:hanging="965"/>
        <w:jc w:val="left"/>
        <w:rPr>
          <w:sz w:val="24"/>
        </w:rPr>
      </w:pPr>
      <w:r>
        <w:rPr>
          <w:sz w:val="24"/>
        </w:rPr>
        <w:t>Vender</w:t>
      </w:r>
      <w:r>
        <w:rPr>
          <w:spacing w:val="-4"/>
          <w:sz w:val="24"/>
        </w:rPr>
        <w:t> </w:t>
      </w:r>
      <w:r>
        <w:rPr>
          <w:sz w:val="24"/>
        </w:rPr>
        <w:t>bebidas</w:t>
      </w:r>
      <w:r>
        <w:rPr>
          <w:spacing w:val="-6"/>
          <w:sz w:val="24"/>
        </w:rPr>
        <w:t> </w:t>
      </w:r>
      <w:r>
        <w:rPr>
          <w:sz w:val="24"/>
        </w:rPr>
        <w:t>alcohólicas</w:t>
      </w:r>
      <w:r>
        <w:rPr>
          <w:spacing w:val="-3"/>
          <w:sz w:val="24"/>
        </w:rPr>
        <w:t> </w:t>
      </w:r>
      <w:r>
        <w:rPr>
          <w:sz w:val="24"/>
        </w:rPr>
        <w:t>en</w:t>
      </w:r>
      <w:r>
        <w:rPr>
          <w:spacing w:val="-5"/>
          <w:sz w:val="24"/>
        </w:rPr>
        <w:t> </w:t>
      </w:r>
      <w:r>
        <w:rPr>
          <w:sz w:val="24"/>
        </w:rPr>
        <w:t>máquinas</w:t>
      </w:r>
      <w:r>
        <w:rPr>
          <w:spacing w:val="-3"/>
          <w:sz w:val="24"/>
        </w:rPr>
        <w:t> </w:t>
      </w:r>
      <w:r>
        <w:rPr>
          <w:spacing w:val="-2"/>
          <w:sz w:val="24"/>
        </w:rPr>
        <w:t>expendedoras;</w:t>
      </w:r>
    </w:p>
    <w:p>
      <w:pPr>
        <w:pStyle w:val="ListParagraph"/>
        <w:numPr>
          <w:ilvl w:val="1"/>
          <w:numId w:val="17"/>
        </w:numPr>
        <w:tabs>
          <w:tab w:pos="1289" w:val="left" w:leader="none"/>
          <w:tab w:pos="1291" w:val="left" w:leader="none"/>
        </w:tabs>
        <w:spacing w:line="237" w:lineRule="auto" w:before="0" w:after="0"/>
        <w:ind w:left="1291" w:right="332" w:hanging="965"/>
        <w:jc w:val="both"/>
        <w:rPr>
          <w:sz w:val="24"/>
        </w:rPr>
      </w:pPr>
      <w:r>
        <w:rPr>
          <w:sz w:val="24"/>
        </w:rPr>
        <w:t>Contar con la licencia o el permiso especial correspondiente que permita al establecimiento iniciar y realizar su actividad, sin la anuencia municipal </w:t>
      </w:r>
      <w:r>
        <w:rPr>
          <w:spacing w:val="-2"/>
          <w:sz w:val="24"/>
        </w:rPr>
        <w:t>respectiva;</w:t>
      </w:r>
    </w:p>
    <w:p>
      <w:pPr>
        <w:pStyle w:val="ListParagraph"/>
        <w:numPr>
          <w:ilvl w:val="1"/>
          <w:numId w:val="17"/>
        </w:numPr>
        <w:tabs>
          <w:tab w:pos="1289" w:val="left" w:leader="none"/>
          <w:tab w:pos="1291" w:val="left" w:leader="none"/>
        </w:tabs>
        <w:spacing w:line="237" w:lineRule="auto" w:before="0" w:after="0"/>
        <w:ind w:left="1291" w:right="340" w:hanging="965"/>
        <w:jc w:val="both"/>
        <w:rPr>
          <w:sz w:val="24"/>
        </w:rPr>
      </w:pPr>
      <w:r>
        <w:rPr>
          <w:sz w:val="24"/>
        </w:rPr>
        <w:t>Contar con el refrendo de la licencia o el permiso especial correspondiente que permita al establecimiento iniciar y realizar su actividad, sin la</w:t>
      </w:r>
    </w:p>
    <w:p>
      <w:pPr>
        <w:pStyle w:val="BodyText"/>
        <w:spacing w:line="271" w:lineRule="exact"/>
        <w:ind w:left="1114" w:firstLine="0"/>
      </w:pPr>
      <w:r>
        <w:rPr/>
        <w:t>revalidación</w:t>
      </w:r>
      <w:r>
        <w:rPr>
          <w:spacing w:val="-4"/>
        </w:rPr>
        <w:t> </w:t>
      </w:r>
      <w:r>
        <w:rPr/>
        <w:t>de</w:t>
      </w:r>
      <w:r>
        <w:rPr>
          <w:spacing w:val="-7"/>
        </w:rPr>
        <w:t> </w:t>
      </w:r>
      <w:r>
        <w:rPr/>
        <w:t>la</w:t>
      </w:r>
      <w:r>
        <w:rPr>
          <w:spacing w:val="-5"/>
        </w:rPr>
        <w:t> </w:t>
      </w:r>
      <w:r>
        <w:rPr/>
        <w:t>anuencia</w:t>
      </w:r>
      <w:r>
        <w:rPr>
          <w:spacing w:val="-6"/>
        </w:rPr>
        <w:t> </w:t>
      </w:r>
      <w:r>
        <w:rPr/>
        <w:t>municipal</w:t>
      </w:r>
      <w:r>
        <w:rPr>
          <w:spacing w:val="-5"/>
        </w:rPr>
        <w:t> </w:t>
      </w:r>
      <w:r>
        <w:rPr/>
        <w:t>respectiva;</w:t>
      </w:r>
      <w:r>
        <w:rPr>
          <w:spacing w:val="-4"/>
        </w:rPr>
        <w:t> </w:t>
      </w:r>
      <w:r>
        <w:rPr>
          <w:spacing w:val="-10"/>
        </w:rPr>
        <w:t>y</w:t>
      </w:r>
    </w:p>
    <w:p>
      <w:pPr>
        <w:pStyle w:val="ListParagraph"/>
        <w:numPr>
          <w:ilvl w:val="1"/>
          <w:numId w:val="17"/>
        </w:numPr>
        <w:tabs>
          <w:tab w:pos="1289" w:val="left" w:leader="none"/>
        </w:tabs>
        <w:spacing w:line="275" w:lineRule="exact" w:before="0" w:after="0"/>
        <w:ind w:left="1289" w:right="0" w:hanging="963"/>
        <w:jc w:val="both"/>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señalen</w:t>
      </w:r>
      <w:r>
        <w:rPr>
          <w:spacing w:val="-2"/>
          <w:sz w:val="24"/>
        </w:rPr>
        <w:t> </w:t>
      </w:r>
      <w:r>
        <w:rPr>
          <w:sz w:val="24"/>
        </w:rPr>
        <w:t>las</w:t>
      </w:r>
      <w:r>
        <w:rPr>
          <w:spacing w:val="-2"/>
          <w:sz w:val="24"/>
        </w:rPr>
        <w:t> </w:t>
      </w:r>
      <w:r>
        <w:rPr>
          <w:sz w:val="24"/>
        </w:rPr>
        <w:t>leyes</w:t>
      </w:r>
      <w:r>
        <w:rPr>
          <w:spacing w:val="-2"/>
          <w:sz w:val="24"/>
        </w:rPr>
        <w:t> </w:t>
      </w:r>
      <w:r>
        <w:rPr>
          <w:sz w:val="24"/>
        </w:rPr>
        <w:t>u</w:t>
      </w:r>
      <w:r>
        <w:rPr>
          <w:spacing w:val="-3"/>
          <w:sz w:val="24"/>
        </w:rPr>
        <w:t> </w:t>
      </w:r>
      <w:r>
        <w:rPr>
          <w:spacing w:val="-2"/>
          <w:sz w:val="24"/>
        </w:rPr>
        <w:t>ordenamientos.</w:t>
      </w:r>
    </w:p>
    <w:p>
      <w:pPr>
        <w:spacing w:before="262"/>
        <w:ind w:left="247"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52.-</w:t>
      </w:r>
      <w:r>
        <w:rPr>
          <w:rFonts w:ascii="Arial" w:hAnsi="Arial"/>
          <w:b/>
          <w:spacing w:val="-4"/>
          <w:sz w:val="24"/>
        </w:rPr>
        <w:t> </w:t>
      </w:r>
      <w:r>
        <w:rPr>
          <w:sz w:val="24"/>
        </w:rPr>
        <w:t>Las</w:t>
      </w:r>
      <w:r>
        <w:rPr>
          <w:spacing w:val="-3"/>
          <w:sz w:val="24"/>
        </w:rPr>
        <w:t> </w:t>
      </w:r>
      <w:r>
        <w:rPr>
          <w:sz w:val="24"/>
        </w:rPr>
        <w:t>sanciones</w:t>
      </w:r>
      <w:r>
        <w:rPr>
          <w:spacing w:val="-3"/>
          <w:sz w:val="24"/>
        </w:rPr>
        <w:t> </w:t>
      </w:r>
      <w:r>
        <w:rPr>
          <w:sz w:val="24"/>
        </w:rPr>
        <w:t>aplicables</w:t>
      </w:r>
      <w:r>
        <w:rPr>
          <w:spacing w:val="-3"/>
          <w:sz w:val="24"/>
        </w:rPr>
        <w:t> </w:t>
      </w:r>
      <w:r>
        <w:rPr>
          <w:sz w:val="24"/>
        </w:rPr>
        <w:t>serán</w:t>
      </w:r>
      <w:r>
        <w:rPr>
          <w:spacing w:val="-4"/>
          <w:sz w:val="24"/>
        </w:rPr>
        <w:t> </w:t>
      </w:r>
      <w:r>
        <w:rPr>
          <w:sz w:val="24"/>
        </w:rPr>
        <w:t>las</w:t>
      </w:r>
      <w:r>
        <w:rPr>
          <w:spacing w:val="-3"/>
          <w:sz w:val="24"/>
        </w:rPr>
        <w:t> </w:t>
      </w:r>
      <w:r>
        <w:rPr>
          <w:spacing w:val="-2"/>
          <w:sz w:val="24"/>
        </w:rPr>
        <w:t>siguientes:</w:t>
      </w:r>
    </w:p>
    <w:p>
      <w:pPr>
        <w:pStyle w:val="BodyText"/>
        <w:spacing w:before="2"/>
        <w:ind w:left="0" w:firstLine="0"/>
        <w:jc w:val="left"/>
      </w:pPr>
    </w:p>
    <w:p>
      <w:pPr>
        <w:pStyle w:val="ListParagraph"/>
        <w:numPr>
          <w:ilvl w:val="0"/>
          <w:numId w:val="18"/>
        </w:numPr>
        <w:tabs>
          <w:tab w:pos="1114" w:val="left" w:leader="none"/>
          <w:tab w:pos="1221" w:val="left" w:leader="none"/>
        </w:tabs>
        <w:spacing w:line="237" w:lineRule="auto" w:before="1" w:after="0"/>
        <w:ind w:left="1114" w:right="338" w:hanging="293"/>
        <w:jc w:val="left"/>
        <w:rPr>
          <w:sz w:val="24"/>
        </w:rPr>
      </w:pPr>
      <w:r>
        <w:rPr>
          <w:sz w:val="24"/>
        </w:rPr>
        <w:tab/>
        <w:t>Por</w:t>
      </w:r>
      <w:r>
        <w:rPr>
          <w:spacing w:val="-3"/>
          <w:sz w:val="24"/>
        </w:rPr>
        <w:t> </w:t>
      </w:r>
      <w:r>
        <w:rPr>
          <w:sz w:val="24"/>
        </w:rPr>
        <w:t>incumplimiento</w:t>
      </w:r>
      <w:r>
        <w:rPr>
          <w:spacing w:val="-5"/>
          <w:sz w:val="24"/>
        </w:rPr>
        <w:t> </w:t>
      </w:r>
      <w:r>
        <w:rPr>
          <w:sz w:val="24"/>
        </w:rPr>
        <w:t>de</w:t>
      </w:r>
      <w:r>
        <w:rPr>
          <w:spacing w:val="-3"/>
          <w:sz w:val="24"/>
        </w:rPr>
        <w:t> </w:t>
      </w:r>
      <w:r>
        <w:rPr>
          <w:sz w:val="24"/>
        </w:rPr>
        <w:t>lo</w:t>
      </w:r>
      <w:r>
        <w:rPr>
          <w:spacing w:val="-5"/>
          <w:sz w:val="24"/>
        </w:rPr>
        <w:t> </w:t>
      </w:r>
      <w:r>
        <w:rPr>
          <w:sz w:val="24"/>
        </w:rPr>
        <w:t>establecido</w:t>
      </w:r>
      <w:r>
        <w:rPr>
          <w:spacing w:val="-3"/>
          <w:sz w:val="24"/>
        </w:rPr>
        <w:t> </w:t>
      </w:r>
      <w:r>
        <w:rPr>
          <w:sz w:val="24"/>
        </w:rPr>
        <w:t>en</w:t>
      </w:r>
      <w:r>
        <w:rPr>
          <w:spacing w:val="-3"/>
          <w:sz w:val="24"/>
        </w:rPr>
        <w:t> </w:t>
      </w:r>
      <w:r>
        <w:rPr>
          <w:sz w:val="24"/>
        </w:rPr>
        <w:t>la</w:t>
      </w:r>
      <w:r>
        <w:rPr>
          <w:spacing w:val="-5"/>
          <w:sz w:val="24"/>
        </w:rPr>
        <w:t> </w:t>
      </w:r>
      <w:r>
        <w:rPr>
          <w:sz w:val="24"/>
        </w:rPr>
        <w:t>fracción</w:t>
      </w:r>
      <w:r>
        <w:rPr>
          <w:spacing w:val="-2"/>
          <w:sz w:val="24"/>
        </w:rPr>
        <w:t> </w:t>
      </w:r>
      <w:r>
        <w:rPr>
          <w:sz w:val="24"/>
        </w:rPr>
        <w:t>I</w:t>
      </w:r>
      <w:r>
        <w:rPr>
          <w:spacing w:val="-5"/>
          <w:sz w:val="24"/>
        </w:rPr>
        <w:t> </w:t>
      </w:r>
      <w:r>
        <w:rPr>
          <w:sz w:val="24"/>
        </w:rPr>
        <w:t>del</w:t>
      </w:r>
      <w:r>
        <w:rPr>
          <w:spacing w:val="-6"/>
          <w:sz w:val="24"/>
        </w:rPr>
        <w:t> </w:t>
      </w:r>
      <w:r>
        <w:rPr>
          <w:sz w:val="24"/>
        </w:rPr>
        <w:t>artículo</w:t>
      </w:r>
      <w:r>
        <w:rPr>
          <w:spacing w:val="-5"/>
          <w:sz w:val="24"/>
        </w:rPr>
        <w:t> </w:t>
      </w:r>
      <w:r>
        <w:rPr>
          <w:sz w:val="24"/>
        </w:rPr>
        <w:t>50,</w:t>
      </w:r>
      <w:r>
        <w:rPr>
          <w:spacing w:val="-5"/>
          <w:sz w:val="24"/>
        </w:rPr>
        <w:t> </w:t>
      </w:r>
      <w:r>
        <w:rPr>
          <w:sz w:val="24"/>
        </w:rPr>
        <w:t>multa</w:t>
      </w:r>
      <w:r>
        <w:rPr>
          <w:spacing w:val="-3"/>
          <w:sz w:val="24"/>
        </w:rPr>
        <w:t> </w:t>
      </w:r>
      <w:r>
        <w:rPr>
          <w:sz w:val="24"/>
        </w:rPr>
        <w:t>de 350 a 2,500 cuotas y clausura definitiva del establecimiento;</w:t>
      </w:r>
    </w:p>
    <w:p>
      <w:pPr>
        <w:pStyle w:val="ListParagraph"/>
        <w:numPr>
          <w:ilvl w:val="0"/>
          <w:numId w:val="18"/>
        </w:numPr>
        <w:tabs>
          <w:tab w:pos="2304" w:val="left" w:leader="none"/>
        </w:tabs>
        <w:spacing w:line="240" w:lineRule="auto" w:before="0" w:after="0"/>
        <w:ind w:left="2304" w:right="337" w:hanging="1258"/>
        <w:jc w:val="left"/>
        <w:rPr>
          <w:sz w:val="24"/>
        </w:rPr>
      </w:pPr>
      <w:r>
        <w:rPr>
          <w:sz w:val="24"/>
        </w:rPr>
        <w:t>Por incumplimiento de lo establecido en la fracción II del artículo 50, multa de</w:t>
      </w:r>
    </w:p>
    <w:p>
      <w:pPr>
        <w:pStyle w:val="BodyText"/>
        <w:spacing w:line="272" w:lineRule="exact"/>
        <w:ind w:left="1114" w:firstLine="0"/>
        <w:jc w:val="left"/>
      </w:pPr>
      <w:r>
        <w:rPr/>
        <w:t>300</w:t>
      </w:r>
      <w:r>
        <w:rPr>
          <w:spacing w:val="-8"/>
        </w:rPr>
        <w:t> </w:t>
      </w:r>
      <w:r>
        <w:rPr/>
        <w:t>a</w:t>
      </w:r>
      <w:r>
        <w:rPr>
          <w:spacing w:val="-3"/>
        </w:rPr>
        <w:t> </w:t>
      </w:r>
      <w:r>
        <w:rPr/>
        <w:t>2,000</w:t>
      </w:r>
      <w:r>
        <w:rPr>
          <w:spacing w:val="-3"/>
        </w:rPr>
        <w:t> </w:t>
      </w:r>
      <w:r>
        <w:rPr>
          <w:spacing w:val="-2"/>
        </w:rPr>
        <w:t>cuotas;</w:t>
      </w:r>
    </w:p>
    <w:p>
      <w:pPr>
        <w:pStyle w:val="ListParagraph"/>
        <w:numPr>
          <w:ilvl w:val="0"/>
          <w:numId w:val="18"/>
        </w:numPr>
        <w:tabs>
          <w:tab w:pos="2304" w:val="left" w:leader="none"/>
        </w:tabs>
        <w:spacing w:line="235" w:lineRule="auto" w:before="1" w:after="0"/>
        <w:ind w:left="2304" w:right="339" w:hanging="1258"/>
        <w:jc w:val="left"/>
        <w:rPr>
          <w:sz w:val="24"/>
        </w:rPr>
      </w:pPr>
      <w:r>
        <w:rPr>
          <w:sz w:val="24"/>
        </w:rPr>
        <w:t>Por incumplimiento de lo establecido en la fracción III del artículo 50, multa de 40 a 150 cuotas;</w:t>
      </w:r>
    </w:p>
    <w:p>
      <w:pPr>
        <w:pStyle w:val="ListParagraph"/>
        <w:numPr>
          <w:ilvl w:val="0"/>
          <w:numId w:val="18"/>
        </w:numPr>
        <w:tabs>
          <w:tab w:pos="2304" w:val="left" w:leader="none"/>
        </w:tabs>
        <w:spacing w:line="237" w:lineRule="auto" w:before="2" w:after="0"/>
        <w:ind w:left="2304" w:right="330" w:hanging="1258"/>
        <w:jc w:val="left"/>
        <w:rPr>
          <w:sz w:val="24"/>
        </w:rPr>
      </w:pPr>
      <w:r>
        <w:rPr>
          <w:sz w:val="24"/>
        </w:rPr>
        <w:t>Por incumplimiento de lo establecido en la fracción IV del artículo 50, multa de 40 a 150 cuotas;</w:t>
      </w:r>
    </w:p>
    <w:p>
      <w:pPr>
        <w:pStyle w:val="ListParagraph"/>
        <w:numPr>
          <w:ilvl w:val="0"/>
          <w:numId w:val="18"/>
        </w:numPr>
        <w:tabs>
          <w:tab w:pos="2304" w:val="left" w:leader="none"/>
        </w:tabs>
        <w:spacing w:line="237" w:lineRule="auto" w:before="0" w:after="0"/>
        <w:ind w:left="2304" w:right="336" w:hanging="1258"/>
        <w:jc w:val="left"/>
        <w:rPr>
          <w:sz w:val="24"/>
        </w:rPr>
      </w:pPr>
      <w:r>
        <w:rPr>
          <w:sz w:val="24"/>
        </w:rPr>
        <w:t>Por incumplimiento de lo establecido en la fracción V del artículo 50, multa de 20 a 60 cuotas;</w:t>
      </w:r>
    </w:p>
    <w:p>
      <w:pPr>
        <w:pStyle w:val="ListParagraph"/>
        <w:numPr>
          <w:ilvl w:val="0"/>
          <w:numId w:val="18"/>
        </w:numPr>
        <w:tabs>
          <w:tab w:pos="2304" w:val="left" w:leader="none"/>
        </w:tabs>
        <w:spacing w:line="237" w:lineRule="auto" w:before="0" w:after="0"/>
        <w:ind w:left="2304" w:right="338" w:hanging="1258"/>
        <w:jc w:val="left"/>
        <w:rPr>
          <w:sz w:val="24"/>
        </w:rPr>
      </w:pPr>
      <w:r>
        <w:rPr>
          <w:sz w:val="24"/>
        </w:rPr>
        <w:t>Por incumplimiento de lo establecido en la fracción VI del artículo 50, multa de 350 a 2,500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 incumplimiento de lo establecido en la fracción VII del artículo 50, multa de 50 a 200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w:t>
      </w:r>
      <w:r>
        <w:rPr>
          <w:spacing w:val="-4"/>
          <w:sz w:val="24"/>
        </w:rPr>
        <w:t> </w:t>
      </w:r>
      <w:r>
        <w:rPr>
          <w:sz w:val="24"/>
        </w:rPr>
        <w:t>incumplimiento</w:t>
      </w:r>
      <w:r>
        <w:rPr>
          <w:spacing w:val="-3"/>
          <w:sz w:val="24"/>
        </w:rPr>
        <w:t> </w:t>
      </w:r>
      <w:r>
        <w:rPr>
          <w:sz w:val="24"/>
        </w:rPr>
        <w:t>de</w:t>
      </w:r>
      <w:r>
        <w:rPr>
          <w:spacing w:val="-4"/>
          <w:sz w:val="24"/>
        </w:rPr>
        <w:t> </w:t>
      </w:r>
      <w:r>
        <w:rPr>
          <w:sz w:val="24"/>
        </w:rPr>
        <w:t>lo</w:t>
      </w:r>
      <w:r>
        <w:rPr>
          <w:spacing w:val="-4"/>
          <w:sz w:val="24"/>
        </w:rPr>
        <w:t> </w:t>
      </w:r>
      <w:r>
        <w:rPr>
          <w:sz w:val="24"/>
        </w:rPr>
        <w:t>establecido</w:t>
      </w:r>
      <w:r>
        <w:rPr>
          <w:spacing w:val="-4"/>
          <w:sz w:val="24"/>
        </w:rPr>
        <w:t> </w:t>
      </w:r>
      <w:r>
        <w:rPr>
          <w:sz w:val="24"/>
        </w:rPr>
        <w:t>en</w:t>
      </w:r>
      <w:r>
        <w:rPr>
          <w:spacing w:val="-4"/>
          <w:sz w:val="24"/>
        </w:rPr>
        <w:t> </w:t>
      </w:r>
      <w:r>
        <w:rPr>
          <w:sz w:val="24"/>
        </w:rPr>
        <w:t>la</w:t>
      </w:r>
      <w:r>
        <w:rPr>
          <w:spacing w:val="-4"/>
          <w:sz w:val="24"/>
        </w:rPr>
        <w:t> </w:t>
      </w:r>
      <w:r>
        <w:rPr>
          <w:sz w:val="24"/>
        </w:rPr>
        <w:t>fracción</w:t>
      </w:r>
      <w:r>
        <w:rPr>
          <w:spacing w:val="-3"/>
          <w:sz w:val="24"/>
        </w:rPr>
        <w:t> </w:t>
      </w:r>
      <w:r>
        <w:rPr>
          <w:sz w:val="24"/>
        </w:rPr>
        <w:t>VIII</w:t>
      </w:r>
      <w:r>
        <w:rPr>
          <w:spacing w:val="-4"/>
          <w:sz w:val="24"/>
        </w:rPr>
        <w:t> </w:t>
      </w:r>
      <w:r>
        <w:rPr>
          <w:sz w:val="24"/>
        </w:rPr>
        <w:t>del</w:t>
      </w:r>
      <w:r>
        <w:rPr>
          <w:spacing w:val="-4"/>
          <w:sz w:val="24"/>
        </w:rPr>
        <w:t> </w:t>
      </w:r>
      <w:r>
        <w:rPr>
          <w:sz w:val="24"/>
        </w:rPr>
        <w:t>artículo 50, multa de 100 a 300 cuotas;</w:t>
      </w:r>
    </w:p>
    <w:p>
      <w:pPr>
        <w:pStyle w:val="ListParagraph"/>
        <w:numPr>
          <w:ilvl w:val="0"/>
          <w:numId w:val="18"/>
        </w:numPr>
        <w:tabs>
          <w:tab w:pos="2304" w:val="left" w:leader="none"/>
        </w:tabs>
        <w:spacing w:line="235" w:lineRule="auto" w:before="0" w:after="0"/>
        <w:ind w:left="2304" w:right="331" w:hanging="1258"/>
        <w:jc w:val="left"/>
        <w:rPr>
          <w:sz w:val="24"/>
        </w:rPr>
      </w:pPr>
      <w:r>
        <w:rPr>
          <w:sz w:val="24"/>
        </w:rPr>
        <w:t>Por incumplimiento de lo establecido en la fracción IX del artículo 50, multa de 20 a 60 cuotas;</w:t>
      </w:r>
    </w:p>
    <w:p>
      <w:pPr>
        <w:pStyle w:val="ListParagraph"/>
        <w:spacing w:after="0" w:line="235" w:lineRule="auto"/>
        <w:jc w:val="left"/>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0"/>
          <w:numId w:val="18"/>
        </w:numPr>
        <w:tabs>
          <w:tab w:pos="2304" w:val="left" w:leader="none"/>
        </w:tabs>
        <w:spacing w:line="235" w:lineRule="auto" w:before="0" w:after="0"/>
        <w:ind w:left="2304" w:right="336" w:hanging="1258"/>
        <w:jc w:val="left"/>
        <w:rPr>
          <w:sz w:val="24"/>
        </w:rPr>
      </w:pPr>
      <w:r>
        <w:rPr>
          <w:sz w:val="24"/>
        </w:rPr>
        <w:t>Por incumplimiento de lo establecido en la fracción X del artículo 50, multa de 350 a 2,500 cuotas;</w:t>
      </w:r>
    </w:p>
    <w:p>
      <w:pPr>
        <w:pStyle w:val="ListParagraph"/>
        <w:numPr>
          <w:ilvl w:val="0"/>
          <w:numId w:val="18"/>
        </w:numPr>
        <w:tabs>
          <w:tab w:pos="2304" w:val="left" w:leader="none"/>
        </w:tabs>
        <w:spacing w:line="235" w:lineRule="auto" w:before="4" w:after="0"/>
        <w:ind w:left="2304" w:right="338" w:hanging="1258"/>
        <w:jc w:val="left"/>
        <w:rPr>
          <w:sz w:val="24"/>
        </w:rPr>
      </w:pPr>
      <w:r>
        <w:rPr>
          <w:sz w:val="24"/>
        </w:rPr>
        <w:t>Por incumplimiento de lo establecido en la fracción XI del artículo 50, multa de 250 a 1,500 cuotas;</w:t>
      </w:r>
    </w:p>
    <w:p>
      <w:pPr>
        <w:pStyle w:val="ListParagraph"/>
        <w:numPr>
          <w:ilvl w:val="0"/>
          <w:numId w:val="18"/>
        </w:numPr>
        <w:tabs>
          <w:tab w:pos="2304" w:val="left" w:leader="none"/>
        </w:tabs>
        <w:spacing w:line="235" w:lineRule="auto" w:before="4" w:after="0"/>
        <w:ind w:left="2304" w:right="338" w:hanging="1258"/>
        <w:jc w:val="left"/>
        <w:rPr>
          <w:sz w:val="24"/>
        </w:rPr>
      </w:pPr>
      <w:r>
        <w:rPr>
          <w:sz w:val="24"/>
        </w:rPr>
        <w:t>Por incumplimiento de lo establecido en la fracción XII del artículo 50, multa de 60 a 250 cuotas;</w:t>
      </w:r>
    </w:p>
    <w:p>
      <w:pPr>
        <w:pStyle w:val="ListParagraph"/>
        <w:numPr>
          <w:ilvl w:val="0"/>
          <w:numId w:val="18"/>
        </w:numPr>
        <w:tabs>
          <w:tab w:pos="2304" w:val="left" w:leader="none"/>
        </w:tabs>
        <w:spacing w:line="237" w:lineRule="auto" w:before="1" w:after="0"/>
        <w:ind w:left="2304" w:right="339" w:hanging="1258"/>
        <w:jc w:val="left"/>
        <w:rPr>
          <w:sz w:val="24"/>
        </w:rPr>
      </w:pPr>
      <w:r>
        <w:rPr>
          <w:sz w:val="24"/>
        </w:rPr>
        <w:t>Por</w:t>
      </w:r>
      <w:r>
        <w:rPr>
          <w:spacing w:val="-4"/>
          <w:sz w:val="24"/>
        </w:rPr>
        <w:t> </w:t>
      </w:r>
      <w:r>
        <w:rPr>
          <w:sz w:val="24"/>
        </w:rPr>
        <w:t>incumplimiento</w:t>
      </w:r>
      <w:r>
        <w:rPr>
          <w:spacing w:val="-3"/>
          <w:sz w:val="24"/>
        </w:rPr>
        <w:t> </w:t>
      </w:r>
      <w:r>
        <w:rPr>
          <w:sz w:val="24"/>
        </w:rPr>
        <w:t>de</w:t>
      </w:r>
      <w:r>
        <w:rPr>
          <w:spacing w:val="-4"/>
          <w:sz w:val="24"/>
        </w:rPr>
        <w:t> </w:t>
      </w:r>
      <w:r>
        <w:rPr>
          <w:sz w:val="24"/>
        </w:rPr>
        <w:t>lo</w:t>
      </w:r>
      <w:r>
        <w:rPr>
          <w:spacing w:val="-4"/>
          <w:sz w:val="24"/>
        </w:rPr>
        <w:t> </w:t>
      </w:r>
      <w:r>
        <w:rPr>
          <w:sz w:val="24"/>
        </w:rPr>
        <w:t>establecido</w:t>
      </w:r>
      <w:r>
        <w:rPr>
          <w:spacing w:val="-4"/>
          <w:sz w:val="24"/>
        </w:rPr>
        <w:t> </w:t>
      </w:r>
      <w:r>
        <w:rPr>
          <w:sz w:val="24"/>
        </w:rPr>
        <w:t>en</w:t>
      </w:r>
      <w:r>
        <w:rPr>
          <w:spacing w:val="-4"/>
          <w:sz w:val="24"/>
        </w:rPr>
        <w:t> </w:t>
      </w:r>
      <w:r>
        <w:rPr>
          <w:sz w:val="24"/>
        </w:rPr>
        <w:t>la</w:t>
      </w:r>
      <w:r>
        <w:rPr>
          <w:spacing w:val="-4"/>
          <w:sz w:val="24"/>
        </w:rPr>
        <w:t> </w:t>
      </w:r>
      <w:r>
        <w:rPr>
          <w:sz w:val="24"/>
        </w:rPr>
        <w:t>fracción</w:t>
      </w:r>
      <w:r>
        <w:rPr>
          <w:spacing w:val="-3"/>
          <w:sz w:val="24"/>
        </w:rPr>
        <w:t> </w:t>
      </w:r>
      <w:r>
        <w:rPr>
          <w:sz w:val="24"/>
        </w:rPr>
        <w:t>XIII</w:t>
      </w:r>
      <w:r>
        <w:rPr>
          <w:spacing w:val="-4"/>
          <w:sz w:val="24"/>
        </w:rPr>
        <w:t> </w:t>
      </w:r>
      <w:r>
        <w:rPr>
          <w:sz w:val="24"/>
        </w:rPr>
        <w:t>del</w:t>
      </w:r>
      <w:r>
        <w:rPr>
          <w:spacing w:val="-4"/>
          <w:sz w:val="24"/>
        </w:rPr>
        <w:t> </w:t>
      </w:r>
      <w:r>
        <w:rPr>
          <w:sz w:val="24"/>
        </w:rPr>
        <w:t>artículo 50, multa de 60 a 150 cuotas;</w:t>
      </w:r>
    </w:p>
    <w:p>
      <w:pPr>
        <w:pStyle w:val="ListParagraph"/>
        <w:numPr>
          <w:ilvl w:val="0"/>
          <w:numId w:val="18"/>
        </w:numPr>
        <w:tabs>
          <w:tab w:pos="2304" w:val="left" w:leader="none"/>
        </w:tabs>
        <w:spacing w:line="237" w:lineRule="auto" w:before="0" w:after="0"/>
        <w:ind w:left="2304" w:right="330" w:hanging="1258"/>
        <w:jc w:val="left"/>
        <w:rPr>
          <w:sz w:val="24"/>
        </w:rPr>
      </w:pPr>
      <w:r>
        <w:rPr>
          <w:sz w:val="24"/>
        </w:rPr>
        <w:t>Por</w:t>
      </w:r>
      <w:r>
        <w:rPr>
          <w:spacing w:val="-6"/>
          <w:sz w:val="24"/>
        </w:rPr>
        <w:t> </w:t>
      </w:r>
      <w:r>
        <w:rPr>
          <w:sz w:val="24"/>
        </w:rPr>
        <w:t>incumplimiento</w:t>
      </w:r>
      <w:r>
        <w:rPr>
          <w:spacing w:val="-7"/>
          <w:sz w:val="24"/>
        </w:rPr>
        <w:t> </w:t>
      </w:r>
      <w:r>
        <w:rPr>
          <w:sz w:val="24"/>
        </w:rPr>
        <w:t>de</w:t>
      </w:r>
      <w:r>
        <w:rPr>
          <w:spacing w:val="-7"/>
          <w:sz w:val="24"/>
        </w:rPr>
        <w:t> </w:t>
      </w:r>
      <w:r>
        <w:rPr>
          <w:sz w:val="24"/>
        </w:rPr>
        <w:t>lo</w:t>
      </w:r>
      <w:r>
        <w:rPr>
          <w:spacing w:val="-5"/>
          <w:sz w:val="24"/>
        </w:rPr>
        <w:t> </w:t>
      </w:r>
      <w:r>
        <w:rPr>
          <w:sz w:val="24"/>
        </w:rPr>
        <w:t>establecido</w:t>
      </w:r>
      <w:r>
        <w:rPr>
          <w:spacing w:val="-4"/>
          <w:sz w:val="24"/>
        </w:rPr>
        <w:t> </w:t>
      </w:r>
      <w:r>
        <w:rPr>
          <w:sz w:val="24"/>
        </w:rPr>
        <w:t>en</w:t>
      </w:r>
      <w:r>
        <w:rPr>
          <w:spacing w:val="-5"/>
          <w:sz w:val="24"/>
        </w:rPr>
        <w:t> </w:t>
      </w:r>
      <w:r>
        <w:rPr>
          <w:sz w:val="24"/>
        </w:rPr>
        <w:t>la</w:t>
      </w:r>
      <w:r>
        <w:rPr>
          <w:spacing w:val="-7"/>
          <w:sz w:val="24"/>
        </w:rPr>
        <w:t> </w:t>
      </w:r>
      <w:r>
        <w:rPr>
          <w:sz w:val="24"/>
        </w:rPr>
        <w:t>fracción</w:t>
      </w:r>
      <w:r>
        <w:rPr>
          <w:spacing w:val="-4"/>
          <w:sz w:val="24"/>
        </w:rPr>
        <w:t> </w:t>
      </w:r>
      <w:r>
        <w:rPr>
          <w:sz w:val="24"/>
        </w:rPr>
        <w:t>XIV</w:t>
      </w:r>
      <w:r>
        <w:rPr>
          <w:spacing w:val="-4"/>
          <w:sz w:val="24"/>
        </w:rPr>
        <w:t> </w:t>
      </w:r>
      <w:r>
        <w:rPr>
          <w:sz w:val="24"/>
        </w:rPr>
        <w:t>del</w:t>
      </w:r>
      <w:r>
        <w:rPr>
          <w:spacing w:val="-6"/>
          <w:sz w:val="24"/>
        </w:rPr>
        <w:t> </w:t>
      </w:r>
      <w:r>
        <w:rPr>
          <w:sz w:val="24"/>
        </w:rPr>
        <w:t>artículo 50, multa de 60 a 300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 incumplimiento de</w:t>
      </w:r>
      <w:r>
        <w:rPr>
          <w:spacing w:val="-1"/>
          <w:sz w:val="24"/>
        </w:rPr>
        <w:t> </w:t>
      </w:r>
      <w:r>
        <w:rPr>
          <w:sz w:val="24"/>
        </w:rPr>
        <w:t>lo establecido</w:t>
      </w:r>
      <w:r>
        <w:rPr>
          <w:spacing w:val="-1"/>
          <w:sz w:val="24"/>
        </w:rPr>
        <w:t> </w:t>
      </w:r>
      <w:r>
        <w:rPr>
          <w:sz w:val="24"/>
        </w:rPr>
        <w:t>en la</w:t>
      </w:r>
      <w:r>
        <w:rPr>
          <w:spacing w:val="-1"/>
          <w:sz w:val="24"/>
        </w:rPr>
        <w:t> </w:t>
      </w:r>
      <w:r>
        <w:rPr>
          <w:sz w:val="24"/>
        </w:rPr>
        <w:t>fracción XV del</w:t>
      </w:r>
      <w:r>
        <w:rPr>
          <w:spacing w:val="-2"/>
          <w:sz w:val="24"/>
        </w:rPr>
        <w:t> </w:t>
      </w:r>
      <w:r>
        <w:rPr>
          <w:sz w:val="24"/>
        </w:rPr>
        <w:t>artículo 50, multa de 40 a 250 cuotas;</w:t>
      </w:r>
    </w:p>
    <w:p>
      <w:pPr>
        <w:pStyle w:val="ListParagraph"/>
        <w:numPr>
          <w:ilvl w:val="0"/>
          <w:numId w:val="18"/>
        </w:numPr>
        <w:tabs>
          <w:tab w:pos="2304" w:val="left" w:leader="none"/>
        </w:tabs>
        <w:spacing w:line="237" w:lineRule="auto" w:before="0" w:after="0"/>
        <w:ind w:left="2304" w:right="337" w:hanging="1258"/>
        <w:jc w:val="left"/>
        <w:rPr>
          <w:sz w:val="24"/>
        </w:rPr>
      </w:pPr>
      <w:r>
        <w:rPr>
          <w:sz w:val="24"/>
        </w:rPr>
        <w:t>Por</w:t>
      </w:r>
      <w:r>
        <w:rPr>
          <w:spacing w:val="-7"/>
          <w:sz w:val="24"/>
        </w:rPr>
        <w:t> </w:t>
      </w:r>
      <w:r>
        <w:rPr>
          <w:sz w:val="24"/>
        </w:rPr>
        <w:t>incumplimiento</w:t>
      </w:r>
      <w:r>
        <w:rPr>
          <w:spacing w:val="-8"/>
          <w:sz w:val="24"/>
        </w:rPr>
        <w:t> </w:t>
      </w:r>
      <w:r>
        <w:rPr>
          <w:sz w:val="24"/>
        </w:rPr>
        <w:t>de</w:t>
      </w:r>
      <w:r>
        <w:rPr>
          <w:spacing w:val="-8"/>
          <w:sz w:val="24"/>
        </w:rPr>
        <w:t> </w:t>
      </w:r>
      <w:r>
        <w:rPr>
          <w:sz w:val="24"/>
        </w:rPr>
        <w:t>lo</w:t>
      </w:r>
      <w:r>
        <w:rPr>
          <w:spacing w:val="-6"/>
          <w:sz w:val="24"/>
        </w:rPr>
        <w:t> </w:t>
      </w:r>
      <w:r>
        <w:rPr>
          <w:sz w:val="24"/>
        </w:rPr>
        <w:t>establecido</w:t>
      </w:r>
      <w:r>
        <w:rPr>
          <w:spacing w:val="-5"/>
          <w:sz w:val="24"/>
        </w:rPr>
        <w:t> </w:t>
      </w:r>
      <w:r>
        <w:rPr>
          <w:sz w:val="24"/>
        </w:rPr>
        <w:t>en</w:t>
      </w:r>
      <w:r>
        <w:rPr>
          <w:spacing w:val="-6"/>
          <w:sz w:val="24"/>
        </w:rPr>
        <w:t> </w:t>
      </w:r>
      <w:r>
        <w:rPr>
          <w:sz w:val="24"/>
        </w:rPr>
        <w:t>la</w:t>
      </w:r>
      <w:r>
        <w:rPr>
          <w:spacing w:val="-8"/>
          <w:sz w:val="24"/>
        </w:rPr>
        <w:t> </w:t>
      </w:r>
      <w:r>
        <w:rPr>
          <w:sz w:val="24"/>
        </w:rPr>
        <w:t>fracción</w:t>
      </w:r>
      <w:r>
        <w:rPr>
          <w:spacing w:val="-5"/>
          <w:sz w:val="24"/>
        </w:rPr>
        <w:t> </w:t>
      </w:r>
      <w:r>
        <w:rPr>
          <w:sz w:val="24"/>
        </w:rPr>
        <w:t>XVI</w:t>
      </w:r>
      <w:r>
        <w:rPr>
          <w:spacing w:val="-6"/>
          <w:sz w:val="24"/>
        </w:rPr>
        <w:t> </w:t>
      </w:r>
      <w:r>
        <w:rPr>
          <w:sz w:val="24"/>
        </w:rPr>
        <w:t>del</w:t>
      </w:r>
      <w:r>
        <w:rPr>
          <w:spacing w:val="-7"/>
          <w:sz w:val="24"/>
        </w:rPr>
        <w:t> </w:t>
      </w:r>
      <w:r>
        <w:rPr>
          <w:sz w:val="24"/>
        </w:rPr>
        <w:t>artículo 50, multa de 50 a 250 cuotas;</w:t>
      </w:r>
    </w:p>
    <w:p>
      <w:pPr>
        <w:pStyle w:val="ListParagraph"/>
        <w:numPr>
          <w:ilvl w:val="0"/>
          <w:numId w:val="18"/>
        </w:numPr>
        <w:tabs>
          <w:tab w:pos="2304" w:val="left" w:leader="none"/>
        </w:tabs>
        <w:spacing w:line="237" w:lineRule="auto" w:before="0" w:after="0"/>
        <w:ind w:left="2304" w:right="331" w:hanging="1258"/>
        <w:jc w:val="left"/>
        <w:rPr>
          <w:sz w:val="24"/>
        </w:rPr>
      </w:pPr>
      <w:r>
        <w:rPr>
          <w:sz w:val="24"/>
        </w:rPr>
        <w:t>Por</w:t>
      </w:r>
      <w:r>
        <w:rPr>
          <w:spacing w:val="-12"/>
          <w:sz w:val="24"/>
        </w:rPr>
        <w:t> </w:t>
      </w:r>
      <w:r>
        <w:rPr>
          <w:sz w:val="24"/>
        </w:rPr>
        <w:t>incumplimiento</w:t>
      </w:r>
      <w:r>
        <w:rPr>
          <w:spacing w:val="-12"/>
          <w:sz w:val="24"/>
        </w:rPr>
        <w:t> </w:t>
      </w:r>
      <w:r>
        <w:rPr>
          <w:sz w:val="24"/>
        </w:rPr>
        <w:t>de</w:t>
      </w:r>
      <w:r>
        <w:rPr>
          <w:spacing w:val="-13"/>
          <w:sz w:val="24"/>
        </w:rPr>
        <w:t> </w:t>
      </w:r>
      <w:r>
        <w:rPr>
          <w:sz w:val="24"/>
        </w:rPr>
        <w:t>lo</w:t>
      </w:r>
      <w:r>
        <w:rPr>
          <w:spacing w:val="-11"/>
          <w:sz w:val="24"/>
        </w:rPr>
        <w:t> </w:t>
      </w:r>
      <w:r>
        <w:rPr>
          <w:sz w:val="24"/>
        </w:rPr>
        <w:t>establecido</w:t>
      </w:r>
      <w:r>
        <w:rPr>
          <w:spacing w:val="-13"/>
          <w:sz w:val="24"/>
        </w:rPr>
        <w:t> </w:t>
      </w:r>
      <w:r>
        <w:rPr>
          <w:sz w:val="24"/>
        </w:rPr>
        <w:t>en</w:t>
      </w:r>
      <w:r>
        <w:rPr>
          <w:spacing w:val="-13"/>
          <w:sz w:val="24"/>
        </w:rPr>
        <w:t> </w:t>
      </w:r>
      <w:r>
        <w:rPr>
          <w:sz w:val="24"/>
        </w:rPr>
        <w:t>la</w:t>
      </w:r>
      <w:r>
        <w:rPr>
          <w:spacing w:val="-16"/>
          <w:sz w:val="24"/>
        </w:rPr>
        <w:t> </w:t>
      </w:r>
      <w:r>
        <w:rPr>
          <w:sz w:val="24"/>
        </w:rPr>
        <w:t>fracción</w:t>
      </w:r>
      <w:r>
        <w:rPr>
          <w:spacing w:val="-10"/>
          <w:sz w:val="24"/>
        </w:rPr>
        <w:t> </w:t>
      </w:r>
      <w:r>
        <w:rPr>
          <w:sz w:val="24"/>
        </w:rPr>
        <w:t>XVII</w:t>
      </w:r>
      <w:r>
        <w:rPr>
          <w:spacing w:val="-13"/>
          <w:sz w:val="24"/>
        </w:rPr>
        <w:t> </w:t>
      </w:r>
      <w:r>
        <w:rPr>
          <w:sz w:val="24"/>
        </w:rPr>
        <w:t>del</w:t>
      </w:r>
      <w:r>
        <w:rPr>
          <w:spacing w:val="-12"/>
          <w:sz w:val="24"/>
        </w:rPr>
        <w:t> </w:t>
      </w:r>
      <w:r>
        <w:rPr>
          <w:sz w:val="24"/>
        </w:rPr>
        <w:t>artículo 50, multa de 50 a 250 cuotas;</w:t>
      </w:r>
    </w:p>
    <w:p>
      <w:pPr>
        <w:pStyle w:val="ListParagraph"/>
        <w:numPr>
          <w:ilvl w:val="0"/>
          <w:numId w:val="18"/>
        </w:numPr>
        <w:tabs>
          <w:tab w:pos="2304" w:val="left" w:leader="none"/>
        </w:tabs>
        <w:spacing w:line="235" w:lineRule="auto" w:before="0" w:after="0"/>
        <w:ind w:left="2304" w:right="334" w:hanging="1258"/>
        <w:jc w:val="left"/>
        <w:rPr>
          <w:sz w:val="24"/>
        </w:rPr>
      </w:pPr>
      <w:r>
        <w:rPr>
          <w:sz w:val="24"/>
        </w:rPr>
        <w:t>Por</w:t>
      </w:r>
      <w:r>
        <w:rPr>
          <w:spacing w:val="-17"/>
          <w:sz w:val="24"/>
        </w:rPr>
        <w:t> </w:t>
      </w:r>
      <w:r>
        <w:rPr>
          <w:sz w:val="24"/>
        </w:rPr>
        <w:t>incumplimiento</w:t>
      </w:r>
      <w:r>
        <w:rPr>
          <w:spacing w:val="-17"/>
          <w:sz w:val="24"/>
        </w:rPr>
        <w:t> </w:t>
      </w:r>
      <w:r>
        <w:rPr>
          <w:sz w:val="24"/>
        </w:rPr>
        <w:t>de</w:t>
      </w:r>
      <w:r>
        <w:rPr>
          <w:spacing w:val="-16"/>
          <w:sz w:val="24"/>
        </w:rPr>
        <w:t> </w:t>
      </w:r>
      <w:r>
        <w:rPr>
          <w:sz w:val="24"/>
        </w:rPr>
        <w:t>lo</w:t>
      </w:r>
      <w:r>
        <w:rPr>
          <w:spacing w:val="-17"/>
          <w:sz w:val="24"/>
        </w:rPr>
        <w:t> </w:t>
      </w:r>
      <w:r>
        <w:rPr>
          <w:sz w:val="24"/>
        </w:rPr>
        <w:t>establecido</w:t>
      </w:r>
      <w:r>
        <w:rPr>
          <w:spacing w:val="-17"/>
          <w:sz w:val="24"/>
        </w:rPr>
        <w:t> </w:t>
      </w:r>
      <w:r>
        <w:rPr>
          <w:sz w:val="24"/>
        </w:rPr>
        <w:t>en</w:t>
      </w:r>
      <w:r>
        <w:rPr>
          <w:spacing w:val="-17"/>
          <w:sz w:val="24"/>
        </w:rPr>
        <w:t> </w:t>
      </w:r>
      <w:r>
        <w:rPr>
          <w:sz w:val="24"/>
        </w:rPr>
        <w:t>la</w:t>
      </w:r>
      <w:r>
        <w:rPr>
          <w:spacing w:val="-16"/>
          <w:sz w:val="24"/>
        </w:rPr>
        <w:t> </w:t>
      </w:r>
      <w:r>
        <w:rPr>
          <w:sz w:val="24"/>
        </w:rPr>
        <w:t>fracción</w:t>
      </w:r>
      <w:r>
        <w:rPr>
          <w:spacing w:val="-17"/>
          <w:sz w:val="24"/>
        </w:rPr>
        <w:t> </w:t>
      </w:r>
      <w:r>
        <w:rPr>
          <w:sz w:val="24"/>
        </w:rPr>
        <w:t>XVIII</w:t>
      </w:r>
      <w:r>
        <w:rPr>
          <w:spacing w:val="-17"/>
          <w:sz w:val="24"/>
        </w:rPr>
        <w:t> </w:t>
      </w:r>
      <w:r>
        <w:rPr>
          <w:sz w:val="24"/>
        </w:rPr>
        <w:t>del</w:t>
      </w:r>
      <w:r>
        <w:rPr>
          <w:spacing w:val="-17"/>
          <w:sz w:val="24"/>
        </w:rPr>
        <w:t> </w:t>
      </w:r>
      <w:r>
        <w:rPr>
          <w:sz w:val="24"/>
        </w:rPr>
        <w:t>artículo 50, multa de 50 a 250 cuotas;</w:t>
      </w:r>
    </w:p>
    <w:p>
      <w:pPr>
        <w:pStyle w:val="ListParagraph"/>
        <w:numPr>
          <w:ilvl w:val="0"/>
          <w:numId w:val="18"/>
        </w:numPr>
        <w:tabs>
          <w:tab w:pos="2304" w:val="left" w:leader="none"/>
        </w:tabs>
        <w:spacing w:line="235" w:lineRule="auto" w:before="1" w:after="0"/>
        <w:ind w:left="2304" w:right="339" w:hanging="1258"/>
        <w:jc w:val="left"/>
        <w:rPr>
          <w:sz w:val="24"/>
        </w:rPr>
      </w:pPr>
      <w:r>
        <w:rPr>
          <w:sz w:val="24"/>
        </w:rPr>
        <w:t>Por</w:t>
      </w:r>
      <w:r>
        <w:rPr>
          <w:spacing w:val="-7"/>
          <w:sz w:val="24"/>
        </w:rPr>
        <w:t> </w:t>
      </w:r>
      <w:r>
        <w:rPr>
          <w:sz w:val="24"/>
        </w:rPr>
        <w:t>incumplimiento</w:t>
      </w:r>
      <w:r>
        <w:rPr>
          <w:spacing w:val="-8"/>
          <w:sz w:val="24"/>
        </w:rPr>
        <w:t> </w:t>
      </w:r>
      <w:r>
        <w:rPr>
          <w:sz w:val="24"/>
        </w:rPr>
        <w:t>de</w:t>
      </w:r>
      <w:r>
        <w:rPr>
          <w:spacing w:val="-8"/>
          <w:sz w:val="24"/>
        </w:rPr>
        <w:t> </w:t>
      </w:r>
      <w:r>
        <w:rPr>
          <w:sz w:val="24"/>
        </w:rPr>
        <w:t>lo</w:t>
      </w:r>
      <w:r>
        <w:rPr>
          <w:spacing w:val="-6"/>
          <w:sz w:val="24"/>
        </w:rPr>
        <w:t> </w:t>
      </w:r>
      <w:r>
        <w:rPr>
          <w:sz w:val="24"/>
        </w:rPr>
        <w:t>establecido</w:t>
      </w:r>
      <w:r>
        <w:rPr>
          <w:spacing w:val="-5"/>
          <w:sz w:val="24"/>
        </w:rPr>
        <w:t> </w:t>
      </w:r>
      <w:r>
        <w:rPr>
          <w:sz w:val="24"/>
        </w:rPr>
        <w:t>en</w:t>
      </w:r>
      <w:r>
        <w:rPr>
          <w:spacing w:val="-6"/>
          <w:sz w:val="24"/>
        </w:rPr>
        <w:t> </w:t>
      </w:r>
      <w:r>
        <w:rPr>
          <w:sz w:val="24"/>
        </w:rPr>
        <w:t>la</w:t>
      </w:r>
      <w:r>
        <w:rPr>
          <w:spacing w:val="-8"/>
          <w:sz w:val="24"/>
        </w:rPr>
        <w:t> </w:t>
      </w:r>
      <w:r>
        <w:rPr>
          <w:sz w:val="24"/>
        </w:rPr>
        <w:t>fracción</w:t>
      </w:r>
      <w:r>
        <w:rPr>
          <w:spacing w:val="-5"/>
          <w:sz w:val="24"/>
        </w:rPr>
        <w:t> </w:t>
      </w:r>
      <w:r>
        <w:rPr>
          <w:sz w:val="24"/>
        </w:rPr>
        <w:t>XIX</w:t>
      </w:r>
      <w:r>
        <w:rPr>
          <w:spacing w:val="-8"/>
          <w:sz w:val="24"/>
        </w:rPr>
        <w:t> </w:t>
      </w:r>
      <w:r>
        <w:rPr>
          <w:sz w:val="24"/>
        </w:rPr>
        <w:t>del</w:t>
      </w:r>
      <w:r>
        <w:rPr>
          <w:spacing w:val="-7"/>
          <w:sz w:val="24"/>
        </w:rPr>
        <w:t> </w:t>
      </w:r>
      <w:r>
        <w:rPr>
          <w:sz w:val="24"/>
        </w:rPr>
        <w:t>artículo 50, multa de 50 a 250 cuotas;</w:t>
      </w:r>
    </w:p>
    <w:p>
      <w:pPr>
        <w:pStyle w:val="ListParagraph"/>
        <w:numPr>
          <w:ilvl w:val="0"/>
          <w:numId w:val="18"/>
        </w:numPr>
        <w:tabs>
          <w:tab w:pos="2304" w:val="left" w:leader="none"/>
        </w:tabs>
        <w:spacing w:line="235" w:lineRule="auto" w:before="4" w:after="0"/>
        <w:ind w:left="2304" w:right="339" w:hanging="1258"/>
        <w:jc w:val="left"/>
        <w:rPr>
          <w:sz w:val="24"/>
        </w:rPr>
      </w:pPr>
      <w:r>
        <w:rPr>
          <w:sz w:val="24"/>
        </w:rPr>
        <w:t>Por incumplimiento de</w:t>
      </w:r>
      <w:r>
        <w:rPr>
          <w:spacing w:val="-1"/>
          <w:sz w:val="24"/>
        </w:rPr>
        <w:t> </w:t>
      </w:r>
      <w:r>
        <w:rPr>
          <w:sz w:val="24"/>
        </w:rPr>
        <w:t>lo establecido</w:t>
      </w:r>
      <w:r>
        <w:rPr>
          <w:spacing w:val="-1"/>
          <w:sz w:val="24"/>
        </w:rPr>
        <w:t> </w:t>
      </w:r>
      <w:r>
        <w:rPr>
          <w:sz w:val="24"/>
        </w:rPr>
        <w:t>en la</w:t>
      </w:r>
      <w:r>
        <w:rPr>
          <w:spacing w:val="-1"/>
          <w:sz w:val="24"/>
        </w:rPr>
        <w:t> </w:t>
      </w:r>
      <w:r>
        <w:rPr>
          <w:sz w:val="24"/>
        </w:rPr>
        <w:t>fracción XX</w:t>
      </w:r>
      <w:r>
        <w:rPr>
          <w:spacing w:val="-1"/>
          <w:sz w:val="24"/>
        </w:rPr>
        <w:t> </w:t>
      </w:r>
      <w:r>
        <w:rPr>
          <w:sz w:val="24"/>
        </w:rPr>
        <w:t>del artículo 50, multa de 500 a 1,500 cuotas;</w:t>
      </w:r>
    </w:p>
    <w:p>
      <w:pPr>
        <w:pStyle w:val="ListParagraph"/>
        <w:numPr>
          <w:ilvl w:val="0"/>
          <w:numId w:val="18"/>
        </w:numPr>
        <w:tabs>
          <w:tab w:pos="2304" w:val="left" w:leader="none"/>
        </w:tabs>
        <w:spacing w:line="235" w:lineRule="auto" w:before="4" w:after="0"/>
        <w:ind w:left="2304" w:right="333" w:hanging="1258"/>
        <w:jc w:val="left"/>
        <w:rPr>
          <w:sz w:val="24"/>
        </w:rPr>
      </w:pPr>
      <w:r>
        <w:rPr>
          <w:sz w:val="24"/>
        </w:rPr>
        <w:t>Por</w:t>
      </w:r>
      <w:r>
        <w:rPr>
          <w:spacing w:val="-6"/>
          <w:sz w:val="24"/>
        </w:rPr>
        <w:t> </w:t>
      </w:r>
      <w:r>
        <w:rPr>
          <w:sz w:val="24"/>
        </w:rPr>
        <w:t>incumplimiento</w:t>
      </w:r>
      <w:r>
        <w:rPr>
          <w:spacing w:val="-7"/>
          <w:sz w:val="24"/>
        </w:rPr>
        <w:t> </w:t>
      </w:r>
      <w:r>
        <w:rPr>
          <w:sz w:val="24"/>
        </w:rPr>
        <w:t>de</w:t>
      </w:r>
      <w:r>
        <w:rPr>
          <w:spacing w:val="-7"/>
          <w:sz w:val="24"/>
        </w:rPr>
        <w:t> </w:t>
      </w:r>
      <w:r>
        <w:rPr>
          <w:sz w:val="24"/>
        </w:rPr>
        <w:t>lo</w:t>
      </w:r>
      <w:r>
        <w:rPr>
          <w:spacing w:val="-5"/>
          <w:sz w:val="24"/>
        </w:rPr>
        <w:t> </w:t>
      </w:r>
      <w:r>
        <w:rPr>
          <w:sz w:val="24"/>
        </w:rPr>
        <w:t>establecido</w:t>
      </w:r>
      <w:r>
        <w:rPr>
          <w:spacing w:val="-4"/>
          <w:sz w:val="24"/>
        </w:rPr>
        <w:t> </w:t>
      </w:r>
      <w:r>
        <w:rPr>
          <w:sz w:val="24"/>
        </w:rPr>
        <w:t>en</w:t>
      </w:r>
      <w:r>
        <w:rPr>
          <w:spacing w:val="-5"/>
          <w:sz w:val="24"/>
        </w:rPr>
        <w:t> </w:t>
      </w:r>
      <w:r>
        <w:rPr>
          <w:sz w:val="24"/>
        </w:rPr>
        <w:t>la</w:t>
      </w:r>
      <w:r>
        <w:rPr>
          <w:spacing w:val="-7"/>
          <w:sz w:val="24"/>
        </w:rPr>
        <w:t> </w:t>
      </w:r>
      <w:r>
        <w:rPr>
          <w:sz w:val="24"/>
        </w:rPr>
        <w:t>fracción</w:t>
      </w:r>
      <w:r>
        <w:rPr>
          <w:spacing w:val="-4"/>
          <w:sz w:val="24"/>
        </w:rPr>
        <w:t> </w:t>
      </w:r>
      <w:r>
        <w:rPr>
          <w:sz w:val="24"/>
        </w:rPr>
        <w:t>XXI</w:t>
      </w:r>
      <w:r>
        <w:rPr>
          <w:spacing w:val="-5"/>
          <w:sz w:val="24"/>
        </w:rPr>
        <w:t> </w:t>
      </w:r>
      <w:r>
        <w:rPr>
          <w:sz w:val="24"/>
        </w:rPr>
        <w:t>del</w:t>
      </w:r>
      <w:r>
        <w:rPr>
          <w:spacing w:val="-6"/>
          <w:sz w:val="24"/>
        </w:rPr>
        <w:t> </w:t>
      </w:r>
      <w:r>
        <w:rPr>
          <w:sz w:val="24"/>
        </w:rPr>
        <w:t>artículo 50, multa de 50 a 200 cuotas;</w:t>
      </w:r>
    </w:p>
    <w:p>
      <w:pPr>
        <w:pStyle w:val="ListParagraph"/>
        <w:numPr>
          <w:ilvl w:val="0"/>
          <w:numId w:val="18"/>
        </w:numPr>
        <w:tabs>
          <w:tab w:pos="2304" w:val="left" w:leader="none"/>
        </w:tabs>
        <w:spacing w:line="237" w:lineRule="auto" w:before="2" w:after="0"/>
        <w:ind w:left="2304" w:right="333" w:hanging="1258"/>
        <w:jc w:val="left"/>
        <w:rPr>
          <w:sz w:val="24"/>
        </w:rPr>
      </w:pPr>
      <w:r>
        <w:rPr>
          <w:sz w:val="24"/>
        </w:rPr>
        <w:t>Por</w:t>
      </w:r>
      <w:r>
        <w:rPr>
          <w:spacing w:val="-12"/>
          <w:sz w:val="24"/>
        </w:rPr>
        <w:t> </w:t>
      </w:r>
      <w:r>
        <w:rPr>
          <w:sz w:val="24"/>
        </w:rPr>
        <w:t>incumplimiento</w:t>
      </w:r>
      <w:r>
        <w:rPr>
          <w:spacing w:val="-12"/>
          <w:sz w:val="24"/>
        </w:rPr>
        <w:t> </w:t>
      </w:r>
      <w:r>
        <w:rPr>
          <w:sz w:val="24"/>
        </w:rPr>
        <w:t>de</w:t>
      </w:r>
      <w:r>
        <w:rPr>
          <w:spacing w:val="-15"/>
          <w:sz w:val="24"/>
        </w:rPr>
        <w:t> </w:t>
      </w:r>
      <w:r>
        <w:rPr>
          <w:sz w:val="24"/>
        </w:rPr>
        <w:t>lo</w:t>
      </w:r>
      <w:r>
        <w:rPr>
          <w:spacing w:val="-11"/>
          <w:sz w:val="24"/>
        </w:rPr>
        <w:t> </w:t>
      </w:r>
      <w:r>
        <w:rPr>
          <w:sz w:val="24"/>
        </w:rPr>
        <w:t>establecido</w:t>
      </w:r>
      <w:r>
        <w:rPr>
          <w:spacing w:val="-13"/>
          <w:sz w:val="24"/>
        </w:rPr>
        <w:t> </w:t>
      </w:r>
      <w:r>
        <w:rPr>
          <w:sz w:val="24"/>
        </w:rPr>
        <w:t>en</w:t>
      </w:r>
      <w:r>
        <w:rPr>
          <w:spacing w:val="-13"/>
          <w:sz w:val="24"/>
        </w:rPr>
        <w:t> </w:t>
      </w:r>
      <w:r>
        <w:rPr>
          <w:sz w:val="24"/>
        </w:rPr>
        <w:t>la</w:t>
      </w:r>
      <w:r>
        <w:rPr>
          <w:spacing w:val="-16"/>
          <w:sz w:val="24"/>
        </w:rPr>
        <w:t> </w:t>
      </w:r>
      <w:r>
        <w:rPr>
          <w:sz w:val="24"/>
        </w:rPr>
        <w:t>fracción</w:t>
      </w:r>
      <w:r>
        <w:rPr>
          <w:spacing w:val="-10"/>
          <w:sz w:val="24"/>
        </w:rPr>
        <w:t> </w:t>
      </w:r>
      <w:r>
        <w:rPr>
          <w:sz w:val="24"/>
        </w:rPr>
        <w:t>XXII</w:t>
      </w:r>
      <w:r>
        <w:rPr>
          <w:spacing w:val="-10"/>
          <w:sz w:val="24"/>
        </w:rPr>
        <w:t> </w:t>
      </w:r>
      <w:r>
        <w:rPr>
          <w:sz w:val="24"/>
        </w:rPr>
        <w:t>del</w:t>
      </w:r>
      <w:r>
        <w:rPr>
          <w:spacing w:val="-12"/>
          <w:sz w:val="24"/>
        </w:rPr>
        <w:t> </w:t>
      </w:r>
      <w:r>
        <w:rPr>
          <w:sz w:val="24"/>
        </w:rPr>
        <w:t>artículo 50, multa de 250 a 1,500 cuotas;</w:t>
      </w:r>
    </w:p>
    <w:p>
      <w:pPr>
        <w:pStyle w:val="ListParagraph"/>
        <w:numPr>
          <w:ilvl w:val="0"/>
          <w:numId w:val="18"/>
        </w:numPr>
        <w:tabs>
          <w:tab w:pos="2304" w:val="left" w:leader="none"/>
        </w:tabs>
        <w:spacing w:line="237" w:lineRule="auto" w:before="0" w:after="0"/>
        <w:ind w:left="2304" w:right="334" w:hanging="1258"/>
        <w:jc w:val="left"/>
        <w:rPr>
          <w:sz w:val="24"/>
        </w:rPr>
      </w:pPr>
      <w:r>
        <w:rPr>
          <w:sz w:val="24"/>
        </w:rPr>
        <w:t>Por</w:t>
      </w:r>
      <w:r>
        <w:rPr>
          <w:spacing w:val="-17"/>
          <w:sz w:val="24"/>
        </w:rPr>
        <w:t> </w:t>
      </w:r>
      <w:r>
        <w:rPr>
          <w:sz w:val="24"/>
        </w:rPr>
        <w:t>incumplimiento</w:t>
      </w:r>
      <w:r>
        <w:rPr>
          <w:spacing w:val="-17"/>
          <w:sz w:val="24"/>
        </w:rPr>
        <w:t> </w:t>
      </w:r>
      <w:r>
        <w:rPr>
          <w:sz w:val="24"/>
        </w:rPr>
        <w:t>de</w:t>
      </w:r>
      <w:r>
        <w:rPr>
          <w:spacing w:val="-16"/>
          <w:sz w:val="24"/>
        </w:rPr>
        <w:t> </w:t>
      </w:r>
      <w:r>
        <w:rPr>
          <w:sz w:val="24"/>
        </w:rPr>
        <w:t>lo</w:t>
      </w:r>
      <w:r>
        <w:rPr>
          <w:spacing w:val="-17"/>
          <w:sz w:val="24"/>
        </w:rPr>
        <w:t> </w:t>
      </w:r>
      <w:r>
        <w:rPr>
          <w:sz w:val="24"/>
        </w:rPr>
        <w:t>establecido</w:t>
      </w:r>
      <w:r>
        <w:rPr>
          <w:spacing w:val="-17"/>
          <w:sz w:val="24"/>
        </w:rPr>
        <w:t> </w:t>
      </w:r>
      <w:r>
        <w:rPr>
          <w:sz w:val="24"/>
        </w:rPr>
        <w:t>en</w:t>
      </w:r>
      <w:r>
        <w:rPr>
          <w:spacing w:val="-17"/>
          <w:sz w:val="24"/>
        </w:rPr>
        <w:t> </w:t>
      </w:r>
      <w:r>
        <w:rPr>
          <w:sz w:val="24"/>
        </w:rPr>
        <w:t>la</w:t>
      </w:r>
      <w:r>
        <w:rPr>
          <w:spacing w:val="-16"/>
          <w:sz w:val="24"/>
        </w:rPr>
        <w:t> </w:t>
      </w:r>
      <w:r>
        <w:rPr>
          <w:sz w:val="24"/>
        </w:rPr>
        <w:t>fracción</w:t>
      </w:r>
      <w:r>
        <w:rPr>
          <w:spacing w:val="-17"/>
          <w:sz w:val="24"/>
        </w:rPr>
        <w:t> </w:t>
      </w:r>
      <w:r>
        <w:rPr>
          <w:sz w:val="24"/>
        </w:rPr>
        <w:t>XXIII</w:t>
      </w:r>
      <w:r>
        <w:rPr>
          <w:spacing w:val="-17"/>
          <w:sz w:val="24"/>
        </w:rPr>
        <w:t> </w:t>
      </w:r>
      <w:r>
        <w:rPr>
          <w:sz w:val="24"/>
        </w:rPr>
        <w:t>del</w:t>
      </w:r>
      <w:r>
        <w:rPr>
          <w:spacing w:val="-17"/>
          <w:sz w:val="24"/>
        </w:rPr>
        <w:t> </w:t>
      </w:r>
      <w:r>
        <w:rPr>
          <w:sz w:val="24"/>
        </w:rPr>
        <w:t>artículo 50, multa de 40 a 250 cuotas;</w:t>
      </w:r>
    </w:p>
    <w:p>
      <w:pPr>
        <w:pStyle w:val="ListParagraph"/>
        <w:numPr>
          <w:ilvl w:val="0"/>
          <w:numId w:val="18"/>
        </w:numPr>
        <w:tabs>
          <w:tab w:pos="2304" w:val="left" w:leader="none"/>
        </w:tabs>
        <w:spacing w:line="237" w:lineRule="auto" w:before="0" w:after="0"/>
        <w:ind w:left="2304" w:right="336" w:hanging="1258"/>
        <w:jc w:val="left"/>
        <w:rPr>
          <w:sz w:val="24"/>
        </w:rPr>
      </w:pPr>
      <w:r>
        <w:rPr>
          <w:sz w:val="24"/>
        </w:rPr>
        <w:t>Por incumplimiento de lo establecido en la fracción I incisos a), d) o e) del artículo 51 multa de 350 a 2,500 cuotas;</w:t>
      </w:r>
    </w:p>
    <w:p>
      <w:pPr>
        <w:pStyle w:val="ListParagraph"/>
        <w:numPr>
          <w:ilvl w:val="0"/>
          <w:numId w:val="18"/>
        </w:numPr>
        <w:tabs>
          <w:tab w:pos="2304" w:val="left" w:leader="none"/>
        </w:tabs>
        <w:spacing w:line="237" w:lineRule="auto" w:before="0" w:after="0"/>
        <w:ind w:left="2304" w:right="337" w:hanging="1258"/>
        <w:jc w:val="left"/>
        <w:rPr>
          <w:sz w:val="24"/>
        </w:rPr>
      </w:pPr>
      <w:r>
        <w:rPr>
          <w:sz w:val="24"/>
        </w:rPr>
        <w:t>Por</w:t>
      </w:r>
      <w:r>
        <w:rPr>
          <w:spacing w:val="-6"/>
          <w:sz w:val="24"/>
        </w:rPr>
        <w:t> </w:t>
      </w:r>
      <w:r>
        <w:rPr>
          <w:sz w:val="24"/>
        </w:rPr>
        <w:t>incumplimiento</w:t>
      </w:r>
      <w:r>
        <w:rPr>
          <w:spacing w:val="-5"/>
          <w:sz w:val="24"/>
        </w:rPr>
        <w:t> </w:t>
      </w:r>
      <w:r>
        <w:rPr>
          <w:sz w:val="24"/>
        </w:rPr>
        <w:t>de</w:t>
      </w:r>
      <w:r>
        <w:rPr>
          <w:spacing w:val="-7"/>
          <w:sz w:val="24"/>
        </w:rPr>
        <w:t> </w:t>
      </w:r>
      <w:r>
        <w:rPr>
          <w:sz w:val="24"/>
        </w:rPr>
        <w:t>lo</w:t>
      </w:r>
      <w:r>
        <w:rPr>
          <w:spacing w:val="-5"/>
          <w:sz w:val="24"/>
        </w:rPr>
        <w:t> </w:t>
      </w:r>
      <w:r>
        <w:rPr>
          <w:sz w:val="24"/>
        </w:rPr>
        <w:t>establecido</w:t>
      </w:r>
      <w:r>
        <w:rPr>
          <w:spacing w:val="-7"/>
          <w:sz w:val="24"/>
        </w:rPr>
        <w:t> </w:t>
      </w:r>
      <w:r>
        <w:rPr>
          <w:sz w:val="24"/>
        </w:rPr>
        <w:t>en</w:t>
      </w:r>
      <w:r>
        <w:rPr>
          <w:spacing w:val="-7"/>
          <w:sz w:val="24"/>
        </w:rPr>
        <w:t> </w:t>
      </w:r>
      <w:r>
        <w:rPr>
          <w:sz w:val="24"/>
        </w:rPr>
        <w:t>las</w:t>
      </w:r>
      <w:r>
        <w:rPr>
          <w:spacing w:val="-7"/>
          <w:sz w:val="24"/>
        </w:rPr>
        <w:t> </w:t>
      </w:r>
      <w:r>
        <w:rPr>
          <w:sz w:val="24"/>
        </w:rPr>
        <w:t>fracciones</w:t>
      </w:r>
      <w:r>
        <w:rPr>
          <w:spacing w:val="-8"/>
          <w:sz w:val="24"/>
        </w:rPr>
        <w:t> </w:t>
      </w:r>
      <w:r>
        <w:rPr>
          <w:sz w:val="24"/>
        </w:rPr>
        <w:t>b)</w:t>
      </w:r>
      <w:r>
        <w:rPr>
          <w:spacing w:val="-6"/>
          <w:sz w:val="24"/>
        </w:rPr>
        <w:t> </w:t>
      </w:r>
      <w:r>
        <w:rPr>
          <w:sz w:val="24"/>
        </w:rPr>
        <w:t>o</w:t>
      </w:r>
      <w:r>
        <w:rPr>
          <w:spacing w:val="-5"/>
          <w:sz w:val="24"/>
        </w:rPr>
        <w:t> </w:t>
      </w:r>
      <w:r>
        <w:rPr>
          <w:sz w:val="24"/>
        </w:rPr>
        <w:t>c)</w:t>
      </w:r>
      <w:r>
        <w:rPr>
          <w:spacing w:val="-8"/>
          <w:sz w:val="24"/>
        </w:rPr>
        <w:t> </w:t>
      </w:r>
      <w:r>
        <w:rPr>
          <w:sz w:val="24"/>
        </w:rPr>
        <w:t>de</w:t>
      </w:r>
      <w:r>
        <w:rPr>
          <w:spacing w:val="-5"/>
          <w:sz w:val="24"/>
        </w:rPr>
        <w:t> </w:t>
      </w:r>
      <w:r>
        <w:rPr>
          <w:sz w:val="24"/>
        </w:rPr>
        <w:t>la fracción I del artículo 51 multa de 250 a 1,500 cuotas;</w:t>
      </w:r>
    </w:p>
    <w:p>
      <w:pPr>
        <w:pStyle w:val="ListParagraph"/>
        <w:numPr>
          <w:ilvl w:val="0"/>
          <w:numId w:val="18"/>
        </w:numPr>
        <w:tabs>
          <w:tab w:pos="2304" w:val="left" w:leader="none"/>
        </w:tabs>
        <w:spacing w:line="237" w:lineRule="auto" w:before="0" w:after="0"/>
        <w:ind w:left="2304" w:right="336" w:hanging="1258"/>
        <w:jc w:val="left"/>
        <w:rPr>
          <w:sz w:val="24"/>
        </w:rPr>
      </w:pPr>
      <w:r>
        <w:rPr>
          <w:sz w:val="24"/>
        </w:rPr>
        <w:t>Por incumplimiento de lo establecido en la fracción II del artículo 51, multa de 100 a 300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 incumplimiento de lo establecido en la fracción III del artículo 51, multa de 250 a 1,500 cuotas;</w:t>
      </w:r>
    </w:p>
    <w:p>
      <w:pPr>
        <w:pStyle w:val="ListParagraph"/>
        <w:numPr>
          <w:ilvl w:val="0"/>
          <w:numId w:val="18"/>
        </w:numPr>
        <w:tabs>
          <w:tab w:pos="2304" w:val="left" w:leader="none"/>
        </w:tabs>
        <w:spacing w:line="235" w:lineRule="auto" w:before="0" w:after="0"/>
        <w:ind w:left="2304" w:right="338" w:hanging="1258"/>
        <w:jc w:val="left"/>
        <w:rPr>
          <w:sz w:val="24"/>
        </w:rPr>
      </w:pPr>
      <w:r>
        <w:rPr>
          <w:sz w:val="24"/>
        </w:rPr>
        <w:t>Por incumplimiento de lo establecido en la fracción IV del artículo 51, multa de 250 a 2,000 cuotas;</w:t>
      </w:r>
    </w:p>
    <w:p>
      <w:pPr>
        <w:pStyle w:val="ListParagraph"/>
        <w:numPr>
          <w:ilvl w:val="0"/>
          <w:numId w:val="18"/>
        </w:numPr>
        <w:tabs>
          <w:tab w:pos="2304" w:val="left" w:leader="none"/>
        </w:tabs>
        <w:spacing w:line="235" w:lineRule="auto" w:before="0" w:after="0"/>
        <w:ind w:left="2304" w:right="336" w:hanging="1258"/>
        <w:jc w:val="left"/>
        <w:rPr>
          <w:sz w:val="24"/>
        </w:rPr>
      </w:pPr>
      <w:r>
        <w:rPr>
          <w:sz w:val="24"/>
        </w:rPr>
        <w:t>Por incumplimiento de lo establecido en la fracción V del artículo 51, multa de 100 a 300 cuotas;</w:t>
      </w:r>
    </w:p>
    <w:p>
      <w:pPr>
        <w:pStyle w:val="ListParagraph"/>
        <w:numPr>
          <w:ilvl w:val="0"/>
          <w:numId w:val="18"/>
        </w:numPr>
        <w:tabs>
          <w:tab w:pos="2304" w:val="left" w:leader="none"/>
        </w:tabs>
        <w:spacing w:line="235" w:lineRule="auto" w:before="3" w:after="0"/>
        <w:ind w:left="2304" w:right="338" w:hanging="1258"/>
        <w:jc w:val="left"/>
        <w:rPr>
          <w:sz w:val="24"/>
        </w:rPr>
      </w:pPr>
      <w:r>
        <w:rPr>
          <w:sz w:val="24"/>
        </w:rPr>
        <w:t>Por incumplimiento de lo establecido en la fracción VI del artículo 51, multa de 100 a 250 cuotas;</w:t>
      </w:r>
    </w:p>
    <w:p>
      <w:pPr>
        <w:pStyle w:val="ListParagraph"/>
        <w:numPr>
          <w:ilvl w:val="0"/>
          <w:numId w:val="18"/>
        </w:numPr>
        <w:tabs>
          <w:tab w:pos="2304" w:val="left" w:leader="none"/>
        </w:tabs>
        <w:spacing w:line="235" w:lineRule="auto" w:before="4" w:after="0"/>
        <w:ind w:left="2304" w:right="336" w:hanging="1258"/>
        <w:jc w:val="left"/>
        <w:rPr>
          <w:sz w:val="24"/>
        </w:rPr>
      </w:pPr>
      <w:r>
        <w:rPr>
          <w:sz w:val="24"/>
        </w:rPr>
        <w:t>Por incumplimiento de lo establecido en la fracción VII del artículo 51, multa de 100 a 250 cuotas;</w:t>
      </w:r>
    </w:p>
    <w:p>
      <w:pPr>
        <w:pStyle w:val="ListParagraph"/>
        <w:spacing w:after="0" w:line="235" w:lineRule="auto"/>
        <w:jc w:val="left"/>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0"/>
          <w:numId w:val="18"/>
        </w:numPr>
        <w:tabs>
          <w:tab w:pos="2304" w:val="left" w:leader="none"/>
        </w:tabs>
        <w:spacing w:line="235" w:lineRule="auto" w:before="0" w:after="0"/>
        <w:ind w:left="2304" w:right="339" w:hanging="1258"/>
        <w:jc w:val="left"/>
        <w:rPr>
          <w:sz w:val="24"/>
        </w:rPr>
      </w:pPr>
      <w:r>
        <w:rPr>
          <w:sz w:val="24"/>
        </w:rPr>
        <w:t>Por</w:t>
      </w:r>
      <w:r>
        <w:rPr>
          <w:spacing w:val="-4"/>
          <w:sz w:val="24"/>
        </w:rPr>
        <w:t> </w:t>
      </w:r>
      <w:r>
        <w:rPr>
          <w:sz w:val="24"/>
        </w:rPr>
        <w:t>incumplimiento</w:t>
      </w:r>
      <w:r>
        <w:rPr>
          <w:spacing w:val="-3"/>
          <w:sz w:val="24"/>
        </w:rPr>
        <w:t> </w:t>
      </w:r>
      <w:r>
        <w:rPr>
          <w:sz w:val="24"/>
        </w:rPr>
        <w:t>de</w:t>
      </w:r>
      <w:r>
        <w:rPr>
          <w:spacing w:val="-4"/>
          <w:sz w:val="24"/>
        </w:rPr>
        <w:t> </w:t>
      </w:r>
      <w:r>
        <w:rPr>
          <w:sz w:val="24"/>
        </w:rPr>
        <w:t>lo</w:t>
      </w:r>
      <w:r>
        <w:rPr>
          <w:spacing w:val="-4"/>
          <w:sz w:val="24"/>
        </w:rPr>
        <w:t> </w:t>
      </w:r>
      <w:r>
        <w:rPr>
          <w:sz w:val="24"/>
        </w:rPr>
        <w:t>establecido</w:t>
      </w:r>
      <w:r>
        <w:rPr>
          <w:spacing w:val="-4"/>
          <w:sz w:val="24"/>
        </w:rPr>
        <w:t> </w:t>
      </w:r>
      <w:r>
        <w:rPr>
          <w:sz w:val="24"/>
        </w:rPr>
        <w:t>en</w:t>
      </w:r>
      <w:r>
        <w:rPr>
          <w:spacing w:val="-4"/>
          <w:sz w:val="24"/>
        </w:rPr>
        <w:t> </w:t>
      </w:r>
      <w:r>
        <w:rPr>
          <w:sz w:val="24"/>
        </w:rPr>
        <w:t>la</w:t>
      </w:r>
      <w:r>
        <w:rPr>
          <w:spacing w:val="-4"/>
          <w:sz w:val="24"/>
        </w:rPr>
        <w:t> </w:t>
      </w:r>
      <w:r>
        <w:rPr>
          <w:sz w:val="24"/>
        </w:rPr>
        <w:t>fracción</w:t>
      </w:r>
      <w:r>
        <w:rPr>
          <w:spacing w:val="-3"/>
          <w:sz w:val="24"/>
        </w:rPr>
        <w:t> </w:t>
      </w:r>
      <w:r>
        <w:rPr>
          <w:sz w:val="24"/>
        </w:rPr>
        <w:t>VIII</w:t>
      </w:r>
      <w:r>
        <w:rPr>
          <w:spacing w:val="-4"/>
          <w:sz w:val="24"/>
        </w:rPr>
        <w:t> </w:t>
      </w:r>
      <w:r>
        <w:rPr>
          <w:sz w:val="24"/>
        </w:rPr>
        <w:t>del</w:t>
      </w:r>
      <w:r>
        <w:rPr>
          <w:spacing w:val="-4"/>
          <w:sz w:val="24"/>
        </w:rPr>
        <w:t> </w:t>
      </w:r>
      <w:r>
        <w:rPr>
          <w:sz w:val="24"/>
        </w:rPr>
        <w:t>artículo 51, multa de 20 a 100 cuotas;</w:t>
      </w:r>
    </w:p>
    <w:p>
      <w:pPr>
        <w:pStyle w:val="ListParagraph"/>
        <w:numPr>
          <w:ilvl w:val="0"/>
          <w:numId w:val="18"/>
        </w:numPr>
        <w:tabs>
          <w:tab w:pos="2304" w:val="left" w:leader="none"/>
        </w:tabs>
        <w:spacing w:line="235" w:lineRule="auto" w:before="4" w:after="0"/>
        <w:ind w:left="2304" w:right="338" w:hanging="1258"/>
        <w:jc w:val="left"/>
        <w:rPr>
          <w:sz w:val="24"/>
        </w:rPr>
      </w:pPr>
      <w:r>
        <w:rPr>
          <w:sz w:val="24"/>
        </w:rPr>
        <w:t>Por incumplimiento de lo establecido en la fracción IX del artículo 51, multa de 60 a 150 cuotas;</w:t>
      </w:r>
    </w:p>
    <w:p>
      <w:pPr>
        <w:pStyle w:val="ListParagraph"/>
        <w:numPr>
          <w:ilvl w:val="0"/>
          <w:numId w:val="18"/>
        </w:numPr>
        <w:tabs>
          <w:tab w:pos="2304" w:val="left" w:leader="none"/>
        </w:tabs>
        <w:spacing w:line="235" w:lineRule="auto" w:before="4" w:after="0"/>
        <w:ind w:left="2304" w:right="336" w:hanging="1258"/>
        <w:jc w:val="left"/>
        <w:rPr>
          <w:sz w:val="24"/>
        </w:rPr>
      </w:pPr>
      <w:r>
        <w:rPr>
          <w:sz w:val="24"/>
        </w:rPr>
        <w:t>Por incumplimiento de lo establecido en la fracción X del artículo 51, multa de 350 a 500 cuotas;</w:t>
      </w:r>
    </w:p>
    <w:p>
      <w:pPr>
        <w:pStyle w:val="ListParagraph"/>
        <w:numPr>
          <w:ilvl w:val="0"/>
          <w:numId w:val="18"/>
        </w:numPr>
        <w:tabs>
          <w:tab w:pos="2304" w:val="left" w:leader="none"/>
        </w:tabs>
        <w:spacing w:line="237" w:lineRule="auto" w:before="1" w:after="0"/>
        <w:ind w:left="2304" w:right="338" w:hanging="1258"/>
        <w:jc w:val="left"/>
        <w:rPr>
          <w:sz w:val="24"/>
        </w:rPr>
      </w:pPr>
      <w:r>
        <w:rPr>
          <w:sz w:val="24"/>
        </w:rPr>
        <w:t>Por incumplimiento de lo establecido en la fracción XI del artículo 51, multa de 60 a 250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 incumplimiento de lo establecido en la fracción XII del artículo 51, multa de 40 a 300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w:t>
      </w:r>
      <w:r>
        <w:rPr>
          <w:spacing w:val="-4"/>
          <w:sz w:val="24"/>
        </w:rPr>
        <w:t> </w:t>
      </w:r>
      <w:r>
        <w:rPr>
          <w:sz w:val="24"/>
        </w:rPr>
        <w:t>incumplimiento</w:t>
      </w:r>
      <w:r>
        <w:rPr>
          <w:spacing w:val="-3"/>
          <w:sz w:val="24"/>
        </w:rPr>
        <w:t> </w:t>
      </w:r>
      <w:r>
        <w:rPr>
          <w:sz w:val="24"/>
        </w:rPr>
        <w:t>de</w:t>
      </w:r>
      <w:r>
        <w:rPr>
          <w:spacing w:val="-4"/>
          <w:sz w:val="24"/>
        </w:rPr>
        <w:t> </w:t>
      </w:r>
      <w:r>
        <w:rPr>
          <w:sz w:val="24"/>
        </w:rPr>
        <w:t>lo</w:t>
      </w:r>
      <w:r>
        <w:rPr>
          <w:spacing w:val="-4"/>
          <w:sz w:val="24"/>
        </w:rPr>
        <w:t> </w:t>
      </w:r>
      <w:r>
        <w:rPr>
          <w:sz w:val="24"/>
        </w:rPr>
        <w:t>establecido</w:t>
      </w:r>
      <w:r>
        <w:rPr>
          <w:spacing w:val="-4"/>
          <w:sz w:val="24"/>
        </w:rPr>
        <w:t> </w:t>
      </w:r>
      <w:r>
        <w:rPr>
          <w:sz w:val="24"/>
        </w:rPr>
        <w:t>en</w:t>
      </w:r>
      <w:r>
        <w:rPr>
          <w:spacing w:val="-4"/>
          <w:sz w:val="24"/>
        </w:rPr>
        <w:t> </w:t>
      </w:r>
      <w:r>
        <w:rPr>
          <w:sz w:val="24"/>
        </w:rPr>
        <w:t>la</w:t>
      </w:r>
      <w:r>
        <w:rPr>
          <w:spacing w:val="-4"/>
          <w:sz w:val="24"/>
        </w:rPr>
        <w:t> </w:t>
      </w:r>
      <w:r>
        <w:rPr>
          <w:sz w:val="24"/>
        </w:rPr>
        <w:t>fracción</w:t>
      </w:r>
      <w:r>
        <w:rPr>
          <w:spacing w:val="-3"/>
          <w:sz w:val="24"/>
        </w:rPr>
        <w:t> </w:t>
      </w:r>
      <w:r>
        <w:rPr>
          <w:sz w:val="24"/>
        </w:rPr>
        <w:t>XIII</w:t>
      </w:r>
      <w:r>
        <w:rPr>
          <w:spacing w:val="-4"/>
          <w:sz w:val="24"/>
        </w:rPr>
        <w:t> </w:t>
      </w:r>
      <w:r>
        <w:rPr>
          <w:sz w:val="24"/>
        </w:rPr>
        <w:t>del</w:t>
      </w:r>
      <w:r>
        <w:rPr>
          <w:spacing w:val="-4"/>
          <w:sz w:val="24"/>
        </w:rPr>
        <w:t> </w:t>
      </w:r>
      <w:r>
        <w:rPr>
          <w:sz w:val="24"/>
        </w:rPr>
        <w:t>artículo 51, multa de 100 a 300 cuotas;</w:t>
      </w:r>
    </w:p>
    <w:p>
      <w:pPr>
        <w:pStyle w:val="ListParagraph"/>
        <w:numPr>
          <w:ilvl w:val="0"/>
          <w:numId w:val="18"/>
        </w:numPr>
        <w:tabs>
          <w:tab w:pos="2304" w:val="left" w:leader="none"/>
        </w:tabs>
        <w:spacing w:line="237" w:lineRule="auto" w:before="0" w:after="0"/>
        <w:ind w:left="2304" w:right="331" w:hanging="1258"/>
        <w:jc w:val="left"/>
        <w:rPr>
          <w:sz w:val="24"/>
        </w:rPr>
      </w:pPr>
      <w:r>
        <w:rPr>
          <w:sz w:val="24"/>
        </w:rPr>
        <w:t>Por</w:t>
      </w:r>
      <w:r>
        <w:rPr>
          <w:spacing w:val="-6"/>
          <w:sz w:val="24"/>
        </w:rPr>
        <w:t> </w:t>
      </w:r>
      <w:r>
        <w:rPr>
          <w:sz w:val="24"/>
        </w:rPr>
        <w:t>incumplimiento</w:t>
      </w:r>
      <w:r>
        <w:rPr>
          <w:spacing w:val="-7"/>
          <w:sz w:val="24"/>
        </w:rPr>
        <w:t> </w:t>
      </w:r>
      <w:r>
        <w:rPr>
          <w:sz w:val="24"/>
        </w:rPr>
        <w:t>de</w:t>
      </w:r>
      <w:r>
        <w:rPr>
          <w:spacing w:val="-7"/>
          <w:sz w:val="24"/>
        </w:rPr>
        <w:t> </w:t>
      </w:r>
      <w:r>
        <w:rPr>
          <w:sz w:val="24"/>
        </w:rPr>
        <w:t>lo</w:t>
      </w:r>
      <w:r>
        <w:rPr>
          <w:spacing w:val="-5"/>
          <w:sz w:val="24"/>
        </w:rPr>
        <w:t> </w:t>
      </w:r>
      <w:r>
        <w:rPr>
          <w:sz w:val="24"/>
        </w:rPr>
        <w:t>establecido</w:t>
      </w:r>
      <w:r>
        <w:rPr>
          <w:spacing w:val="-4"/>
          <w:sz w:val="24"/>
        </w:rPr>
        <w:t> </w:t>
      </w:r>
      <w:r>
        <w:rPr>
          <w:sz w:val="24"/>
        </w:rPr>
        <w:t>en</w:t>
      </w:r>
      <w:r>
        <w:rPr>
          <w:spacing w:val="-5"/>
          <w:sz w:val="24"/>
        </w:rPr>
        <w:t> </w:t>
      </w:r>
      <w:r>
        <w:rPr>
          <w:sz w:val="24"/>
        </w:rPr>
        <w:t>la</w:t>
      </w:r>
      <w:r>
        <w:rPr>
          <w:spacing w:val="-7"/>
          <w:sz w:val="24"/>
        </w:rPr>
        <w:t> </w:t>
      </w:r>
      <w:r>
        <w:rPr>
          <w:sz w:val="24"/>
        </w:rPr>
        <w:t>fracción</w:t>
      </w:r>
      <w:r>
        <w:rPr>
          <w:spacing w:val="-4"/>
          <w:sz w:val="24"/>
        </w:rPr>
        <w:t> </w:t>
      </w:r>
      <w:r>
        <w:rPr>
          <w:sz w:val="24"/>
        </w:rPr>
        <w:t>XIV</w:t>
      </w:r>
      <w:r>
        <w:rPr>
          <w:spacing w:val="-5"/>
          <w:sz w:val="24"/>
        </w:rPr>
        <w:t> </w:t>
      </w:r>
      <w:r>
        <w:rPr>
          <w:sz w:val="24"/>
        </w:rPr>
        <w:t>del</w:t>
      </w:r>
      <w:r>
        <w:rPr>
          <w:spacing w:val="-6"/>
          <w:sz w:val="24"/>
        </w:rPr>
        <w:t> </w:t>
      </w:r>
      <w:r>
        <w:rPr>
          <w:sz w:val="24"/>
        </w:rPr>
        <w:t>artículo 51, multa de 100 a 300 cuotas;</w:t>
      </w:r>
    </w:p>
    <w:p>
      <w:pPr>
        <w:pStyle w:val="ListParagraph"/>
        <w:numPr>
          <w:ilvl w:val="0"/>
          <w:numId w:val="18"/>
        </w:numPr>
        <w:tabs>
          <w:tab w:pos="2304" w:val="left" w:leader="none"/>
        </w:tabs>
        <w:spacing w:line="237" w:lineRule="auto" w:before="0" w:after="0"/>
        <w:ind w:left="2304" w:right="339" w:hanging="1258"/>
        <w:jc w:val="left"/>
        <w:rPr>
          <w:sz w:val="24"/>
        </w:rPr>
      </w:pPr>
      <w:r>
        <w:rPr>
          <w:sz w:val="24"/>
        </w:rPr>
        <w:t>Por incumplimiento de</w:t>
      </w:r>
      <w:r>
        <w:rPr>
          <w:spacing w:val="-1"/>
          <w:sz w:val="24"/>
        </w:rPr>
        <w:t> </w:t>
      </w:r>
      <w:r>
        <w:rPr>
          <w:sz w:val="24"/>
        </w:rPr>
        <w:t>lo establecido</w:t>
      </w:r>
      <w:r>
        <w:rPr>
          <w:spacing w:val="-1"/>
          <w:sz w:val="24"/>
        </w:rPr>
        <w:t> </w:t>
      </w:r>
      <w:r>
        <w:rPr>
          <w:sz w:val="24"/>
        </w:rPr>
        <w:t>en la</w:t>
      </w:r>
      <w:r>
        <w:rPr>
          <w:spacing w:val="-1"/>
          <w:sz w:val="24"/>
        </w:rPr>
        <w:t> </w:t>
      </w:r>
      <w:r>
        <w:rPr>
          <w:sz w:val="24"/>
        </w:rPr>
        <w:t>fracción XV del</w:t>
      </w:r>
      <w:r>
        <w:rPr>
          <w:spacing w:val="-2"/>
          <w:sz w:val="24"/>
        </w:rPr>
        <w:t> </w:t>
      </w:r>
      <w:r>
        <w:rPr>
          <w:sz w:val="24"/>
        </w:rPr>
        <w:t>artículo 51, multa de 40 a 250 cuotas;</w:t>
      </w:r>
    </w:p>
    <w:p>
      <w:pPr>
        <w:pStyle w:val="BodyText"/>
        <w:tabs>
          <w:tab w:pos="2304" w:val="left" w:leader="none"/>
        </w:tabs>
        <w:spacing w:line="235" w:lineRule="auto"/>
        <w:ind w:left="2304" w:right="337" w:hanging="1258"/>
      </w:pPr>
      <w:r>
        <w:rPr>
          <w:spacing w:val="-4"/>
        </w:rPr>
        <w:t>XL.</w:t>
      </w:r>
      <w:r>
        <w:rPr/>
        <w:tab/>
        <w:t>Por</w:t>
      </w:r>
      <w:r>
        <w:rPr>
          <w:spacing w:val="-7"/>
        </w:rPr>
        <w:t> </w:t>
      </w:r>
      <w:r>
        <w:rPr/>
        <w:t>incumplimiento</w:t>
      </w:r>
      <w:r>
        <w:rPr>
          <w:spacing w:val="-8"/>
        </w:rPr>
        <w:t> </w:t>
      </w:r>
      <w:r>
        <w:rPr/>
        <w:t>de</w:t>
      </w:r>
      <w:r>
        <w:rPr>
          <w:spacing w:val="-8"/>
        </w:rPr>
        <w:t> </w:t>
      </w:r>
      <w:r>
        <w:rPr/>
        <w:t>lo</w:t>
      </w:r>
      <w:r>
        <w:rPr>
          <w:spacing w:val="-6"/>
        </w:rPr>
        <w:t> </w:t>
      </w:r>
      <w:r>
        <w:rPr/>
        <w:t>establecido</w:t>
      </w:r>
      <w:r>
        <w:rPr>
          <w:spacing w:val="-5"/>
        </w:rPr>
        <w:t> </w:t>
      </w:r>
      <w:r>
        <w:rPr/>
        <w:t>en</w:t>
      </w:r>
      <w:r>
        <w:rPr>
          <w:spacing w:val="-6"/>
        </w:rPr>
        <w:t> </w:t>
      </w:r>
      <w:r>
        <w:rPr/>
        <w:t>la</w:t>
      </w:r>
      <w:r>
        <w:rPr>
          <w:spacing w:val="-8"/>
        </w:rPr>
        <w:t> </w:t>
      </w:r>
      <w:r>
        <w:rPr/>
        <w:t>fracción</w:t>
      </w:r>
      <w:r>
        <w:rPr>
          <w:spacing w:val="-5"/>
        </w:rPr>
        <w:t> </w:t>
      </w:r>
      <w:r>
        <w:rPr/>
        <w:t>XVI</w:t>
      </w:r>
      <w:r>
        <w:rPr>
          <w:spacing w:val="-6"/>
        </w:rPr>
        <w:t> </w:t>
      </w:r>
      <w:r>
        <w:rPr/>
        <w:t>del</w:t>
      </w:r>
      <w:r>
        <w:rPr>
          <w:spacing w:val="-7"/>
        </w:rPr>
        <w:t> </w:t>
      </w:r>
      <w:r>
        <w:rPr/>
        <w:t>artículo 51, multa de 40 a 250 cuotas;</w:t>
      </w:r>
    </w:p>
    <w:p>
      <w:pPr>
        <w:pStyle w:val="BodyText"/>
        <w:tabs>
          <w:tab w:pos="2304" w:val="left" w:leader="none"/>
        </w:tabs>
        <w:spacing w:line="235" w:lineRule="auto" w:before="1"/>
        <w:ind w:left="2304" w:right="331" w:hanging="1258"/>
      </w:pPr>
      <w:r>
        <w:rPr>
          <w:spacing w:val="-4"/>
        </w:rPr>
        <w:t>XLI.</w:t>
      </w:r>
      <w:r>
        <w:rPr/>
        <w:tab/>
        <w:t>Por</w:t>
      </w:r>
      <w:r>
        <w:rPr>
          <w:spacing w:val="-12"/>
        </w:rPr>
        <w:t> </w:t>
      </w:r>
      <w:r>
        <w:rPr/>
        <w:t>incumplimiento</w:t>
      </w:r>
      <w:r>
        <w:rPr>
          <w:spacing w:val="-12"/>
        </w:rPr>
        <w:t> </w:t>
      </w:r>
      <w:r>
        <w:rPr/>
        <w:t>de</w:t>
      </w:r>
      <w:r>
        <w:rPr>
          <w:spacing w:val="-15"/>
        </w:rPr>
        <w:t> </w:t>
      </w:r>
      <w:r>
        <w:rPr/>
        <w:t>lo</w:t>
      </w:r>
      <w:r>
        <w:rPr>
          <w:spacing w:val="-11"/>
        </w:rPr>
        <w:t> </w:t>
      </w:r>
      <w:r>
        <w:rPr/>
        <w:t>establecido</w:t>
      </w:r>
      <w:r>
        <w:rPr>
          <w:spacing w:val="-13"/>
        </w:rPr>
        <w:t> </w:t>
      </w:r>
      <w:r>
        <w:rPr/>
        <w:t>en</w:t>
      </w:r>
      <w:r>
        <w:rPr>
          <w:spacing w:val="-13"/>
        </w:rPr>
        <w:t> </w:t>
      </w:r>
      <w:r>
        <w:rPr/>
        <w:t>la</w:t>
      </w:r>
      <w:r>
        <w:rPr>
          <w:spacing w:val="-16"/>
        </w:rPr>
        <w:t> </w:t>
      </w:r>
      <w:r>
        <w:rPr/>
        <w:t>fracción</w:t>
      </w:r>
      <w:r>
        <w:rPr>
          <w:spacing w:val="-10"/>
        </w:rPr>
        <w:t> </w:t>
      </w:r>
      <w:r>
        <w:rPr/>
        <w:t>XVII</w:t>
      </w:r>
      <w:r>
        <w:rPr>
          <w:spacing w:val="-13"/>
        </w:rPr>
        <w:t> </w:t>
      </w:r>
      <w:r>
        <w:rPr/>
        <w:t>del</w:t>
      </w:r>
      <w:r>
        <w:rPr>
          <w:spacing w:val="-12"/>
        </w:rPr>
        <w:t> </w:t>
      </w:r>
      <w:r>
        <w:rPr/>
        <w:t>artículo 51, multa de 40 a 250 cuotas;</w:t>
      </w:r>
    </w:p>
    <w:p>
      <w:pPr>
        <w:pStyle w:val="BodyText"/>
        <w:tabs>
          <w:tab w:pos="2304" w:val="left" w:leader="none"/>
        </w:tabs>
        <w:spacing w:line="235" w:lineRule="auto" w:before="4"/>
        <w:ind w:left="2304" w:right="334" w:hanging="1258"/>
      </w:pPr>
      <w:r>
        <w:rPr>
          <w:spacing w:val="-2"/>
        </w:rPr>
        <w:t>XLII.</w:t>
      </w:r>
      <w:r>
        <w:rPr/>
        <w:tab/>
        <w:t>Por</w:t>
      </w:r>
      <w:r>
        <w:rPr>
          <w:spacing w:val="-17"/>
        </w:rPr>
        <w:t> </w:t>
      </w:r>
      <w:r>
        <w:rPr/>
        <w:t>incumplimiento</w:t>
      </w:r>
      <w:r>
        <w:rPr>
          <w:spacing w:val="-17"/>
        </w:rPr>
        <w:t> </w:t>
      </w:r>
      <w:r>
        <w:rPr/>
        <w:t>de</w:t>
      </w:r>
      <w:r>
        <w:rPr>
          <w:spacing w:val="-16"/>
        </w:rPr>
        <w:t> </w:t>
      </w:r>
      <w:r>
        <w:rPr/>
        <w:t>lo</w:t>
      </w:r>
      <w:r>
        <w:rPr>
          <w:spacing w:val="-17"/>
        </w:rPr>
        <w:t> </w:t>
      </w:r>
      <w:r>
        <w:rPr/>
        <w:t>establecido</w:t>
      </w:r>
      <w:r>
        <w:rPr>
          <w:spacing w:val="-17"/>
        </w:rPr>
        <w:t> </w:t>
      </w:r>
      <w:r>
        <w:rPr/>
        <w:t>en</w:t>
      </w:r>
      <w:r>
        <w:rPr>
          <w:spacing w:val="-17"/>
        </w:rPr>
        <w:t> </w:t>
      </w:r>
      <w:r>
        <w:rPr/>
        <w:t>la</w:t>
      </w:r>
      <w:r>
        <w:rPr>
          <w:spacing w:val="-16"/>
        </w:rPr>
        <w:t> </w:t>
      </w:r>
      <w:r>
        <w:rPr/>
        <w:t>fracción</w:t>
      </w:r>
      <w:r>
        <w:rPr>
          <w:spacing w:val="-17"/>
        </w:rPr>
        <w:t> </w:t>
      </w:r>
      <w:r>
        <w:rPr/>
        <w:t>XVIII</w:t>
      </w:r>
      <w:r>
        <w:rPr>
          <w:spacing w:val="-17"/>
        </w:rPr>
        <w:t> </w:t>
      </w:r>
      <w:r>
        <w:rPr/>
        <w:t>del</w:t>
      </w:r>
      <w:r>
        <w:rPr>
          <w:spacing w:val="-16"/>
        </w:rPr>
        <w:t> </w:t>
      </w:r>
      <w:r>
        <w:rPr/>
        <w:t>artículo 51, multa de 40 a 150 cuotas;</w:t>
      </w:r>
    </w:p>
    <w:p>
      <w:pPr>
        <w:pStyle w:val="BodyText"/>
        <w:spacing w:line="235" w:lineRule="auto" w:before="4"/>
        <w:ind w:left="2304" w:right="332" w:hanging="1258"/>
      </w:pPr>
      <w:r>
        <w:rPr/>
        <w:t>XLIII.</w:t>
      </w:r>
      <w:r>
        <w:rPr>
          <w:spacing w:val="80"/>
          <w:w w:val="150"/>
        </w:rPr>
        <w:t>   </w:t>
      </w:r>
      <w:r>
        <w:rPr/>
        <w:t>Por</w:t>
      </w:r>
      <w:r>
        <w:rPr>
          <w:spacing w:val="-5"/>
        </w:rPr>
        <w:t> </w:t>
      </w:r>
      <w:r>
        <w:rPr/>
        <w:t>incumplimiento</w:t>
      </w:r>
      <w:r>
        <w:rPr>
          <w:spacing w:val="-6"/>
        </w:rPr>
        <w:t> </w:t>
      </w:r>
      <w:r>
        <w:rPr/>
        <w:t>de</w:t>
      </w:r>
      <w:r>
        <w:rPr>
          <w:spacing w:val="-6"/>
        </w:rPr>
        <w:t> </w:t>
      </w:r>
      <w:r>
        <w:rPr/>
        <w:t>lo</w:t>
      </w:r>
      <w:r>
        <w:rPr>
          <w:spacing w:val="-4"/>
        </w:rPr>
        <w:t> </w:t>
      </w:r>
      <w:r>
        <w:rPr/>
        <w:t>establecido</w:t>
      </w:r>
      <w:r>
        <w:rPr>
          <w:spacing w:val="-3"/>
        </w:rPr>
        <w:t> </w:t>
      </w:r>
      <w:r>
        <w:rPr/>
        <w:t>en</w:t>
      </w:r>
      <w:r>
        <w:rPr>
          <w:spacing w:val="-4"/>
        </w:rPr>
        <w:t> </w:t>
      </w:r>
      <w:r>
        <w:rPr/>
        <w:t>la</w:t>
      </w:r>
      <w:r>
        <w:rPr>
          <w:spacing w:val="-6"/>
        </w:rPr>
        <w:t> </w:t>
      </w:r>
      <w:r>
        <w:rPr/>
        <w:t>fracción</w:t>
      </w:r>
      <w:r>
        <w:rPr>
          <w:spacing w:val="-3"/>
        </w:rPr>
        <w:t> </w:t>
      </w:r>
      <w:r>
        <w:rPr/>
        <w:t>XIX</w:t>
      </w:r>
      <w:r>
        <w:rPr>
          <w:spacing w:val="-6"/>
        </w:rPr>
        <w:t> </w:t>
      </w:r>
      <w:r>
        <w:rPr/>
        <w:t>del</w:t>
      </w:r>
      <w:r>
        <w:rPr>
          <w:spacing w:val="-5"/>
        </w:rPr>
        <w:t> </w:t>
      </w:r>
      <w:r>
        <w:rPr/>
        <w:t>artículo 51, multa de 500 a 2,500 cuotas;</w:t>
      </w:r>
    </w:p>
    <w:p>
      <w:pPr>
        <w:pStyle w:val="BodyText"/>
        <w:spacing w:line="237" w:lineRule="auto" w:before="2"/>
        <w:ind w:left="2304" w:right="339" w:hanging="1258"/>
      </w:pPr>
      <w:r>
        <w:rPr/>
        <w:t>XLIV.</w:t>
      </w:r>
      <w:r>
        <w:rPr>
          <w:spacing w:val="80"/>
          <w:w w:val="150"/>
        </w:rPr>
        <w:t>   </w:t>
      </w:r>
      <w:r>
        <w:rPr/>
        <w:t>Por incumplimiento de lo establecido en la fracción XX del artículo 51, multa de 350 a 2,500 cuotas;</w:t>
      </w:r>
    </w:p>
    <w:p>
      <w:pPr>
        <w:pStyle w:val="BodyText"/>
        <w:tabs>
          <w:tab w:pos="2304" w:val="left" w:leader="none"/>
        </w:tabs>
        <w:spacing w:line="237" w:lineRule="auto"/>
        <w:ind w:left="2304" w:right="339" w:hanging="1258"/>
      </w:pPr>
      <w:r>
        <w:rPr>
          <w:spacing w:val="-4"/>
        </w:rPr>
        <w:t>XLV.</w:t>
      </w:r>
      <w:r>
        <w:rPr/>
        <w:tab/>
        <w:t>Por</w:t>
      </w:r>
      <w:r>
        <w:rPr>
          <w:spacing w:val="-7"/>
        </w:rPr>
        <w:t> </w:t>
      </w:r>
      <w:r>
        <w:rPr/>
        <w:t>incumplimiento</w:t>
      </w:r>
      <w:r>
        <w:rPr>
          <w:spacing w:val="-8"/>
        </w:rPr>
        <w:t> </w:t>
      </w:r>
      <w:r>
        <w:rPr/>
        <w:t>de</w:t>
      </w:r>
      <w:r>
        <w:rPr>
          <w:spacing w:val="-8"/>
        </w:rPr>
        <w:t> </w:t>
      </w:r>
      <w:r>
        <w:rPr/>
        <w:t>lo</w:t>
      </w:r>
      <w:r>
        <w:rPr>
          <w:spacing w:val="-6"/>
        </w:rPr>
        <w:t> </w:t>
      </w:r>
      <w:r>
        <w:rPr/>
        <w:t>establecido</w:t>
      </w:r>
      <w:r>
        <w:rPr>
          <w:spacing w:val="-5"/>
        </w:rPr>
        <w:t> </w:t>
      </w:r>
      <w:r>
        <w:rPr/>
        <w:t>en</w:t>
      </w:r>
      <w:r>
        <w:rPr>
          <w:spacing w:val="-6"/>
        </w:rPr>
        <w:t> </w:t>
      </w:r>
      <w:r>
        <w:rPr/>
        <w:t>la</w:t>
      </w:r>
      <w:r>
        <w:rPr>
          <w:spacing w:val="-8"/>
        </w:rPr>
        <w:t> </w:t>
      </w:r>
      <w:r>
        <w:rPr/>
        <w:t>fracción</w:t>
      </w:r>
      <w:r>
        <w:rPr>
          <w:spacing w:val="-5"/>
        </w:rPr>
        <w:t> </w:t>
      </w:r>
      <w:r>
        <w:rPr/>
        <w:t>XXI</w:t>
      </w:r>
      <w:r>
        <w:rPr>
          <w:spacing w:val="-6"/>
        </w:rPr>
        <w:t> </w:t>
      </w:r>
      <w:r>
        <w:rPr/>
        <w:t>del</w:t>
      </w:r>
      <w:r>
        <w:rPr>
          <w:spacing w:val="-7"/>
        </w:rPr>
        <w:t> </w:t>
      </w:r>
      <w:r>
        <w:rPr/>
        <w:t>artículo 51, multa de 250 a 1,500 cuotas;</w:t>
      </w:r>
    </w:p>
    <w:p>
      <w:pPr>
        <w:pStyle w:val="BodyText"/>
        <w:spacing w:line="237" w:lineRule="auto"/>
        <w:ind w:left="2304" w:right="331" w:hanging="1258"/>
      </w:pPr>
      <w:r>
        <w:rPr/>
        <w:t>XLVI.</w:t>
      </w:r>
      <w:r>
        <w:rPr>
          <w:spacing w:val="80"/>
        </w:rPr>
        <w:t>   </w:t>
      </w:r>
      <w:r>
        <w:rPr/>
        <w:t>Por</w:t>
      </w:r>
      <w:r>
        <w:rPr>
          <w:spacing w:val="-10"/>
        </w:rPr>
        <w:t> </w:t>
      </w:r>
      <w:r>
        <w:rPr/>
        <w:t>incumplimiento</w:t>
      </w:r>
      <w:r>
        <w:rPr>
          <w:spacing w:val="-10"/>
        </w:rPr>
        <w:t> </w:t>
      </w:r>
      <w:r>
        <w:rPr/>
        <w:t>de</w:t>
      </w:r>
      <w:r>
        <w:rPr>
          <w:spacing w:val="-13"/>
        </w:rPr>
        <w:t> </w:t>
      </w:r>
      <w:r>
        <w:rPr/>
        <w:t>lo</w:t>
      </w:r>
      <w:r>
        <w:rPr>
          <w:spacing w:val="-9"/>
        </w:rPr>
        <w:t> </w:t>
      </w:r>
      <w:r>
        <w:rPr/>
        <w:t>establecido</w:t>
      </w:r>
      <w:r>
        <w:rPr>
          <w:spacing w:val="-11"/>
        </w:rPr>
        <w:t> </w:t>
      </w:r>
      <w:r>
        <w:rPr/>
        <w:t>en</w:t>
      </w:r>
      <w:r>
        <w:rPr>
          <w:spacing w:val="-11"/>
        </w:rPr>
        <w:t> </w:t>
      </w:r>
      <w:r>
        <w:rPr/>
        <w:t>la</w:t>
      </w:r>
      <w:r>
        <w:rPr>
          <w:spacing w:val="-14"/>
        </w:rPr>
        <w:t> </w:t>
      </w:r>
      <w:r>
        <w:rPr/>
        <w:t>fracción</w:t>
      </w:r>
      <w:r>
        <w:rPr>
          <w:spacing w:val="-8"/>
        </w:rPr>
        <w:t> </w:t>
      </w:r>
      <w:r>
        <w:rPr/>
        <w:t>XXII</w:t>
      </w:r>
      <w:r>
        <w:rPr>
          <w:spacing w:val="-8"/>
        </w:rPr>
        <w:t> </w:t>
      </w:r>
      <w:r>
        <w:rPr/>
        <w:t>del</w:t>
      </w:r>
      <w:r>
        <w:rPr>
          <w:spacing w:val="-10"/>
        </w:rPr>
        <w:t> </w:t>
      </w:r>
      <w:r>
        <w:rPr/>
        <w:t>artículo 51, multa de 250 a 1,000 cuotas;</w:t>
      </w:r>
    </w:p>
    <w:p>
      <w:pPr>
        <w:pStyle w:val="BodyText"/>
        <w:spacing w:line="237" w:lineRule="auto"/>
        <w:ind w:left="2304" w:right="334" w:hanging="1258"/>
      </w:pPr>
      <w:r>
        <w:rPr/>
        <w:t>XLVII.</w:t>
      </w:r>
      <w:r>
        <w:rPr>
          <w:spacing w:val="80"/>
        </w:rPr>
        <w:t>   </w:t>
      </w:r>
      <w:r>
        <w:rPr/>
        <w:t>Por</w:t>
      </w:r>
      <w:r>
        <w:rPr>
          <w:spacing w:val="-17"/>
        </w:rPr>
        <w:t> </w:t>
      </w:r>
      <w:r>
        <w:rPr/>
        <w:t>incumplimiento</w:t>
      </w:r>
      <w:r>
        <w:rPr>
          <w:spacing w:val="-17"/>
        </w:rPr>
        <w:t> </w:t>
      </w:r>
      <w:r>
        <w:rPr/>
        <w:t>de</w:t>
      </w:r>
      <w:r>
        <w:rPr>
          <w:spacing w:val="-16"/>
        </w:rPr>
        <w:t> </w:t>
      </w:r>
      <w:r>
        <w:rPr/>
        <w:t>lo</w:t>
      </w:r>
      <w:r>
        <w:rPr>
          <w:spacing w:val="-16"/>
        </w:rPr>
        <w:t> </w:t>
      </w:r>
      <w:r>
        <w:rPr/>
        <w:t>establecido</w:t>
      </w:r>
      <w:r>
        <w:rPr>
          <w:spacing w:val="-17"/>
        </w:rPr>
        <w:t> </w:t>
      </w:r>
      <w:r>
        <w:rPr/>
        <w:t>en</w:t>
      </w:r>
      <w:r>
        <w:rPr>
          <w:spacing w:val="-17"/>
        </w:rPr>
        <w:t> </w:t>
      </w:r>
      <w:r>
        <w:rPr/>
        <w:t>la</w:t>
      </w:r>
      <w:r>
        <w:rPr>
          <w:spacing w:val="-16"/>
        </w:rPr>
        <w:t> </w:t>
      </w:r>
      <w:r>
        <w:rPr/>
        <w:t>fracción</w:t>
      </w:r>
      <w:r>
        <w:rPr>
          <w:spacing w:val="-15"/>
        </w:rPr>
        <w:t> </w:t>
      </w:r>
      <w:r>
        <w:rPr/>
        <w:t>XXIII</w:t>
      </w:r>
      <w:r>
        <w:rPr>
          <w:spacing w:val="-16"/>
        </w:rPr>
        <w:t> </w:t>
      </w:r>
      <w:r>
        <w:rPr/>
        <w:t>del</w:t>
      </w:r>
      <w:r>
        <w:rPr>
          <w:spacing w:val="-17"/>
        </w:rPr>
        <w:t> </w:t>
      </w:r>
      <w:r>
        <w:rPr/>
        <w:t>artículo 51, multa de 350 a 2,500 cuotas;</w:t>
      </w:r>
    </w:p>
    <w:p>
      <w:pPr>
        <w:pStyle w:val="BodyText"/>
        <w:spacing w:line="237" w:lineRule="auto"/>
        <w:ind w:left="2304" w:right="329" w:hanging="1258"/>
      </w:pPr>
      <w:r>
        <w:rPr/>
        <w:t>XLVIII.</w:t>
      </w:r>
      <w:r>
        <w:rPr>
          <w:spacing w:val="80"/>
        </w:rPr>
        <w:t>  </w:t>
      </w:r>
      <w:r>
        <w:rPr/>
        <w:t>Por</w:t>
      </w:r>
      <w:r>
        <w:rPr>
          <w:spacing w:val="40"/>
        </w:rPr>
        <w:t> </w:t>
      </w:r>
      <w:r>
        <w:rPr/>
        <w:t>incumplimiento</w:t>
      </w:r>
      <w:r>
        <w:rPr>
          <w:spacing w:val="40"/>
        </w:rPr>
        <w:t> </w:t>
      </w:r>
      <w:r>
        <w:rPr/>
        <w:t>de</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fracción</w:t>
      </w:r>
      <w:r>
        <w:rPr>
          <w:spacing w:val="40"/>
        </w:rPr>
        <w:t> </w:t>
      </w:r>
      <w:r>
        <w:rPr/>
        <w:t>XXIV</w:t>
      </w:r>
      <w:r>
        <w:rPr>
          <w:spacing w:val="40"/>
        </w:rPr>
        <w:t> </w:t>
      </w:r>
      <w:r>
        <w:rPr/>
        <w:t>del artículo 51, multa de 350 a 2,500 cuotas y clausura definitiva del establecimiento; y</w:t>
      </w:r>
    </w:p>
    <w:p>
      <w:pPr>
        <w:pStyle w:val="BodyText"/>
        <w:spacing w:line="237" w:lineRule="auto"/>
        <w:ind w:left="2304" w:right="338" w:hanging="1258"/>
      </w:pPr>
      <w:r>
        <w:rPr/>
        <w:t>XLIX.</w:t>
      </w:r>
      <w:r>
        <w:rPr>
          <w:spacing w:val="80"/>
        </w:rPr>
        <w:t>   </w:t>
      </w:r>
      <w:r>
        <w:rPr/>
        <w:t>Por</w:t>
      </w:r>
      <w:r>
        <w:rPr>
          <w:spacing w:val="-15"/>
        </w:rPr>
        <w:t> </w:t>
      </w:r>
      <w:r>
        <w:rPr/>
        <w:t>incumplimiento</w:t>
      </w:r>
      <w:r>
        <w:rPr>
          <w:spacing w:val="-13"/>
        </w:rPr>
        <w:t> </w:t>
      </w:r>
      <w:r>
        <w:rPr/>
        <w:t>de</w:t>
      </w:r>
      <w:r>
        <w:rPr>
          <w:spacing w:val="-13"/>
        </w:rPr>
        <w:t> </w:t>
      </w:r>
      <w:r>
        <w:rPr/>
        <w:t>lo</w:t>
      </w:r>
      <w:r>
        <w:rPr>
          <w:spacing w:val="-14"/>
        </w:rPr>
        <w:t> </w:t>
      </w:r>
      <w:r>
        <w:rPr/>
        <w:t>establecido</w:t>
      </w:r>
      <w:r>
        <w:rPr>
          <w:spacing w:val="-13"/>
        </w:rPr>
        <w:t> </w:t>
      </w:r>
      <w:r>
        <w:rPr/>
        <w:t>en</w:t>
      </w:r>
      <w:r>
        <w:rPr>
          <w:spacing w:val="-13"/>
        </w:rPr>
        <w:t> </w:t>
      </w:r>
      <w:r>
        <w:rPr/>
        <w:t>la</w:t>
      </w:r>
      <w:r>
        <w:rPr>
          <w:spacing w:val="-14"/>
        </w:rPr>
        <w:t> </w:t>
      </w:r>
      <w:r>
        <w:rPr/>
        <w:t>fracción</w:t>
      </w:r>
      <w:r>
        <w:rPr>
          <w:spacing w:val="-13"/>
        </w:rPr>
        <w:t> </w:t>
      </w:r>
      <w:r>
        <w:rPr/>
        <w:t>XXV</w:t>
      </w:r>
      <w:r>
        <w:rPr>
          <w:spacing w:val="-13"/>
        </w:rPr>
        <w:t> </w:t>
      </w:r>
      <w:r>
        <w:rPr/>
        <w:t>del</w:t>
      </w:r>
      <w:r>
        <w:rPr>
          <w:spacing w:val="-14"/>
        </w:rPr>
        <w:t> </w:t>
      </w:r>
      <w:r>
        <w:rPr/>
        <w:t>artículo 51, multa de 350 a 2,500 cuotas y clausura definitiva del </w:t>
      </w:r>
      <w:r>
        <w:rPr>
          <w:spacing w:val="-2"/>
        </w:rPr>
        <w:t>establecimiento.</w:t>
      </w:r>
    </w:p>
    <w:p>
      <w:pPr>
        <w:pStyle w:val="BodyText"/>
        <w:spacing w:line="237" w:lineRule="auto" w:before="268"/>
        <w:ind w:right="335"/>
      </w:pPr>
      <w:r>
        <w:rPr/>
        <w:t>Las</w:t>
      </w:r>
      <w:r>
        <w:rPr>
          <w:spacing w:val="-9"/>
        </w:rPr>
        <w:t> </w:t>
      </w:r>
      <w:r>
        <w:rPr/>
        <w:t>sanciones</w:t>
      </w:r>
      <w:r>
        <w:rPr>
          <w:spacing w:val="-9"/>
        </w:rPr>
        <w:t> </w:t>
      </w:r>
      <w:r>
        <w:rPr/>
        <w:t>anteriores</w:t>
      </w:r>
      <w:r>
        <w:rPr>
          <w:spacing w:val="-9"/>
        </w:rPr>
        <w:t> </w:t>
      </w:r>
      <w:r>
        <w:rPr/>
        <w:t>serán</w:t>
      </w:r>
      <w:r>
        <w:rPr>
          <w:spacing w:val="-10"/>
        </w:rPr>
        <w:t> </w:t>
      </w:r>
      <w:r>
        <w:rPr/>
        <w:t>independientes</w:t>
      </w:r>
      <w:r>
        <w:rPr>
          <w:spacing w:val="-9"/>
        </w:rPr>
        <w:t> </w:t>
      </w:r>
      <w:r>
        <w:rPr/>
        <w:t>de</w:t>
      </w:r>
      <w:r>
        <w:rPr>
          <w:spacing w:val="-10"/>
        </w:rPr>
        <w:t> </w:t>
      </w:r>
      <w:r>
        <w:rPr/>
        <w:t>las</w:t>
      </w:r>
      <w:r>
        <w:rPr>
          <w:spacing w:val="-8"/>
        </w:rPr>
        <w:t> </w:t>
      </w:r>
      <w:r>
        <w:rPr/>
        <w:t>que</w:t>
      </w:r>
      <w:r>
        <w:rPr>
          <w:spacing w:val="-10"/>
        </w:rPr>
        <w:t> </w:t>
      </w:r>
      <w:r>
        <w:rPr/>
        <w:t>procedan</w:t>
      </w:r>
      <w:r>
        <w:rPr>
          <w:spacing w:val="-8"/>
        </w:rPr>
        <w:t> </w:t>
      </w:r>
      <w:r>
        <w:rPr/>
        <w:t>de</w:t>
      </w:r>
      <w:r>
        <w:rPr>
          <w:spacing w:val="-10"/>
        </w:rPr>
        <w:t> </w:t>
      </w:r>
      <w:r>
        <w:rPr/>
        <w:t>conformidad</w:t>
      </w:r>
      <w:r>
        <w:rPr>
          <w:spacing w:val="-10"/>
        </w:rPr>
        <w:t> </w:t>
      </w:r>
      <w:r>
        <w:rPr/>
        <w:t>a lo establecido en el Código Penal vigente en el Estado, la Ley de Responsabilidades de los Servidores Públicos del Estado y Municipios de Nuevo León, y las demás disposiciones legales aplicables.</w:t>
      </w:r>
    </w:p>
    <w:p>
      <w:pPr>
        <w:pStyle w:val="BodyText"/>
        <w:spacing w:after="0" w:line="237"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34"/>
      </w:pPr>
      <w:r>
        <w:rPr/>
        <w:t>Al</w:t>
      </w:r>
      <w:r>
        <w:rPr>
          <w:spacing w:val="-7"/>
        </w:rPr>
        <w:t> </w:t>
      </w:r>
      <w:r>
        <w:rPr/>
        <w:t>aplicarse</w:t>
      </w:r>
      <w:r>
        <w:rPr>
          <w:spacing w:val="-9"/>
        </w:rPr>
        <w:t> </w:t>
      </w:r>
      <w:r>
        <w:rPr/>
        <w:t>las</w:t>
      </w:r>
      <w:r>
        <w:rPr>
          <w:spacing w:val="-8"/>
        </w:rPr>
        <w:t> </w:t>
      </w:r>
      <w:r>
        <w:rPr/>
        <w:t>sanciones</w:t>
      </w:r>
      <w:r>
        <w:rPr>
          <w:spacing w:val="-6"/>
        </w:rPr>
        <w:t> </w:t>
      </w:r>
      <w:r>
        <w:rPr/>
        <w:t>se</w:t>
      </w:r>
      <w:r>
        <w:rPr>
          <w:spacing w:val="-8"/>
        </w:rPr>
        <w:t> </w:t>
      </w:r>
      <w:r>
        <w:rPr/>
        <w:t>tomarán</w:t>
      </w:r>
      <w:r>
        <w:rPr>
          <w:spacing w:val="-8"/>
        </w:rPr>
        <w:t> </w:t>
      </w:r>
      <w:r>
        <w:rPr/>
        <w:t>en</w:t>
      </w:r>
      <w:r>
        <w:rPr>
          <w:spacing w:val="-6"/>
        </w:rPr>
        <w:t> </w:t>
      </w:r>
      <w:r>
        <w:rPr/>
        <w:t>cuenta</w:t>
      </w:r>
      <w:r>
        <w:rPr>
          <w:spacing w:val="-7"/>
        </w:rPr>
        <w:t> </w:t>
      </w:r>
      <w:r>
        <w:rPr/>
        <w:t>la</w:t>
      </w:r>
      <w:r>
        <w:rPr>
          <w:spacing w:val="-6"/>
        </w:rPr>
        <w:t> </w:t>
      </w:r>
      <w:r>
        <w:rPr/>
        <w:t>capacidad</w:t>
      </w:r>
      <w:r>
        <w:rPr>
          <w:spacing w:val="-8"/>
        </w:rPr>
        <w:t> </w:t>
      </w:r>
      <w:r>
        <w:rPr/>
        <w:t>económica</w:t>
      </w:r>
      <w:r>
        <w:rPr>
          <w:spacing w:val="-8"/>
        </w:rPr>
        <w:t> </w:t>
      </w:r>
      <w:r>
        <w:rPr/>
        <w:t>del</w:t>
      </w:r>
      <w:r>
        <w:rPr>
          <w:spacing w:val="-7"/>
        </w:rPr>
        <w:t> </w:t>
      </w:r>
      <w:r>
        <w:rPr/>
        <w:t>infractor, la gravedad de</w:t>
      </w:r>
      <w:r>
        <w:rPr>
          <w:spacing w:val="-2"/>
        </w:rPr>
        <w:t> </w:t>
      </w:r>
      <w:r>
        <w:rPr/>
        <w:t>la infracción, las circunstancias particulares del caso y</w:t>
      </w:r>
      <w:r>
        <w:rPr>
          <w:spacing w:val="-2"/>
        </w:rPr>
        <w:t> </w:t>
      </w:r>
      <w:r>
        <w:rPr/>
        <w:t>la reincidencia.</w:t>
      </w:r>
    </w:p>
    <w:p>
      <w:pPr>
        <w:pStyle w:val="BodyText"/>
        <w:spacing w:before="1"/>
        <w:ind w:left="0" w:firstLine="0"/>
        <w:jc w:val="left"/>
      </w:pPr>
    </w:p>
    <w:p>
      <w:pPr>
        <w:pStyle w:val="BodyText"/>
        <w:spacing w:line="237" w:lineRule="auto" w:before="1"/>
        <w:ind w:right="329"/>
      </w:pPr>
      <w:r>
        <w:rPr/>
        <w:t>Cuando se trate de dos o más infracciones cometidas por la misma persona por un mismo</w:t>
      </w:r>
      <w:r>
        <w:rPr/>
        <w:t> acto</w:t>
      </w:r>
      <w:r>
        <w:rPr/>
        <w:t> o</w:t>
      </w:r>
      <w:r>
        <w:rPr/>
        <w:t> conducta, se aplicará la sanción que resulte mayor de las que correspondan conforme a este Reglamento.</w:t>
      </w:r>
    </w:p>
    <w:p>
      <w:pPr>
        <w:pStyle w:val="BodyText"/>
        <w:spacing w:line="237" w:lineRule="auto" w:before="272"/>
        <w:ind w:right="331"/>
      </w:pPr>
      <w:r>
        <w:rPr/>
        <w:t>En caso de reincidencia se aumentará hasta al doble el monto de la multa que corresponda. En caso</w:t>
      </w:r>
      <w:r>
        <w:rPr>
          <w:spacing w:val="-2"/>
        </w:rPr>
        <w:t> </w:t>
      </w:r>
      <w:r>
        <w:rPr/>
        <w:t>de incurrir nuevamente en la violación, y</w:t>
      </w:r>
      <w:r>
        <w:rPr>
          <w:spacing w:val="-1"/>
        </w:rPr>
        <w:t> </w:t>
      </w:r>
      <w:r>
        <w:rPr/>
        <w:t>tratándose de dueños u operadores de los establecimientos que cuenten con licencia para la venta de bebidas alcohólicas o permisos especiales o sus representantes, administradores o encargados</w:t>
      </w:r>
      <w:r>
        <w:rPr>
          <w:spacing w:val="-4"/>
        </w:rPr>
        <w:t> </w:t>
      </w:r>
      <w:r>
        <w:rPr/>
        <w:t>de</w:t>
      </w:r>
      <w:r>
        <w:rPr>
          <w:spacing w:val="-1"/>
        </w:rPr>
        <w:t> </w:t>
      </w:r>
      <w:r>
        <w:rPr/>
        <w:t>los</w:t>
      </w:r>
      <w:r>
        <w:rPr>
          <w:spacing w:val="-4"/>
        </w:rPr>
        <w:t> </w:t>
      </w:r>
      <w:r>
        <w:rPr/>
        <w:t>establecimientos,</w:t>
      </w:r>
      <w:r>
        <w:rPr>
          <w:spacing w:val="-1"/>
        </w:rPr>
        <w:t> </w:t>
      </w:r>
      <w:r>
        <w:rPr/>
        <w:t>se</w:t>
      </w:r>
      <w:r>
        <w:rPr>
          <w:spacing w:val="-4"/>
        </w:rPr>
        <w:t> </w:t>
      </w:r>
      <w:r>
        <w:rPr/>
        <w:t>aplicarán</w:t>
      </w:r>
      <w:r>
        <w:rPr>
          <w:spacing w:val="-1"/>
        </w:rPr>
        <w:t> </w:t>
      </w:r>
      <w:r>
        <w:rPr/>
        <w:t>las</w:t>
      </w:r>
      <w:r>
        <w:rPr>
          <w:spacing w:val="-2"/>
        </w:rPr>
        <w:t> </w:t>
      </w:r>
      <w:r>
        <w:rPr/>
        <w:t>reglas para</w:t>
      </w:r>
      <w:r>
        <w:rPr>
          <w:spacing w:val="-4"/>
        </w:rPr>
        <w:t> </w:t>
      </w:r>
      <w:r>
        <w:rPr/>
        <w:t>la</w:t>
      </w:r>
      <w:r>
        <w:rPr>
          <w:spacing w:val="-4"/>
        </w:rPr>
        <w:t> </w:t>
      </w:r>
      <w:r>
        <w:rPr/>
        <w:t>clausura</w:t>
      </w:r>
      <w:r>
        <w:rPr>
          <w:spacing w:val="-4"/>
        </w:rPr>
        <w:t> </w:t>
      </w:r>
      <w:r>
        <w:rPr/>
        <w:t>temporal o definitiva, de acuerdo con lo establecido en este Reglamento.</w:t>
      </w:r>
    </w:p>
    <w:p>
      <w:pPr>
        <w:pStyle w:val="BodyText"/>
        <w:spacing w:line="237" w:lineRule="auto" w:before="274"/>
        <w:ind w:right="331"/>
      </w:pPr>
      <w:r>
        <w:rPr>
          <w:rFonts w:ascii="Arial" w:hAnsi="Arial"/>
          <w:b/>
        </w:rPr>
        <w:t>ARTÍCULO</w:t>
      </w:r>
      <w:r>
        <w:rPr>
          <w:rFonts w:ascii="Arial" w:hAnsi="Arial"/>
          <w:b/>
          <w:spacing w:val="-3"/>
        </w:rPr>
        <w:t> </w:t>
      </w:r>
      <w:r>
        <w:rPr>
          <w:rFonts w:ascii="Arial" w:hAnsi="Arial"/>
          <w:b/>
        </w:rPr>
        <w:t>53.-</w:t>
      </w:r>
      <w:r>
        <w:rPr>
          <w:rFonts w:ascii="Arial" w:hAnsi="Arial"/>
          <w:b/>
          <w:spacing w:val="-4"/>
        </w:rPr>
        <w:t> </w:t>
      </w:r>
      <w:r>
        <w:rPr/>
        <w:t>Las</w:t>
      </w:r>
      <w:r>
        <w:rPr>
          <w:spacing w:val="-3"/>
        </w:rPr>
        <w:t> </w:t>
      </w:r>
      <w:r>
        <w:rPr/>
        <w:t>sanciones</w:t>
      </w:r>
      <w:r>
        <w:rPr>
          <w:spacing w:val="-3"/>
        </w:rPr>
        <w:t> </w:t>
      </w:r>
      <w:r>
        <w:rPr/>
        <w:t>consistentes</w:t>
      </w:r>
      <w:r>
        <w:rPr>
          <w:spacing w:val="-5"/>
        </w:rPr>
        <w:t> </w:t>
      </w:r>
      <w:r>
        <w:rPr/>
        <w:t>en</w:t>
      </w:r>
      <w:r>
        <w:rPr>
          <w:spacing w:val="-5"/>
        </w:rPr>
        <w:t> </w:t>
      </w:r>
      <w:r>
        <w:rPr/>
        <w:t>multa,</w:t>
      </w:r>
      <w:r>
        <w:rPr>
          <w:spacing w:val="-3"/>
        </w:rPr>
        <w:t> </w:t>
      </w:r>
      <w:r>
        <w:rPr/>
        <w:t>podrán</w:t>
      </w:r>
      <w:r>
        <w:rPr>
          <w:spacing w:val="-5"/>
        </w:rPr>
        <w:t> </w:t>
      </w:r>
      <w:r>
        <w:rPr/>
        <w:t>permutarse</w:t>
      </w:r>
      <w:r>
        <w:rPr>
          <w:spacing w:val="-5"/>
        </w:rPr>
        <w:t> </w:t>
      </w:r>
      <w:r>
        <w:rPr/>
        <w:t>el</w:t>
      </w:r>
      <w:r>
        <w:rPr>
          <w:spacing w:val="-3"/>
        </w:rPr>
        <w:t> </w:t>
      </w:r>
      <w:r>
        <w:rPr/>
        <w:t>pago</w:t>
      </w:r>
      <w:r>
        <w:rPr>
          <w:spacing w:val="-5"/>
        </w:rPr>
        <w:t> </w:t>
      </w:r>
      <w:r>
        <w:rPr/>
        <w:t>por </w:t>
      </w:r>
      <w:r>
        <w:rPr>
          <w:spacing w:val="-2"/>
        </w:rPr>
        <w:t>especie</w:t>
      </w:r>
      <w:r>
        <w:rPr>
          <w:spacing w:val="-6"/>
        </w:rPr>
        <w:t> </w:t>
      </w:r>
      <w:r>
        <w:rPr>
          <w:spacing w:val="-2"/>
        </w:rPr>
        <w:t>con</w:t>
      </w:r>
      <w:r>
        <w:rPr>
          <w:spacing w:val="-8"/>
        </w:rPr>
        <w:t> </w:t>
      </w:r>
      <w:r>
        <w:rPr>
          <w:spacing w:val="-2"/>
        </w:rPr>
        <w:t>árboles</w:t>
      </w:r>
      <w:r>
        <w:rPr>
          <w:spacing w:val="-9"/>
        </w:rPr>
        <w:t> </w:t>
      </w:r>
      <w:r>
        <w:rPr>
          <w:spacing w:val="-2"/>
        </w:rPr>
        <w:t>a</w:t>
      </w:r>
      <w:r>
        <w:rPr>
          <w:spacing w:val="-6"/>
        </w:rPr>
        <w:t> </w:t>
      </w:r>
      <w:r>
        <w:rPr>
          <w:spacing w:val="-2"/>
        </w:rPr>
        <w:t>solicitud</w:t>
      </w:r>
      <w:r>
        <w:rPr>
          <w:spacing w:val="-6"/>
        </w:rPr>
        <w:t> </w:t>
      </w:r>
      <w:r>
        <w:rPr>
          <w:spacing w:val="-2"/>
        </w:rPr>
        <w:t>del</w:t>
      </w:r>
      <w:r>
        <w:rPr>
          <w:spacing w:val="-7"/>
        </w:rPr>
        <w:t> </w:t>
      </w:r>
      <w:r>
        <w:rPr>
          <w:spacing w:val="-2"/>
        </w:rPr>
        <w:t>infractor,</w:t>
      </w:r>
      <w:r>
        <w:rPr>
          <w:spacing w:val="-7"/>
        </w:rPr>
        <w:t> </w:t>
      </w:r>
      <w:r>
        <w:rPr>
          <w:spacing w:val="-2"/>
        </w:rPr>
        <w:t>la</w:t>
      </w:r>
      <w:r>
        <w:rPr>
          <w:spacing w:val="-12"/>
        </w:rPr>
        <w:t> </w:t>
      </w:r>
      <w:r>
        <w:rPr>
          <w:spacing w:val="-2"/>
        </w:rPr>
        <w:t>cantidad</w:t>
      </w:r>
      <w:r>
        <w:rPr>
          <w:spacing w:val="-6"/>
        </w:rPr>
        <w:t> </w:t>
      </w:r>
      <w:r>
        <w:rPr>
          <w:spacing w:val="-2"/>
        </w:rPr>
        <w:t>de</w:t>
      </w:r>
      <w:r>
        <w:rPr>
          <w:spacing w:val="-6"/>
        </w:rPr>
        <w:t> </w:t>
      </w:r>
      <w:r>
        <w:rPr>
          <w:spacing w:val="-2"/>
        </w:rPr>
        <w:t>biomasa</w:t>
      </w:r>
      <w:r>
        <w:rPr>
          <w:spacing w:val="-6"/>
        </w:rPr>
        <w:t> </w:t>
      </w:r>
      <w:r>
        <w:rPr>
          <w:spacing w:val="-2"/>
        </w:rPr>
        <w:t>vegetal</w:t>
      </w:r>
      <w:r>
        <w:rPr>
          <w:spacing w:val="-7"/>
        </w:rPr>
        <w:t> </w:t>
      </w:r>
      <w:r>
        <w:rPr>
          <w:spacing w:val="-2"/>
        </w:rPr>
        <w:t>equivalente </w:t>
      </w:r>
      <w:r>
        <w:rPr/>
        <w:t>a la cuantía de la multa será determinada por la Secretaría de Obras Públicas, Desarrollo Urbano y Medio Ambiente, así como también la especie de los árboles.</w:t>
      </w:r>
    </w:p>
    <w:p>
      <w:pPr>
        <w:pStyle w:val="BodyText"/>
        <w:spacing w:line="237" w:lineRule="auto" w:before="273"/>
        <w:ind w:right="332"/>
      </w:pPr>
      <w:r>
        <w:rPr>
          <w:rFonts w:ascii="Arial" w:hAnsi="Arial"/>
          <w:b/>
        </w:rPr>
        <w:t>ARTÍCULO 54.- </w:t>
      </w:r>
      <w:r>
        <w:rPr/>
        <w:t>Quienes vendan bebidas alcohólicas, sin la licencia o permiso especial correspondiente, serán acreedores además de la multa señalada en la fracción I del artículo 50 del presente Reglamento, a la clausura definitiva del local comercial</w:t>
      </w:r>
      <w:r>
        <w:rPr>
          <w:spacing w:val="-8"/>
        </w:rPr>
        <w:t> </w:t>
      </w:r>
      <w:r>
        <w:rPr/>
        <w:t>donde</w:t>
      </w:r>
      <w:r>
        <w:rPr>
          <w:spacing w:val="-7"/>
        </w:rPr>
        <w:t> </w:t>
      </w:r>
      <w:r>
        <w:rPr/>
        <w:t>se</w:t>
      </w:r>
      <w:r>
        <w:rPr>
          <w:spacing w:val="-7"/>
        </w:rPr>
        <w:t> </w:t>
      </w:r>
      <w:r>
        <w:rPr/>
        <w:t>realice</w:t>
      </w:r>
      <w:r>
        <w:rPr>
          <w:spacing w:val="-5"/>
        </w:rPr>
        <w:t> </w:t>
      </w:r>
      <w:r>
        <w:rPr/>
        <w:t>la</w:t>
      </w:r>
      <w:r>
        <w:rPr>
          <w:spacing w:val="-4"/>
        </w:rPr>
        <w:t> </w:t>
      </w:r>
      <w:r>
        <w:rPr/>
        <w:t>actividad.</w:t>
      </w:r>
      <w:r>
        <w:rPr>
          <w:spacing w:val="-7"/>
        </w:rPr>
        <w:t> </w:t>
      </w:r>
      <w:r>
        <w:rPr/>
        <w:t>Los</w:t>
      </w:r>
      <w:r>
        <w:rPr>
          <w:spacing w:val="-8"/>
        </w:rPr>
        <w:t> </w:t>
      </w:r>
      <w:r>
        <w:rPr/>
        <w:t>inspectores</w:t>
      </w:r>
      <w:r>
        <w:rPr>
          <w:spacing w:val="-8"/>
        </w:rPr>
        <w:t> </w:t>
      </w:r>
      <w:r>
        <w:rPr/>
        <w:t>podrán</w:t>
      </w:r>
      <w:r>
        <w:rPr>
          <w:spacing w:val="-7"/>
        </w:rPr>
        <w:t> </w:t>
      </w:r>
      <w:r>
        <w:rPr/>
        <w:t>asegurar</w:t>
      </w:r>
      <w:r>
        <w:rPr>
          <w:spacing w:val="-6"/>
        </w:rPr>
        <w:t> </w:t>
      </w:r>
      <w:r>
        <w:rPr/>
        <w:t>o</w:t>
      </w:r>
      <w:r>
        <w:rPr>
          <w:spacing w:val="-5"/>
        </w:rPr>
        <w:t> </w:t>
      </w:r>
      <w:r>
        <w:rPr/>
        <w:t>retener</w:t>
      </w:r>
      <w:r>
        <w:rPr>
          <w:spacing w:val="-6"/>
        </w:rPr>
        <w:t> </w:t>
      </w:r>
      <w:r>
        <w:rPr/>
        <w:t>las bebidas</w:t>
      </w:r>
      <w:r>
        <w:rPr>
          <w:spacing w:val="-4"/>
        </w:rPr>
        <w:t> </w:t>
      </w:r>
      <w:r>
        <w:rPr/>
        <w:t>alcohólicas,</w:t>
      </w:r>
      <w:r>
        <w:rPr>
          <w:spacing w:val="-1"/>
        </w:rPr>
        <w:t> </w:t>
      </w:r>
      <w:r>
        <w:rPr/>
        <w:t>como</w:t>
      </w:r>
      <w:r>
        <w:rPr>
          <w:spacing w:val="-6"/>
        </w:rPr>
        <w:t> </w:t>
      </w:r>
      <w:r>
        <w:rPr/>
        <w:t>medida</w:t>
      </w:r>
      <w:r>
        <w:rPr>
          <w:spacing w:val="-3"/>
        </w:rPr>
        <w:t> </w:t>
      </w:r>
      <w:r>
        <w:rPr/>
        <w:t>de</w:t>
      </w:r>
      <w:r>
        <w:rPr>
          <w:spacing w:val="-3"/>
        </w:rPr>
        <w:t> </w:t>
      </w:r>
      <w:r>
        <w:rPr/>
        <w:t>seguridad,</w:t>
      </w:r>
      <w:r>
        <w:rPr>
          <w:spacing w:val="-4"/>
        </w:rPr>
        <w:t> </w:t>
      </w:r>
      <w:r>
        <w:rPr/>
        <w:t>realizando</w:t>
      </w:r>
      <w:r>
        <w:rPr>
          <w:spacing w:val="-3"/>
        </w:rPr>
        <w:t> </w:t>
      </w:r>
      <w:r>
        <w:rPr/>
        <w:t>un</w:t>
      </w:r>
      <w:r>
        <w:rPr>
          <w:spacing w:val="-1"/>
        </w:rPr>
        <w:t> </w:t>
      </w:r>
      <w:r>
        <w:rPr/>
        <w:t>inventario</w:t>
      </w:r>
      <w:r>
        <w:rPr>
          <w:spacing w:val="-3"/>
        </w:rPr>
        <w:t> </w:t>
      </w:r>
      <w:r>
        <w:rPr/>
        <w:t>previo</w:t>
      </w:r>
      <w:r>
        <w:rPr>
          <w:spacing w:val="-1"/>
        </w:rPr>
        <w:t> </w:t>
      </w:r>
      <w:r>
        <w:rPr/>
        <w:t>en</w:t>
      </w:r>
      <w:r>
        <w:rPr>
          <w:spacing w:val="-1"/>
        </w:rPr>
        <w:t> </w:t>
      </w:r>
      <w:r>
        <w:rPr/>
        <w:t>la diligencia</w:t>
      </w:r>
      <w:r>
        <w:rPr>
          <w:spacing w:val="-13"/>
        </w:rPr>
        <w:t> </w:t>
      </w:r>
      <w:r>
        <w:rPr/>
        <w:t>de</w:t>
      </w:r>
      <w:r>
        <w:rPr>
          <w:spacing w:val="-13"/>
        </w:rPr>
        <w:t> </w:t>
      </w:r>
      <w:r>
        <w:rPr/>
        <w:t>inspección.</w:t>
      </w:r>
      <w:r>
        <w:rPr>
          <w:spacing w:val="-13"/>
        </w:rPr>
        <w:t> </w:t>
      </w:r>
      <w:r>
        <w:rPr/>
        <w:t>Una</w:t>
      </w:r>
      <w:r>
        <w:rPr>
          <w:spacing w:val="-12"/>
        </w:rPr>
        <w:t> </w:t>
      </w:r>
      <w:r>
        <w:rPr/>
        <w:t>vez</w:t>
      </w:r>
      <w:r>
        <w:rPr>
          <w:spacing w:val="-15"/>
        </w:rPr>
        <w:t> </w:t>
      </w:r>
      <w:r>
        <w:rPr/>
        <w:t>concluido</w:t>
      </w:r>
      <w:r>
        <w:rPr>
          <w:spacing w:val="-13"/>
        </w:rPr>
        <w:t> </w:t>
      </w:r>
      <w:r>
        <w:rPr/>
        <w:t>el</w:t>
      </w:r>
      <w:r>
        <w:rPr>
          <w:spacing w:val="-15"/>
        </w:rPr>
        <w:t> </w:t>
      </w:r>
      <w:r>
        <w:rPr/>
        <w:t>procedimiento</w:t>
      </w:r>
      <w:r>
        <w:rPr>
          <w:spacing w:val="-13"/>
        </w:rPr>
        <w:t> </w:t>
      </w:r>
      <w:r>
        <w:rPr/>
        <w:t>correspondiente,</w:t>
      </w:r>
      <w:r>
        <w:rPr>
          <w:spacing w:val="-13"/>
        </w:rPr>
        <w:t> </w:t>
      </w:r>
      <w:r>
        <w:rPr/>
        <w:t>y</w:t>
      </w:r>
      <w:r>
        <w:rPr>
          <w:spacing w:val="-15"/>
        </w:rPr>
        <w:t> </w:t>
      </w:r>
      <w:r>
        <w:rPr/>
        <w:t>previo dictamen de las autoridades de salud de que pueden consumirse, la Secretaría de Finanzas y Tesorería podrá proceder a la venta en pública subasta de las bebidas alcohólicas</w:t>
      </w:r>
      <w:r>
        <w:rPr>
          <w:spacing w:val="-1"/>
        </w:rPr>
        <w:t> </w:t>
      </w:r>
      <w:r>
        <w:rPr/>
        <w:t>aseguradas o retenidas, y</w:t>
      </w:r>
      <w:r>
        <w:rPr>
          <w:spacing w:val="-1"/>
        </w:rPr>
        <w:t> </w:t>
      </w:r>
      <w:r>
        <w:rPr/>
        <w:t>su producto será</w:t>
      </w:r>
      <w:r>
        <w:rPr>
          <w:spacing w:val="-1"/>
        </w:rPr>
        <w:t> </w:t>
      </w:r>
      <w:r>
        <w:rPr/>
        <w:t>destinado a campañas</w:t>
      </w:r>
      <w:r>
        <w:rPr>
          <w:spacing w:val="-1"/>
        </w:rPr>
        <w:t> </w:t>
      </w:r>
      <w:r>
        <w:rPr/>
        <w:t>contra las adicciones</w:t>
      </w:r>
      <w:r>
        <w:rPr>
          <w:spacing w:val="-1"/>
        </w:rPr>
        <w:t> </w:t>
      </w:r>
      <w:r>
        <w:rPr/>
        <w:t>o</w:t>
      </w:r>
      <w:r>
        <w:rPr>
          <w:spacing w:val="-3"/>
        </w:rPr>
        <w:t> </w:t>
      </w:r>
      <w:r>
        <w:rPr/>
        <w:t>entregado a instituciones</w:t>
      </w:r>
      <w:r>
        <w:rPr>
          <w:spacing w:val="-1"/>
        </w:rPr>
        <w:t> </w:t>
      </w:r>
      <w:r>
        <w:rPr/>
        <w:t>civiles</w:t>
      </w:r>
      <w:r>
        <w:rPr>
          <w:spacing w:val="-1"/>
        </w:rPr>
        <w:t> </w:t>
      </w:r>
      <w:r>
        <w:rPr/>
        <w:t>en cuyo objeto</w:t>
      </w:r>
      <w:r>
        <w:rPr>
          <w:spacing w:val="-2"/>
        </w:rPr>
        <w:t> </w:t>
      </w:r>
      <w:r>
        <w:rPr/>
        <w:t>se</w:t>
      </w:r>
      <w:r>
        <w:rPr>
          <w:spacing w:val="-2"/>
        </w:rPr>
        <w:t> </w:t>
      </w:r>
      <w:r>
        <w:rPr/>
        <w:t>encuentre</w:t>
      </w:r>
      <w:r>
        <w:rPr>
          <w:spacing w:val="-3"/>
        </w:rPr>
        <w:t> </w:t>
      </w:r>
      <w:r>
        <w:rPr/>
        <w:t>realizar acciones de prevención y combate el abuso del consumo del alcohol u otras </w:t>
      </w:r>
      <w:r>
        <w:rPr>
          <w:spacing w:val="-2"/>
        </w:rPr>
        <w:t>adicciones.</w:t>
      </w:r>
    </w:p>
    <w:p>
      <w:pPr>
        <w:pStyle w:val="BodyText"/>
        <w:spacing w:line="237" w:lineRule="auto" w:before="269"/>
        <w:ind w:right="333"/>
      </w:pPr>
      <w:r>
        <w:rPr>
          <w:rFonts w:ascii="Arial" w:hAnsi="Arial"/>
          <w:b/>
        </w:rPr>
        <w:t>ARTÍCULO 55.- </w:t>
      </w:r>
      <w:r>
        <w:rPr/>
        <w:t>El Municipio impondrá las sanciones que correspondan al caso concreto, de acuerdo con lo establecido en el presente ordenamiento, y podrán consistir en:</w:t>
      </w:r>
    </w:p>
    <w:p>
      <w:pPr>
        <w:pStyle w:val="ListParagraph"/>
        <w:numPr>
          <w:ilvl w:val="0"/>
          <w:numId w:val="19"/>
        </w:numPr>
        <w:tabs>
          <w:tab w:pos="1262" w:val="left" w:leader="none"/>
        </w:tabs>
        <w:spacing w:line="275" w:lineRule="exact" w:before="270" w:after="0"/>
        <w:ind w:left="1262" w:right="0" w:hanging="576"/>
        <w:jc w:val="left"/>
        <w:rPr>
          <w:sz w:val="24"/>
        </w:rPr>
      </w:pPr>
      <w:r>
        <w:rPr>
          <w:spacing w:val="-2"/>
          <w:sz w:val="24"/>
        </w:rPr>
        <w:t>Multa;</w:t>
      </w:r>
    </w:p>
    <w:p>
      <w:pPr>
        <w:pStyle w:val="ListParagraph"/>
        <w:numPr>
          <w:ilvl w:val="0"/>
          <w:numId w:val="19"/>
        </w:numPr>
        <w:tabs>
          <w:tab w:pos="1262" w:val="left" w:leader="none"/>
        </w:tabs>
        <w:spacing w:line="272" w:lineRule="exact" w:before="0" w:after="0"/>
        <w:ind w:left="1262" w:right="0" w:hanging="576"/>
        <w:jc w:val="left"/>
        <w:rPr>
          <w:sz w:val="24"/>
        </w:rPr>
      </w:pPr>
      <w:r>
        <w:rPr>
          <w:sz w:val="24"/>
        </w:rPr>
        <w:t>Clausura</w:t>
      </w:r>
      <w:r>
        <w:rPr>
          <w:spacing w:val="-2"/>
          <w:sz w:val="24"/>
        </w:rPr>
        <w:t> </w:t>
      </w:r>
      <w:r>
        <w:rPr>
          <w:sz w:val="24"/>
        </w:rPr>
        <w:t>temporal</w:t>
      </w:r>
      <w:r>
        <w:rPr>
          <w:spacing w:val="1"/>
          <w:sz w:val="24"/>
        </w:rPr>
        <w:t> </w:t>
      </w:r>
      <w:r>
        <w:rPr>
          <w:sz w:val="24"/>
        </w:rPr>
        <w:t>del</w:t>
      </w:r>
      <w:r>
        <w:rPr>
          <w:spacing w:val="-1"/>
          <w:sz w:val="24"/>
        </w:rPr>
        <w:t> </w:t>
      </w:r>
      <w:r>
        <w:rPr>
          <w:sz w:val="24"/>
        </w:rPr>
        <w:t>establecimiento por</w:t>
      </w:r>
      <w:r>
        <w:rPr>
          <w:spacing w:val="1"/>
          <w:sz w:val="24"/>
        </w:rPr>
        <w:t> </w:t>
      </w:r>
      <w:r>
        <w:rPr>
          <w:sz w:val="24"/>
        </w:rPr>
        <w:t>un</w:t>
      </w:r>
      <w:r>
        <w:rPr>
          <w:spacing w:val="-1"/>
          <w:sz w:val="24"/>
        </w:rPr>
        <w:t> </w:t>
      </w:r>
      <w:r>
        <w:rPr>
          <w:sz w:val="24"/>
        </w:rPr>
        <w:t>término</w:t>
      </w:r>
      <w:r>
        <w:rPr>
          <w:spacing w:val="1"/>
          <w:sz w:val="24"/>
        </w:rPr>
        <w:t> </w:t>
      </w:r>
      <w:r>
        <w:rPr>
          <w:sz w:val="24"/>
        </w:rPr>
        <w:t>de 5</w:t>
      </w:r>
      <w:r>
        <w:rPr>
          <w:spacing w:val="-1"/>
          <w:sz w:val="24"/>
        </w:rPr>
        <w:t> </w:t>
      </w:r>
      <w:r>
        <w:rPr>
          <w:sz w:val="24"/>
        </w:rPr>
        <w:t>a 15 días;</w:t>
      </w:r>
      <w:r>
        <w:rPr>
          <w:spacing w:val="1"/>
          <w:sz w:val="24"/>
        </w:rPr>
        <w:t> </w:t>
      </w:r>
      <w:r>
        <w:rPr>
          <w:spacing w:val="-10"/>
          <w:sz w:val="24"/>
        </w:rPr>
        <w:t>y</w:t>
      </w:r>
    </w:p>
    <w:p>
      <w:pPr>
        <w:pStyle w:val="ListParagraph"/>
        <w:numPr>
          <w:ilvl w:val="0"/>
          <w:numId w:val="19"/>
        </w:numPr>
        <w:tabs>
          <w:tab w:pos="952" w:val="left" w:leader="none"/>
        </w:tabs>
        <w:spacing w:line="274" w:lineRule="exact" w:before="0" w:after="0"/>
        <w:ind w:left="952" w:right="0" w:hanging="333"/>
        <w:jc w:val="left"/>
        <w:rPr>
          <w:sz w:val="24"/>
        </w:rPr>
      </w:pPr>
      <w:r>
        <w:rPr>
          <w:sz w:val="24"/>
        </w:rPr>
        <w:t>Clausura</w:t>
      </w:r>
      <w:r>
        <w:rPr>
          <w:spacing w:val="-4"/>
          <w:sz w:val="24"/>
        </w:rPr>
        <w:t> </w:t>
      </w:r>
      <w:r>
        <w:rPr>
          <w:sz w:val="24"/>
        </w:rPr>
        <w:t>definitiva</w:t>
      </w:r>
      <w:r>
        <w:rPr>
          <w:spacing w:val="-5"/>
          <w:sz w:val="24"/>
        </w:rPr>
        <w:t> </w:t>
      </w:r>
      <w:r>
        <w:rPr>
          <w:sz w:val="24"/>
        </w:rPr>
        <w:t>del</w:t>
      </w:r>
      <w:r>
        <w:rPr>
          <w:spacing w:val="-3"/>
          <w:sz w:val="24"/>
        </w:rPr>
        <w:t> </w:t>
      </w:r>
      <w:r>
        <w:rPr>
          <w:spacing w:val="-2"/>
          <w:sz w:val="24"/>
        </w:rPr>
        <w:t>establecimiento.</w:t>
      </w:r>
    </w:p>
    <w:p>
      <w:pPr>
        <w:pStyle w:val="BodyText"/>
        <w:ind w:left="0" w:firstLine="0"/>
        <w:jc w:val="left"/>
      </w:pPr>
    </w:p>
    <w:p>
      <w:pPr>
        <w:pStyle w:val="BodyText"/>
        <w:spacing w:line="237" w:lineRule="auto"/>
        <w:ind w:right="335"/>
      </w:pPr>
      <w:r>
        <w:rPr/>
        <w:t>Corresponderá</w:t>
      </w:r>
      <w:r>
        <w:rPr/>
        <w:t> al</w:t>
      </w:r>
      <w:r>
        <w:rPr/>
        <w:t> Ayuntamiento solicitar a la Tesorería Estatal la revocación de la licencia o permiso, previa resolución de la Comisión revisora, en los términos establecidos en este Reglamento.</w:t>
      </w:r>
    </w:p>
    <w:p>
      <w:pPr>
        <w:pStyle w:val="BodyText"/>
        <w:spacing w:after="0" w:line="237"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31"/>
      </w:pPr>
      <w:r>
        <w:rPr/>
        <w:t>Cuando se presuma que los hechos revisten carácter delictivo, se dará parte ante la Agencia del Ministerio Público correspondiente.</w:t>
      </w:r>
    </w:p>
    <w:p>
      <w:pPr>
        <w:pStyle w:val="BodyText"/>
        <w:spacing w:before="1"/>
        <w:ind w:left="0" w:firstLine="0"/>
        <w:jc w:val="left"/>
      </w:pPr>
    </w:p>
    <w:p>
      <w:pPr>
        <w:pStyle w:val="BodyText"/>
        <w:spacing w:line="237" w:lineRule="auto" w:before="1"/>
        <w:ind w:right="334"/>
      </w:pPr>
      <w:r>
        <w:rPr/>
        <w:t>En los casos de abarrotes, tiendas de conveniencia, tiendas de supermercados, tiendas departamentales, restaurantes y establecimientos cuya actividad preponderante sea la preparación, expendio, venta y consumo de alimentos, centros o</w:t>
      </w:r>
      <w:r>
        <w:rPr>
          <w:spacing w:val="-13"/>
        </w:rPr>
        <w:t> </w:t>
      </w:r>
      <w:r>
        <w:rPr/>
        <w:t>clubes</w:t>
      </w:r>
      <w:r>
        <w:rPr>
          <w:spacing w:val="-14"/>
        </w:rPr>
        <w:t> </w:t>
      </w:r>
      <w:r>
        <w:rPr/>
        <w:t>sociales,</w:t>
      </w:r>
      <w:r>
        <w:rPr>
          <w:spacing w:val="-13"/>
        </w:rPr>
        <w:t> </w:t>
      </w:r>
      <w:r>
        <w:rPr/>
        <w:t>centros</w:t>
      </w:r>
      <w:r>
        <w:rPr>
          <w:spacing w:val="-13"/>
        </w:rPr>
        <w:t> </w:t>
      </w:r>
      <w:r>
        <w:rPr/>
        <w:t>de</w:t>
      </w:r>
      <w:r>
        <w:rPr>
          <w:spacing w:val="-13"/>
        </w:rPr>
        <w:t> </w:t>
      </w:r>
      <w:r>
        <w:rPr/>
        <w:t>espectáculos</w:t>
      </w:r>
      <w:r>
        <w:rPr>
          <w:spacing w:val="-14"/>
        </w:rPr>
        <w:t> </w:t>
      </w:r>
      <w:r>
        <w:rPr/>
        <w:t>deportivos</w:t>
      </w:r>
      <w:r>
        <w:rPr>
          <w:spacing w:val="-14"/>
        </w:rPr>
        <w:t> </w:t>
      </w:r>
      <w:r>
        <w:rPr/>
        <w:t>o</w:t>
      </w:r>
      <w:r>
        <w:rPr>
          <w:spacing w:val="-13"/>
        </w:rPr>
        <w:t> </w:t>
      </w:r>
      <w:r>
        <w:rPr/>
        <w:t>recreativos,</w:t>
      </w:r>
      <w:r>
        <w:rPr>
          <w:spacing w:val="-14"/>
        </w:rPr>
        <w:t> </w:t>
      </w:r>
      <w:r>
        <w:rPr/>
        <w:t>hoteles</w:t>
      </w:r>
      <w:r>
        <w:rPr>
          <w:spacing w:val="-14"/>
        </w:rPr>
        <w:t> </w:t>
      </w:r>
      <w:r>
        <w:rPr/>
        <w:t>y</w:t>
      </w:r>
      <w:r>
        <w:rPr>
          <w:spacing w:val="-15"/>
        </w:rPr>
        <w:t> </w:t>
      </w:r>
      <w:r>
        <w:rPr/>
        <w:t>moteles, la</w:t>
      </w:r>
      <w:r>
        <w:rPr>
          <w:spacing w:val="-4"/>
        </w:rPr>
        <w:t> </w:t>
      </w:r>
      <w:r>
        <w:rPr/>
        <w:t>clausura</w:t>
      </w:r>
      <w:r>
        <w:rPr>
          <w:spacing w:val="-4"/>
        </w:rPr>
        <w:t> </w:t>
      </w:r>
      <w:r>
        <w:rPr/>
        <w:t>se</w:t>
      </w:r>
      <w:r>
        <w:rPr>
          <w:spacing w:val="-4"/>
        </w:rPr>
        <w:t> </w:t>
      </w:r>
      <w:r>
        <w:rPr/>
        <w:t>hará</w:t>
      </w:r>
      <w:r>
        <w:rPr>
          <w:spacing w:val="-6"/>
        </w:rPr>
        <w:t> </w:t>
      </w:r>
      <w:r>
        <w:rPr/>
        <w:t>únicamente</w:t>
      </w:r>
      <w:r>
        <w:rPr>
          <w:spacing w:val="-5"/>
        </w:rPr>
        <w:t> </w:t>
      </w:r>
      <w:r>
        <w:rPr/>
        <w:t>de</w:t>
      </w:r>
      <w:r>
        <w:rPr>
          <w:spacing w:val="-4"/>
        </w:rPr>
        <w:t> </w:t>
      </w:r>
      <w:r>
        <w:rPr/>
        <w:t>las</w:t>
      </w:r>
      <w:r>
        <w:rPr>
          <w:spacing w:val="-6"/>
        </w:rPr>
        <w:t> </w:t>
      </w:r>
      <w:r>
        <w:rPr/>
        <w:t>hieleras,</w:t>
      </w:r>
      <w:r>
        <w:rPr>
          <w:spacing w:val="-4"/>
        </w:rPr>
        <w:t> </w:t>
      </w:r>
      <w:r>
        <w:rPr/>
        <w:t>cantinas,</w:t>
      </w:r>
      <w:r>
        <w:rPr>
          <w:spacing w:val="-6"/>
        </w:rPr>
        <w:t> </w:t>
      </w:r>
      <w:r>
        <w:rPr/>
        <w:t>barras</w:t>
      </w:r>
      <w:r>
        <w:rPr>
          <w:spacing w:val="-4"/>
        </w:rPr>
        <w:t> </w:t>
      </w:r>
      <w:r>
        <w:rPr/>
        <w:t>y</w:t>
      </w:r>
      <w:r>
        <w:rPr>
          <w:spacing w:val="-6"/>
        </w:rPr>
        <w:t> </w:t>
      </w:r>
      <w:r>
        <w:rPr/>
        <w:t>en</w:t>
      </w:r>
      <w:r>
        <w:rPr>
          <w:spacing w:val="-4"/>
        </w:rPr>
        <w:t> </w:t>
      </w:r>
      <w:r>
        <w:rPr/>
        <w:t>general</w:t>
      </w:r>
      <w:r>
        <w:rPr>
          <w:spacing w:val="-4"/>
        </w:rPr>
        <w:t> </w:t>
      </w:r>
      <w:r>
        <w:rPr/>
        <w:t>aquellas áreas donde se almacenen las bebidas alcohólicas, pudiendo el establecimiento mantener la operación del resto de sus servicios.</w:t>
      </w:r>
    </w:p>
    <w:p>
      <w:pPr>
        <w:pStyle w:val="BodyText"/>
        <w:spacing w:line="235" w:lineRule="auto" w:before="274"/>
        <w:ind w:right="334"/>
      </w:pPr>
      <w:r>
        <w:rPr>
          <w:rFonts w:ascii="Arial" w:hAnsi="Arial"/>
          <w:b/>
        </w:rPr>
        <w:t>ARTÍCULO 56.- </w:t>
      </w:r>
      <w:r>
        <w:rPr/>
        <w:t>Corresponde a la Secretaría de Finanzas y Tesorería, el cobro del monto de la sanción cuando su calificación consista en multa.</w:t>
      </w:r>
    </w:p>
    <w:p>
      <w:pPr>
        <w:pStyle w:val="BodyText"/>
        <w:spacing w:before="4"/>
        <w:ind w:left="0" w:firstLine="0"/>
        <w:jc w:val="left"/>
      </w:pPr>
    </w:p>
    <w:p>
      <w:pPr>
        <w:pStyle w:val="BodyText"/>
        <w:spacing w:line="235" w:lineRule="auto"/>
        <w:ind w:right="336"/>
      </w:pPr>
      <w:r>
        <w:rPr>
          <w:rFonts w:ascii="Arial" w:hAnsi="Arial"/>
          <w:b/>
        </w:rPr>
        <w:t>ARTÍCULO 57.- </w:t>
      </w:r>
      <w:r>
        <w:rPr/>
        <w:t>Cuando la sanción consista en multa, ésta será considerada como crédito fiscal, de conformidad con lo dispuesto por el Código Fiscal del Estado.</w:t>
      </w:r>
    </w:p>
    <w:p>
      <w:pPr>
        <w:pStyle w:val="BodyText"/>
        <w:spacing w:before="1"/>
        <w:ind w:left="0" w:firstLine="0"/>
        <w:jc w:val="left"/>
      </w:pPr>
    </w:p>
    <w:p>
      <w:pPr>
        <w:pStyle w:val="BodyText"/>
        <w:spacing w:line="237" w:lineRule="auto"/>
        <w:ind w:right="335"/>
      </w:pPr>
      <w:r>
        <w:rPr>
          <w:rFonts w:ascii="Arial" w:hAnsi="Arial"/>
          <w:b/>
        </w:rPr>
        <w:t>ARTÍCULO</w:t>
      </w:r>
      <w:r>
        <w:rPr>
          <w:rFonts w:ascii="Arial" w:hAnsi="Arial"/>
          <w:b/>
          <w:spacing w:val="-15"/>
        </w:rPr>
        <w:t> </w:t>
      </w:r>
      <w:r>
        <w:rPr>
          <w:rFonts w:ascii="Arial" w:hAnsi="Arial"/>
          <w:b/>
        </w:rPr>
        <w:t>58.-</w:t>
      </w:r>
      <w:r>
        <w:rPr>
          <w:rFonts w:ascii="Arial" w:hAnsi="Arial"/>
          <w:b/>
          <w:spacing w:val="-16"/>
        </w:rPr>
        <w:t> </w:t>
      </w:r>
      <w:r>
        <w:rPr/>
        <w:t>La</w:t>
      </w:r>
      <w:r>
        <w:rPr>
          <w:spacing w:val="-14"/>
        </w:rPr>
        <w:t> </w:t>
      </w:r>
      <w:r>
        <w:rPr/>
        <w:t>prescripción</w:t>
      </w:r>
      <w:r>
        <w:rPr>
          <w:spacing w:val="-14"/>
        </w:rPr>
        <w:t> </w:t>
      </w:r>
      <w:r>
        <w:rPr/>
        <w:t>para</w:t>
      </w:r>
      <w:r>
        <w:rPr>
          <w:spacing w:val="-15"/>
        </w:rPr>
        <w:t> </w:t>
      </w:r>
      <w:r>
        <w:rPr/>
        <w:t>la</w:t>
      </w:r>
      <w:r>
        <w:rPr>
          <w:spacing w:val="-15"/>
        </w:rPr>
        <w:t> </w:t>
      </w:r>
      <w:r>
        <w:rPr/>
        <w:t>aplicación</w:t>
      </w:r>
      <w:r>
        <w:rPr>
          <w:spacing w:val="-14"/>
        </w:rPr>
        <w:t> </w:t>
      </w:r>
      <w:r>
        <w:rPr/>
        <w:t>de</w:t>
      </w:r>
      <w:r>
        <w:rPr>
          <w:spacing w:val="-14"/>
        </w:rPr>
        <w:t> </w:t>
      </w:r>
      <w:r>
        <w:rPr/>
        <w:t>las</w:t>
      </w:r>
      <w:r>
        <w:rPr>
          <w:spacing w:val="-14"/>
        </w:rPr>
        <w:t> </w:t>
      </w:r>
      <w:r>
        <w:rPr/>
        <w:t>sanciones</w:t>
      </w:r>
      <w:r>
        <w:rPr>
          <w:spacing w:val="-15"/>
        </w:rPr>
        <w:t> </w:t>
      </w:r>
      <w:r>
        <w:rPr/>
        <w:t>será</w:t>
      </w:r>
      <w:r>
        <w:rPr>
          <w:spacing w:val="-15"/>
        </w:rPr>
        <w:t> </w:t>
      </w:r>
      <w:r>
        <w:rPr/>
        <w:t>de</w:t>
      </w:r>
      <w:r>
        <w:rPr>
          <w:spacing w:val="-14"/>
        </w:rPr>
        <w:t> </w:t>
      </w:r>
      <w:r>
        <w:rPr/>
        <w:t>cinco</w:t>
      </w:r>
      <w:r>
        <w:rPr>
          <w:spacing w:val="-14"/>
        </w:rPr>
        <w:t> </w:t>
      </w:r>
      <w:r>
        <w:rPr/>
        <w:t>años y los términos para la misma serán continuos y se contarán desde el día en que la autoridad tuvo conocimiento de que se cometió la falta o infracción administrativa si fuere consumada, o desde que cesó, si fuere continua.</w:t>
      </w:r>
    </w:p>
    <w:p>
      <w:pPr>
        <w:pStyle w:val="BodyText"/>
        <w:spacing w:line="237" w:lineRule="auto" w:before="273"/>
        <w:ind w:right="331"/>
      </w:pPr>
      <w:r>
        <w:rPr>
          <w:rFonts w:ascii="Arial" w:hAnsi="Arial"/>
          <w:b/>
        </w:rPr>
        <w:t>ARTÍCULO 59.- </w:t>
      </w:r>
      <w:r>
        <w:rPr/>
        <w:t>Las violaciones a los preceptos de este Reglamento serán sancionadas sin perjuicio de las medidas de seguridad, las sanciones, las penas, las responsabilidades</w:t>
      </w:r>
      <w:r>
        <w:rPr>
          <w:spacing w:val="-4"/>
        </w:rPr>
        <w:t> </w:t>
      </w:r>
      <w:r>
        <w:rPr/>
        <w:t>civiles,</w:t>
      </w:r>
      <w:r>
        <w:rPr>
          <w:spacing w:val="-6"/>
        </w:rPr>
        <w:t> </w:t>
      </w:r>
      <w:r>
        <w:rPr/>
        <w:t>o</w:t>
      </w:r>
      <w:r>
        <w:rPr>
          <w:spacing w:val="-4"/>
        </w:rPr>
        <w:t> </w:t>
      </w:r>
      <w:r>
        <w:rPr/>
        <w:t>las</w:t>
      </w:r>
      <w:r>
        <w:rPr>
          <w:spacing w:val="-7"/>
        </w:rPr>
        <w:t> </w:t>
      </w:r>
      <w:r>
        <w:rPr/>
        <w:t>sanciones</w:t>
      </w:r>
      <w:r>
        <w:rPr>
          <w:spacing w:val="-6"/>
        </w:rPr>
        <w:t> </w:t>
      </w:r>
      <w:r>
        <w:rPr/>
        <w:t>administrativas</w:t>
      </w:r>
      <w:r>
        <w:rPr>
          <w:spacing w:val="-4"/>
        </w:rPr>
        <w:t> </w:t>
      </w:r>
      <w:r>
        <w:rPr/>
        <w:t>que</w:t>
      </w:r>
      <w:r>
        <w:rPr>
          <w:spacing w:val="-6"/>
        </w:rPr>
        <w:t> </w:t>
      </w:r>
      <w:r>
        <w:rPr/>
        <w:t>se</w:t>
      </w:r>
      <w:r>
        <w:rPr>
          <w:spacing w:val="-5"/>
        </w:rPr>
        <w:t> </w:t>
      </w:r>
      <w:r>
        <w:rPr/>
        <w:t>contemplen</w:t>
      </w:r>
      <w:r>
        <w:rPr>
          <w:spacing w:val="-6"/>
        </w:rPr>
        <w:t> </w:t>
      </w:r>
      <w:r>
        <w:rPr/>
        <w:t>en</w:t>
      </w:r>
      <w:r>
        <w:rPr>
          <w:spacing w:val="-6"/>
        </w:rPr>
        <w:t> </w:t>
      </w:r>
      <w:r>
        <w:rPr/>
        <w:t>otras disposiciones de carácter general.</w:t>
      </w:r>
    </w:p>
    <w:p>
      <w:pPr>
        <w:pStyle w:val="BodyText"/>
        <w:spacing w:line="237" w:lineRule="auto" w:before="273"/>
        <w:ind w:right="335"/>
      </w:pPr>
      <w:r>
        <w:rPr>
          <w:rFonts w:ascii="Arial" w:hAnsi="Arial"/>
          <w:b/>
        </w:rPr>
        <w:t>ARTÍCULO 60.- </w:t>
      </w:r>
      <w:r>
        <w:rPr/>
        <w:t>Corresponde al Ayuntamiento solicitar a la Tesorería Estatal la revocación de las licencias o permisos especiales, cuando la Comisión Revisora decrete la clausura definitiva.</w:t>
      </w:r>
    </w:p>
    <w:p>
      <w:pPr>
        <w:pStyle w:val="BodyText"/>
        <w:spacing w:line="237" w:lineRule="auto" w:before="275"/>
        <w:ind w:right="335"/>
      </w:pPr>
      <w:r>
        <w:rPr>
          <w:rFonts w:ascii="Arial" w:hAnsi="Arial"/>
          <w:b/>
        </w:rPr>
        <w:t>ARTÍCULO 61.- </w:t>
      </w:r>
      <w:r>
        <w:rPr/>
        <w:t>La clausura temporal produce la suspensión de las actividades comerciales que tengan por objeto el suministro, enajenación, entrega o consumo de bebidas alcohólicas del establecimiento.</w:t>
      </w:r>
    </w:p>
    <w:p>
      <w:pPr>
        <w:pStyle w:val="BodyText"/>
        <w:spacing w:line="237" w:lineRule="auto" w:before="275"/>
        <w:ind w:right="334"/>
      </w:pPr>
      <w:r>
        <w:rPr/>
        <w:t>Procede la clausura temporal de 5, a 15 días en los casos en que los dueños u operadores</w:t>
      </w:r>
      <w:r>
        <w:rPr>
          <w:spacing w:val="-9"/>
        </w:rPr>
        <w:t> </w:t>
      </w:r>
      <w:r>
        <w:rPr/>
        <w:t>de</w:t>
      </w:r>
      <w:r>
        <w:rPr>
          <w:spacing w:val="-8"/>
        </w:rPr>
        <w:t> </w:t>
      </w:r>
      <w:r>
        <w:rPr/>
        <w:t>los</w:t>
      </w:r>
      <w:r>
        <w:rPr>
          <w:spacing w:val="-8"/>
        </w:rPr>
        <w:t> </w:t>
      </w:r>
      <w:r>
        <w:rPr/>
        <w:t>establecimientos</w:t>
      </w:r>
      <w:r>
        <w:rPr>
          <w:spacing w:val="-9"/>
        </w:rPr>
        <w:t> </w:t>
      </w:r>
      <w:r>
        <w:rPr/>
        <w:t>que</w:t>
      </w:r>
      <w:r>
        <w:rPr>
          <w:spacing w:val="-8"/>
        </w:rPr>
        <w:t> </w:t>
      </w:r>
      <w:r>
        <w:rPr/>
        <w:t>cuenten</w:t>
      </w:r>
      <w:r>
        <w:rPr>
          <w:spacing w:val="-8"/>
        </w:rPr>
        <w:t> </w:t>
      </w:r>
      <w:r>
        <w:rPr/>
        <w:t>con</w:t>
      </w:r>
      <w:r>
        <w:rPr>
          <w:spacing w:val="-8"/>
        </w:rPr>
        <w:t> </w:t>
      </w:r>
      <w:r>
        <w:rPr/>
        <w:t>licencia</w:t>
      </w:r>
      <w:r>
        <w:rPr>
          <w:spacing w:val="-8"/>
        </w:rPr>
        <w:t> </w:t>
      </w:r>
      <w:r>
        <w:rPr/>
        <w:t>para</w:t>
      </w:r>
      <w:r>
        <w:rPr>
          <w:spacing w:val="-9"/>
        </w:rPr>
        <w:t> </w:t>
      </w:r>
      <w:r>
        <w:rPr/>
        <w:t>la</w:t>
      </w:r>
      <w:r>
        <w:rPr>
          <w:spacing w:val="-10"/>
        </w:rPr>
        <w:t> </w:t>
      </w:r>
      <w:r>
        <w:rPr/>
        <w:t>venta</w:t>
      </w:r>
      <w:r>
        <w:rPr>
          <w:spacing w:val="-8"/>
        </w:rPr>
        <w:t> </w:t>
      </w:r>
      <w:r>
        <w:rPr/>
        <w:t>de</w:t>
      </w:r>
      <w:r>
        <w:rPr>
          <w:spacing w:val="-8"/>
        </w:rPr>
        <w:t> </w:t>
      </w:r>
      <w:r>
        <w:rPr/>
        <w:t>bebidas alcohólicas o permisos especiales o sus representantes, administradores o encargados</w:t>
      </w:r>
      <w:r>
        <w:rPr>
          <w:spacing w:val="-15"/>
        </w:rPr>
        <w:t> </w:t>
      </w:r>
      <w:r>
        <w:rPr/>
        <w:t>de</w:t>
      </w:r>
      <w:r>
        <w:rPr>
          <w:spacing w:val="-13"/>
        </w:rPr>
        <w:t> </w:t>
      </w:r>
      <w:r>
        <w:rPr/>
        <w:t>los</w:t>
      </w:r>
      <w:r>
        <w:rPr>
          <w:spacing w:val="-14"/>
        </w:rPr>
        <w:t> </w:t>
      </w:r>
      <w:r>
        <w:rPr/>
        <w:t>establecimientos,</w:t>
      </w:r>
      <w:r>
        <w:rPr>
          <w:spacing w:val="-13"/>
        </w:rPr>
        <w:t> </w:t>
      </w:r>
      <w:r>
        <w:rPr/>
        <w:t>incurran</w:t>
      </w:r>
      <w:r>
        <w:rPr>
          <w:spacing w:val="-14"/>
        </w:rPr>
        <w:t> </w:t>
      </w:r>
      <w:r>
        <w:rPr/>
        <w:t>en</w:t>
      </w:r>
      <w:r>
        <w:rPr>
          <w:spacing w:val="-13"/>
        </w:rPr>
        <w:t> </w:t>
      </w:r>
      <w:r>
        <w:rPr/>
        <w:t>alguna</w:t>
      </w:r>
      <w:r>
        <w:rPr>
          <w:spacing w:val="-14"/>
        </w:rPr>
        <w:t> </w:t>
      </w:r>
      <w:r>
        <w:rPr/>
        <w:t>de</w:t>
      </w:r>
      <w:r>
        <w:rPr>
          <w:spacing w:val="-13"/>
        </w:rPr>
        <w:t> </w:t>
      </w:r>
      <w:r>
        <w:rPr/>
        <w:t>las</w:t>
      </w:r>
      <w:r>
        <w:rPr>
          <w:spacing w:val="-13"/>
        </w:rPr>
        <w:t> </w:t>
      </w:r>
      <w:r>
        <w:rPr/>
        <w:t>conductas</w:t>
      </w:r>
      <w:r>
        <w:rPr>
          <w:spacing w:val="-14"/>
        </w:rPr>
        <w:t> </w:t>
      </w:r>
      <w:r>
        <w:rPr/>
        <w:t>sancionadas en este Reglamento.</w:t>
      </w:r>
    </w:p>
    <w:p>
      <w:pPr>
        <w:pStyle w:val="BodyText"/>
        <w:spacing w:line="237" w:lineRule="auto" w:before="271"/>
        <w:ind w:right="328"/>
      </w:pPr>
      <w:r>
        <w:rPr>
          <w:rFonts w:ascii="Arial" w:hAnsi="Arial"/>
          <w:b/>
        </w:rPr>
        <w:t>ARTÍCULO</w:t>
      </w:r>
      <w:r>
        <w:rPr>
          <w:rFonts w:ascii="Arial" w:hAnsi="Arial"/>
          <w:b/>
          <w:spacing w:val="-1"/>
        </w:rPr>
        <w:t> </w:t>
      </w:r>
      <w:r>
        <w:rPr>
          <w:rFonts w:ascii="Arial" w:hAnsi="Arial"/>
          <w:b/>
        </w:rPr>
        <w:t>62.-</w:t>
      </w:r>
      <w:r>
        <w:rPr>
          <w:rFonts w:ascii="Arial" w:hAnsi="Arial"/>
          <w:b/>
          <w:spacing w:val="-1"/>
        </w:rPr>
        <w:t> </w:t>
      </w:r>
      <w:r>
        <w:rPr/>
        <w:t>Procederá</w:t>
      </w:r>
      <w:r>
        <w:rPr>
          <w:spacing w:val="-1"/>
        </w:rPr>
        <w:t> </w:t>
      </w:r>
      <w:r>
        <w:rPr/>
        <w:t>la clausura</w:t>
      </w:r>
      <w:r>
        <w:rPr>
          <w:spacing w:val="-3"/>
        </w:rPr>
        <w:t> </w:t>
      </w:r>
      <w:r>
        <w:rPr/>
        <w:t>definitiva en caso</w:t>
      </w:r>
      <w:r>
        <w:rPr>
          <w:spacing w:val="-3"/>
        </w:rPr>
        <w:t> </w:t>
      </w:r>
      <w:r>
        <w:rPr/>
        <w:t>de violación a lo</w:t>
      </w:r>
      <w:r>
        <w:rPr>
          <w:spacing w:val="-3"/>
        </w:rPr>
        <w:t> </w:t>
      </w:r>
      <w:r>
        <w:rPr/>
        <w:t>establecido en los artículos 50 fracciones I, XIV y 51 fracciones VIII, XIV, XXIV y XXV. También procederá</w:t>
      </w:r>
      <w:r>
        <w:rPr>
          <w:spacing w:val="22"/>
        </w:rPr>
        <w:t> </w:t>
      </w:r>
      <w:r>
        <w:rPr/>
        <w:t>la</w:t>
      </w:r>
      <w:r>
        <w:rPr>
          <w:spacing w:val="22"/>
        </w:rPr>
        <w:t> </w:t>
      </w:r>
      <w:r>
        <w:rPr/>
        <w:t>clausura</w:t>
      </w:r>
      <w:r>
        <w:rPr>
          <w:spacing w:val="17"/>
        </w:rPr>
        <w:t> </w:t>
      </w:r>
      <w:r>
        <w:rPr/>
        <w:t>definitiva</w:t>
      </w:r>
      <w:r>
        <w:rPr>
          <w:spacing w:val="22"/>
        </w:rPr>
        <w:t> </w:t>
      </w:r>
      <w:r>
        <w:rPr/>
        <w:t>cuando</w:t>
      </w:r>
      <w:r>
        <w:rPr>
          <w:spacing w:val="20"/>
        </w:rPr>
        <w:t> </w:t>
      </w:r>
      <w:r>
        <w:rPr/>
        <w:t>se</w:t>
      </w:r>
      <w:r>
        <w:rPr>
          <w:spacing w:val="22"/>
        </w:rPr>
        <w:t> </w:t>
      </w:r>
      <w:r>
        <w:rPr/>
        <w:t>incurran</w:t>
      </w:r>
      <w:r>
        <w:rPr>
          <w:spacing w:val="22"/>
        </w:rPr>
        <w:t> </w:t>
      </w:r>
      <w:r>
        <w:rPr/>
        <w:t>en</w:t>
      </w:r>
      <w:r>
        <w:rPr>
          <w:spacing w:val="22"/>
        </w:rPr>
        <w:t> </w:t>
      </w:r>
      <w:r>
        <w:rPr/>
        <w:t>dos</w:t>
      </w:r>
      <w:r>
        <w:rPr>
          <w:spacing w:val="22"/>
        </w:rPr>
        <w:t> </w:t>
      </w:r>
      <w:r>
        <w:rPr/>
        <w:t>o</w:t>
      </w:r>
      <w:r>
        <w:rPr>
          <w:spacing w:val="20"/>
        </w:rPr>
        <w:t> </w:t>
      </w:r>
      <w:r>
        <w:rPr/>
        <w:t>más</w:t>
      </w:r>
      <w:r>
        <w:rPr>
          <w:spacing w:val="19"/>
        </w:rPr>
        <w:t> </w:t>
      </w:r>
      <w:r>
        <w:rPr/>
        <w:t>ocasiones,</w:t>
      </w:r>
      <w:r>
        <w:rPr>
          <w:spacing w:val="20"/>
        </w:rPr>
        <w:t> </w:t>
      </w:r>
      <w:r>
        <w:rPr/>
        <w:t>en</w:t>
      </w:r>
      <w:r>
        <w:rPr>
          <w:spacing w:val="20"/>
        </w:rPr>
        <w:t> </w:t>
      </w:r>
      <w:r>
        <w:rPr/>
        <w:t>un</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39" w:firstLine="0"/>
      </w:pPr>
      <w:r>
        <w:rPr/>
        <w:t>período de 1-uno</w:t>
      </w:r>
      <w:r>
        <w:rPr/>
        <w:t> año</w:t>
      </w:r>
      <w:r>
        <w:rPr/>
        <w:t> contados</w:t>
      </w:r>
      <w:r>
        <w:rPr/>
        <w:t> a</w:t>
      </w:r>
      <w:r>
        <w:rPr/>
        <w:t> partir</w:t>
      </w:r>
      <w:r>
        <w:rPr/>
        <w:t> de</w:t>
      </w:r>
      <w:r>
        <w:rPr/>
        <w:t> la</w:t>
      </w:r>
      <w:r>
        <w:rPr/>
        <w:t> primera</w:t>
      </w:r>
      <w:r>
        <w:rPr/>
        <w:t> violación</w:t>
      </w:r>
      <w:r>
        <w:rPr/>
        <w:t> en</w:t>
      </w:r>
      <w:r>
        <w:rPr/>
        <w:t> alguna</w:t>
      </w:r>
      <w:r>
        <w:rPr/>
        <w:t> de</w:t>
      </w:r>
      <w:r>
        <w:rPr/>
        <w:t> las conductas</w:t>
      </w:r>
      <w:r>
        <w:rPr>
          <w:spacing w:val="-5"/>
        </w:rPr>
        <w:t> </w:t>
      </w:r>
      <w:r>
        <w:rPr/>
        <w:t>establecidas</w:t>
      </w:r>
      <w:r>
        <w:rPr>
          <w:spacing w:val="-3"/>
        </w:rPr>
        <w:t> </w:t>
      </w:r>
      <w:r>
        <w:rPr/>
        <w:t>en</w:t>
      </w:r>
      <w:r>
        <w:rPr>
          <w:spacing w:val="-3"/>
        </w:rPr>
        <w:t> </w:t>
      </w:r>
      <w:r>
        <w:rPr/>
        <w:t>los</w:t>
      </w:r>
      <w:r>
        <w:rPr>
          <w:spacing w:val="-5"/>
        </w:rPr>
        <w:t> </w:t>
      </w:r>
      <w:r>
        <w:rPr/>
        <w:t>artículos</w:t>
      </w:r>
      <w:r>
        <w:rPr>
          <w:spacing w:val="-3"/>
        </w:rPr>
        <w:t> </w:t>
      </w:r>
      <w:r>
        <w:rPr/>
        <w:t>50</w:t>
      </w:r>
      <w:r>
        <w:rPr>
          <w:spacing w:val="-4"/>
        </w:rPr>
        <w:t> </w:t>
      </w:r>
      <w:r>
        <w:rPr/>
        <w:t>fracciones</w:t>
      </w:r>
      <w:r>
        <w:rPr>
          <w:spacing w:val="-4"/>
        </w:rPr>
        <w:t> </w:t>
      </w:r>
      <w:r>
        <w:rPr/>
        <w:t>II,</w:t>
      </w:r>
      <w:r>
        <w:rPr>
          <w:spacing w:val="-2"/>
        </w:rPr>
        <w:t> </w:t>
      </w:r>
      <w:r>
        <w:rPr/>
        <w:t>VI,</w:t>
      </w:r>
      <w:r>
        <w:rPr>
          <w:spacing w:val="-2"/>
        </w:rPr>
        <w:t> </w:t>
      </w:r>
      <w:r>
        <w:rPr/>
        <w:t>VII,</w:t>
      </w:r>
      <w:r>
        <w:rPr>
          <w:spacing w:val="-2"/>
        </w:rPr>
        <w:t> </w:t>
      </w:r>
      <w:r>
        <w:rPr/>
        <w:t>VIII,</w:t>
      </w:r>
      <w:r>
        <w:rPr>
          <w:spacing w:val="-2"/>
        </w:rPr>
        <w:t> </w:t>
      </w:r>
      <w:r>
        <w:rPr/>
        <w:t>X,</w:t>
      </w:r>
      <w:r>
        <w:rPr>
          <w:spacing w:val="-2"/>
        </w:rPr>
        <w:t> </w:t>
      </w:r>
      <w:r>
        <w:rPr/>
        <w:t>XI,</w:t>
      </w:r>
      <w:r>
        <w:rPr>
          <w:spacing w:val="-2"/>
        </w:rPr>
        <w:t> </w:t>
      </w:r>
      <w:r>
        <w:rPr/>
        <w:t>XII</w:t>
      </w:r>
      <w:r>
        <w:rPr>
          <w:spacing w:val="-2"/>
        </w:rPr>
        <w:t> </w:t>
      </w:r>
      <w:r>
        <w:rPr/>
        <w:t>y</w:t>
      </w:r>
      <w:r>
        <w:rPr>
          <w:spacing w:val="-2"/>
        </w:rPr>
        <w:t> </w:t>
      </w:r>
      <w:r>
        <w:rPr/>
        <w:t>XXII</w:t>
      </w:r>
      <w:r>
        <w:rPr>
          <w:spacing w:val="-2"/>
        </w:rPr>
        <w:t> </w:t>
      </w:r>
      <w:r>
        <w:rPr/>
        <w:t>y 51 fracciones I, II, III, V, XII, XIII, XV, XVII y XX.</w:t>
      </w:r>
    </w:p>
    <w:p>
      <w:pPr>
        <w:pStyle w:val="BodyText"/>
        <w:spacing w:before="270"/>
        <w:ind w:left="247" w:firstLine="0"/>
      </w:pPr>
      <w:r>
        <w:rPr>
          <w:rFonts w:ascii="Arial" w:hAnsi="Arial"/>
          <w:b/>
        </w:rPr>
        <w:t>ARTÍCULO</w:t>
      </w:r>
      <w:r>
        <w:rPr>
          <w:rFonts w:ascii="Arial" w:hAnsi="Arial"/>
          <w:b/>
          <w:spacing w:val="-4"/>
        </w:rPr>
        <w:t> </w:t>
      </w:r>
      <w:r>
        <w:rPr>
          <w:rFonts w:ascii="Arial" w:hAnsi="Arial"/>
          <w:b/>
        </w:rPr>
        <w:t>63.-</w:t>
      </w:r>
      <w:r>
        <w:rPr>
          <w:rFonts w:ascii="Arial" w:hAnsi="Arial"/>
          <w:b/>
          <w:spacing w:val="-4"/>
        </w:rPr>
        <w:t> </w:t>
      </w:r>
      <w:r>
        <w:rPr/>
        <w:t>La</w:t>
      </w:r>
      <w:r>
        <w:rPr>
          <w:spacing w:val="-4"/>
        </w:rPr>
        <w:t> </w:t>
      </w:r>
      <w:r>
        <w:rPr/>
        <w:t>clausura</w:t>
      </w:r>
      <w:r>
        <w:rPr>
          <w:spacing w:val="-3"/>
        </w:rPr>
        <w:t> </w:t>
      </w:r>
      <w:r>
        <w:rPr/>
        <w:t>definitiva</w:t>
      </w:r>
      <w:r>
        <w:rPr>
          <w:spacing w:val="-4"/>
        </w:rPr>
        <w:t> </w:t>
      </w:r>
      <w:r>
        <w:rPr/>
        <w:t>se</w:t>
      </w:r>
      <w:r>
        <w:rPr>
          <w:spacing w:val="-2"/>
        </w:rPr>
        <w:t> </w:t>
      </w:r>
      <w:r>
        <w:rPr/>
        <w:t>sujetará</w:t>
      </w:r>
      <w:r>
        <w:rPr>
          <w:spacing w:val="-4"/>
        </w:rPr>
        <w:t> </w:t>
      </w:r>
      <w:r>
        <w:rPr/>
        <w:t>al</w:t>
      </w:r>
      <w:r>
        <w:rPr>
          <w:spacing w:val="-6"/>
        </w:rPr>
        <w:t> </w:t>
      </w:r>
      <w:r>
        <w:rPr/>
        <w:t>procedimiento</w:t>
      </w:r>
      <w:r>
        <w:rPr>
          <w:spacing w:val="-3"/>
        </w:rPr>
        <w:t> </w:t>
      </w:r>
      <w:r>
        <w:rPr>
          <w:spacing w:val="-2"/>
        </w:rPr>
        <w:t>siguiente:</w:t>
      </w:r>
    </w:p>
    <w:p>
      <w:pPr>
        <w:pStyle w:val="ListParagraph"/>
        <w:numPr>
          <w:ilvl w:val="0"/>
          <w:numId w:val="20"/>
        </w:numPr>
        <w:tabs>
          <w:tab w:pos="1196" w:val="left" w:leader="none"/>
          <w:tab w:pos="1198" w:val="left" w:leader="none"/>
        </w:tabs>
        <w:spacing w:line="237" w:lineRule="auto" w:before="276" w:after="0"/>
        <w:ind w:left="1198" w:right="333" w:hanging="646"/>
        <w:jc w:val="both"/>
        <w:rPr>
          <w:sz w:val="24"/>
        </w:rPr>
      </w:pPr>
      <w:r>
        <w:rPr>
          <w:sz w:val="24"/>
        </w:rPr>
        <w:t>Realizada la inspección y se encontraren infracciones que se sancionen con la clausura definitiva, el responsable de la inspección procederá a la imposición</w:t>
      </w:r>
      <w:r>
        <w:rPr>
          <w:spacing w:val="-9"/>
          <w:sz w:val="24"/>
        </w:rPr>
        <w:t> </w:t>
      </w:r>
      <w:r>
        <w:rPr>
          <w:sz w:val="24"/>
        </w:rPr>
        <w:t>de</w:t>
      </w:r>
      <w:r>
        <w:rPr>
          <w:spacing w:val="-9"/>
          <w:sz w:val="24"/>
        </w:rPr>
        <w:t> </w:t>
      </w:r>
      <w:r>
        <w:rPr>
          <w:sz w:val="24"/>
        </w:rPr>
        <w:t>sellos</w:t>
      </w:r>
      <w:r>
        <w:rPr>
          <w:spacing w:val="-12"/>
          <w:sz w:val="24"/>
        </w:rPr>
        <w:t> </w:t>
      </w:r>
      <w:r>
        <w:rPr>
          <w:sz w:val="24"/>
        </w:rPr>
        <w:t>de</w:t>
      </w:r>
      <w:r>
        <w:rPr>
          <w:spacing w:val="-9"/>
          <w:sz w:val="24"/>
        </w:rPr>
        <w:t> </w:t>
      </w:r>
      <w:r>
        <w:rPr>
          <w:sz w:val="24"/>
        </w:rPr>
        <w:t>clausura</w:t>
      </w:r>
      <w:r>
        <w:rPr>
          <w:spacing w:val="-12"/>
          <w:sz w:val="24"/>
        </w:rPr>
        <w:t> </w:t>
      </w:r>
      <w:r>
        <w:rPr>
          <w:sz w:val="24"/>
        </w:rPr>
        <w:t>provisional,</w:t>
      </w:r>
      <w:r>
        <w:rPr>
          <w:spacing w:val="-12"/>
          <w:sz w:val="24"/>
        </w:rPr>
        <w:t> </w:t>
      </w:r>
      <w:r>
        <w:rPr>
          <w:sz w:val="24"/>
        </w:rPr>
        <w:t>levantando</w:t>
      </w:r>
      <w:r>
        <w:rPr>
          <w:spacing w:val="-11"/>
          <w:sz w:val="24"/>
        </w:rPr>
        <w:t> </w:t>
      </w:r>
      <w:r>
        <w:rPr>
          <w:sz w:val="24"/>
        </w:rPr>
        <w:t>acta</w:t>
      </w:r>
      <w:r>
        <w:rPr>
          <w:spacing w:val="-11"/>
          <w:sz w:val="24"/>
        </w:rPr>
        <w:t> </w:t>
      </w:r>
      <w:r>
        <w:rPr>
          <w:sz w:val="24"/>
        </w:rPr>
        <w:t>circunstanciada de los hechos y proporcionará una copia de esta al titular de la licencia, administrador, empleado o responsable del establecimiento con quien entienda la diligencia. La falta de firma del interesado no invalidará el acta;</w:t>
      </w:r>
    </w:p>
    <w:p>
      <w:pPr>
        <w:pStyle w:val="ListParagraph"/>
        <w:numPr>
          <w:ilvl w:val="0"/>
          <w:numId w:val="20"/>
        </w:numPr>
        <w:tabs>
          <w:tab w:pos="1195" w:val="left" w:leader="none"/>
          <w:tab w:pos="1198" w:val="left" w:leader="none"/>
        </w:tabs>
        <w:spacing w:line="237" w:lineRule="auto" w:before="0" w:after="0"/>
        <w:ind w:left="1198" w:right="333" w:hanging="646"/>
        <w:jc w:val="both"/>
        <w:rPr>
          <w:sz w:val="24"/>
        </w:rPr>
      </w:pPr>
      <w:r>
        <w:rPr>
          <w:sz w:val="24"/>
        </w:rPr>
        <w:t>En</w:t>
      </w:r>
      <w:r>
        <w:rPr>
          <w:spacing w:val="-2"/>
          <w:sz w:val="24"/>
        </w:rPr>
        <w:t> </w:t>
      </w:r>
      <w:r>
        <w:rPr>
          <w:sz w:val="24"/>
        </w:rPr>
        <w:t>la</w:t>
      </w:r>
      <w:r>
        <w:rPr>
          <w:spacing w:val="-2"/>
          <w:sz w:val="24"/>
        </w:rPr>
        <w:t> </w:t>
      </w:r>
      <w:r>
        <w:rPr>
          <w:sz w:val="24"/>
        </w:rPr>
        <w:t>misma</w:t>
      </w:r>
      <w:r>
        <w:rPr>
          <w:spacing w:val="-2"/>
          <w:sz w:val="24"/>
        </w:rPr>
        <w:t> </w:t>
      </w:r>
      <w:r>
        <w:rPr>
          <w:sz w:val="24"/>
        </w:rPr>
        <w:t>diligencia</w:t>
      </w:r>
      <w:r>
        <w:rPr>
          <w:spacing w:val="-4"/>
          <w:sz w:val="24"/>
        </w:rPr>
        <w:t> </w:t>
      </w:r>
      <w:r>
        <w:rPr>
          <w:sz w:val="24"/>
        </w:rPr>
        <w:t>se</w:t>
      </w:r>
      <w:r>
        <w:rPr>
          <w:spacing w:val="-1"/>
          <w:sz w:val="24"/>
        </w:rPr>
        <w:t> </w:t>
      </w:r>
      <w:r>
        <w:rPr>
          <w:sz w:val="24"/>
        </w:rPr>
        <w:t>citará</w:t>
      </w:r>
      <w:r>
        <w:rPr>
          <w:spacing w:val="-2"/>
          <w:sz w:val="24"/>
        </w:rPr>
        <w:t> </w:t>
      </w:r>
      <w:r>
        <w:rPr>
          <w:sz w:val="24"/>
        </w:rPr>
        <w:t>al</w:t>
      </w:r>
      <w:r>
        <w:rPr>
          <w:spacing w:val="-2"/>
          <w:sz w:val="24"/>
        </w:rPr>
        <w:t> </w:t>
      </w:r>
      <w:r>
        <w:rPr>
          <w:sz w:val="24"/>
        </w:rPr>
        <w:t>interesado</w:t>
      </w:r>
      <w:r>
        <w:rPr>
          <w:spacing w:val="-4"/>
          <w:sz w:val="24"/>
        </w:rPr>
        <w:t> </w:t>
      </w:r>
      <w:r>
        <w:rPr>
          <w:sz w:val="24"/>
        </w:rPr>
        <w:t>para</w:t>
      </w:r>
      <w:r>
        <w:rPr>
          <w:spacing w:val="-2"/>
          <w:sz w:val="24"/>
        </w:rPr>
        <w:t> </w:t>
      </w:r>
      <w:r>
        <w:rPr>
          <w:sz w:val="24"/>
        </w:rPr>
        <w:t>una</w:t>
      </w:r>
      <w:r>
        <w:rPr>
          <w:spacing w:val="-2"/>
          <w:sz w:val="24"/>
        </w:rPr>
        <w:t> </w:t>
      </w:r>
      <w:r>
        <w:rPr>
          <w:sz w:val="24"/>
        </w:rPr>
        <w:t>audiencia</w:t>
      </w:r>
      <w:r>
        <w:rPr>
          <w:spacing w:val="-2"/>
          <w:sz w:val="24"/>
        </w:rPr>
        <w:t> </w:t>
      </w:r>
      <w:r>
        <w:rPr>
          <w:sz w:val="24"/>
        </w:rPr>
        <w:t>de</w:t>
      </w:r>
      <w:r>
        <w:rPr>
          <w:spacing w:val="-4"/>
          <w:sz w:val="24"/>
        </w:rPr>
        <w:t> </w:t>
      </w:r>
      <w:r>
        <w:rPr>
          <w:sz w:val="24"/>
        </w:rPr>
        <w:t>pruebas y</w:t>
      </w:r>
      <w:r>
        <w:rPr>
          <w:spacing w:val="-1"/>
          <w:sz w:val="24"/>
        </w:rPr>
        <w:t> </w:t>
      </w:r>
      <w:r>
        <w:rPr>
          <w:sz w:val="24"/>
        </w:rPr>
        <w:t>alegatos</w:t>
      </w:r>
      <w:r>
        <w:rPr>
          <w:spacing w:val="-1"/>
          <w:sz w:val="24"/>
        </w:rPr>
        <w:t> </w:t>
      </w:r>
      <w:r>
        <w:rPr>
          <w:sz w:val="24"/>
        </w:rPr>
        <w:t>en la que podrá</w:t>
      </w:r>
      <w:r>
        <w:rPr>
          <w:spacing w:val="-1"/>
          <w:sz w:val="24"/>
        </w:rPr>
        <w:t> </w:t>
      </w:r>
      <w:r>
        <w:rPr>
          <w:sz w:val="24"/>
        </w:rPr>
        <w:t>manifestar lo que a su derecho convenga, misma que deberá celebrarse entre los cinco y diez días hábiles siguientes a aquel en</w:t>
      </w:r>
      <w:r>
        <w:rPr>
          <w:spacing w:val="-3"/>
          <w:sz w:val="24"/>
        </w:rPr>
        <w:t> </w:t>
      </w:r>
      <w:r>
        <w:rPr>
          <w:sz w:val="24"/>
        </w:rPr>
        <w:t>que</w:t>
      </w:r>
      <w:r>
        <w:rPr>
          <w:spacing w:val="-7"/>
          <w:sz w:val="24"/>
        </w:rPr>
        <w:t> </w:t>
      </w:r>
      <w:r>
        <w:rPr>
          <w:sz w:val="24"/>
        </w:rPr>
        <w:t>fuere</w:t>
      </w:r>
      <w:r>
        <w:rPr>
          <w:spacing w:val="-5"/>
          <w:sz w:val="24"/>
        </w:rPr>
        <w:t> </w:t>
      </w:r>
      <w:r>
        <w:rPr>
          <w:sz w:val="24"/>
        </w:rPr>
        <w:t>hecha</w:t>
      </w:r>
      <w:r>
        <w:rPr>
          <w:spacing w:val="-3"/>
          <w:sz w:val="24"/>
        </w:rPr>
        <w:t> </w:t>
      </w:r>
      <w:r>
        <w:rPr>
          <w:sz w:val="24"/>
        </w:rPr>
        <w:t>la</w:t>
      </w:r>
      <w:r>
        <w:rPr>
          <w:spacing w:val="-7"/>
          <w:sz w:val="24"/>
        </w:rPr>
        <w:t> </w:t>
      </w:r>
      <w:r>
        <w:rPr>
          <w:sz w:val="24"/>
        </w:rPr>
        <w:t>clausura</w:t>
      </w:r>
      <w:r>
        <w:rPr>
          <w:spacing w:val="-5"/>
          <w:sz w:val="24"/>
        </w:rPr>
        <w:t> </w:t>
      </w:r>
      <w:r>
        <w:rPr>
          <w:sz w:val="24"/>
        </w:rPr>
        <w:t>provisional.</w:t>
      </w:r>
      <w:r>
        <w:rPr>
          <w:spacing w:val="-3"/>
          <w:sz w:val="24"/>
        </w:rPr>
        <w:t> </w:t>
      </w:r>
      <w:r>
        <w:rPr>
          <w:sz w:val="24"/>
        </w:rPr>
        <w:t>Dicha</w:t>
      </w:r>
      <w:r>
        <w:rPr>
          <w:spacing w:val="-2"/>
          <w:sz w:val="24"/>
        </w:rPr>
        <w:t> </w:t>
      </w:r>
      <w:r>
        <w:rPr>
          <w:sz w:val="24"/>
        </w:rPr>
        <w:t>audiencia</w:t>
      </w:r>
      <w:r>
        <w:rPr>
          <w:spacing w:val="-3"/>
          <w:sz w:val="24"/>
        </w:rPr>
        <w:t> </w:t>
      </w:r>
      <w:r>
        <w:rPr>
          <w:sz w:val="24"/>
        </w:rPr>
        <w:t>se</w:t>
      </w:r>
      <w:r>
        <w:rPr>
          <w:spacing w:val="-3"/>
          <w:sz w:val="24"/>
        </w:rPr>
        <w:t> </w:t>
      </w:r>
      <w:r>
        <w:rPr>
          <w:sz w:val="24"/>
        </w:rPr>
        <w:t>realizará</w:t>
      </w:r>
      <w:r>
        <w:rPr>
          <w:spacing w:val="-3"/>
          <w:sz w:val="24"/>
        </w:rPr>
        <w:t> </w:t>
      </w:r>
      <w:r>
        <w:rPr>
          <w:sz w:val="24"/>
        </w:rPr>
        <w:t>ante el</w:t>
      </w:r>
      <w:r>
        <w:rPr>
          <w:spacing w:val="-3"/>
          <w:sz w:val="24"/>
        </w:rPr>
        <w:t> </w:t>
      </w:r>
      <w:r>
        <w:rPr>
          <w:sz w:val="24"/>
        </w:rPr>
        <w:t>Director</w:t>
      </w:r>
      <w:r>
        <w:rPr>
          <w:spacing w:val="-3"/>
          <w:sz w:val="24"/>
        </w:rPr>
        <w:t> </w:t>
      </w:r>
      <w:r>
        <w:rPr>
          <w:sz w:val="24"/>
        </w:rPr>
        <w:t>de</w:t>
      </w:r>
      <w:r>
        <w:rPr>
          <w:spacing w:val="-3"/>
          <w:sz w:val="24"/>
        </w:rPr>
        <w:t> </w:t>
      </w:r>
      <w:r>
        <w:rPr>
          <w:sz w:val="24"/>
        </w:rPr>
        <w:t>Inspección.</w:t>
      </w:r>
      <w:r>
        <w:rPr>
          <w:spacing w:val="-5"/>
          <w:sz w:val="24"/>
        </w:rPr>
        <w:t> </w:t>
      </w:r>
      <w:r>
        <w:rPr>
          <w:sz w:val="24"/>
        </w:rPr>
        <w:t>El</w:t>
      </w:r>
      <w:r>
        <w:rPr>
          <w:spacing w:val="-3"/>
          <w:sz w:val="24"/>
        </w:rPr>
        <w:t> </w:t>
      </w:r>
      <w:r>
        <w:rPr>
          <w:sz w:val="24"/>
        </w:rPr>
        <w:t>inspector</w:t>
      </w:r>
      <w:r>
        <w:rPr>
          <w:spacing w:val="-6"/>
          <w:sz w:val="24"/>
        </w:rPr>
        <w:t> </w:t>
      </w:r>
      <w:r>
        <w:rPr>
          <w:sz w:val="24"/>
        </w:rPr>
        <w:t>o</w:t>
      </w:r>
      <w:r>
        <w:rPr>
          <w:spacing w:val="-5"/>
          <w:sz w:val="24"/>
        </w:rPr>
        <w:t> </w:t>
      </w:r>
      <w:r>
        <w:rPr>
          <w:sz w:val="24"/>
        </w:rPr>
        <w:t>persona</w:t>
      </w:r>
      <w:r>
        <w:rPr>
          <w:spacing w:val="-5"/>
          <w:sz w:val="24"/>
        </w:rPr>
        <w:t> </w:t>
      </w:r>
      <w:r>
        <w:rPr>
          <w:sz w:val="24"/>
        </w:rPr>
        <w:t>responsable</w:t>
      </w:r>
      <w:r>
        <w:rPr>
          <w:spacing w:val="-3"/>
          <w:sz w:val="24"/>
        </w:rPr>
        <w:t> </w:t>
      </w:r>
      <w:r>
        <w:rPr>
          <w:sz w:val="24"/>
        </w:rPr>
        <w:t>de</w:t>
      </w:r>
      <w:r>
        <w:rPr>
          <w:spacing w:val="-3"/>
          <w:sz w:val="24"/>
        </w:rPr>
        <w:t> </w:t>
      </w:r>
      <w:r>
        <w:rPr>
          <w:sz w:val="24"/>
        </w:rPr>
        <w:t>la</w:t>
      </w:r>
      <w:r>
        <w:rPr>
          <w:spacing w:val="-7"/>
          <w:sz w:val="24"/>
        </w:rPr>
        <w:t> </w:t>
      </w:r>
      <w:r>
        <w:rPr>
          <w:sz w:val="24"/>
        </w:rPr>
        <w:t>diligencia enviará a la Dirección de Inspección, a más tardar al día siguiente de aquel en que se haya realizado la clausura provisional, el acta circunstanciada y demás documentos en que se funde y motive el acto administrativo consistente en la imposición de sellos y clausura provisional;</w:t>
      </w:r>
    </w:p>
    <w:p>
      <w:pPr>
        <w:pStyle w:val="ListParagraph"/>
        <w:numPr>
          <w:ilvl w:val="0"/>
          <w:numId w:val="20"/>
        </w:numPr>
        <w:tabs>
          <w:tab w:pos="1195" w:val="left" w:leader="none"/>
          <w:tab w:pos="1198" w:val="left" w:leader="none"/>
        </w:tabs>
        <w:spacing w:line="237" w:lineRule="auto" w:before="0" w:after="0"/>
        <w:ind w:left="1198" w:right="330" w:hanging="646"/>
        <w:jc w:val="both"/>
        <w:rPr>
          <w:sz w:val="24"/>
        </w:rPr>
      </w:pPr>
      <w:r>
        <w:rPr>
          <w:sz w:val="24"/>
        </w:rPr>
        <w:t>La Comisión Revisora analizará la documentación a que se refiere el inciso anterior y recibirá las pruebas que presenten tanto el interesado como la Dirección</w:t>
      </w:r>
      <w:r>
        <w:rPr>
          <w:spacing w:val="-4"/>
          <w:sz w:val="24"/>
        </w:rPr>
        <w:t> </w:t>
      </w:r>
      <w:r>
        <w:rPr>
          <w:sz w:val="24"/>
        </w:rPr>
        <w:t>de</w:t>
      </w:r>
      <w:r>
        <w:rPr>
          <w:spacing w:val="-5"/>
          <w:sz w:val="24"/>
        </w:rPr>
        <w:t> </w:t>
      </w:r>
      <w:r>
        <w:rPr>
          <w:sz w:val="24"/>
        </w:rPr>
        <w:t>Inspección,</w:t>
      </w:r>
      <w:r>
        <w:rPr>
          <w:spacing w:val="-5"/>
          <w:sz w:val="24"/>
        </w:rPr>
        <w:t> </w:t>
      </w:r>
      <w:r>
        <w:rPr>
          <w:sz w:val="24"/>
        </w:rPr>
        <w:t>y</w:t>
      </w:r>
      <w:r>
        <w:rPr>
          <w:spacing w:val="-8"/>
          <w:sz w:val="24"/>
        </w:rPr>
        <w:t> </w:t>
      </w:r>
      <w:r>
        <w:rPr>
          <w:sz w:val="24"/>
        </w:rPr>
        <w:t>en</w:t>
      </w:r>
      <w:r>
        <w:rPr>
          <w:spacing w:val="-5"/>
          <w:sz w:val="24"/>
        </w:rPr>
        <w:t> </w:t>
      </w:r>
      <w:r>
        <w:rPr>
          <w:sz w:val="24"/>
        </w:rPr>
        <w:t>la</w:t>
      </w:r>
      <w:r>
        <w:rPr>
          <w:spacing w:val="-5"/>
          <w:sz w:val="24"/>
        </w:rPr>
        <w:t> </w:t>
      </w:r>
      <w:r>
        <w:rPr>
          <w:sz w:val="24"/>
        </w:rPr>
        <w:t>audiencia</w:t>
      </w:r>
      <w:r>
        <w:rPr>
          <w:spacing w:val="-5"/>
          <w:sz w:val="24"/>
        </w:rPr>
        <w:t> </w:t>
      </w:r>
      <w:r>
        <w:rPr>
          <w:sz w:val="24"/>
        </w:rPr>
        <w:t>de</w:t>
      </w:r>
      <w:r>
        <w:rPr>
          <w:spacing w:val="-7"/>
          <w:sz w:val="24"/>
        </w:rPr>
        <w:t> </w:t>
      </w:r>
      <w:r>
        <w:rPr>
          <w:sz w:val="24"/>
        </w:rPr>
        <w:t>pruebas,</w:t>
      </w:r>
      <w:r>
        <w:rPr>
          <w:spacing w:val="-5"/>
          <w:sz w:val="24"/>
        </w:rPr>
        <w:t> </w:t>
      </w:r>
      <w:r>
        <w:rPr>
          <w:sz w:val="24"/>
        </w:rPr>
        <w:t>alegatos</w:t>
      </w:r>
      <w:r>
        <w:rPr>
          <w:spacing w:val="-5"/>
          <w:sz w:val="24"/>
        </w:rPr>
        <w:t> </w:t>
      </w:r>
      <w:r>
        <w:rPr>
          <w:sz w:val="24"/>
        </w:rPr>
        <w:t>y</w:t>
      </w:r>
      <w:r>
        <w:rPr>
          <w:spacing w:val="-8"/>
          <w:sz w:val="24"/>
        </w:rPr>
        <w:t> </w:t>
      </w:r>
      <w:r>
        <w:rPr>
          <w:sz w:val="24"/>
        </w:rPr>
        <w:t>resolución, determinará lo conducente. La audiencia de pruebas, alegatos y resolución se</w:t>
      </w:r>
      <w:r>
        <w:rPr>
          <w:spacing w:val="-8"/>
          <w:sz w:val="24"/>
        </w:rPr>
        <w:t> </w:t>
      </w:r>
      <w:r>
        <w:rPr>
          <w:sz w:val="24"/>
        </w:rPr>
        <w:t>celebrará</w:t>
      </w:r>
      <w:r>
        <w:rPr>
          <w:spacing w:val="-8"/>
          <w:sz w:val="24"/>
        </w:rPr>
        <w:t> </w:t>
      </w:r>
      <w:r>
        <w:rPr>
          <w:sz w:val="24"/>
        </w:rPr>
        <w:t>con</w:t>
      </w:r>
      <w:r>
        <w:rPr>
          <w:spacing w:val="-9"/>
          <w:sz w:val="24"/>
        </w:rPr>
        <w:t> </w:t>
      </w:r>
      <w:r>
        <w:rPr>
          <w:sz w:val="24"/>
        </w:rPr>
        <w:t>o</w:t>
      </w:r>
      <w:r>
        <w:rPr>
          <w:spacing w:val="-9"/>
          <w:sz w:val="24"/>
        </w:rPr>
        <w:t> </w:t>
      </w:r>
      <w:r>
        <w:rPr>
          <w:sz w:val="24"/>
        </w:rPr>
        <w:t>sin</w:t>
      </w:r>
      <w:r>
        <w:rPr>
          <w:spacing w:val="-8"/>
          <w:sz w:val="24"/>
        </w:rPr>
        <w:t> </w:t>
      </w:r>
      <w:r>
        <w:rPr>
          <w:sz w:val="24"/>
        </w:rPr>
        <w:t>la</w:t>
      </w:r>
      <w:r>
        <w:rPr>
          <w:spacing w:val="-8"/>
          <w:sz w:val="24"/>
        </w:rPr>
        <w:t> </w:t>
      </w:r>
      <w:r>
        <w:rPr>
          <w:sz w:val="24"/>
        </w:rPr>
        <w:t>presencia</w:t>
      </w:r>
      <w:r>
        <w:rPr>
          <w:spacing w:val="-10"/>
          <w:sz w:val="24"/>
        </w:rPr>
        <w:t> </w:t>
      </w:r>
      <w:r>
        <w:rPr>
          <w:sz w:val="24"/>
        </w:rPr>
        <w:t>del</w:t>
      </w:r>
      <w:r>
        <w:rPr>
          <w:spacing w:val="-9"/>
          <w:sz w:val="24"/>
        </w:rPr>
        <w:t> </w:t>
      </w:r>
      <w:r>
        <w:rPr>
          <w:sz w:val="24"/>
        </w:rPr>
        <w:t>interesado.</w:t>
      </w:r>
      <w:r>
        <w:rPr>
          <w:spacing w:val="-10"/>
          <w:sz w:val="24"/>
        </w:rPr>
        <w:t> </w:t>
      </w:r>
      <w:r>
        <w:rPr>
          <w:sz w:val="24"/>
        </w:rPr>
        <w:t>Se</w:t>
      </w:r>
      <w:r>
        <w:rPr>
          <w:spacing w:val="-8"/>
          <w:sz w:val="24"/>
        </w:rPr>
        <w:t> </w:t>
      </w:r>
      <w:r>
        <w:rPr>
          <w:sz w:val="24"/>
        </w:rPr>
        <w:t>admitirán</w:t>
      </w:r>
      <w:r>
        <w:rPr>
          <w:spacing w:val="-8"/>
          <w:sz w:val="24"/>
        </w:rPr>
        <w:t> </w:t>
      </w:r>
      <w:r>
        <w:rPr>
          <w:sz w:val="24"/>
        </w:rPr>
        <w:t>toda</w:t>
      </w:r>
      <w:r>
        <w:rPr>
          <w:spacing w:val="-9"/>
          <w:sz w:val="24"/>
        </w:rPr>
        <w:t> </w:t>
      </w:r>
      <w:r>
        <w:rPr>
          <w:sz w:val="24"/>
        </w:rPr>
        <w:t>clase</w:t>
      </w:r>
      <w:r>
        <w:rPr>
          <w:spacing w:val="-9"/>
          <w:sz w:val="24"/>
        </w:rPr>
        <w:t> </w:t>
      </w:r>
      <w:r>
        <w:rPr>
          <w:sz w:val="24"/>
        </w:rPr>
        <w:t>de pruebas, excepto la confesional por absolución de posiciones a cargo de autoridades, la cual solo se podrá desarrollar vía de informe de la autoridad; </w:t>
      </w:r>
      <w:r>
        <w:rPr>
          <w:spacing w:val="-10"/>
          <w:sz w:val="24"/>
        </w:rPr>
        <w:t>y</w:t>
      </w:r>
    </w:p>
    <w:p>
      <w:pPr>
        <w:pStyle w:val="ListParagraph"/>
        <w:numPr>
          <w:ilvl w:val="0"/>
          <w:numId w:val="20"/>
        </w:numPr>
        <w:tabs>
          <w:tab w:pos="1195" w:val="left" w:leader="none"/>
          <w:tab w:pos="1198" w:val="left" w:leader="none"/>
        </w:tabs>
        <w:spacing w:line="237" w:lineRule="auto" w:before="0" w:after="0"/>
        <w:ind w:left="1198" w:right="326" w:hanging="646"/>
        <w:jc w:val="both"/>
        <w:rPr>
          <w:sz w:val="24"/>
        </w:rPr>
      </w:pPr>
      <w:r>
        <w:rPr>
          <w:sz w:val="24"/>
        </w:rPr>
        <w:t>En el caso que la resolución de la Comisión Revisora confirme procedencia de la clausura definitiva, emitirá resolución en tal sentido y se notificará a la Secretaría del Ayuntamiento, para que proceda conforme al presente Reglamento la aprobación del Ayuntamiento de la solicitud a la Tesorería Estatal a fin de que proceda en los términos del artículo 77 de la Ley para la Prevención</w:t>
      </w:r>
      <w:r>
        <w:rPr>
          <w:spacing w:val="-3"/>
          <w:sz w:val="24"/>
        </w:rPr>
        <w:t> </w:t>
      </w:r>
      <w:r>
        <w:rPr>
          <w:sz w:val="24"/>
        </w:rPr>
        <w:t>y</w:t>
      </w:r>
      <w:r>
        <w:rPr>
          <w:spacing w:val="-7"/>
          <w:sz w:val="24"/>
        </w:rPr>
        <w:t> </w:t>
      </w:r>
      <w:r>
        <w:rPr>
          <w:sz w:val="24"/>
        </w:rPr>
        <w:t>Combate</w:t>
      </w:r>
      <w:r>
        <w:rPr>
          <w:spacing w:val="-5"/>
          <w:sz w:val="24"/>
        </w:rPr>
        <w:t> </w:t>
      </w:r>
      <w:r>
        <w:rPr>
          <w:sz w:val="24"/>
        </w:rPr>
        <w:t>al</w:t>
      </w:r>
      <w:r>
        <w:rPr>
          <w:spacing w:val="-5"/>
          <w:sz w:val="24"/>
        </w:rPr>
        <w:t> </w:t>
      </w:r>
      <w:r>
        <w:rPr>
          <w:sz w:val="24"/>
        </w:rPr>
        <w:t>Abuso</w:t>
      </w:r>
      <w:r>
        <w:rPr>
          <w:spacing w:val="-4"/>
          <w:sz w:val="24"/>
        </w:rPr>
        <w:t> </w:t>
      </w:r>
      <w:r>
        <w:rPr>
          <w:sz w:val="24"/>
        </w:rPr>
        <w:t>del</w:t>
      </w:r>
      <w:r>
        <w:rPr>
          <w:spacing w:val="-5"/>
          <w:sz w:val="24"/>
        </w:rPr>
        <w:t> </w:t>
      </w:r>
      <w:r>
        <w:rPr>
          <w:sz w:val="24"/>
        </w:rPr>
        <w:t>Alcohol</w:t>
      </w:r>
      <w:r>
        <w:rPr>
          <w:spacing w:val="-5"/>
          <w:sz w:val="24"/>
        </w:rPr>
        <w:t> </w:t>
      </w:r>
      <w:r>
        <w:rPr>
          <w:sz w:val="24"/>
        </w:rPr>
        <w:t>y</w:t>
      </w:r>
      <w:r>
        <w:rPr>
          <w:spacing w:val="-4"/>
          <w:sz w:val="24"/>
        </w:rPr>
        <w:t> </w:t>
      </w:r>
      <w:r>
        <w:rPr>
          <w:sz w:val="24"/>
        </w:rPr>
        <w:t>de</w:t>
      </w:r>
      <w:r>
        <w:rPr>
          <w:spacing w:val="-4"/>
          <w:sz w:val="24"/>
        </w:rPr>
        <w:t> </w:t>
      </w:r>
      <w:r>
        <w:rPr>
          <w:sz w:val="24"/>
        </w:rPr>
        <w:t>Regulación</w:t>
      </w:r>
      <w:r>
        <w:rPr>
          <w:spacing w:val="-4"/>
          <w:sz w:val="24"/>
        </w:rPr>
        <w:t> </w:t>
      </w:r>
      <w:r>
        <w:rPr>
          <w:sz w:val="24"/>
        </w:rPr>
        <w:t>para</w:t>
      </w:r>
      <w:r>
        <w:rPr>
          <w:spacing w:val="-4"/>
          <w:sz w:val="24"/>
        </w:rPr>
        <w:t> </w:t>
      </w:r>
      <w:r>
        <w:rPr>
          <w:sz w:val="24"/>
        </w:rPr>
        <w:t>su</w:t>
      </w:r>
      <w:r>
        <w:rPr>
          <w:spacing w:val="-4"/>
          <w:sz w:val="24"/>
        </w:rPr>
        <w:t> </w:t>
      </w:r>
      <w:r>
        <w:rPr>
          <w:sz w:val="24"/>
        </w:rPr>
        <w:t>Venta</w:t>
      </w:r>
      <w:r>
        <w:rPr>
          <w:spacing w:val="-4"/>
          <w:sz w:val="24"/>
        </w:rPr>
        <w:t> </w:t>
      </w:r>
      <w:r>
        <w:rPr>
          <w:sz w:val="24"/>
        </w:rPr>
        <w:t>y Consumo para el Estado de Nuevo León</w:t>
      </w:r>
      <w:r>
        <w:rPr>
          <w:rFonts w:ascii="Arial" w:hAnsi="Arial"/>
          <w:b/>
          <w:sz w:val="24"/>
        </w:rPr>
        <w:t>. </w:t>
      </w:r>
      <w:r>
        <w:rPr>
          <w:sz w:val="24"/>
        </w:rPr>
        <w:t>En caso contrario, ordenará el levantamiento inmediato de los sellos de clausura.</w:t>
      </w:r>
    </w:p>
    <w:p>
      <w:pPr>
        <w:pStyle w:val="BodyText"/>
        <w:spacing w:before="255"/>
        <w:ind w:left="0" w:firstLine="0"/>
        <w:jc w:val="left"/>
      </w:pPr>
    </w:p>
    <w:p>
      <w:pPr>
        <w:pStyle w:val="Heading1"/>
        <w:spacing w:before="1"/>
        <w:ind w:left="2965" w:right="3098" w:hanging="63"/>
        <w:jc w:val="left"/>
      </w:pPr>
      <w:r>
        <w:rPr/>
        <w:t>CAPÍTULO</w:t>
      </w:r>
      <w:r>
        <w:rPr>
          <w:spacing w:val="-17"/>
        </w:rPr>
        <w:t> </w:t>
      </w:r>
      <w:r>
        <w:rPr/>
        <w:t>DÉCIMO</w:t>
      </w:r>
      <w:r>
        <w:rPr>
          <w:spacing w:val="-17"/>
        </w:rPr>
        <w:t> </w:t>
      </w:r>
      <w:r>
        <w:rPr/>
        <w:t>PRIMERO DE LA COMISIÓN REVISORA</w:t>
      </w:r>
    </w:p>
    <w:p>
      <w:pPr>
        <w:pStyle w:val="Heading1"/>
        <w:spacing w:after="0"/>
        <w:jc w:val="left"/>
        <w:sectPr>
          <w:pgSz w:w="12240" w:h="15840"/>
          <w:pgMar w:header="720" w:footer="938" w:top="1880" w:bottom="1120" w:left="1440" w:right="1080"/>
        </w:sectPr>
      </w:pPr>
    </w:p>
    <w:p>
      <w:pPr>
        <w:pStyle w:val="BodyText"/>
        <w:spacing w:before="101"/>
        <w:ind w:left="0" w:firstLine="0"/>
        <w:jc w:val="left"/>
        <w:rPr>
          <w:rFonts w:ascii="Arial"/>
          <w:b/>
        </w:rPr>
      </w:pPr>
    </w:p>
    <w:p>
      <w:pPr>
        <w:pStyle w:val="BodyText"/>
        <w:spacing w:line="237" w:lineRule="auto" w:before="1"/>
        <w:ind w:right="328"/>
      </w:pPr>
      <w:r>
        <w:rPr>
          <w:rFonts w:ascii="Arial" w:hAnsi="Arial"/>
          <w:b/>
        </w:rPr>
        <w:t>ARTÍCULO 64.- </w:t>
      </w:r>
      <w:r>
        <w:rPr/>
        <w:t>La Comisión Revisora es la autoridad municipal competente para resolver la procedencia de las clausuras definitivas conforme a lo establecido en el presente Reglamento.</w:t>
      </w:r>
    </w:p>
    <w:p>
      <w:pPr>
        <w:spacing w:before="270"/>
        <w:ind w:left="247"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65.-</w:t>
      </w:r>
      <w:r>
        <w:rPr>
          <w:rFonts w:ascii="Arial" w:hAnsi="Arial"/>
          <w:b/>
          <w:spacing w:val="-5"/>
          <w:sz w:val="24"/>
        </w:rPr>
        <w:t> </w:t>
      </w:r>
      <w:r>
        <w:rPr>
          <w:sz w:val="24"/>
        </w:rPr>
        <w:t>La</w:t>
      </w:r>
      <w:r>
        <w:rPr>
          <w:spacing w:val="-5"/>
          <w:sz w:val="24"/>
        </w:rPr>
        <w:t> </w:t>
      </w:r>
      <w:r>
        <w:rPr>
          <w:sz w:val="24"/>
        </w:rPr>
        <w:t>Comisión</w:t>
      </w:r>
      <w:r>
        <w:rPr>
          <w:spacing w:val="-4"/>
          <w:sz w:val="24"/>
        </w:rPr>
        <w:t> </w:t>
      </w:r>
      <w:r>
        <w:rPr>
          <w:sz w:val="24"/>
        </w:rPr>
        <w:t>Revisora</w:t>
      </w:r>
      <w:r>
        <w:rPr>
          <w:spacing w:val="-5"/>
          <w:sz w:val="24"/>
        </w:rPr>
        <w:t> </w:t>
      </w:r>
      <w:r>
        <w:rPr>
          <w:sz w:val="24"/>
        </w:rPr>
        <w:t>estará</w:t>
      </w:r>
      <w:r>
        <w:rPr>
          <w:spacing w:val="-7"/>
          <w:sz w:val="24"/>
        </w:rPr>
        <w:t> </w:t>
      </w:r>
      <w:r>
        <w:rPr>
          <w:sz w:val="24"/>
        </w:rPr>
        <w:t>integrada</w:t>
      </w:r>
      <w:r>
        <w:rPr>
          <w:spacing w:val="-7"/>
          <w:sz w:val="24"/>
        </w:rPr>
        <w:t> </w:t>
      </w:r>
      <w:r>
        <w:rPr>
          <w:spacing w:val="-4"/>
          <w:sz w:val="24"/>
        </w:rPr>
        <w:t>por:</w:t>
      </w:r>
    </w:p>
    <w:p>
      <w:pPr>
        <w:pStyle w:val="BodyText"/>
        <w:spacing w:before="2"/>
        <w:ind w:left="0" w:firstLine="0"/>
        <w:jc w:val="left"/>
      </w:pPr>
    </w:p>
    <w:p>
      <w:pPr>
        <w:pStyle w:val="ListParagraph"/>
        <w:numPr>
          <w:ilvl w:val="0"/>
          <w:numId w:val="21"/>
        </w:numPr>
        <w:tabs>
          <w:tab w:pos="988" w:val="left" w:leader="none"/>
        </w:tabs>
        <w:spacing w:line="235" w:lineRule="auto" w:before="0" w:after="0"/>
        <w:ind w:left="552" w:right="871" w:firstLine="67"/>
        <w:jc w:val="left"/>
        <w:rPr>
          <w:sz w:val="24"/>
        </w:rPr>
      </w:pPr>
      <w:r>
        <w:rPr>
          <w:sz w:val="24"/>
        </w:rPr>
        <w:t>El Secretario de Finanzas y Tesorería, quien fungirá como Presidente; II. El Contralor Municipal;</w:t>
      </w:r>
    </w:p>
    <w:p>
      <w:pPr>
        <w:pStyle w:val="ListParagraph"/>
        <w:numPr>
          <w:ilvl w:val="0"/>
          <w:numId w:val="22"/>
        </w:numPr>
        <w:tabs>
          <w:tab w:pos="1130" w:val="left" w:leader="none"/>
        </w:tabs>
        <w:spacing w:line="274" w:lineRule="exact" w:before="0" w:after="0"/>
        <w:ind w:left="1130" w:right="0" w:hanging="645"/>
        <w:jc w:val="left"/>
        <w:rPr>
          <w:sz w:val="24"/>
        </w:rPr>
      </w:pPr>
      <w:r>
        <w:rPr>
          <w:sz w:val="24"/>
        </w:rPr>
        <w:t>El</w:t>
      </w:r>
      <w:r>
        <w:rPr>
          <w:spacing w:val="-3"/>
          <w:sz w:val="24"/>
        </w:rPr>
        <w:t> </w:t>
      </w:r>
      <w:r>
        <w:rPr>
          <w:sz w:val="24"/>
        </w:rPr>
        <w:t>Consejero</w:t>
      </w:r>
      <w:r>
        <w:rPr>
          <w:spacing w:val="-4"/>
          <w:sz w:val="24"/>
        </w:rPr>
        <w:t> </w:t>
      </w:r>
      <w:r>
        <w:rPr>
          <w:spacing w:val="-2"/>
          <w:sz w:val="24"/>
        </w:rPr>
        <w:t>Jurídico;</w:t>
      </w:r>
    </w:p>
    <w:p>
      <w:pPr>
        <w:pStyle w:val="ListParagraph"/>
        <w:numPr>
          <w:ilvl w:val="0"/>
          <w:numId w:val="22"/>
        </w:numPr>
        <w:tabs>
          <w:tab w:pos="1130" w:val="left" w:leader="none"/>
        </w:tabs>
        <w:spacing w:line="273" w:lineRule="exact" w:before="0" w:after="0"/>
        <w:ind w:left="1130" w:right="0" w:hanging="645"/>
        <w:jc w:val="left"/>
        <w:rPr>
          <w:sz w:val="24"/>
        </w:rPr>
      </w:pPr>
      <w:r>
        <w:rPr>
          <w:sz w:val="24"/>
        </w:rPr>
        <w:t>El</w:t>
      </w:r>
      <w:r>
        <w:rPr>
          <w:spacing w:val="-3"/>
          <w:sz w:val="24"/>
        </w:rPr>
        <w:t> </w:t>
      </w:r>
      <w:r>
        <w:rPr>
          <w:sz w:val="24"/>
        </w:rPr>
        <w:t>Director</w:t>
      </w:r>
      <w:r>
        <w:rPr>
          <w:spacing w:val="-2"/>
          <w:sz w:val="24"/>
        </w:rPr>
        <w:t> </w:t>
      </w:r>
      <w:r>
        <w:rPr>
          <w:sz w:val="24"/>
        </w:rPr>
        <w:t>de</w:t>
      </w:r>
      <w:r>
        <w:rPr>
          <w:spacing w:val="-5"/>
          <w:sz w:val="24"/>
        </w:rPr>
        <w:t> </w:t>
      </w:r>
      <w:r>
        <w:rPr>
          <w:sz w:val="24"/>
        </w:rPr>
        <w:t>Prevención</w:t>
      </w:r>
      <w:r>
        <w:rPr>
          <w:spacing w:val="-1"/>
          <w:sz w:val="24"/>
        </w:rPr>
        <w:t> </w:t>
      </w:r>
      <w:r>
        <w:rPr>
          <w:sz w:val="24"/>
        </w:rPr>
        <w:t>del</w:t>
      </w:r>
      <w:r>
        <w:rPr>
          <w:spacing w:val="-3"/>
          <w:sz w:val="24"/>
        </w:rPr>
        <w:t> </w:t>
      </w:r>
      <w:r>
        <w:rPr>
          <w:sz w:val="24"/>
        </w:rPr>
        <w:t>Delito</w:t>
      </w:r>
      <w:r>
        <w:rPr>
          <w:spacing w:val="-4"/>
          <w:sz w:val="24"/>
        </w:rPr>
        <w:t> </w:t>
      </w:r>
      <w:r>
        <w:rPr>
          <w:sz w:val="24"/>
        </w:rPr>
        <w:t>de</w:t>
      </w:r>
      <w:r>
        <w:rPr>
          <w:spacing w:val="-2"/>
          <w:sz w:val="24"/>
        </w:rPr>
        <w:t> </w:t>
      </w:r>
      <w:r>
        <w:rPr>
          <w:sz w:val="24"/>
        </w:rPr>
        <w:t>la</w:t>
      </w:r>
      <w:r>
        <w:rPr>
          <w:spacing w:val="-5"/>
          <w:sz w:val="24"/>
        </w:rPr>
        <w:t> </w:t>
      </w:r>
      <w:r>
        <w:rPr>
          <w:sz w:val="24"/>
        </w:rPr>
        <w:t>Secretaría</w:t>
      </w:r>
      <w:r>
        <w:rPr>
          <w:spacing w:val="-2"/>
          <w:sz w:val="24"/>
        </w:rPr>
        <w:t> </w:t>
      </w:r>
      <w:r>
        <w:rPr>
          <w:sz w:val="24"/>
        </w:rPr>
        <w:t>de</w:t>
      </w:r>
      <w:r>
        <w:rPr>
          <w:spacing w:val="-3"/>
          <w:sz w:val="24"/>
        </w:rPr>
        <w:t> </w:t>
      </w:r>
      <w:r>
        <w:rPr>
          <w:spacing w:val="-2"/>
          <w:sz w:val="24"/>
        </w:rPr>
        <w:t>Seguridad;</w:t>
      </w:r>
    </w:p>
    <w:p>
      <w:pPr>
        <w:pStyle w:val="ListParagraph"/>
        <w:numPr>
          <w:ilvl w:val="0"/>
          <w:numId w:val="22"/>
        </w:numPr>
        <w:tabs>
          <w:tab w:pos="1130" w:val="left" w:leader="none"/>
        </w:tabs>
        <w:spacing w:line="237" w:lineRule="auto" w:before="0" w:after="0"/>
        <w:ind w:left="1130" w:right="340" w:hanging="646"/>
        <w:jc w:val="left"/>
        <w:rPr>
          <w:sz w:val="24"/>
        </w:rPr>
      </w:pPr>
      <w:r>
        <w:rPr>
          <w:sz w:val="24"/>
        </w:rPr>
        <w:t>El</w:t>
      </w:r>
      <w:r>
        <w:rPr>
          <w:spacing w:val="77"/>
          <w:sz w:val="24"/>
        </w:rPr>
        <w:t> </w:t>
      </w:r>
      <w:r>
        <w:rPr>
          <w:sz w:val="24"/>
        </w:rPr>
        <w:t>Director</w:t>
      </w:r>
      <w:r>
        <w:rPr>
          <w:spacing w:val="77"/>
          <w:sz w:val="24"/>
        </w:rPr>
        <w:t> </w:t>
      </w:r>
      <w:r>
        <w:rPr>
          <w:sz w:val="24"/>
        </w:rPr>
        <w:t>de</w:t>
      </w:r>
      <w:r>
        <w:rPr>
          <w:spacing w:val="78"/>
          <w:sz w:val="24"/>
        </w:rPr>
        <w:t> </w:t>
      </w:r>
      <w:r>
        <w:rPr>
          <w:sz w:val="24"/>
        </w:rPr>
        <w:t>Comités</w:t>
      </w:r>
      <w:r>
        <w:rPr>
          <w:spacing w:val="78"/>
          <w:sz w:val="24"/>
        </w:rPr>
        <w:t> </w:t>
      </w:r>
      <w:r>
        <w:rPr>
          <w:sz w:val="24"/>
        </w:rPr>
        <w:t>de</w:t>
      </w:r>
      <w:r>
        <w:rPr>
          <w:spacing w:val="78"/>
          <w:sz w:val="24"/>
        </w:rPr>
        <w:t> </w:t>
      </w:r>
      <w:r>
        <w:rPr>
          <w:sz w:val="24"/>
        </w:rPr>
        <w:t>Seguridad</w:t>
      </w:r>
      <w:r>
        <w:rPr>
          <w:spacing w:val="78"/>
          <w:sz w:val="24"/>
        </w:rPr>
        <w:t> </w:t>
      </w:r>
      <w:r>
        <w:rPr>
          <w:sz w:val="24"/>
        </w:rPr>
        <w:t>de</w:t>
      </w:r>
      <w:r>
        <w:rPr>
          <w:spacing w:val="76"/>
          <w:sz w:val="24"/>
        </w:rPr>
        <w:t> </w:t>
      </w:r>
      <w:r>
        <w:rPr>
          <w:sz w:val="24"/>
        </w:rPr>
        <w:t>la</w:t>
      </w:r>
      <w:r>
        <w:rPr>
          <w:spacing w:val="78"/>
          <w:sz w:val="24"/>
        </w:rPr>
        <w:t> </w:t>
      </w:r>
      <w:r>
        <w:rPr>
          <w:sz w:val="24"/>
        </w:rPr>
        <w:t>Secretaría</w:t>
      </w:r>
      <w:r>
        <w:rPr>
          <w:spacing w:val="78"/>
          <w:sz w:val="24"/>
        </w:rPr>
        <w:t> </w:t>
      </w:r>
      <w:r>
        <w:rPr>
          <w:sz w:val="24"/>
        </w:rPr>
        <w:t>de</w:t>
      </w:r>
      <w:r>
        <w:rPr>
          <w:spacing w:val="78"/>
          <w:sz w:val="24"/>
        </w:rPr>
        <w:t> </w:t>
      </w:r>
      <w:r>
        <w:rPr>
          <w:sz w:val="24"/>
        </w:rPr>
        <w:t>Participación Ciudadana; y</w:t>
      </w:r>
    </w:p>
    <w:p>
      <w:pPr>
        <w:pStyle w:val="ListParagraph"/>
        <w:numPr>
          <w:ilvl w:val="0"/>
          <w:numId w:val="22"/>
        </w:numPr>
        <w:tabs>
          <w:tab w:pos="1130" w:val="left" w:leader="none"/>
        </w:tabs>
        <w:spacing w:line="272" w:lineRule="exact" w:before="0" w:after="0"/>
        <w:ind w:left="1130" w:right="0" w:hanging="645"/>
        <w:jc w:val="left"/>
        <w:rPr>
          <w:sz w:val="24"/>
        </w:rPr>
      </w:pPr>
      <w:r>
        <w:rPr>
          <w:sz w:val="24"/>
        </w:rPr>
        <w:t>El</w:t>
      </w:r>
      <w:r>
        <w:rPr>
          <w:spacing w:val="-4"/>
          <w:sz w:val="24"/>
        </w:rPr>
        <w:t> </w:t>
      </w:r>
      <w:r>
        <w:rPr>
          <w:sz w:val="24"/>
        </w:rPr>
        <w:t>Director</w:t>
      </w:r>
      <w:r>
        <w:rPr>
          <w:spacing w:val="-4"/>
          <w:sz w:val="24"/>
        </w:rPr>
        <w:t> </w:t>
      </w:r>
      <w:r>
        <w:rPr>
          <w:sz w:val="24"/>
        </w:rPr>
        <w:t>del</w:t>
      </w:r>
      <w:r>
        <w:rPr>
          <w:spacing w:val="-4"/>
          <w:sz w:val="24"/>
        </w:rPr>
        <w:t> </w:t>
      </w:r>
      <w:r>
        <w:rPr>
          <w:sz w:val="24"/>
        </w:rPr>
        <w:t>Programa</w:t>
      </w:r>
      <w:r>
        <w:rPr>
          <w:spacing w:val="-6"/>
          <w:sz w:val="24"/>
        </w:rPr>
        <w:t> </w:t>
      </w:r>
      <w:r>
        <w:rPr>
          <w:sz w:val="24"/>
        </w:rPr>
        <w:t>de</w:t>
      </w:r>
      <w:r>
        <w:rPr>
          <w:spacing w:val="-5"/>
          <w:sz w:val="24"/>
        </w:rPr>
        <w:t> </w:t>
      </w:r>
      <w:r>
        <w:rPr>
          <w:sz w:val="24"/>
        </w:rPr>
        <w:t>Acción</w:t>
      </w:r>
      <w:r>
        <w:rPr>
          <w:spacing w:val="-3"/>
          <w:sz w:val="24"/>
        </w:rPr>
        <w:t> </w:t>
      </w:r>
      <w:r>
        <w:rPr>
          <w:sz w:val="24"/>
        </w:rPr>
        <w:t>Comunitario</w:t>
      </w:r>
      <w:r>
        <w:rPr>
          <w:spacing w:val="-4"/>
          <w:sz w:val="24"/>
        </w:rPr>
        <w:t> </w:t>
      </w:r>
      <w:r>
        <w:rPr>
          <w:spacing w:val="-2"/>
          <w:sz w:val="24"/>
        </w:rPr>
        <w:t>(PAC).</w:t>
      </w:r>
    </w:p>
    <w:p>
      <w:pPr>
        <w:pStyle w:val="BodyText"/>
        <w:spacing w:before="2"/>
        <w:ind w:left="0" w:firstLine="0"/>
        <w:jc w:val="left"/>
      </w:pPr>
    </w:p>
    <w:p>
      <w:pPr>
        <w:pStyle w:val="BodyText"/>
        <w:spacing w:line="235" w:lineRule="auto"/>
        <w:ind w:right="333"/>
      </w:pPr>
      <w:r>
        <w:rPr/>
        <w:t>El cargo de los integrantes de la Comisión Revisora es honorífico, por tal motivo no percibirán remuneración alguna.</w:t>
      </w:r>
    </w:p>
    <w:p>
      <w:pPr>
        <w:pStyle w:val="BodyText"/>
        <w:spacing w:before="4"/>
        <w:ind w:left="0" w:firstLine="0"/>
        <w:jc w:val="left"/>
      </w:pPr>
    </w:p>
    <w:p>
      <w:pPr>
        <w:pStyle w:val="BodyText"/>
        <w:spacing w:line="235" w:lineRule="auto"/>
        <w:ind w:right="337"/>
      </w:pPr>
      <w:r>
        <w:rPr/>
        <w:t>Los servidores públicos que integran la Comisión Revisora podrán designar un representante para que realicen las funciones que señala el presente Reglamento.</w:t>
      </w:r>
    </w:p>
    <w:p>
      <w:pPr>
        <w:pStyle w:val="BodyText"/>
        <w:spacing w:before="2"/>
        <w:ind w:left="0" w:firstLine="0"/>
        <w:jc w:val="left"/>
      </w:pPr>
    </w:p>
    <w:p>
      <w:pPr>
        <w:pStyle w:val="BodyText"/>
        <w:spacing w:line="237" w:lineRule="auto"/>
        <w:ind w:right="331"/>
      </w:pPr>
      <w:r>
        <w:rPr>
          <w:rFonts w:ascii="Arial" w:hAnsi="Arial"/>
          <w:b/>
        </w:rPr>
        <w:t>ARTÍCULO</w:t>
      </w:r>
      <w:r>
        <w:rPr>
          <w:rFonts w:ascii="Arial" w:hAnsi="Arial"/>
          <w:b/>
          <w:spacing w:val="-16"/>
        </w:rPr>
        <w:t> </w:t>
      </w:r>
      <w:r>
        <w:rPr>
          <w:rFonts w:ascii="Arial" w:hAnsi="Arial"/>
          <w:b/>
        </w:rPr>
        <w:t>66.-</w:t>
      </w:r>
      <w:r>
        <w:rPr>
          <w:rFonts w:ascii="Arial" w:hAnsi="Arial"/>
          <w:b/>
          <w:spacing w:val="-17"/>
        </w:rPr>
        <w:t> </w:t>
      </w:r>
      <w:r>
        <w:rPr/>
        <w:t>Las</w:t>
      </w:r>
      <w:r>
        <w:rPr>
          <w:spacing w:val="-15"/>
        </w:rPr>
        <w:t> </w:t>
      </w:r>
      <w:r>
        <w:rPr/>
        <w:t>resoluciones</w:t>
      </w:r>
      <w:r>
        <w:rPr>
          <w:spacing w:val="-17"/>
        </w:rPr>
        <w:t> </w:t>
      </w:r>
      <w:r>
        <w:rPr/>
        <w:t>que</w:t>
      </w:r>
      <w:r>
        <w:rPr>
          <w:spacing w:val="-14"/>
        </w:rPr>
        <w:t> </w:t>
      </w:r>
      <w:r>
        <w:rPr/>
        <w:t>emita</w:t>
      </w:r>
      <w:r>
        <w:rPr>
          <w:spacing w:val="-17"/>
        </w:rPr>
        <w:t> </w:t>
      </w:r>
      <w:r>
        <w:rPr/>
        <w:t>la</w:t>
      </w:r>
      <w:r>
        <w:rPr>
          <w:spacing w:val="-15"/>
        </w:rPr>
        <w:t> </w:t>
      </w:r>
      <w:r>
        <w:rPr/>
        <w:t>Comisión</w:t>
      </w:r>
      <w:r>
        <w:rPr>
          <w:spacing w:val="-15"/>
        </w:rPr>
        <w:t> </w:t>
      </w:r>
      <w:r>
        <w:rPr/>
        <w:t>Revisora,</w:t>
      </w:r>
      <w:r>
        <w:rPr>
          <w:spacing w:val="-15"/>
        </w:rPr>
        <w:t> </w:t>
      </w:r>
      <w:r>
        <w:rPr/>
        <w:t>serán</w:t>
      </w:r>
      <w:r>
        <w:rPr>
          <w:spacing w:val="-15"/>
        </w:rPr>
        <w:t> </w:t>
      </w:r>
      <w:r>
        <w:rPr/>
        <w:t>decididas</w:t>
      </w:r>
      <w:r>
        <w:rPr>
          <w:spacing w:val="-17"/>
        </w:rPr>
        <w:t> </w:t>
      </w:r>
      <w:r>
        <w:rPr/>
        <w:t>por mayoría de votos de sus integrantes. El Presidente de esta, tendrá voto de calidad cuando exista un empate en una votación.</w:t>
      </w:r>
    </w:p>
    <w:p>
      <w:pPr>
        <w:pStyle w:val="BodyText"/>
        <w:spacing w:line="237" w:lineRule="auto" w:before="275"/>
        <w:ind w:right="329"/>
      </w:pPr>
      <w:r>
        <w:rPr>
          <w:rFonts w:ascii="Arial" w:hAnsi="Arial"/>
          <w:b/>
        </w:rPr>
        <w:t>ARTÍCULO</w:t>
      </w:r>
      <w:r>
        <w:rPr>
          <w:rFonts w:ascii="Arial" w:hAnsi="Arial"/>
          <w:b/>
          <w:spacing w:val="-9"/>
        </w:rPr>
        <w:t> </w:t>
      </w:r>
      <w:r>
        <w:rPr>
          <w:rFonts w:ascii="Arial" w:hAnsi="Arial"/>
          <w:b/>
        </w:rPr>
        <w:t>67.-</w:t>
      </w:r>
      <w:r>
        <w:rPr>
          <w:rFonts w:ascii="Arial" w:hAnsi="Arial"/>
          <w:b/>
          <w:spacing w:val="-11"/>
        </w:rPr>
        <w:t> </w:t>
      </w:r>
      <w:r>
        <w:rPr/>
        <w:t>La</w:t>
      </w:r>
      <w:r>
        <w:rPr>
          <w:spacing w:val="-9"/>
        </w:rPr>
        <w:t> </w:t>
      </w:r>
      <w:r>
        <w:rPr/>
        <w:t>Comisión</w:t>
      </w:r>
      <w:r>
        <w:rPr>
          <w:spacing w:val="-9"/>
        </w:rPr>
        <w:t> </w:t>
      </w:r>
      <w:r>
        <w:rPr/>
        <w:t>Revisora,</w:t>
      </w:r>
      <w:r>
        <w:rPr>
          <w:spacing w:val="-8"/>
        </w:rPr>
        <w:t> </w:t>
      </w:r>
      <w:r>
        <w:rPr/>
        <w:t>para</w:t>
      </w:r>
      <w:r>
        <w:rPr>
          <w:spacing w:val="-10"/>
        </w:rPr>
        <w:t> </w:t>
      </w:r>
      <w:r>
        <w:rPr/>
        <w:t>sustanciar</w:t>
      </w:r>
      <w:r>
        <w:rPr>
          <w:spacing w:val="-9"/>
        </w:rPr>
        <w:t> </w:t>
      </w:r>
      <w:r>
        <w:rPr/>
        <w:t>el</w:t>
      </w:r>
      <w:r>
        <w:rPr>
          <w:spacing w:val="-11"/>
        </w:rPr>
        <w:t> </w:t>
      </w:r>
      <w:r>
        <w:rPr/>
        <w:t>procedimiento</w:t>
      </w:r>
      <w:r>
        <w:rPr>
          <w:spacing w:val="-9"/>
        </w:rPr>
        <w:t> </w:t>
      </w:r>
      <w:r>
        <w:rPr/>
        <w:t>que</w:t>
      </w:r>
      <w:r>
        <w:rPr>
          <w:spacing w:val="-9"/>
        </w:rPr>
        <w:t> </w:t>
      </w:r>
      <w:r>
        <w:rPr/>
        <w:t>refiere</w:t>
      </w:r>
      <w:r>
        <w:rPr>
          <w:spacing w:val="-10"/>
        </w:rPr>
        <w:t> </w:t>
      </w:r>
      <w:r>
        <w:rPr/>
        <w:t>la fracción III artículo 63 del presente Reglamento, se reunirá por convocatoria de su Presidente en la fecha, hora y lugar que éste proponga.</w:t>
      </w:r>
    </w:p>
    <w:p>
      <w:pPr>
        <w:pStyle w:val="BodyText"/>
        <w:spacing w:line="237" w:lineRule="auto" w:before="272"/>
        <w:ind w:right="336"/>
      </w:pPr>
      <w:r>
        <w:rPr/>
        <w:t>Para tal efecto, el Presidente habiendo recibido algún expediente remitido por la Dirección de Ordenamiento Patrimonial, dentro de los próximos diez días naturales siguientes, deberá de convocar a los integrantes de la Comisión Revisora y al interesado, para la realización de la audiencia de pruebas, alegatos y resolución.</w:t>
      </w:r>
    </w:p>
    <w:p>
      <w:pPr>
        <w:pStyle w:val="BodyText"/>
        <w:spacing w:line="237" w:lineRule="auto" w:before="273"/>
        <w:ind w:right="335"/>
      </w:pPr>
      <w:r>
        <w:rPr/>
        <w:t>Para</w:t>
      </w:r>
      <w:r>
        <w:rPr>
          <w:spacing w:val="-13"/>
        </w:rPr>
        <w:t> </w:t>
      </w:r>
      <w:r>
        <w:rPr/>
        <w:t>que</w:t>
      </w:r>
      <w:r>
        <w:rPr>
          <w:spacing w:val="-13"/>
        </w:rPr>
        <w:t> </w:t>
      </w:r>
      <w:r>
        <w:rPr/>
        <w:t>la</w:t>
      </w:r>
      <w:r>
        <w:rPr>
          <w:spacing w:val="-13"/>
        </w:rPr>
        <w:t> </w:t>
      </w:r>
      <w:r>
        <w:rPr/>
        <w:t>Comisión</w:t>
      </w:r>
      <w:r>
        <w:rPr>
          <w:spacing w:val="-14"/>
        </w:rPr>
        <w:t> </w:t>
      </w:r>
      <w:r>
        <w:rPr/>
        <w:t>Revisora</w:t>
      </w:r>
      <w:r>
        <w:rPr>
          <w:spacing w:val="-13"/>
        </w:rPr>
        <w:t> </w:t>
      </w:r>
      <w:r>
        <w:rPr/>
        <w:t>someta</w:t>
      </w:r>
      <w:r>
        <w:rPr>
          <w:spacing w:val="-12"/>
        </w:rPr>
        <w:t> </w:t>
      </w:r>
      <w:r>
        <w:rPr/>
        <w:t>una</w:t>
      </w:r>
      <w:r>
        <w:rPr>
          <w:spacing w:val="-13"/>
        </w:rPr>
        <w:t> </w:t>
      </w:r>
      <w:r>
        <w:rPr/>
        <w:t>resolución</w:t>
      </w:r>
      <w:r>
        <w:rPr>
          <w:spacing w:val="-14"/>
        </w:rPr>
        <w:t> </w:t>
      </w:r>
      <w:r>
        <w:rPr/>
        <w:t>a</w:t>
      </w:r>
      <w:r>
        <w:rPr>
          <w:spacing w:val="-13"/>
        </w:rPr>
        <w:t> </w:t>
      </w:r>
      <w:r>
        <w:rPr/>
        <w:t>votación</w:t>
      </w:r>
      <w:r>
        <w:rPr>
          <w:spacing w:val="-12"/>
        </w:rPr>
        <w:t> </w:t>
      </w:r>
      <w:r>
        <w:rPr/>
        <w:t>deberán</w:t>
      </w:r>
      <w:r>
        <w:rPr>
          <w:spacing w:val="-13"/>
        </w:rPr>
        <w:t> </w:t>
      </w:r>
      <w:r>
        <w:rPr/>
        <w:t>encontrarse reunidos y presentes la mayoría de sus integrantes.</w:t>
      </w:r>
    </w:p>
    <w:p>
      <w:pPr>
        <w:pStyle w:val="BodyText"/>
        <w:spacing w:before="1"/>
        <w:ind w:left="0" w:firstLine="0"/>
        <w:jc w:val="left"/>
      </w:pPr>
    </w:p>
    <w:p>
      <w:pPr>
        <w:pStyle w:val="BodyText"/>
        <w:spacing w:line="237" w:lineRule="auto"/>
        <w:ind w:right="331"/>
      </w:pPr>
      <w:r>
        <w:rPr>
          <w:rFonts w:ascii="Arial" w:hAnsi="Arial"/>
          <w:b/>
        </w:rPr>
        <w:t>ARTÍCULO 68.- </w:t>
      </w:r>
      <w:r>
        <w:rPr/>
        <w:t>Cuando la Comisión Revisora resuelva la procedencia de una clausura definitiva, su Presidente deberá notificar a la Secretaría del Ayuntamiento la misma, para</w:t>
      </w:r>
      <w:r>
        <w:rPr>
          <w:spacing w:val="-1"/>
        </w:rPr>
        <w:t> </w:t>
      </w:r>
      <w:r>
        <w:rPr/>
        <w:t>que</w:t>
      </w:r>
      <w:r>
        <w:rPr>
          <w:spacing w:val="-3"/>
        </w:rPr>
        <w:t> </w:t>
      </w:r>
      <w:r>
        <w:rPr/>
        <w:t>esta inmediatamente decrete la imposición</w:t>
      </w:r>
      <w:r>
        <w:rPr>
          <w:spacing w:val="-2"/>
        </w:rPr>
        <w:t> </w:t>
      </w:r>
      <w:r>
        <w:rPr/>
        <w:t>de los</w:t>
      </w:r>
      <w:r>
        <w:rPr>
          <w:spacing w:val="-3"/>
        </w:rPr>
        <w:t> </w:t>
      </w:r>
      <w:r>
        <w:rPr/>
        <w:t>sellos</w:t>
      </w:r>
      <w:r>
        <w:rPr>
          <w:spacing w:val="-1"/>
        </w:rPr>
        <w:t> </w:t>
      </w:r>
      <w:r>
        <w:rPr/>
        <w:t>de clausura </w:t>
      </w:r>
      <w:r>
        <w:rPr>
          <w:spacing w:val="-2"/>
        </w:rPr>
        <w:t>definitiva.</w:t>
      </w:r>
    </w:p>
    <w:p>
      <w:pPr>
        <w:pStyle w:val="BodyText"/>
        <w:spacing w:line="235" w:lineRule="auto" w:before="275"/>
        <w:ind w:right="331"/>
      </w:pPr>
      <w:r>
        <w:rPr/>
        <w:t>De igual forma, la Secretaría del Ayuntamiento remitirá la resolución de la Comisión Revisora</w:t>
      </w:r>
      <w:r>
        <w:rPr>
          <w:spacing w:val="-11"/>
        </w:rPr>
        <w:t> </w:t>
      </w:r>
      <w:r>
        <w:rPr/>
        <w:t>ante</w:t>
      </w:r>
      <w:r>
        <w:rPr>
          <w:spacing w:val="-10"/>
        </w:rPr>
        <w:t> </w:t>
      </w:r>
      <w:r>
        <w:rPr/>
        <w:t>la</w:t>
      </w:r>
      <w:r>
        <w:rPr>
          <w:spacing w:val="-11"/>
        </w:rPr>
        <w:t> </w:t>
      </w:r>
      <w:r>
        <w:rPr/>
        <w:t>Comisión</w:t>
      </w:r>
      <w:r>
        <w:rPr>
          <w:spacing w:val="-10"/>
        </w:rPr>
        <w:t> </w:t>
      </w:r>
      <w:r>
        <w:rPr/>
        <w:t>de</w:t>
      </w:r>
      <w:r>
        <w:rPr>
          <w:spacing w:val="-10"/>
        </w:rPr>
        <w:t> </w:t>
      </w:r>
      <w:r>
        <w:rPr/>
        <w:t>Comercio</w:t>
      </w:r>
      <w:r>
        <w:rPr>
          <w:spacing w:val="-10"/>
        </w:rPr>
        <w:t> </w:t>
      </w:r>
      <w:r>
        <w:rPr/>
        <w:t>y</w:t>
      </w:r>
      <w:r>
        <w:rPr>
          <w:spacing w:val="-13"/>
        </w:rPr>
        <w:t> </w:t>
      </w:r>
      <w:r>
        <w:rPr/>
        <w:t>Espectáculos,</w:t>
      </w:r>
      <w:r>
        <w:rPr>
          <w:spacing w:val="-12"/>
        </w:rPr>
        <w:t> </w:t>
      </w:r>
      <w:r>
        <w:rPr/>
        <w:t>para</w:t>
      </w:r>
      <w:r>
        <w:rPr>
          <w:spacing w:val="-11"/>
        </w:rPr>
        <w:t> </w:t>
      </w:r>
      <w:r>
        <w:rPr/>
        <w:t>elaboración</w:t>
      </w:r>
      <w:r>
        <w:rPr>
          <w:spacing w:val="-10"/>
        </w:rPr>
        <w:t> </w:t>
      </w:r>
      <w:r>
        <w:rPr/>
        <w:t>de</w:t>
      </w:r>
      <w:r>
        <w:rPr>
          <w:spacing w:val="-12"/>
        </w:rPr>
        <w:t> </w:t>
      </w:r>
      <w:r>
        <w:rPr/>
        <w:t>dictamen</w:t>
      </w:r>
    </w:p>
    <w:p>
      <w:pPr>
        <w:pStyle w:val="BodyText"/>
        <w:spacing w:after="0" w:line="235"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42" w:firstLine="0"/>
      </w:pPr>
      <w:r>
        <w:rPr/>
        <w:t>de solicitud a la Tesorería Estatal de la revocación de licencia o permiso, para su presentación y aprobación por parte del Ayuntamiento.</w:t>
      </w:r>
    </w:p>
    <w:p>
      <w:pPr>
        <w:pStyle w:val="BodyText"/>
        <w:spacing w:before="1"/>
        <w:ind w:left="0" w:firstLine="0"/>
        <w:jc w:val="left"/>
      </w:pPr>
    </w:p>
    <w:p>
      <w:pPr>
        <w:pStyle w:val="BodyText"/>
        <w:spacing w:line="237" w:lineRule="auto" w:before="1"/>
        <w:ind w:right="336"/>
      </w:pPr>
      <w:r>
        <w:rPr/>
        <w:t>El Presidente Municipal, también podrá presentar ante</w:t>
      </w:r>
      <w:r>
        <w:rPr>
          <w:spacing w:val="-1"/>
        </w:rPr>
        <w:t> </w:t>
      </w:r>
      <w:r>
        <w:rPr/>
        <w:t>el Ayuntamiento la aprobación de</w:t>
      </w:r>
      <w:r>
        <w:rPr>
          <w:spacing w:val="-17"/>
        </w:rPr>
        <w:t> </w:t>
      </w:r>
      <w:r>
        <w:rPr/>
        <w:t>solicitudes</w:t>
      </w:r>
      <w:r>
        <w:rPr>
          <w:spacing w:val="-17"/>
        </w:rPr>
        <w:t> </w:t>
      </w:r>
      <w:r>
        <w:rPr/>
        <w:t>a</w:t>
      </w:r>
      <w:r>
        <w:rPr>
          <w:spacing w:val="-16"/>
        </w:rPr>
        <w:t> </w:t>
      </w:r>
      <w:r>
        <w:rPr/>
        <w:t>la</w:t>
      </w:r>
      <w:r>
        <w:rPr>
          <w:spacing w:val="-17"/>
        </w:rPr>
        <w:t> </w:t>
      </w:r>
      <w:r>
        <w:rPr/>
        <w:t>Tesorería</w:t>
      </w:r>
      <w:r>
        <w:rPr>
          <w:spacing w:val="-17"/>
        </w:rPr>
        <w:t> </w:t>
      </w:r>
      <w:r>
        <w:rPr/>
        <w:t>Estatal</w:t>
      </w:r>
      <w:r>
        <w:rPr>
          <w:spacing w:val="-17"/>
        </w:rPr>
        <w:t> </w:t>
      </w:r>
      <w:r>
        <w:rPr/>
        <w:t>para</w:t>
      </w:r>
      <w:r>
        <w:rPr>
          <w:spacing w:val="-16"/>
        </w:rPr>
        <w:t> </w:t>
      </w:r>
      <w:r>
        <w:rPr/>
        <w:t>la</w:t>
      </w:r>
      <w:r>
        <w:rPr>
          <w:spacing w:val="-17"/>
        </w:rPr>
        <w:t> </w:t>
      </w:r>
      <w:r>
        <w:rPr/>
        <w:t>revocación</w:t>
      </w:r>
      <w:r>
        <w:rPr>
          <w:spacing w:val="-17"/>
        </w:rPr>
        <w:t> </w:t>
      </w:r>
      <w:r>
        <w:rPr/>
        <w:t>de</w:t>
      </w:r>
      <w:r>
        <w:rPr>
          <w:spacing w:val="-16"/>
        </w:rPr>
        <w:t> </w:t>
      </w:r>
      <w:r>
        <w:rPr/>
        <w:t>licencias</w:t>
      </w:r>
      <w:r>
        <w:rPr>
          <w:spacing w:val="-17"/>
        </w:rPr>
        <w:t> </w:t>
      </w:r>
      <w:r>
        <w:rPr/>
        <w:t>o</w:t>
      </w:r>
      <w:r>
        <w:rPr>
          <w:spacing w:val="-17"/>
        </w:rPr>
        <w:t> </w:t>
      </w:r>
      <w:r>
        <w:rPr/>
        <w:t>permisos,</w:t>
      </w:r>
      <w:r>
        <w:rPr>
          <w:spacing w:val="-16"/>
        </w:rPr>
        <w:t> </w:t>
      </w:r>
      <w:r>
        <w:rPr/>
        <w:t>cuando la Comisión de Comercio y Espectáculos no dictamine lo procedente dentro de los quince días siguientes a la fecha de la resolución de la Comisión Revisora.</w:t>
      </w:r>
    </w:p>
    <w:p>
      <w:pPr>
        <w:pStyle w:val="BodyText"/>
        <w:spacing w:line="237" w:lineRule="auto" w:before="272"/>
        <w:ind w:right="337"/>
      </w:pPr>
      <w:r>
        <w:rPr>
          <w:rFonts w:ascii="Arial" w:hAnsi="Arial"/>
          <w:b/>
        </w:rPr>
        <w:t>ARTÍCULO 69.- </w:t>
      </w:r>
      <w:r>
        <w:rPr/>
        <w:t>Las notificaciones de la Comisión Revisora se harán por medio de oficio o cédula citatoria.</w:t>
      </w:r>
    </w:p>
    <w:p>
      <w:pPr>
        <w:pStyle w:val="BodyText"/>
        <w:spacing w:before="275"/>
        <w:ind w:left="0" w:firstLine="0"/>
        <w:jc w:val="left"/>
      </w:pPr>
    </w:p>
    <w:p>
      <w:pPr>
        <w:pStyle w:val="Heading1"/>
        <w:ind w:left="2645" w:right="3098" w:firstLine="211"/>
        <w:jc w:val="left"/>
      </w:pPr>
      <w:r>
        <w:rPr/>
        <w:t>CAPÍTULO DÉCIMO SEGUNDO DE</w:t>
      </w:r>
      <w:r>
        <w:rPr>
          <w:spacing w:val="-8"/>
        </w:rPr>
        <w:t> </w:t>
      </w:r>
      <w:r>
        <w:rPr/>
        <w:t>LA</w:t>
      </w:r>
      <w:r>
        <w:rPr>
          <w:spacing w:val="-13"/>
        </w:rPr>
        <w:t> </w:t>
      </w:r>
      <w:r>
        <w:rPr/>
        <w:t>INSPECCIÓN</w:t>
      </w:r>
      <w:r>
        <w:rPr>
          <w:spacing w:val="-8"/>
        </w:rPr>
        <w:t> </w:t>
      </w:r>
      <w:r>
        <w:rPr/>
        <w:t>Y</w:t>
      </w:r>
      <w:r>
        <w:rPr>
          <w:spacing w:val="-10"/>
        </w:rPr>
        <w:t> </w:t>
      </w:r>
      <w:r>
        <w:rPr/>
        <w:t>VIGILANCIA</w:t>
      </w:r>
    </w:p>
    <w:p>
      <w:pPr>
        <w:pStyle w:val="BodyText"/>
        <w:ind w:left="0" w:firstLine="0"/>
        <w:jc w:val="left"/>
        <w:rPr>
          <w:rFonts w:ascii="Arial"/>
          <w:b/>
        </w:rPr>
      </w:pPr>
    </w:p>
    <w:p>
      <w:pPr>
        <w:pStyle w:val="BodyText"/>
        <w:spacing w:line="237" w:lineRule="auto"/>
        <w:ind w:right="336"/>
      </w:pPr>
      <w:r>
        <w:rPr>
          <w:rFonts w:ascii="Arial" w:hAnsi="Arial"/>
          <w:b/>
        </w:rPr>
        <w:t>ARTÍCULO 70.- </w:t>
      </w:r>
      <w:r>
        <w:rPr/>
        <w:t>Es facultad de la Dirección de Ordenamiento Patrimonial, llevar a efecto la vigilancia e inspección sobre el cumplimiento de los particulares al presente </w:t>
      </w:r>
      <w:r>
        <w:rPr>
          <w:spacing w:val="-2"/>
        </w:rPr>
        <w:t>Reglamento.</w:t>
      </w:r>
    </w:p>
    <w:p>
      <w:pPr>
        <w:pStyle w:val="BodyText"/>
        <w:spacing w:line="237" w:lineRule="auto" w:before="275"/>
        <w:ind w:right="336"/>
      </w:pPr>
      <w:r>
        <w:rPr>
          <w:rFonts w:ascii="Arial" w:hAnsi="Arial"/>
          <w:b/>
        </w:rPr>
        <w:t>ARTÍCULO 71.- </w:t>
      </w:r>
      <w:r>
        <w:rPr/>
        <w:t>La Dirección de Ordenamiento Patrimonial podrá ordenar visitas de inspección, mediante la Dirección de Inspección a fin de verificar</w:t>
      </w:r>
      <w:r>
        <w:rPr>
          <w:spacing w:val="-1"/>
        </w:rPr>
        <w:t> </w:t>
      </w:r>
      <w:r>
        <w:rPr/>
        <w:t>el</w:t>
      </w:r>
      <w:r>
        <w:rPr>
          <w:spacing w:val="-1"/>
        </w:rPr>
        <w:t> </w:t>
      </w:r>
      <w:r>
        <w:rPr/>
        <w:t>cumplimiento que se dé al presente ordenamiento, así como notificar la imposición de las sanciones decretadas por la autoridad competente y levantar las actas circunstanciadas respectivas, lo cual se hará por conducto de los inspectores o del funcionario a quien para</w:t>
      </w:r>
      <w:r>
        <w:rPr>
          <w:spacing w:val="-5"/>
        </w:rPr>
        <w:t> </w:t>
      </w:r>
      <w:r>
        <w:rPr/>
        <w:t>tal</w:t>
      </w:r>
      <w:r>
        <w:rPr>
          <w:spacing w:val="-6"/>
        </w:rPr>
        <w:t> </w:t>
      </w:r>
      <w:r>
        <w:rPr/>
        <w:t>efecto</w:t>
      </w:r>
      <w:r>
        <w:rPr>
          <w:spacing w:val="-3"/>
        </w:rPr>
        <w:t> </w:t>
      </w:r>
      <w:r>
        <w:rPr/>
        <w:t>se</w:t>
      </w:r>
      <w:r>
        <w:rPr>
          <w:spacing w:val="-3"/>
        </w:rPr>
        <w:t> </w:t>
      </w:r>
      <w:r>
        <w:rPr/>
        <w:t>comisione,</w:t>
      </w:r>
      <w:r>
        <w:rPr>
          <w:spacing w:val="-5"/>
        </w:rPr>
        <w:t> </w:t>
      </w:r>
      <w:r>
        <w:rPr/>
        <w:t>cumpliendo</w:t>
      </w:r>
      <w:r>
        <w:rPr>
          <w:spacing w:val="-5"/>
        </w:rPr>
        <w:t> </w:t>
      </w:r>
      <w:r>
        <w:rPr/>
        <w:t>con</w:t>
      </w:r>
      <w:r>
        <w:rPr>
          <w:spacing w:val="-7"/>
        </w:rPr>
        <w:t> </w:t>
      </w:r>
      <w:r>
        <w:rPr/>
        <w:t>los</w:t>
      </w:r>
      <w:r>
        <w:rPr>
          <w:spacing w:val="-3"/>
        </w:rPr>
        <w:t> </w:t>
      </w:r>
      <w:r>
        <w:rPr/>
        <w:t>requisitos</w:t>
      </w:r>
      <w:r>
        <w:rPr>
          <w:spacing w:val="-3"/>
        </w:rPr>
        <w:t> </w:t>
      </w:r>
      <w:r>
        <w:rPr/>
        <w:t>de</w:t>
      </w:r>
      <w:r>
        <w:rPr>
          <w:spacing w:val="-3"/>
        </w:rPr>
        <w:t> </w:t>
      </w:r>
      <w:r>
        <w:rPr/>
        <w:t>los</w:t>
      </w:r>
      <w:r>
        <w:rPr>
          <w:spacing w:val="-6"/>
        </w:rPr>
        <w:t> </w:t>
      </w:r>
      <w:r>
        <w:rPr/>
        <w:t>artículos</w:t>
      </w:r>
      <w:r>
        <w:rPr>
          <w:spacing w:val="-3"/>
        </w:rPr>
        <w:t> </w:t>
      </w:r>
      <w:r>
        <w:rPr/>
        <w:t>14</w:t>
      </w:r>
      <w:r>
        <w:rPr>
          <w:spacing w:val="-3"/>
        </w:rPr>
        <w:t> </w:t>
      </w:r>
      <w:r>
        <w:rPr/>
        <w:t>y</w:t>
      </w:r>
      <w:r>
        <w:rPr>
          <w:spacing w:val="-5"/>
        </w:rPr>
        <w:t> </w:t>
      </w:r>
      <w:r>
        <w:rPr/>
        <w:t>16</w:t>
      </w:r>
      <w:r>
        <w:rPr>
          <w:spacing w:val="-5"/>
        </w:rPr>
        <w:t> </w:t>
      </w:r>
      <w:r>
        <w:rPr/>
        <w:t>de la</w:t>
      </w:r>
      <w:r>
        <w:rPr>
          <w:spacing w:val="-1"/>
        </w:rPr>
        <w:t> </w:t>
      </w:r>
      <w:r>
        <w:rPr/>
        <w:t>Constitución</w:t>
      </w:r>
      <w:r>
        <w:rPr>
          <w:spacing w:val="-3"/>
        </w:rPr>
        <w:t> </w:t>
      </w:r>
      <w:r>
        <w:rPr/>
        <w:t>Política</w:t>
      </w:r>
      <w:r>
        <w:rPr>
          <w:spacing w:val="-1"/>
        </w:rPr>
        <w:t> </w:t>
      </w:r>
      <w:r>
        <w:rPr/>
        <w:t>de</w:t>
      </w:r>
      <w:r>
        <w:rPr>
          <w:spacing w:val="-3"/>
        </w:rPr>
        <w:t> </w:t>
      </w:r>
      <w:r>
        <w:rPr/>
        <w:t>los</w:t>
      </w:r>
      <w:r>
        <w:rPr>
          <w:spacing w:val="-3"/>
        </w:rPr>
        <w:t> </w:t>
      </w:r>
      <w:r>
        <w:rPr/>
        <w:t>Estados</w:t>
      </w:r>
      <w:r>
        <w:rPr>
          <w:spacing w:val="-2"/>
        </w:rPr>
        <w:t> </w:t>
      </w:r>
      <w:r>
        <w:rPr/>
        <w:t>Unidos</w:t>
      </w:r>
      <w:r>
        <w:rPr>
          <w:spacing w:val="-2"/>
        </w:rPr>
        <w:t> </w:t>
      </w:r>
      <w:r>
        <w:rPr/>
        <w:t>Mexicanos</w:t>
      </w:r>
      <w:r>
        <w:rPr>
          <w:spacing w:val="-2"/>
        </w:rPr>
        <w:t> </w:t>
      </w:r>
      <w:r>
        <w:rPr/>
        <w:t>y</w:t>
      </w:r>
      <w:r>
        <w:rPr>
          <w:spacing w:val="-3"/>
        </w:rPr>
        <w:t> </w:t>
      </w:r>
      <w:r>
        <w:rPr/>
        <w:t>14</w:t>
      </w:r>
      <w:r>
        <w:rPr>
          <w:spacing w:val="-3"/>
        </w:rPr>
        <w:t> </w:t>
      </w:r>
      <w:r>
        <w:rPr/>
        <w:t>y</w:t>
      </w:r>
      <w:r>
        <w:rPr>
          <w:spacing w:val="-3"/>
        </w:rPr>
        <w:t> </w:t>
      </w:r>
      <w:r>
        <w:rPr/>
        <w:t>15</w:t>
      </w:r>
      <w:r>
        <w:rPr>
          <w:spacing w:val="-5"/>
        </w:rPr>
        <w:t> </w:t>
      </w:r>
      <w:r>
        <w:rPr/>
        <w:t>de</w:t>
      </w:r>
      <w:r>
        <w:rPr>
          <w:spacing w:val="-1"/>
        </w:rPr>
        <w:t> </w:t>
      </w:r>
      <w:r>
        <w:rPr/>
        <w:t>la</w:t>
      </w:r>
      <w:r>
        <w:rPr>
          <w:spacing w:val="-1"/>
        </w:rPr>
        <w:t> </w:t>
      </w:r>
      <w:r>
        <w:rPr/>
        <w:t>Constitución Política del Estado Libre y Soberano de Nuevo León.</w:t>
      </w:r>
    </w:p>
    <w:p>
      <w:pPr>
        <w:pStyle w:val="BodyText"/>
        <w:spacing w:line="237" w:lineRule="auto" w:before="270"/>
        <w:ind w:right="335"/>
      </w:pPr>
      <w:r>
        <w:rPr>
          <w:rFonts w:ascii="Arial" w:hAnsi="Arial"/>
          <w:b/>
        </w:rPr>
        <w:t>ARTÍCULO 72.- </w:t>
      </w:r>
      <w:r>
        <w:rPr/>
        <w:t>Toda visita de inspección deberá ser realizada en ejecución de la orden</w:t>
      </w:r>
      <w:r>
        <w:rPr>
          <w:spacing w:val="-17"/>
        </w:rPr>
        <w:t> </w:t>
      </w:r>
      <w:r>
        <w:rPr/>
        <w:t>escrita</w:t>
      </w:r>
      <w:r>
        <w:rPr>
          <w:spacing w:val="-17"/>
        </w:rPr>
        <w:t> </w:t>
      </w:r>
      <w:r>
        <w:rPr/>
        <w:t>emitida</w:t>
      </w:r>
      <w:r>
        <w:rPr>
          <w:spacing w:val="-16"/>
        </w:rPr>
        <w:t> </w:t>
      </w:r>
      <w:r>
        <w:rPr/>
        <w:t>por</w:t>
      </w:r>
      <w:r>
        <w:rPr>
          <w:spacing w:val="-17"/>
        </w:rPr>
        <w:t> </w:t>
      </w:r>
      <w:r>
        <w:rPr/>
        <w:t>el</w:t>
      </w:r>
      <w:r>
        <w:rPr>
          <w:spacing w:val="-17"/>
        </w:rPr>
        <w:t> </w:t>
      </w:r>
      <w:r>
        <w:rPr/>
        <w:t>Director</w:t>
      </w:r>
      <w:r>
        <w:rPr>
          <w:spacing w:val="-17"/>
        </w:rPr>
        <w:t> </w:t>
      </w:r>
      <w:r>
        <w:rPr/>
        <w:t>de</w:t>
      </w:r>
      <w:r>
        <w:rPr>
          <w:spacing w:val="-16"/>
        </w:rPr>
        <w:t> </w:t>
      </w:r>
      <w:r>
        <w:rPr/>
        <w:t>Ordenamiento</w:t>
      </w:r>
      <w:r>
        <w:rPr>
          <w:spacing w:val="-17"/>
        </w:rPr>
        <w:t> </w:t>
      </w:r>
      <w:r>
        <w:rPr/>
        <w:t>Patrimonial,</w:t>
      </w:r>
      <w:r>
        <w:rPr>
          <w:spacing w:val="-17"/>
        </w:rPr>
        <w:t> </w:t>
      </w:r>
      <w:r>
        <w:rPr/>
        <w:t>por</w:t>
      </w:r>
      <w:r>
        <w:rPr>
          <w:spacing w:val="-16"/>
        </w:rPr>
        <w:t> </w:t>
      </w:r>
      <w:r>
        <w:rPr/>
        <w:t>queja</w:t>
      </w:r>
      <w:r>
        <w:rPr>
          <w:spacing w:val="-17"/>
        </w:rPr>
        <w:t> </w:t>
      </w:r>
      <w:r>
        <w:rPr/>
        <w:t>ciudadana y/o cuando la Dirección de Inspección lo crea pertinente.</w:t>
      </w:r>
    </w:p>
    <w:p>
      <w:pPr>
        <w:pStyle w:val="BodyText"/>
        <w:spacing w:before="1"/>
        <w:ind w:left="0" w:firstLine="0"/>
        <w:jc w:val="left"/>
      </w:pPr>
    </w:p>
    <w:p>
      <w:pPr>
        <w:pStyle w:val="BodyText"/>
        <w:spacing w:line="235" w:lineRule="auto"/>
        <w:ind w:right="339" w:firstLine="57"/>
      </w:pPr>
      <w:r>
        <w:rPr/>
        <w:t>El apercibimiento de que impedir la visita de inspección constituye una infracción al presente ordenamiento y a la legislación penal aplicable.</w:t>
      </w:r>
    </w:p>
    <w:p>
      <w:pPr>
        <w:pStyle w:val="BodyText"/>
        <w:spacing w:before="4"/>
        <w:ind w:left="0" w:firstLine="0"/>
        <w:jc w:val="left"/>
      </w:pPr>
    </w:p>
    <w:p>
      <w:pPr>
        <w:pStyle w:val="BodyText"/>
        <w:spacing w:line="235" w:lineRule="auto" w:before="1"/>
        <w:ind w:right="336"/>
      </w:pPr>
      <w:r>
        <w:rPr>
          <w:rFonts w:ascii="Arial" w:hAnsi="Arial"/>
          <w:b/>
        </w:rPr>
        <w:t>ARTÍCULO</w:t>
      </w:r>
      <w:r>
        <w:rPr>
          <w:rFonts w:ascii="Arial" w:hAnsi="Arial"/>
          <w:b/>
          <w:spacing w:val="-1"/>
        </w:rPr>
        <w:t> </w:t>
      </w:r>
      <w:r>
        <w:rPr>
          <w:rFonts w:ascii="Arial" w:hAnsi="Arial"/>
          <w:b/>
        </w:rPr>
        <w:t>73.-</w:t>
      </w:r>
      <w:r>
        <w:rPr>
          <w:rFonts w:ascii="Arial" w:hAnsi="Arial"/>
          <w:b/>
          <w:spacing w:val="-1"/>
        </w:rPr>
        <w:t> </w:t>
      </w:r>
      <w:r>
        <w:rPr/>
        <w:t>Para</w:t>
      </w:r>
      <w:r>
        <w:rPr>
          <w:spacing w:val="-3"/>
        </w:rPr>
        <w:t> </w:t>
      </w:r>
      <w:r>
        <w:rPr/>
        <w:t>la labor</w:t>
      </w:r>
      <w:r>
        <w:rPr>
          <w:spacing w:val="-2"/>
        </w:rPr>
        <w:t> </w:t>
      </w:r>
      <w:r>
        <w:rPr/>
        <w:t>de</w:t>
      </w:r>
      <w:r>
        <w:rPr>
          <w:spacing w:val="-2"/>
        </w:rPr>
        <w:t> </w:t>
      </w:r>
      <w:r>
        <w:rPr/>
        <w:t>inspección</w:t>
      </w:r>
      <w:r>
        <w:rPr>
          <w:spacing w:val="-3"/>
        </w:rPr>
        <w:t> </w:t>
      </w:r>
      <w:r>
        <w:rPr/>
        <w:t>y</w:t>
      </w:r>
      <w:r>
        <w:rPr>
          <w:spacing w:val="-3"/>
        </w:rPr>
        <w:t> </w:t>
      </w:r>
      <w:r>
        <w:rPr/>
        <w:t>aplicación de</w:t>
      </w:r>
      <w:r>
        <w:rPr>
          <w:spacing w:val="-2"/>
        </w:rPr>
        <w:t> </w:t>
      </w:r>
      <w:r>
        <w:rPr/>
        <w:t>sanciones, se consideran hábiles las 24 horas de todos los días del año.</w:t>
      </w:r>
    </w:p>
    <w:p>
      <w:pPr>
        <w:pStyle w:val="BodyText"/>
        <w:spacing w:before="1"/>
        <w:ind w:left="0" w:firstLine="0"/>
        <w:jc w:val="left"/>
      </w:pPr>
    </w:p>
    <w:p>
      <w:pPr>
        <w:pStyle w:val="BodyText"/>
        <w:spacing w:line="237" w:lineRule="auto"/>
        <w:ind w:right="338"/>
      </w:pPr>
      <w:r>
        <w:rPr>
          <w:rFonts w:ascii="Arial" w:hAnsi="Arial"/>
          <w:b/>
        </w:rPr>
        <w:t>ARTÍCULO 74.- </w:t>
      </w:r>
      <w:r>
        <w:rPr/>
        <w:t>En las actas que se levanten con motivo de una visita de inspección se hará constar, por lo menos, lo siguiente:</w:t>
      </w:r>
    </w:p>
    <w:p>
      <w:pPr>
        <w:pStyle w:val="ListParagraph"/>
        <w:numPr>
          <w:ilvl w:val="0"/>
          <w:numId w:val="23"/>
        </w:numPr>
        <w:tabs>
          <w:tab w:pos="1397" w:val="left" w:leader="none"/>
        </w:tabs>
        <w:spacing w:line="275" w:lineRule="exact" w:before="272" w:after="0"/>
        <w:ind w:left="1397" w:right="0" w:hanging="939"/>
        <w:jc w:val="left"/>
        <w:rPr>
          <w:sz w:val="24"/>
        </w:rPr>
      </w:pPr>
      <w:r>
        <w:rPr>
          <w:sz w:val="24"/>
        </w:rPr>
        <w:t>Lugar,</w:t>
      </w:r>
      <w:r>
        <w:rPr>
          <w:spacing w:val="-5"/>
          <w:sz w:val="24"/>
        </w:rPr>
        <w:t> </w:t>
      </w:r>
      <w:r>
        <w:rPr>
          <w:sz w:val="24"/>
        </w:rPr>
        <w:t>fecha</w:t>
      </w:r>
      <w:r>
        <w:rPr>
          <w:spacing w:val="-1"/>
          <w:sz w:val="24"/>
        </w:rPr>
        <w:t> </w:t>
      </w:r>
      <w:r>
        <w:rPr>
          <w:sz w:val="24"/>
        </w:rPr>
        <w:t>y</w:t>
      </w:r>
      <w:r>
        <w:rPr>
          <w:spacing w:val="-3"/>
          <w:sz w:val="24"/>
        </w:rPr>
        <w:t> </w:t>
      </w:r>
      <w:r>
        <w:rPr>
          <w:sz w:val="24"/>
        </w:rPr>
        <w:t>hora</w:t>
      </w:r>
      <w:r>
        <w:rPr>
          <w:spacing w:val="-4"/>
          <w:sz w:val="24"/>
        </w:rPr>
        <w:t> </w:t>
      </w:r>
      <w:r>
        <w:rPr>
          <w:sz w:val="24"/>
        </w:rPr>
        <w:t>del</w:t>
      </w:r>
      <w:r>
        <w:rPr>
          <w:spacing w:val="-4"/>
          <w:sz w:val="24"/>
        </w:rPr>
        <w:t> </w:t>
      </w:r>
      <w:r>
        <w:rPr>
          <w:sz w:val="24"/>
        </w:rPr>
        <w:t>inicio</w:t>
      </w:r>
      <w:r>
        <w:rPr>
          <w:spacing w:val="-1"/>
          <w:sz w:val="24"/>
        </w:rPr>
        <w:t> </w:t>
      </w:r>
      <w:r>
        <w:rPr>
          <w:sz w:val="24"/>
        </w:rPr>
        <w:t>de</w:t>
      </w:r>
      <w:r>
        <w:rPr>
          <w:spacing w:val="-4"/>
          <w:sz w:val="24"/>
        </w:rPr>
        <w:t> </w:t>
      </w:r>
      <w:r>
        <w:rPr>
          <w:sz w:val="24"/>
        </w:rPr>
        <w:t>la</w:t>
      </w:r>
      <w:r>
        <w:rPr>
          <w:spacing w:val="-1"/>
          <w:sz w:val="24"/>
        </w:rPr>
        <w:t> </w:t>
      </w:r>
      <w:r>
        <w:rPr>
          <w:sz w:val="24"/>
        </w:rPr>
        <w:t>visita de</w:t>
      </w:r>
      <w:r>
        <w:rPr>
          <w:spacing w:val="-2"/>
          <w:sz w:val="24"/>
        </w:rPr>
        <w:t> inspección;</w:t>
      </w:r>
    </w:p>
    <w:p>
      <w:pPr>
        <w:pStyle w:val="ListParagraph"/>
        <w:numPr>
          <w:ilvl w:val="0"/>
          <w:numId w:val="23"/>
        </w:numPr>
        <w:tabs>
          <w:tab w:pos="1397" w:val="left" w:leader="none"/>
        </w:tabs>
        <w:spacing w:line="275" w:lineRule="exact" w:before="0" w:after="0"/>
        <w:ind w:left="1397" w:right="0" w:hanging="939"/>
        <w:jc w:val="left"/>
        <w:rPr>
          <w:sz w:val="24"/>
        </w:rPr>
      </w:pPr>
      <w:r>
        <w:rPr>
          <w:sz w:val="24"/>
        </w:rPr>
        <w:t>Nombre</w:t>
      </w:r>
      <w:r>
        <w:rPr>
          <w:spacing w:val="-5"/>
          <w:sz w:val="24"/>
        </w:rPr>
        <w:t> </w:t>
      </w:r>
      <w:r>
        <w:rPr>
          <w:sz w:val="24"/>
        </w:rPr>
        <w:t>del</w:t>
      </w:r>
      <w:r>
        <w:rPr>
          <w:spacing w:val="-2"/>
          <w:sz w:val="24"/>
        </w:rPr>
        <w:t> </w:t>
      </w:r>
      <w:r>
        <w:rPr>
          <w:sz w:val="24"/>
        </w:rPr>
        <w:t>Inspector</w:t>
      </w:r>
      <w:r>
        <w:rPr>
          <w:spacing w:val="-5"/>
          <w:sz w:val="24"/>
        </w:rPr>
        <w:t> </w:t>
      </w:r>
      <w:r>
        <w:rPr>
          <w:sz w:val="24"/>
        </w:rPr>
        <w:t>que</w:t>
      </w:r>
      <w:r>
        <w:rPr>
          <w:spacing w:val="-1"/>
          <w:sz w:val="24"/>
        </w:rPr>
        <w:t> </w:t>
      </w:r>
      <w:r>
        <w:rPr>
          <w:sz w:val="24"/>
        </w:rPr>
        <w:t>realice</w:t>
      </w:r>
      <w:r>
        <w:rPr>
          <w:spacing w:val="-2"/>
          <w:sz w:val="24"/>
        </w:rPr>
        <w:t> </w:t>
      </w:r>
      <w:r>
        <w:rPr>
          <w:sz w:val="24"/>
        </w:rPr>
        <w:t>la</w:t>
      </w:r>
      <w:r>
        <w:rPr>
          <w:spacing w:val="-2"/>
          <w:sz w:val="24"/>
        </w:rPr>
        <w:t> </w:t>
      </w:r>
      <w:r>
        <w:rPr>
          <w:sz w:val="24"/>
        </w:rPr>
        <w:t>visita</w:t>
      </w:r>
      <w:r>
        <w:rPr>
          <w:spacing w:val="-1"/>
          <w:sz w:val="24"/>
        </w:rPr>
        <w:t> </w:t>
      </w:r>
      <w:r>
        <w:rPr>
          <w:sz w:val="24"/>
        </w:rPr>
        <w:t>de</w:t>
      </w:r>
      <w:r>
        <w:rPr>
          <w:spacing w:val="-5"/>
          <w:sz w:val="24"/>
        </w:rPr>
        <w:t> </w:t>
      </w:r>
      <w:r>
        <w:rPr>
          <w:spacing w:val="-2"/>
          <w:sz w:val="24"/>
        </w:rPr>
        <w:t>inspección;</w:t>
      </w:r>
    </w:p>
    <w:p>
      <w:pPr>
        <w:pStyle w:val="ListParagraph"/>
        <w:spacing w:after="0" w:line="275" w:lineRule="exact"/>
        <w:jc w:val="left"/>
        <w:rPr>
          <w:sz w:val="24"/>
        </w:rPr>
        <w:sectPr>
          <w:pgSz w:w="12240" w:h="15840"/>
          <w:pgMar w:header="720" w:footer="938" w:top="1880" w:bottom="1120" w:left="1440" w:right="1080"/>
        </w:sectPr>
      </w:pPr>
    </w:p>
    <w:p>
      <w:pPr>
        <w:pStyle w:val="BodyText"/>
        <w:spacing w:before="104"/>
        <w:ind w:left="0" w:firstLine="0"/>
        <w:jc w:val="left"/>
      </w:pPr>
    </w:p>
    <w:p>
      <w:pPr>
        <w:pStyle w:val="ListParagraph"/>
        <w:numPr>
          <w:ilvl w:val="0"/>
          <w:numId w:val="23"/>
        </w:numPr>
        <w:tabs>
          <w:tab w:pos="1397" w:val="left" w:leader="none"/>
        </w:tabs>
        <w:spacing w:line="235" w:lineRule="auto" w:before="0" w:after="0"/>
        <w:ind w:left="1397" w:right="335" w:hanging="939"/>
        <w:jc w:val="left"/>
        <w:rPr>
          <w:sz w:val="24"/>
        </w:rPr>
      </w:pPr>
      <w:r>
        <w:rPr>
          <w:sz w:val="24"/>
        </w:rPr>
        <w:t>Número,</w:t>
      </w:r>
      <w:r>
        <w:rPr>
          <w:spacing w:val="-12"/>
          <w:sz w:val="24"/>
        </w:rPr>
        <w:t> </w:t>
      </w:r>
      <w:r>
        <w:rPr>
          <w:sz w:val="24"/>
        </w:rPr>
        <w:t>fecha</w:t>
      </w:r>
      <w:r>
        <w:rPr>
          <w:spacing w:val="-12"/>
          <w:sz w:val="24"/>
        </w:rPr>
        <w:t> </w:t>
      </w:r>
      <w:r>
        <w:rPr>
          <w:sz w:val="24"/>
        </w:rPr>
        <w:t>de</w:t>
      </w:r>
      <w:r>
        <w:rPr>
          <w:spacing w:val="-12"/>
          <w:sz w:val="24"/>
        </w:rPr>
        <w:t> </w:t>
      </w:r>
      <w:r>
        <w:rPr>
          <w:sz w:val="24"/>
        </w:rPr>
        <w:t>expedición</w:t>
      </w:r>
      <w:r>
        <w:rPr>
          <w:spacing w:val="-9"/>
          <w:sz w:val="24"/>
        </w:rPr>
        <w:t> </w:t>
      </w:r>
      <w:r>
        <w:rPr>
          <w:sz w:val="24"/>
        </w:rPr>
        <w:t>y</w:t>
      </w:r>
      <w:r>
        <w:rPr>
          <w:spacing w:val="-15"/>
          <w:sz w:val="24"/>
        </w:rPr>
        <w:t> </w:t>
      </w:r>
      <w:r>
        <w:rPr>
          <w:sz w:val="24"/>
        </w:rPr>
        <w:t>fecha</w:t>
      </w:r>
      <w:r>
        <w:rPr>
          <w:spacing w:val="-12"/>
          <w:sz w:val="24"/>
        </w:rPr>
        <w:t> </w:t>
      </w:r>
      <w:r>
        <w:rPr>
          <w:sz w:val="24"/>
        </w:rPr>
        <w:t>de</w:t>
      </w:r>
      <w:r>
        <w:rPr>
          <w:spacing w:val="-12"/>
          <w:sz w:val="24"/>
        </w:rPr>
        <w:t> </w:t>
      </w:r>
      <w:r>
        <w:rPr>
          <w:sz w:val="24"/>
        </w:rPr>
        <w:t>vencimiento</w:t>
      </w:r>
      <w:r>
        <w:rPr>
          <w:spacing w:val="-9"/>
          <w:sz w:val="24"/>
        </w:rPr>
        <w:t> </w:t>
      </w:r>
      <w:r>
        <w:rPr>
          <w:sz w:val="24"/>
        </w:rPr>
        <w:t>de</w:t>
      </w:r>
      <w:r>
        <w:rPr>
          <w:spacing w:val="-9"/>
          <w:sz w:val="24"/>
        </w:rPr>
        <w:t> </w:t>
      </w:r>
      <w:r>
        <w:rPr>
          <w:sz w:val="24"/>
        </w:rPr>
        <w:t>la</w:t>
      </w:r>
      <w:r>
        <w:rPr>
          <w:spacing w:val="-12"/>
          <w:sz w:val="24"/>
        </w:rPr>
        <w:t> </w:t>
      </w:r>
      <w:r>
        <w:rPr>
          <w:sz w:val="24"/>
        </w:rPr>
        <w:t>credencial</w:t>
      </w:r>
      <w:r>
        <w:rPr>
          <w:spacing w:val="-11"/>
          <w:sz w:val="24"/>
        </w:rPr>
        <w:t> </w:t>
      </w:r>
      <w:r>
        <w:rPr>
          <w:sz w:val="24"/>
        </w:rPr>
        <w:t>oficial del Inspector;</w:t>
      </w:r>
    </w:p>
    <w:p>
      <w:pPr>
        <w:pStyle w:val="ListParagraph"/>
        <w:numPr>
          <w:ilvl w:val="0"/>
          <w:numId w:val="23"/>
        </w:numPr>
        <w:tabs>
          <w:tab w:pos="1397" w:val="left" w:leader="none"/>
        </w:tabs>
        <w:spacing w:line="235" w:lineRule="auto" w:before="4" w:after="0"/>
        <w:ind w:left="1397" w:right="338" w:hanging="939"/>
        <w:jc w:val="left"/>
        <w:rPr>
          <w:sz w:val="24"/>
        </w:rPr>
      </w:pPr>
      <w:r>
        <w:rPr>
          <w:sz w:val="24"/>
        </w:rPr>
        <w:t>Fecha y número de expediente y folio de la orden de visita de inspección </w:t>
      </w:r>
      <w:r>
        <w:rPr>
          <w:spacing w:val="-2"/>
          <w:sz w:val="24"/>
        </w:rPr>
        <w:t>emitida;</w:t>
      </w:r>
    </w:p>
    <w:p>
      <w:pPr>
        <w:pStyle w:val="ListParagraph"/>
        <w:numPr>
          <w:ilvl w:val="0"/>
          <w:numId w:val="23"/>
        </w:numPr>
        <w:tabs>
          <w:tab w:pos="1397" w:val="left" w:leader="none"/>
        </w:tabs>
        <w:spacing w:line="273" w:lineRule="exact" w:before="0" w:after="0"/>
        <w:ind w:left="1397" w:right="0" w:hanging="939"/>
        <w:jc w:val="left"/>
        <w:rPr>
          <w:sz w:val="24"/>
        </w:rPr>
      </w:pPr>
      <w:r>
        <w:rPr>
          <w:sz w:val="24"/>
        </w:rPr>
        <w:t>Domicilio</w:t>
      </w:r>
      <w:r>
        <w:rPr>
          <w:spacing w:val="-6"/>
          <w:sz w:val="24"/>
        </w:rPr>
        <w:t> </w:t>
      </w:r>
      <w:r>
        <w:rPr>
          <w:sz w:val="24"/>
        </w:rPr>
        <w:t>del</w:t>
      </w:r>
      <w:r>
        <w:rPr>
          <w:spacing w:val="-5"/>
          <w:sz w:val="24"/>
        </w:rPr>
        <w:t> </w:t>
      </w:r>
      <w:r>
        <w:rPr>
          <w:sz w:val="24"/>
        </w:rPr>
        <w:t>establecimiento</w:t>
      </w:r>
      <w:r>
        <w:rPr>
          <w:spacing w:val="-3"/>
          <w:sz w:val="24"/>
        </w:rPr>
        <w:t> </w:t>
      </w:r>
      <w:r>
        <w:rPr>
          <w:sz w:val="24"/>
        </w:rPr>
        <w:t>sujeto</w:t>
      </w:r>
      <w:r>
        <w:rPr>
          <w:spacing w:val="-4"/>
          <w:sz w:val="24"/>
        </w:rPr>
        <w:t> </w:t>
      </w:r>
      <w:r>
        <w:rPr>
          <w:sz w:val="24"/>
        </w:rPr>
        <w:t>a</w:t>
      </w:r>
      <w:r>
        <w:rPr>
          <w:spacing w:val="-3"/>
          <w:sz w:val="24"/>
        </w:rPr>
        <w:t> </w:t>
      </w:r>
      <w:r>
        <w:rPr>
          <w:sz w:val="24"/>
        </w:rPr>
        <w:t>la</w:t>
      </w:r>
      <w:r>
        <w:rPr>
          <w:spacing w:val="-3"/>
          <w:sz w:val="24"/>
        </w:rPr>
        <w:t> </w:t>
      </w:r>
      <w:r>
        <w:rPr>
          <w:sz w:val="24"/>
        </w:rPr>
        <w:t>visita</w:t>
      </w:r>
      <w:r>
        <w:rPr>
          <w:spacing w:val="-3"/>
          <w:sz w:val="24"/>
        </w:rPr>
        <w:t> </w:t>
      </w:r>
      <w:r>
        <w:rPr>
          <w:sz w:val="24"/>
        </w:rPr>
        <w:t>de</w:t>
      </w:r>
      <w:r>
        <w:rPr>
          <w:spacing w:val="-4"/>
          <w:sz w:val="24"/>
        </w:rPr>
        <w:t> </w:t>
      </w:r>
      <w:r>
        <w:rPr>
          <w:spacing w:val="-2"/>
          <w:sz w:val="24"/>
        </w:rPr>
        <w:t>inspección;</w:t>
      </w:r>
    </w:p>
    <w:p>
      <w:pPr>
        <w:pStyle w:val="ListParagraph"/>
        <w:numPr>
          <w:ilvl w:val="0"/>
          <w:numId w:val="23"/>
        </w:numPr>
        <w:tabs>
          <w:tab w:pos="1395" w:val="left" w:leader="none"/>
          <w:tab w:pos="1397" w:val="left" w:leader="none"/>
        </w:tabs>
        <w:spacing w:line="237" w:lineRule="auto" w:before="0" w:after="0"/>
        <w:ind w:left="1397" w:right="332" w:hanging="939"/>
        <w:jc w:val="both"/>
        <w:rPr>
          <w:sz w:val="24"/>
        </w:rPr>
      </w:pPr>
      <w:r>
        <w:rPr>
          <w:sz w:val="24"/>
        </w:rPr>
        <w:t>El nombre y firma de la persona con quien se entienda la diligencia, el carácter</w:t>
      </w:r>
      <w:r>
        <w:rPr>
          <w:spacing w:val="-17"/>
          <w:sz w:val="24"/>
        </w:rPr>
        <w:t> </w:t>
      </w:r>
      <w:r>
        <w:rPr>
          <w:sz w:val="24"/>
        </w:rPr>
        <w:t>con</w:t>
      </w:r>
      <w:r>
        <w:rPr>
          <w:spacing w:val="-15"/>
          <w:sz w:val="24"/>
        </w:rPr>
        <w:t> </w:t>
      </w:r>
      <w:r>
        <w:rPr>
          <w:sz w:val="24"/>
        </w:rPr>
        <w:t>que</w:t>
      </w:r>
      <w:r>
        <w:rPr>
          <w:spacing w:val="-17"/>
          <w:sz w:val="24"/>
        </w:rPr>
        <w:t> </w:t>
      </w:r>
      <w:r>
        <w:rPr>
          <w:sz w:val="24"/>
        </w:rPr>
        <w:t>se</w:t>
      </w:r>
      <w:r>
        <w:rPr>
          <w:spacing w:val="-16"/>
          <w:sz w:val="24"/>
        </w:rPr>
        <w:t> </w:t>
      </w:r>
      <w:r>
        <w:rPr>
          <w:sz w:val="24"/>
        </w:rPr>
        <w:t>ostenta,</w:t>
      </w:r>
      <w:r>
        <w:rPr>
          <w:spacing w:val="-15"/>
          <w:sz w:val="24"/>
        </w:rPr>
        <w:t> </w:t>
      </w:r>
      <w:r>
        <w:rPr>
          <w:sz w:val="24"/>
        </w:rPr>
        <w:t>así</w:t>
      </w:r>
      <w:r>
        <w:rPr>
          <w:spacing w:val="-17"/>
          <w:sz w:val="24"/>
        </w:rPr>
        <w:t> </w:t>
      </w:r>
      <w:r>
        <w:rPr>
          <w:sz w:val="24"/>
        </w:rPr>
        <w:t>como</w:t>
      </w:r>
      <w:r>
        <w:rPr>
          <w:spacing w:val="-16"/>
          <w:sz w:val="24"/>
        </w:rPr>
        <w:t> </w:t>
      </w:r>
      <w:r>
        <w:rPr>
          <w:sz w:val="24"/>
        </w:rPr>
        <w:t>la</w:t>
      </w:r>
      <w:r>
        <w:rPr>
          <w:spacing w:val="-17"/>
          <w:sz w:val="24"/>
        </w:rPr>
        <w:t> </w:t>
      </w:r>
      <w:r>
        <w:rPr>
          <w:sz w:val="24"/>
        </w:rPr>
        <w:t>descripción</w:t>
      </w:r>
      <w:r>
        <w:rPr>
          <w:spacing w:val="-14"/>
          <w:sz w:val="24"/>
        </w:rPr>
        <w:t> </w:t>
      </w:r>
      <w:r>
        <w:rPr>
          <w:sz w:val="24"/>
        </w:rPr>
        <w:t>de</w:t>
      </w:r>
      <w:r>
        <w:rPr>
          <w:spacing w:val="-15"/>
          <w:sz w:val="24"/>
        </w:rPr>
        <w:t> </w:t>
      </w:r>
      <w:r>
        <w:rPr>
          <w:sz w:val="24"/>
        </w:rPr>
        <w:t>los</w:t>
      </w:r>
      <w:r>
        <w:rPr>
          <w:spacing w:val="-17"/>
          <w:sz w:val="24"/>
        </w:rPr>
        <w:t> </w:t>
      </w:r>
      <w:r>
        <w:rPr>
          <w:sz w:val="24"/>
        </w:rPr>
        <w:t>documentos</w:t>
      </w:r>
      <w:r>
        <w:rPr>
          <w:spacing w:val="-15"/>
          <w:sz w:val="24"/>
        </w:rPr>
        <w:t> </w:t>
      </w:r>
      <w:r>
        <w:rPr>
          <w:sz w:val="24"/>
        </w:rPr>
        <w:t>con que</w:t>
      </w:r>
      <w:r>
        <w:rPr>
          <w:spacing w:val="-7"/>
          <w:sz w:val="24"/>
        </w:rPr>
        <w:t> </w:t>
      </w:r>
      <w:r>
        <w:rPr>
          <w:sz w:val="24"/>
        </w:rPr>
        <w:t>acredite</w:t>
      </w:r>
      <w:r>
        <w:rPr>
          <w:spacing w:val="-7"/>
          <w:sz w:val="24"/>
        </w:rPr>
        <w:t> </w:t>
      </w:r>
      <w:r>
        <w:rPr>
          <w:sz w:val="24"/>
        </w:rPr>
        <w:t>su</w:t>
      </w:r>
      <w:r>
        <w:rPr>
          <w:spacing w:val="-9"/>
          <w:sz w:val="24"/>
        </w:rPr>
        <w:t> </w:t>
      </w:r>
      <w:r>
        <w:rPr>
          <w:sz w:val="24"/>
        </w:rPr>
        <w:t>personalidad</w:t>
      </w:r>
      <w:r>
        <w:rPr>
          <w:spacing w:val="-7"/>
          <w:sz w:val="24"/>
        </w:rPr>
        <w:t> </w:t>
      </w:r>
      <w:r>
        <w:rPr>
          <w:sz w:val="24"/>
        </w:rPr>
        <w:t>y</w:t>
      </w:r>
      <w:r>
        <w:rPr>
          <w:spacing w:val="-10"/>
          <w:sz w:val="24"/>
        </w:rPr>
        <w:t> </w:t>
      </w:r>
      <w:r>
        <w:rPr>
          <w:sz w:val="24"/>
        </w:rPr>
        <w:t>su</w:t>
      </w:r>
      <w:r>
        <w:rPr>
          <w:spacing w:val="-7"/>
          <w:sz w:val="24"/>
        </w:rPr>
        <w:t> </w:t>
      </w:r>
      <w:r>
        <w:rPr>
          <w:sz w:val="24"/>
        </w:rPr>
        <w:t>cargo.</w:t>
      </w:r>
      <w:r>
        <w:rPr>
          <w:spacing w:val="-7"/>
          <w:sz w:val="24"/>
        </w:rPr>
        <w:t> </w:t>
      </w:r>
      <w:r>
        <w:rPr>
          <w:sz w:val="24"/>
        </w:rPr>
        <w:t>En</w:t>
      </w:r>
      <w:r>
        <w:rPr>
          <w:spacing w:val="-2"/>
          <w:sz w:val="24"/>
        </w:rPr>
        <w:t> </w:t>
      </w:r>
      <w:r>
        <w:rPr>
          <w:sz w:val="24"/>
        </w:rPr>
        <w:t>caso</w:t>
      </w:r>
      <w:r>
        <w:rPr>
          <w:spacing w:val="-7"/>
          <w:sz w:val="24"/>
        </w:rPr>
        <w:t> </w:t>
      </w:r>
      <w:r>
        <w:rPr>
          <w:sz w:val="24"/>
        </w:rPr>
        <w:t>de</w:t>
      </w:r>
      <w:r>
        <w:rPr>
          <w:spacing w:val="-7"/>
          <w:sz w:val="24"/>
        </w:rPr>
        <w:t> </w:t>
      </w:r>
      <w:r>
        <w:rPr>
          <w:sz w:val="24"/>
        </w:rPr>
        <w:t>que</w:t>
      </w:r>
      <w:r>
        <w:rPr>
          <w:spacing w:val="-7"/>
          <w:sz w:val="24"/>
        </w:rPr>
        <w:t> </w:t>
      </w:r>
      <w:r>
        <w:rPr>
          <w:sz w:val="24"/>
        </w:rPr>
        <w:t>se</w:t>
      </w:r>
      <w:r>
        <w:rPr>
          <w:spacing w:val="-7"/>
          <w:sz w:val="24"/>
        </w:rPr>
        <w:t> </w:t>
      </w:r>
      <w:r>
        <w:rPr>
          <w:sz w:val="24"/>
        </w:rPr>
        <w:t>niegue</w:t>
      </w:r>
      <w:r>
        <w:rPr>
          <w:spacing w:val="-9"/>
          <w:sz w:val="24"/>
        </w:rPr>
        <w:t> </w:t>
      </w:r>
      <w:r>
        <w:rPr>
          <w:sz w:val="24"/>
        </w:rPr>
        <w:t>a</w:t>
      </w:r>
      <w:r>
        <w:rPr>
          <w:spacing w:val="-7"/>
          <w:sz w:val="24"/>
        </w:rPr>
        <w:t> </w:t>
      </w:r>
      <w:r>
        <w:rPr>
          <w:sz w:val="24"/>
        </w:rPr>
        <w:t>firmar deberá asentarse tal circunstancia;</w:t>
      </w:r>
    </w:p>
    <w:p>
      <w:pPr>
        <w:pStyle w:val="ListParagraph"/>
        <w:numPr>
          <w:ilvl w:val="0"/>
          <w:numId w:val="23"/>
        </w:numPr>
        <w:tabs>
          <w:tab w:pos="1394" w:val="left" w:leader="none"/>
          <w:tab w:pos="1397" w:val="left" w:leader="none"/>
        </w:tabs>
        <w:spacing w:line="237" w:lineRule="auto" w:before="0" w:after="0"/>
        <w:ind w:left="1397" w:right="336" w:hanging="939"/>
        <w:jc w:val="both"/>
        <w:rPr>
          <w:sz w:val="24"/>
        </w:rPr>
      </w:pPr>
      <w:r>
        <w:rPr>
          <w:sz w:val="24"/>
        </w:rPr>
        <w:t>El requerimiento a la persona con quien se entienda la diligencia para que designe</w:t>
      </w:r>
      <w:r>
        <w:rPr>
          <w:spacing w:val="-14"/>
          <w:sz w:val="24"/>
        </w:rPr>
        <w:t> </w:t>
      </w:r>
      <w:r>
        <w:rPr>
          <w:sz w:val="24"/>
        </w:rPr>
        <w:t>dos</w:t>
      </w:r>
      <w:r>
        <w:rPr>
          <w:spacing w:val="-15"/>
          <w:sz w:val="24"/>
        </w:rPr>
        <w:t> </w:t>
      </w:r>
      <w:r>
        <w:rPr>
          <w:sz w:val="24"/>
        </w:rPr>
        <w:t>testigos,</w:t>
      </w:r>
      <w:r>
        <w:rPr>
          <w:spacing w:val="-13"/>
          <w:sz w:val="24"/>
        </w:rPr>
        <w:t> </w:t>
      </w:r>
      <w:r>
        <w:rPr>
          <w:sz w:val="24"/>
        </w:rPr>
        <w:t>y</w:t>
      </w:r>
      <w:r>
        <w:rPr>
          <w:spacing w:val="-15"/>
          <w:sz w:val="24"/>
        </w:rPr>
        <w:t> </w:t>
      </w:r>
      <w:r>
        <w:rPr>
          <w:sz w:val="24"/>
        </w:rPr>
        <w:t>el</w:t>
      </w:r>
      <w:r>
        <w:rPr>
          <w:spacing w:val="-15"/>
          <w:sz w:val="24"/>
        </w:rPr>
        <w:t> </w:t>
      </w:r>
      <w:r>
        <w:rPr>
          <w:sz w:val="24"/>
        </w:rPr>
        <w:t>apercibimiento</w:t>
      </w:r>
      <w:r>
        <w:rPr>
          <w:spacing w:val="-14"/>
          <w:sz w:val="24"/>
        </w:rPr>
        <w:t> </w:t>
      </w:r>
      <w:r>
        <w:rPr>
          <w:sz w:val="24"/>
        </w:rPr>
        <w:t>de</w:t>
      </w:r>
      <w:r>
        <w:rPr>
          <w:spacing w:val="-13"/>
          <w:sz w:val="24"/>
        </w:rPr>
        <w:t> </w:t>
      </w:r>
      <w:r>
        <w:rPr>
          <w:sz w:val="24"/>
        </w:rPr>
        <w:t>que,</w:t>
      </w:r>
      <w:r>
        <w:rPr>
          <w:spacing w:val="-14"/>
          <w:sz w:val="24"/>
        </w:rPr>
        <w:t> </w:t>
      </w:r>
      <w:r>
        <w:rPr>
          <w:sz w:val="24"/>
        </w:rPr>
        <w:t>en</w:t>
      </w:r>
      <w:r>
        <w:rPr>
          <w:spacing w:val="-14"/>
          <w:sz w:val="24"/>
        </w:rPr>
        <w:t> </w:t>
      </w:r>
      <w:r>
        <w:rPr>
          <w:sz w:val="24"/>
        </w:rPr>
        <w:t>caso</w:t>
      </w:r>
      <w:r>
        <w:rPr>
          <w:spacing w:val="-14"/>
          <w:sz w:val="24"/>
        </w:rPr>
        <w:t> </w:t>
      </w:r>
      <w:r>
        <w:rPr>
          <w:sz w:val="24"/>
        </w:rPr>
        <w:t>de</w:t>
      </w:r>
      <w:r>
        <w:rPr>
          <w:spacing w:val="-14"/>
          <w:sz w:val="24"/>
        </w:rPr>
        <w:t> </w:t>
      </w:r>
      <w:r>
        <w:rPr>
          <w:sz w:val="24"/>
        </w:rPr>
        <w:t>negativa,</w:t>
      </w:r>
      <w:r>
        <w:rPr>
          <w:spacing w:val="-13"/>
          <w:sz w:val="24"/>
        </w:rPr>
        <w:t> </w:t>
      </w:r>
      <w:r>
        <w:rPr>
          <w:sz w:val="24"/>
        </w:rPr>
        <w:t>éstos serán nombrados por el Inspector;</w:t>
      </w:r>
    </w:p>
    <w:p>
      <w:pPr>
        <w:pStyle w:val="ListParagraph"/>
        <w:numPr>
          <w:ilvl w:val="0"/>
          <w:numId w:val="23"/>
        </w:numPr>
        <w:tabs>
          <w:tab w:pos="1394" w:val="left" w:leader="none"/>
          <w:tab w:pos="1397" w:val="left" w:leader="none"/>
        </w:tabs>
        <w:spacing w:line="237" w:lineRule="auto" w:before="0" w:after="0"/>
        <w:ind w:left="1397" w:right="338" w:hanging="939"/>
        <w:jc w:val="both"/>
        <w:rPr>
          <w:sz w:val="24"/>
        </w:rPr>
      </w:pPr>
      <w:r>
        <w:rPr>
          <w:sz w:val="24"/>
        </w:rPr>
        <w:t>El nombre y firma de los testigos designados, así como la descripción de los documentos con que se identifiquen;</w:t>
      </w:r>
    </w:p>
    <w:p>
      <w:pPr>
        <w:pStyle w:val="ListParagraph"/>
        <w:numPr>
          <w:ilvl w:val="0"/>
          <w:numId w:val="23"/>
        </w:numPr>
        <w:tabs>
          <w:tab w:pos="1395" w:val="left" w:leader="none"/>
          <w:tab w:pos="1397" w:val="left" w:leader="none"/>
        </w:tabs>
        <w:spacing w:line="237" w:lineRule="auto" w:before="0" w:after="0"/>
        <w:ind w:left="1397" w:right="329" w:hanging="939"/>
        <w:jc w:val="both"/>
        <w:rPr>
          <w:sz w:val="24"/>
        </w:rPr>
      </w:pPr>
      <w:r>
        <w:rPr>
          <w:sz w:val="24"/>
        </w:rPr>
        <w:t>El requerimiento hecho al visitado a fin de que exhiba los documentos que se</w:t>
      </w:r>
      <w:r>
        <w:rPr>
          <w:spacing w:val="-12"/>
          <w:sz w:val="24"/>
        </w:rPr>
        <w:t> </w:t>
      </w:r>
      <w:r>
        <w:rPr>
          <w:sz w:val="24"/>
        </w:rPr>
        <w:t>le</w:t>
      </w:r>
      <w:r>
        <w:rPr>
          <w:spacing w:val="-15"/>
          <w:sz w:val="24"/>
        </w:rPr>
        <w:t> </w:t>
      </w:r>
      <w:r>
        <w:rPr>
          <w:sz w:val="24"/>
        </w:rPr>
        <w:t>soliciten,</w:t>
      </w:r>
      <w:r>
        <w:rPr>
          <w:spacing w:val="-14"/>
          <w:sz w:val="24"/>
        </w:rPr>
        <w:t> </w:t>
      </w:r>
      <w:r>
        <w:rPr>
          <w:sz w:val="24"/>
        </w:rPr>
        <w:t>así</w:t>
      </w:r>
      <w:r>
        <w:rPr>
          <w:spacing w:val="-14"/>
          <w:sz w:val="24"/>
        </w:rPr>
        <w:t> </w:t>
      </w:r>
      <w:r>
        <w:rPr>
          <w:sz w:val="24"/>
        </w:rPr>
        <w:t>como</w:t>
      </w:r>
      <w:r>
        <w:rPr>
          <w:spacing w:val="-12"/>
          <w:sz w:val="24"/>
        </w:rPr>
        <w:t> </w:t>
      </w:r>
      <w:r>
        <w:rPr>
          <w:sz w:val="24"/>
        </w:rPr>
        <w:t>para</w:t>
      </w:r>
      <w:r>
        <w:rPr>
          <w:spacing w:val="-15"/>
          <w:sz w:val="24"/>
        </w:rPr>
        <w:t> </w:t>
      </w:r>
      <w:r>
        <w:rPr>
          <w:sz w:val="24"/>
        </w:rPr>
        <w:t>que</w:t>
      </w:r>
      <w:r>
        <w:rPr>
          <w:spacing w:val="-14"/>
          <w:sz w:val="24"/>
        </w:rPr>
        <w:t> </w:t>
      </w:r>
      <w:r>
        <w:rPr>
          <w:sz w:val="24"/>
        </w:rPr>
        <w:t>permita</w:t>
      </w:r>
      <w:r>
        <w:rPr>
          <w:spacing w:val="-14"/>
          <w:sz w:val="24"/>
        </w:rPr>
        <w:t> </w:t>
      </w:r>
      <w:r>
        <w:rPr>
          <w:sz w:val="24"/>
        </w:rPr>
        <w:t>el</w:t>
      </w:r>
      <w:r>
        <w:rPr>
          <w:spacing w:val="-15"/>
          <w:sz w:val="24"/>
        </w:rPr>
        <w:t> </w:t>
      </w:r>
      <w:r>
        <w:rPr>
          <w:sz w:val="24"/>
        </w:rPr>
        <w:t>acceso</w:t>
      </w:r>
      <w:r>
        <w:rPr>
          <w:spacing w:val="-14"/>
          <w:sz w:val="24"/>
        </w:rPr>
        <w:t> </w:t>
      </w:r>
      <w:r>
        <w:rPr>
          <w:sz w:val="24"/>
        </w:rPr>
        <w:t>al</w:t>
      </w:r>
      <w:r>
        <w:rPr>
          <w:spacing w:val="-13"/>
          <w:sz w:val="24"/>
        </w:rPr>
        <w:t> </w:t>
      </w:r>
      <w:r>
        <w:rPr>
          <w:sz w:val="24"/>
        </w:rPr>
        <w:t>lugar</w:t>
      </w:r>
      <w:r>
        <w:rPr>
          <w:spacing w:val="-16"/>
          <w:sz w:val="24"/>
        </w:rPr>
        <w:t> </w:t>
      </w:r>
      <w:r>
        <w:rPr>
          <w:sz w:val="24"/>
        </w:rPr>
        <w:t>o</w:t>
      </w:r>
      <w:r>
        <w:rPr>
          <w:spacing w:val="-12"/>
          <w:sz w:val="24"/>
        </w:rPr>
        <w:t> </w:t>
      </w:r>
      <w:r>
        <w:rPr>
          <w:sz w:val="24"/>
        </w:rPr>
        <w:t>lugares</w:t>
      </w:r>
      <w:r>
        <w:rPr>
          <w:spacing w:val="-13"/>
          <w:sz w:val="24"/>
        </w:rPr>
        <w:t> </w:t>
      </w:r>
      <w:r>
        <w:rPr>
          <w:sz w:val="24"/>
        </w:rPr>
        <w:t>objeto de la inspección;</w:t>
      </w:r>
    </w:p>
    <w:p>
      <w:pPr>
        <w:pStyle w:val="ListParagraph"/>
        <w:numPr>
          <w:ilvl w:val="0"/>
          <w:numId w:val="23"/>
        </w:numPr>
        <w:tabs>
          <w:tab w:pos="1397" w:val="left" w:leader="none"/>
        </w:tabs>
        <w:spacing w:line="237" w:lineRule="auto" w:before="0" w:after="0"/>
        <w:ind w:left="1397" w:right="336" w:hanging="939"/>
        <w:jc w:val="both"/>
        <w:rPr>
          <w:sz w:val="24"/>
        </w:rPr>
      </w:pPr>
      <w:r>
        <w:rPr>
          <w:sz w:val="24"/>
        </w:rPr>
        <w:t>La descripción de los hechos, objetos, lugares y circunstancias que se </w:t>
      </w:r>
      <w:r>
        <w:rPr>
          <w:spacing w:val="-2"/>
          <w:sz w:val="24"/>
        </w:rPr>
        <w:t>observen;</w:t>
      </w:r>
    </w:p>
    <w:p>
      <w:pPr>
        <w:pStyle w:val="ListParagraph"/>
        <w:numPr>
          <w:ilvl w:val="0"/>
          <w:numId w:val="23"/>
        </w:numPr>
        <w:tabs>
          <w:tab w:pos="1395" w:val="left" w:leader="none"/>
          <w:tab w:pos="1397" w:val="left" w:leader="none"/>
        </w:tabs>
        <w:spacing w:line="237" w:lineRule="auto" w:before="0" w:after="0"/>
        <w:ind w:left="1397" w:right="335" w:hanging="939"/>
        <w:jc w:val="both"/>
        <w:rPr>
          <w:sz w:val="24"/>
        </w:rPr>
      </w:pPr>
      <w:r>
        <w:rPr>
          <w:sz w:val="24"/>
        </w:rPr>
        <w:t>Cuando el</w:t>
      </w:r>
      <w:r>
        <w:rPr>
          <w:spacing w:val="-1"/>
          <w:sz w:val="24"/>
        </w:rPr>
        <w:t> </w:t>
      </w:r>
      <w:r>
        <w:rPr>
          <w:sz w:val="24"/>
        </w:rPr>
        <w:t>objeto de la</w:t>
      </w:r>
      <w:r>
        <w:rPr>
          <w:spacing w:val="-3"/>
          <w:sz w:val="24"/>
        </w:rPr>
        <w:t> </w:t>
      </w:r>
      <w:r>
        <w:rPr>
          <w:sz w:val="24"/>
        </w:rPr>
        <w:t>inspección</w:t>
      </w:r>
      <w:r>
        <w:rPr>
          <w:spacing w:val="-2"/>
          <w:sz w:val="24"/>
        </w:rPr>
        <w:t> </w:t>
      </w:r>
      <w:r>
        <w:rPr>
          <w:sz w:val="24"/>
        </w:rPr>
        <w:t>así</w:t>
      </w:r>
      <w:r>
        <w:rPr>
          <w:spacing w:val="-3"/>
          <w:sz w:val="24"/>
        </w:rPr>
        <w:t> </w:t>
      </w:r>
      <w:r>
        <w:rPr>
          <w:sz w:val="24"/>
        </w:rPr>
        <w:t>lo requiera, la descripción y</w:t>
      </w:r>
      <w:r>
        <w:rPr>
          <w:spacing w:val="-3"/>
          <w:sz w:val="24"/>
        </w:rPr>
        <w:t> </w:t>
      </w:r>
      <w:r>
        <w:rPr>
          <w:sz w:val="24"/>
        </w:rPr>
        <w:t>cantidad de</w:t>
      </w:r>
      <w:r>
        <w:rPr>
          <w:spacing w:val="-13"/>
          <w:sz w:val="24"/>
        </w:rPr>
        <w:t> </w:t>
      </w:r>
      <w:r>
        <w:rPr>
          <w:sz w:val="24"/>
        </w:rPr>
        <w:t>los</w:t>
      </w:r>
      <w:r>
        <w:rPr>
          <w:spacing w:val="-14"/>
          <w:sz w:val="24"/>
        </w:rPr>
        <w:t> </w:t>
      </w:r>
      <w:r>
        <w:rPr>
          <w:sz w:val="24"/>
        </w:rPr>
        <w:t>materiales</w:t>
      </w:r>
      <w:r>
        <w:rPr>
          <w:spacing w:val="-13"/>
          <w:sz w:val="24"/>
        </w:rPr>
        <w:t> </w:t>
      </w:r>
      <w:r>
        <w:rPr>
          <w:sz w:val="24"/>
        </w:rPr>
        <w:t>o</w:t>
      </w:r>
      <w:r>
        <w:rPr>
          <w:spacing w:val="-13"/>
          <w:sz w:val="24"/>
        </w:rPr>
        <w:t> </w:t>
      </w:r>
      <w:r>
        <w:rPr>
          <w:sz w:val="24"/>
        </w:rPr>
        <w:t>sustancias</w:t>
      </w:r>
      <w:r>
        <w:rPr>
          <w:spacing w:val="-13"/>
          <w:sz w:val="24"/>
        </w:rPr>
        <w:t> </w:t>
      </w:r>
      <w:r>
        <w:rPr>
          <w:sz w:val="24"/>
        </w:rPr>
        <w:t>que</w:t>
      </w:r>
      <w:r>
        <w:rPr>
          <w:spacing w:val="-13"/>
          <w:sz w:val="24"/>
        </w:rPr>
        <w:t> </w:t>
      </w:r>
      <w:r>
        <w:rPr>
          <w:sz w:val="24"/>
        </w:rPr>
        <w:t>se</w:t>
      </w:r>
      <w:r>
        <w:rPr>
          <w:spacing w:val="-13"/>
          <w:sz w:val="24"/>
        </w:rPr>
        <w:t> </w:t>
      </w:r>
      <w:r>
        <w:rPr>
          <w:sz w:val="24"/>
        </w:rPr>
        <w:t>hayan</w:t>
      </w:r>
      <w:r>
        <w:rPr>
          <w:spacing w:val="-13"/>
          <w:sz w:val="24"/>
        </w:rPr>
        <w:t> </w:t>
      </w:r>
      <w:r>
        <w:rPr>
          <w:sz w:val="24"/>
        </w:rPr>
        <w:t>tomado</w:t>
      </w:r>
      <w:r>
        <w:rPr>
          <w:spacing w:val="-13"/>
          <w:sz w:val="24"/>
        </w:rPr>
        <w:t> </w:t>
      </w:r>
      <w:r>
        <w:rPr>
          <w:sz w:val="24"/>
        </w:rPr>
        <w:t>como</w:t>
      </w:r>
      <w:r>
        <w:rPr>
          <w:spacing w:val="-13"/>
          <w:sz w:val="24"/>
        </w:rPr>
        <w:t> </w:t>
      </w:r>
      <w:r>
        <w:rPr>
          <w:sz w:val="24"/>
        </w:rPr>
        <w:t>muestra</w:t>
      </w:r>
      <w:r>
        <w:rPr>
          <w:spacing w:val="-15"/>
          <w:sz w:val="24"/>
        </w:rPr>
        <w:t> </w:t>
      </w:r>
      <w:r>
        <w:rPr>
          <w:sz w:val="24"/>
        </w:rPr>
        <w:t>para</w:t>
      </w:r>
      <w:r>
        <w:rPr>
          <w:spacing w:val="-13"/>
          <w:sz w:val="24"/>
        </w:rPr>
        <w:t> </w:t>
      </w:r>
      <w:r>
        <w:rPr>
          <w:sz w:val="24"/>
        </w:rPr>
        <w:t>los análisis respectivos, así como la mención de los instrumentos utilizados para la medición;</w:t>
      </w:r>
    </w:p>
    <w:p>
      <w:pPr>
        <w:pStyle w:val="ListParagraph"/>
        <w:numPr>
          <w:ilvl w:val="0"/>
          <w:numId w:val="23"/>
        </w:numPr>
        <w:tabs>
          <w:tab w:pos="1394" w:val="left" w:leader="none"/>
          <w:tab w:pos="1397" w:val="left" w:leader="none"/>
        </w:tabs>
        <w:spacing w:line="237" w:lineRule="auto" w:before="0" w:after="0"/>
        <w:ind w:left="1397" w:right="335" w:hanging="939"/>
        <w:jc w:val="both"/>
        <w:rPr>
          <w:sz w:val="24"/>
        </w:rPr>
      </w:pPr>
      <w:r>
        <w:rPr>
          <w:sz w:val="24"/>
        </w:rPr>
        <w:t>La descripción de los documentos que exhiba la persona con quien se entienda la diligencia y, en su caso, hacer constar que se anexa copia de estos al acta de inspección;</w:t>
      </w:r>
    </w:p>
    <w:p>
      <w:pPr>
        <w:pStyle w:val="ListParagraph"/>
        <w:numPr>
          <w:ilvl w:val="0"/>
          <w:numId w:val="23"/>
        </w:numPr>
        <w:tabs>
          <w:tab w:pos="1394" w:val="left" w:leader="none"/>
        </w:tabs>
        <w:spacing w:line="271" w:lineRule="exact" w:before="0" w:after="0"/>
        <w:ind w:left="1394" w:right="0" w:hanging="936"/>
        <w:jc w:val="both"/>
        <w:rPr>
          <w:sz w:val="24"/>
        </w:rPr>
      </w:pPr>
      <w:r>
        <w:rPr>
          <w:sz w:val="24"/>
        </w:rPr>
        <w:t>Los</w:t>
      </w:r>
      <w:r>
        <w:rPr>
          <w:spacing w:val="-4"/>
          <w:sz w:val="24"/>
        </w:rPr>
        <w:t> </w:t>
      </w:r>
      <w:r>
        <w:rPr>
          <w:sz w:val="24"/>
        </w:rPr>
        <w:t>incidentes</w:t>
      </w:r>
      <w:r>
        <w:rPr>
          <w:spacing w:val="-3"/>
          <w:sz w:val="24"/>
        </w:rPr>
        <w:t> </w:t>
      </w:r>
      <w:r>
        <w:rPr>
          <w:sz w:val="24"/>
        </w:rPr>
        <w:t>que</w:t>
      </w:r>
      <w:r>
        <w:rPr>
          <w:spacing w:val="-4"/>
          <w:sz w:val="24"/>
        </w:rPr>
        <w:t> </w:t>
      </w:r>
      <w:r>
        <w:rPr>
          <w:sz w:val="24"/>
        </w:rPr>
        <w:t>surjan</w:t>
      </w:r>
      <w:r>
        <w:rPr>
          <w:spacing w:val="-3"/>
          <w:sz w:val="24"/>
        </w:rPr>
        <w:t> </w:t>
      </w:r>
      <w:r>
        <w:rPr>
          <w:sz w:val="24"/>
        </w:rPr>
        <w:t>durante</w:t>
      </w:r>
      <w:r>
        <w:rPr>
          <w:spacing w:val="-4"/>
          <w:sz w:val="24"/>
        </w:rPr>
        <w:t> </w:t>
      </w:r>
      <w:r>
        <w:rPr>
          <w:sz w:val="24"/>
        </w:rPr>
        <w:t>la</w:t>
      </w:r>
      <w:r>
        <w:rPr>
          <w:spacing w:val="-3"/>
          <w:sz w:val="24"/>
        </w:rPr>
        <w:t> </w:t>
      </w:r>
      <w:r>
        <w:rPr>
          <w:sz w:val="24"/>
        </w:rPr>
        <w:t>visita</w:t>
      </w:r>
      <w:r>
        <w:rPr>
          <w:spacing w:val="-3"/>
          <w:sz w:val="24"/>
        </w:rPr>
        <w:t> </w:t>
      </w:r>
      <w:r>
        <w:rPr>
          <w:sz w:val="24"/>
        </w:rPr>
        <w:t>de</w:t>
      </w:r>
      <w:r>
        <w:rPr>
          <w:spacing w:val="-5"/>
          <w:sz w:val="24"/>
        </w:rPr>
        <w:t> </w:t>
      </w:r>
      <w:r>
        <w:rPr>
          <w:spacing w:val="-2"/>
          <w:sz w:val="24"/>
        </w:rPr>
        <w:t>inspección;</w:t>
      </w:r>
    </w:p>
    <w:p>
      <w:pPr>
        <w:pStyle w:val="ListParagraph"/>
        <w:numPr>
          <w:ilvl w:val="0"/>
          <w:numId w:val="23"/>
        </w:numPr>
        <w:tabs>
          <w:tab w:pos="1394" w:val="left" w:leader="none"/>
          <w:tab w:pos="1397" w:val="left" w:leader="none"/>
        </w:tabs>
        <w:spacing w:line="237" w:lineRule="auto" w:before="0" w:after="0"/>
        <w:ind w:left="1397" w:right="332" w:hanging="939"/>
        <w:jc w:val="both"/>
        <w:rPr>
          <w:sz w:val="24"/>
        </w:rPr>
      </w:pPr>
      <w:r>
        <w:rPr>
          <w:sz w:val="24"/>
        </w:rPr>
        <w:t>Las</w:t>
      </w:r>
      <w:r>
        <w:rPr>
          <w:spacing w:val="-3"/>
          <w:sz w:val="24"/>
        </w:rPr>
        <w:t> </w:t>
      </w:r>
      <w:r>
        <w:rPr>
          <w:sz w:val="24"/>
        </w:rPr>
        <w:t>declaraciones,</w:t>
      </w:r>
      <w:r>
        <w:rPr>
          <w:spacing w:val="-3"/>
          <w:sz w:val="24"/>
        </w:rPr>
        <w:t> </w:t>
      </w:r>
      <w:r>
        <w:rPr>
          <w:sz w:val="24"/>
        </w:rPr>
        <w:t>observaciones</w:t>
      </w:r>
      <w:r>
        <w:rPr>
          <w:spacing w:val="-1"/>
          <w:sz w:val="24"/>
        </w:rPr>
        <w:t> </w:t>
      </w:r>
      <w:r>
        <w:rPr>
          <w:sz w:val="24"/>
        </w:rPr>
        <w:t>y</w:t>
      </w:r>
      <w:r>
        <w:rPr>
          <w:spacing w:val="-3"/>
          <w:sz w:val="24"/>
        </w:rPr>
        <w:t> </w:t>
      </w:r>
      <w:r>
        <w:rPr>
          <w:sz w:val="24"/>
        </w:rPr>
        <w:t>demás</w:t>
      </w:r>
      <w:r>
        <w:rPr>
          <w:spacing w:val="-6"/>
          <w:sz w:val="24"/>
        </w:rPr>
        <w:t> </w:t>
      </w:r>
      <w:r>
        <w:rPr>
          <w:sz w:val="24"/>
        </w:rPr>
        <w:t>manifestaciones</w:t>
      </w:r>
      <w:r>
        <w:rPr>
          <w:spacing w:val="-3"/>
          <w:sz w:val="24"/>
        </w:rPr>
        <w:t> </w:t>
      </w:r>
      <w:r>
        <w:rPr>
          <w:sz w:val="24"/>
        </w:rPr>
        <w:t>que</w:t>
      </w:r>
      <w:r>
        <w:rPr>
          <w:spacing w:val="-5"/>
          <w:sz w:val="24"/>
        </w:rPr>
        <w:t> </w:t>
      </w:r>
      <w:r>
        <w:rPr>
          <w:sz w:val="24"/>
        </w:rPr>
        <w:t>formule</w:t>
      </w:r>
      <w:r>
        <w:rPr>
          <w:spacing w:val="-3"/>
          <w:sz w:val="24"/>
        </w:rPr>
        <w:t> </w:t>
      </w:r>
      <w:r>
        <w:rPr>
          <w:sz w:val="24"/>
        </w:rPr>
        <w:t>la persona con quien se entendió la diligencia, y en su caso, la negativa a </w:t>
      </w:r>
      <w:r>
        <w:rPr>
          <w:spacing w:val="-2"/>
          <w:sz w:val="24"/>
        </w:rPr>
        <w:t>hacerlo;</w:t>
      </w:r>
    </w:p>
    <w:p>
      <w:pPr>
        <w:pStyle w:val="ListParagraph"/>
        <w:numPr>
          <w:ilvl w:val="0"/>
          <w:numId w:val="23"/>
        </w:numPr>
        <w:tabs>
          <w:tab w:pos="1395" w:val="left" w:leader="none"/>
          <w:tab w:pos="1397" w:val="left" w:leader="none"/>
        </w:tabs>
        <w:spacing w:line="237" w:lineRule="auto" w:before="0" w:after="0"/>
        <w:ind w:left="1397" w:right="334" w:hanging="939"/>
        <w:jc w:val="both"/>
        <w:rPr>
          <w:sz w:val="24"/>
        </w:rPr>
      </w:pPr>
      <w:r>
        <w:rPr>
          <w:sz w:val="24"/>
        </w:rPr>
        <w:t>La</w:t>
      </w:r>
      <w:r>
        <w:rPr>
          <w:spacing w:val="-8"/>
          <w:sz w:val="24"/>
        </w:rPr>
        <w:t> </w:t>
      </w:r>
      <w:r>
        <w:rPr>
          <w:sz w:val="24"/>
        </w:rPr>
        <w:t>fecha</w:t>
      </w:r>
      <w:r>
        <w:rPr>
          <w:spacing w:val="-6"/>
          <w:sz w:val="24"/>
        </w:rPr>
        <w:t> </w:t>
      </w:r>
      <w:r>
        <w:rPr>
          <w:sz w:val="24"/>
        </w:rPr>
        <w:t>para</w:t>
      </w:r>
      <w:r>
        <w:rPr>
          <w:spacing w:val="-7"/>
          <w:sz w:val="24"/>
        </w:rPr>
        <w:t> </w:t>
      </w:r>
      <w:r>
        <w:rPr>
          <w:sz w:val="24"/>
        </w:rPr>
        <w:t>la</w:t>
      </w:r>
      <w:r>
        <w:rPr>
          <w:spacing w:val="-6"/>
          <w:sz w:val="24"/>
        </w:rPr>
        <w:t> </w:t>
      </w:r>
      <w:r>
        <w:rPr>
          <w:sz w:val="24"/>
        </w:rPr>
        <w:t>celebración</w:t>
      </w:r>
      <w:r>
        <w:rPr>
          <w:spacing w:val="-6"/>
          <w:sz w:val="24"/>
        </w:rPr>
        <w:t> </w:t>
      </w:r>
      <w:r>
        <w:rPr>
          <w:sz w:val="24"/>
        </w:rPr>
        <w:t>de</w:t>
      </w:r>
      <w:r>
        <w:rPr>
          <w:spacing w:val="-6"/>
          <w:sz w:val="24"/>
        </w:rPr>
        <w:t> </w:t>
      </w:r>
      <w:r>
        <w:rPr>
          <w:sz w:val="24"/>
        </w:rPr>
        <w:t>la</w:t>
      </w:r>
      <w:r>
        <w:rPr>
          <w:spacing w:val="-6"/>
          <w:sz w:val="24"/>
        </w:rPr>
        <w:t> </w:t>
      </w:r>
      <w:r>
        <w:rPr>
          <w:sz w:val="24"/>
        </w:rPr>
        <w:t>audiencia</w:t>
      </w:r>
      <w:r>
        <w:rPr>
          <w:spacing w:val="-9"/>
          <w:sz w:val="24"/>
        </w:rPr>
        <w:t> </w:t>
      </w:r>
      <w:r>
        <w:rPr>
          <w:sz w:val="24"/>
        </w:rPr>
        <w:t>de</w:t>
      </w:r>
      <w:r>
        <w:rPr>
          <w:spacing w:val="-6"/>
          <w:sz w:val="24"/>
        </w:rPr>
        <w:t> </w:t>
      </w:r>
      <w:r>
        <w:rPr>
          <w:sz w:val="24"/>
        </w:rPr>
        <w:t>pruebas</w:t>
      </w:r>
      <w:r>
        <w:rPr>
          <w:spacing w:val="-7"/>
          <w:sz w:val="24"/>
        </w:rPr>
        <w:t> </w:t>
      </w:r>
      <w:r>
        <w:rPr>
          <w:sz w:val="24"/>
        </w:rPr>
        <w:t>y</w:t>
      </w:r>
      <w:r>
        <w:rPr>
          <w:spacing w:val="-9"/>
          <w:sz w:val="24"/>
        </w:rPr>
        <w:t> </w:t>
      </w:r>
      <w:r>
        <w:rPr>
          <w:sz w:val="24"/>
        </w:rPr>
        <w:t>alegatos</w:t>
      </w:r>
      <w:r>
        <w:rPr>
          <w:spacing w:val="-7"/>
          <w:sz w:val="24"/>
        </w:rPr>
        <w:t> </w:t>
      </w:r>
      <w:r>
        <w:rPr>
          <w:sz w:val="24"/>
        </w:rPr>
        <w:t>a</w:t>
      </w:r>
      <w:r>
        <w:rPr>
          <w:spacing w:val="-8"/>
          <w:sz w:val="24"/>
        </w:rPr>
        <w:t> </w:t>
      </w:r>
      <w:r>
        <w:rPr>
          <w:sz w:val="24"/>
        </w:rPr>
        <w:t>la</w:t>
      </w:r>
      <w:r>
        <w:rPr>
          <w:spacing w:val="-6"/>
          <w:sz w:val="24"/>
        </w:rPr>
        <w:t> </w:t>
      </w:r>
      <w:r>
        <w:rPr>
          <w:sz w:val="24"/>
        </w:rPr>
        <w:t>que se cite</w:t>
      </w:r>
      <w:r>
        <w:rPr>
          <w:spacing w:val="-2"/>
          <w:sz w:val="24"/>
        </w:rPr>
        <w:t> </w:t>
      </w:r>
      <w:r>
        <w:rPr>
          <w:sz w:val="24"/>
        </w:rPr>
        <w:t>al</w:t>
      </w:r>
      <w:r>
        <w:rPr>
          <w:spacing w:val="-1"/>
          <w:sz w:val="24"/>
        </w:rPr>
        <w:t> </w:t>
      </w:r>
      <w:r>
        <w:rPr>
          <w:sz w:val="24"/>
        </w:rPr>
        <w:t>interesado,</w:t>
      </w:r>
      <w:r>
        <w:rPr>
          <w:spacing w:val="-3"/>
          <w:sz w:val="24"/>
        </w:rPr>
        <w:t> </w:t>
      </w:r>
      <w:r>
        <w:rPr>
          <w:sz w:val="24"/>
        </w:rPr>
        <w:t>a</w:t>
      </w:r>
      <w:r>
        <w:rPr>
          <w:spacing w:val="-5"/>
          <w:sz w:val="24"/>
        </w:rPr>
        <w:t> </w:t>
      </w:r>
      <w:r>
        <w:rPr>
          <w:sz w:val="24"/>
        </w:rPr>
        <w:t>fin</w:t>
      </w:r>
      <w:r>
        <w:rPr>
          <w:spacing w:val="-3"/>
          <w:sz w:val="24"/>
        </w:rPr>
        <w:t> </w:t>
      </w:r>
      <w:r>
        <w:rPr>
          <w:sz w:val="24"/>
        </w:rPr>
        <w:t>de</w:t>
      </w:r>
      <w:r>
        <w:rPr>
          <w:spacing w:val="-2"/>
          <w:sz w:val="24"/>
        </w:rPr>
        <w:t> </w:t>
      </w:r>
      <w:r>
        <w:rPr>
          <w:sz w:val="24"/>
        </w:rPr>
        <w:t>que</w:t>
      </w:r>
      <w:r>
        <w:rPr>
          <w:spacing w:val="-3"/>
          <w:sz w:val="24"/>
        </w:rPr>
        <w:t> </w:t>
      </w:r>
      <w:r>
        <w:rPr>
          <w:sz w:val="24"/>
        </w:rPr>
        <w:t>manifieste lo que</w:t>
      </w:r>
      <w:r>
        <w:rPr>
          <w:spacing w:val="-2"/>
          <w:sz w:val="24"/>
        </w:rPr>
        <w:t> </w:t>
      </w:r>
      <w:r>
        <w:rPr>
          <w:sz w:val="24"/>
        </w:rPr>
        <w:t>a su</w:t>
      </w:r>
      <w:r>
        <w:rPr>
          <w:spacing w:val="-3"/>
          <w:sz w:val="24"/>
        </w:rPr>
        <w:t> </w:t>
      </w:r>
      <w:r>
        <w:rPr>
          <w:sz w:val="24"/>
        </w:rPr>
        <w:t>derecho convenga </w:t>
      </w:r>
      <w:r>
        <w:rPr>
          <w:spacing w:val="-10"/>
          <w:sz w:val="24"/>
        </w:rPr>
        <w:t>y</w:t>
      </w:r>
    </w:p>
    <w:p>
      <w:pPr>
        <w:pStyle w:val="BodyText"/>
        <w:spacing w:line="270" w:lineRule="exact"/>
        <w:ind w:left="1114" w:firstLine="0"/>
      </w:pPr>
      <w:r>
        <w:rPr/>
        <w:t>la</w:t>
      </w:r>
      <w:r>
        <w:rPr>
          <w:spacing w:val="-5"/>
        </w:rPr>
        <w:t> </w:t>
      </w:r>
      <w:r>
        <w:rPr/>
        <w:t>autoridad</w:t>
      </w:r>
      <w:r>
        <w:rPr>
          <w:spacing w:val="-5"/>
        </w:rPr>
        <w:t> </w:t>
      </w:r>
      <w:r>
        <w:rPr/>
        <w:t>ante</w:t>
      </w:r>
      <w:r>
        <w:rPr>
          <w:spacing w:val="-1"/>
        </w:rPr>
        <w:t> </w:t>
      </w:r>
      <w:r>
        <w:rPr/>
        <w:t>la</w:t>
      </w:r>
      <w:r>
        <w:rPr>
          <w:spacing w:val="-5"/>
        </w:rPr>
        <w:t> </w:t>
      </w:r>
      <w:r>
        <w:rPr/>
        <w:t>que</w:t>
      </w:r>
      <w:r>
        <w:rPr>
          <w:spacing w:val="-2"/>
        </w:rPr>
        <w:t> </w:t>
      </w:r>
      <w:r>
        <w:rPr/>
        <w:t>habrá</w:t>
      </w:r>
      <w:r>
        <w:rPr>
          <w:spacing w:val="-3"/>
        </w:rPr>
        <w:t> </w:t>
      </w:r>
      <w:r>
        <w:rPr/>
        <w:t>de</w:t>
      </w:r>
      <w:r>
        <w:rPr>
          <w:spacing w:val="-2"/>
        </w:rPr>
        <w:t> </w:t>
      </w:r>
      <w:r>
        <w:rPr/>
        <w:t>celebrarse</w:t>
      </w:r>
      <w:r>
        <w:rPr>
          <w:spacing w:val="-3"/>
        </w:rPr>
        <w:t> </w:t>
      </w:r>
      <w:r>
        <w:rPr/>
        <w:t>la</w:t>
      </w:r>
      <w:r>
        <w:rPr>
          <w:spacing w:val="-2"/>
        </w:rPr>
        <w:t> misma;</w:t>
      </w:r>
    </w:p>
    <w:p>
      <w:pPr>
        <w:pStyle w:val="ListParagraph"/>
        <w:numPr>
          <w:ilvl w:val="0"/>
          <w:numId w:val="23"/>
        </w:numPr>
        <w:tabs>
          <w:tab w:pos="1397" w:val="left" w:leader="none"/>
        </w:tabs>
        <w:spacing w:line="273" w:lineRule="exact" w:before="0" w:after="0"/>
        <w:ind w:left="1397" w:right="0" w:hanging="939"/>
        <w:jc w:val="left"/>
        <w:rPr>
          <w:sz w:val="24"/>
        </w:rPr>
      </w:pPr>
      <w:r>
        <w:rPr>
          <w:sz w:val="24"/>
        </w:rPr>
        <w:t>La</w:t>
      </w:r>
      <w:r>
        <w:rPr>
          <w:spacing w:val="-4"/>
          <w:sz w:val="24"/>
        </w:rPr>
        <w:t> </w:t>
      </w:r>
      <w:r>
        <w:rPr>
          <w:sz w:val="24"/>
        </w:rPr>
        <w:t>fecha</w:t>
      </w:r>
      <w:r>
        <w:rPr>
          <w:spacing w:val="-4"/>
          <w:sz w:val="24"/>
        </w:rPr>
        <w:t> </w:t>
      </w:r>
      <w:r>
        <w:rPr>
          <w:sz w:val="24"/>
        </w:rPr>
        <w:t>y</w:t>
      </w:r>
      <w:r>
        <w:rPr>
          <w:spacing w:val="-3"/>
          <w:sz w:val="24"/>
        </w:rPr>
        <w:t> </w:t>
      </w:r>
      <w:r>
        <w:rPr>
          <w:sz w:val="24"/>
        </w:rPr>
        <w:t>hora</w:t>
      </w:r>
      <w:r>
        <w:rPr>
          <w:spacing w:val="-2"/>
          <w:sz w:val="24"/>
        </w:rPr>
        <w:t> </w:t>
      </w:r>
      <w:r>
        <w:rPr>
          <w:sz w:val="24"/>
        </w:rPr>
        <w:t>de</w:t>
      </w:r>
      <w:r>
        <w:rPr>
          <w:spacing w:val="-2"/>
          <w:sz w:val="24"/>
        </w:rPr>
        <w:t> </w:t>
      </w:r>
      <w:r>
        <w:rPr>
          <w:sz w:val="24"/>
        </w:rPr>
        <w:t>la</w:t>
      </w:r>
      <w:r>
        <w:rPr>
          <w:spacing w:val="-1"/>
          <w:sz w:val="24"/>
        </w:rPr>
        <w:t> </w:t>
      </w:r>
      <w:r>
        <w:rPr>
          <w:sz w:val="24"/>
        </w:rPr>
        <w:t>conclusión</w:t>
      </w:r>
      <w:r>
        <w:rPr>
          <w:spacing w:val="-4"/>
          <w:sz w:val="24"/>
        </w:rPr>
        <w:t> </w:t>
      </w:r>
      <w:r>
        <w:rPr>
          <w:sz w:val="24"/>
        </w:rPr>
        <w:t>de</w:t>
      </w:r>
      <w:r>
        <w:rPr>
          <w:spacing w:val="-4"/>
          <w:sz w:val="24"/>
        </w:rPr>
        <w:t> </w:t>
      </w:r>
      <w:r>
        <w:rPr>
          <w:sz w:val="24"/>
        </w:rPr>
        <w:t>la</w:t>
      </w:r>
      <w:r>
        <w:rPr>
          <w:spacing w:val="-1"/>
          <w:sz w:val="24"/>
        </w:rPr>
        <w:t> </w:t>
      </w:r>
      <w:r>
        <w:rPr>
          <w:sz w:val="24"/>
        </w:rPr>
        <w:t>visita</w:t>
      </w:r>
      <w:r>
        <w:rPr>
          <w:spacing w:val="-1"/>
          <w:sz w:val="24"/>
        </w:rPr>
        <w:t> </w:t>
      </w:r>
      <w:r>
        <w:rPr>
          <w:sz w:val="24"/>
        </w:rPr>
        <w:t>de</w:t>
      </w:r>
      <w:r>
        <w:rPr>
          <w:spacing w:val="-2"/>
          <w:sz w:val="24"/>
        </w:rPr>
        <w:t> inspección;</w:t>
      </w:r>
    </w:p>
    <w:p>
      <w:pPr>
        <w:pStyle w:val="ListParagraph"/>
        <w:numPr>
          <w:ilvl w:val="0"/>
          <w:numId w:val="23"/>
        </w:numPr>
        <w:tabs>
          <w:tab w:pos="1397" w:val="left" w:leader="none"/>
        </w:tabs>
        <w:spacing w:line="237" w:lineRule="auto" w:before="0" w:after="0"/>
        <w:ind w:left="1397" w:right="335" w:hanging="939"/>
        <w:jc w:val="left"/>
        <w:rPr>
          <w:sz w:val="24"/>
        </w:rPr>
      </w:pPr>
      <w:r>
        <w:rPr>
          <w:sz w:val="24"/>
        </w:rPr>
        <w:t>Nombre</w:t>
      </w:r>
      <w:r>
        <w:rPr>
          <w:spacing w:val="-6"/>
          <w:sz w:val="24"/>
        </w:rPr>
        <w:t> </w:t>
      </w:r>
      <w:r>
        <w:rPr>
          <w:sz w:val="24"/>
        </w:rPr>
        <w:t>y</w:t>
      </w:r>
      <w:r>
        <w:rPr>
          <w:spacing w:val="-6"/>
          <w:sz w:val="24"/>
        </w:rPr>
        <w:t> </w:t>
      </w:r>
      <w:r>
        <w:rPr>
          <w:sz w:val="24"/>
        </w:rPr>
        <w:t>firma</w:t>
      </w:r>
      <w:r>
        <w:rPr>
          <w:spacing w:val="-4"/>
          <w:sz w:val="24"/>
        </w:rPr>
        <w:t> </w:t>
      </w:r>
      <w:r>
        <w:rPr>
          <w:sz w:val="24"/>
        </w:rPr>
        <w:t>de</w:t>
      </w:r>
      <w:r>
        <w:rPr>
          <w:spacing w:val="-4"/>
          <w:sz w:val="24"/>
        </w:rPr>
        <w:t> </w:t>
      </w:r>
      <w:r>
        <w:rPr>
          <w:sz w:val="24"/>
        </w:rPr>
        <w:t>las</w:t>
      </w:r>
      <w:r>
        <w:rPr>
          <w:spacing w:val="-6"/>
          <w:sz w:val="24"/>
        </w:rPr>
        <w:t> </w:t>
      </w:r>
      <w:r>
        <w:rPr>
          <w:sz w:val="24"/>
        </w:rPr>
        <w:t>personas</w:t>
      </w:r>
      <w:r>
        <w:rPr>
          <w:spacing w:val="-4"/>
          <w:sz w:val="24"/>
        </w:rPr>
        <w:t> </w:t>
      </w:r>
      <w:r>
        <w:rPr>
          <w:sz w:val="24"/>
        </w:rPr>
        <w:t>que</w:t>
      </w:r>
      <w:r>
        <w:rPr>
          <w:spacing w:val="-4"/>
          <w:sz w:val="24"/>
        </w:rPr>
        <w:t> </w:t>
      </w:r>
      <w:r>
        <w:rPr>
          <w:sz w:val="24"/>
        </w:rPr>
        <w:t>intervengan</w:t>
      </w:r>
      <w:r>
        <w:rPr>
          <w:spacing w:val="-4"/>
          <w:sz w:val="24"/>
        </w:rPr>
        <w:t> </w:t>
      </w:r>
      <w:r>
        <w:rPr>
          <w:sz w:val="24"/>
        </w:rPr>
        <w:t>en</w:t>
      </w:r>
      <w:r>
        <w:rPr>
          <w:spacing w:val="-4"/>
          <w:sz w:val="24"/>
        </w:rPr>
        <w:t> </w:t>
      </w:r>
      <w:r>
        <w:rPr>
          <w:sz w:val="24"/>
        </w:rPr>
        <w:t>la</w:t>
      </w:r>
      <w:r>
        <w:rPr>
          <w:spacing w:val="-4"/>
          <w:sz w:val="24"/>
        </w:rPr>
        <w:t> </w:t>
      </w:r>
      <w:r>
        <w:rPr>
          <w:sz w:val="24"/>
        </w:rPr>
        <w:t>visita</w:t>
      </w:r>
      <w:r>
        <w:rPr>
          <w:spacing w:val="-3"/>
          <w:sz w:val="24"/>
        </w:rPr>
        <w:t> </w:t>
      </w:r>
      <w:r>
        <w:rPr>
          <w:sz w:val="24"/>
        </w:rPr>
        <w:t>de</w:t>
      </w:r>
      <w:r>
        <w:rPr>
          <w:spacing w:val="-4"/>
          <w:sz w:val="24"/>
        </w:rPr>
        <w:t> </w:t>
      </w:r>
      <w:r>
        <w:rPr>
          <w:sz w:val="24"/>
        </w:rPr>
        <w:t>inspección, debiéndose asentar, en caso de negativa, dicha circunstancia; y</w:t>
      </w:r>
    </w:p>
    <w:p>
      <w:pPr>
        <w:pStyle w:val="ListParagraph"/>
        <w:numPr>
          <w:ilvl w:val="0"/>
          <w:numId w:val="23"/>
        </w:numPr>
        <w:tabs>
          <w:tab w:pos="1397" w:val="left" w:leader="none"/>
        </w:tabs>
        <w:spacing w:line="272" w:lineRule="exact" w:before="0" w:after="0"/>
        <w:ind w:left="1397" w:right="0" w:hanging="939"/>
        <w:jc w:val="left"/>
        <w:rPr>
          <w:sz w:val="24"/>
        </w:rPr>
      </w:pPr>
      <w:r>
        <w:rPr>
          <w:sz w:val="24"/>
        </w:rPr>
        <w:t>La</w:t>
      </w:r>
      <w:r>
        <w:rPr>
          <w:spacing w:val="-3"/>
          <w:sz w:val="24"/>
        </w:rPr>
        <w:t> </w:t>
      </w:r>
      <w:r>
        <w:rPr>
          <w:sz w:val="24"/>
        </w:rPr>
        <w:t>autoridad</w:t>
      </w:r>
      <w:r>
        <w:rPr>
          <w:spacing w:val="-3"/>
          <w:sz w:val="24"/>
        </w:rPr>
        <w:t> </w:t>
      </w:r>
      <w:r>
        <w:rPr>
          <w:sz w:val="24"/>
        </w:rPr>
        <w:t>competente</w:t>
      </w:r>
      <w:r>
        <w:rPr>
          <w:spacing w:val="-1"/>
          <w:sz w:val="24"/>
        </w:rPr>
        <w:t> </w:t>
      </w:r>
      <w:r>
        <w:rPr>
          <w:sz w:val="24"/>
        </w:rPr>
        <w:t>para</w:t>
      </w:r>
      <w:r>
        <w:rPr>
          <w:spacing w:val="-3"/>
          <w:sz w:val="24"/>
        </w:rPr>
        <w:t> </w:t>
      </w:r>
      <w:r>
        <w:rPr>
          <w:sz w:val="24"/>
        </w:rPr>
        <w:t>calificar</w:t>
      </w:r>
      <w:r>
        <w:rPr>
          <w:spacing w:val="-3"/>
          <w:sz w:val="24"/>
        </w:rPr>
        <w:t> </w:t>
      </w:r>
      <w:r>
        <w:rPr>
          <w:sz w:val="24"/>
        </w:rPr>
        <w:t>el</w:t>
      </w:r>
      <w:r>
        <w:rPr>
          <w:spacing w:val="-5"/>
          <w:sz w:val="24"/>
        </w:rPr>
        <w:t> </w:t>
      </w:r>
      <w:r>
        <w:rPr>
          <w:sz w:val="24"/>
        </w:rPr>
        <w:t>acta</w:t>
      </w:r>
      <w:r>
        <w:rPr>
          <w:spacing w:val="-4"/>
          <w:sz w:val="24"/>
        </w:rPr>
        <w:t> </w:t>
      </w:r>
      <w:r>
        <w:rPr>
          <w:sz w:val="24"/>
        </w:rPr>
        <w:t>de</w:t>
      </w:r>
      <w:r>
        <w:rPr>
          <w:spacing w:val="-3"/>
          <w:sz w:val="24"/>
        </w:rPr>
        <w:t> </w:t>
      </w:r>
      <w:r>
        <w:rPr>
          <w:sz w:val="24"/>
        </w:rPr>
        <w:t>visita</w:t>
      </w:r>
      <w:r>
        <w:rPr>
          <w:spacing w:val="-1"/>
          <w:sz w:val="24"/>
        </w:rPr>
        <w:t> </w:t>
      </w:r>
      <w:r>
        <w:rPr>
          <w:sz w:val="24"/>
        </w:rPr>
        <w:t>de</w:t>
      </w:r>
      <w:r>
        <w:rPr>
          <w:spacing w:val="-5"/>
          <w:sz w:val="24"/>
        </w:rPr>
        <w:t> </w:t>
      </w:r>
      <w:r>
        <w:rPr>
          <w:spacing w:val="-2"/>
          <w:sz w:val="24"/>
        </w:rPr>
        <w:t>inspección.</w:t>
      </w:r>
    </w:p>
    <w:p>
      <w:pPr>
        <w:pStyle w:val="BodyText"/>
        <w:spacing w:line="237" w:lineRule="auto" w:before="263"/>
        <w:ind w:right="328"/>
      </w:pPr>
      <w:r>
        <w:rPr/>
        <w:t>Una vez elaborada el acta, el Inspector proporcionará copia de esta a la persona con quien se entendió la visita, aún en el caso de que ésta se hubiera negado a firmarla, hecho que no desvirtuará su valor probatorio.</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35"/>
      </w:pPr>
      <w:r>
        <w:rPr/>
        <w:t>Quienes</w:t>
      </w:r>
      <w:r>
        <w:rPr>
          <w:spacing w:val="-11"/>
        </w:rPr>
        <w:t> </w:t>
      </w:r>
      <w:r>
        <w:rPr/>
        <w:t>realicen</w:t>
      </w:r>
      <w:r>
        <w:rPr>
          <w:spacing w:val="-10"/>
        </w:rPr>
        <w:t> </w:t>
      </w:r>
      <w:r>
        <w:rPr/>
        <w:t>la</w:t>
      </w:r>
      <w:r>
        <w:rPr>
          <w:spacing w:val="-13"/>
        </w:rPr>
        <w:t> </w:t>
      </w:r>
      <w:r>
        <w:rPr/>
        <w:t>inspección,</w:t>
      </w:r>
      <w:r>
        <w:rPr>
          <w:spacing w:val="-11"/>
        </w:rPr>
        <w:t> </w:t>
      </w:r>
      <w:r>
        <w:rPr/>
        <w:t>por</w:t>
      </w:r>
      <w:r>
        <w:rPr>
          <w:spacing w:val="-12"/>
        </w:rPr>
        <w:t> </w:t>
      </w:r>
      <w:r>
        <w:rPr/>
        <w:t>ningún</w:t>
      </w:r>
      <w:r>
        <w:rPr>
          <w:spacing w:val="-13"/>
        </w:rPr>
        <w:t> </w:t>
      </w:r>
      <w:r>
        <w:rPr/>
        <w:t>motivo</w:t>
      </w:r>
      <w:r>
        <w:rPr>
          <w:spacing w:val="-10"/>
        </w:rPr>
        <w:t> </w:t>
      </w:r>
      <w:r>
        <w:rPr/>
        <w:t>podrán</w:t>
      </w:r>
      <w:r>
        <w:rPr>
          <w:spacing w:val="-10"/>
        </w:rPr>
        <w:t> </w:t>
      </w:r>
      <w:r>
        <w:rPr/>
        <w:t>imponer</w:t>
      </w:r>
      <w:r>
        <w:rPr>
          <w:spacing w:val="-12"/>
        </w:rPr>
        <w:t> </w:t>
      </w:r>
      <w:r>
        <w:rPr/>
        <w:t>las</w:t>
      </w:r>
      <w:r>
        <w:rPr>
          <w:spacing w:val="-11"/>
        </w:rPr>
        <w:t> </w:t>
      </w:r>
      <w:r>
        <w:rPr/>
        <w:t>sanciones</w:t>
      </w:r>
      <w:r>
        <w:rPr>
          <w:spacing w:val="-11"/>
        </w:rPr>
        <w:t> </w:t>
      </w:r>
      <w:r>
        <w:rPr/>
        <w:t>a</w:t>
      </w:r>
      <w:r>
        <w:rPr>
          <w:spacing w:val="-13"/>
        </w:rPr>
        <w:t> </w:t>
      </w:r>
      <w:r>
        <w:rPr/>
        <w:t>que se refiere este ordenamiento, salvo la clausura provisional, debiendo remitirse copia de esta a la Dirección de Inspección para los efectos legales conducentes.</w:t>
      </w:r>
    </w:p>
    <w:p>
      <w:pPr>
        <w:pStyle w:val="BodyText"/>
        <w:spacing w:line="237" w:lineRule="auto" w:before="272"/>
        <w:ind w:right="335"/>
      </w:pPr>
      <w:r>
        <w:rPr/>
        <w:t>La</w:t>
      </w:r>
      <w:r>
        <w:rPr>
          <w:spacing w:val="-5"/>
        </w:rPr>
        <w:t> </w:t>
      </w:r>
      <w:r>
        <w:rPr/>
        <w:t>Dirección</w:t>
      </w:r>
      <w:r>
        <w:rPr>
          <w:spacing w:val="-4"/>
        </w:rPr>
        <w:t> </w:t>
      </w:r>
      <w:r>
        <w:rPr/>
        <w:t>de</w:t>
      </w:r>
      <w:r>
        <w:rPr>
          <w:spacing w:val="-5"/>
        </w:rPr>
        <w:t> </w:t>
      </w:r>
      <w:r>
        <w:rPr/>
        <w:t>Inspección,</w:t>
      </w:r>
      <w:r>
        <w:rPr>
          <w:spacing w:val="-5"/>
        </w:rPr>
        <w:t> </w:t>
      </w:r>
      <w:r>
        <w:rPr/>
        <w:t>cuando</w:t>
      </w:r>
      <w:r>
        <w:rPr>
          <w:spacing w:val="-5"/>
        </w:rPr>
        <w:t> </w:t>
      </w:r>
      <w:r>
        <w:rPr/>
        <w:t>determine</w:t>
      </w:r>
      <w:r>
        <w:rPr>
          <w:spacing w:val="-5"/>
        </w:rPr>
        <w:t> </w:t>
      </w:r>
      <w:r>
        <w:rPr/>
        <w:t>la</w:t>
      </w:r>
      <w:r>
        <w:rPr>
          <w:spacing w:val="-5"/>
        </w:rPr>
        <w:t> </w:t>
      </w:r>
      <w:r>
        <w:rPr/>
        <w:t>realización</w:t>
      </w:r>
      <w:r>
        <w:rPr>
          <w:spacing w:val="-4"/>
        </w:rPr>
        <w:t> </w:t>
      </w:r>
      <w:r>
        <w:rPr/>
        <w:t>de</w:t>
      </w:r>
      <w:r>
        <w:rPr>
          <w:spacing w:val="-5"/>
        </w:rPr>
        <w:t> </w:t>
      </w:r>
      <w:r>
        <w:rPr/>
        <w:t>una</w:t>
      </w:r>
      <w:r>
        <w:rPr>
          <w:spacing w:val="-7"/>
        </w:rPr>
        <w:t> </w:t>
      </w:r>
      <w:r>
        <w:rPr/>
        <w:t>inspección,</w:t>
      </w:r>
      <w:r>
        <w:rPr>
          <w:spacing w:val="-5"/>
        </w:rPr>
        <w:t> </w:t>
      </w:r>
      <w:r>
        <w:rPr/>
        <w:t>podrá determinar también el uso de la fuerza pública. Los inspectores podrán solicitar el auxilio de la fuerza pública y proceder al rompimiento de cerraduras a su costa, en caso de considerarlo necesario y cuando exista oposición o resistencia por parte de cualquier persona para el cumplimiento del presente Reglamento.</w:t>
      </w:r>
    </w:p>
    <w:p>
      <w:pPr>
        <w:pStyle w:val="BodyText"/>
        <w:spacing w:line="237" w:lineRule="auto" w:before="274"/>
        <w:ind w:right="332"/>
      </w:pPr>
      <w:r>
        <w:rPr/>
        <w:t>Los inspectores que no elaboren el acta de inspección de acuerdo con las reglas establecidas en este Reglamento serán sujetos al procedimiento de responsabilidad administrativa que corresponda conforme a la legislación aplicable.</w:t>
      </w:r>
    </w:p>
    <w:p>
      <w:pPr>
        <w:pStyle w:val="BodyText"/>
        <w:spacing w:line="237" w:lineRule="auto" w:before="274"/>
        <w:ind w:right="335"/>
      </w:pPr>
      <w:r>
        <w:rPr>
          <w:rFonts w:ascii="Arial" w:hAnsi="Arial"/>
          <w:b/>
        </w:rPr>
        <w:t>ARTÍCULO 75.- </w:t>
      </w:r>
      <w:r>
        <w:rPr/>
        <w:t>Si el inspector, al constituirse en el domicilio o ubicación del establecimiento</w:t>
      </w:r>
      <w:r>
        <w:rPr>
          <w:spacing w:val="-10"/>
        </w:rPr>
        <w:t> </w:t>
      </w:r>
      <w:r>
        <w:rPr/>
        <w:t>en</w:t>
      </w:r>
      <w:r>
        <w:rPr>
          <w:spacing w:val="-8"/>
        </w:rPr>
        <w:t> </w:t>
      </w:r>
      <w:r>
        <w:rPr/>
        <w:t>que</w:t>
      </w:r>
      <w:r>
        <w:rPr>
          <w:spacing w:val="-8"/>
        </w:rPr>
        <w:t> </w:t>
      </w:r>
      <w:r>
        <w:rPr/>
        <w:t>deba</w:t>
      </w:r>
      <w:r>
        <w:rPr>
          <w:spacing w:val="-8"/>
        </w:rPr>
        <w:t> </w:t>
      </w:r>
      <w:r>
        <w:rPr/>
        <w:t>realizar</w:t>
      </w:r>
      <w:r>
        <w:rPr>
          <w:spacing w:val="-9"/>
        </w:rPr>
        <w:t> </w:t>
      </w:r>
      <w:r>
        <w:rPr/>
        <w:t>la</w:t>
      </w:r>
      <w:r>
        <w:rPr>
          <w:spacing w:val="-8"/>
        </w:rPr>
        <w:t> </w:t>
      </w:r>
      <w:r>
        <w:rPr/>
        <w:t>visita</w:t>
      </w:r>
      <w:r>
        <w:rPr>
          <w:spacing w:val="-5"/>
        </w:rPr>
        <w:t> </w:t>
      </w:r>
      <w:r>
        <w:rPr/>
        <w:t>de</w:t>
      </w:r>
      <w:r>
        <w:rPr>
          <w:spacing w:val="-8"/>
        </w:rPr>
        <w:t> </w:t>
      </w:r>
      <w:r>
        <w:rPr/>
        <w:t>inspección,</w:t>
      </w:r>
      <w:r>
        <w:rPr>
          <w:spacing w:val="-8"/>
        </w:rPr>
        <w:t> </w:t>
      </w:r>
      <w:r>
        <w:rPr/>
        <w:t>lo</w:t>
      </w:r>
      <w:r>
        <w:rPr>
          <w:spacing w:val="-11"/>
        </w:rPr>
        <w:t> </w:t>
      </w:r>
      <w:r>
        <w:rPr/>
        <w:t>encuentra</w:t>
      </w:r>
      <w:r>
        <w:rPr>
          <w:spacing w:val="-8"/>
        </w:rPr>
        <w:t> </w:t>
      </w:r>
      <w:r>
        <w:rPr/>
        <w:t>cerrado</w:t>
      </w:r>
      <w:r>
        <w:rPr>
          <w:spacing w:val="-10"/>
        </w:rPr>
        <w:t> </w:t>
      </w:r>
      <w:r>
        <w:rPr/>
        <w:t>o</w:t>
      </w:r>
      <w:r>
        <w:rPr>
          <w:spacing w:val="-8"/>
        </w:rPr>
        <w:t> </w:t>
      </w:r>
      <w:r>
        <w:rPr/>
        <w:t>no hay persona con quien entender la visita, fijará en lugar visible del establecimiento, citatorio por instructivo que deberá contener los siguientes requisitos:</w:t>
      </w:r>
    </w:p>
    <w:p>
      <w:pPr>
        <w:pStyle w:val="ListParagraph"/>
        <w:numPr>
          <w:ilvl w:val="0"/>
          <w:numId w:val="24"/>
        </w:numPr>
        <w:tabs>
          <w:tab w:pos="1234" w:val="left" w:leader="none"/>
        </w:tabs>
        <w:spacing w:line="274" w:lineRule="exact" w:before="271" w:after="0"/>
        <w:ind w:left="1234" w:right="0" w:hanging="776"/>
        <w:jc w:val="both"/>
        <w:rPr>
          <w:sz w:val="24"/>
        </w:rPr>
      </w:pPr>
      <w:r>
        <w:rPr>
          <w:sz w:val="24"/>
        </w:rPr>
        <w:t>Domicilio</w:t>
      </w:r>
      <w:r>
        <w:rPr>
          <w:spacing w:val="-3"/>
          <w:sz w:val="24"/>
        </w:rPr>
        <w:t> </w:t>
      </w:r>
      <w:r>
        <w:rPr>
          <w:sz w:val="24"/>
        </w:rPr>
        <w:t>donde</w:t>
      </w:r>
      <w:r>
        <w:rPr>
          <w:spacing w:val="-5"/>
          <w:sz w:val="24"/>
        </w:rPr>
        <w:t> </w:t>
      </w:r>
      <w:r>
        <w:rPr>
          <w:sz w:val="24"/>
        </w:rPr>
        <w:t>se</w:t>
      </w:r>
      <w:r>
        <w:rPr>
          <w:spacing w:val="-3"/>
          <w:sz w:val="24"/>
        </w:rPr>
        <w:t> </w:t>
      </w:r>
      <w:r>
        <w:rPr>
          <w:sz w:val="24"/>
        </w:rPr>
        <w:t>deba</w:t>
      </w:r>
      <w:r>
        <w:rPr>
          <w:spacing w:val="-3"/>
          <w:sz w:val="24"/>
        </w:rPr>
        <w:t> </w:t>
      </w:r>
      <w:r>
        <w:rPr>
          <w:sz w:val="24"/>
        </w:rPr>
        <w:t>realizar</w:t>
      </w:r>
      <w:r>
        <w:rPr>
          <w:spacing w:val="-3"/>
          <w:sz w:val="24"/>
        </w:rPr>
        <w:t> </w:t>
      </w:r>
      <w:r>
        <w:rPr>
          <w:sz w:val="24"/>
        </w:rPr>
        <w:t>la</w:t>
      </w:r>
      <w:r>
        <w:rPr>
          <w:spacing w:val="-2"/>
          <w:sz w:val="24"/>
        </w:rPr>
        <w:t> </w:t>
      </w:r>
      <w:r>
        <w:rPr>
          <w:sz w:val="24"/>
        </w:rPr>
        <w:t>visita</w:t>
      </w:r>
      <w:r>
        <w:rPr>
          <w:spacing w:val="-2"/>
          <w:sz w:val="24"/>
        </w:rPr>
        <w:t> </w:t>
      </w:r>
      <w:r>
        <w:rPr>
          <w:sz w:val="24"/>
        </w:rPr>
        <w:t>de</w:t>
      </w:r>
      <w:r>
        <w:rPr>
          <w:spacing w:val="-2"/>
          <w:sz w:val="24"/>
        </w:rPr>
        <w:t> inspección;</w:t>
      </w:r>
    </w:p>
    <w:p>
      <w:pPr>
        <w:pStyle w:val="ListParagraph"/>
        <w:numPr>
          <w:ilvl w:val="0"/>
          <w:numId w:val="24"/>
        </w:numPr>
        <w:tabs>
          <w:tab w:pos="1234" w:val="left" w:leader="none"/>
        </w:tabs>
        <w:spacing w:line="272" w:lineRule="exact" w:before="0" w:after="0"/>
        <w:ind w:left="1234" w:right="0" w:hanging="776"/>
        <w:jc w:val="both"/>
        <w:rPr>
          <w:sz w:val="24"/>
        </w:rPr>
      </w:pPr>
      <w:r>
        <w:rPr>
          <w:sz w:val="24"/>
        </w:rPr>
        <w:t>Datos</w:t>
      </w:r>
      <w:r>
        <w:rPr>
          <w:spacing w:val="-3"/>
          <w:sz w:val="24"/>
        </w:rPr>
        <w:t> </w:t>
      </w:r>
      <w:r>
        <w:rPr>
          <w:sz w:val="24"/>
        </w:rPr>
        <w:t>de</w:t>
      </w:r>
      <w:r>
        <w:rPr>
          <w:spacing w:val="-2"/>
          <w:sz w:val="24"/>
        </w:rPr>
        <w:t> </w:t>
      </w:r>
      <w:r>
        <w:rPr>
          <w:sz w:val="24"/>
        </w:rPr>
        <w:t>la</w:t>
      </w:r>
      <w:r>
        <w:rPr>
          <w:spacing w:val="-5"/>
          <w:sz w:val="24"/>
        </w:rPr>
        <w:t> </w:t>
      </w:r>
      <w:r>
        <w:rPr>
          <w:sz w:val="24"/>
        </w:rPr>
        <w:t>autoridad</w:t>
      </w:r>
      <w:r>
        <w:rPr>
          <w:spacing w:val="-6"/>
          <w:sz w:val="24"/>
        </w:rPr>
        <w:t> </w:t>
      </w:r>
      <w:r>
        <w:rPr>
          <w:sz w:val="24"/>
        </w:rPr>
        <w:t>que</w:t>
      </w:r>
      <w:r>
        <w:rPr>
          <w:spacing w:val="-3"/>
          <w:sz w:val="24"/>
        </w:rPr>
        <w:t> </w:t>
      </w:r>
      <w:r>
        <w:rPr>
          <w:sz w:val="24"/>
        </w:rPr>
        <w:t>ordena</w:t>
      </w:r>
      <w:r>
        <w:rPr>
          <w:spacing w:val="-2"/>
          <w:sz w:val="24"/>
        </w:rPr>
        <w:t> </w:t>
      </w:r>
      <w:r>
        <w:rPr>
          <w:sz w:val="24"/>
        </w:rPr>
        <w:t>la</w:t>
      </w:r>
      <w:r>
        <w:rPr>
          <w:spacing w:val="-4"/>
          <w:sz w:val="24"/>
        </w:rPr>
        <w:t> </w:t>
      </w:r>
      <w:r>
        <w:rPr>
          <w:sz w:val="24"/>
        </w:rPr>
        <w:t>visita</w:t>
      </w:r>
      <w:r>
        <w:rPr>
          <w:spacing w:val="-2"/>
          <w:sz w:val="24"/>
        </w:rPr>
        <w:t> </w:t>
      </w:r>
      <w:r>
        <w:rPr>
          <w:sz w:val="24"/>
        </w:rPr>
        <w:t>de</w:t>
      </w:r>
      <w:r>
        <w:rPr>
          <w:spacing w:val="-4"/>
          <w:sz w:val="24"/>
        </w:rPr>
        <w:t> </w:t>
      </w:r>
      <w:r>
        <w:rPr>
          <w:spacing w:val="-2"/>
          <w:sz w:val="24"/>
        </w:rPr>
        <w:t>inspección;</w:t>
      </w:r>
    </w:p>
    <w:p>
      <w:pPr>
        <w:pStyle w:val="ListParagraph"/>
        <w:numPr>
          <w:ilvl w:val="0"/>
          <w:numId w:val="24"/>
        </w:numPr>
        <w:tabs>
          <w:tab w:pos="1233" w:val="left" w:leader="none"/>
          <w:tab w:pos="1236" w:val="left" w:leader="none"/>
        </w:tabs>
        <w:spacing w:line="237" w:lineRule="auto" w:before="1" w:after="0"/>
        <w:ind w:left="1236" w:right="338" w:hanging="778"/>
        <w:jc w:val="both"/>
        <w:rPr>
          <w:sz w:val="24"/>
        </w:rPr>
      </w:pPr>
      <w:r>
        <w:rPr>
          <w:sz w:val="24"/>
        </w:rPr>
        <w:t>Número</w:t>
      </w:r>
      <w:r>
        <w:rPr>
          <w:spacing w:val="-4"/>
          <w:sz w:val="24"/>
        </w:rPr>
        <w:t> </w:t>
      </w:r>
      <w:r>
        <w:rPr>
          <w:sz w:val="24"/>
        </w:rPr>
        <w:t>de</w:t>
      </w:r>
      <w:r>
        <w:rPr>
          <w:spacing w:val="-4"/>
          <w:sz w:val="24"/>
        </w:rPr>
        <w:t> </w:t>
      </w:r>
      <w:r>
        <w:rPr>
          <w:sz w:val="24"/>
        </w:rPr>
        <w:t>folio</w:t>
      </w:r>
      <w:r>
        <w:rPr>
          <w:spacing w:val="-4"/>
          <w:sz w:val="24"/>
        </w:rPr>
        <w:t> </w:t>
      </w:r>
      <w:r>
        <w:rPr>
          <w:sz w:val="24"/>
        </w:rPr>
        <w:t>de</w:t>
      </w:r>
      <w:r>
        <w:rPr>
          <w:spacing w:val="-2"/>
          <w:sz w:val="24"/>
        </w:rPr>
        <w:t> </w:t>
      </w:r>
      <w:r>
        <w:rPr>
          <w:sz w:val="24"/>
        </w:rPr>
        <w:t>la</w:t>
      </w:r>
      <w:r>
        <w:rPr>
          <w:spacing w:val="-4"/>
          <w:sz w:val="24"/>
        </w:rPr>
        <w:t> </w:t>
      </w:r>
      <w:r>
        <w:rPr>
          <w:sz w:val="24"/>
        </w:rPr>
        <w:t>orden</w:t>
      </w:r>
      <w:r>
        <w:rPr>
          <w:spacing w:val="-2"/>
          <w:sz w:val="24"/>
        </w:rPr>
        <w:t> </w:t>
      </w:r>
      <w:r>
        <w:rPr>
          <w:sz w:val="24"/>
        </w:rPr>
        <w:t>de</w:t>
      </w:r>
      <w:r>
        <w:rPr>
          <w:spacing w:val="-2"/>
          <w:sz w:val="24"/>
        </w:rPr>
        <w:t> </w:t>
      </w:r>
      <w:r>
        <w:rPr>
          <w:sz w:val="24"/>
        </w:rPr>
        <w:t>visita</w:t>
      </w:r>
      <w:r>
        <w:rPr>
          <w:spacing w:val="-1"/>
          <w:sz w:val="24"/>
        </w:rPr>
        <w:t> </w:t>
      </w:r>
      <w:r>
        <w:rPr>
          <w:sz w:val="24"/>
        </w:rPr>
        <w:t>de</w:t>
      </w:r>
      <w:r>
        <w:rPr>
          <w:spacing w:val="-2"/>
          <w:sz w:val="24"/>
        </w:rPr>
        <w:t> </w:t>
      </w:r>
      <w:r>
        <w:rPr>
          <w:sz w:val="24"/>
        </w:rPr>
        <w:t>inspección</w:t>
      </w:r>
      <w:r>
        <w:rPr>
          <w:spacing w:val="-1"/>
          <w:sz w:val="24"/>
        </w:rPr>
        <w:t> </w:t>
      </w:r>
      <w:r>
        <w:rPr>
          <w:sz w:val="24"/>
        </w:rPr>
        <w:t>y</w:t>
      </w:r>
      <w:r>
        <w:rPr>
          <w:spacing w:val="-4"/>
          <w:sz w:val="24"/>
        </w:rPr>
        <w:t> </w:t>
      </w:r>
      <w:r>
        <w:rPr>
          <w:sz w:val="24"/>
        </w:rPr>
        <w:t>número</w:t>
      </w:r>
      <w:r>
        <w:rPr>
          <w:spacing w:val="-2"/>
          <w:sz w:val="24"/>
        </w:rPr>
        <w:t> </w:t>
      </w:r>
      <w:r>
        <w:rPr>
          <w:sz w:val="24"/>
        </w:rPr>
        <w:t>del</w:t>
      </w:r>
      <w:r>
        <w:rPr>
          <w:spacing w:val="-2"/>
          <w:sz w:val="24"/>
        </w:rPr>
        <w:t> </w:t>
      </w:r>
      <w:r>
        <w:rPr>
          <w:sz w:val="24"/>
        </w:rPr>
        <w:t>expediente </w:t>
      </w:r>
      <w:r>
        <w:rPr>
          <w:spacing w:val="-2"/>
          <w:sz w:val="24"/>
        </w:rPr>
        <w:t>respectivo;</w:t>
      </w:r>
    </w:p>
    <w:p>
      <w:pPr>
        <w:pStyle w:val="ListParagraph"/>
        <w:numPr>
          <w:ilvl w:val="0"/>
          <w:numId w:val="24"/>
        </w:numPr>
        <w:tabs>
          <w:tab w:pos="1234" w:val="left" w:leader="none"/>
        </w:tabs>
        <w:spacing w:line="272" w:lineRule="exact" w:before="0" w:after="0"/>
        <w:ind w:left="1234" w:right="0" w:hanging="776"/>
        <w:jc w:val="both"/>
        <w:rPr>
          <w:sz w:val="24"/>
        </w:rPr>
      </w:pPr>
      <w:r>
        <w:rPr>
          <w:sz w:val="24"/>
        </w:rPr>
        <w:t>Objeto</w:t>
      </w:r>
      <w:r>
        <w:rPr>
          <w:spacing w:val="-4"/>
          <w:sz w:val="24"/>
        </w:rPr>
        <w:t> </w:t>
      </w:r>
      <w:r>
        <w:rPr>
          <w:sz w:val="24"/>
        </w:rPr>
        <w:t>y</w:t>
      </w:r>
      <w:r>
        <w:rPr>
          <w:spacing w:val="-3"/>
          <w:sz w:val="24"/>
        </w:rPr>
        <w:t> </w:t>
      </w:r>
      <w:r>
        <w:rPr>
          <w:sz w:val="24"/>
        </w:rPr>
        <w:t>alcance</w:t>
      </w:r>
      <w:r>
        <w:rPr>
          <w:spacing w:val="-3"/>
          <w:sz w:val="24"/>
        </w:rPr>
        <w:t> </w:t>
      </w:r>
      <w:r>
        <w:rPr>
          <w:sz w:val="24"/>
        </w:rPr>
        <w:t>de</w:t>
      </w:r>
      <w:r>
        <w:rPr>
          <w:spacing w:val="-2"/>
          <w:sz w:val="24"/>
        </w:rPr>
        <w:t> </w:t>
      </w:r>
      <w:r>
        <w:rPr>
          <w:sz w:val="24"/>
        </w:rPr>
        <w:t>la</w:t>
      </w:r>
      <w:r>
        <w:rPr>
          <w:spacing w:val="-5"/>
          <w:sz w:val="24"/>
        </w:rPr>
        <w:t> </w:t>
      </w:r>
      <w:r>
        <w:rPr>
          <w:sz w:val="24"/>
        </w:rPr>
        <w:t>visita de</w:t>
      </w:r>
      <w:r>
        <w:rPr>
          <w:spacing w:val="-1"/>
          <w:sz w:val="24"/>
        </w:rPr>
        <w:t> </w:t>
      </w:r>
      <w:r>
        <w:rPr>
          <w:spacing w:val="-2"/>
          <w:sz w:val="24"/>
        </w:rPr>
        <w:t>inspección;</w:t>
      </w:r>
    </w:p>
    <w:p>
      <w:pPr>
        <w:pStyle w:val="ListParagraph"/>
        <w:numPr>
          <w:ilvl w:val="0"/>
          <w:numId w:val="24"/>
        </w:numPr>
        <w:tabs>
          <w:tab w:pos="1114" w:val="left" w:leader="none"/>
          <w:tab w:pos="1234" w:val="left" w:leader="none"/>
        </w:tabs>
        <w:spacing w:line="237" w:lineRule="auto" w:before="2" w:after="0"/>
        <w:ind w:left="1114" w:right="336" w:hanging="656"/>
        <w:jc w:val="both"/>
        <w:rPr>
          <w:sz w:val="24"/>
        </w:rPr>
      </w:pPr>
      <w:r>
        <w:rPr>
          <w:sz w:val="24"/>
        </w:rPr>
        <w:tab/>
        <w:t>Fecha</w:t>
      </w:r>
      <w:r>
        <w:rPr>
          <w:spacing w:val="-12"/>
          <w:sz w:val="24"/>
        </w:rPr>
        <w:t> </w:t>
      </w:r>
      <w:r>
        <w:rPr>
          <w:sz w:val="24"/>
        </w:rPr>
        <w:t>y</w:t>
      </w:r>
      <w:r>
        <w:rPr>
          <w:spacing w:val="-13"/>
          <w:sz w:val="24"/>
        </w:rPr>
        <w:t> </w:t>
      </w:r>
      <w:r>
        <w:rPr>
          <w:sz w:val="24"/>
        </w:rPr>
        <w:t>hora</w:t>
      </w:r>
      <w:r>
        <w:rPr>
          <w:spacing w:val="-12"/>
          <w:sz w:val="24"/>
        </w:rPr>
        <w:t> </w:t>
      </w:r>
      <w:r>
        <w:rPr>
          <w:sz w:val="24"/>
        </w:rPr>
        <w:t>en</w:t>
      </w:r>
      <w:r>
        <w:rPr>
          <w:spacing w:val="-12"/>
          <w:sz w:val="24"/>
        </w:rPr>
        <w:t> </w:t>
      </w:r>
      <w:r>
        <w:rPr>
          <w:sz w:val="24"/>
        </w:rPr>
        <w:t>que</w:t>
      </w:r>
      <w:r>
        <w:rPr>
          <w:spacing w:val="-12"/>
          <w:sz w:val="24"/>
        </w:rPr>
        <w:t> </w:t>
      </w:r>
      <w:r>
        <w:rPr>
          <w:sz w:val="24"/>
        </w:rPr>
        <w:t>el</w:t>
      </w:r>
      <w:r>
        <w:rPr>
          <w:spacing w:val="-11"/>
          <w:sz w:val="24"/>
        </w:rPr>
        <w:t> </w:t>
      </w:r>
      <w:r>
        <w:rPr>
          <w:sz w:val="24"/>
        </w:rPr>
        <w:t>inspector</w:t>
      </w:r>
      <w:r>
        <w:rPr>
          <w:spacing w:val="-11"/>
          <w:sz w:val="24"/>
        </w:rPr>
        <w:t> </w:t>
      </w:r>
      <w:r>
        <w:rPr>
          <w:sz w:val="24"/>
        </w:rPr>
        <w:t>se</w:t>
      </w:r>
      <w:r>
        <w:rPr>
          <w:spacing w:val="-9"/>
          <w:sz w:val="24"/>
        </w:rPr>
        <w:t> </w:t>
      </w:r>
      <w:r>
        <w:rPr>
          <w:sz w:val="24"/>
        </w:rPr>
        <w:t>presentó</w:t>
      </w:r>
      <w:r>
        <w:rPr>
          <w:spacing w:val="-12"/>
          <w:sz w:val="24"/>
        </w:rPr>
        <w:t> </w:t>
      </w:r>
      <w:r>
        <w:rPr>
          <w:sz w:val="24"/>
        </w:rPr>
        <w:t>en</w:t>
      </w:r>
      <w:r>
        <w:rPr>
          <w:spacing w:val="-12"/>
          <w:sz w:val="24"/>
        </w:rPr>
        <w:t> </w:t>
      </w:r>
      <w:r>
        <w:rPr>
          <w:sz w:val="24"/>
        </w:rPr>
        <w:t>el</w:t>
      </w:r>
      <w:r>
        <w:rPr>
          <w:spacing w:val="-11"/>
          <w:sz w:val="24"/>
        </w:rPr>
        <w:t> </w:t>
      </w:r>
      <w:r>
        <w:rPr>
          <w:sz w:val="24"/>
        </w:rPr>
        <w:t>establecimiento</w:t>
      </w:r>
      <w:r>
        <w:rPr>
          <w:spacing w:val="-11"/>
          <w:sz w:val="24"/>
        </w:rPr>
        <w:t> </w:t>
      </w:r>
      <w:r>
        <w:rPr>
          <w:sz w:val="24"/>
        </w:rPr>
        <w:t>de</w:t>
      </w:r>
      <w:r>
        <w:rPr>
          <w:spacing w:val="-9"/>
          <w:sz w:val="24"/>
        </w:rPr>
        <w:t> </w:t>
      </w:r>
      <w:r>
        <w:rPr>
          <w:sz w:val="24"/>
        </w:rPr>
        <w:t>que</w:t>
      </w:r>
      <w:r>
        <w:rPr>
          <w:spacing w:val="-9"/>
          <w:sz w:val="24"/>
        </w:rPr>
        <w:t> </w:t>
      </w:r>
      <w:r>
        <w:rPr>
          <w:sz w:val="24"/>
        </w:rPr>
        <w:t>se </w:t>
      </w:r>
      <w:r>
        <w:rPr>
          <w:spacing w:val="-2"/>
          <w:sz w:val="24"/>
        </w:rPr>
        <w:t>trate;</w:t>
      </w:r>
    </w:p>
    <w:p>
      <w:pPr>
        <w:pStyle w:val="ListParagraph"/>
        <w:numPr>
          <w:ilvl w:val="0"/>
          <w:numId w:val="24"/>
        </w:numPr>
        <w:tabs>
          <w:tab w:pos="1234" w:val="left" w:leader="none"/>
          <w:tab w:pos="1236" w:val="left" w:leader="none"/>
        </w:tabs>
        <w:spacing w:line="237" w:lineRule="auto" w:before="0" w:after="0"/>
        <w:ind w:left="1236" w:right="340" w:hanging="778"/>
        <w:jc w:val="both"/>
        <w:rPr>
          <w:sz w:val="24"/>
        </w:rPr>
      </w:pPr>
      <w:r>
        <w:rPr>
          <w:sz w:val="24"/>
        </w:rPr>
        <w:t>Fecha y</w:t>
      </w:r>
      <w:r>
        <w:rPr>
          <w:spacing w:val="-1"/>
          <w:sz w:val="24"/>
        </w:rPr>
        <w:t> </w:t>
      </w:r>
      <w:r>
        <w:rPr>
          <w:sz w:val="24"/>
        </w:rPr>
        <w:t>hora</w:t>
      </w:r>
      <w:r>
        <w:rPr>
          <w:spacing w:val="-1"/>
          <w:sz w:val="24"/>
        </w:rPr>
        <w:t> </w:t>
      </w:r>
      <w:r>
        <w:rPr>
          <w:sz w:val="24"/>
        </w:rPr>
        <w:t>en que habrá</w:t>
      </w:r>
      <w:r>
        <w:rPr>
          <w:spacing w:val="-1"/>
          <w:sz w:val="24"/>
        </w:rPr>
        <w:t> </w:t>
      </w:r>
      <w:r>
        <w:rPr>
          <w:sz w:val="24"/>
        </w:rPr>
        <w:t>de practicarse la visita de inspección al</w:t>
      </w:r>
      <w:r>
        <w:rPr>
          <w:spacing w:val="-1"/>
          <w:sz w:val="24"/>
        </w:rPr>
        <w:t> </w:t>
      </w:r>
      <w:r>
        <w:rPr>
          <w:sz w:val="24"/>
        </w:rPr>
        <w:t>día hábil </w:t>
      </w:r>
      <w:r>
        <w:rPr>
          <w:spacing w:val="-2"/>
          <w:sz w:val="24"/>
        </w:rPr>
        <w:t>siguiente;</w:t>
      </w:r>
    </w:p>
    <w:p>
      <w:pPr>
        <w:pStyle w:val="ListParagraph"/>
        <w:numPr>
          <w:ilvl w:val="0"/>
          <w:numId w:val="24"/>
        </w:numPr>
        <w:tabs>
          <w:tab w:pos="1234" w:val="left" w:leader="none"/>
          <w:tab w:pos="1236" w:val="left" w:leader="none"/>
        </w:tabs>
        <w:spacing w:line="237" w:lineRule="auto" w:before="0" w:after="0"/>
        <w:ind w:left="1236" w:right="328" w:hanging="778"/>
        <w:jc w:val="both"/>
        <w:rPr>
          <w:sz w:val="24"/>
        </w:rPr>
      </w:pPr>
      <w:r>
        <w:rPr>
          <w:sz w:val="24"/>
        </w:rPr>
        <w:t>Apercibimiento</w:t>
      </w:r>
      <w:r>
        <w:rPr>
          <w:spacing w:val="-14"/>
          <w:sz w:val="24"/>
        </w:rPr>
        <w:t> </w:t>
      </w:r>
      <w:r>
        <w:rPr>
          <w:sz w:val="24"/>
        </w:rPr>
        <w:t>al</w:t>
      </w:r>
      <w:r>
        <w:rPr>
          <w:spacing w:val="-15"/>
          <w:sz w:val="24"/>
        </w:rPr>
        <w:t> </w:t>
      </w:r>
      <w:r>
        <w:rPr>
          <w:sz w:val="24"/>
        </w:rPr>
        <w:t>visitado,</w:t>
      </w:r>
      <w:r>
        <w:rPr>
          <w:spacing w:val="-14"/>
          <w:sz w:val="24"/>
        </w:rPr>
        <w:t> </w:t>
      </w:r>
      <w:r>
        <w:rPr>
          <w:sz w:val="24"/>
        </w:rPr>
        <w:t>que</w:t>
      </w:r>
      <w:r>
        <w:rPr>
          <w:spacing w:val="-14"/>
          <w:sz w:val="24"/>
        </w:rPr>
        <w:t> </w:t>
      </w:r>
      <w:r>
        <w:rPr>
          <w:sz w:val="24"/>
        </w:rPr>
        <w:t>de</w:t>
      </w:r>
      <w:r>
        <w:rPr>
          <w:spacing w:val="-14"/>
          <w:sz w:val="24"/>
        </w:rPr>
        <w:t> </w:t>
      </w:r>
      <w:r>
        <w:rPr>
          <w:sz w:val="24"/>
        </w:rPr>
        <w:t>no</w:t>
      </w:r>
      <w:r>
        <w:rPr>
          <w:spacing w:val="-16"/>
          <w:sz w:val="24"/>
        </w:rPr>
        <w:t> </w:t>
      </w:r>
      <w:r>
        <w:rPr>
          <w:sz w:val="24"/>
        </w:rPr>
        <w:t>acatarse</w:t>
      </w:r>
      <w:r>
        <w:rPr>
          <w:spacing w:val="-16"/>
          <w:sz w:val="24"/>
        </w:rPr>
        <w:t> </w:t>
      </w:r>
      <w:r>
        <w:rPr>
          <w:sz w:val="24"/>
        </w:rPr>
        <w:t>el</w:t>
      </w:r>
      <w:r>
        <w:rPr>
          <w:spacing w:val="-15"/>
          <w:sz w:val="24"/>
        </w:rPr>
        <w:t> </w:t>
      </w:r>
      <w:r>
        <w:rPr>
          <w:sz w:val="24"/>
        </w:rPr>
        <w:t>citatorio,</w:t>
      </w:r>
      <w:r>
        <w:rPr>
          <w:spacing w:val="-14"/>
          <w:sz w:val="24"/>
        </w:rPr>
        <w:t> </w:t>
      </w:r>
      <w:r>
        <w:rPr>
          <w:sz w:val="24"/>
        </w:rPr>
        <w:t>se</w:t>
      </w:r>
      <w:r>
        <w:rPr>
          <w:spacing w:val="-14"/>
          <w:sz w:val="24"/>
        </w:rPr>
        <w:t> </w:t>
      </w:r>
      <w:r>
        <w:rPr>
          <w:sz w:val="24"/>
        </w:rPr>
        <w:t>levantará</w:t>
      </w:r>
      <w:r>
        <w:rPr>
          <w:spacing w:val="-15"/>
          <w:sz w:val="24"/>
        </w:rPr>
        <w:t> </w:t>
      </w:r>
      <w:r>
        <w:rPr>
          <w:sz w:val="24"/>
        </w:rPr>
        <w:t>el</w:t>
      </w:r>
      <w:r>
        <w:rPr>
          <w:spacing w:val="-15"/>
          <w:sz w:val="24"/>
        </w:rPr>
        <w:t> </w:t>
      </w:r>
      <w:r>
        <w:rPr>
          <w:sz w:val="24"/>
        </w:rPr>
        <w:t>acta con el resultado de la inspección ocular que realice la persona con la presencia de dos testigos;</w:t>
      </w:r>
    </w:p>
    <w:p>
      <w:pPr>
        <w:pStyle w:val="ListParagraph"/>
        <w:numPr>
          <w:ilvl w:val="0"/>
          <w:numId w:val="24"/>
        </w:numPr>
        <w:tabs>
          <w:tab w:pos="1233" w:val="left" w:leader="none"/>
          <w:tab w:pos="1236" w:val="left" w:leader="none"/>
        </w:tabs>
        <w:spacing w:line="237" w:lineRule="auto" w:before="0" w:after="0"/>
        <w:ind w:left="1236" w:right="338" w:hanging="778"/>
        <w:jc w:val="both"/>
        <w:rPr>
          <w:sz w:val="24"/>
        </w:rPr>
      </w:pPr>
      <w:r>
        <w:rPr>
          <w:sz w:val="24"/>
        </w:rPr>
        <w:t>Apercibimiento al visitado, de que en caso de que, por cualquier medio, impida o trate de impedir la visita de inspección, podrá hacerse uso de la fuerza pública para llevarla a cabo y proceder al rompimiento de cerraduras a su costa;</w:t>
      </w:r>
    </w:p>
    <w:p>
      <w:pPr>
        <w:pStyle w:val="ListParagraph"/>
        <w:numPr>
          <w:ilvl w:val="0"/>
          <w:numId w:val="24"/>
        </w:numPr>
        <w:tabs>
          <w:tab w:pos="1114" w:val="left" w:leader="none"/>
          <w:tab w:pos="1234" w:val="left" w:leader="none"/>
        </w:tabs>
        <w:spacing w:line="237" w:lineRule="auto" w:before="0" w:after="0"/>
        <w:ind w:left="1114" w:right="1002" w:hanging="656"/>
        <w:jc w:val="both"/>
        <w:rPr>
          <w:sz w:val="24"/>
        </w:rPr>
      </w:pPr>
      <w:r>
        <w:rPr>
          <w:sz w:val="24"/>
        </w:rPr>
        <w:tab/>
        <w:t>Nombre,</w:t>
      </w:r>
      <w:r>
        <w:rPr>
          <w:spacing w:val="-5"/>
          <w:sz w:val="24"/>
        </w:rPr>
        <w:t> </w:t>
      </w:r>
      <w:r>
        <w:rPr>
          <w:sz w:val="24"/>
        </w:rPr>
        <w:t>firma,</w:t>
      </w:r>
      <w:r>
        <w:rPr>
          <w:spacing w:val="-3"/>
          <w:sz w:val="24"/>
        </w:rPr>
        <w:t> </w:t>
      </w:r>
      <w:r>
        <w:rPr>
          <w:sz w:val="24"/>
        </w:rPr>
        <w:t>cargo</w:t>
      </w:r>
      <w:r>
        <w:rPr>
          <w:spacing w:val="-3"/>
          <w:sz w:val="24"/>
        </w:rPr>
        <w:t> </w:t>
      </w:r>
      <w:r>
        <w:rPr>
          <w:sz w:val="24"/>
        </w:rPr>
        <w:t>y</w:t>
      </w:r>
      <w:r>
        <w:rPr>
          <w:spacing w:val="-5"/>
          <w:sz w:val="24"/>
        </w:rPr>
        <w:t> </w:t>
      </w:r>
      <w:r>
        <w:rPr>
          <w:sz w:val="24"/>
        </w:rPr>
        <w:t>número</w:t>
      </w:r>
      <w:r>
        <w:rPr>
          <w:spacing w:val="-5"/>
          <w:sz w:val="24"/>
        </w:rPr>
        <w:t> </w:t>
      </w:r>
      <w:r>
        <w:rPr>
          <w:sz w:val="24"/>
        </w:rPr>
        <w:t>de</w:t>
      </w:r>
      <w:r>
        <w:rPr>
          <w:spacing w:val="-3"/>
          <w:sz w:val="24"/>
        </w:rPr>
        <w:t> </w:t>
      </w:r>
      <w:r>
        <w:rPr>
          <w:sz w:val="24"/>
        </w:rPr>
        <w:t>credencial</w:t>
      </w:r>
      <w:r>
        <w:rPr>
          <w:spacing w:val="-5"/>
          <w:sz w:val="24"/>
        </w:rPr>
        <w:t> </w:t>
      </w:r>
      <w:r>
        <w:rPr>
          <w:sz w:val="24"/>
        </w:rPr>
        <w:t>oficial</w:t>
      </w:r>
      <w:r>
        <w:rPr>
          <w:spacing w:val="-3"/>
          <w:sz w:val="24"/>
        </w:rPr>
        <w:t> </w:t>
      </w:r>
      <w:r>
        <w:rPr>
          <w:sz w:val="24"/>
        </w:rPr>
        <w:t>de</w:t>
      </w:r>
      <w:r>
        <w:rPr>
          <w:spacing w:val="-5"/>
          <w:sz w:val="24"/>
        </w:rPr>
        <w:t> </w:t>
      </w:r>
      <w:r>
        <w:rPr>
          <w:sz w:val="24"/>
        </w:rPr>
        <w:t>la</w:t>
      </w:r>
      <w:r>
        <w:rPr>
          <w:spacing w:val="-3"/>
          <w:sz w:val="24"/>
        </w:rPr>
        <w:t> </w:t>
      </w:r>
      <w:r>
        <w:rPr>
          <w:sz w:val="24"/>
        </w:rPr>
        <w:t>persona</w:t>
      </w:r>
      <w:r>
        <w:rPr>
          <w:spacing w:val="-5"/>
          <w:sz w:val="24"/>
        </w:rPr>
        <w:t> </w:t>
      </w:r>
      <w:r>
        <w:rPr>
          <w:sz w:val="24"/>
        </w:rPr>
        <w:t>que elabore el citatorio; y</w:t>
      </w:r>
    </w:p>
    <w:p>
      <w:pPr>
        <w:pStyle w:val="ListParagraph"/>
        <w:numPr>
          <w:ilvl w:val="0"/>
          <w:numId w:val="24"/>
        </w:numPr>
        <w:tabs>
          <w:tab w:pos="1234" w:val="left" w:leader="none"/>
        </w:tabs>
        <w:spacing w:line="272" w:lineRule="exact" w:before="0" w:after="0"/>
        <w:ind w:left="1234" w:right="0" w:hanging="776"/>
        <w:jc w:val="both"/>
        <w:rPr>
          <w:sz w:val="24"/>
        </w:rPr>
      </w:pPr>
      <w:r>
        <w:rPr>
          <w:sz w:val="24"/>
        </w:rPr>
        <w:t>Nombre</w:t>
      </w:r>
      <w:r>
        <w:rPr>
          <w:spacing w:val="-3"/>
          <w:sz w:val="24"/>
        </w:rPr>
        <w:t> </w:t>
      </w:r>
      <w:r>
        <w:rPr>
          <w:sz w:val="24"/>
        </w:rPr>
        <w:t>y</w:t>
      </w:r>
      <w:r>
        <w:rPr>
          <w:spacing w:val="-1"/>
          <w:sz w:val="24"/>
        </w:rPr>
        <w:t> </w:t>
      </w:r>
      <w:r>
        <w:rPr>
          <w:sz w:val="24"/>
        </w:rPr>
        <w:t>firma</w:t>
      </w:r>
      <w:r>
        <w:rPr>
          <w:spacing w:val="-1"/>
          <w:sz w:val="24"/>
        </w:rPr>
        <w:t> </w:t>
      </w:r>
      <w:r>
        <w:rPr>
          <w:sz w:val="24"/>
        </w:rPr>
        <w:t>de</w:t>
      </w:r>
      <w:r>
        <w:rPr>
          <w:spacing w:val="-1"/>
          <w:sz w:val="24"/>
        </w:rPr>
        <w:t> </w:t>
      </w:r>
      <w:r>
        <w:rPr>
          <w:sz w:val="24"/>
        </w:rPr>
        <w:t>dos</w:t>
      </w:r>
      <w:r>
        <w:rPr>
          <w:spacing w:val="-2"/>
          <w:sz w:val="24"/>
        </w:rPr>
        <w:t> testigos.</w:t>
      </w:r>
    </w:p>
    <w:p>
      <w:pPr>
        <w:pStyle w:val="BodyText"/>
        <w:spacing w:line="237" w:lineRule="auto" w:before="269"/>
        <w:ind w:right="331"/>
      </w:pPr>
      <w:r>
        <w:rPr/>
        <w:t>Si el día y hora fijados en el citatorio para realizar la visita de inspección, el establecimiento estuviera cerrado o no hubiere persona con quien entender la diligencia, el Inspector levantará acta circunstanciada en presencia de dos testigos, atendiendo</w:t>
      </w:r>
      <w:r>
        <w:rPr>
          <w:spacing w:val="38"/>
        </w:rPr>
        <w:t> </w:t>
      </w:r>
      <w:r>
        <w:rPr/>
        <w:t>los</w:t>
      </w:r>
      <w:r>
        <w:rPr>
          <w:spacing w:val="37"/>
        </w:rPr>
        <w:t> </w:t>
      </w:r>
      <w:r>
        <w:rPr/>
        <w:t>requisitos</w:t>
      </w:r>
      <w:r>
        <w:rPr>
          <w:spacing w:val="37"/>
        </w:rPr>
        <w:t> </w:t>
      </w:r>
      <w:r>
        <w:rPr/>
        <w:t>señalados</w:t>
      </w:r>
      <w:r>
        <w:rPr>
          <w:spacing w:val="35"/>
        </w:rPr>
        <w:t> </w:t>
      </w:r>
      <w:r>
        <w:rPr/>
        <w:t>en</w:t>
      </w:r>
      <w:r>
        <w:rPr>
          <w:spacing w:val="35"/>
        </w:rPr>
        <w:t> </w:t>
      </w:r>
      <w:r>
        <w:rPr/>
        <w:t>el</w:t>
      </w:r>
      <w:r>
        <w:rPr>
          <w:spacing w:val="34"/>
        </w:rPr>
        <w:t> </w:t>
      </w:r>
      <w:r>
        <w:rPr/>
        <w:t>artículo</w:t>
      </w:r>
      <w:r>
        <w:rPr>
          <w:spacing w:val="37"/>
        </w:rPr>
        <w:t> </w:t>
      </w:r>
      <w:r>
        <w:rPr/>
        <w:t>anterior</w:t>
      </w:r>
      <w:r>
        <w:rPr>
          <w:spacing w:val="36"/>
        </w:rPr>
        <w:t> </w:t>
      </w:r>
      <w:r>
        <w:rPr/>
        <w:t>que</w:t>
      </w:r>
      <w:r>
        <w:rPr>
          <w:spacing w:val="38"/>
        </w:rPr>
        <w:t> </w:t>
      </w:r>
      <w:r>
        <w:rPr/>
        <w:t>resulten</w:t>
      </w:r>
      <w:r>
        <w:rPr>
          <w:spacing w:val="35"/>
        </w:rPr>
        <w:t> </w:t>
      </w:r>
      <w:r>
        <w:rPr/>
        <w:t>aplicables,</w:t>
      </w:r>
    </w:p>
    <w:p>
      <w:pPr>
        <w:pStyle w:val="BodyText"/>
        <w:spacing w:after="0" w:line="237"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40" w:firstLine="0"/>
      </w:pPr>
      <w:r>
        <w:rPr/>
        <w:t>dejando en lugar visible del establecimiento, copia de la orden de visita y del acta </w:t>
      </w:r>
      <w:r>
        <w:rPr>
          <w:spacing w:val="-2"/>
        </w:rPr>
        <w:t>levantada.</w:t>
      </w:r>
    </w:p>
    <w:p>
      <w:pPr>
        <w:pStyle w:val="BodyText"/>
        <w:spacing w:before="1"/>
        <w:ind w:left="0" w:firstLine="0"/>
        <w:jc w:val="left"/>
      </w:pPr>
    </w:p>
    <w:p>
      <w:pPr>
        <w:pStyle w:val="BodyText"/>
        <w:spacing w:line="237" w:lineRule="auto" w:before="1"/>
        <w:ind w:right="333"/>
      </w:pPr>
      <w:r>
        <w:rPr/>
        <w:t>En caso de que el Inspector detecte la existencia de circunstancias que impliquen un peligro para la seguridad del establecimiento, la integridad de las personas o de sus bienes, la seguridad pública o la salud en general,</w:t>
      </w:r>
      <w:r>
        <w:rPr>
          <w:spacing w:val="-1"/>
        </w:rPr>
        <w:t> </w:t>
      </w:r>
      <w:r>
        <w:rPr/>
        <w:t>avisará de inmediato a su superior jerárquico para que éste adopte las medidas de seguridad que resulten procedentes.</w:t>
      </w:r>
    </w:p>
    <w:p>
      <w:pPr>
        <w:pStyle w:val="BodyText"/>
        <w:spacing w:line="237" w:lineRule="auto" w:before="272"/>
        <w:ind w:right="330"/>
      </w:pPr>
      <w:r>
        <w:rPr/>
        <w:t>La Dirección de Inspección podrá realizar visitas de inspección de carácter complementario, con el fin de cerciorarse de que el visitado ha subsanado las irregularidades</w:t>
      </w:r>
      <w:r>
        <w:rPr>
          <w:spacing w:val="-9"/>
        </w:rPr>
        <w:t> </w:t>
      </w:r>
      <w:r>
        <w:rPr/>
        <w:t>administrativas</w:t>
      </w:r>
      <w:r>
        <w:rPr>
          <w:spacing w:val="-9"/>
        </w:rPr>
        <w:t> </w:t>
      </w:r>
      <w:r>
        <w:rPr/>
        <w:t>que</w:t>
      </w:r>
      <w:r>
        <w:rPr>
          <w:spacing w:val="-8"/>
        </w:rPr>
        <w:t> </w:t>
      </w:r>
      <w:r>
        <w:rPr/>
        <w:t>se</w:t>
      </w:r>
      <w:r>
        <w:rPr>
          <w:spacing w:val="-8"/>
        </w:rPr>
        <w:t> </w:t>
      </w:r>
      <w:r>
        <w:rPr/>
        <w:t>le</w:t>
      </w:r>
      <w:r>
        <w:rPr>
          <w:spacing w:val="-8"/>
        </w:rPr>
        <w:t> </w:t>
      </w:r>
      <w:r>
        <w:rPr/>
        <w:t>hubiesen</w:t>
      </w:r>
      <w:r>
        <w:rPr>
          <w:spacing w:val="-8"/>
        </w:rPr>
        <w:t> </w:t>
      </w:r>
      <w:r>
        <w:rPr/>
        <w:t>detectado,</w:t>
      </w:r>
      <w:r>
        <w:rPr>
          <w:spacing w:val="-8"/>
        </w:rPr>
        <w:t> </w:t>
      </w:r>
      <w:r>
        <w:rPr/>
        <w:t>debiendo</w:t>
      </w:r>
      <w:r>
        <w:rPr>
          <w:spacing w:val="-8"/>
        </w:rPr>
        <w:t> </w:t>
      </w:r>
      <w:r>
        <w:rPr/>
        <w:t>observarse</w:t>
      </w:r>
      <w:r>
        <w:rPr>
          <w:spacing w:val="-9"/>
        </w:rPr>
        <w:t> </w:t>
      </w:r>
      <w:r>
        <w:rPr/>
        <w:t>en todo momento las formalidades de las visitas de inspección.</w:t>
      </w:r>
    </w:p>
    <w:p>
      <w:pPr>
        <w:pStyle w:val="BodyText"/>
        <w:spacing w:line="237" w:lineRule="auto" w:before="274"/>
        <w:ind w:right="337"/>
      </w:pPr>
      <w:r>
        <w:rPr>
          <w:rFonts w:ascii="Arial" w:hAnsi="Arial"/>
          <w:b/>
        </w:rPr>
        <w:t>ARTÍCULO</w:t>
      </w:r>
      <w:r>
        <w:rPr>
          <w:rFonts w:ascii="Arial" w:hAnsi="Arial"/>
          <w:b/>
          <w:spacing w:val="-10"/>
        </w:rPr>
        <w:t> </w:t>
      </w:r>
      <w:r>
        <w:rPr>
          <w:rFonts w:ascii="Arial" w:hAnsi="Arial"/>
          <w:b/>
        </w:rPr>
        <w:t>76.-</w:t>
      </w:r>
      <w:r>
        <w:rPr>
          <w:rFonts w:ascii="Arial" w:hAnsi="Arial"/>
          <w:b/>
          <w:spacing w:val="-11"/>
        </w:rPr>
        <w:t> </w:t>
      </w:r>
      <w:r>
        <w:rPr/>
        <w:t>En</w:t>
      </w:r>
      <w:r>
        <w:rPr>
          <w:spacing w:val="-9"/>
        </w:rPr>
        <w:t> </w:t>
      </w:r>
      <w:r>
        <w:rPr/>
        <w:t>la</w:t>
      </w:r>
      <w:r>
        <w:rPr>
          <w:spacing w:val="-12"/>
        </w:rPr>
        <w:t> </w:t>
      </w:r>
      <w:r>
        <w:rPr/>
        <w:t>visita</w:t>
      </w:r>
      <w:r>
        <w:rPr>
          <w:spacing w:val="-9"/>
        </w:rPr>
        <w:t> </w:t>
      </w:r>
      <w:r>
        <w:rPr/>
        <w:t>de</w:t>
      </w:r>
      <w:r>
        <w:rPr>
          <w:spacing w:val="-9"/>
        </w:rPr>
        <w:t> </w:t>
      </w:r>
      <w:r>
        <w:rPr/>
        <w:t>inspección,</w:t>
      </w:r>
      <w:r>
        <w:rPr>
          <w:spacing w:val="-10"/>
        </w:rPr>
        <w:t> </w:t>
      </w:r>
      <w:r>
        <w:rPr/>
        <w:t>el</w:t>
      </w:r>
      <w:r>
        <w:rPr>
          <w:spacing w:val="-13"/>
        </w:rPr>
        <w:t> </w:t>
      </w:r>
      <w:r>
        <w:rPr/>
        <w:t>visitado</w:t>
      </w:r>
      <w:r>
        <w:rPr>
          <w:spacing w:val="-9"/>
        </w:rPr>
        <w:t> </w:t>
      </w:r>
      <w:r>
        <w:rPr/>
        <w:t>o</w:t>
      </w:r>
      <w:r>
        <w:rPr>
          <w:spacing w:val="-9"/>
        </w:rPr>
        <w:t> </w:t>
      </w:r>
      <w:r>
        <w:rPr/>
        <w:t>persona</w:t>
      </w:r>
      <w:r>
        <w:rPr>
          <w:spacing w:val="-9"/>
        </w:rPr>
        <w:t> </w:t>
      </w:r>
      <w:r>
        <w:rPr/>
        <w:t>con</w:t>
      </w:r>
      <w:r>
        <w:rPr>
          <w:spacing w:val="-12"/>
        </w:rPr>
        <w:t> </w:t>
      </w:r>
      <w:r>
        <w:rPr/>
        <w:t>quien</w:t>
      </w:r>
      <w:r>
        <w:rPr>
          <w:spacing w:val="-9"/>
        </w:rPr>
        <w:t> </w:t>
      </w:r>
      <w:r>
        <w:rPr/>
        <w:t>se</w:t>
      </w:r>
      <w:r>
        <w:rPr>
          <w:spacing w:val="-9"/>
        </w:rPr>
        <w:t> </w:t>
      </w:r>
      <w:r>
        <w:rPr/>
        <w:t>entienda dicha diligencia tiene los siguientes derechos:</w:t>
      </w:r>
    </w:p>
    <w:p>
      <w:pPr>
        <w:pStyle w:val="ListParagraph"/>
        <w:numPr>
          <w:ilvl w:val="0"/>
          <w:numId w:val="25"/>
        </w:numPr>
        <w:tabs>
          <w:tab w:pos="1234" w:val="left" w:leader="none"/>
          <w:tab w:pos="1236" w:val="left" w:leader="none"/>
        </w:tabs>
        <w:spacing w:line="237" w:lineRule="auto" w:before="274" w:after="0"/>
        <w:ind w:left="1236" w:right="338" w:hanging="778"/>
        <w:jc w:val="both"/>
        <w:rPr>
          <w:sz w:val="24"/>
        </w:rPr>
      </w:pPr>
      <w:r>
        <w:rPr>
          <w:sz w:val="24"/>
        </w:rPr>
        <w:t>Exigir</w:t>
      </w:r>
      <w:r>
        <w:rPr>
          <w:spacing w:val="-10"/>
          <w:sz w:val="24"/>
        </w:rPr>
        <w:t> </w:t>
      </w:r>
      <w:r>
        <w:rPr>
          <w:sz w:val="24"/>
        </w:rPr>
        <w:t>que</w:t>
      </w:r>
      <w:r>
        <w:rPr>
          <w:spacing w:val="-8"/>
          <w:sz w:val="24"/>
        </w:rPr>
        <w:t> </w:t>
      </w:r>
      <w:r>
        <w:rPr>
          <w:sz w:val="24"/>
        </w:rPr>
        <w:t>el</w:t>
      </w:r>
      <w:r>
        <w:rPr>
          <w:spacing w:val="-9"/>
          <w:sz w:val="24"/>
        </w:rPr>
        <w:t> </w:t>
      </w:r>
      <w:r>
        <w:rPr>
          <w:sz w:val="24"/>
        </w:rPr>
        <w:t>inspector</w:t>
      </w:r>
      <w:r>
        <w:rPr>
          <w:spacing w:val="-12"/>
          <w:sz w:val="24"/>
        </w:rPr>
        <w:t> </w:t>
      </w:r>
      <w:r>
        <w:rPr>
          <w:sz w:val="24"/>
        </w:rPr>
        <w:t>se</w:t>
      </w:r>
      <w:r>
        <w:rPr>
          <w:spacing w:val="-8"/>
          <w:sz w:val="24"/>
        </w:rPr>
        <w:t> </w:t>
      </w:r>
      <w:r>
        <w:rPr>
          <w:sz w:val="24"/>
        </w:rPr>
        <w:t>identifique</w:t>
      </w:r>
      <w:r>
        <w:rPr>
          <w:spacing w:val="-10"/>
          <w:sz w:val="24"/>
        </w:rPr>
        <w:t> </w:t>
      </w:r>
      <w:r>
        <w:rPr>
          <w:sz w:val="24"/>
        </w:rPr>
        <w:t>con</w:t>
      </w:r>
      <w:r>
        <w:rPr>
          <w:spacing w:val="-10"/>
          <w:sz w:val="24"/>
        </w:rPr>
        <w:t> </w:t>
      </w:r>
      <w:r>
        <w:rPr>
          <w:sz w:val="24"/>
        </w:rPr>
        <w:t>el</w:t>
      </w:r>
      <w:r>
        <w:rPr>
          <w:spacing w:val="-12"/>
          <w:sz w:val="24"/>
        </w:rPr>
        <w:t> </w:t>
      </w:r>
      <w:r>
        <w:rPr>
          <w:sz w:val="24"/>
        </w:rPr>
        <w:t>gafete</w:t>
      </w:r>
      <w:r>
        <w:rPr>
          <w:spacing w:val="-10"/>
          <w:sz w:val="24"/>
        </w:rPr>
        <w:t> </w:t>
      </w:r>
      <w:r>
        <w:rPr>
          <w:sz w:val="24"/>
        </w:rPr>
        <w:t>vigente</w:t>
      </w:r>
      <w:r>
        <w:rPr>
          <w:spacing w:val="-8"/>
          <w:sz w:val="24"/>
        </w:rPr>
        <w:t> </w:t>
      </w:r>
      <w:r>
        <w:rPr>
          <w:sz w:val="24"/>
        </w:rPr>
        <w:t>expedido</w:t>
      </w:r>
      <w:r>
        <w:rPr>
          <w:spacing w:val="-10"/>
          <w:sz w:val="24"/>
        </w:rPr>
        <w:t> </w:t>
      </w:r>
      <w:r>
        <w:rPr>
          <w:sz w:val="24"/>
        </w:rPr>
        <w:t>y</w:t>
      </w:r>
      <w:r>
        <w:rPr>
          <w:spacing w:val="-13"/>
          <w:sz w:val="24"/>
        </w:rPr>
        <w:t> </w:t>
      </w:r>
      <w:r>
        <w:rPr>
          <w:sz w:val="24"/>
        </w:rPr>
        <w:t>firmado por el Director de Inspección y el Secretario del Ayuntamiento;</w:t>
      </w:r>
    </w:p>
    <w:p>
      <w:pPr>
        <w:pStyle w:val="ListParagraph"/>
        <w:numPr>
          <w:ilvl w:val="0"/>
          <w:numId w:val="25"/>
        </w:numPr>
        <w:tabs>
          <w:tab w:pos="1234" w:val="left" w:leader="none"/>
        </w:tabs>
        <w:spacing w:line="271" w:lineRule="exact" w:before="0" w:after="0"/>
        <w:ind w:left="1234" w:right="0" w:hanging="776"/>
        <w:jc w:val="both"/>
        <w:rPr>
          <w:sz w:val="24"/>
        </w:rPr>
      </w:pPr>
      <w:r>
        <w:rPr>
          <w:sz w:val="24"/>
        </w:rPr>
        <w:t>Acompañar</w:t>
      </w:r>
      <w:r>
        <w:rPr>
          <w:spacing w:val="-5"/>
          <w:sz w:val="24"/>
        </w:rPr>
        <w:t> </w:t>
      </w:r>
      <w:r>
        <w:rPr>
          <w:sz w:val="24"/>
        </w:rPr>
        <w:t>al</w:t>
      </w:r>
      <w:r>
        <w:rPr>
          <w:spacing w:val="-2"/>
          <w:sz w:val="24"/>
        </w:rPr>
        <w:t> </w:t>
      </w:r>
      <w:r>
        <w:rPr>
          <w:sz w:val="24"/>
        </w:rPr>
        <w:t>inspector</w:t>
      </w:r>
      <w:r>
        <w:rPr>
          <w:spacing w:val="-2"/>
          <w:sz w:val="24"/>
        </w:rPr>
        <w:t> </w:t>
      </w:r>
      <w:r>
        <w:rPr>
          <w:sz w:val="24"/>
        </w:rPr>
        <w:t>en</w:t>
      </w:r>
      <w:r>
        <w:rPr>
          <w:spacing w:val="-2"/>
          <w:sz w:val="24"/>
        </w:rPr>
        <w:t> </w:t>
      </w:r>
      <w:r>
        <w:rPr>
          <w:sz w:val="24"/>
        </w:rPr>
        <w:t>el</w:t>
      </w:r>
      <w:r>
        <w:rPr>
          <w:spacing w:val="-5"/>
          <w:sz w:val="24"/>
        </w:rPr>
        <w:t> </w:t>
      </w:r>
      <w:r>
        <w:rPr>
          <w:sz w:val="24"/>
        </w:rPr>
        <w:t>desarrollo</w:t>
      </w:r>
      <w:r>
        <w:rPr>
          <w:spacing w:val="-4"/>
          <w:sz w:val="24"/>
        </w:rPr>
        <w:t> </w:t>
      </w:r>
      <w:r>
        <w:rPr>
          <w:sz w:val="24"/>
        </w:rPr>
        <w:t>de</w:t>
      </w:r>
      <w:r>
        <w:rPr>
          <w:spacing w:val="-2"/>
          <w:sz w:val="24"/>
        </w:rPr>
        <w:t> </w:t>
      </w:r>
      <w:r>
        <w:rPr>
          <w:sz w:val="24"/>
        </w:rPr>
        <w:t>la</w:t>
      </w:r>
      <w:r>
        <w:rPr>
          <w:spacing w:val="-6"/>
          <w:sz w:val="24"/>
        </w:rPr>
        <w:t> </w:t>
      </w:r>
      <w:r>
        <w:rPr>
          <w:sz w:val="24"/>
        </w:rPr>
        <w:t>visita</w:t>
      </w:r>
      <w:r>
        <w:rPr>
          <w:spacing w:val="-1"/>
          <w:sz w:val="24"/>
        </w:rPr>
        <w:t> </w:t>
      </w:r>
      <w:r>
        <w:rPr>
          <w:sz w:val="24"/>
        </w:rPr>
        <w:t>de</w:t>
      </w:r>
      <w:r>
        <w:rPr>
          <w:spacing w:val="-2"/>
          <w:sz w:val="24"/>
        </w:rPr>
        <w:t> inspección;</w:t>
      </w:r>
    </w:p>
    <w:p>
      <w:pPr>
        <w:pStyle w:val="ListParagraph"/>
        <w:numPr>
          <w:ilvl w:val="0"/>
          <w:numId w:val="25"/>
        </w:numPr>
        <w:tabs>
          <w:tab w:pos="1233" w:val="left" w:leader="none"/>
          <w:tab w:pos="1236" w:val="left" w:leader="none"/>
        </w:tabs>
        <w:spacing w:line="235" w:lineRule="auto" w:before="3" w:after="0"/>
        <w:ind w:left="1236" w:right="335" w:hanging="778"/>
        <w:jc w:val="both"/>
        <w:rPr>
          <w:sz w:val="24"/>
        </w:rPr>
      </w:pPr>
      <w:r>
        <w:rPr>
          <w:sz w:val="24"/>
        </w:rPr>
        <w:t>Negar el acceso del inspector al establecimiento de que se trate en caso de no confirmar su identidad;</w:t>
      </w:r>
    </w:p>
    <w:p>
      <w:pPr>
        <w:pStyle w:val="ListParagraph"/>
        <w:numPr>
          <w:ilvl w:val="0"/>
          <w:numId w:val="25"/>
        </w:numPr>
        <w:tabs>
          <w:tab w:pos="1234" w:val="left" w:leader="none"/>
          <w:tab w:pos="1236" w:val="left" w:leader="none"/>
        </w:tabs>
        <w:spacing w:line="237" w:lineRule="auto" w:before="2" w:after="0"/>
        <w:ind w:left="1236" w:right="339" w:hanging="778"/>
        <w:jc w:val="both"/>
        <w:rPr>
          <w:sz w:val="24"/>
        </w:rPr>
      </w:pPr>
      <w:r>
        <w:rPr>
          <w:sz w:val="24"/>
        </w:rPr>
        <w:t>Designar a dos testigos a fin de que se encuentren presentes durante el desarrollo de la visita de inspección o supervisión;</w:t>
      </w:r>
    </w:p>
    <w:p>
      <w:pPr>
        <w:pStyle w:val="ListParagraph"/>
        <w:numPr>
          <w:ilvl w:val="0"/>
          <w:numId w:val="25"/>
        </w:numPr>
        <w:tabs>
          <w:tab w:pos="1234" w:val="left" w:leader="none"/>
          <w:tab w:pos="1236" w:val="left" w:leader="none"/>
        </w:tabs>
        <w:spacing w:line="237" w:lineRule="auto" w:before="0" w:after="0"/>
        <w:ind w:left="1236" w:right="331" w:hanging="778"/>
        <w:jc w:val="both"/>
        <w:rPr>
          <w:sz w:val="24"/>
        </w:rPr>
      </w:pPr>
      <w:r>
        <w:rPr>
          <w:sz w:val="24"/>
        </w:rPr>
        <w:t>Formular las observaciones y aclaraciones que considere pertinentes, a fin de que las mismas sean incluidas en el acta que se levante al efecto;</w:t>
      </w:r>
    </w:p>
    <w:p>
      <w:pPr>
        <w:pStyle w:val="ListParagraph"/>
        <w:numPr>
          <w:ilvl w:val="0"/>
          <w:numId w:val="25"/>
        </w:numPr>
        <w:tabs>
          <w:tab w:pos="1234" w:val="left" w:leader="none"/>
          <w:tab w:pos="1236" w:val="left" w:leader="none"/>
        </w:tabs>
        <w:spacing w:line="237" w:lineRule="auto" w:before="0" w:after="0"/>
        <w:ind w:left="1236" w:right="341" w:hanging="778"/>
        <w:jc w:val="both"/>
        <w:rPr>
          <w:sz w:val="24"/>
        </w:rPr>
      </w:pPr>
      <w:r>
        <w:rPr>
          <w:sz w:val="24"/>
        </w:rPr>
        <w:t>Recibir copia de la orden de visita de inspección, así como del acta que se levante con motivo de esta;</w:t>
      </w:r>
    </w:p>
    <w:p>
      <w:pPr>
        <w:pStyle w:val="ListParagraph"/>
        <w:numPr>
          <w:ilvl w:val="0"/>
          <w:numId w:val="25"/>
        </w:numPr>
        <w:tabs>
          <w:tab w:pos="1234" w:val="left" w:leader="none"/>
          <w:tab w:pos="1236" w:val="left" w:leader="none"/>
        </w:tabs>
        <w:spacing w:line="237" w:lineRule="auto" w:before="0" w:after="0"/>
        <w:ind w:left="1236" w:right="337" w:hanging="778"/>
        <w:jc w:val="both"/>
        <w:rPr>
          <w:sz w:val="24"/>
        </w:rPr>
      </w:pPr>
      <w:r>
        <w:rPr>
          <w:sz w:val="24"/>
        </w:rPr>
        <w:t>Presentar,</w:t>
      </w:r>
      <w:r>
        <w:rPr>
          <w:spacing w:val="-3"/>
          <w:sz w:val="24"/>
        </w:rPr>
        <w:t> </w:t>
      </w:r>
      <w:r>
        <w:rPr>
          <w:sz w:val="24"/>
        </w:rPr>
        <w:t>en</w:t>
      </w:r>
      <w:r>
        <w:rPr>
          <w:spacing w:val="-3"/>
          <w:sz w:val="24"/>
        </w:rPr>
        <w:t> </w:t>
      </w:r>
      <w:r>
        <w:rPr>
          <w:sz w:val="24"/>
        </w:rPr>
        <w:t>el</w:t>
      </w:r>
      <w:r>
        <w:rPr>
          <w:spacing w:val="-6"/>
          <w:sz w:val="24"/>
        </w:rPr>
        <w:t> </w:t>
      </w:r>
      <w:r>
        <w:rPr>
          <w:sz w:val="24"/>
        </w:rPr>
        <w:t>momento</w:t>
      </w:r>
      <w:r>
        <w:rPr>
          <w:spacing w:val="-2"/>
          <w:sz w:val="24"/>
        </w:rPr>
        <w:t> </w:t>
      </w:r>
      <w:r>
        <w:rPr>
          <w:sz w:val="24"/>
        </w:rPr>
        <w:t>procesal</w:t>
      </w:r>
      <w:r>
        <w:rPr>
          <w:spacing w:val="-3"/>
          <w:sz w:val="24"/>
        </w:rPr>
        <w:t> </w:t>
      </w:r>
      <w:r>
        <w:rPr>
          <w:sz w:val="24"/>
        </w:rPr>
        <w:t>oportuno,</w:t>
      </w:r>
      <w:r>
        <w:rPr>
          <w:spacing w:val="-5"/>
          <w:sz w:val="24"/>
        </w:rPr>
        <w:t> </w:t>
      </w:r>
      <w:r>
        <w:rPr>
          <w:sz w:val="24"/>
        </w:rPr>
        <w:t>la</w:t>
      </w:r>
      <w:r>
        <w:rPr>
          <w:spacing w:val="-3"/>
          <w:sz w:val="24"/>
        </w:rPr>
        <w:t> </w:t>
      </w:r>
      <w:r>
        <w:rPr>
          <w:sz w:val="24"/>
        </w:rPr>
        <w:t>documentación</w:t>
      </w:r>
      <w:r>
        <w:rPr>
          <w:spacing w:val="-4"/>
          <w:sz w:val="24"/>
        </w:rPr>
        <w:t> </w:t>
      </w:r>
      <w:r>
        <w:rPr>
          <w:sz w:val="24"/>
        </w:rPr>
        <w:t>o</w:t>
      </w:r>
      <w:r>
        <w:rPr>
          <w:spacing w:val="-3"/>
          <w:sz w:val="24"/>
        </w:rPr>
        <w:t> </w:t>
      </w:r>
      <w:r>
        <w:rPr>
          <w:sz w:val="24"/>
        </w:rPr>
        <w:t>medios</w:t>
      </w:r>
      <w:r>
        <w:rPr>
          <w:spacing w:val="-3"/>
          <w:sz w:val="24"/>
        </w:rPr>
        <w:t> </w:t>
      </w:r>
      <w:r>
        <w:rPr>
          <w:sz w:val="24"/>
        </w:rPr>
        <w:t>de convicción que considere convenientes para desvirtuar las presuntas irregularidades detectadas;</w:t>
      </w:r>
    </w:p>
    <w:p>
      <w:pPr>
        <w:pStyle w:val="ListParagraph"/>
        <w:numPr>
          <w:ilvl w:val="0"/>
          <w:numId w:val="25"/>
        </w:numPr>
        <w:tabs>
          <w:tab w:pos="1233" w:val="left" w:leader="none"/>
          <w:tab w:pos="1236" w:val="left" w:leader="none"/>
        </w:tabs>
        <w:spacing w:line="237" w:lineRule="auto" w:before="0" w:after="0"/>
        <w:ind w:left="1236" w:right="337" w:hanging="778"/>
        <w:jc w:val="both"/>
        <w:rPr>
          <w:sz w:val="24"/>
        </w:rPr>
      </w:pPr>
      <w:r>
        <w:rPr>
          <w:sz w:val="24"/>
        </w:rPr>
        <w:t>A que no se le obstaculice el comercio de artículos distintos a las bebidas alcohólicas; y</w:t>
      </w:r>
    </w:p>
    <w:p>
      <w:pPr>
        <w:pStyle w:val="ListParagraph"/>
        <w:numPr>
          <w:ilvl w:val="0"/>
          <w:numId w:val="25"/>
        </w:numPr>
        <w:tabs>
          <w:tab w:pos="1234" w:val="left" w:leader="none"/>
          <w:tab w:pos="1236" w:val="left" w:leader="none"/>
        </w:tabs>
        <w:spacing w:line="237" w:lineRule="auto" w:before="0" w:after="0"/>
        <w:ind w:left="1236" w:right="340" w:hanging="778"/>
        <w:jc w:val="both"/>
        <w:rPr>
          <w:sz w:val="24"/>
        </w:rPr>
      </w:pPr>
      <w:r>
        <w:rPr>
          <w:sz w:val="24"/>
        </w:rPr>
        <w:t>Los demás que se contemplen en el presente ordenamiento y demás legislación aplicable.</w:t>
      </w:r>
    </w:p>
    <w:p>
      <w:pPr>
        <w:pStyle w:val="BodyText"/>
        <w:spacing w:line="232" w:lineRule="auto" w:before="272"/>
        <w:ind w:right="551"/>
        <w:jc w:val="left"/>
      </w:pPr>
      <w:r>
        <w:rPr/>
        <w:t>No se afectará la validez del acta circunstanciada por el solo hecho de que el interesado</w:t>
      </w:r>
      <w:r>
        <w:rPr>
          <w:spacing w:val="-5"/>
        </w:rPr>
        <w:t> </w:t>
      </w:r>
      <w:r>
        <w:rPr/>
        <w:t>decida</w:t>
      </w:r>
      <w:r>
        <w:rPr>
          <w:spacing w:val="-4"/>
        </w:rPr>
        <w:t> </w:t>
      </w:r>
      <w:r>
        <w:rPr/>
        <w:t>no</w:t>
      </w:r>
      <w:r>
        <w:rPr>
          <w:spacing w:val="-5"/>
        </w:rPr>
        <w:t> </w:t>
      </w:r>
      <w:r>
        <w:rPr/>
        <w:t>ejercer</w:t>
      </w:r>
      <w:r>
        <w:rPr>
          <w:spacing w:val="-3"/>
        </w:rPr>
        <w:t> </w:t>
      </w:r>
      <w:r>
        <w:rPr/>
        <w:t>alguno</w:t>
      </w:r>
      <w:r>
        <w:rPr>
          <w:spacing w:val="-3"/>
        </w:rPr>
        <w:t> </w:t>
      </w:r>
      <w:r>
        <w:rPr/>
        <w:t>de</w:t>
      </w:r>
      <w:r>
        <w:rPr>
          <w:spacing w:val="-3"/>
        </w:rPr>
        <w:t> </w:t>
      </w:r>
      <w:r>
        <w:rPr/>
        <w:t>los</w:t>
      </w:r>
      <w:r>
        <w:rPr>
          <w:spacing w:val="-5"/>
        </w:rPr>
        <w:t> </w:t>
      </w:r>
      <w:r>
        <w:rPr/>
        <w:t>derechos</w:t>
      </w:r>
      <w:r>
        <w:rPr>
          <w:spacing w:val="-3"/>
        </w:rPr>
        <w:t> </w:t>
      </w:r>
      <w:r>
        <w:rPr/>
        <w:t>que</w:t>
      </w:r>
      <w:r>
        <w:rPr>
          <w:spacing w:val="-3"/>
        </w:rPr>
        <w:t> </w:t>
      </w:r>
      <w:r>
        <w:rPr/>
        <w:t>le</w:t>
      </w:r>
      <w:r>
        <w:rPr>
          <w:spacing w:val="-3"/>
        </w:rPr>
        <w:t> </w:t>
      </w:r>
      <w:r>
        <w:rPr/>
        <w:t>otorga</w:t>
      </w:r>
      <w:r>
        <w:rPr>
          <w:spacing w:val="-3"/>
        </w:rPr>
        <w:t> </w:t>
      </w:r>
      <w:r>
        <w:rPr/>
        <w:t>el</w:t>
      </w:r>
      <w:r>
        <w:rPr>
          <w:spacing w:val="-6"/>
        </w:rPr>
        <w:t> </w:t>
      </w:r>
      <w:r>
        <w:rPr/>
        <w:t>presente </w:t>
      </w:r>
      <w:r>
        <w:rPr>
          <w:spacing w:val="-2"/>
        </w:rPr>
        <w:t>artículo.</w:t>
      </w:r>
    </w:p>
    <w:p>
      <w:pPr>
        <w:pStyle w:val="BodyText"/>
        <w:ind w:left="0" w:firstLine="0"/>
        <w:jc w:val="left"/>
      </w:pPr>
    </w:p>
    <w:p>
      <w:pPr>
        <w:pStyle w:val="BodyText"/>
        <w:spacing w:before="1"/>
        <w:ind w:left="0" w:firstLine="0"/>
        <w:jc w:val="left"/>
      </w:pPr>
    </w:p>
    <w:p>
      <w:pPr>
        <w:pStyle w:val="Heading1"/>
        <w:ind w:left="2840" w:right="3098" w:firstLine="36"/>
        <w:jc w:val="left"/>
      </w:pPr>
      <w:r>
        <w:rPr/>
        <w:t>CAPÍTULO DÉCIMO TERCERO DE</w:t>
      </w:r>
      <w:r>
        <w:rPr>
          <w:spacing w:val="1"/>
        </w:rPr>
        <w:t> </w:t>
      </w:r>
      <w:r>
        <w:rPr/>
        <w:t>LA</w:t>
      </w:r>
      <w:r>
        <w:rPr>
          <w:spacing w:val="-4"/>
        </w:rPr>
        <w:t> </w:t>
      </w:r>
      <w:r>
        <w:rPr/>
        <w:t>DENUNCIA</w:t>
      </w:r>
      <w:r>
        <w:rPr>
          <w:spacing w:val="-3"/>
        </w:rPr>
        <w:t> </w:t>
      </w:r>
      <w:r>
        <w:rPr>
          <w:spacing w:val="-2"/>
        </w:rPr>
        <w:t>CIUDADANA</w:t>
      </w:r>
    </w:p>
    <w:p>
      <w:pPr>
        <w:pStyle w:val="Heading1"/>
        <w:spacing w:after="0"/>
        <w:jc w:val="left"/>
        <w:sectPr>
          <w:pgSz w:w="12240" w:h="15840"/>
          <w:pgMar w:header="720" w:footer="938" w:top="1880" w:bottom="1120" w:left="1440" w:right="1080"/>
        </w:sectPr>
      </w:pPr>
    </w:p>
    <w:p>
      <w:pPr>
        <w:pStyle w:val="BodyText"/>
        <w:spacing w:before="104"/>
        <w:ind w:left="0" w:firstLine="0"/>
        <w:jc w:val="left"/>
        <w:rPr>
          <w:rFonts w:ascii="Arial"/>
          <w:b/>
        </w:rPr>
      </w:pPr>
    </w:p>
    <w:p>
      <w:pPr>
        <w:pStyle w:val="BodyText"/>
        <w:spacing w:line="235" w:lineRule="auto"/>
        <w:ind w:right="336"/>
      </w:pPr>
      <w:r>
        <w:rPr>
          <w:rFonts w:ascii="Arial" w:hAnsi="Arial"/>
          <w:b/>
        </w:rPr>
        <w:t>ARTÍCULO 77.- </w:t>
      </w:r>
      <w:r>
        <w:rPr/>
        <w:t>Cualquier persona tiene el derecho ciudadano de denunciar la violación de las disposiciones contenidas en el presente Reglamento.</w:t>
      </w:r>
    </w:p>
    <w:p>
      <w:pPr>
        <w:pStyle w:val="BodyText"/>
        <w:spacing w:before="1"/>
        <w:ind w:left="0" w:firstLine="0"/>
        <w:jc w:val="left"/>
      </w:pPr>
    </w:p>
    <w:p>
      <w:pPr>
        <w:pStyle w:val="BodyText"/>
        <w:spacing w:line="237" w:lineRule="auto" w:before="1"/>
        <w:ind w:right="329"/>
      </w:pPr>
      <w:r>
        <w:rPr>
          <w:rFonts w:ascii="Arial" w:hAnsi="Arial"/>
          <w:b/>
        </w:rPr>
        <w:t>ARTÍCULO 78.- </w:t>
      </w:r>
      <w:r>
        <w:rPr/>
        <w:t>Las denuncias ciudadanas podrán ser de manera manifiesta o anónima, debiéndose interponer de forma verbal, telefónica, por escrito o vía correo electrónico ante el Presidente Municipal, el Secretario del Ayuntamiento o el Director de Ordenamiento Patrimonial. De igual forma, se podrán interponer denuncias ciudadanas</w:t>
      </w:r>
      <w:r>
        <w:rPr>
          <w:spacing w:val="-17"/>
        </w:rPr>
        <w:t> </w:t>
      </w:r>
      <w:r>
        <w:rPr/>
        <w:t>en</w:t>
      </w:r>
      <w:r>
        <w:rPr>
          <w:spacing w:val="-16"/>
        </w:rPr>
        <w:t> </w:t>
      </w:r>
      <w:r>
        <w:rPr/>
        <w:t>los</w:t>
      </w:r>
      <w:r>
        <w:rPr>
          <w:spacing w:val="-14"/>
        </w:rPr>
        <w:t> </w:t>
      </w:r>
      <w:r>
        <w:rPr/>
        <w:t>programas</w:t>
      </w:r>
      <w:r>
        <w:rPr>
          <w:spacing w:val="-17"/>
        </w:rPr>
        <w:t> </w:t>
      </w:r>
      <w:r>
        <w:rPr/>
        <w:t>de</w:t>
      </w:r>
      <w:r>
        <w:rPr>
          <w:spacing w:val="-14"/>
        </w:rPr>
        <w:t> </w:t>
      </w:r>
      <w:r>
        <w:rPr/>
        <w:t>recepción</w:t>
      </w:r>
      <w:r>
        <w:rPr>
          <w:spacing w:val="-14"/>
        </w:rPr>
        <w:t> </w:t>
      </w:r>
      <w:r>
        <w:rPr/>
        <w:t>de</w:t>
      </w:r>
      <w:r>
        <w:rPr>
          <w:spacing w:val="-16"/>
        </w:rPr>
        <w:t> </w:t>
      </w:r>
      <w:r>
        <w:rPr/>
        <w:t>quejas</w:t>
      </w:r>
      <w:r>
        <w:rPr>
          <w:spacing w:val="-14"/>
        </w:rPr>
        <w:t> </w:t>
      </w:r>
      <w:r>
        <w:rPr/>
        <w:t>del</w:t>
      </w:r>
      <w:r>
        <w:rPr>
          <w:spacing w:val="-17"/>
        </w:rPr>
        <w:t> </w:t>
      </w:r>
      <w:r>
        <w:rPr/>
        <w:t>Gobierno</w:t>
      </w:r>
      <w:r>
        <w:rPr>
          <w:spacing w:val="-14"/>
        </w:rPr>
        <w:t> </w:t>
      </w:r>
      <w:r>
        <w:rPr/>
        <w:t>Municipal,</w:t>
      </w:r>
      <w:r>
        <w:rPr>
          <w:spacing w:val="-17"/>
        </w:rPr>
        <w:t> </w:t>
      </w:r>
      <w:r>
        <w:rPr/>
        <w:t>en</w:t>
      </w:r>
      <w:r>
        <w:rPr>
          <w:spacing w:val="-14"/>
        </w:rPr>
        <w:t> </w:t>
      </w:r>
      <w:r>
        <w:rPr/>
        <w:t>todos los</w:t>
      </w:r>
      <w:r>
        <w:rPr>
          <w:spacing w:val="-5"/>
        </w:rPr>
        <w:t> </w:t>
      </w:r>
      <w:r>
        <w:rPr/>
        <w:t>casos</w:t>
      </w:r>
      <w:r>
        <w:rPr>
          <w:spacing w:val="-5"/>
        </w:rPr>
        <w:t> </w:t>
      </w:r>
      <w:r>
        <w:rPr/>
        <w:t>los</w:t>
      </w:r>
      <w:r>
        <w:rPr>
          <w:spacing w:val="-5"/>
        </w:rPr>
        <w:t> </w:t>
      </w:r>
      <w:r>
        <w:rPr/>
        <w:t>procedimientos</w:t>
      </w:r>
      <w:r>
        <w:rPr>
          <w:spacing w:val="-5"/>
        </w:rPr>
        <w:t> </w:t>
      </w:r>
      <w:r>
        <w:rPr/>
        <w:t>de</w:t>
      </w:r>
      <w:r>
        <w:rPr>
          <w:spacing w:val="-5"/>
        </w:rPr>
        <w:t> </w:t>
      </w:r>
      <w:r>
        <w:rPr/>
        <w:t>recepción</w:t>
      </w:r>
      <w:r>
        <w:rPr>
          <w:spacing w:val="-7"/>
        </w:rPr>
        <w:t> </w:t>
      </w:r>
      <w:r>
        <w:rPr/>
        <w:t>deberán</w:t>
      </w:r>
      <w:r>
        <w:rPr>
          <w:spacing w:val="-4"/>
        </w:rPr>
        <w:t> </w:t>
      </w:r>
      <w:r>
        <w:rPr/>
        <w:t>ser</w:t>
      </w:r>
      <w:r>
        <w:rPr>
          <w:spacing w:val="-6"/>
        </w:rPr>
        <w:t> </w:t>
      </w:r>
      <w:r>
        <w:rPr/>
        <w:t>ágiles</w:t>
      </w:r>
      <w:r>
        <w:rPr>
          <w:spacing w:val="-5"/>
        </w:rPr>
        <w:t> </w:t>
      </w:r>
      <w:r>
        <w:rPr/>
        <w:t>y</w:t>
      </w:r>
      <w:r>
        <w:rPr>
          <w:spacing w:val="-8"/>
        </w:rPr>
        <w:t> </w:t>
      </w:r>
      <w:r>
        <w:rPr/>
        <w:t>sencillos,</w:t>
      </w:r>
      <w:r>
        <w:rPr>
          <w:spacing w:val="-5"/>
        </w:rPr>
        <w:t> </w:t>
      </w:r>
      <w:r>
        <w:rPr/>
        <w:t>sin</w:t>
      </w:r>
      <w:r>
        <w:rPr>
          <w:spacing w:val="-5"/>
        </w:rPr>
        <w:t> </w:t>
      </w:r>
      <w:r>
        <w:rPr/>
        <w:t>mayores requisitos</w:t>
      </w:r>
      <w:r>
        <w:rPr>
          <w:spacing w:val="-6"/>
        </w:rPr>
        <w:t> </w:t>
      </w:r>
      <w:r>
        <w:rPr/>
        <w:t>que</w:t>
      </w:r>
      <w:r>
        <w:rPr>
          <w:spacing w:val="-6"/>
        </w:rPr>
        <w:t> </w:t>
      </w:r>
      <w:r>
        <w:rPr/>
        <w:t>los</w:t>
      </w:r>
      <w:r>
        <w:rPr>
          <w:spacing w:val="-7"/>
        </w:rPr>
        <w:t> </w:t>
      </w:r>
      <w:r>
        <w:rPr/>
        <w:t>indispensables</w:t>
      </w:r>
      <w:r>
        <w:rPr>
          <w:spacing w:val="-7"/>
        </w:rPr>
        <w:t> </w:t>
      </w:r>
      <w:r>
        <w:rPr/>
        <w:t>para</w:t>
      </w:r>
      <w:r>
        <w:rPr>
          <w:spacing w:val="-8"/>
        </w:rPr>
        <w:t> </w:t>
      </w:r>
      <w:r>
        <w:rPr/>
        <w:t>conocer</w:t>
      </w:r>
      <w:r>
        <w:rPr>
          <w:spacing w:val="-6"/>
        </w:rPr>
        <w:t> </w:t>
      </w:r>
      <w:r>
        <w:rPr/>
        <w:t>la</w:t>
      </w:r>
      <w:r>
        <w:rPr>
          <w:spacing w:val="-7"/>
        </w:rPr>
        <w:t> </w:t>
      </w:r>
      <w:r>
        <w:rPr/>
        <w:t>ubicación</w:t>
      </w:r>
      <w:r>
        <w:rPr>
          <w:spacing w:val="-7"/>
        </w:rPr>
        <w:t> </w:t>
      </w:r>
      <w:r>
        <w:rPr/>
        <w:t>del</w:t>
      </w:r>
      <w:r>
        <w:rPr>
          <w:spacing w:val="-8"/>
        </w:rPr>
        <w:t> </w:t>
      </w:r>
      <w:r>
        <w:rPr/>
        <w:t>establecimiento,</w:t>
      </w:r>
      <w:r>
        <w:rPr>
          <w:spacing w:val="-7"/>
        </w:rPr>
        <w:t> </w:t>
      </w:r>
      <w:r>
        <w:rPr/>
        <w:t>en</w:t>
      </w:r>
      <w:r>
        <w:rPr>
          <w:spacing w:val="-6"/>
        </w:rPr>
        <w:t> </w:t>
      </w:r>
      <w:r>
        <w:rPr/>
        <w:t>su caso, y la conducta que se considera violatoria del presente Reglamento.</w:t>
      </w:r>
    </w:p>
    <w:p>
      <w:pPr>
        <w:pStyle w:val="BodyText"/>
        <w:spacing w:before="270"/>
        <w:ind w:left="0" w:firstLine="0"/>
        <w:jc w:val="left"/>
      </w:pPr>
    </w:p>
    <w:p>
      <w:pPr>
        <w:pStyle w:val="Heading1"/>
        <w:ind w:left="2485" w:right="2956" w:firstLine="465"/>
        <w:jc w:val="left"/>
      </w:pPr>
      <w:r>
        <w:rPr/>
        <w:t>CAPÍTULO DÉCIMO CUARTO DEL</w:t>
      </w:r>
      <w:r>
        <w:rPr>
          <w:spacing w:val="-14"/>
        </w:rPr>
        <w:t> </w:t>
      </w:r>
      <w:r>
        <w:rPr/>
        <w:t>RECURSO</w:t>
      </w:r>
      <w:r>
        <w:rPr>
          <w:spacing w:val="-14"/>
        </w:rPr>
        <w:t> </w:t>
      </w:r>
      <w:r>
        <w:rPr/>
        <w:t>DE</w:t>
      </w:r>
      <w:r>
        <w:rPr>
          <w:spacing w:val="-14"/>
        </w:rPr>
        <w:t> </w:t>
      </w:r>
      <w:r>
        <w:rPr/>
        <w:t>INCONFORMIDAD</w:t>
      </w:r>
    </w:p>
    <w:p>
      <w:pPr>
        <w:pStyle w:val="BodyText"/>
        <w:ind w:left="0" w:firstLine="0"/>
        <w:jc w:val="left"/>
        <w:rPr>
          <w:rFonts w:ascii="Arial"/>
          <w:b/>
        </w:rPr>
      </w:pPr>
    </w:p>
    <w:p>
      <w:pPr>
        <w:pStyle w:val="BodyText"/>
        <w:spacing w:line="237" w:lineRule="auto"/>
        <w:ind w:right="337"/>
      </w:pPr>
      <w:r>
        <w:rPr>
          <w:rFonts w:ascii="Arial" w:hAnsi="Arial"/>
          <w:b/>
        </w:rPr>
        <w:t>ARTÍCULO</w:t>
      </w:r>
      <w:r>
        <w:rPr>
          <w:rFonts w:ascii="Arial" w:hAnsi="Arial"/>
          <w:b/>
          <w:spacing w:val="-2"/>
        </w:rPr>
        <w:t> </w:t>
      </w:r>
      <w:r>
        <w:rPr>
          <w:rFonts w:ascii="Arial" w:hAnsi="Arial"/>
          <w:b/>
        </w:rPr>
        <w:t>79.-</w:t>
      </w:r>
      <w:r>
        <w:rPr>
          <w:rFonts w:ascii="Arial" w:hAnsi="Arial"/>
          <w:b/>
          <w:spacing w:val="-2"/>
        </w:rPr>
        <w:t> </w:t>
      </w:r>
      <w:r>
        <w:rPr/>
        <w:t>Contra</w:t>
      </w:r>
      <w:r>
        <w:rPr>
          <w:spacing w:val="-1"/>
        </w:rPr>
        <w:t> </w:t>
      </w:r>
      <w:r>
        <w:rPr/>
        <w:t>cualquier</w:t>
      </w:r>
      <w:r>
        <w:rPr>
          <w:spacing w:val="-2"/>
        </w:rPr>
        <w:t> </w:t>
      </w:r>
      <w:r>
        <w:rPr/>
        <w:t>acto</w:t>
      </w:r>
      <w:r>
        <w:rPr>
          <w:spacing w:val="-3"/>
        </w:rPr>
        <w:t> </w:t>
      </w:r>
      <w:r>
        <w:rPr/>
        <w:t>de</w:t>
      </w:r>
      <w:r>
        <w:rPr>
          <w:spacing w:val="-1"/>
        </w:rPr>
        <w:t> </w:t>
      </w:r>
      <w:r>
        <w:rPr/>
        <w:t>la</w:t>
      </w:r>
      <w:r>
        <w:rPr>
          <w:spacing w:val="-6"/>
        </w:rPr>
        <w:t> </w:t>
      </w:r>
      <w:r>
        <w:rPr/>
        <w:t>Autoridad</w:t>
      </w:r>
      <w:r>
        <w:rPr>
          <w:spacing w:val="-1"/>
        </w:rPr>
        <w:t> </w:t>
      </w:r>
      <w:r>
        <w:rPr/>
        <w:t>Municipal</w:t>
      </w:r>
      <w:r>
        <w:rPr>
          <w:spacing w:val="-2"/>
        </w:rPr>
        <w:t> </w:t>
      </w:r>
      <w:r>
        <w:rPr/>
        <w:t>que</w:t>
      </w:r>
      <w:r>
        <w:rPr>
          <w:spacing w:val="-1"/>
        </w:rPr>
        <w:t> </w:t>
      </w:r>
      <w:r>
        <w:rPr/>
        <w:t>viole</w:t>
      </w:r>
      <w:r>
        <w:rPr>
          <w:spacing w:val="-1"/>
        </w:rPr>
        <w:t> </w:t>
      </w:r>
      <w:r>
        <w:rPr/>
        <w:t>el</w:t>
      </w:r>
      <w:r>
        <w:rPr>
          <w:spacing w:val="-2"/>
        </w:rPr>
        <w:t> </w:t>
      </w:r>
      <w:r>
        <w:rPr/>
        <w:t>presente Reglamento procederá el Recurso de Inconformidad.</w:t>
      </w:r>
    </w:p>
    <w:p>
      <w:pPr>
        <w:pStyle w:val="BodyText"/>
        <w:spacing w:line="237" w:lineRule="auto" w:before="274"/>
        <w:ind w:right="336"/>
      </w:pPr>
      <w:r>
        <w:rPr>
          <w:rFonts w:ascii="Arial" w:hAnsi="Arial"/>
          <w:b/>
        </w:rPr>
        <w:t>ARTÍCULO 80.- </w:t>
      </w:r>
      <w:r>
        <w:rPr/>
        <w:t>El Recurso de Inconformidad se interpondrá ante el Secretario del Ayuntamiento dentro del término de treinta días hábiles, contados a partir de que el interesado tenga conocimiento del acto ante la autoridad emisora correspondiente.</w:t>
      </w:r>
    </w:p>
    <w:p>
      <w:pPr>
        <w:pStyle w:val="BodyText"/>
        <w:spacing w:before="1"/>
        <w:ind w:left="0" w:firstLine="0"/>
        <w:jc w:val="left"/>
      </w:pPr>
    </w:p>
    <w:p>
      <w:pPr>
        <w:pStyle w:val="BodyText"/>
        <w:spacing w:line="235" w:lineRule="auto" w:before="1"/>
        <w:ind w:right="335"/>
      </w:pPr>
      <w:r>
        <w:rPr>
          <w:rFonts w:ascii="Arial" w:hAnsi="Arial"/>
          <w:b/>
        </w:rPr>
        <w:t>ARTÍCULO</w:t>
      </w:r>
      <w:r>
        <w:rPr>
          <w:rFonts w:ascii="Arial" w:hAnsi="Arial"/>
          <w:b/>
          <w:spacing w:val="-3"/>
        </w:rPr>
        <w:t> </w:t>
      </w:r>
      <w:r>
        <w:rPr>
          <w:rFonts w:ascii="Arial" w:hAnsi="Arial"/>
          <w:b/>
        </w:rPr>
        <w:t>81.-</w:t>
      </w:r>
      <w:r>
        <w:rPr>
          <w:rFonts w:ascii="Arial" w:hAnsi="Arial"/>
          <w:b/>
          <w:spacing w:val="-4"/>
        </w:rPr>
        <w:t> </w:t>
      </w:r>
      <w:r>
        <w:rPr/>
        <w:t>La</w:t>
      </w:r>
      <w:r>
        <w:rPr>
          <w:spacing w:val="-3"/>
        </w:rPr>
        <w:t> </w:t>
      </w:r>
      <w:r>
        <w:rPr/>
        <w:t>interposición</w:t>
      </w:r>
      <w:r>
        <w:rPr>
          <w:spacing w:val="-5"/>
        </w:rPr>
        <w:t> </w:t>
      </w:r>
      <w:r>
        <w:rPr/>
        <w:t>del</w:t>
      </w:r>
      <w:r>
        <w:rPr>
          <w:spacing w:val="-3"/>
        </w:rPr>
        <w:t> </w:t>
      </w:r>
      <w:r>
        <w:rPr/>
        <w:t>recurso</w:t>
      </w:r>
      <w:r>
        <w:rPr>
          <w:spacing w:val="-5"/>
        </w:rPr>
        <w:t> </w:t>
      </w:r>
      <w:r>
        <w:rPr/>
        <w:t>será</w:t>
      </w:r>
      <w:r>
        <w:rPr>
          <w:spacing w:val="-3"/>
        </w:rPr>
        <w:t> </w:t>
      </w:r>
      <w:r>
        <w:rPr/>
        <w:t>optativa</w:t>
      </w:r>
      <w:r>
        <w:rPr>
          <w:spacing w:val="-3"/>
        </w:rPr>
        <w:t> </w:t>
      </w:r>
      <w:r>
        <w:rPr/>
        <w:t>para</w:t>
      </w:r>
      <w:r>
        <w:rPr>
          <w:spacing w:val="-6"/>
        </w:rPr>
        <w:t> </w:t>
      </w:r>
      <w:r>
        <w:rPr/>
        <w:t>el</w:t>
      </w:r>
      <w:r>
        <w:rPr>
          <w:spacing w:val="-3"/>
        </w:rPr>
        <w:t> </w:t>
      </w:r>
      <w:r>
        <w:rPr/>
        <w:t>interesado</w:t>
      </w:r>
      <w:r>
        <w:rPr>
          <w:spacing w:val="-3"/>
        </w:rPr>
        <w:t> </w:t>
      </w:r>
      <w:r>
        <w:rPr/>
        <w:t>antes</w:t>
      </w:r>
      <w:r>
        <w:rPr>
          <w:spacing w:val="-6"/>
        </w:rPr>
        <w:t> </w:t>
      </w:r>
      <w:r>
        <w:rPr/>
        <w:t>de acudir al Tribunal de lo Contencioso Administrativo del Estado.</w:t>
      </w:r>
    </w:p>
    <w:p>
      <w:pPr>
        <w:pStyle w:val="BodyText"/>
        <w:spacing w:before="1"/>
        <w:ind w:left="0" w:firstLine="0"/>
        <w:jc w:val="left"/>
      </w:pPr>
    </w:p>
    <w:p>
      <w:pPr>
        <w:pStyle w:val="BodyText"/>
        <w:spacing w:line="237" w:lineRule="auto"/>
        <w:ind w:right="335"/>
      </w:pPr>
      <w:r>
        <w:rPr>
          <w:rFonts w:ascii="Arial" w:hAnsi="Arial"/>
          <w:b/>
        </w:rPr>
        <w:t>ARTÍCULO 82.- </w:t>
      </w:r>
      <w:r>
        <w:rPr/>
        <w:t>El escrito de interposición del recurso deberá señalar los requisitos </w:t>
      </w:r>
      <w:r>
        <w:rPr>
          <w:spacing w:val="-2"/>
        </w:rPr>
        <w:t>siguientes:</w:t>
      </w:r>
    </w:p>
    <w:p>
      <w:pPr>
        <w:pStyle w:val="ListParagraph"/>
        <w:numPr>
          <w:ilvl w:val="0"/>
          <w:numId w:val="26"/>
        </w:numPr>
        <w:tabs>
          <w:tab w:pos="1171" w:val="left" w:leader="none"/>
        </w:tabs>
        <w:spacing w:line="275" w:lineRule="exact" w:before="272" w:after="0"/>
        <w:ind w:left="1171" w:right="0" w:hanging="645"/>
        <w:jc w:val="left"/>
        <w:rPr>
          <w:sz w:val="24"/>
        </w:rPr>
      </w:pPr>
      <w:r>
        <w:rPr>
          <w:sz w:val="24"/>
        </w:rPr>
        <w:t>El</w:t>
      </w:r>
      <w:r>
        <w:rPr>
          <w:spacing w:val="-5"/>
          <w:sz w:val="24"/>
        </w:rPr>
        <w:t> </w:t>
      </w:r>
      <w:r>
        <w:rPr>
          <w:sz w:val="24"/>
        </w:rPr>
        <w:t>nombre,</w:t>
      </w:r>
      <w:r>
        <w:rPr>
          <w:spacing w:val="-4"/>
          <w:sz w:val="24"/>
        </w:rPr>
        <w:t> </w:t>
      </w:r>
      <w:r>
        <w:rPr>
          <w:sz w:val="24"/>
        </w:rPr>
        <w:t>la</w:t>
      </w:r>
      <w:r>
        <w:rPr>
          <w:spacing w:val="-3"/>
          <w:sz w:val="24"/>
        </w:rPr>
        <w:t> </w:t>
      </w:r>
      <w:r>
        <w:rPr>
          <w:sz w:val="24"/>
        </w:rPr>
        <w:t>denominación</w:t>
      </w:r>
      <w:r>
        <w:rPr>
          <w:spacing w:val="-3"/>
          <w:sz w:val="24"/>
        </w:rPr>
        <w:t> </w:t>
      </w:r>
      <w:r>
        <w:rPr>
          <w:sz w:val="24"/>
        </w:rPr>
        <w:t>o</w:t>
      </w:r>
      <w:r>
        <w:rPr>
          <w:spacing w:val="-2"/>
          <w:sz w:val="24"/>
        </w:rPr>
        <w:t> </w:t>
      </w:r>
      <w:r>
        <w:rPr>
          <w:sz w:val="24"/>
        </w:rPr>
        <w:t>razón</w:t>
      </w:r>
      <w:r>
        <w:rPr>
          <w:spacing w:val="-3"/>
          <w:sz w:val="24"/>
        </w:rPr>
        <w:t> </w:t>
      </w:r>
      <w:r>
        <w:rPr>
          <w:sz w:val="24"/>
        </w:rPr>
        <w:t>social</w:t>
      </w:r>
      <w:r>
        <w:rPr>
          <w:spacing w:val="-4"/>
          <w:sz w:val="24"/>
        </w:rPr>
        <w:t> </w:t>
      </w:r>
      <w:r>
        <w:rPr>
          <w:sz w:val="24"/>
        </w:rPr>
        <w:t>del</w:t>
      </w:r>
      <w:r>
        <w:rPr>
          <w:spacing w:val="-2"/>
          <w:sz w:val="24"/>
        </w:rPr>
        <w:t> promovente;</w:t>
      </w:r>
    </w:p>
    <w:p>
      <w:pPr>
        <w:pStyle w:val="ListParagraph"/>
        <w:numPr>
          <w:ilvl w:val="0"/>
          <w:numId w:val="26"/>
        </w:numPr>
        <w:tabs>
          <w:tab w:pos="1171" w:val="left" w:leader="none"/>
        </w:tabs>
        <w:spacing w:line="272" w:lineRule="exact" w:before="0" w:after="0"/>
        <w:ind w:left="1171" w:right="0" w:hanging="645"/>
        <w:jc w:val="left"/>
        <w:rPr>
          <w:sz w:val="24"/>
        </w:rPr>
      </w:pPr>
      <w:r>
        <w:rPr>
          <w:sz w:val="24"/>
        </w:rPr>
        <w:t>Señalar</w:t>
      </w:r>
      <w:r>
        <w:rPr>
          <w:spacing w:val="-3"/>
          <w:sz w:val="24"/>
        </w:rPr>
        <w:t> </w:t>
      </w:r>
      <w:r>
        <w:rPr>
          <w:sz w:val="24"/>
        </w:rPr>
        <w:t>la</w:t>
      </w:r>
      <w:r>
        <w:rPr>
          <w:spacing w:val="-2"/>
          <w:sz w:val="24"/>
        </w:rPr>
        <w:t> </w:t>
      </w:r>
      <w:r>
        <w:rPr>
          <w:sz w:val="24"/>
        </w:rPr>
        <w:t>autoridad</w:t>
      </w:r>
      <w:r>
        <w:rPr>
          <w:spacing w:val="-2"/>
          <w:sz w:val="24"/>
        </w:rPr>
        <w:t> </w:t>
      </w:r>
      <w:r>
        <w:rPr>
          <w:sz w:val="24"/>
        </w:rPr>
        <w:t>a</w:t>
      </w:r>
      <w:r>
        <w:rPr>
          <w:spacing w:val="-4"/>
          <w:sz w:val="24"/>
        </w:rPr>
        <w:t> </w:t>
      </w:r>
      <w:r>
        <w:rPr>
          <w:sz w:val="24"/>
        </w:rPr>
        <w:t>la</w:t>
      </w:r>
      <w:r>
        <w:rPr>
          <w:spacing w:val="-2"/>
          <w:sz w:val="24"/>
        </w:rPr>
        <w:t> </w:t>
      </w:r>
      <w:r>
        <w:rPr>
          <w:sz w:val="24"/>
        </w:rPr>
        <w:t>que</w:t>
      </w:r>
      <w:r>
        <w:rPr>
          <w:spacing w:val="-3"/>
          <w:sz w:val="24"/>
        </w:rPr>
        <w:t> </w:t>
      </w:r>
      <w:r>
        <w:rPr>
          <w:sz w:val="24"/>
        </w:rPr>
        <w:t>se</w:t>
      </w:r>
      <w:r>
        <w:rPr>
          <w:spacing w:val="-2"/>
          <w:sz w:val="24"/>
        </w:rPr>
        <w:t> dirige;</w:t>
      </w:r>
    </w:p>
    <w:p>
      <w:pPr>
        <w:pStyle w:val="ListParagraph"/>
        <w:numPr>
          <w:ilvl w:val="0"/>
          <w:numId w:val="26"/>
        </w:numPr>
        <w:tabs>
          <w:tab w:pos="1171" w:val="left" w:leader="none"/>
        </w:tabs>
        <w:spacing w:line="272" w:lineRule="exact" w:before="0" w:after="0"/>
        <w:ind w:left="1171" w:right="0" w:hanging="645"/>
        <w:jc w:val="left"/>
        <w:rPr>
          <w:sz w:val="24"/>
        </w:rPr>
      </w:pPr>
      <w:r>
        <w:rPr>
          <w:sz w:val="24"/>
        </w:rPr>
        <w:t>El</w:t>
      </w:r>
      <w:r>
        <w:rPr>
          <w:spacing w:val="-2"/>
          <w:sz w:val="24"/>
        </w:rPr>
        <w:t> </w:t>
      </w:r>
      <w:r>
        <w:rPr>
          <w:sz w:val="24"/>
        </w:rPr>
        <w:t>acto que</w:t>
      </w:r>
      <w:r>
        <w:rPr>
          <w:spacing w:val="-2"/>
          <w:sz w:val="24"/>
        </w:rPr>
        <w:t> </w:t>
      </w:r>
      <w:r>
        <w:rPr>
          <w:sz w:val="24"/>
        </w:rPr>
        <w:t>se </w:t>
      </w:r>
      <w:r>
        <w:rPr>
          <w:spacing w:val="-2"/>
          <w:sz w:val="24"/>
        </w:rPr>
        <w:t>impugna;</w:t>
      </w:r>
    </w:p>
    <w:p>
      <w:pPr>
        <w:pStyle w:val="ListParagraph"/>
        <w:numPr>
          <w:ilvl w:val="0"/>
          <w:numId w:val="26"/>
        </w:numPr>
        <w:tabs>
          <w:tab w:pos="1171" w:val="left" w:leader="none"/>
        </w:tabs>
        <w:spacing w:line="272" w:lineRule="exact" w:before="0" w:after="0"/>
        <w:ind w:left="1171" w:right="0" w:hanging="645"/>
        <w:jc w:val="left"/>
        <w:rPr>
          <w:sz w:val="24"/>
        </w:rPr>
      </w:pPr>
      <w:r>
        <w:rPr>
          <w:sz w:val="24"/>
        </w:rPr>
        <w:t>Los</w:t>
      </w:r>
      <w:r>
        <w:rPr>
          <w:spacing w:val="-2"/>
          <w:sz w:val="24"/>
        </w:rPr>
        <w:t> </w:t>
      </w:r>
      <w:r>
        <w:rPr>
          <w:sz w:val="24"/>
        </w:rPr>
        <w:t>agravios</w:t>
      </w:r>
      <w:r>
        <w:rPr>
          <w:spacing w:val="-2"/>
          <w:sz w:val="24"/>
        </w:rPr>
        <w:t> </w:t>
      </w:r>
      <w:r>
        <w:rPr>
          <w:sz w:val="24"/>
        </w:rPr>
        <w:t>que</w:t>
      </w:r>
      <w:r>
        <w:rPr>
          <w:spacing w:val="-2"/>
          <w:sz w:val="24"/>
        </w:rPr>
        <w:t> </w:t>
      </w:r>
      <w:r>
        <w:rPr>
          <w:sz w:val="24"/>
        </w:rPr>
        <w:t>le</w:t>
      </w:r>
      <w:r>
        <w:rPr>
          <w:spacing w:val="-2"/>
          <w:sz w:val="24"/>
        </w:rPr>
        <w:t> </w:t>
      </w:r>
      <w:r>
        <w:rPr>
          <w:sz w:val="24"/>
        </w:rPr>
        <w:t>cause</w:t>
      </w:r>
      <w:r>
        <w:rPr>
          <w:spacing w:val="-1"/>
          <w:sz w:val="24"/>
        </w:rPr>
        <w:t> </w:t>
      </w:r>
      <w:r>
        <w:rPr>
          <w:sz w:val="24"/>
        </w:rPr>
        <w:t>el</w:t>
      </w:r>
      <w:r>
        <w:rPr>
          <w:spacing w:val="-5"/>
          <w:sz w:val="24"/>
        </w:rPr>
        <w:t> </w:t>
      </w:r>
      <w:r>
        <w:rPr>
          <w:sz w:val="24"/>
        </w:rPr>
        <w:t>acto</w:t>
      </w:r>
      <w:r>
        <w:rPr>
          <w:spacing w:val="-3"/>
          <w:sz w:val="24"/>
        </w:rPr>
        <w:t> </w:t>
      </w:r>
      <w:r>
        <w:rPr>
          <w:spacing w:val="-2"/>
          <w:sz w:val="24"/>
        </w:rPr>
        <w:t>impugnado;</w:t>
      </w:r>
    </w:p>
    <w:p>
      <w:pPr>
        <w:pStyle w:val="ListParagraph"/>
        <w:numPr>
          <w:ilvl w:val="0"/>
          <w:numId w:val="26"/>
        </w:numPr>
        <w:tabs>
          <w:tab w:pos="1171" w:val="left" w:leader="none"/>
        </w:tabs>
        <w:spacing w:line="272" w:lineRule="exact" w:before="0" w:after="0"/>
        <w:ind w:left="1171" w:right="0" w:hanging="645"/>
        <w:jc w:val="left"/>
        <w:rPr>
          <w:sz w:val="24"/>
        </w:rPr>
      </w:pPr>
      <w:r>
        <w:rPr>
          <w:sz w:val="24"/>
        </w:rPr>
        <w:t>Las</w:t>
      </w:r>
      <w:r>
        <w:rPr>
          <w:spacing w:val="-3"/>
          <w:sz w:val="24"/>
        </w:rPr>
        <w:t> </w:t>
      </w:r>
      <w:r>
        <w:rPr>
          <w:sz w:val="24"/>
        </w:rPr>
        <w:t>pruebas</w:t>
      </w:r>
      <w:r>
        <w:rPr>
          <w:spacing w:val="-3"/>
          <w:sz w:val="24"/>
        </w:rPr>
        <w:t> </w:t>
      </w:r>
      <w:r>
        <w:rPr>
          <w:sz w:val="24"/>
        </w:rPr>
        <w:t>y</w:t>
      </w:r>
      <w:r>
        <w:rPr>
          <w:spacing w:val="-4"/>
          <w:sz w:val="24"/>
        </w:rPr>
        <w:t> </w:t>
      </w:r>
      <w:r>
        <w:rPr>
          <w:sz w:val="24"/>
        </w:rPr>
        <w:t>los</w:t>
      </w:r>
      <w:r>
        <w:rPr>
          <w:spacing w:val="-3"/>
          <w:sz w:val="24"/>
        </w:rPr>
        <w:t> </w:t>
      </w:r>
      <w:r>
        <w:rPr>
          <w:sz w:val="24"/>
        </w:rPr>
        <w:t>hechos</w:t>
      </w:r>
      <w:r>
        <w:rPr>
          <w:spacing w:val="-2"/>
          <w:sz w:val="24"/>
        </w:rPr>
        <w:t> </w:t>
      </w:r>
      <w:r>
        <w:rPr>
          <w:sz w:val="24"/>
        </w:rPr>
        <w:t>controvertidos</w:t>
      </w:r>
      <w:r>
        <w:rPr>
          <w:spacing w:val="-3"/>
          <w:sz w:val="24"/>
        </w:rPr>
        <w:t> </w:t>
      </w:r>
      <w:r>
        <w:rPr>
          <w:sz w:val="24"/>
        </w:rPr>
        <w:t>de</w:t>
      </w:r>
      <w:r>
        <w:rPr>
          <w:spacing w:val="-4"/>
          <w:sz w:val="24"/>
        </w:rPr>
        <w:t> </w:t>
      </w:r>
      <w:r>
        <w:rPr>
          <w:sz w:val="24"/>
        </w:rPr>
        <w:t>que</w:t>
      </w:r>
      <w:r>
        <w:rPr>
          <w:spacing w:val="-3"/>
          <w:sz w:val="24"/>
        </w:rPr>
        <w:t> </w:t>
      </w:r>
      <w:r>
        <w:rPr>
          <w:sz w:val="24"/>
        </w:rPr>
        <w:t>se</w:t>
      </w:r>
      <w:r>
        <w:rPr>
          <w:spacing w:val="-1"/>
          <w:sz w:val="24"/>
        </w:rPr>
        <w:t> </w:t>
      </w:r>
      <w:r>
        <w:rPr>
          <w:sz w:val="24"/>
        </w:rPr>
        <w:t>trate;</w:t>
      </w:r>
      <w:r>
        <w:rPr>
          <w:spacing w:val="-3"/>
          <w:sz w:val="24"/>
        </w:rPr>
        <w:t> </w:t>
      </w:r>
      <w:r>
        <w:rPr>
          <w:spacing w:val="-10"/>
          <w:sz w:val="24"/>
        </w:rPr>
        <w:t>y</w:t>
      </w:r>
    </w:p>
    <w:p>
      <w:pPr>
        <w:pStyle w:val="ListParagraph"/>
        <w:numPr>
          <w:ilvl w:val="0"/>
          <w:numId w:val="26"/>
        </w:numPr>
        <w:tabs>
          <w:tab w:pos="1171" w:val="left" w:leader="none"/>
        </w:tabs>
        <w:spacing w:line="235" w:lineRule="auto" w:before="4" w:after="0"/>
        <w:ind w:left="1171" w:right="341" w:hanging="646"/>
        <w:jc w:val="left"/>
        <w:rPr>
          <w:sz w:val="24"/>
        </w:rPr>
      </w:pPr>
      <w:r>
        <w:rPr>
          <w:sz w:val="24"/>
        </w:rPr>
        <w:t>El</w:t>
      </w:r>
      <w:r>
        <w:rPr>
          <w:spacing w:val="40"/>
          <w:sz w:val="24"/>
        </w:rPr>
        <w:t> </w:t>
      </w:r>
      <w:r>
        <w:rPr>
          <w:sz w:val="24"/>
        </w:rPr>
        <w:t>domicilio</w:t>
      </w:r>
      <w:r>
        <w:rPr>
          <w:spacing w:val="67"/>
          <w:sz w:val="24"/>
        </w:rPr>
        <w:t> </w:t>
      </w:r>
      <w:r>
        <w:rPr>
          <w:sz w:val="24"/>
        </w:rPr>
        <w:t>para</w:t>
      </w:r>
      <w:r>
        <w:rPr>
          <w:spacing w:val="40"/>
          <w:sz w:val="24"/>
        </w:rPr>
        <w:t> </w:t>
      </w:r>
      <w:r>
        <w:rPr>
          <w:sz w:val="24"/>
        </w:rPr>
        <w:t>oír</w:t>
      </w:r>
      <w:r>
        <w:rPr>
          <w:spacing w:val="40"/>
          <w:sz w:val="24"/>
        </w:rPr>
        <w:t> </w:t>
      </w:r>
      <w:r>
        <w:rPr>
          <w:sz w:val="24"/>
        </w:rPr>
        <w:t>y</w:t>
      </w:r>
      <w:r>
        <w:rPr>
          <w:spacing w:val="40"/>
          <w:sz w:val="24"/>
        </w:rPr>
        <w:t> </w:t>
      </w:r>
      <w:r>
        <w:rPr>
          <w:sz w:val="24"/>
        </w:rPr>
        <w:t>recibir</w:t>
      </w:r>
      <w:r>
        <w:rPr>
          <w:spacing w:val="40"/>
          <w:sz w:val="24"/>
        </w:rPr>
        <w:t> </w:t>
      </w:r>
      <w:r>
        <w:rPr>
          <w:sz w:val="24"/>
        </w:rPr>
        <w:t>notificaciones</w:t>
      </w:r>
      <w:r>
        <w:rPr>
          <w:spacing w:val="67"/>
          <w:sz w:val="24"/>
        </w:rPr>
        <w:t> </w:t>
      </w:r>
      <w:r>
        <w:rPr>
          <w:sz w:val="24"/>
        </w:rPr>
        <w:t>y</w:t>
      </w:r>
      <w:r>
        <w:rPr>
          <w:spacing w:val="40"/>
          <w:sz w:val="24"/>
        </w:rPr>
        <w:t> </w:t>
      </w:r>
      <w:r>
        <w:rPr>
          <w:sz w:val="24"/>
        </w:rPr>
        <w:t>el</w:t>
      </w:r>
      <w:r>
        <w:rPr>
          <w:spacing w:val="40"/>
          <w:sz w:val="24"/>
        </w:rPr>
        <w:t> </w:t>
      </w:r>
      <w:r>
        <w:rPr>
          <w:sz w:val="24"/>
        </w:rPr>
        <w:t>nombre</w:t>
      </w:r>
      <w:r>
        <w:rPr>
          <w:spacing w:val="40"/>
          <w:sz w:val="24"/>
        </w:rPr>
        <w:t> </w:t>
      </w:r>
      <w:r>
        <w:rPr>
          <w:sz w:val="24"/>
        </w:rPr>
        <w:t>de</w:t>
      </w:r>
      <w:r>
        <w:rPr>
          <w:spacing w:val="40"/>
          <w:sz w:val="24"/>
        </w:rPr>
        <w:t> </w:t>
      </w:r>
      <w:r>
        <w:rPr>
          <w:sz w:val="24"/>
        </w:rPr>
        <w:t>la</w:t>
      </w:r>
      <w:r>
        <w:rPr>
          <w:spacing w:val="40"/>
          <w:sz w:val="24"/>
        </w:rPr>
        <w:t> </w:t>
      </w:r>
      <w:r>
        <w:rPr>
          <w:sz w:val="24"/>
        </w:rPr>
        <w:t>persona</w:t>
      </w:r>
      <w:r>
        <w:rPr>
          <w:spacing w:val="40"/>
          <w:sz w:val="24"/>
        </w:rPr>
        <w:t> </w:t>
      </w:r>
      <w:r>
        <w:rPr>
          <w:sz w:val="24"/>
        </w:rPr>
        <w:t>autorizada para recibirla.</w:t>
      </w:r>
    </w:p>
    <w:p>
      <w:pPr>
        <w:pStyle w:val="BodyText"/>
        <w:spacing w:before="2"/>
        <w:ind w:left="0" w:firstLine="0"/>
        <w:jc w:val="left"/>
      </w:pPr>
    </w:p>
    <w:p>
      <w:pPr>
        <w:pStyle w:val="BodyText"/>
        <w:spacing w:line="237" w:lineRule="auto"/>
        <w:ind w:right="336"/>
      </w:pPr>
      <w:r>
        <w:rPr/>
        <w:t>Cuando</w:t>
      </w:r>
      <w:r>
        <w:rPr/>
        <w:t> no</w:t>
      </w:r>
      <w:r>
        <w:rPr/>
        <w:t> se</w:t>
      </w:r>
      <w:r>
        <w:rPr/>
        <w:t> haga</w:t>
      </w:r>
      <w:r>
        <w:rPr/>
        <w:t> alguno</w:t>
      </w:r>
      <w:r>
        <w:rPr/>
        <w:t> de</w:t>
      </w:r>
      <w:r>
        <w:rPr/>
        <w:t> los</w:t>
      </w:r>
      <w:r>
        <w:rPr/>
        <w:t> señalamientos</w:t>
      </w:r>
      <w:r>
        <w:rPr/>
        <w:t> anteriores, la Secretaría del Ayuntamiento requerirá al promovente para que, en el plazo de cinco días hábiles, contados</w:t>
      </w:r>
      <w:r>
        <w:rPr>
          <w:spacing w:val="-5"/>
        </w:rPr>
        <w:t> </w:t>
      </w:r>
      <w:r>
        <w:rPr/>
        <w:t>a</w:t>
      </w:r>
      <w:r>
        <w:rPr>
          <w:spacing w:val="-3"/>
        </w:rPr>
        <w:t> </w:t>
      </w:r>
      <w:r>
        <w:rPr/>
        <w:t>partir</w:t>
      </w:r>
      <w:r>
        <w:rPr>
          <w:spacing w:val="-3"/>
        </w:rPr>
        <w:t> </w:t>
      </w:r>
      <w:r>
        <w:rPr/>
        <w:t>de</w:t>
      </w:r>
      <w:r>
        <w:rPr>
          <w:spacing w:val="-3"/>
        </w:rPr>
        <w:t> </w:t>
      </w:r>
      <w:r>
        <w:rPr/>
        <w:t>su</w:t>
      </w:r>
      <w:r>
        <w:rPr>
          <w:spacing w:val="-4"/>
        </w:rPr>
        <w:t> </w:t>
      </w:r>
      <w:r>
        <w:rPr/>
        <w:t>notificación,</w:t>
      </w:r>
      <w:r>
        <w:rPr>
          <w:spacing w:val="-3"/>
        </w:rPr>
        <w:t> </w:t>
      </w:r>
      <w:r>
        <w:rPr/>
        <w:t>los</w:t>
      </w:r>
      <w:r>
        <w:rPr>
          <w:spacing w:val="-3"/>
        </w:rPr>
        <w:t> </w:t>
      </w:r>
      <w:r>
        <w:rPr/>
        <w:t>indique.</w:t>
      </w:r>
      <w:r>
        <w:rPr>
          <w:spacing w:val="-3"/>
        </w:rPr>
        <w:t> </w:t>
      </w:r>
      <w:r>
        <w:rPr/>
        <w:t>En</w:t>
      </w:r>
      <w:r>
        <w:rPr>
          <w:spacing w:val="-3"/>
        </w:rPr>
        <w:t> </w:t>
      </w:r>
      <w:r>
        <w:rPr/>
        <w:t>caso</w:t>
      </w:r>
      <w:r>
        <w:rPr>
          <w:spacing w:val="-5"/>
        </w:rPr>
        <w:t> </w:t>
      </w:r>
      <w:r>
        <w:rPr/>
        <w:t>de</w:t>
      </w:r>
      <w:r>
        <w:rPr>
          <w:spacing w:val="-3"/>
        </w:rPr>
        <w:t> </w:t>
      </w:r>
      <w:r>
        <w:rPr/>
        <w:t>incumplimiento,</w:t>
      </w:r>
      <w:r>
        <w:rPr>
          <w:spacing w:val="-3"/>
        </w:rPr>
        <w:t> </w:t>
      </w:r>
      <w:r>
        <w:rPr/>
        <w:t>se</w:t>
      </w:r>
      <w:r>
        <w:rPr>
          <w:spacing w:val="-3"/>
        </w:rPr>
        <w:t> </w:t>
      </w:r>
      <w:r>
        <w:rPr/>
        <w:t>tendrá por no presentado el recurso.</w:t>
      </w:r>
    </w:p>
    <w:p>
      <w:pPr>
        <w:pStyle w:val="BodyText"/>
        <w:spacing w:line="237" w:lineRule="auto" w:before="273"/>
        <w:ind w:right="329"/>
      </w:pPr>
      <w:r>
        <w:rPr/>
        <w:t>Cuando</w:t>
      </w:r>
      <w:r>
        <w:rPr>
          <w:spacing w:val="-10"/>
        </w:rPr>
        <w:t> </w:t>
      </w:r>
      <w:r>
        <w:rPr/>
        <w:t>no</w:t>
      </w:r>
      <w:r>
        <w:rPr>
          <w:spacing w:val="-10"/>
        </w:rPr>
        <w:t> </w:t>
      </w:r>
      <w:r>
        <w:rPr/>
        <w:t>se</w:t>
      </w:r>
      <w:r>
        <w:rPr>
          <w:spacing w:val="-10"/>
        </w:rPr>
        <w:t> </w:t>
      </w:r>
      <w:r>
        <w:rPr/>
        <w:t>gestione</w:t>
      </w:r>
      <w:r>
        <w:rPr>
          <w:spacing w:val="-13"/>
        </w:rPr>
        <w:t> </w:t>
      </w:r>
      <w:r>
        <w:rPr/>
        <w:t>en</w:t>
      </w:r>
      <w:r>
        <w:rPr>
          <w:spacing w:val="-10"/>
        </w:rPr>
        <w:t> </w:t>
      </w:r>
      <w:r>
        <w:rPr/>
        <w:t>nombre</w:t>
      </w:r>
      <w:r>
        <w:rPr>
          <w:spacing w:val="-11"/>
        </w:rPr>
        <w:t> </w:t>
      </w:r>
      <w:r>
        <w:rPr/>
        <w:t>propio,</w:t>
      </w:r>
      <w:r>
        <w:rPr>
          <w:spacing w:val="-9"/>
        </w:rPr>
        <w:t> </w:t>
      </w:r>
      <w:r>
        <w:rPr/>
        <w:t>la</w:t>
      </w:r>
      <w:r>
        <w:rPr>
          <w:spacing w:val="-10"/>
        </w:rPr>
        <w:t> </w:t>
      </w:r>
      <w:r>
        <w:rPr/>
        <w:t>representación</w:t>
      </w:r>
      <w:r>
        <w:rPr>
          <w:spacing w:val="-9"/>
        </w:rPr>
        <w:t> </w:t>
      </w:r>
      <w:r>
        <w:rPr/>
        <w:t>de</w:t>
      </w:r>
      <w:r>
        <w:rPr>
          <w:spacing w:val="-12"/>
        </w:rPr>
        <w:t> </w:t>
      </w:r>
      <w:r>
        <w:rPr/>
        <w:t>los</w:t>
      </w:r>
      <w:r>
        <w:rPr>
          <w:spacing w:val="-10"/>
        </w:rPr>
        <w:t> </w:t>
      </w:r>
      <w:r>
        <w:rPr/>
        <w:t>interesados</w:t>
      </w:r>
      <w:r>
        <w:rPr>
          <w:spacing w:val="-10"/>
        </w:rPr>
        <w:t> </w:t>
      </w:r>
      <w:r>
        <w:rPr/>
        <w:t>deberá recaer en licenciado en derecho. No será aplicable lo dispuesto en este párrafo si la</w:t>
      </w:r>
    </w:p>
    <w:p>
      <w:pPr>
        <w:pStyle w:val="BodyText"/>
        <w:spacing w:after="0" w:line="237" w:lineRule="auto"/>
        <w:sectPr>
          <w:pgSz w:w="12240" w:h="15840"/>
          <w:pgMar w:header="720" w:footer="938" w:top="1880" w:bottom="1120" w:left="1440" w:right="1080"/>
        </w:sectPr>
      </w:pPr>
    </w:p>
    <w:p>
      <w:pPr>
        <w:pStyle w:val="BodyText"/>
        <w:spacing w:before="101"/>
        <w:ind w:left="0" w:firstLine="0"/>
        <w:jc w:val="left"/>
      </w:pPr>
    </w:p>
    <w:p>
      <w:pPr>
        <w:pStyle w:val="BodyText"/>
        <w:spacing w:line="237" w:lineRule="auto" w:before="1"/>
        <w:ind w:right="329" w:firstLine="0"/>
      </w:pPr>
      <w:r>
        <w:rPr/>
        <w:t>gestión se realiza en nombre de una persona moral en los términos de la ley que la regula y conforme a sus estatutos, sin perjuicio de lo que disponga la legislación de </w:t>
      </w:r>
      <w:r>
        <w:rPr>
          <w:spacing w:val="-2"/>
        </w:rPr>
        <w:t>profesiones.</w:t>
      </w:r>
    </w:p>
    <w:p>
      <w:pPr>
        <w:pStyle w:val="BodyText"/>
        <w:spacing w:line="237" w:lineRule="auto" w:before="272"/>
        <w:ind w:right="337"/>
      </w:pPr>
      <w:r>
        <w:rPr>
          <w:rFonts w:ascii="Arial" w:hAnsi="Arial"/>
          <w:b/>
        </w:rPr>
        <w:t>ARTÍCULO 83.- </w:t>
      </w:r>
      <w:r>
        <w:rPr/>
        <w:t>El promovente deberá acompañar al escrito en que se interponga el </w:t>
      </w:r>
      <w:r>
        <w:rPr>
          <w:spacing w:val="-2"/>
        </w:rPr>
        <w:t>recurso:</w:t>
      </w:r>
    </w:p>
    <w:p>
      <w:pPr>
        <w:pStyle w:val="ListParagraph"/>
        <w:numPr>
          <w:ilvl w:val="0"/>
          <w:numId w:val="27"/>
        </w:numPr>
        <w:tabs>
          <w:tab w:pos="1196" w:val="left" w:leader="none"/>
          <w:tab w:pos="1198" w:val="left" w:leader="none"/>
        </w:tabs>
        <w:spacing w:line="237" w:lineRule="auto" w:before="274" w:after="0"/>
        <w:ind w:left="1198" w:right="338" w:hanging="646"/>
        <w:jc w:val="both"/>
        <w:rPr>
          <w:sz w:val="24"/>
        </w:rPr>
      </w:pPr>
      <w:r>
        <w:rPr>
          <w:sz w:val="24"/>
        </w:rPr>
        <w:t>Los documentos que acrediten su personalidad cuando actúe en nombre de otro o de personas morales;</w:t>
      </w:r>
    </w:p>
    <w:p>
      <w:pPr>
        <w:pStyle w:val="ListParagraph"/>
        <w:numPr>
          <w:ilvl w:val="0"/>
          <w:numId w:val="27"/>
        </w:numPr>
        <w:tabs>
          <w:tab w:pos="1195" w:val="left" w:leader="none"/>
        </w:tabs>
        <w:spacing w:line="272" w:lineRule="exact" w:before="0" w:after="0"/>
        <w:ind w:left="1195" w:right="0" w:hanging="643"/>
        <w:jc w:val="both"/>
        <w:rPr>
          <w:sz w:val="24"/>
        </w:rPr>
      </w:pPr>
      <w:r>
        <w:rPr>
          <w:sz w:val="24"/>
        </w:rPr>
        <w:t>El</w:t>
      </w:r>
      <w:r>
        <w:rPr>
          <w:spacing w:val="-2"/>
          <w:sz w:val="24"/>
        </w:rPr>
        <w:t> </w:t>
      </w:r>
      <w:r>
        <w:rPr>
          <w:sz w:val="24"/>
        </w:rPr>
        <w:t>documento</w:t>
      </w:r>
      <w:r>
        <w:rPr>
          <w:spacing w:val="-3"/>
          <w:sz w:val="24"/>
        </w:rPr>
        <w:t> </w:t>
      </w:r>
      <w:r>
        <w:rPr>
          <w:sz w:val="24"/>
        </w:rPr>
        <w:t>en</w:t>
      </w:r>
      <w:r>
        <w:rPr>
          <w:spacing w:val="-4"/>
          <w:sz w:val="24"/>
        </w:rPr>
        <w:t> </w:t>
      </w:r>
      <w:r>
        <w:rPr>
          <w:sz w:val="24"/>
        </w:rPr>
        <w:t>que</w:t>
      </w:r>
      <w:r>
        <w:rPr>
          <w:spacing w:val="-1"/>
          <w:sz w:val="24"/>
        </w:rPr>
        <w:t> </w:t>
      </w:r>
      <w:r>
        <w:rPr>
          <w:sz w:val="24"/>
        </w:rPr>
        <w:t>conste</w:t>
      </w:r>
      <w:r>
        <w:rPr>
          <w:spacing w:val="-3"/>
          <w:sz w:val="24"/>
        </w:rPr>
        <w:t> </w:t>
      </w:r>
      <w:r>
        <w:rPr>
          <w:sz w:val="24"/>
        </w:rPr>
        <w:t>el</w:t>
      </w:r>
      <w:r>
        <w:rPr>
          <w:spacing w:val="-2"/>
          <w:sz w:val="24"/>
        </w:rPr>
        <w:t> </w:t>
      </w:r>
      <w:r>
        <w:rPr>
          <w:sz w:val="24"/>
        </w:rPr>
        <w:t>acto </w:t>
      </w:r>
      <w:r>
        <w:rPr>
          <w:spacing w:val="-2"/>
          <w:sz w:val="24"/>
        </w:rPr>
        <w:t>impugnado;</w:t>
      </w:r>
    </w:p>
    <w:p>
      <w:pPr>
        <w:pStyle w:val="ListParagraph"/>
        <w:numPr>
          <w:ilvl w:val="0"/>
          <w:numId w:val="27"/>
        </w:numPr>
        <w:tabs>
          <w:tab w:pos="1195" w:val="left" w:leader="none"/>
          <w:tab w:pos="1198" w:val="left" w:leader="none"/>
        </w:tabs>
        <w:spacing w:line="237" w:lineRule="auto" w:before="1" w:after="0"/>
        <w:ind w:left="1198" w:right="332" w:hanging="646"/>
        <w:jc w:val="both"/>
        <w:rPr>
          <w:sz w:val="24"/>
        </w:rPr>
      </w:pPr>
      <w:r>
        <w:rPr>
          <w:sz w:val="24"/>
        </w:rPr>
        <w:t>Constancia de notificación de la resolución impugnada, excepto cuando el promovente declare bajo protesta de decir verdad que no recibió constancia o cuando la notificación se haya practicado por correo certificado con acuse de recibo; y</w:t>
      </w:r>
    </w:p>
    <w:p>
      <w:pPr>
        <w:pStyle w:val="ListParagraph"/>
        <w:numPr>
          <w:ilvl w:val="0"/>
          <w:numId w:val="27"/>
        </w:numPr>
        <w:tabs>
          <w:tab w:pos="1195" w:val="left" w:leader="none"/>
          <w:tab w:pos="1198" w:val="left" w:leader="none"/>
        </w:tabs>
        <w:spacing w:line="237" w:lineRule="auto" w:before="0" w:after="0"/>
        <w:ind w:left="1198" w:right="340" w:hanging="646"/>
        <w:jc w:val="both"/>
        <w:rPr>
          <w:sz w:val="24"/>
        </w:rPr>
      </w:pPr>
      <w:r>
        <w:rPr>
          <w:sz w:val="24"/>
        </w:rPr>
        <w:t>Las pruebas que ofrezca y, en su caso, el cuestionario del dictamen pericial o de la prueba testimonial.</w:t>
      </w:r>
    </w:p>
    <w:p>
      <w:pPr>
        <w:pStyle w:val="BodyText"/>
        <w:spacing w:line="237" w:lineRule="auto" w:before="271"/>
        <w:ind w:right="333"/>
      </w:pPr>
      <w:r>
        <w:rPr/>
        <w:t>Cuando</w:t>
      </w:r>
      <w:r>
        <w:rPr>
          <w:spacing w:val="-17"/>
        </w:rPr>
        <w:t> </w:t>
      </w:r>
      <w:r>
        <w:rPr/>
        <w:t>las</w:t>
      </w:r>
      <w:r>
        <w:rPr>
          <w:spacing w:val="-17"/>
        </w:rPr>
        <w:t> </w:t>
      </w:r>
      <w:r>
        <w:rPr/>
        <w:t>pruebas</w:t>
      </w:r>
      <w:r>
        <w:rPr>
          <w:spacing w:val="-16"/>
        </w:rPr>
        <w:t> </w:t>
      </w:r>
      <w:r>
        <w:rPr/>
        <w:t>documentales</w:t>
      </w:r>
      <w:r>
        <w:rPr>
          <w:spacing w:val="-17"/>
        </w:rPr>
        <w:t> </w:t>
      </w:r>
      <w:r>
        <w:rPr/>
        <w:t>no</w:t>
      </w:r>
      <w:r>
        <w:rPr>
          <w:spacing w:val="-17"/>
        </w:rPr>
        <w:t> </w:t>
      </w:r>
      <w:r>
        <w:rPr/>
        <w:t>obren</w:t>
      </w:r>
      <w:r>
        <w:rPr>
          <w:spacing w:val="-16"/>
        </w:rPr>
        <w:t> </w:t>
      </w:r>
      <w:r>
        <w:rPr/>
        <w:t>en</w:t>
      </w:r>
      <w:r>
        <w:rPr>
          <w:spacing w:val="-16"/>
        </w:rPr>
        <w:t> </w:t>
      </w:r>
      <w:r>
        <w:rPr/>
        <w:t>poder</w:t>
      </w:r>
      <w:r>
        <w:rPr>
          <w:spacing w:val="-17"/>
        </w:rPr>
        <w:t> </w:t>
      </w:r>
      <w:r>
        <w:rPr/>
        <w:t>del</w:t>
      </w:r>
      <w:r>
        <w:rPr>
          <w:spacing w:val="-17"/>
        </w:rPr>
        <w:t> </w:t>
      </w:r>
      <w:r>
        <w:rPr/>
        <w:t>recurrente,</w:t>
      </w:r>
      <w:r>
        <w:rPr>
          <w:spacing w:val="-16"/>
        </w:rPr>
        <w:t> </w:t>
      </w:r>
      <w:r>
        <w:rPr/>
        <w:t>si</w:t>
      </w:r>
      <w:r>
        <w:rPr>
          <w:spacing w:val="-17"/>
        </w:rPr>
        <w:t> </w:t>
      </w:r>
      <w:r>
        <w:rPr/>
        <w:t>éste</w:t>
      </w:r>
      <w:r>
        <w:rPr>
          <w:spacing w:val="-15"/>
        </w:rPr>
        <w:t> </w:t>
      </w:r>
      <w:r>
        <w:rPr/>
        <w:t>no</w:t>
      </w:r>
      <w:r>
        <w:rPr>
          <w:spacing w:val="-16"/>
        </w:rPr>
        <w:t> </w:t>
      </w:r>
      <w:r>
        <w:rPr/>
        <w:t>hubiere podido</w:t>
      </w:r>
      <w:r>
        <w:rPr>
          <w:spacing w:val="-8"/>
        </w:rPr>
        <w:t> </w:t>
      </w:r>
      <w:r>
        <w:rPr/>
        <w:t>obtenerlas</w:t>
      </w:r>
      <w:r>
        <w:rPr>
          <w:spacing w:val="-10"/>
        </w:rPr>
        <w:t> </w:t>
      </w:r>
      <w:r>
        <w:rPr/>
        <w:t>a</w:t>
      </w:r>
      <w:r>
        <w:rPr>
          <w:spacing w:val="-9"/>
        </w:rPr>
        <w:t> </w:t>
      </w:r>
      <w:r>
        <w:rPr/>
        <w:t>pesar</w:t>
      </w:r>
      <w:r>
        <w:rPr>
          <w:spacing w:val="-9"/>
        </w:rPr>
        <w:t> </w:t>
      </w:r>
      <w:r>
        <w:rPr/>
        <w:t>de</w:t>
      </w:r>
      <w:r>
        <w:rPr>
          <w:spacing w:val="-9"/>
        </w:rPr>
        <w:t> </w:t>
      </w:r>
      <w:r>
        <w:rPr/>
        <w:t>tratarse</w:t>
      </w:r>
      <w:r>
        <w:rPr>
          <w:spacing w:val="-9"/>
        </w:rPr>
        <w:t> </w:t>
      </w:r>
      <w:r>
        <w:rPr/>
        <w:t>de</w:t>
      </w:r>
      <w:r>
        <w:rPr>
          <w:spacing w:val="-9"/>
        </w:rPr>
        <w:t> </w:t>
      </w:r>
      <w:r>
        <w:rPr/>
        <w:t>documentos</w:t>
      </w:r>
      <w:r>
        <w:rPr>
          <w:spacing w:val="-9"/>
        </w:rPr>
        <w:t> </w:t>
      </w:r>
      <w:r>
        <w:rPr/>
        <w:t>que</w:t>
      </w:r>
      <w:r>
        <w:rPr>
          <w:spacing w:val="-8"/>
        </w:rPr>
        <w:t> </w:t>
      </w:r>
      <w:r>
        <w:rPr/>
        <w:t>legalmente</w:t>
      </w:r>
      <w:r>
        <w:rPr>
          <w:spacing w:val="-8"/>
        </w:rPr>
        <w:t> </w:t>
      </w:r>
      <w:r>
        <w:rPr/>
        <w:t>se</w:t>
      </w:r>
      <w:r>
        <w:rPr>
          <w:spacing w:val="-9"/>
        </w:rPr>
        <w:t> </w:t>
      </w:r>
      <w:r>
        <w:rPr/>
        <w:t>encuentren</w:t>
      </w:r>
      <w:r>
        <w:rPr>
          <w:spacing w:val="-12"/>
        </w:rPr>
        <w:t> </w:t>
      </w:r>
      <w:r>
        <w:rPr/>
        <w:t>a su disposición, deberá señalar el archivo o lugar en que se encuentren para que la autoridad requiera su remisión cuando ésta sea legalmente posible. Para este efecto deberá identificar con toda precisión los documentos, y, tratándose de los que pueda tener a su disposición, bastará con que acompañe la copia sellada de la solicitud de estos. Se entiende que el recurrente tiene a su disposición los documentos, cuando legalmente pueda obtener copia autorizada de los originales o de las constancias de </w:t>
      </w:r>
      <w:r>
        <w:rPr>
          <w:spacing w:val="-2"/>
        </w:rPr>
        <w:t>éstos.</w:t>
      </w:r>
    </w:p>
    <w:p>
      <w:pPr>
        <w:pStyle w:val="BodyText"/>
        <w:spacing w:line="237" w:lineRule="auto" w:before="270"/>
        <w:ind w:right="339"/>
      </w:pPr>
      <w:r>
        <w:rPr/>
        <w:t>La Secretaría del Ayuntamiento, a petición del recurrente, recabará las pruebas que obren en el expediente en que se haya originado el acto impugnado, siempre que el interesado no hubiere tenido oportunidad de obtenerlas.</w:t>
      </w:r>
    </w:p>
    <w:p>
      <w:pPr>
        <w:pStyle w:val="BodyText"/>
        <w:spacing w:line="237" w:lineRule="auto" w:before="275"/>
        <w:ind w:right="330"/>
      </w:pPr>
      <w:r>
        <w:rPr/>
        <w:t>En el caso de que no se acompañen al escrito de interposición del recurso los documentos a que se refiere la fracción IV de este artículo, la Secretaría del Ayuntamiento requerirá al promovente para que, en el plazo de cinco días hábiles, contados a partir de su notificación, los acompañe. En caso de incumplimiento, se tendrá</w:t>
      </w:r>
      <w:r>
        <w:rPr>
          <w:spacing w:val="-6"/>
        </w:rPr>
        <w:t> </w:t>
      </w:r>
      <w:r>
        <w:rPr/>
        <w:t>por</w:t>
      </w:r>
      <w:r>
        <w:rPr>
          <w:spacing w:val="-3"/>
        </w:rPr>
        <w:t> </w:t>
      </w:r>
      <w:r>
        <w:rPr/>
        <w:t>no</w:t>
      </w:r>
      <w:r>
        <w:rPr>
          <w:spacing w:val="-3"/>
        </w:rPr>
        <w:t> </w:t>
      </w:r>
      <w:r>
        <w:rPr/>
        <w:t>ofrecidas</w:t>
      </w:r>
      <w:r>
        <w:rPr>
          <w:spacing w:val="-3"/>
        </w:rPr>
        <w:t> </w:t>
      </w:r>
      <w:r>
        <w:rPr/>
        <w:t>las</w:t>
      </w:r>
      <w:r>
        <w:rPr>
          <w:spacing w:val="-3"/>
        </w:rPr>
        <w:t> </w:t>
      </w:r>
      <w:r>
        <w:rPr/>
        <w:t>pruebas</w:t>
      </w:r>
      <w:r>
        <w:rPr>
          <w:spacing w:val="-3"/>
        </w:rPr>
        <w:t> </w:t>
      </w:r>
      <w:r>
        <w:rPr/>
        <w:t>respectivas.</w:t>
      </w:r>
      <w:r>
        <w:rPr>
          <w:spacing w:val="-3"/>
        </w:rPr>
        <w:t> </w:t>
      </w:r>
      <w:r>
        <w:rPr/>
        <w:t>Cuando</w:t>
      </w:r>
      <w:r>
        <w:rPr>
          <w:spacing w:val="-5"/>
        </w:rPr>
        <w:t> </w:t>
      </w:r>
      <w:r>
        <w:rPr/>
        <w:t>no</w:t>
      </w:r>
      <w:r>
        <w:rPr>
          <w:spacing w:val="-3"/>
        </w:rPr>
        <w:t> </w:t>
      </w:r>
      <w:r>
        <w:rPr/>
        <w:t>se</w:t>
      </w:r>
      <w:r>
        <w:rPr>
          <w:spacing w:val="-3"/>
        </w:rPr>
        <w:t> </w:t>
      </w:r>
      <w:r>
        <w:rPr/>
        <w:t>acompañen</w:t>
      </w:r>
      <w:r>
        <w:rPr>
          <w:spacing w:val="-3"/>
        </w:rPr>
        <w:t> </w:t>
      </w:r>
      <w:r>
        <w:rPr/>
        <w:t>alguno</w:t>
      </w:r>
      <w:r>
        <w:rPr>
          <w:spacing w:val="-5"/>
        </w:rPr>
        <w:t> </w:t>
      </w:r>
      <w:r>
        <w:rPr/>
        <w:t>de los</w:t>
      </w:r>
      <w:r>
        <w:rPr>
          <w:spacing w:val="-10"/>
        </w:rPr>
        <w:t> </w:t>
      </w:r>
      <w:r>
        <w:rPr/>
        <w:t>documentos</w:t>
      </w:r>
      <w:r>
        <w:rPr>
          <w:spacing w:val="-13"/>
        </w:rPr>
        <w:t> </w:t>
      </w:r>
      <w:r>
        <w:rPr/>
        <w:t>a</w:t>
      </w:r>
      <w:r>
        <w:rPr>
          <w:spacing w:val="-9"/>
        </w:rPr>
        <w:t> </w:t>
      </w:r>
      <w:r>
        <w:rPr/>
        <w:t>que</w:t>
      </w:r>
      <w:r>
        <w:rPr>
          <w:spacing w:val="-12"/>
        </w:rPr>
        <w:t> </w:t>
      </w:r>
      <w:r>
        <w:rPr/>
        <w:t>se</w:t>
      </w:r>
      <w:r>
        <w:rPr>
          <w:spacing w:val="-9"/>
        </w:rPr>
        <w:t> </w:t>
      </w:r>
      <w:r>
        <w:rPr/>
        <w:t>refieren</w:t>
      </w:r>
      <w:r>
        <w:rPr>
          <w:spacing w:val="-9"/>
        </w:rPr>
        <w:t> </w:t>
      </w:r>
      <w:r>
        <w:rPr/>
        <w:t>las</w:t>
      </w:r>
      <w:r>
        <w:rPr>
          <w:spacing w:val="-10"/>
        </w:rPr>
        <w:t> </w:t>
      </w:r>
      <w:r>
        <w:rPr/>
        <w:t>demás</w:t>
      </w:r>
      <w:r>
        <w:rPr>
          <w:spacing w:val="-13"/>
        </w:rPr>
        <w:t> </w:t>
      </w:r>
      <w:r>
        <w:rPr/>
        <w:t>fracciones</w:t>
      </w:r>
      <w:r>
        <w:rPr>
          <w:spacing w:val="-10"/>
        </w:rPr>
        <w:t> </w:t>
      </w:r>
      <w:r>
        <w:rPr/>
        <w:t>de</w:t>
      </w:r>
      <w:r>
        <w:rPr>
          <w:spacing w:val="-9"/>
        </w:rPr>
        <w:t> </w:t>
      </w:r>
      <w:r>
        <w:rPr/>
        <w:t>este</w:t>
      </w:r>
      <w:r>
        <w:rPr>
          <w:spacing w:val="-9"/>
        </w:rPr>
        <w:t> </w:t>
      </w:r>
      <w:r>
        <w:rPr/>
        <w:t>precepto,</w:t>
      </w:r>
      <w:r>
        <w:rPr>
          <w:spacing w:val="-10"/>
        </w:rPr>
        <w:t> </w:t>
      </w:r>
      <w:r>
        <w:rPr/>
        <w:t>la</w:t>
      </w:r>
      <w:r>
        <w:rPr>
          <w:spacing w:val="-10"/>
        </w:rPr>
        <w:t> </w:t>
      </w:r>
      <w:r>
        <w:rPr/>
        <w:t>Secretaría del Ayuntamiento requerirá al promovente para que en el plazo de cinco días los presente. Su falta de presentación dará lugar a que se tenga por no interpuesto el </w:t>
      </w:r>
      <w:r>
        <w:rPr>
          <w:spacing w:val="-2"/>
        </w:rPr>
        <w:t>recurso.</w:t>
      </w:r>
    </w:p>
    <w:p>
      <w:pPr>
        <w:pStyle w:val="BodyText"/>
        <w:spacing w:line="237" w:lineRule="auto" w:before="270"/>
        <w:ind w:right="336"/>
      </w:pPr>
      <w:r>
        <w:rPr>
          <w:rFonts w:ascii="Arial" w:hAnsi="Arial"/>
          <w:b/>
        </w:rPr>
        <w:t>ARTÍCULO 84.- </w:t>
      </w:r>
      <w:r>
        <w:rPr/>
        <w:t>Es improcedente el recurso cuando se haga valer contra actos </w:t>
      </w:r>
      <w:r>
        <w:rPr>
          <w:spacing w:val="-2"/>
        </w:rPr>
        <w:t>administrativos:</w:t>
      </w:r>
    </w:p>
    <w:p>
      <w:pPr>
        <w:pStyle w:val="BodyText"/>
        <w:spacing w:after="0" w:line="237" w:lineRule="auto"/>
        <w:sectPr>
          <w:pgSz w:w="12240" w:h="15840"/>
          <w:pgMar w:header="720" w:footer="938" w:top="1880" w:bottom="1120" w:left="1440" w:right="1080"/>
        </w:sectPr>
      </w:pPr>
    </w:p>
    <w:p>
      <w:pPr>
        <w:pStyle w:val="BodyText"/>
        <w:spacing w:before="99"/>
        <w:ind w:left="0" w:firstLine="0"/>
        <w:jc w:val="left"/>
      </w:pPr>
    </w:p>
    <w:p>
      <w:pPr>
        <w:pStyle w:val="ListParagraph"/>
        <w:numPr>
          <w:ilvl w:val="0"/>
          <w:numId w:val="28"/>
        </w:numPr>
        <w:tabs>
          <w:tab w:pos="1171" w:val="left" w:leader="none"/>
        </w:tabs>
        <w:spacing w:line="274" w:lineRule="exact" w:before="0" w:after="0"/>
        <w:ind w:left="1171" w:right="0" w:hanging="645"/>
        <w:jc w:val="left"/>
        <w:rPr>
          <w:sz w:val="24"/>
        </w:rPr>
      </w:pPr>
      <w:r>
        <w:rPr>
          <w:sz w:val="24"/>
        </w:rPr>
        <w:t>Que</w:t>
      </w:r>
      <w:r>
        <w:rPr>
          <w:spacing w:val="-4"/>
          <w:sz w:val="24"/>
        </w:rPr>
        <w:t> </w:t>
      </w:r>
      <w:r>
        <w:rPr>
          <w:sz w:val="24"/>
        </w:rPr>
        <w:t>no</w:t>
      </w:r>
      <w:r>
        <w:rPr>
          <w:spacing w:val="-4"/>
          <w:sz w:val="24"/>
        </w:rPr>
        <w:t> </w:t>
      </w:r>
      <w:r>
        <w:rPr>
          <w:sz w:val="24"/>
        </w:rPr>
        <w:t>afecten</w:t>
      </w:r>
      <w:r>
        <w:rPr>
          <w:spacing w:val="-4"/>
          <w:sz w:val="24"/>
        </w:rPr>
        <w:t> </w:t>
      </w:r>
      <w:r>
        <w:rPr>
          <w:sz w:val="24"/>
        </w:rPr>
        <w:t>el</w:t>
      </w:r>
      <w:r>
        <w:rPr>
          <w:spacing w:val="-1"/>
          <w:sz w:val="24"/>
        </w:rPr>
        <w:t> </w:t>
      </w:r>
      <w:r>
        <w:rPr>
          <w:sz w:val="24"/>
        </w:rPr>
        <w:t>interés</w:t>
      </w:r>
      <w:r>
        <w:rPr>
          <w:spacing w:val="-2"/>
          <w:sz w:val="24"/>
        </w:rPr>
        <w:t> </w:t>
      </w:r>
      <w:r>
        <w:rPr>
          <w:sz w:val="24"/>
        </w:rPr>
        <w:t>jurídico</w:t>
      </w:r>
      <w:r>
        <w:rPr>
          <w:spacing w:val="-2"/>
          <w:sz w:val="24"/>
        </w:rPr>
        <w:t> </w:t>
      </w:r>
      <w:r>
        <w:rPr>
          <w:sz w:val="24"/>
        </w:rPr>
        <w:t>del</w:t>
      </w:r>
      <w:r>
        <w:rPr>
          <w:spacing w:val="-1"/>
          <w:sz w:val="24"/>
        </w:rPr>
        <w:t> </w:t>
      </w:r>
      <w:r>
        <w:rPr>
          <w:spacing w:val="-2"/>
          <w:sz w:val="24"/>
        </w:rPr>
        <w:t>recurrente;</w:t>
      </w:r>
    </w:p>
    <w:p>
      <w:pPr>
        <w:pStyle w:val="ListParagraph"/>
        <w:numPr>
          <w:ilvl w:val="0"/>
          <w:numId w:val="28"/>
        </w:numPr>
        <w:tabs>
          <w:tab w:pos="1171" w:val="left" w:leader="none"/>
          <w:tab w:pos="1852" w:val="left" w:leader="none"/>
          <w:tab w:pos="2598" w:val="left" w:leader="none"/>
          <w:tab w:pos="4171" w:val="left" w:leader="none"/>
          <w:tab w:pos="5291" w:val="left" w:leader="none"/>
          <w:tab w:pos="5785" w:val="left" w:leader="none"/>
          <w:tab w:pos="6929" w:val="left" w:leader="none"/>
          <w:tab w:pos="8757" w:val="left" w:leader="none"/>
          <w:tab w:pos="9117" w:val="left" w:leader="none"/>
        </w:tabs>
        <w:spacing w:line="237" w:lineRule="auto" w:before="0" w:after="0"/>
        <w:ind w:left="1171" w:right="334" w:hanging="646"/>
        <w:jc w:val="left"/>
        <w:rPr>
          <w:sz w:val="24"/>
        </w:rPr>
      </w:pPr>
      <w:r>
        <w:rPr>
          <w:spacing w:val="-4"/>
          <w:sz w:val="24"/>
        </w:rPr>
        <w:t>Que</w:t>
      </w:r>
      <w:r>
        <w:rPr>
          <w:sz w:val="24"/>
        </w:rPr>
        <w:tab/>
      </w:r>
      <w:r>
        <w:rPr>
          <w:spacing w:val="-4"/>
          <w:sz w:val="24"/>
        </w:rPr>
        <w:t>sean</w:t>
      </w:r>
      <w:r>
        <w:rPr>
          <w:sz w:val="24"/>
        </w:rPr>
        <w:tab/>
      </w:r>
      <w:r>
        <w:rPr>
          <w:spacing w:val="-2"/>
          <w:sz w:val="24"/>
        </w:rPr>
        <w:t>resoluciones</w:t>
      </w:r>
      <w:r>
        <w:rPr>
          <w:sz w:val="24"/>
        </w:rPr>
        <w:tab/>
      </w:r>
      <w:r>
        <w:rPr>
          <w:spacing w:val="-2"/>
          <w:sz w:val="24"/>
        </w:rPr>
        <w:t>dictadas</w:t>
      </w:r>
      <w:r>
        <w:rPr>
          <w:sz w:val="24"/>
        </w:rPr>
        <w:tab/>
      </w:r>
      <w:r>
        <w:rPr>
          <w:spacing w:val="-6"/>
          <w:sz w:val="24"/>
        </w:rPr>
        <w:t>en</w:t>
      </w:r>
      <w:r>
        <w:rPr>
          <w:sz w:val="24"/>
        </w:rPr>
        <w:tab/>
      </w:r>
      <w:r>
        <w:rPr>
          <w:spacing w:val="-2"/>
          <w:sz w:val="24"/>
        </w:rPr>
        <w:t>recursos</w:t>
      </w:r>
      <w:r>
        <w:rPr>
          <w:sz w:val="24"/>
        </w:rPr>
        <w:tab/>
      </w:r>
      <w:r>
        <w:rPr>
          <w:spacing w:val="-2"/>
          <w:sz w:val="24"/>
        </w:rPr>
        <w:t>administrativos</w:t>
      </w:r>
      <w:r>
        <w:rPr>
          <w:sz w:val="24"/>
        </w:rPr>
        <w:tab/>
      </w:r>
      <w:r>
        <w:rPr>
          <w:spacing w:val="-10"/>
          <w:sz w:val="24"/>
        </w:rPr>
        <w:t>o</w:t>
      </w:r>
      <w:r>
        <w:rPr>
          <w:sz w:val="24"/>
        </w:rPr>
        <w:tab/>
      </w:r>
      <w:r>
        <w:rPr>
          <w:spacing w:val="-6"/>
          <w:sz w:val="24"/>
        </w:rPr>
        <w:t>en </w:t>
      </w:r>
      <w:r>
        <w:rPr>
          <w:sz w:val="24"/>
        </w:rPr>
        <w:t>cumplimiento de éstos o de sentencias;</w:t>
      </w:r>
    </w:p>
    <w:p>
      <w:pPr>
        <w:pStyle w:val="ListParagraph"/>
        <w:numPr>
          <w:ilvl w:val="0"/>
          <w:numId w:val="28"/>
        </w:numPr>
        <w:tabs>
          <w:tab w:pos="1114" w:val="left" w:leader="none"/>
          <w:tab w:pos="1171" w:val="left" w:leader="none"/>
        </w:tabs>
        <w:spacing w:line="237" w:lineRule="auto" w:before="0" w:after="0"/>
        <w:ind w:left="1114" w:right="1786" w:hanging="588"/>
        <w:jc w:val="left"/>
        <w:rPr>
          <w:sz w:val="24"/>
        </w:rPr>
      </w:pPr>
      <w:r>
        <w:rPr>
          <w:sz w:val="24"/>
        </w:rPr>
        <w:t>Que</w:t>
      </w:r>
      <w:r>
        <w:rPr>
          <w:spacing w:val="40"/>
          <w:sz w:val="24"/>
        </w:rPr>
        <w:t> </w:t>
      </w:r>
      <w:r>
        <w:rPr>
          <w:sz w:val="24"/>
        </w:rPr>
        <w:t>hayan</w:t>
      </w:r>
      <w:r>
        <w:rPr>
          <w:spacing w:val="-4"/>
          <w:sz w:val="24"/>
        </w:rPr>
        <w:t> </w:t>
      </w:r>
      <w:r>
        <w:rPr>
          <w:sz w:val="24"/>
        </w:rPr>
        <w:t>sido</w:t>
      </w:r>
      <w:r>
        <w:rPr>
          <w:spacing w:val="-5"/>
          <w:sz w:val="24"/>
        </w:rPr>
        <w:t> </w:t>
      </w:r>
      <w:r>
        <w:rPr>
          <w:sz w:val="24"/>
        </w:rPr>
        <w:t>impugnados</w:t>
      </w:r>
      <w:r>
        <w:rPr>
          <w:spacing w:val="-4"/>
          <w:sz w:val="24"/>
        </w:rPr>
        <w:t> </w:t>
      </w:r>
      <w:r>
        <w:rPr>
          <w:sz w:val="24"/>
        </w:rPr>
        <w:t>ante</w:t>
      </w:r>
      <w:r>
        <w:rPr>
          <w:spacing w:val="-5"/>
          <w:sz w:val="24"/>
        </w:rPr>
        <w:t> </w:t>
      </w:r>
      <w:r>
        <w:rPr>
          <w:sz w:val="24"/>
        </w:rPr>
        <w:t>el</w:t>
      </w:r>
      <w:r>
        <w:rPr>
          <w:spacing w:val="-6"/>
          <w:sz w:val="24"/>
        </w:rPr>
        <w:t> </w:t>
      </w:r>
      <w:r>
        <w:rPr>
          <w:sz w:val="24"/>
        </w:rPr>
        <w:t>Tribunal</w:t>
      </w:r>
      <w:r>
        <w:rPr>
          <w:spacing w:val="-6"/>
          <w:sz w:val="24"/>
        </w:rPr>
        <w:t> </w:t>
      </w:r>
      <w:r>
        <w:rPr>
          <w:sz w:val="24"/>
        </w:rPr>
        <w:t>de</w:t>
      </w:r>
      <w:r>
        <w:rPr>
          <w:spacing w:val="-4"/>
          <w:sz w:val="24"/>
        </w:rPr>
        <w:t> </w:t>
      </w:r>
      <w:r>
        <w:rPr>
          <w:sz w:val="24"/>
        </w:rPr>
        <w:t>lo</w:t>
      </w:r>
      <w:r>
        <w:rPr>
          <w:spacing w:val="-4"/>
          <w:sz w:val="24"/>
        </w:rPr>
        <w:t> </w:t>
      </w:r>
      <w:r>
        <w:rPr>
          <w:sz w:val="24"/>
        </w:rPr>
        <w:t>Contencioso Administrativo del Estado;</w:t>
      </w:r>
    </w:p>
    <w:p>
      <w:pPr>
        <w:pStyle w:val="ListParagraph"/>
        <w:numPr>
          <w:ilvl w:val="0"/>
          <w:numId w:val="28"/>
        </w:numPr>
        <w:tabs>
          <w:tab w:pos="1171" w:val="left" w:leader="none"/>
        </w:tabs>
        <w:spacing w:line="237" w:lineRule="auto" w:before="0" w:after="0"/>
        <w:ind w:left="1171" w:right="333" w:hanging="646"/>
        <w:jc w:val="left"/>
        <w:rPr>
          <w:sz w:val="24"/>
        </w:rPr>
      </w:pPr>
      <w:r>
        <w:rPr>
          <w:sz w:val="24"/>
        </w:rPr>
        <w:t>Que se hayan consentido, entendiéndose por consentimiento el de aquellos contra los que no se promovió el recurso en el plazo señalado al efecto; y</w:t>
      </w:r>
    </w:p>
    <w:p>
      <w:pPr>
        <w:pStyle w:val="ListParagraph"/>
        <w:numPr>
          <w:ilvl w:val="0"/>
          <w:numId w:val="28"/>
        </w:numPr>
        <w:tabs>
          <w:tab w:pos="1168" w:val="left" w:leader="none"/>
          <w:tab w:pos="1171" w:val="left" w:leader="none"/>
        </w:tabs>
        <w:spacing w:line="237" w:lineRule="auto" w:before="0" w:after="0"/>
        <w:ind w:left="1171" w:right="341" w:hanging="646"/>
        <w:jc w:val="both"/>
        <w:rPr>
          <w:sz w:val="24"/>
        </w:rPr>
      </w:pPr>
      <w:r>
        <w:rPr>
          <w:sz w:val="24"/>
        </w:rPr>
        <w:t>Que sean conexos a otro que haya sido impugnado por medio de algún recurso o medio de defensa diferente, en cuanto a que exista identidad en el acto impugnado.</w:t>
      </w:r>
    </w:p>
    <w:p>
      <w:pPr>
        <w:pStyle w:val="BodyText"/>
        <w:spacing w:before="268"/>
        <w:ind w:left="247" w:firstLine="0"/>
      </w:pPr>
      <w:r>
        <w:rPr>
          <w:rFonts w:ascii="Arial" w:hAnsi="Arial"/>
          <w:b/>
        </w:rPr>
        <w:t>ARTÍCULO</w:t>
      </w:r>
      <w:r>
        <w:rPr>
          <w:rFonts w:ascii="Arial" w:hAnsi="Arial"/>
          <w:b/>
          <w:spacing w:val="-6"/>
        </w:rPr>
        <w:t> </w:t>
      </w:r>
      <w:r>
        <w:rPr>
          <w:rFonts w:ascii="Arial" w:hAnsi="Arial"/>
          <w:b/>
        </w:rPr>
        <w:t>85.-</w:t>
      </w:r>
      <w:r>
        <w:rPr>
          <w:rFonts w:ascii="Arial" w:hAnsi="Arial"/>
          <w:b/>
          <w:spacing w:val="-3"/>
        </w:rPr>
        <w:t> </w:t>
      </w:r>
      <w:r>
        <w:rPr/>
        <w:t>Procede</w:t>
      </w:r>
      <w:r>
        <w:rPr>
          <w:spacing w:val="-4"/>
        </w:rPr>
        <w:t> </w:t>
      </w:r>
      <w:r>
        <w:rPr/>
        <w:t>el</w:t>
      </w:r>
      <w:r>
        <w:rPr>
          <w:spacing w:val="-3"/>
        </w:rPr>
        <w:t> </w:t>
      </w:r>
      <w:r>
        <w:rPr/>
        <w:t>sobreseimiento</w:t>
      </w:r>
      <w:r>
        <w:rPr>
          <w:spacing w:val="-4"/>
        </w:rPr>
        <w:t> </w:t>
      </w:r>
      <w:r>
        <w:rPr/>
        <w:t>del</w:t>
      </w:r>
      <w:r>
        <w:rPr>
          <w:spacing w:val="-3"/>
        </w:rPr>
        <w:t> </w:t>
      </w:r>
      <w:r>
        <w:rPr/>
        <w:t>recurso</w:t>
      </w:r>
      <w:r>
        <w:rPr>
          <w:spacing w:val="-3"/>
        </w:rPr>
        <w:t> </w:t>
      </w:r>
      <w:r>
        <w:rPr/>
        <w:t>en</w:t>
      </w:r>
      <w:r>
        <w:rPr>
          <w:spacing w:val="-3"/>
        </w:rPr>
        <w:t> </w:t>
      </w:r>
      <w:r>
        <w:rPr/>
        <w:t>los</w:t>
      </w:r>
      <w:r>
        <w:rPr>
          <w:spacing w:val="-3"/>
        </w:rPr>
        <w:t> </w:t>
      </w:r>
      <w:r>
        <w:rPr/>
        <w:t>casos</w:t>
      </w:r>
      <w:r>
        <w:rPr>
          <w:spacing w:val="-5"/>
        </w:rPr>
        <w:t> </w:t>
      </w:r>
      <w:r>
        <w:rPr>
          <w:spacing w:val="-2"/>
        </w:rPr>
        <w:t>siguientes:</w:t>
      </w:r>
    </w:p>
    <w:p>
      <w:pPr>
        <w:pStyle w:val="ListParagraph"/>
        <w:numPr>
          <w:ilvl w:val="0"/>
          <w:numId w:val="29"/>
        </w:numPr>
        <w:tabs>
          <w:tab w:pos="1197" w:val="left" w:leader="none"/>
        </w:tabs>
        <w:spacing w:line="274" w:lineRule="exact" w:before="274" w:after="0"/>
        <w:ind w:left="1197" w:right="0" w:hanging="645"/>
        <w:jc w:val="left"/>
        <w:rPr>
          <w:sz w:val="24"/>
        </w:rPr>
      </w:pPr>
      <w:r>
        <w:rPr>
          <w:sz w:val="24"/>
        </w:rPr>
        <w:t>Cuando</w:t>
      </w:r>
      <w:r>
        <w:rPr>
          <w:spacing w:val="-5"/>
          <w:sz w:val="24"/>
        </w:rPr>
        <w:t> </w:t>
      </w:r>
      <w:r>
        <w:rPr>
          <w:sz w:val="24"/>
        </w:rPr>
        <w:t>el</w:t>
      </w:r>
      <w:r>
        <w:rPr>
          <w:spacing w:val="-5"/>
          <w:sz w:val="24"/>
        </w:rPr>
        <w:t> </w:t>
      </w:r>
      <w:r>
        <w:rPr>
          <w:sz w:val="24"/>
        </w:rPr>
        <w:t>promovente</w:t>
      </w:r>
      <w:r>
        <w:rPr>
          <w:spacing w:val="-4"/>
          <w:sz w:val="24"/>
        </w:rPr>
        <w:t> </w:t>
      </w:r>
      <w:r>
        <w:rPr>
          <w:sz w:val="24"/>
        </w:rPr>
        <w:t>desista</w:t>
      </w:r>
      <w:r>
        <w:rPr>
          <w:spacing w:val="-4"/>
          <w:sz w:val="24"/>
        </w:rPr>
        <w:t> </w:t>
      </w:r>
      <w:r>
        <w:rPr>
          <w:sz w:val="24"/>
        </w:rPr>
        <w:t>expresamente</w:t>
      </w:r>
      <w:r>
        <w:rPr>
          <w:spacing w:val="-5"/>
          <w:sz w:val="24"/>
        </w:rPr>
        <w:t> </w:t>
      </w:r>
      <w:r>
        <w:rPr>
          <w:sz w:val="24"/>
        </w:rPr>
        <w:t>de</w:t>
      </w:r>
      <w:r>
        <w:rPr>
          <w:spacing w:val="-2"/>
          <w:sz w:val="24"/>
        </w:rPr>
        <w:t> </w:t>
      </w:r>
      <w:r>
        <w:rPr>
          <w:sz w:val="24"/>
        </w:rPr>
        <w:t>su</w:t>
      </w:r>
      <w:r>
        <w:rPr>
          <w:spacing w:val="-2"/>
          <w:sz w:val="24"/>
        </w:rPr>
        <w:t> recurso;</w:t>
      </w:r>
    </w:p>
    <w:p>
      <w:pPr>
        <w:pStyle w:val="ListParagraph"/>
        <w:numPr>
          <w:ilvl w:val="0"/>
          <w:numId w:val="29"/>
        </w:numPr>
        <w:tabs>
          <w:tab w:pos="1198" w:val="left" w:leader="none"/>
        </w:tabs>
        <w:spacing w:line="237" w:lineRule="auto" w:before="0" w:after="0"/>
        <w:ind w:left="1198" w:right="337" w:hanging="646"/>
        <w:jc w:val="left"/>
        <w:rPr>
          <w:sz w:val="24"/>
        </w:rPr>
      </w:pPr>
      <w:r>
        <w:rPr>
          <w:sz w:val="24"/>
        </w:rPr>
        <w:t>Cuando</w:t>
      </w:r>
      <w:r>
        <w:rPr>
          <w:spacing w:val="80"/>
          <w:w w:val="150"/>
          <w:sz w:val="24"/>
        </w:rPr>
        <w:t> </w:t>
      </w:r>
      <w:r>
        <w:rPr>
          <w:sz w:val="24"/>
        </w:rPr>
        <w:t>durante</w:t>
      </w:r>
      <w:r>
        <w:rPr>
          <w:spacing w:val="80"/>
          <w:w w:val="150"/>
          <w:sz w:val="24"/>
        </w:rPr>
        <w:t> </w:t>
      </w:r>
      <w:r>
        <w:rPr>
          <w:sz w:val="24"/>
        </w:rPr>
        <w:t>el</w:t>
      </w:r>
      <w:r>
        <w:rPr>
          <w:spacing w:val="80"/>
          <w:w w:val="150"/>
          <w:sz w:val="24"/>
        </w:rPr>
        <w:t> </w:t>
      </w:r>
      <w:r>
        <w:rPr>
          <w:sz w:val="24"/>
        </w:rPr>
        <w:t>procedimiento</w:t>
      </w:r>
      <w:r>
        <w:rPr>
          <w:spacing w:val="80"/>
          <w:w w:val="150"/>
          <w:sz w:val="24"/>
        </w:rPr>
        <w:t> </w:t>
      </w:r>
      <w:r>
        <w:rPr>
          <w:sz w:val="24"/>
        </w:rPr>
        <w:t>en</w:t>
      </w:r>
      <w:r>
        <w:rPr>
          <w:spacing w:val="80"/>
          <w:w w:val="150"/>
          <w:sz w:val="24"/>
        </w:rPr>
        <w:t> </w:t>
      </w:r>
      <w:r>
        <w:rPr>
          <w:sz w:val="24"/>
        </w:rPr>
        <w:t>que</w:t>
      </w:r>
      <w:r>
        <w:rPr>
          <w:spacing w:val="80"/>
          <w:w w:val="150"/>
          <w:sz w:val="24"/>
        </w:rPr>
        <w:t> </w:t>
      </w:r>
      <w:r>
        <w:rPr>
          <w:sz w:val="24"/>
        </w:rPr>
        <w:t>se</w:t>
      </w:r>
      <w:r>
        <w:rPr>
          <w:spacing w:val="80"/>
          <w:w w:val="150"/>
          <w:sz w:val="24"/>
        </w:rPr>
        <w:t> </w:t>
      </w:r>
      <w:r>
        <w:rPr>
          <w:sz w:val="24"/>
        </w:rPr>
        <w:t>substancie</w:t>
      </w:r>
      <w:r>
        <w:rPr>
          <w:spacing w:val="80"/>
          <w:w w:val="150"/>
          <w:sz w:val="24"/>
        </w:rPr>
        <w:t> </w:t>
      </w:r>
      <w:r>
        <w:rPr>
          <w:sz w:val="24"/>
        </w:rPr>
        <w:t>el</w:t>
      </w:r>
      <w:r>
        <w:rPr>
          <w:spacing w:val="80"/>
          <w:w w:val="150"/>
          <w:sz w:val="24"/>
        </w:rPr>
        <w:t> </w:t>
      </w:r>
      <w:r>
        <w:rPr>
          <w:sz w:val="24"/>
        </w:rPr>
        <w:t>recurso administrativo, sobrevenga alguna de las causas de improcedencia;</w:t>
      </w:r>
    </w:p>
    <w:p>
      <w:pPr>
        <w:pStyle w:val="ListParagraph"/>
        <w:numPr>
          <w:ilvl w:val="0"/>
          <w:numId w:val="29"/>
        </w:numPr>
        <w:tabs>
          <w:tab w:pos="1198" w:val="left" w:leader="none"/>
        </w:tabs>
        <w:spacing w:line="237" w:lineRule="auto" w:before="0" w:after="0"/>
        <w:ind w:left="1198" w:right="342" w:hanging="646"/>
        <w:jc w:val="left"/>
        <w:rPr>
          <w:sz w:val="24"/>
        </w:rPr>
      </w:pPr>
      <w:r>
        <w:rPr>
          <w:sz w:val="24"/>
        </w:rPr>
        <w:t>Cuando de las constancias que obran</w:t>
      </w:r>
      <w:r>
        <w:rPr>
          <w:spacing w:val="-2"/>
          <w:sz w:val="24"/>
        </w:rPr>
        <w:t> </w:t>
      </w:r>
      <w:r>
        <w:rPr>
          <w:sz w:val="24"/>
        </w:rPr>
        <w:t>en</w:t>
      </w:r>
      <w:r>
        <w:rPr>
          <w:spacing w:val="-2"/>
          <w:sz w:val="24"/>
        </w:rPr>
        <w:t> </w:t>
      </w:r>
      <w:r>
        <w:rPr>
          <w:sz w:val="24"/>
        </w:rPr>
        <w:t>el</w:t>
      </w:r>
      <w:r>
        <w:rPr>
          <w:spacing w:val="-3"/>
          <w:sz w:val="24"/>
        </w:rPr>
        <w:t> </w:t>
      </w:r>
      <w:r>
        <w:rPr>
          <w:sz w:val="24"/>
        </w:rPr>
        <w:t>expediente administrativo quede demostrado que no existe el acto o resolución impugnada; y</w:t>
      </w:r>
    </w:p>
    <w:p>
      <w:pPr>
        <w:pStyle w:val="ListParagraph"/>
        <w:numPr>
          <w:ilvl w:val="0"/>
          <w:numId w:val="29"/>
        </w:numPr>
        <w:tabs>
          <w:tab w:pos="1197" w:val="left" w:leader="none"/>
        </w:tabs>
        <w:spacing w:line="274" w:lineRule="exact" w:before="0" w:after="0"/>
        <w:ind w:left="1197" w:right="0" w:hanging="645"/>
        <w:jc w:val="left"/>
        <w:rPr>
          <w:sz w:val="24"/>
        </w:rPr>
      </w:pPr>
      <w:r>
        <w:rPr>
          <w:sz w:val="24"/>
        </w:rPr>
        <w:t>Cuando</w:t>
      </w:r>
      <w:r>
        <w:rPr>
          <w:spacing w:val="-5"/>
          <w:sz w:val="24"/>
        </w:rPr>
        <w:t> </w:t>
      </w:r>
      <w:r>
        <w:rPr>
          <w:sz w:val="24"/>
        </w:rPr>
        <w:t>hayan</w:t>
      </w:r>
      <w:r>
        <w:rPr>
          <w:spacing w:val="-2"/>
          <w:sz w:val="24"/>
        </w:rPr>
        <w:t> </w:t>
      </w:r>
      <w:r>
        <w:rPr>
          <w:sz w:val="24"/>
        </w:rPr>
        <w:t>cesado</w:t>
      </w:r>
      <w:r>
        <w:rPr>
          <w:spacing w:val="-5"/>
          <w:sz w:val="24"/>
        </w:rPr>
        <w:t> </w:t>
      </w:r>
      <w:r>
        <w:rPr>
          <w:sz w:val="24"/>
        </w:rPr>
        <w:t>los</w:t>
      </w:r>
      <w:r>
        <w:rPr>
          <w:spacing w:val="-2"/>
          <w:sz w:val="24"/>
        </w:rPr>
        <w:t> </w:t>
      </w:r>
      <w:r>
        <w:rPr>
          <w:sz w:val="24"/>
        </w:rPr>
        <w:t>efectos</w:t>
      </w:r>
      <w:r>
        <w:rPr>
          <w:spacing w:val="-5"/>
          <w:sz w:val="24"/>
        </w:rPr>
        <w:t> </w:t>
      </w:r>
      <w:r>
        <w:rPr>
          <w:sz w:val="24"/>
        </w:rPr>
        <w:t>del</w:t>
      </w:r>
      <w:r>
        <w:rPr>
          <w:spacing w:val="-5"/>
          <w:sz w:val="24"/>
        </w:rPr>
        <w:t> </w:t>
      </w:r>
      <w:r>
        <w:rPr>
          <w:sz w:val="24"/>
        </w:rPr>
        <w:t>acto</w:t>
      </w:r>
      <w:r>
        <w:rPr>
          <w:spacing w:val="-4"/>
          <w:sz w:val="24"/>
        </w:rPr>
        <w:t> </w:t>
      </w:r>
      <w:r>
        <w:rPr>
          <w:sz w:val="24"/>
        </w:rPr>
        <w:t>o</w:t>
      </w:r>
      <w:r>
        <w:rPr>
          <w:spacing w:val="-4"/>
          <w:sz w:val="24"/>
        </w:rPr>
        <w:t> </w:t>
      </w:r>
      <w:r>
        <w:rPr>
          <w:sz w:val="24"/>
        </w:rPr>
        <w:t>resolución</w:t>
      </w:r>
      <w:r>
        <w:rPr>
          <w:spacing w:val="-2"/>
          <w:sz w:val="24"/>
        </w:rPr>
        <w:t> impugnada.</w:t>
      </w:r>
    </w:p>
    <w:p>
      <w:pPr>
        <w:pStyle w:val="BodyText"/>
        <w:spacing w:line="237" w:lineRule="auto" w:before="272"/>
        <w:ind w:right="334"/>
      </w:pPr>
      <w:r>
        <w:rPr>
          <w:rFonts w:ascii="Arial" w:hAnsi="Arial"/>
          <w:b/>
        </w:rPr>
        <w:t>ARTÍCULO 86.- </w:t>
      </w:r>
      <w:r>
        <w:rPr/>
        <w:t>En el recurso se admitirán toda clase de pruebas, excepto la de confesión de las autoridades mediante absolución de posiciones. No se considerará comprendida</w:t>
      </w:r>
      <w:r>
        <w:rPr>
          <w:spacing w:val="-12"/>
        </w:rPr>
        <w:t> </w:t>
      </w:r>
      <w:r>
        <w:rPr/>
        <w:t>en</w:t>
      </w:r>
      <w:r>
        <w:rPr>
          <w:spacing w:val="-12"/>
        </w:rPr>
        <w:t> </w:t>
      </w:r>
      <w:r>
        <w:rPr/>
        <w:t>esta</w:t>
      </w:r>
      <w:r>
        <w:rPr>
          <w:spacing w:val="-11"/>
        </w:rPr>
        <w:t> </w:t>
      </w:r>
      <w:r>
        <w:rPr/>
        <w:t>prohibición</w:t>
      </w:r>
      <w:r>
        <w:rPr>
          <w:spacing w:val="-10"/>
        </w:rPr>
        <w:t> </w:t>
      </w:r>
      <w:r>
        <w:rPr/>
        <w:t>la</w:t>
      </w:r>
      <w:r>
        <w:rPr>
          <w:spacing w:val="-12"/>
        </w:rPr>
        <w:t> </w:t>
      </w:r>
      <w:r>
        <w:rPr/>
        <w:t>petición</w:t>
      </w:r>
      <w:r>
        <w:rPr>
          <w:spacing w:val="-11"/>
        </w:rPr>
        <w:t> </w:t>
      </w:r>
      <w:r>
        <w:rPr/>
        <w:t>de</w:t>
      </w:r>
      <w:r>
        <w:rPr>
          <w:spacing w:val="-10"/>
        </w:rPr>
        <w:t> </w:t>
      </w:r>
      <w:r>
        <w:rPr/>
        <w:t>informes</w:t>
      </w:r>
      <w:r>
        <w:rPr>
          <w:spacing w:val="-13"/>
        </w:rPr>
        <w:t> </w:t>
      </w:r>
      <w:r>
        <w:rPr/>
        <w:t>a</w:t>
      </w:r>
      <w:r>
        <w:rPr>
          <w:spacing w:val="-10"/>
        </w:rPr>
        <w:t> </w:t>
      </w:r>
      <w:r>
        <w:rPr/>
        <w:t>las</w:t>
      </w:r>
      <w:r>
        <w:rPr>
          <w:spacing w:val="-12"/>
        </w:rPr>
        <w:t> </w:t>
      </w:r>
      <w:r>
        <w:rPr/>
        <w:t>autoridades,</w:t>
      </w:r>
      <w:r>
        <w:rPr>
          <w:spacing w:val="-10"/>
        </w:rPr>
        <w:t> </w:t>
      </w:r>
      <w:r>
        <w:rPr/>
        <w:t>respecto</w:t>
      </w:r>
      <w:r>
        <w:rPr>
          <w:spacing w:val="-11"/>
        </w:rPr>
        <w:t> </w:t>
      </w:r>
      <w:r>
        <w:rPr/>
        <w:t>de hechos que consten en sus expedientes o de documentos agregados a ellos.</w:t>
      </w:r>
    </w:p>
    <w:p>
      <w:pPr>
        <w:pStyle w:val="BodyText"/>
        <w:spacing w:line="237" w:lineRule="auto" w:before="273"/>
        <w:ind w:right="338"/>
      </w:pPr>
      <w:r>
        <w:rPr/>
        <w:t>Las pruebas supervenientes podrán presentarse siempre que no se haya dictado la resolución del recurso.</w:t>
      </w:r>
    </w:p>
    <w:p>
      <w:pPr>
        <w:pStyle w:val="BodyText"/>
        <w:spacing w:line="237" w:lineRule="auto" w:before="274"/>
        <w:ind w:right="336"/>
      </w:pPr>
      <w:r>
        <w:rPr/>
        <w:t>Harán</w:t>
      </w:r>
      <w:r>
        <w:rPr>
          <w:spacing w:val="-6"/>
        </w:rPr>
        <w:t> </w:t>
      </w:r>
      <w:r>
        <w:rPr/>
        <w:t>prueba</w:t>
      </w:r>
      <w:r>
        <w:rPr>
          <w:spacing w:val="-8"/>
        </w:rPr>
        <w:t> </w:t>
      </w:r>
      <w:r>
        <w:rPr/>
        <w:t>plena</w:t>
      </w:r>
      <w:r>
        <w:rPr>
          <w:spacing w:val="-6"/>
        </w:rPr>
        <w:t> </w:t>
      </w:r>
      <w:r>
        <w:rPr/>
        <w:t>la</w:t>
      </w:r>
      <w:r>
        <w:rPr>
          <w:spacing w:val="-11"/>
        </w:rPr>
        <w:t> </w:t>
      </w:r>
      <w:r>
        <w:rPr/>
        <w:t>confesión</w:t>
      </w:r>
      <w:r>
        <w:rPr>
          <w:spacing w:val="-8"/>
        </w:rPr>
        <w:t> </w:t>
      </w:r>
      <w:r>
        <w:rPr/>
        <w:t>expresa</w:t>
      </w:r>
      <w:r>
        <w:rPr>
          <w:spacing w:val="-5"/>
        </w:rPr>
        <w:t> </w:t>
      </w:r>
      <w:r>
        <w:rPr/>
        <w:t>del</w:t>
      </w:r>
      <w:r>
        <w:rPr>
          <w:spacing w:val="-9"/>
        </w:rPr>
        <w:t> </w:t>
      </w:r>
      <w:r>
        <w:rPr/>
        <w:t>recurrente,</w:t>
      </w:r>
      <w:r>
        <w:rPr>
          <w:spacing w:val="-7"/>
        </w:rPr>
        <w:t> </w:t>
      </w:r>
      <w:r>
        <w:rPr/>
        <w:t>las</w:t>
      </w:r>
      <w:r>
        <w:rPr>
          <w:spacing w:val="-5"/>
        </w:rPr>
        <w:t> </w:t>
      </w:r>
      <w:r>
        <w:rPr/>
        <w:t>presunciones</w:t>
      </w:r>
      <w:r>
        <w:rPr>
          <w:spacing w:val="-5"/>
        </w:rPr>
        <w:t> </w:t>
      </w:r>
      <w:r>
        <w:rPr/>
        <w:t>legales</w:t>
      </w:r>
      <w:r>
        <w:rPr>
          <w:spacing w:val="-5"/>
        </w:rPr>
        <w:t> </w:t>
      </w:r>
      <w:r>
        <w:rPr/>
        <w:t>que no admitan prueba en contrario, así como los hechos legalmente afirmados por autoridad</w:t>
      </w:r>
      <w:r>
        <w:rPr>
          <w:spacing w:val="-17"/>
        </w:rPr>
        <w:t> </w:t>
      </w:r>
      <w:r>
        <w:rPr/>
        <w:t>en</w:t>
      </w:r>
      <w:r>
        <w:rPr>
          <w:spacing w:val="-17"/>
        </w:rPr>
        <w:t> </w:t>
      </w:r>
      <w:r>
        <w:rPr/>
        <w:t>documentos</w:t>
      </w:r>
      <w:r>
        <w:rPr>
          <w:spacing w:val="-16"/>
        </w:rPr>
        <w:t> </w:t>
      </w:r>
      <w:r>
        <w:rPr/>
        <w:t>públicos;</w:t>
      </w:r>
      <w:r>
        <w:rPr>
          <w:spacing w:val="-17"/>
        </w:rPr>
        <w:t> </w:t>
      </w:r>
      <w:r>
        <w:rPr/>
        <w:t>pero</w:t>
      </w:r>
      <w:r>
        <w:rPr>
          <w:spacing w:val="-17"/>
        </w:rPr>
        <w:t> </w:t>
      </w:r>
      <w:r>
        <w:rPr/>
        <w:t>si</w:t>
      </w:r>
      <w:r>
        <w:rPr>
          <w:spacing w:val="-17"/>
        </w:rPr>
        <w:t> </w:t>
      </w:r>
      <w:r>
        <w:rPr/>
        <w:t>en</w:t>
      </w:r>
      <w:r>
        <w:rPr>
          <w:spacing w:val="-16"/>
        </w:rPr>
        <w:t> </w:t>
      </w:r>
      <w:r>
        <w:rPr/>
        <w:t>estos</w:t>
      </w:r>
      <w:r>
        <w:rPr>
          <w:spacing w:val="-17"/>
        </w:rPr>
        <w:t> </w:t>
      </w:r>
      <w:r>
        <w:rPr/>
        <w:t>últimos</w:t>
      </w:r>
      <w:r>
        <w:rPr>
          <w:spacing w:val="-17"/>
        </w:rPr>
        <w:t> </w:t>
      </w:r>
      <w:r>
        <w:rPr/>
        <w:t>se</w:t>
      </w:r>
      <w:r>
        <w:rPr>
          <w:spacing w:val="-16"/>
        </w:rPr>
        <w:t> </w:t>
      </w:r>
      <w:r>
        <w:rPr/>
        <w:t>contienen</w:t>
      </w:r>
      <w:r>
        <w:rPr>
          <w:spacing w:val="-17"/>
        </w:rPr>
        <w:t> </w:t>
      </w:r>
      <w:r>
        <w:rPr/>
        <w:t>declaraciones de</w:t>
      </w:r>
      <w:r>
        <w:rPr>
          <w:spacing w:val="-6"/>
        </w:rPr>
        <w:t> </w:t>
      </w:r>
      <w:r>
        <w:rPr/>
        <w:t>verdad</w:t>
      </w:r>
      <w:r>
        <w:rPr>
          <w:spacing w:val="-8"/>
        </w:rPr>
        <w:t> </w:t>
      </w:r>
      <w:r>
        <w:rPr/>
        <w:t>o</w:t>
      </w:r>
      <w:r>
        <w:rPr>
          <w:spacing w:val="-6"/>
        </w:rPr>
        <w:t> </w:t>
      </w:r>
      <w:r>
        <w:rPr/>
        <w:t>manifestaciones</w:t>
      </w:r>
      <w:r>
        <w:rPr>
          <w:spacing w:val="-6"/>
        </w:rPr>
        <w:t> </w:t>
      </w:r>
      <w:r>
        <w:rPr/>
        <w:t>de</w:t>
      </w:r>
      <w:r>
        <w:rPr>
          <w:spacing w:val="-6"/>
        </w:rPr>
        <w:t> </w:t>
      </w:r>
      <w:r>
        <w:rPr/>
        <w:t>hechos</w:t>
      </w:r>
      <w:r>
        <w:rPr>
          <w:spacing w:val="-9"/>
        </w:rPr>
        <w:t> </w:t>
      </w:r>
      <w:r>
        <w:rPr/>
        <w:t>de</w:t>
      </w:r>
      <w:r>
        <w:rPr>
          <w:spacing w:val="-8"/>
        </w:rPr>
        <w:t> </w:t>
      </w:r>
      <w:r>
        <w:rPr/>
        <w:t>particulares,</w:t>
      </w:r>
      <w:r>
        <w:rPr>
          <w:spacing w:val="-6"/>
        </w:rPr>
        <w:t> </w:t>
      </w:r>
      <w:r>
        <w:rPr/>
        <w:t>los</w:t>
      </w:r>
      <w:r>
        <w:rPr>
          <w:spacing w:val="-8"/>
        </w:rPr>
        <w:t> </w:t>
      </w:r>
      <w:r>
        <w:rPr/>
        <w:t>documentos</w:t>
      </w:r>
      <w:r>
        <w:rPr>
          <w:spacing w:val="-6"/>
        </w:rPr>
        <w:t> </w:t>
      </w:r>
      <w:r>
        <w:rPr/>
        <w:t>sólo</w:t>
      </w:r>
      <w:r>
        <w:rPr>
          <w:spacing w:val="-6"/>
        </w:rPr>
        <w:t> </w:t>
      </w:r>
      <w:r>
        <w:rPr/>
        <w:t>prueban plenamente que, ante la autoridad que los expidió, se hicieron tales declaraciones o manifestaciones, pero no prueban la verdad de lo declarado o manifestado.</w:t>
      </w:r>
    </w:p>
    <w:p>
      <w:pPr>
        <w:pStyle w:val="BodyText"/>
        <w:ind w:left="0" w:firstLine="0"/>
        <w:jc w:val="left"/>
      </w:pPr>
    </w:p>
    <w:p>
      <w:pPr>
        <w:pStyle w:val="BodyText"/>
        <w:spacing w:line="235" w:lineRule="auto" w:before="1"/>
        <w:ind w:right="337"/>
      </w:pPr>
      <w:r>
        <w:rPr/>
        <w:t>Las demás pruebas quedarán a la prudente apreciación de la Secretaría del </w:t>
      </w:r>
      <w:r>
        <w:rPr>
          <w:spacing w:val="-2"/>
        </w:rPr>
        <w:t>Ayuntamiento.</w:t>
      </w:r>
    </w:p>
    <w:p>
      <w:pPr>
        <w:pStyle w:val="BodyText"/>
        <w:spacing w:before="1"/>
        <w:ind w:left="0" w:firstLine="0"/>
        <w:jc w:val="left"/>
      </w:pPr>
    </w:p>
    <w:p>
      <w:pPr>
        <w:pStyle w:val="BodyText"/>
        <w:spacing w:line="237" w:lineRule="auto"/>
        <w:ind w:right="335"/>
      </w:pPr>
      <w:r>
        <w:rPr/>
        <w:t>Si</w:t>
      </w:r>
      <w:r>
        <w:rPr>
          <w:spacing w:val="-10"/>
        </w:rPr>
        <w:t> </w:t>
      </w:r>
      <w:r>
        <w:rPr/>
        <w:t>por</w:t>
      </w:r>
      <w:r>
        <w:rPr>
          <w:spacing w:val="-10"/>
        </w:rPr>
        <w:t> </w:t>
      </w:r>
      <w:r>
        <w:rPr/>
        <w:t>el</w:t>
      </w:r>
      <w:r>
        <w:rPr>
          <w:spacing w:val="-10"/>
        </w:rPr>
        <w:t> </w:t>
      </w:r>
      <w:r>
        <w:rPr/>
        <w:t>enlace</w:t>
      </w:r>
      <w:r>
        <w:rPr>
          <w:spacing w:val="-8"/>
        </w:rPr>
        <w:t> </w:t>
      </w:r>
      <w:r>
        <w:rPr/>
        <w:t>de</w:t>
      </w:r>
      <w:r>
        <w:rPr>
          <w:spacing w:val="-8"/>
        </w:rPr>
        <w:t> </w:t>
      </w:r>
      <w:r>
        <w:rPr/>
        <w:t>las</w:t>
      </w:r>
      <w:r>
        <w:rPr>
          <w:spacing w:val="-11"/>
        </w:rPr>
        <w:t> </w:t>
      </w:r>
      <w:r>
        <w:rPr/>
        <w:t>pruebas</w:t>
      </w:r>
      <w:r>
        <w:rPr>
          <w:spacing w:val="-9"/>
        </w:rPr>
        <w:t> </w:t>
      </w:r>
      <w:r>
        <w:rPr/>
        <w:t>rendidas</w:t>
      </w:r>
      <w:r>
        <w:rPr>
          <w:spacing w:val="-9"/>
        </w:rPr>
        <w:t> </w:t>
      </w:r>
      <w:r>
        <w:rPr/>
        <w:t>y</w:t>
      </w:r>
      <w:r>
        <w:rPr>
          <w:spacing w:val="-12"/>
        </w:rPr>
        <w:t> </w:t>
      </w:r>
      <w:r>
        <w:rPr/>
        <w:t>de</w:t>
      </w:r>
      <w:r>
        <w:rPr>
          <w:spacing w:val="-11"/>
        </w:rPr>
        <w:t> </w:t>
      </w:r>
      <w:r>
        <w:rPr/>
        <w:t>las</w:t>
      </w:r>
      <w:r>
        <w:rPr>
          <w:spacing w:val="-9"/>
        </w:rPr>
        <w:t> </w:t>
      </w:r>
      <w:r>
        <w:rPr/>
        <w:t>presunciones</w:t>
      </w:r>
      <w:r>
        <w:rPr>
          <w:spacing w:val="-12"/>
        </w:rPr>
        <w:t> </w:t>
      </w:r>
      <w:r>
        <w:rPr/>
        <w:t>formadas,</w:t>
      </w:r>
      <w:r>
        <w:rPr>
          <w:spacing w:val="-9"/>
        </w:rPr>
        <w:t> </w:t>
      </w:r>
      <w:r>
        <w:rPr/>
        <w:t>la</w:t>
      </w:r>
      <w:r>
        <w:rPr>
          <w:spacing w:val="-11"/>
        </w:rPr>
        <w:t> </w:t>
      </w:r>
      <w:r>
        <w:rPr/>
        <w:t>Secretaría del Ayuntamiento adquiere convicción distinta acerca de los hechos materia del recurso, podrá valorar las pruebas sin sujetarse a lo dispuesto en este artículo, debiendo en ese caso fundar razonadamente esta parte de su resolución.</w:t>
      </w:r>
    </w:p>
    <w:p>
      <w:pPr>
        <w:pStyle w:val="BodyText"/>
        <w:spacing w:after="0" w:line="237" w:lineRule="auto"/>
        <w:sectPr>
          <w:pgSz w:w="12240" w:h="15840"/>
          <w:pgMar w:header="720" w:footer="938" w:top="1880" w:bottom="1120" w:left="1440" w:right="1080"/>
        </w:sectPr>
      </w:pPr>
    </w:p>
    <w:p>
      <w:pPr>
        <w:pStyle w:val="BodyText"/>
        <w:spacing w:before="104"/>
        <w:ind w:left="0" w:firstLine="0"/>
        <w:jc w:val="left"/>
      </w:pPr>
    </w:p>
    <w:p>
      <w:pPr>
        <w:pStyle w:val="BodyText"/>
        <w:spacing w:line="235" w:lineRule="auto"/>
        <w:ind w:right="338"/>
      </w:pPr>
      <w:r>
        <w:rPr/>
        <w:t>Para los efectos</w:t>
      </w:r>
      <w:r>
        <w:rPr>
          <w:spacing w:val="-2"/>
        </w:rPr>
        <w:t> </w:t>
      </w:r>
      <w:r>
        <w:rPr/>
        <w:t>del presente Capítulo se aplicarán supletoriamente las disposiciones del Código de Procedimientos Civiles vigente en el Estado.</w:t>
      </w:r>
    </w:p>
    <w:p>
      <w:pPr>
        <w:pStyle w:val="BodyText"/>
        <w:spacing w:before="1"/>
        <w:ind w:left="0" w:firstLine="0"/>
        <w:jc w:val="left"/>
      </w:pPr>
    </w:p>
    <w:p>
      <w:pPr>
        <w:pStyle w:val="BodyText"/>
        <w:spacing w:line="237" w:lineRule="auto" w:before="1"/>
        <w:ind w:right="331"/>
      </w:pPr>
      <w:r>
        <w:rPr>
          <w:rFonts w:ascii="Arial" w:hAnsi="Arial"/>
          <w:b/>
        </w:rPr>
        <w:t>ARTÍCULO 87.- </w:t>
      </w:r>
      <w:r>
        <w:rPr/>
        <w:t>La Secretaría del Ayuntamiento deberá dictar resolución y notificarla en un término que no excederá de cuarenta y cinco días hábiles contados a partir de la fecha de interposición del recurso o de la fecha en que se haya satisfecho la prevención para que se corrija o complete el recurso intentado, o el desahogo de la prueba testimonial o pericial. El silencio de la Secretaría del Ayuntamiento significará que se ha confirmado el acto impugnado.</w:t>
      </w:r>
    </w:p>
    <w:p>
      <w:pPr>
        <w:pStyle w:val="BodyText"/>
        <w:spacing w:line="237" w:lineRule="auto" w:before="271"/>
        <w:ind w:right="337"/>
      </w:pPr>
      <w:r>
        <w:rPr/>
        <w:t>El recurrente podrá decidir esperar la resolución expresa o impugnar hasta antes de su notificación la presunta confirmación del acto impugnado.</w:t>
      </w:r>
    </w:p>
    <w:p>
      <w:pPr>
        <w:pStyle w:val="BodyText"/>
        <w:spacing w:line="237" w:lineRule="auto" w:before="275"/>
        <w:ind w:right="337"/>
      </w:pPr>
      <w:r>
        <w:rPr>
          <w:rFonts w:ascii="Arial" w:hAnsi="Arial"/>
          <w:b/>
        </w:rPr>
        <w:t>ARTÍCULO</w:t>
      </w:r>
      <w:r>
        <w:rPr>
          <w:rFonts w:ascii="Arial" w:hAnsi="Arial"/>
          <w:b/>
          <w:spacing w:val="-2"/>
        </w:rPr>
        <w:t> </w:t>
      </w:r>
      <w:r>
        <w:rPr>
          <w:rFonts w:ascii="Arial" w:hAnsi="Arial"/>
          <w:b/>
        </w:rPr>
        <w:t>88.-</w:t>
      </w:r>
      <w:r>
        <w:rPr>
          <w:rFonts w:ascii="Arial" w:hAnsi="Arial"/>
          <w:b/>
          <w:spacing w:val="-5"/>
        </w:rPr>
        <w:t> </w:t>
      </w:r>
      <w:r>
        <w:rPr/>
        <w:t>La</w:t>
      </w:r>
      <w:r>
        <w:rPr>
          <w:spacing w:val="-4"/>
        </w:rPr>
        <w:t> </w:t>
      </w:r>
      <w:r>
        <w:rPr/>
        <w:t>resolución</w:t>
      </w:r>
      <w:r>
        <w:rPr>
          <w:spacing w:val="-4"/>
        </w:rPr>
        <w:t> </w:t>
      </w:r>
      <w:r>
        <w:rPr/>
        <w:t>del</w:t>
      </w:r>
      <w:r>
        <w:rPr>
          <w:spacing w:val="-5"/>
        </w:rPr>
        <w:t> </w:t>
      </w:r>
      <w:r>
        <w:rPr/>
        <w:t>recurso</w:t>
      </w:r>
      <w:r>
        <w:rPr>
          <w:spacing w:val="-5"/>
        </w:rPr>
        <w:t> </w:t>
      </w:r>
      <w:r>
        <w:rPr/>
        <w:t>se</w:t>
      </w:r>
      <w:r>
        <w:rPr>
          <w:spacing w:val="-5"/>
        </w:rPr>
        <w:t> </w:t>
      </w:r>
      <w:r>
        <w:rPr/>
        <w:t>fundará</w:t>
      </w:r>
      <w:r>
        <w:rPr>
          <w:spacing w:val="-4"/>
        </w:rPr>
        <w:t> </w:t>
      </w:r>
      <w:r>
        <w:rPr/>
        <w:t>en</w:t>
      </w:r>
      <w:r>
        <w:rPr>
          <w:spacing w:val="-4"/>
        </w:rPr>
        <w:t> </w:t>
      </w:r>
      <w:r>
        <w:rPr/>
        <w:t>derecho</w:t>
      </w:r>
      <w:r>
        <w:rPr>
          <w:spacing w:val="-4"/>
        </w:rPr>
        <w:t> </w:t>
      </w:r>
      <w:r>
        <w:rPr/>
        <w:t>y</w:t>
      </w:r>
      <w:r>
        <w:rPr>
          <w:spacing w:val="-6"/>
        </w:rPr>
        <w:t> </w:t>
      </w:r>
      <w:r>
        <w:rPr/>
        <w:t>examinará</w:t>
      </w:r>
      <w:r>
        <w:rPr>
          <w:spacing w:val="-5"/>
        </w:rPr>
        <w:t> </w:t>
      </w:r>
      <w:r>
        <w:rPr/>
        <w:t>todos</w:t>
      </w:r>
      <w:r>
        <w:rPr>
          <w:spacing w:val="-5"/>
        </w:rPr>
        <w:t> </w:t>
      </w:r>
      <w:r>
        <w:rPr/>
        <w:t>y cada uno de los agravios hechos valer por el recurrente, teniendo la Secretaría del Ayuntamiento</w:t>
      </w:r>
      <w:r>
        <w:rPr>
          <w:spacing w:val="-7"/>
        </w:rPr>
        <w:t> </w:t>
      </w:r>
      <w:r>
        <w:rPr/>
        <w:t>la</w:t>
      </w:r>
      <w:r>
        <w:rPr>
          <w:spacing w:val="-9"/>
        </w:rPr>
        <w:t> </w:t>
      </w:r>
      <w:r>
        <w:rPr/>
        <w:t>facultad</w:t>
      </w:r>
      <w:r>
        <w:rPr>
          <w:spacing w:val="-7"/>
        </w:rPr>
        <w:t> </w:t>
      </w:r>
      <w:r>
        <w:rPr/>
        <w:t>de</w:t>
      </w:r>
      <w:r>
        <w:rPr>
          <w:spacing w:val="-7"/>
        </w:rPr>
        <w:t> </w:t>
      </w:r>
      <w:r>
        <w:rPr/>
        <w:t>invocar</w:t>
      </w:r>
      <w:r>
        <w:rPr>
          <w:spacing w:val="-8"/>
        </w:rPr>
        <w:t> </w:t>
      </w:r>
      <w:r>
        <w:rPr/>
        <w:t>hechos</w:t>
      </w:r>
      <w:r>
        <w:rPr>
          <w:spacing w:val="-8"/>
        </w:rPr>
        <w:t> </w:t>
      </w:r>
      <w:r>
        <w:rPr/>
        <w:t>notorios;</w:t>
      </w:r>
      <w:r>
        <w:rPr>
          <w:spacing w:val="-10"/>
        </w:rPr>
        <w:t> </w:t>
      </w:r>
      <w:r>
        <w:rPr/>
        <w:t>pero</w:t>
      </w:r>
      <w:r>
        <w:rPr>
          <w:spacing w:val="-8"/>
        </w:rPr>
        <w:t> </w:t>
      </w:r>
      <w:r>
        <w:rPr/>
        <w:t>cuando</w:t>
      </w:r>
      <w:r>
        <w:rPr>
          <w:spacing w:val="-9"/>
        </w:rPr>
        <w:t> </w:t>
      </w:r>
      <w:r>
        <w:rPr/>
        <w:t>uno</w:t>
      </w:r>
      <w:r>
        <w:rPr>
          <w:spacing w:val="-7"/>
        </w:rPr>
        <w:t> </w:t>
      </w:r>
      <w:r>
        <w:rPr/>
        <w:t>de</w:t>
      </w:r>
      <w:r>
        <w:rPr>
          <w:spacing w:val="-7"/>
        </w:rPr>
        <w:t> </w:t>
      </w:r>
      <w:r>
        <w:rPr/>
        <w:t>los</w:t>
      </w:r>
      <w:r>
        <w:rPr>
          <w:spacing w:val="-7"/>
        </w:rPr>
        <w:t> </w:t>
      </w:r>
      <w:r>
        <w:rPr/>
        <w:t>agravios sea suficiente para desvirtuar la validez del acto impugnado, bastará con el examen de dicho punto.</w:t>
      </w:r>
    </w:p>
    <w:p>
      <w:pPr>
        <w:spacing w:before="270"/>
        <w:ind w:left="24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89.-</w:t>
      </w:r>
      <w:r>
        <w:rPr>
          <w:rFonts w:ascii="Arial" w:hAnsi="Arial"/>
          <w:b/>
          <w:spacing w:val="-3"/>
          <w:sz w:val="24"/>
        </w:rPr>
        <w:t> </w:t>
      </w:r>
      <w:r>
        <w:rPr>
          <w:sz w:val="24"/>
        </w:rPr>
        <w:t>La</w:t>
      </w:r>
      <w:r>
        <w:rPr>
          <w:spacing w:val="-3"/>
          <w:sz w:val="24"/>
        </w:rPr>
        <w:t> </w:t>
      </w:r>
      <w:r>
        <w:rPr>
          <w:sz w:val="24"/>
        </w:rPr>
        <w:t>resolución</w:t>
      </w:r>
      <w:r>
        <w:rPr>
          <w:spacing w:val="-2"/>
          <w:sz w:val="24"/>
        </w:rPr>
        <w:t> </w:t>
      </w:r>
      <w:r>
        <w:rPr>
          <w:sz w:val="24"/>
        </w:rPr>
        <w:t>que</w:t>
      </w:r>
      <w:r>
        <w:rPr>
          <w:spacing w:val="-5"/>
          <w:sz w:val="24"/>
        </w:rPr>
        <w:t> </w:t>
      </w:r>
      <w:r>
        <w:rPr>
          <w:sz w:val="24"/>
        </w:rPr>
        <w:t>ponga</w:t>
      </w:r>
      <w:r>
        <w:rPr>
          <w:spacing w:val="-4"/>
          <w:sz w:val="24"/>
        </w:rPr>
        <w:t> </w:t>
      </w:r>
      <w:r>
        <w:rPr>
          <w:sz w:val="24"/>
        </w:rPr>
        <w:t>fin</w:t>
      </w:r>
      <w:r>
        <w:rPr>
          <w:spacing w:val="-5"/>
          <w:sz w:val="24"/>
        </w:rPr>
        <w:t> </w:t>
      </w:r>
      <w:r>
        <w:rPr>
          <w:sz w:val="24"/>
        </w:rPr>
        <w:t>al</w:t>
      </w:r>
      <w:r>
        <w:rPr>
          <w:spacing w:val="-2"/>
          <w:sz w:val="24"/>
        </w:rPr>
        <w:t> </w:t>
      </w:r>
      <w:r>
        <w:rPr>
          <w:sz w:val="24"/>
        </w:rPr>
        <w:t>recurso</w:t>
      </w:r>
      <w:r>
        <w:rPr>
          <w:spacing w:val="-3"/>
          <w:sz w:val="24"/>
        </w:rPr>
        <w:t> </w:t>
      </w:r>
      <w:r>
        <w:rPr>
          <w:spacing w:val="-2"/>
          <w:sz w:val="24"/>
        </w:rPr>
        <w:t>podrá:</w:t>
      </w:r>
    </w:p>
    <w:p>
      <w:pPr>
        <w:pStyle w:val="ListParagraph"/>
        <w:numPr>
          <w:ilvl w:val="0"/>
          <w:numId w:val="30"/>
        </w:numPr>
        <w:tabs>
          <w:tab w:pos="1171" w:val="left" w:leader="none"/>
        </w:tabs>
        <w:spacing w:line="237" w:lineRule="auto" w:before="274" w:after="0"/>
        <w:ind w:left="1171" w:right="337" w:hanging="646"/>
        <w:jc w:val="left"/>
        <w:rPr>
          <w:sz w:val="24"/>
        </w:rPr>
      </w:pPr>
      <w:r>
        <w:rPr>
          <w:sz w:val="24"/>
        </w:rPr>
        <w:t>Desecharlo</w:t>
      </w:r>
      <w:r>
        <w:rPr>
          <w:spacing w:val="-10"/>
          <w:sz w:val="24"/>
        </w:rPr>
        <w:t> </w:t>
      </w:r>
      <w:r>
        <w:rPr>
          <w:sz w:val="24"/>
        </w:rPr>
        <w:t>por</w:t>
      </w:r>
      <w:r>
        <w:rPr>
          <w:spacing w:val="-9"/>
          <w:sz w:val="24"/>
        </w:rPr>
        <w:t> </w:t>
      </w:r>
      <w:r>
        <w:rPr>
          <w:sz w:val="24"/>
        </w:rPr>
        <w:t>improcedente,</w:t>
      </w:r>
      <w:r>
        <w:rPr>
          <w:spacing w:val="-11"/>
          <w:sz w:val="24"/>
        </w:rPr>
        <w:t> </w:t>
      </w:r>
      <w:r>
        <w:rPr>
          <w:sz w:val="24"/>
        </w:rPr>
        <w:t>tenerlo</w:t>
      </w:r>
      <w:r>
        <w:rPr>
          <w:spacing w:val="-8"/>
          <w:sz w:val="24"/>
        </w:rPr>
        <w:t> </w:t>
      </w:r>
      <w:r>
        <w:rPr>
          <w:sz w:val="24"/>
        </w:rPr>
        <w:t>por</w:t>
      </w:r>
      <w:r>
        <w:rPr>
          <w:spacing w:val="-12"/>
          <w:sz w:val="24"/>
        </w:rPr>
        <w:t> </w:t>
      </w:r>
      <w:r>
        <w:rPr>
          <w:sz w:val="24"/>
        </w:rPr>
        <w:t>no</w:t>
      </w:r>
      <w:r>
        <w:rPr>
          <w:spacing w:val="-8"/>
          <w:sz w:val="24"/>
        </w:rPr>
        <w:t> </w:t>
      </w:r>
      <w:r>
        <w:rPr>
          <w:sz w:val="24"/>
        </w:rPr>
        <w:t>interpuesto</w:t>
      </w:r>
      <w:r>
        <w:rPr>
          <w:spacing w:val="-10"/>
          <w:sz w:val="24"/>
        </w:rPr>
        <w:t> </w:t>
      </w:r>
      <w:r>
        <w:rPr>
          <w:sz w:val="24"/>
        </w:rPr>
        <w:t>o</w:t>
      </w:r>
      <w:r>
        <w:rPr>
          <w:spacing w:val="-8"/>
          <w:sz w:val="24"/>
        </w:rPr>
        <w:t> </w:t>
      </w:r>
      <w:r>
        <w:rPr>
          <w:sz w:val="24"/>
        </w:rPr>
        <w:t>sobreseerlo,</w:t>
      </w:r>
      <w:r>
        <w:rPr>
          <w:spacing w:val="-8"/>
          <w:sz w:val="24"/>
        </w:rPr>
        <w:t> </w:t>
      </w:r>
      <w:r>
        <w:rPr>
          <w:sz w:val="24"/>
        </w:rPr>
        <w:t>en</w:t>
      </w:r>
      <w:r>
        <w:rPr>
          <w:spacing w:val="-8"/>
          <w:sz w:val="24"/>
        </w:rPr>
        <w:t> </w:t>
      </w:r>
      <w:r>
        <w:rPr>
          <w:sz w:val="24"/>
        </w:rPr>
        <w:t>su </w:t>
      </w:r>
      <w:r>
        <w:rPr>
          <w:spacing w:val="-2"/>
          <w:sz w:val="24"/>
        </w:rPr>
        <w:t>caso;</w:t>
      </w:r>
    </w:p>
    <w:p>
      <w:pPr>
        <w:pStyle w:val="ListParagraph"/>
        <w:numPr>
          <w:ilvl w:val="0"/>
          <w:numId w:val="30"/>
        </w:numPr>
        <w:tabs>
          <w:tab w:pos="1171" w:val="left" w:leader="none"/>
        </w:tabs>
        <w:spacing w:line="273" w:lineRule="exact" w:before="0" w:after="0"/>
        <w:ind w:left="1171" w:right="0" w:hanging="645"/>
        <w:jc w:val="left"/>
        <w:rPr>
          <w:sz w:val="24"/>
        </w:rPr>
      </w:pPr>
      <w:r>
        <w:rPr>
          <w:sz w:val="24"/>
        </w:rPr>
        <w:t>Confirmar</w:t>
      </w:r>
      <w:r>
        <w:rPr>
          <w:spacing w:val="-5"/>
          <w:sz w:val="24"/>
        </w:rPr>
        <w:t> </w:t>
      </w:r>
      <w:r>
        <w:rPr>
          <w:sz w:val="24"/>
        </w:rPr>
        <w:t>el</w:t>
      </w:r>
      <w:r>
        <w:rPr>
          <w:spacing w:val="-1"/>
          <w:sz w:val="24"/>
        </w:rPr>
        <w:t> </w:t>
      </w:r>
      <w:r>
        <w:rPr>
          <w:sz w:val="24"/>
        </w:rPr>
        <w:t>acto</w:t>
      </w:r>
      <w:r>
        <w:rPr>
          <w:spacing w:val="-1"/>
          <w:sz w:val="24"/>
        </w:rPr>
        <w:t> </w:t>
      </w:r>
      <w:r>
        <w:rPr>
          <w:spacing w:val="-2"/>
          <w:sz w:val="24"/>
        </w:rPr>
        <w:t>impugnado;</w:t>
      </w:r>
    </w:p>
    <w:p>
      <w:pPr>
        <w:pStyle w:val="ListParagraph"/>
        <w:numPr>
          <w:ilvl w:val="0"/>
          <w:numId w:val="30"/>
        </w:numPr>
        <w:tabs>
          <w:tab w:pos="1171" w:val="left" w:leader="none"/>
        </w:tabs>
        <w:spacing w:line="272" w:lineRule="exact" w:before="0" w:after="0"/>
        <w:ind w:left="1171" w:right="0" w:hanging="645"/>
        <w:jc w:val="left"/>
        <w:rPr>
          <w:sz w:val="24"/>
        </w:rPr>
      </w:pPr>
      <w:r>
        <w:rPr>
          <w:sz w:val="24"/>
        </w:rPr>
        <w:t>Mandar</w:t>
      </w:r>
      <w:r>
        <w:rPr>
          <w:spacing w:val="-4"/>
          <w:sz w:val="24"/>
        </w:rPr>
        <w:t> </w:t>
      </w:r>
      <w:r>
        <w:rPr>
          <w:sz w:val="24"/>
        </w:rPr>
        <w:t>reponer</w:t>
      </w:r>
      <w:r>
        <w:rPr>
          <w:spacing w:val="-4"/>
          <w:sz w:val="24"/>
        </w:rPr>
        <w:t> </w:t>
      </w:r>
      <w:r>
        <w:rPr>
          <w:sz w:val="24"/>
        </w:rPr>
        <w:t>el</w:t>
      </w:r>
      <w:r>
        <w:rPr>
          <w:spacing w:val="-4"/>
          <w:sz w:val="24"/>
        </w:rPr>
        <w:t> </w:t>
      </w:r>
      <w:r>
        <w:rPr>
          <w:sz w:val="24"/>
        </w:rPr>
        <w:t>procedimiento</w:t>
      </w:r>
      <w:r>
        <w:rPr>
          <w:spacing w:val="-4"/>
          <w:sz w:val="24"/>
        </w:rPr>
        <w:t> </w:t>
      </w:r>
      <w:r>
        <w:rPr>
          <w:spacing w:val="-2"/>
          <w:sz w:val="24"/>
        </w:rPr>
        <w:t>administrativo;</w:t>
      </w:r>
    </w:p>
    <w:p>
      <w:pPr>
        <w:pStyle w:val="ListParagraph"/>
        <w:numPr>
          <w:ilvl w:val="0"/>
          <w:numId w:val="30"/>
        </w:numPr>
        <w:tabs>
          <w:tab w:pos="1171" w:val="left" w:leader="none"/>
        </w:tabs>
        <w:spacing w:line="272" w:lineRule="exact" w:before="0" w:after="0"/>
        <w:ind w:left="1171" w:right="0" w:hanging="645"/>
        <w:jc w:val="left"/>
        <w:rPr>
          <w:sz w:val="24"/>
        </w:rPr>
      </w:pPr>
      <w:r>
        <w:rPr>
          <w:sz w:val="24"/>
        </w:rPr>
        <w:t>Dejar</w:t>
      </w:r>
      <w:r>
        <w:rPr>
          <w:spacing w:val="-3"/>
          <w:sz w:val="24"/>
        </w:rPr>
        <w:t> </w:t>
      </w:r>
      <w:r>
        <w:rPr>
          <w:sz w:val="24"/>
        </w:rPr>
        <w:t>sin</w:t>
      </w:r>
      <w:r>
        <w:rPr>
          <w:spacing w:val="-3"/>
          <w:sz w:val="24"/>
        </w:rPr>
        <w:t> </w:t>
      </w:r>
      <w:r>
        <w:rPr>
          <w:sz w:val="24"/>
        </w:rPr>
        <w:t>efecto</w:t>
      </w:r>
      <w:r>
        <w:rPr>
          <w:spacing w:val="-3"/>
          <w:sz w:val="24"/>
        </w:rPr>
        <w:t> </w:t>
      </w:r>
      <w:r>
        <w:rPr>
          <w:sz w:val="24"/>
        </w:rPr>
        <w:t>el</w:t>
      </w:r>
      <w:r>
        <w:rPr>
          <w:spacing w:val="-3"/>
          <w:sz w:val="24"/>
        </w:rPr>
        <w:t> </w:t>
      </w:r>
      <w:r>
        <w:rPr>
          <w:sz w:val="24"/>
        </w:rPr>
        <w:t>acto</w:t>
      </w:r>
      <w:r>
        <w:rPr>
          <w:spacing w:val="-4"/>
          <w:sz w:val="24"/>
        </w:rPr>
        <w:t> </w:t>
      </w:r>
      <w:r>
        <w:rPr>
          <w:sz w:val="24"/>
        </w:rPr>
        <w:t>impugnado;</w:t>
      </w:r>
      <w:r>
        <w:rPr>
          <w:spacing w:val="-2"/>
          <w:sz w:val="24"/>
        </w:rPr>
        <w:t> </w:t>
      </w:r>
      <w:r>
        <w:rPr>
          <w:spacing w:val="-10"/>
          <w:sz w:val="24"/>
        </w:rPr>
        <w:t>y</w:t>
      </w:r>
    </w:p>
    <w:p>
      <w:pPr>
        <w:pStyle w:val="ListParagraph"/>
        <w:numPr>
          <w:ilvl w:val="0"/>
          <w:numId w:val="30"/>
        </w:numPr>
        <w:tabs>
          <w:tab w:pos="1171" w:val="left" w:leader="none"/>
        </w:tabs>
        <w:spacing w:line="237" w:lineRule="auto" w:before="0" w:after="0"/>
        <w:ind w:left="1171" w:right="338" w:hanging="646"/>
        <w:jc w:val="left"/>
        <w:rPr>
          <w:sz w:val="24"/>
        </w:rPr>
      </w:pPr>
      <w:r>
        <w:rPr>
          <w:sz w:val="24"/>
        </w:rPr>
        <w:t>Modificar el acto impugnado o dictar uno nuevo que lo sustituya, cuando el recurso interpuesto sea total o parcialmente resuelto a favor del recurrente.</w:t>
      </w:r>
    </w:p>
    <w:p>
      <w:pPr>
        <w:pStyle w:val="BodyText"/>
        <w:spacing w:line="237" w:lineRule="auto" w:before="274"/>
        <w:ind w:right="338"/>
      </w:pPr>
      <w:r>
        <w:rPr/>
        <w:t>Si la resolución ordena realizar un determinado acto o iniciar la reposición del procedimiento, deberá cumplirse en un plazo de cuatro meses.</w:t>
      </w:r>
    </w:p>
    <w:p>
      <w:pPr>
        <w:pStyle w:val="BodyText"/>
        <w:spacing w:line="237" w:lineRule="auto" w:before="275"/>
        <w:ind w:right="334"/>
      </w:pPr>
      <w:r>
        <w:rPr>
          <w:rFonts w:ascii="Arial" w:hAnsi="Arial"/>
          <w:b/>
        </w:rPr>
        <w:t>ARTÍCULO 90.- </w:t>
      </w:r>
      <w:r>
        <w:rPr/>
        <w:t>La suspensión del acto impugnado, cuando se trate de impuestos, derechos,</w:t>
      </w:r>
      <w:r>
        <w:rPr>
          <w:spacing w:val="-17"/>
        </w:rPr>
        <w:t> </w:t>
      </w:r>
      <w:r>
        <w:rPr/>
        <w:t>multas</w:t>
      </w:r>
      <w:r>
        <w:rPr>
          <w:spacing w:val="-16"/>
        </w:rPr>
        <w:t> </w:t>
      </w:r>
      <w:r>
        <w:rPr/>
        <w:t>y</w:t>
      </w:r>
      <w:r>
        <w:rPr>
          <w:spacing w:val="-17"/>
        </w:rPr>
        <w:t> </w:t>
      </w:r>
      <w:r>
        <w:rPr/>
        <w:t>cualquier</w:t>
      </w:r>
      <w:r>
        <w:rPr>
          <w:spacing w:val="-14"/>
        </w:rPr>
        <w:t> </w:t>
      </w:r>
      <w:r>
        <w:rPr/>
        <w:t>crédito</w:t>
      </w:r>
      <w:r>
        <w:rPr>
          <w:spacing w:val="-17"/>
        </w:rPr>
        <w:t> </w:t>
      </w:r>
      <w:r>
        <w:rPr/>
        <w:t>fiscal,</w:t>
      </w:r>
      <w:r>
        <w:rPr>
          <w:spacing w:val="-14"/>
        </w:rPr>
        <w:t> </w:t>
      </w:r>
      <w:r>
        <w:rPr/>
        <w:t>procederá</w:t>
      </w:r>
      <w:r>
        <w:rPr>
          <w:spacing w:val="-17"/>
        </w:rPr>
        <w:t> </w:t>
      </w:r>
      <w:r>
        <w:rPr/>
        <w:t>en</w:t>
      </w:r>
      <w:r>
        <w:rPr>
          <w:spacing w:val="-14"/>
        </w:rPr>
        <w:t> </w:t>
      </w:r>
      <w:r>
        <w:rPr/>
        <w:t>los</w:t>
      </w:r>
      <w:r>
        <w:rPr>
          <w:spacing w:val="-17"/>
        </w:rPr>
        <w:t> </w:t>
      </w:r>
      <w:r>
        <w:rPr/>
        <w:t>términos</w:t>
      </w:r>
      <w:r>
        <w:rPr>
          <w:spacing w:val="-16"/>
        </w:rPr>
        <w:t> </w:t>
      </w:r>
      <w:r>
        <w:rPr/>
        <w:t>del</w:t>
      </w:r>
      <w:r>
        <w:rPr>
          <w:spacing w:val="-15"/>
        </w:rPr>
        <w:t> </w:t>
      </w:r>
      <w:r>
        <w:rPr/>
        <w:t>Código</w:t>
      </w:r>
      <w:r>
        <w:rPr>
          <w:spacing w:val="-14"/>
        </w:rPr>
        <w:t> </w:t>
      </w:r>
      <w:r>
        <w:rPr/>
        <w:t>Fiscal del Estado.</w:t>
      </w:r>
    </w:p>
    <w:p>
      <w:pPr>
        <w:pStyle w:val="BodyText"/>
        <w:spacing w:before="275"/>
        <w:ind w:left="0" w:firstLine="0"/>
        <w:jc w:val="left"/>
      </w:pPr>
    </w:p>
    <w:p>
      <w:pPr>
        <w:pStyle w:val="Heading1"/>
        <w:ind w:left="1305"/>
      </w:pPr>
      <w:r>
        <w:rPr/>
        <w:t>ARTÍCULOS</w:t>
      </w:r>
      <w:r>
        <w:rPr>
          <w:spacing w:val="-4"/>
        </w:rPr>
        <w:t> </w:t>
      </w:r>
      <w:r>
        <w:rPr>
          <w:spacing w:val="-2"/>
        </w:rPr>
        <w:t>TRANSITORIOS</w:t>
      </w:r>
    </w:p>
    <w:p>
      <w:pPr>
        <w:pStyle w:val="BodyText"/>
        <w:ind w:left="0" w:firstLine="0"/>
        <w:jc w:val="left"/>
        <w:rPr>
          <w:rFonts w:ascii="Arial"/>
          <w:b/>
        </w:rPr>
      </w:pPr>
    </w:p>
    <w:p>
      <w:pPr>
        <w:pStyle w:val="BodyText"/>
        <w:spacing w:line="237" w:lineRule="auto"/>
        <w:ind w:left="838" w:right="309"/>
        <w:jc w:val="left"/>
      </w:pPr>
      <w:r>
        <w:rPr>
          <w:rFonts w:ascii="Arial" w:hAnsi="Arial"/>
          <w:b/>
        </w:rPr>
        <w:t>PRIMERO.- </w:t>
      </w:r>
      <w:r>
        <w:rPr/>
        <w:t>El presente reglamento entrará en vigor al día siguiente de su publicación en el Periódico Oficial del Estado.</w:t>
      </w:r>
    </w:p>
    <w:p>
      <w:pPr>
        <w:pStyle w:val="BodyText"/>
        <w:spacing w:line="237" w:lineRule="auto" w:before="274"/>
        <w:ind w:left="838" w:right="309"/>
        <w:jc w:val="left"/>
      </w:pPr>
      <w:r>
        <w:rPr>
          <w:rFonts w:ascii="Arial" w:hAnsi="Arial"/>
          <w:b/>
        </w:rPr>
        <w:t>SEGUNDO.-</w:t>
      </w:r>
      <w:r>
        <w:rPr>
          <w:rFonts w:ascii="Arial" w:hAnsi="Arial"/>
          <w:b/>
          <w:spacing w:val="-2"/>
        </w:rPr>
        <w:t> </w:t>
      </w:r>
      <w:r>
        <w:rPr/>
        <w:t>Se</w:t>
      </w:r>
      <w:r>
        <w:rPr>
          <w:spacing w:val="-1"/>
        </w:rPr>
        <w:t> </w:t>
      </w:r>
      <w:r>
        <w:rPr/>
        <w:t>abroga</w:t>
      </w:r>
      <w:r>
        <w:rPr>
          <w:spacing w:val="-1"/>
        </w:rPr>
        <w:t> </w:t>
      </w:r>
      <w:r>
        <w:rPr/>
        <w:t>el</w:t>
      </w:r>
      <w:r>
        <w:rPr>
          <w:spacing w:val="-2"/>
        </w:rPr>
        <w:t> </w:t>
      </w:r>
      <w:r>
        <w:rPr/>
        <w:t>Reglamento</w:t>
      </w:r>
      <w:r>
        <w:rPr>
          <w:spacing w:val="-1"/>
        </w:rPr>
        <w:t> </w:t>
      </w:r>
      <w:r>
        <w:rPr/>
        <w:t>para</w:t>
      </w:r>
      <w:r>
        <w:rPr>
          <w:spacing w:val="-2"/>
        </w:rPr>
        <w:t> </w:t>
      </w:r>
      <w:r>
        <w:rPr/>
        <w:t>la</w:t>
      </w:r>
      <w:r>
        <w:rPr>
          <w:spacing w:val="-1"/>
        </w:rPr>
        <w:t> </w:t>
      </w:r>
      <w:r>
        <w:rPr/>
        <w:t>Regulación</w:t>
      </w:r>
      <w:r>
        <w:rPr>
          <w:spacing w:val="-1"/>
        </w:rPr>
        <w:t> </w:t>
      </w:r>
      <w:r>
        <w:rPr/>
        <w:t>de</w:t>
      </w:r>
      <w:r>
        <w:rPr>
          <w:spacing w:val="-1"/>
        </w:rPr>
        <w:t> </w:t>
      </w:r>
      <w:r>
        <w:rPr/>
        <w:t>la</w:t>
      </w:r>
      <w:r>
        <w:rPr>
          <w:spacing w:val="-1"/>
        </w:rPr>
        <w:t> </w:t>
      </w:r>
      <w:r>
        <w:rPr/>
        <w:t>Venta</w:t>
      </w:r>
      <w:r>
        <w:rPr>
          <w:spacing w:val="-1"/>
        </w:rPr>
        <w:t> </w:t>
      </w:r>
      <w:r>
        <w:rPr/>
        <w:t>y Consumo</w:t>
      </w:r>
      <w:r>
        <w:rPr>
          <w:spacing w:val="2"/>
        </w:rPr>
        <w:t> </w:t>
      </w:r>
      <w:r>
        <w:rPr/>
        <w:t>de</w:t>
      </w:r>
      <w:r>
        <w:rPr>
          <w:spacing w:val="5"/>
        </w:rPr>
        <w:t> </w:t>
      </w:r>
      <w:r>
        <w:rPr/>
        <w:t>Bebidas</w:t>
      </w:r>
      <w:r>
        <w:rPr>
          <w:spacing w:val="3"/>
        </w:rPr>
        <w:t> </w:t>
      </w:r>
      <w:r>
        <w:rPr/>
        <w:t>Alcohólicas</w:t>
      </w:r>
      <w:r>
        <w:rPr>
          <w:spacing w:val="2"/>
        </w:rPr>
        <w:t> </w:t>
      </w:r>
      <w:r>
        <w:rPr/>
        <w:t>en</w:t>
      </w:r>
      <w:r>
        <w:rPr>
          <w:spacing w:val="3"/>
        </w:rPr>
        <w:t> </w:t>
      </w:r>
      <w:r>
        <w:rPr/>
        <w:t>el</w:t>
      </w:r>
      <w:r>
        <w:rPr>
          <w:spacing w:val="3"/>
        </w:rPr>
        <w:t> </w:t>
      </w:r>
      <w:r>
        <w:rPr/>
        <w:t>Municipio</w:t>
      </w:r>
      <w:r>
        <w:rPr>
          <w:spacing w:val="6"/>
        </w:rPr>
        <w:t> </w:t>
      </w:r>
      <w:r>
        <w:rPr/>
        <w:t>de</w:t>
      </w:r>
      <w:r>
        <w:rPr>
          <w:spacing w:val="2"/>
        </w:rPr>
        <w:t> </w:t>
      </w:r>
      <w:r>
        <w:rPr/>
        <w:t>San</w:t>
      </w:r>
      <w:r>
        <w:rPr>
          <w:spacing w:val="3"/>
        </w:rPr>
        <w:t> </w:t>
      </w:r>
      <w:r>
        <w:rPr/>
        <w:t>Nicolás</w:t>
      </w:r>
      <w:r>
        <w:rPr>
          <w:spacing w:val="5"/>
        </w:rPr>
        <w:t> </w:t>
      </w:r>
      <w:r>
        <w:rPr/>
        <w:t>de</w:t>
      </w:r>
      <w:r>
        <w:rPr>
          <w:spacing w:val="5"/>
        </w:rPr>
        <w:t> </w:t>
      </w:r>
      <w:r>
        <w:rPr>
          <w:spacing w:val="-5"/>
        </w:rPr>
        <w:t>los</w:t>
      </w:r>
    </w:p>
    <w:p>
      <w:pPr>
        <w:pStyle w:val="BodyText"/>
        <w:spacing w:after="0" w:line="237" w:lineRule="auto"/>
        <w:jc w:val="left"/>
        <w:sectPr>
          <w:pgSz w:w="12240" w:h="15840"/>
          <w:pgMar w:header="720" w:footer="938" w:top="1880" w:bottom="1120" w:left="1440" w:right="1080"/>
        </w:sectPr>
      </w:pPr>
    </w:p>
    <w:p>
      <w:pPr>
        <w:pStyle w:val="BodyText"/>
        <w:spacing w:before="104"/>
        <w:ind w:left="0" w:firstLine="0"/>
        <w:jc w:val="left"/>
      </w:pPr>
    </w:p>
    <w:p>
      <w:pPr>
        <w:pStyle w:val="BodyText"/>
        <w:spacing w:line="235" w:lineRule="auto"/>
        <w:ind w:left="838" w:right="1168" w:firstLine="0"/>
      </w:pPr>
      <w:r>
        <w:rPr/>
        <w:t>Garza,</w:t>
      </w:r>
      <w:r>
        <w:rPr>
          <w:spacing w:val="-12"/>
        </w:rPr>
        <w:t> </w:t>
      </w:r>
      <w:r>
        <w:rPr/>
        <w:t>Nuevo</w:t>
      </w:r>
      <w:r>
        <w:rPr>
          <w:spacing w:val="-12"/>
        </w:rPr>
        <w:t> </w:t>
      </w:r>
      <w:r>
        <w:rPr/>
        <w:t>León,</w:t>
      </w:r>
      <w:r>
        <w:rPr>
          <w:spacing w:val="-14"/>
        </w:rPr>
        <w:t> </w:t>
      </w:r>
      <w:r>
        <w:rPr/>
        <w:t>publicado</w:t>
      </w:r>
      <w:r>
        <w:rPr>
          <w:spacing w:val="-12"/>
        </w:rPr>
        <w:t> </w:t>
      </w:r>
      <w:r>
        <w:rPr/>
        <w:t>en</w:t>
      </w:r>
      <w:r>
        <w:rPr>
          <w:spacing w:val="-12"/>
        </w:rPr>
        <w:t> </w:t>
      </w:r>
      <w:r>
        <w:rPr/>
        <w:t>el</w:t>
      </w:r>
      <w:r>
        <w:rPr>
          <w:spacing w:val="-13"/>
        </w:rPr>
        <w:t> </w:t>
      </w:r>
      <w:r>
        <w:rPr/>
        <w:t>Periódico</w:t>
      </w:r>
      <w:r>
        <w:rPr>
          <w:spacing w:val="-15"/>
        </w:rPr>
        <w:t> </w:t>
      </w:r>
      <w:r>
        <w:rPr/>
        <w:t>Oficial</w:t>
      </w:r>
      <w:r>
        <w:rPr>
          <w:spacing w:val="-13"/>
        </w:rPr>
        <w:t> </w:t>
      </w:r>
      <w:r>
        <w:rPr/>
        <w:t>del</w:t>
      </w:r>
      <w:r>
        <w:rPr>
          <w:spacing w:val="-13"/>
        </w:rPr>
        <w:t> </w:t>
      </w:r>
      <w:r>
        <w:rPr/>
        <w:t>Estado</w:t>
      </w:r>
      <w:r>
        <w:rPr>
          <w:spacing w:val="-12"/>
        </w:rPr>
        <w:t> </w:t>
      </w:r>
      <w:r>
        <w:rPr/>
        <w:t>el</w:t>
      </w:r>
      <w:r>
        <w:rPr>
          <w:spacing w:val="-13"/>
        </w:rPr>
        <w:t> </w:t>
      </w:r>
      <w:r>
        <w:rPr/>
        <w:t>día</w:t>
      </w:r>
      <w:r>
        <w:rPr>
          <w:spacing w:val="-12"/>
        </w:rPr>
        <w:t> </w:t>
      </w:r>
      <w:r>
        <w:rPr/>
        <w:t>12 de septiembre del año 2012.</w:t>
      </w:r>
    </w:p>
    <w:p>
      <w:pPr>
        <w:pStyle w:val="BodyText"/>
        <w:spacing w:before="1"/>
        <w:ind w:left="0" w:firstLine="0"/>
        <w:jc w:val="left"/>
      </w:pPr>
    </w:p>
    <w:p>
      <w:pPr>
        <w:pStyle w:val="BodyText"/>
        <w:spacing w:line="237" w:lineRule="auto" w:before="1"/>
        <w:ind w:left="838" w:right="1164"/>
      </w:pPr>
      <w:r>
        <w:rPr>
          <w:rFonts w:ascii="Arial" w:hAnsi="Arial"/>
          <w:b/>
        </w:rPr>
        <w:t>TERCERO.- </w:t>
      </w:r>
      <w:r>
        <w:rPr/>
        <w:t>En caso de acordar con la Secretaría de Finanzas y Tesorería General</w:t>
      </w:r>
      <w:r>
        <w:rPr>
          <w:spacing w:val="-1"/>
        </w:rPr>
        <w:t> </w:t>
      </w:r>
      <w:r>
        <w:rPr/>
        <w:t>del</w:t>
      </w:r>
      <w:r>
        <w:rPr>
          <w:spacing w:val="-3"/>
        </w:rPr>
        <w:t> </w:t>
      </w:r>
      <w:r>
        <w:rPr/>
        <w:t>Estado de Nuevo León, se</w:t>
      </w:r>
      <w:r>
        <w:rPr>
          <w:spacing w:val="-3"/>
        </w:rPr>
        <w:t> </w:t>
      </w:r>
      <w:r>
        <w:rPr/>
        <w:t>autoriza un</w:t>
      </w:r>
      <w:r>
        <w:rPr>
          <w:spacing w:val="-2"/>
        </w:rPr>
        <w:t> </w:t>
      </w:r>
      <w:r>
        <w:rPr/>
        <w:t>periodo de regularización del Padrón de Anuencias Municipales por un periodo de hasta 9-nueve</w:t>
      </w:r>
      <w:r>
        <w:rPr/>
        <w:t> meses, con el objeto de realizar los cambios de propietario, cambios de giro, cambios de dirección, y corrección de información que resulten; los cuales deberán ser aprobados por el Ayuntamiento previo cumplimiento de los requisitos establecidos en el artículo 29 del presente Reglamento.</w:t>
      </w:r>
    </w:p>
    <w:p>
      <w:pPr>
        <w:pStyle w:val="BodyText"/>
        <w:ind w:left="0" w:firstLine="0"/>
        <w:jc w:val="left"/>
      </w:pPr>
    </w:p>
    <w:p>
      <w:pPr>
        <w:pStyle w:val="BodyText"/>
        <w:spacing w:before="171"/>
        <w:ind w:left="0" w:firstLine="0"/>
        <w:jc w:val="left"/>
      </w:pPr>
    </w:p>
    <w:p>
      <w:pPr>
        <w:pStyle w:val="BodyText"/>
        <w:spacing w:line="237" w:lineRule="auto"/>
        <w:ind w:right="331"/>
      </w:pPr>
      <w:r>
        <w:rPr>
          <w:rFonts w:ascii="Arial" w:hAnsi="Arial"/>
          <w:b/>
        </w:rPr>
        <w:t>SEGUNDO.- </w:t>
      </w:r>
      <w:r>
        <w:rPr/>
        <w:t>Se instruye a la Secretaría del Ayuntamiento a gestionar ante la Secretaría de Finanzas y Tesorería General del Estado de Nuevo León, el Programa de Regularización del Padrón de Anuencias Municipales señalado en el ARTÍCULO TERCERO</w:t>
      </w:r>
      <w:r>
        <w:rPr>
          <w:spacing w:val="-17"/>
        </w:rPr>
        <w:t> </w:t>
      </w:r>
      <w:r>
        <w:rPr/>
        <w:t>TRANSITORIO</w:t>
      </w:r>
      <w:r>
        <w:rPr>
          <w:spacing w:val="-14"/>
        </w:rPr>
        <w:t> </w:t>
      </w:r>
      <w:r>
        <w:rPr/>
        <w:t>del</w:t>
      </w:r>
      <w:r>
        <w:rPr>
          <w:spacing w:val="-15"/>
        </w:rPr>
        <w:t> </w:t>
      </w:r>
      <w:r>
        <w:rPr/>
        <w:t>Reglamento</w:t>
      </w:r>
      <w:r>
        <w:rPr>
          <w:spacing w:val="-15"/>
        </w:rPr>
        <w:t> </w:t>
      </w:r>
      <w:r>
        <w:rPr/>
        <w:t>para</w:t>
      </w:r>
      <w:r>
        <w:rPr>
          <w:spacing w:val="-15"/>
        </w:rPr>
        <w:t> </w:t>
      </w:r>
      <w:r>
        <w:rPr/>
        <w:t>la</w:t>
      </w:r>
      <w:r>
        <w:rPr>
          <w:spacing w:val="-15"/>
        </w:rPr>
        <w:t> </w:t>
      </w:r>
      <w:r>
        <w:rPr/>
        <w:t>Regulación</w:t>
      </w:r>
      <w:r>
        <w:rPr>
          <w:spacing w:val="-17"/>
        </w:rPr>
        <w:t> </w:t>
      </w:r>
      <w:r>
        <w:rPr/>
        <w:t>de</w:t>
      </w:r>
      <w:r>
        <w:rPr>
          <w:spacing w:val="-14"/>
        </w:rPr>
        <w:t> </w:t>
      </w:r>
      <w:r>
        <w:rPr/>
        <w:t>la</w:t>
      </w:r>
      <w:r>
        <w:rPr>
          <w:spacing w:val="-17"/>
        </w:rPr>
        <w:t> </w:t>
      </w:r>
      <w:r>
        <w:rPr/>
        <w:t>Venta</w:t>
      </w:r>
      <w:r>
        <w:rPr>
          <w:spacing w:val="-14"/>
        </w:rPr>
        <w:t> </w:t>
      </w:r>
      <w:r>
        <w:rPr/>
        <w:t>y</w:t>
      </w:r>
      <w:r>
        <w:rPr>
          <w:spacing w:val="-17"/>
        </w:rPr>
        <w:t> </w:t>
      </w:r>
      <w:r>
        <w:rPr/>
        <w:t>Consumo de Bebidas Alcohólicas en el Municipio de San Nicolás de los Garza, Nuevo León.</w:t>
      </w:r>
    </w:p>
    <w:p>
      <w:pPr>
        <w:pStyle w:val="BodyText"/>
        <w:spacing w:before="269"/>
        <w:ind w:left="247" w:firstLine="0"/>
      </w:pPr>
      <w:r>
        <w:rPr>
          <w:rFonts w:ascii="Arial" w:hAnsi="Arial"/>
          <w:b/>
        </w:rPr>
        <w:t>TERCERO.-</w:t>
      </w:r>
      <w:r>
        <w:rPr>
          <w:rFonts w:ascii="Arial" w:hAnsi="Arial"/>
          <w:b/>
          <w:spacing w:val="-4"/>
        </w:rPr>
        <w:t> </w:t>
      </w:r>
      <w:r>
        <w:rPr/>
        <w:t>Publíquese</w:t>
      </w:r>
      <w:r>
        <w:rPr>
          <w:spacing w:val="-2"/>
        </w:rPr>
        <w:t> </w:t>
      </w:r>
      <w:r>
        <w:rPr/>
        <w:t>el</w:t>
      </w:r>
      <w:r>
        <w:rPr>
          <w:spacing w:val="-5"/>
        </w:rPr>
        <w:t> </w:t>
      </w:r>
      <w:r>
        <w:rPr/>
        <w:t>Acuerdo</w:t>
      </w:r>
      <w:r>
        <w:rPr>
          <w:spacing w:val="-4"/>
        </w:rPr>
        <w:t> </w:t>
      </w:r>
      <w:r>
        <w:rPr/>
        <w:t>en</w:t>
      </w:r>
      <w:r>
        <w:rPr>
          <w:spacing w:val="-5"/>
        </w:rPr>
        <w:t> </w:t>
      </w:r>
      <w:r>
        <w:rPr/>
        <w:t>el</w:t>
      </w:r>
      <w:r>
        <w:rPr>
          <w:spacing w:val="-5"/>
        </w:rPr>
        <w:t> </w:t>
      </w:r>
      <w:r>
        <w:rPr/>
        <w:t>Periódico</w:t>
      </w:r>
      <w:r>
        <w:rPr>
          <w:spacing w:val="-4"/>
        </w:rPr>
        <w:t> </w:t>
      </w:r>
      <w:r>
        <w:rPr/>
        <w:t>Oficial</w:t>
      </w:r>
      <w:r>
        <w:rPr>
          <w:spacing w:val="-5"/>
        </w:rPr>
        <w:t> </w:t>
      </w:r>
      <w:r>
        <w:rPr/>
        <w:t>del</w:t>
      </w:r>
      <w:r>
        <w:rPr>
          <w:spacing w:val="-5"/>
        </w:rPr>
        <w:t> </w:t>
      </w:r>
      <w:r>
        <w:rPr/>
        <w:t>Estado</w:t>
      </w:r>
      <w:r>
        <w:rPr>
          <w:spacing w:val="-3"/>
        </w:rPr>
        <w:t> </w:t>
      </w:r>
      <w:r>
        <w:rPr/>
        <w:t>de</w:t>
      </w:r>
      <w:r>
        <w:rPr>
          <w:spacing w:val="-2"/>
        </w:rPr>
        <w:t> </w:t>
      </w:r>
      <w:r>
        <w:rPr/>
        <w:t>Nuevo</w:t>
      </w:r>
      <w:r>
        <w:rPr>
          <w:spacing w:val="-2"/>
        </w:rPr>
        <w:t> León.</w:t>
      </w:r>
    </w:p>
    <w:p>
      <w:pPr>
        <w:pStyle w:val="BodyText"/>
        <w:spacing w:before="274"/>
        <w:ind w:left="0" w:firstLine="0"/>
        <w:jc w:val="left"/>
      </w:pPr>
    </w:p>
    <w:p>
      <w:pPr>
        <w:pStyle w:val="BodyText"/>
        <w:ind w:left="0" w:right="474" w:firstLine="0"/>
        <w:jc w:val="center"/>
      </w:pPr>
      <w:r>
        <w:rPr/>
        <w:t>San</w:t>
      </w:r>
      <w:r>
        <w:rPr>
          <w:spacing w:val="-4"/>
        </w:rPr>
        <w:t> </w:t>
      </w:r>
      <w:r>
        <w:rPr/>
        <w:t>Nicolás</w:t>
      </w:r>
      <w:r>
        <w:rPr>
          <w:spacing w:val="-5"/>
        </w:rPr>
        <w:t> </w:t>
      </w:r>
      <w:r>
        <w:rPr/>
        <w:t>de</w:t>
      </w:r>
      <w:r>
        <w:rPr>
          <w:spacing w:val="-4"/>
        </w:rPr>
        <w:t> </w:t>
      </w:r>
      <w:r>
        <w:rPr/>
        <w:t>los</w:t>
      </w:r>
      <w:r>
        <w:rPr>
          <w:spacing w:val="-1"/>
        </w:rPr>
        <w:t> </w:t>
      </w:r>
      <w:r>
        <w:rPr/>
        <w:t>Garza,</w:t>
      </w:r>
      <w:r>
        <w:rPr>
          <w:spacing w:val="-2"/>
        </w:rPr>
        <w:t> </w:t>
      </w:r>
      <w:r>
        <w:rPr/>
        <w:t>Nuevo</w:t>
      </w:r>
      <w:r>
        <w:rPr>
          <w:spacing w:val="-2"/>
        </w:rPr>
        <w:t> </w:t>
      </w:r>
      <w:r>
        <w:rPr/>
        <w:t>León,</w:t>
      </w:r>
      <w:r>
        <w:rPr>
          <w:spacing w:val="-2"/>
        </w:rPr>
        <w:t> </w:t>
      </w:r>
      <w:r>
        <w:rPr/>
        <w:t>a</w:t>
      </w:r>
      <w:r>
        <w:rPr>
          <w:spacing w:val="-4"/>
        </w:rPr>
        <w:t> </w:t>
      </w:r>
      <w:r>
        <w:rPr/>
        <w:t>27</w:t>
      </w:r>
      <w:r>
        <w:rPr>
          <w:spacing w:val="-3"/>
        </w:rPr>
        <w:t> </w:t>
      </w:r>
      <w:r>
        <w:rPr/>
        <w:t>de</w:t>
      </w:r>
      <w:r>
        <w:rPr>
          <w:spacing w:val="-4"/>
        </w:rPr>
        <w:t> </w:t>
      </w:r>
      <w:r>
        <w:rPr/>
        <w:t>mayo</w:t>
      </w:r>
      <w:r>
        <w:rPr>
          <w:spacing w:val="-2"/>
        </w:rPr>
        <w:t> </w:t>
      </w:r>
      <w:r>
        <w:rPr/>
        <w:t>de</w:t>
      </w:r>
      <w:r>
        <w:rPr>
          <w:spacing w:val="-3"/>
        </w:rPr>
        <w:t> </w:t>
      </w:r>
      <w:r>
        <w:rPr>
          <w:spacing w:val="-2"/>
        </w:rPr>
        <w:t>2020.</w:t>
      </w:r>
    </w:p>
    <w:p>
      <w:pPr>
        <w:pStyle w:val="BodyText"/>
        <w:ind w:left="0" w:firstLine="0"/>
        <w:jc w:val="left"/>
      </w:pPr>
    </w:p>
    <w:p>
      <w:pPr>
        <w:pStyle w:val="BodyText"/>
        <w:ind w:left="0" w:firstLine="0"/>
        <w:jc w:val="left"/>
      </w:pPr>
    </w:p>
    <w:p>
      <w:pPr>
        <w:pStyle w:val="BodyText"/>
        <w:spacing w:before="273"/>
        <w:ind w:left="0" w:firstLine="0"/>
        <w:jc w:val="left"/>
      </w:pPr>
    </w:p>
    <w:p>
      <w:pPr>
        <w:pStyle w:val="Heading1"/>
        <w:tabs>
          <w:tab w:pos="4046" w:val="left" w:leader="none"/>
          <w:tab w:pos="5459" w:val="left" w:leader="none"/>
        </w:tabs>
        <w:spacing w:line="237" w:lineRule="auto"/>
        <w:ind w:left="314" w:right="551"/>
        <w:jc w:val="left"/>
      </w:pPr>
      <w:r>
        <w:rPr/>
        <w:t>DR. ZEFERINO SALGADO ALMAGUER</w:t>
        <w:tab/>
        <w:t>DR.</w:t>
      </w:r>
      <w:r>
        <w:rPr>
          <w:spacing w:val="-12"/>
        </w:rPr>
        <w:t> </w:t>
      </w:r>
      <w:r>
        <w:rPr/>
        <w:t>ALEJANDRO</w:t>
      </w:r>
      <w:r>
        <w:rPr>
          <w:spacing w:val="-12"/>
        </w:rPr>
        <w:t> </w:t>
      </w:r>
      <w:r>
        <w:rPr/>
        <w:t>REYNOSO</w:t>
      </w:r>
      <w:r>
        <w:rPr>
          <w:spacing w:val="-14"/>
        </w:rPr>
        <w:t> </w:t>
      </w:r>
      <w:r>
        <w:rPr/>
        <w:t>GIL PRESIDENTE MUNICIPAL</w:t>
        <w:tab/>
        <w:t>SECRETARIO DE AYUNTAMIENTO</w:t>
      </w:r>
    </w:p>
    <w:p>
      <w:pPr>
        <w:pStyle w:val="BodyText"/>
        <w:ind w:left="0" w:firstLine="0"/>
        <w:jc w:val="left"/>
        <w:rPr>
          <w:rFonts w:ascii="Arial"/>
          <w:b/>
        </w:rPr>
      </w:pPr>
    </w:p>
    <w:p>
      <w:pPr>
        <w:pStyle w:val="BodyText"/>
        <w:ind w:left="0" w:firstLine="0"/>
        <w:jc w:val="left"/>
        <w:rPr>
          <w:rFonts w:ascii="Arial"/>
          <w:b/>
        </w:rPr>
      </w:pPr>
    </w:p>
    <w:p>
      <w:pPr>
        <w:pStyle w:val="BodyText"/>
        <w:spacing w:before="275"/>
        <w:ind w:left="0" w:firstLine="0"/>
        <w:jc w:val="left"/>
        <w:rPr>
          <w:rFonts w:ascii="Arial"/>
          <w:b/>
        </w:rPr>
      </w:pPr>
    </w:p>
    <w:p>
      <w:pPr>
        <w:spacing w:before="0"/>
        <w:ind w:left="1557" w:right="2025"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ind w:left="0" w:firstLine="0"/>
        <w:jc w:val="left"/>
        <w:rPr>
          <w:rFonts w:ascii="Arial"/>
          <w:b/>
        </w:rPr>
      </w:pPr>
    </w:p>
    <w:p>
      <w:pPr>
        <w:pStyle w:val="BodyText"/>
        <w:spacing w:line="237" w:lineRule="auto"/>
        <w:ind w:right="339"/>
      </w:pPr>
      <w:r>
        <w:rPr/>
        <w:t>Dado en Recinto Oficial de Sesiones del Ayuntamiento de San Nicolás de los Garza, Nuevo León a los 21-veintiun días del mes de mayo del año 2020-dos mil veinte.</w:t>
      </w:r>
    </w:p>
    <w:p>
      <w:pPr>
        <w:pStyle w:val="BodyText"/>
        <w:spacing w:after="0" w:line="237" w:lineRule="auto"/>
        <w:sectPr>
          <w:pgSz w:w="12240" w:h="15840"/>
          <w:pgMar w:header="720" w:footer="938" w:top="1880" w:bottom="1120" w:left="1440" w:right="1080"/>
        </w:sectPr>
      </w:pPr>
    </w:p>
    <w:p>
      <w:pPr>
        <w:pStyle w:val="BodyText"/>
        <w:spacing w:before="102"/>
        <w:ind w:left="0" w:firstLine="0"/>
        <w:jc w:val="left"/>
      </w:pPr>
    </w:p>
    <w:p>
      <w:pPr>
        <w:pStyle w:val="Heading1"/>
        <w:ind w:left="1370" w:right="1650" w:firstLine="600"/>
        <w:jc w:val="left"/>
      </w:pPr>
      <w:r>
        <w:rPr/>
        <w:t>REGLAMENTO PARA LA REGULACIÓN DE LA VENTA</w:t>
      </w:r>
      <w:r>
        <w:rPr>
          <w:spacing w:val="-11"/>
        </w:rPr>
        <w:t> </w:t>
      </w:r>
      <w:r>
        <w:rPr/>
        <w:t>Y</w:t>
      </w:r>
      <w:r>
        <w:rPr>
          <w:spacing w:val="-8"/>
        </w:rPr>
        <w:t> </w:t>
      </w:r>
      <w:r>
        <w:rPr/>
        <w:t>CONSUMO</w:t>
      </w:r>
      <w:r>
        <w:rPr>
          <w:spacing w:val="-6"/>
        </w:rPr>
        <w:t> </w:t>
      </w:r>
      <w:r>
        <w:rPr/>
        <w:t>DE</w:t>
      </w:r>
      <w:r>
        <w:rPr>
          <w:spacing w:val="-6"/>
        </w:rPr>
        <w:t> </w:t>
      </w:r>
      <w:r>
        <w:rPr/>
        <w:t>BEBIDAS</w:t>
      </w:r>
      <w:r>
        <w:rPr>
          <w:spacing w:val="-1"/>
        </w:rPr>
        <w:t> </w:t>
      </w:r>
      <w:r>
        <w:rPr/>
        <w:t>ALCOHÓLICAS</w:t>
      </w:r>
      <w:r>
        <w:rPr>
          <w:spacing w:val="-6"/>
        </w:rPr>
        <w:t> </w:t>
      </w:r>
      <w:r>
        <w:rPr/>
        <w:t>EN</w:t>
      </w:r>
      <w:r>
        <w:rPr>
          <w:spacing w:val="-6"/>
        </w:rPr>
        <w:t> </w:t>
      </w:r>
      <w:r>
        <w:rPr/>
        <w:t>EL</w:t>
      </w:r>
    </w:p>
    <w:p>
      <w:pPr>
        <w:spacing w:line="720" w:lineRule="auto" w:before="0"/>
        <w:ind w:left="3939" w:right="309" w:hanging="2811"/>
        <w:jc w:val="left"/>
        <w:rPr>
          <w:rFonts w:ascii="Arial" w:hAnsi="Arial"/>
          <w:b/>
          <w:sz w:val="24"/>
        </w:rPr>
      </w:pPr>
      <w:r>
        <w:rPr>
          <w:rFonts w:ascii="Arial" w:hAnsi="Arial"/>
          <w:b/>
          <w:sz w:val="24"/>
        </w:rPr>
        <w:t>MUNICIPIO</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SAN</w:t>
      </w:r>
      <w:r>
        <w:rPr>
          <w:rFonts w:ascii="Arial" w:hAnsi="Arial"/>
          <w:b/>
          <w:spacing w:val="-4"/>
          <w:sz w:val="24"/>
        </w:rPr>
        <w:t> </w:t>
      </w:r>
      <w:r>
        <w:rPr>
          <w:rFonts w:ascii="Arial" w:hAnsi="Arial"/>
          <w:b/>
          <w:sz w:val="24"/>
        </w:rPr>
        <w:t>NICOLÁS</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LOS</w:t>
      </w:r>
      <w:r>
        <w:rPr>
          <w:rFonts w:ascii="Arial" w:hAnsi="Arial"/>
          <w:b/>
          <w:spacing w:val="-5"/>
          <w:sz w:val="24"/>
        </w:rPr>
        <w:t> </w:t>
      </w:r>
      <w:r>
        <w:rPr>
          <w:rFonts w:ascii="Arial" w:hAnsi="Arial"/>
          <w:b/>
          <w:sz w:val="24"/>
        </w:rPr>
        <w:t>GARZA,</w:t>
      </w:r>
      <w:r>
        <w:rPr>
          <w:rFonts w:ascii="Arial" w:hAnsi="Arial"/>
          <w:b/>
          <w:spacing w:val="-3"/>
          <w:sz w:val="24"/>
        </w:rPr>
        <w:t> </w:t>
      </w:r>
      <w:r>
        <w:rPr>
          <w:rFonts w:ascii="Arial" w:hAnsi="Arial"/>
          <w:b/>
          <w:sz w:val="24"/>
        </w:rPr>
        <w:t>NUEVO</w:t>
      </w:r>
      <w:r>
        <w:rPr>
          <w:rFonts w:ascii="Arial" w:hAnsi="Arial"/>
          <w:b/>
          <w:spacing w:val="-6"/>
          <w:sz w:val="24"/>
        </w:rPr>
        <w:t> </w:t>
      </w:r>
      <w:r>
        <w:rPr>
          <w:rFonts w:ascii="Arial" w:hAnsi="Arial"/>
          <w:b/>
          <w:sz w:val="24"/>
        </w:rPr>
        <w:t>LEÓN </w:t>
      </w:r>
      <w:r>
        <w:rPr>
          <w:rFonts w:ascii="Arial" w:hAnsi="Arial"/>
          <w:b/>
          <w:spacing w:val="-2"/>
          <w:sz w:val="24"/>
        </w:rPr>
        <w:t>REFORMAS</w:t>
      </w:r>
    </w:p>
    <w:p>
      <w:pPr>
        <w:pStyle w:val="BodyText"/>
        <w:spacing w:line="237" w:lineRule="auto"/>
        <w:ind w:left="1063" w:right="334" w:hanging="816"/>
      </w:pPr>
      <w:r>
        <w:rPr/>
        <w:t>2021</w:t>
      </w:r>
      <w:r>
        <w:rPr>
          <w:spacing w:val="80"/>
          <w:w w:val="150"/>
        </w:rPr>
        <w:t> </w:t>
      </w:r>
      <w:r>
        <w:rPr/>
        <w:t>Reforma</w:t>
      </w:r>
      <w:r>
        <w:rPr>
          <w:spacing w:val="-4"/>
        </w:rPr>
        <w:t> </w:t>
      </w:r>
      <w:r>
        <w:rPr/>
        <w:t>por</w:t>
      </w:r>
      <w:r>
        <w:rPr>
          <w:spacing w:val="-5"/>
        </w:rPr>
        <w:t> </w:t>
      </w:r>
      <w:r>
        <w:rPr/>
        <w:t>modificación</w:t>
      </w:r>
      <w:r>
        <w:rPr>
          <w:spacing w:val="-3"/>
        </w:rPr>
        <w:t> </w:t>
      </w:r>
      <w:r>
        <w:rPr/>
        <w:t>del</w:t>
      </w:r>
      <w:r>
        <w:rPr>
          <w:spacing w:val="-5"/>
        </w:rPr>
        <w:t> </w:t>
      </w:r>
      <w:r>
        <w:rPr/>
        <w:t>segundo</w:t>
      </w:r>
      <w:r>
        <w:rPr>
          <w:spacing w:val="-4"/>
        </w:rPr>
        <w:t> </w:t>
      </w:r>
      <w:r>
        <w:rPr/>
        <w:t>párrafo</w:t>
      </w:r>
      <w:r>
        <w:rPr>
          <w:spacing w:val="-3"/>
        </w:rPr>
        <w:t> </w:t>
      </w:r>
      <w:r>
        <w:rPr/>
        <w:t>del</w:t>
      </w:r>
      <w:r>
        <w:rPr>
          <w:spacing w:val="-5"/>
        </w:rPr>
        <w:t> </w:t>
      </w:r>
      <w:r>
        <w:rPr/>
        <w:t>artículo</w:t>
      </w:r>
      <w:r>
        <w:rPr>
          <w:spacing w:val="-4"/>
        </w:rPr>
        <w:t> </w:t>
      </w:r>
      <w:r>
        <w:rPr/>
        <w:t>40,</w:t>
      </w:r>
      <w:r>
        <w:rPr>
          <w:spacing w:val="-4"/>
        </w:rPr>
        <w:t> </w:t>
      </w:r>
      <w:r>
        <w:rPr/>
        <w:t>y</w:t>
      </w:r>
      <w:r>
        <w:rPr>
          <w:spacing w:val="-7"/>
        </w:rPr>
        <w:t> </w:t>
      </w:r>
      <w:r>
        <w:rPr/>
        <w:t>del</w:t>
      </w:r>
      <w:r>
        <w:rPr>
          <w:spacing w:val="-5"/>
        </w:rPr>
        <w:t> </w:t>
      </w:r>
      <w:r>
        <w:rPr/>
        <w:t>artículo</w:t>
      </w:r>
      <w:r>
        <w:rPr>
          <w:spacing w:val="-4"/>
        </w:rPr>
        <w:t> </w:t>
      </w:r>
      <w:r>
        <w:rPr/>
        <w:t>42 primer párrafo y fracción IV al Reglamento para la Regulación de la Venta y Consumo</w:t>
      </w:r>
      <w:r>
        <w:rPr>
          <w:spacing w:val="-13"/>
        </w:rPr>
        <w:t> </w:t>
      </w:r>
      <w:r>
        <w:rPr/>
        <w:t>de</w:t>
      </w:r>
      <w:r>
        <w:rPr>
          <w:spacing w:val="-13"/>
        </w:rPr>
        <w:t> </w:t>
      </w:r>
      <w:r>
        <w:rPr/>
        <w:t>Bebidas</w:t>
      </w:r>
      <w:r>
        <w:rPr>
          <w:spacing w:val="-15"/>
        </w:rPr>
        <w:t> </w:t>
      </w:r>
      <w:r>
        <w:rPr/>
        <w:t>Alcohólicas</w:t>
      </w:r>
      <w:r>
        <w:rPr>
          <w:spacing w:val="-13"/>
        </w:rPr>
        <w:t> </w:t>
      </w:r>
      <w:r>
        <w:rPr/>
        <w:t>en</w:t>
      </w:r>
      <w:r>
        <w:rPr>
          <w:spacing w:val="-12"/>
        </w:rPr>
        <w:t> </w:t>
      </w:r>
      <w:r>
        <w:rPr/>
        <w:t>el</w:t>
      </w:r>
      <w:r>
        <w:rPr>
          <w:spacing w:val="-13"/>
        </w:rPr>
        <w:t> </w:t>
      </w:r>
      <w:r>
        <w:rPr/>
        <w:t>Municipio</w:t>
      </w:r>
      <w:r>
        <w:rPr>
          <w:spacing w:val="-9"/>
        </w:rPr>
        <w:t> </w:t>
      </w:r>
      <w:r>
        <w:rPr/>
        <w:t>de</w:t>
      </w:r>
      <w:r>
        <w:rPr>
          <w:spacing w:val="-9"/>
        </w:rPr>
        <w:t> </w:t>
      </w:r>
      <w:r>
        <w:rPr/>
        <w:t>San</w:t>
      </w:r>
      <w:r>
        <w:rPr>
          <w:spacing w:val="-12"/>
        </w:rPr>
        <w:t> </w:t>
      </w:r>
      <w:r>
        <w:rPr/>
        <w:t>Nicolás</w:t>
      </w:r>
      <w:r>
        <w:rPr>
          <w:spacing w:val="-12"/>
        </w:rPr>
        <w:t> </w:t>
      </w:r>
      <w:r>
        <w:rPr/>
        <w:t>de</w:t>
      </w:r>
      <w:r>
        <w:rPr>
          <w:spacing w:val="-9"/>
        </w:rPr>
        <w:t> </w:t>
      </w:r>
      <w:r>
        <w:rPr/>
        <w:t>los</w:t>
      </w:r>
      <w:r>
        <w:rPr>
          <w:spacing w:val="-12"/>
        </w:rPr>
        <w:t> </w:t>
      </w:r>
      <w:r>
        <w:rPr/>
        <w:t>Garza, Nuevo León, (28 de enero de 2021), Presidente Municipal, Zeferino Salgado Almaguer, publicado en el periódico oficial número 20, de fecha 17 de febrero de 2021</w:t>
      </w:r>
    </w:p>
    <w:p>
      <w:pPr>
        <w:pStyle w:val="BodyText"/>
        <w:ind w:left="0" w:firstLine="0"/>
        <w:jc w:val="left"/>
      </w:pPr>
    </w:p>
    <w:p>
      <w:pPr>
        <w:pStyle w:val="BodyText"/>
        <w:spacing w:line="232" w:lineRule="auto"/>
        <w:ind w:left="1063" w:right="328" w:hanging="816"/>
      </w:pPr>
      <w:r>
        <w:rPr/>
        <w:t>2022</w:t>
      </w:r>
      <w:r>
        <w:rPr>
          <w:spacing w:val="80"/>
        </w:rPr>
        <w:t> </w:t>
      </w:r>
      <w:r>
        <w:rPr>
          <w:color w:val="FF0000"/>
        </w:rPr>
        <w:t>Reforma del Reglamento para la Regulación de la Venta y Consumo de Bebidas</w:t>
      </w:r>
      <w:r>
        <w:rPr>
          <w:color w:val="FF0000"/>
          <w:spacing w:val="-10"/>
        </w:rPr>
        <w:t> </w:t>
      </w:r>
      <w:r>
        <w:rPr>
          <w:color w:val="FF0000"/>
        </w:rPr>
        <w:t>Alcohólicas</w:t>
      </w:r>
      <w:r>
        <w:rPr>
          <w:color w:val="FF0000"/>
          <w:spacing w:val="-13"/>
        </w:rPr>
        <w:t> </w:t>
      </w:r>
      <w:r>
        <w:rPr>
          <w:color w:val="FF0000"/>
        </w:rPr>
        <w:t>en</w:t>
      </w:r>
      <w:r>
        <w:rPr>
          <w:color w:val="FF0000"/>
          <w:spacing w:val="-9"/>
        </w:rPr>
        <w:t> </w:t>
      </w:r>
      <w:r>
        <w:rPr>
          <w:color w:val="FF0000"/>
        </w:rPr>
        <w:t>el</w:t>
      </w:r>
      <w:r>
        <w:rPr>
          <w:color w:val="FF0000"/>
          <w:spacing w:val="-13"/>
        </w:rPr>
        <w:t> </w:t>
      </w:r>
      <w:r>
        <w:rPr>
          <w:color w:val="FF0000"/>
        </w:rPr>
        <w:t>Municipio</w:t>
      </w:r>
      <w:r>
        <w:rPr>
          <w:color w:val="FF0000"/>
          <w:spacing w:val="-12"/>
        </w:rPr>
        <w:t> </w:t>
      </w:r>
      <w:r>
        <w:rPr>
          <w:color w:val="FF0000"/>
        </w:rPr>
        <w:t>de</w:t>
      </w:r>
      <w:r>
        <w:rPr>
          <w:color w:val="FF0000"/>
          <w:spacing w:val="-12"/>
        </w:rPr>
        <w:t> </w:t>
      </w:r>
      <w:r>
        <w:rPr>
          <w:color w:val="FF0000"/>
        </w:rPr>
        <w:t>San</w:t>
      </w:r>
      <w:r>
        <w:rPr>
          <w:color w:val="FF0000"/>
          <w:spacing w:val="-14"/>
        </w:rPr>
        <w:t> </w:t>
      </w:r>
      <w:r>
        <w:rPr>
          <w:color w:val="FF0000"/>
        </w:rPr>
        <w:t>Nicolás</w:t>
      </w:r>
      <w:r>
        <w:rPr>
          <w:color w:val="FF0000"/>
          <w:spacing w:val="-10"/>
        </w:rPr>
        <w:t> </w:t>
      </w:r>
      <w:r>
        <w:rPr>
          <w:color w:val="FF0000"/>
        </w:rPr>
        <w:t>de</w:t>
      </w:r>
      <w:r>
        <w:rPr>
          <w:color w:val="FF0000"/>
          <w:spacing w:val="-12"/>
        </w:rPr>
        <w:t> </w:t>
      </w:r>
      <w:r>
        <w:rPr>
          <w:color w:val="FF0000"/>
        </w:rPr>
        <w:t>los</w:t>
      </w:r>
      <w:r>
        <w:rPr>
          <w:color w:val="FF0000"/>
          <w:spacing w:val="-12"/>
        </w:rPr>
        <w:t> </w:t>
      </w:r>
      <w:r>
        <w:rPr>
          <w:color w:val="FF0000"/>
        </w:rPr>
        <w:t>Garza,</w:t>
      </w:r>
      <w:r>
        <w:rPr>
          <w:color w:val="FF0000"/>
          <w:spacing w:val="-12"/>
        </w:rPr>
        <w:t> </w:t>
      </w:r>
      <w:r>
        <w:rPr>
          <w:color w:val="FF0000"/>
        </w:rPr>
        <w:t>Nuevo</w:t>
      </w:r>
      <w:r>
        <w:rPr>
          <w:color w:val="FF0000"/>
          <w:spacing w:val="-9"/>
        </w:rPr>
        <w:t> </w:t>
      </w:r>
      <w:r>
        <w:rPr>
          <w:color w:val="FF0000"/>
        </w:rPr>
        <w:t>León, por modificación de la fracción XXVII del artículo 2, fracción V del artículo 11, fracción VIII del artículo 29, y artículo 48, (13 de enero de 2022), Presidente Municipal, Daniel Carrillo Martínez, Publicado en el Periódico Oficial Número 11, de fecha 19 de enero de 2022</w:t>
      </w:r>
    </w:p>
    <w:sectPr>
      <w:pgSz w:w="12240" w:h="15840"/>
      <w:pgMar w:header="720" w:footer="938" w:top="1880" w:bottom="112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167488">
              <wp:simplePos x="0" y="0"/>
              <wp:positionH relativeFrom="page">
                <wp:posOffset>404875</wp:posOffset>
              </wp:positionH>
              <wp:positionV relativeFrom="page">
                <wp:posOffset>9322809</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1.879999pt;margin-top:734.079468pt;width:139.15pt;height:47.25pt;mso-position-horizontal-relative:page;mso-position-vertical-relative:page;z-index:-16148992"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7166464">
          <wp:simplePos x="0" y="0"/>
          <wp:positionH relativeFrom="page">
            <wp:posOffset>384047</wp:posOffset>
          </wp:positionH>
          <wp:positionV relativeFrom="page">
            <wp:posOffset>457200</wp:posOffset>
          </wp:positionV>
          <wp:extent cx="2446020"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66976">
              <wp:simplePos x="0" y="0"/>
              <wp:positionH relativeFrom="page">
                <wp:posOffset>4602860</wp:posOffset>
              </wp:positionH>
              <wp:positionV relativeFrom="page">
                <wp:posOffset>571712</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2.429993pt;margin-top:45.01672pt;width:207.2pt;height:29.6pt;mso-position-horizontal-relative:page;mso-position-vertical-relative:page;z-index:-16149504"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28">
    <w:multiLevelType w:val="hybridMultilevel"/>
    <w:lvl w:ilvl="0">
      <w:start w:val="1"/>
      <w:numFmt w:val="upperRoman"/>
      <w:lvlText w:val="%1."/>
      <w:lvlJc w:val="left"/>
      <w:pPr>
        <w:ind w:left="1198"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646"/>
      </w:pPr>
      <w:rPr>
        <w:rFonts w:hint="default"/>
        <w:lang w:val="es-ES" w:eastAsia="en-US" w:bidi="ar-SA"/>
      </w:rPr>
    </w:lvl>
    <w:lvl w:ilvl="2">
      <w:start w:val="0"/>
      <w:numFmt w:val="bullet"/>
      <w:lvlText w:val="•"/>
      <w:lvlJc w:val="left"/>
      <w:pPr>
        <w:ind w:left="2904" w:hanging="646"/>
      </w:pPr>
      <w:rPr>
        <w:rFonts w:hint="default"/>
        <w:lang w:val="es-ES" w:eastAsia="en-US" w:bidi="ar-SA"/>
      </w:rPr>
    </w:lvl>
    <w:lvl w:ilvl="3">
      <w:start w:val="0"/>
      <w:numFmt w:val="bullet"/>
      <w:lvlText w:val="•"/>
      <w:lvlJc w:val="left"/>
      <w:pPr>
        <w:ind w:left="3756" w:hanging="646"/>
      </w:pPr>
      <w:rPr>
        <w:rFonts w:hint="default"/>
        <w:lang w:val="es-ES" w:eastAsia="en-US" w:bidi="ar-SA"/>
      </w:rPr>
    </w:lvl>
    <w:lvl w:ilvl="4">
      <w:start w:val="0"/>
      <w:numFmt w:val="bullet"/>
      <w:lvlText w:val="•"/>
      <w:lvlJc w:val="left"/>
      <w:pPr>
        <w:ind w:left="4608" w:hanging="646"/>
      </w:pPr>
      <w:rPr>
        <w:rFonts w:hint="default"/>
        <w:lang w:val="es-ES" w:eastAsia="en-US" w:bidi="ar-SA"/>
      </w:rPr>
    </w:lvl>
    <w:lvl w:ilvl="5">
      <w:start w:val="0"/>
      <w:numFmt w:val="bullet"/>
      <w:lvlText w:val="•"/>
      <w:lvlJc w:val="left"/>
      <w:pPr>
        <w:ind w:left="5460" w:hanging="646"/>
      </w:pPr>
      <w:rPr>
        <w:rFonts w:hint="default"/>
        <w:lang w:val="es-ES" w:eastAsia="en-US" w:bidi="ar-SA"/>
      </w:rPr>
    </w:lvl>
    <w:lvl w:ilvl="6">
      <w:start w:val="0"/>
      <w:numFmt w:val="bullet"/>
      <w:lvlText w:val="•"/>
      <w:lvlJc w:val="left"/>
      <w:pPr>
        <w:ind w:left="6312" w:hanging="646"/>
      </w:pPr>
      <w:rPr>
        <w:rFonts w:hint="default"/>
        <w:lang w:val="es-ES" w:eastAsia="en-US" w:bidi="ar-SA"/>
      </w:rPr>
    </w:lvl>
    <w:lvl w:ilvl="7">
      <w:start w:val="0"/>
      <w:numFmt w:val="bullet"/>
      <w:lvlText w:val="•"/>
      <w:lvlJc w:val="left"/>
      <w:pPr>
        <w:ind w:left="7164" w:hanging="646"/>
      </w:pPr>
      <w:rPr>
        <w:rFonts w:hint="default"/>
        <w:lang w:val="es-ES" w:eastAsia="en-US" w:bidi="ar-SA"/>
      </w:rPr>
    </w:lvl>
    <w:lvl w:ilvl="8">
      <w:start w:val="0"/>
      <w:numFmt w:val="bullet"/>
      <w:lvlText w:val="•"/>
      <w:lvlJc w:val="left"/>
      <w:pPr>
        <w:ind w:left="8016" w:hanging="646"/>
      </w:pPr>
      <w:rPr>
        <w:rFonts w:hint="default"/>
        <w:lang w:val="es-ES" w:eastAsia="en-US" w:bidi="ar-SA"/>
      </w:rPr>
    </w:lvl>
  </w:abstractNum>
  <w:abstractNum w:abstractNumId="27">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26">
    <w:multiLevelType w:val="hybridMultilevel"/>
    <w:lvl w:ilvl="0">
      <w:start w:val="1"/>
      <w:numFmt w:val="upperRoman"/>
      <w:lvlText w:val="%1."/>
      <w:lvlJc w:val="left"/>
      <w:pPr>
        <w:ind w:left="1198"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646"/>
      </w:pPr>
      <w:rPr>
        <w:rFonts w:hint="default"/>
        <w:lang w:val="es-ES" w:eastAsia="en-US" w:bidi="ar-SA"/>
      </w:rPr>
    </w:lvl>
    <w:lvl w:ilvl="2">
      <w:start w:val="0"/>
      <w:numFmt w:val="bullet"/>
      <w:lvlText w:val="•"/>
      <w:lvlJc w:val="left"/>
      <w:pPr>
        <w:ind w:left="2904" w:hanging="646"/>
      </w:pPr>
      <w:rPr>
        <w:rFonts w:hint="default"/>
        <w:lang w:val="es-ES" w:eastAsia="en-US" w:bidi="ar-SA"/>
      </w:rPr>
    </w:lvl>
    <w:lvl w:ilvl="3">
      <w:start w:val="0"/>
      <w:numFmt w:val="bullet"/>
      <w:lvlText w:val="•"/>
      <w:lvlJc w:val="left"/>
      <w:pPr>
        <w:ind w:left="3756" w:hanging="646"/>
      </w:pPr>
      <w:rPr>
        <w:rFonts w:hint="default"/>
        <w:lang w:val="es-ES" w:eastAsia="en-US" w:bidi="ar-SA"/>
      </w:rPr>
    </w:lvl>
    <w:lvl w:ilvl="4">
      <w:start w:val="0"/>
      <w:numFmt w:val="bullet"/>
      <w:lvlText w:val="•"/>
      <w:lvlJc w:val="left"/>
      <w:pPr>
        <w:ind w:left="4608" w:hanging="646"/>
      </w:pPr>
      <w:rPr>
        <w:rFonts w:hint="default"/>
        <w:lang w:val="es-ES" w:eastAsia="en-US" w:bidi="ar-SA"/>
      </w:rPr>
    </w:lvl>
    <w:lvl w:ilvl="5">
      <w:start w:val="0"/>
      <w:numFmt w:val="bullet"/>
      <w:lvlText w:val="•"/>
      <w:lvlJc w:val="left"/>
      <w:pPr>
        <w:ind w:left="5460" w:hanging="646"/>
      </w:pPr>
      <w:rPr>
        <w:rFonts w:hint="default"/>
        <w:lang w:val="es-ES" w:eastAsia="en-US" w:bidi="ar-SA"/>
      </w:rPr>
    </w:lvl>
    <w:lvl w:ilvl="6">
      <w:start w:val="0"/>
      <w:numFmt w:val="bullet"/>
      <w:lvlText w:val="•"/>
      <w:lvlJc w:val="left"/>
      <w:pPr>
        <w:ind w:left="6312" w:hanging="646"/>
      </w:pPr>
      <w:rPr>
        <w:rFonts w:hint="default"/>
        <w:lang w:val="es-ES" w:eastAsia="en-US" w:bidi="ar-SA"/>
      </w:rPr>
    </w:lvl>
    <w:lvl w:ilvl="7">
      <w:start w:val="0"/>
      <w:numFmt w:val="bullet"/>
      <w:lvlText w:val="•"/>
      <w:lvlJc w:val="left"/>
      <w:pPr>
        <w:ind w:left="7164" w:hanging="646"/>
      </w:pPr>
      <w:rPr>
        <w:rFonts w:hint="default"/>
        <w:lang w:val="es-ES" w:eastAsia="en-US" w:bidi="ar-SA"/>
      </w:rPr>
    </w:lvl>
    <w:lvl w:ilvl="8">
      <w:start w:val="0"/>
      <w:numFmt w:val="bullet"/>
      <w:lvlText w:val="•"/>
      <w:lvlJc w:val="left"/>
      <w:pPr>
        <w:ind w:left="8016" w:hanging="646"/>
      </w:pPr>
      <w:rPr>
        <w:rFonts w:hint="default"/>
        <w:lang w:val="es-ES" w:eastAsia="en-US" w:bidi="ar-SA"/>
      </w:rPr>
    </w:lvl>
  </w:abstractNum>
  <w:abstractNum w:abstractNumId="25">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24">
    <w:multiLevelType w:val="hybridMultilevel"/>
    <w:lvl w:ilvl="0">
      <w:start w:val="1"/>
      <w:numFmt w:val="upperRoman"/>
      <w:lvlText w:val="%1."/>
      <w:lvlJc w:val="left"/>
      <w:pPr>
        <w:ind w:left="1236" w:hanging="77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88" w:hanging="778"/>
      </w:pPr>
      <w:rPr>
        <w:rFonts w:hint="default"/>
        <w:lang w:val="es-ES" w:eastAsia="en-US" w:bidi="ar-SA"/>
      </w:rPr>
    </w:lvl>
    <w:lvl w:ilvl="2">
      <w:start w:val="0"/>
      <w:numFmt w:val="bullet"/>
      <w:lvlText w:val="•"/>
      <w:lvlJc w:val="left"/>
      <w:pPr>
        <w:ind w:left="2936" w:hanging="778"/>
      </w:pPr>
      <w:rPr>
        <w:rFonts w:hint="default"/>
        <w:lang w:val="es-ES" w:eastAsia="en-US" w:bidi="ar-SA"/>
      </w:rPr>
    </w:lvl>
    <w:lvl w:ilvl="3">
      <w:start w:val="0"/>
      <w:numFmt w:val="bullet"/>
      <w:lvlText w:val="•"/>
      <w:lvlJc w:val="left"/>
      <w:pPr>
        <w:ind w:left="3784" w:hanging="778"/>
      </w:pPr>
      <w:rPr>
        <w:rFonts w:hint="default"/>
        <w:lang w:val="es-ES" w:eastAsia="en-US" w:bidi="ar-SA"/>
      </w:rPr>
    </w:lvl>
    <w:lvl w:ilvl="4">
      <w:start w:val="0"/>
      <w:numFmt w:val="bullet"/>
      <w:lvlText w:val="•"/>
      <w:lvlJc w:val="left"/>
      <w:pPr>
        <w:ind w:left="4632" w:hanging="778"/>
      </w:pPr>
      <w:rPr>
        <w:rFonts w:hint="default"/>
        <w:lang w:val="es-ES" w:eastAsia="en-US" w:bidi="ar-SA"/>
      </w:rPr>
    </w:lvl>
    <w:lvl w:ilvl="5">
      <w:start w:val="0"/>
      <w:numFmt w:val="bullet"/>
      <w:lvlText w:val="•"/>
      <w:lvlJc w:val="left"/>
      <w:pPr>
        <w:ind w:left="5480" w:hanging="778"/>
      </w:pPr>
      <w:rPr>
        <w:rFonts w:hint="default"/>
        <w:lang w:val="es-ES" w:eastAsia="en-US" w:bidi="ar-SA"/>
      </w:rPr>
    </w:lvl>
    <w:lvl w:ilvl="6">
      <w:start w:val="0"/>
      <w:numFmt w:val="bullet"/>
      <w:lvlText w:val="•"/>
      <w:lvlJc w:val="left"/>
      <w:pPr>
        <w:ind w:left="6328" w:hanging="778"/>
      </w:pPr>
      <w:rPr>
        <w:rFonts w:hint="default"/>
        <w:lang w:val="es-ES" w:eastAsia="en-US" w:bidi="ar-SA"/>
      </w:rPr>
    </w:lvl>
    <w:lvl w:ilvl="7">
      <w:start w:val="0"/>
      <w:numFmt w:val="bullet"/>
      <w:lvlText w:val="•"/>
      <w:lvlJc w:val="left"/>
      <w:pPr>
        <w:ind w:left="7176" w:hanging="778"/>
      </w:pPr>
      <w:rPr>
        <w:rFonts w:hint="default"/>
        <w:lang w:val="es-ES" w:eastAsia="en-US" w:bidi="ar-SA"/>
      </w:rPr>
    </w:lvl>
    <w:lvl w:ilvl="8">
      <w:start w:val="0"/>
      <w:numFmt w:val="bullet"/>
      <w:lvlText w:val="•"/>
      <w:lvlJc w:val="left"/>
      <w:pPr>
        <w:ind w:left="8024" w:hanging="778"/>
      </w:pPr>
      <w:rPr>
        <w:rFonts w:hint="default"/>
        <w:lang w:val="es-ES" w:eastAsia="en-US" w:bidi="ar-SA"/>
      </w:rPr>
    </w:lvl>
  </w:abstractNum>
  <w:abstractNum w:abstractNumId="23">
    <w:multiLevelType w:val="hybridMultilevel"/>
    <w:lvl w:ilvl="0">
      <w:start w:val="1"/>
      <w:numFmt w:val="upperRoman"/>
      <w:lvlText w:val="%1."/>
      <w:lvlJc w:val="left"/>
      <w:pPr>
        <w:ind w:left="1236" w:hanging="77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88" w:hanging="778"/>
      </w:pPr>
      <w:rPr>
        <w:rFonts w:hint="default"/>
        <w:lang w:val="es-ES" w:eastAsia="en-US" w:bidi="ar-SA"/>
      </w:rPr>
    </w:lvl>
    <w:lvl w:ilvl="2">
      <w:start w:val="0"/>
      <w:numFmt w:val="bullet"/>
      <w:lvlText w:val="•"/>
      <w:lvlJc w:val="left"/>
      <w:pPr>
        <w:ind w:left="2936" w:hanging="778"/>
      </w:pPr>
      <w:rPr>
        <w:rFonts w:hint="default"/>
        <w:lang w:val="es-ES" w:eastAsia="en-US" w:bidi="ar-SA"/>
      </w:rPr>
    </w:lvl>
    <w:lvl w:ilvl="3">
      <w:start w:val="0"/>
      <w:numFmt w:val="bullet"/>
      <w:lvlText w:val="•"/>
      <w:lvlJc w:val="left"/>
      <w:pPr>
        <w:ind w:left="3784" w:hanging="778"/>
      </w:pPr>
      <w:rPr>
        <w:rFonts w:hint="default"/>
        <w:lang w:val="es-ES" w:eastAsia="en-US" w:bidi="ar-SA"/>
      </w:rPr>
    </w:lvl>
    <w:lvl w:ilvl="4">
      <w:start w:val="0"/>
      <w:numFmt w:val="bullet"/>
      <w:lvlText w:val="•"/>
      <w:lvlJc w:val="left"/>
      <w:pPr>
        <w:ind w:left="4632" w:hanging="778"/>
      </w:pPr>
      <w:rPr>
        <w:rFonts w:hint="default"/>
        <w:lang w:val="es-ES" w:eastAsia="en-US" w:bidi="ar-SA"/>
      </w:rPr>
    </w:lvl>
    <w:lvl w:ilvl="5">
      <w:start w:val="0"/>
      <w:numFmt w:val="bullet"/>
      <w:lvlText w:val="•"/>
      <w:lvlJc w:val="left"/>
      <w:pPr>
        <w:ind w:left="5480" w:hanging="778"/>
      </w:pPr>
      <w:rPr>
        <w:rFonts w:hint="default"/>
        <w:lang w:val="es-ES" w:eastAsia="en-US" w:bidi="ar-SA"/>
      </w:rPr>
    </w:lvl>
    <w:lvl w:ilvl="6">
      <w:start w:val="0"/>
      <w:numFmt w:val="bullet"/>
      <w:lvlText w:val="•"/>
      <w:lvlJc w:val="left"/>
      <w:pPr>
        <w:ind w:left="6328" w:hanging="778"/>
      </w:pPr>
      <w:rPr>
        <w:rFonts w:hint="default"/>
        <w:lang w:val="es-ES" w:eastAsia="en-US" w:bidi="ar-SA"/>
      </w:rPr>
    </w:lvl>
    <w:lvl w:ilvl="7">
      <w:start w:val="0"/>
      <w:numFmt w:val="bullet"/>
      <w:lvlText w:val="•"/>
      <w:lvlJc w:val="left"/>
      <w:pPr>
        <w:ind w:left="7176" w:hanging="778"/>
      </w:pPr>
      <w:rPr>
        <w:rFonts w:hint="default"/>
        <w:lang w:val="es-ES" w:eastAsia="en-US" w:bidi="ar-SA"/>
      </w:rPr>
    </w:lvl>
    <w:lvl w:ilvl="8">
      <w:start w:val="0"/>
      <w:numFmt w:val="bullet"/>
      <w:lvlText w:val="•"/>
      <w:lvlJc w:val="left"/>
      <w:pPr>
        <w:ind w:left="8024" w:hanging="778"/>
      </w:pPr>
      <w:rPr>
        <w:rFonts w:hint="default"/>
        <w:lang w:val="es-ES" w:eastAsia="en-US" w:bidi="ar-SA"/>
      </w:rPr>
    </w:lvl>
  </w:abstractNum>
  <w:abstractNum w:abstractNumId="22">
    <w:multiLevelType w:val="hybridMultilevel"/>
    <w:lvl w:ilvl="0">
      <w:start w:val="1"/>
      <w:numFmt w:val="upperRoman"/>
      <w:lvlText w:val="%1."/>
      <w:lvlJc w:val="left"/>
      <w:pPr>
        <w:ind w:left="1397" w:hanging="93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32" w:hanging="939"/>
      </w:pPr>
      <w:rPr>
        <w:rFonts w:hint="default"/>
        <w:lang w:val="es-ES" w:eastAsia="en-US" w:bidi="ar-SA"/>
      </w:rPr>
    </w:lvl>
    <w:lvl w:ilvl="2">
      <w:start w:val="0"/>
      <w:numFmt w:val="bullet"/>
      <w:lvlText w:val="•"/>
      <w:lvlJc w:val="left"/>
      <w:pPr>
        <w:ind w:left="3064" w:hanging="939"/>
      </w:pPr>
      <w:rPr>
        <w:rFonts w:hint="default"/>
        <w:lang w:val="es-ES" w:eastAsia="en-US" w:bidi="ar-SA"/>
      </w:rPr>
    </w:lvl>
    <w:lvl w:ilvl="3">
      <w:start w:val="0"/>
      <w:numFmt w:val="bullet"/>
      <w:lvlText w:val="•"/>
      <w:lvlJc w:val="left"/>
      <w:pPr>
        <w:ind w:left="3896" w:hanging="939"/>
      </w:pPr>
      <w:rPr>
        <w:rFonts w:hint="default"/>
        <w:lang w:val="es-ES" w:eastAsia="en-US" w:bidi="ar-SA"/>
      </w:rPr>
    </w:lvl>
    <w:lvl w:ilvl="4">
      <w:start w:val="0"/>
      <w:numFmt w:val="bullet"/>
      <w:lvlText w:val="•"/>
      <w:lvlJc w:val="left"/>
      <w:pPr>
        <w:ind w:left="4728" w:hanging="939"/>
      </w:pPr>
      <w:rPr>
        <w:rFonts w:hint="default"/>
        <w:lang w:val="es-ES" w:eastAsia="en-US" w:bidi="ar-SA"/>
      </w:rPr>
    </w:lvl>
    <w:lvl w:ilvl="5">
      <w:start w:val="0"/>
      <w:numFmt w:val="bullet"/>
      <w:lvlText w:val="•"/>
      <w:lvlJc w:val="left"/>
      <w:pPr>
        <w:ind w:left="5560" w:hanging="939"/>
      </w:pPr>
      <w:rPr>
        <w:rFonts w:hint="default"/>
        <w:lang w:val="es-ES" w:eastAsia="en-US" w:bidi="ar-SA"/>
      </w:rPr>
    </w:lvl>
    <w:lvl w:ilvl="6">
      <w:start w:val="0"/>
      <w:numFmt w:val="bullet"/>
      <w:lvlText w:val="•"/>
      <w:lvlJc w:val="left"/>
      <w:pPr>
        <w:ind w:left="6392" w:hanging="939"/>
      </w:pPr>
      <w:rPr>
        <w:rFonts w:hint="default"/>
        <w:lang w:val="es-ES" w:eastAsia="en-US" w:bidi="ar-SA"/>
      </w:rPr>
    </w:lvl>
    <w:lvl w:ilvl="7">
      <w:start w:val="0"/>
      <w:numFmt w:val="bullet"/>
      <w:lvlText w:val="•"/>
      <w:lvlJc w:val="left"/>
      <w:pPr>
        <w:ind w:left="7224" w:hanging="939"/>
      </w:pPr>
      <w:rPr>
        <w:rFonts w:hint="default"/>
        <w:lang w:val="es-ES" w:eastAsia="en-US" w:bidi="ar-SA"/>
      </w:rPr>
    </w:lvl>
    <w:lvl w:ilvl="8">
      <w:start w:val="0"/>
      <w:numFmt w:val="bullet"/>
      <w:lvlText w:val="•"/>
      <w:lvlJc w:val="left"/>
      <w:pPr>
        <w:ind w:left="8056" w:hanging="939"/>
      </w:pPr>
      <w:rPr>
        <w:rFonts w:hint="default"/>
        <w:lang w:val="es-ES" w:eastAsia="en-US" w:bidi="ar-SA"/>
      </w:rPr>
    </w:lvl>
  </w:abstractNum>
  <w:abstractNum w:abstractNumId="21">
    <w:multiLevelType w:val="hybridMultilevel"/>
    <w:lvl w:ilvl="0">
      <w:start w:val="3"/>
      <w:numFmt w:val="upperRoman"/>
      <w:lvlText w:val="%1."/>
      <w:lvlJc w:val="left"/>
      <w:pPr>
        <w:ind w:left="1130"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98" w:hanging="646"/>
      </w:pPr>
      <w:rPr>
        <w:rFonts w:hint="default"/>
        <w:lang w:val="es-ES" w:eastAsia="en-US" w:bidi="ar-SA"/>
      </w:rPr>
    </w:lvl>
    <w:lvl w:ilvl="2">
      <w:start w:val="0"/>
      <w:numFmt w:val="bullet"/>
      <w:lvlText w:val="•"/>
      <w:lvlJc w:val="left"/>
      <w:pPr>
        <w:ind w:left="2856" w:hanging="646"/>
      </w:pPr>
      <w:rPr>
        <w:rFonts w:hint="default"/>
        <w:lang w:val="es-ES" w:eastAsia="en-US" w:bidi="ar-SA"/>
      </w:rPr>
    </w:lvl>
    <w:lvl w:ilvl="3">
      <w:start w:val="0"/>
      <w:numFmt w:val="bullet"/>
      <w:lvlText w:val="•"/>
      <w:lvlJc w:val="left"/>
      <w:pPr>
        <w:ind w:left="3714" w:hanging="646"/>
      </w:pPr>
      <w:rPr>
        <w:rFonts w:hint="default"/>
        <w:lang w:val="es-ES" w:eastAsia="en-US" w:bidi="ar-SA"/>
      </w:rPr>
    </w:lvl>
    <w:lvl w:ilvl="4">
      <w:start w:val="0"/>
      <w:numFmt w:val="bullet"/>
      <w:lvlText w:val="•"/>
      <w:lvlJc w:val="left"/>
      <w:pPr>
        <w:ind w:left="4572" w:hanging="646"/>
      </w:pPr>
      <w:rPr>
        <w:rFonts w:hint="default"/>
        <w:lang w:val="es-ES" w:eastAsia="en-US" w:bidi="ar-SA"/>
      </w:rPr>
    </w:lvl>
    <w:lvl w:ilvl="5">
      <w:start w:val="0"/>
      <w:numFmt w:val="bullet"/>
      <w:lvlText w:val="•"/>
      <w:lvlJc w:val="left"/>
      <w:pPr>
        <w:ind w:left="5430" w:hanging="646"/>
      </w:pPr>
      <w:rPr>
        <w:rFonts w:hint="default"/>
        <w:lang w:val="es-ES" w:eastAsia="en-US" w:bidi="ar-SA"/>
      </w:rPr>
    </w:lvl>
    <w:lvl w:ilvl="6">
      <w:start w:val="0"/>
      <w:numFmt w:val="bullet"/>
      <w:lvlText w:val="•"/>
      <w:lvlJc w:val="left"/>
      <w:pPr>
        <w:ind w:left="6288" w:hanging="646"/>
      </w:pPr>
      <w:rPr>
        <w:rFonts w:hint="default"/>
        <w:lang w:val="es-ES" w:eastAsia="en-US" w:bidi="ar-SA"/>
      </w:rPr>
    </w:lvl>
    <w:lvl w:ilvl="7">
      <w:start w:val="0"/>
      <w:numFmt w:val="bullet"/>
      <w:lvlText w:val="•"/>
      <w:lvlJc w:val="left"/>
      <w:pPr>
        <w:ind w:left="7146" w:hanging="646"/>
      </w:pPr>
      <w:rPr>
        <w:rFonts w:hint="default"/>
        <w:lang w:val="es-ES" w:eastAsia="en-US" w:bidi="ar-SA"/>
      </w:rPr>
    </w:lvl>
    <w:lvl w:ilvl="8">
      <w:start w:val="0"/>
      <w:numFmt w:val="bullet"/>
      <w:lvlText w:val="•"/>
      <w:lvlJc w:val="left"/>
      <w:pPr>
        <w:ind w:left="8004" w:hanging="646"/>
      </w:pPr>
      <w:rPr>
        <w:rFonts w:hint="default"/>
        <w:lang w:val="es-ES" w:eastAsia="en-US" w:bidi="ar-SA"/>
      </w:rPr>
    </w:lvl>
  </w:abstractNum>
  <w:abstractNum w:abstractNumId="20">
    <w:multiLevelType w:val="hybridMultilevel"/>
    <w:lvl w:ilvl="0">
      <w:start w:val="1"/>
      <w:numFmt w:val="upperRoman"/>
      <w:lvlText w:val="%1."/>
      <w:lvlJc w:val="left"/>
      <w:pPr>
        <w:ind w:left="552" w:hanging="36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369"/>
      </w:pPr>
      <w:rPr>
        <w:rFonts w:hint="default"/>
        <w:lang w:val="es-ES" w:eastAsia="en-US" w:bidi="ar-SA"/>
      </w:rPr>
    </w:lvl>
    <w:lvl w:ilvl="2">
      <w:start w:val="0"/>
      <w:numFmt w:val="bullet"/>
      <w:lvlText w:val="•"/>
      <w:lvlJc w:val="left"/>
      <w:pPr>
        <w:ind w:left="2392" w:hanging="369"/>
      </w:pPr>
      <w:rPr>
        <w:rFonts w:hint="default"/>
        <w:lang w:val="es-ES" w:eastAsia="en-US" w:bidi="ar-SA"/>
      </w:rPr>
    </w:lvl>
    <w:lvl w:ilvl="3">
      <w:start w:val="0"/>
      <w:numFmt w:val="bullet"/>
      <w:lvlText w:val="•"/>
      <w:lvlJc w:val="left"/>
      <w:pPr>
        <w:ind w:left="3308" w:hanging="369"/>
      </w:pPr>
      <w:rPr>
        <w:rFonts w:hint="default"/>
        <w:lang w:val="es-ES" w:eastAsia="en-US" w:bidi="ar-SA"/>
      </w:rPr>
    </w:lvl>
    <w:lvl w:ilvl="4">
      <w:start w:val="0"/>
      <w:numFmt w:val="bullet"/>
      <w:lvlText w:val="•"/>
      <w:lvlJc w:val="left"/>
      <w:pPr>
        <w:ind w:left="4224" w:hanging="369"/>
      </w:pPr>
      <w:rPr>
        <w:rFonts w:hint="default"/>
        <w:lang w:val="es-ES" w:eastAsia="en-US" w:bidi="ar-SA"/>
      </w:rPr>
    </w:lvl>
    <w:lvl w:ilvl="5">
      <w:start w:val="0"/>
      <w:numFmt w:val="bullet"/>
      <w:lvlText w:val="•"/>
      <w:lvlJc w:val="left"/>
      <w:pPr>
        <w:ind w:left="5140" w:hanging="369"/>
      </w:pPr>
      <w:rPr>
        <w:rFonts w:hint="default"/>
        <w:lang w:val="es-ES" w:eastAsia="en-US" w:bidi="ar-SA"/>
      </w:rPr>
    </w:lvl>
    <w:lvl w:ilvl="6">
      <w:start w:val="0"/>
      <w:numFmt w:val="bullet"/>
      <w:lvlText w:val="•"/>
      <w:lvlJc w:val="left"/>
      <w:pPr>
        <w:ind w:left="6056" w:hanging="369"/>
      </w:pPr>
      <w:rPr>
        <w:rFonts w:hint="default"/>
        <w:lang w:val="es-ES" w:eastAsia="en-US" w:bidi="ar-SA"/>
      </w:rPr>
    </w:lvl>
    <w:lvl w:ilvl="7">
      <w:start w:val="0"/>
      <w:numFmt w:val="bullet"/>
      <w:lvlText w:val="•"/>
      <w:lvlJc w:val="left"/>
      <w:pPr>
        <w:ind w:left="6972" w:hanging="369"/>
      </w:pPr>
      <w:rPr>
        <w:rFonts w:hint="default"/>
        <w:lang w:val="es-ES" w:eastAsia="en-US" w:bidi="ar-SA"/>
      </w:rPr>
    </w:lvl>
    <w:lvl w:ilvl="8">
      <w:start w:val="0"/>
      <w:numFmt w:val="bullet"/>
      <w:lvlText w:val="•"/>
      <w:lvlJc w:val="left"/>
      <w:pPr>
        <w:ind w:left="7888" w:hanging="369"/>
      </w:pPr>
      <w:rPr>
        <w:rFonts w:hint="default"/>
        <w:lang w:val="es-ES" w:eastAsia="en-US" w:bidi="ar-SA"/>
      </w:rPr>
    </w:lvl>
  </w:abstractNum>
  <w:abstractNum w:abstractNumId="19">
    <w:multiLevelType w:val="hybridMultilevel"/>
    <w:lvl w:ilvl="0">
      <w:start w:val="1"/>
      <w:numFmt w:val="upperRoman"/>
      <w:lvlText w:val="%1."/>
      <w:lvlJc w:val="left"/>
      <w:pPr>
        <w:ind w:left="1198"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646"/>
      </w:pPr>
      <w:rPr>
        <w:rFonts w:hint="default"/>
        <w:lang w:val="es-ES" w:eastAsia="en-US" w:bidi="ar-SA"/>
      </w:rPr>
    </w:lvl>
    <w:lvl w:ilvl="2">
      <w:start w:val="0"/>
      <w:numFmt w:val="bullet"/>
      <w:lvlText w:val="•"/>
      <w:lvlJc w:val="left"/>
      <w:pPr>
        <w:ind w:left="2904" w:hanging="646"/>
      </w:pPr>
      <w:rPr>
        <w:rFonts w:hint="default"/>
        <w:lang w:val="es-ES" w:eastAsia="en-US" w:bidi="ar-SA"/>
      </w:rPr>
    </w:lvl>
    <w:lvl w:ilvl="3">
      <w:start w:val="0"/>
      <w:numFmt w:val="bullet"/>
      <w:lvlText w:val="•"/>
      <w:lvlJc w:val="left"/>
      <w:pPr>
        <w:ind w:left="3756" w:hanging="646"/>
      </w:pPr>
      <w:rPr>
        <w:rFonts w:hint="default"/>
        <w:lang w:val="es-ES" w:eastAsia="en-US" w:bidi="ar-SA"/>
      </w:rPr>
    </w:lvl>
    <w:lvl w:ilvl="4">
      <w:start w:val="0"/>
      <w:numFmt w:val="bullet"/>
      <w:lvlText w:val="•"/>
      <w:lvlJc w:val="left"/>
      <w:pPr>
        <w:ind w:left="4608" w:hanging="646"/>
      </w:pPr>
      <w:rPr>
        <w:rFonts w:hint="default"/>
        <w:lang w:val="es-ES" w:eastAsia="en-US" w:bidi="ar-SA"/>
      </w:rPr>
    </w:lvl>
    <w:lvl w:ilvl="5">
      <w:start w:val="0"/>
      <w:numFmt w:val="bullet"/>
      <w:lvlText w:val="•"/>
      <w:lvlJc w:val="left"/>
      <w:pPr>
        <w:ind w:left="5460" w:hanging="646"/>
      </w:pPr>
      <w:rPr>
        <w:rFonts w:hint="default"/>
        <w:lang w:val="es-ES" w:eastAsia="en-US" w:bidi="ar-SA"/>
      </w:rPr>
    </w:lvl>
    <w:lvl w:ilvl="6">
      <w:start w:val="0"/>
      <w:numFmt w:val="bullet"/>
      <w:lvlText w:val="•"/>
      <w:lvlJc w:val="left"/>
      <w:pPr>
        <w:ind w:left="6312" w:hanging="646"/>
      </w:pPr>
      <w:rPr>
        <w:rFonts w:hint="default"/>
        <w:lang w:val="es-ES" w:eastAsia="en-US" w:bidi="ar-SA"/>
      </w:rPr>
    </w:lvl>
    <w:lvl w:ilvl="7">
      <w:start w:val="0"/>
      <w:numFmt w:val="bullet"/>
      <w:lvlText w:val="•"/>
      <w:lvlJc w:val="left"/>
      <w:pPr>
        <w:ind w:left="7164" w:hanging="646"/>
      </w:pPr>
      <w:rPr>
        <w:rFonts w:hint="default"/>
        <w:lang w:val="es-ES" w:eastAsia="en-US" w:bidi="ar-SA"/>
      </w:rPr>
    </w:lvl>
    <w:lvl w:ilvl="8">
      <w:start w:val="0"/>
      <w:numFmt w:val="bullet"/>
      <w:lvlText w:val="•"/>
      <w:lvlJc w:val="left"/>
      <w:pPr>
        <w:ind w:left="8016" w:hanging="646"/>
      </w:pPr>
      <w:rPr>
        <w:rFonts w:hint="default"/>
        <w:lang w:val="es-ES" w:eastAsia="en-US" w:bidi="ar-SA"/>
      </w:rPr>
    </w:lvl>
  </w:abstractNum>
  <w:abstractNum w:abstractNumId="18">
    <w:multiLevelType w:val="hybridMultilevel"/>
    <w:lvl w:ilvl="0">
      <w:start w:val="1"/>
      <w:numFmt w:val="upperRoman"/>
      <w:lvlText w:val="%1."/>
      <w:lvlJc w:val="left"/>
      <w:pPr>
        <w:ind w:left="1262" w:hanging="5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6" w:hanging="576"/>
      </w:pPr>
      <w:rPr>
        <w:rFonts w:hint="default"/>
        <w:lang w:val="es-ES" w:eastAsia="en-US" w:bidi="ar-SA"/>
      </w:rPr>
    </w:lvl>
    <w:lvl w:ilvl="2">
      <w:start w:val="0"/>
      <w:numFmt w:val="bullet"/>
      <w:lvlText w:val="•"/>
      <w:lvlJc w:val="left"/>
      <w:pPr>
        <w:ind w:left="2952" w:hanging="576"/>
      </w:pPr>
      <w:rPr>
        <w:rFonts w:hint="default"/>
        <w:lang w:val="es-ES" w:eastAsia="en-US" w:bidi="ar-SA"/>
      </w:rPr>
    </w:lvl>
    <w:lvl w:ilvl="3">
      <w:start w:val="0"/>
      <w:numFmt w:val="bullet"/>
      <w:lvlText w:val="•"/>
      <w:lvlJc w:val="left"/>
      <w:pPr>
        <w:ind w:left="3798" w:hanging="576"/>
      </w:pPr>
      <w:rPr>
        <w:rFonts w:hint="default"/>
        <w:lang w:val="es-ES" w:eastAsia="en-US" w:bidi="ar-SA"/>
      </w:rPr>
    </w:lvl>
    <w:lvl w:ilvl="4">
      <w:start w:val="0"/>
      <w:numFmt w:val="bullet"/>
      <w:lvlText w:val="•"/>
      <w:lvlJc w:val="left"/>
      <w:pPr>
        <w:ind w:left="4644" w:hanging="576"/>
      </w:pPr>
      <w:rPr>
        <w:rFonts w:hint="default"/>
        <w:lang w:val="es-ES" w:eastAsia="en-US" w:bidi="ar-SA"/>
      </w:rPr>
    </w:lvl>
    <w:lvl w:ilvl="5">
      <w:start w:val="0"/>
      <w:numFmt w:val="bullet"/>
      <w:lvlText w:val="•"/>
      <w:lvlJc w:val="left"/>
      <w:pPr>
        <w:ind w:left="5490" w:hanging="576"/>
      </w:pPr>
      <w:rPr>
        <w:rFonts w:hint="default"/>
        <w:lang w:val="es-ES" w:eastAsia="en-US" w:bidi="ar-SA"/>
      </w:rPr>
    </w:lvl>
    <w:lvl w:ilvl="6">
      <w:start w:val="0"/>
      <w:numFmt w:val="bullet"/>
      <w:lvlText w:val="•"/>
      <w:lvlJc w:val="left"/>
      <w:pPr>
        <w:ind w:left="6336" w:hanging="576"/>
      </w:pPr>
      <w:rPr>
        <w:rFonts w:hint="default"/>
        <w:lang w:val="es-ES" w:eastAsia="en-US" w:bidi="ar-SA"/>
      </w:rPr>
    </w:lvl>
    <w:lvl w:ilvl="7">
      <w:start w:val="0"/>
      <w:numFmt w:val="bullet"/>
      <w:lvlText w:val="•"/>
      <w:lvlJc w:val="left"/>
      <w:pPr>
        <w:ind w:left="7182" w:hanging="576"/>
      </w:pPr>
      <w:rPr>
        <w:rFonts w:hint="default"/>
        <w:lang w:val="es-ES" w:eastAsia="en-US" w:bidi="ar-SA"/>
      </w:rPr>
    </w:lvl>
    <w:lvl w:ilvl="8">
      <w:start w:val="0"/>
      <w:numFmt w:val="bullet"/>
      <w:lvlText w:val="•"/>
      <w:lvlJc w:val="left"/>
      <w:pPr>
        <w:ind w:left="8028" w:hanging="576"/>
      </w:pPr>
      <w:rPr>
        <w:rFonts w:hint="default"/>
        <w:lang w:val="es-ES" w:eastAsia="en-US" w:bidi="ar-SA"/>
      </w:rPr>
    </w:lvl>
  </w:abstractNum>
  <w:abstractNum w:abstractNumId="17">
    <w:multiLevelType w:val="hybridMultilevel"/>
    <w:lvl w:ilvl="0">
      <w:start w:val="1"/>
      <w:numFmt w:val="upperRoman"/>
      <w:lvlText w:val="%1."/>
      <w:lvlJc w:val="left"/>
      <w:pPr>
        <w:ind w:left="1114" w:hanging="401"/>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401"/>
      </w:pPr>
      <w:rPr>
        <w:rFonts w:hint="default"/>
        <w:lang w:val="es-ES" w:eastAsia="en-US" w:bidi="ar-SA"/>
      </w:rPr>
    </w:lvl>
    <w:lvl w:ilvl="2">
      <w:start w:val="0"/>
      <w:numFmt w:val="bullet"/>
      <w:lvlText w:val="•"/>
      <w:lvlJc w:val="left"/>
      <w:pPr>
        <w:ind w:left="2840" w:hanging="401"/>
      </w:pPr>
      <w:rPr>
        <w:rFonts w:hint="default"/>
        <w:lang w:val="es-ES" w:eastAsia="en-US" w:bidi="ar-SA"/>
      </w:rPr>
    </w:lvl>
    <w:lvl w:ilvl="3">
      <w:start w:val="0"/>
      <w:numFmt w:val="bullet"/>
      <w:lvlText w:val="•"/>
      <w:lvlJc w:val="left"/>
      <w:pPr>
        <w:ind w:left="3700" w:hanging="401"/>
      </w:pPr>
      <w:rPr>
        <w:rFonts w:hint="default"/>
        <w:lang w:val="es-ES" w:eastAsia="en-US" w:bidi="ar-SA"/>
      </w:rPr>
    </w:lvl>
    <w:lvl w:ilvl="4">
      <w:start w:val="0"/>
      <w:numFmt w:val="bullet"/>
      <w:lvlText w:val="•"/>
      <w:lvlJc w:val="left"/>
      <w:pPr>
        <w:ind w:left="4560" w:hanging="401"/>
      </w:pPr>
      <w:rPr>
        <w:rFonts w:hint="default"/>
        <w:lang w:val="es-ES" w:eastAsia="en-US" w:bidi="ar-SA"/>
      </w:rPr>
    </w:lvl>
    <w:lvl w:ilvl="5">
      <w:start w:val="0"/>
      <w:numFmt w:val="bullet"/>
      <w:lvlText w:val="•"/>
      <w:lvlJc w:val="left"/>
      <w:pPr>
        <w:ind w:left="5420" w:hanging="401"/>
      </w:pPr>
      <w:rPr>
        <w:rFonts w:hint="default"/>
        <w:lang w:val="es-ES" w:eastAsia="en-US" w:bidi="ar-SA"/>
      </w:rPr>
    </w:lvl>
    <w:lvl w:ilvl="6">
      <w:start w:val="0"/>
      <w:numFmt w:val="bullet"/>
      <w:lvlText w:val="•"/>
      <w:lvlJc w:val="left"/>
      <w:pPr>
        <w:ind w:left="6280" w:hanging="401"/>
      </w:pPr>
      <w:rPr>
        <w:rFonts w:hint="default"/>
        <w:lang w:val="es-ES" w:eastAsia="en-US" w:bidi="ar-SA"/>
      </w:rPr>
    </w:lvl>
    <w:lvl w:ilvl="7">
      <w:start w:val="0"/>
      <w:numFmt w:val="bullet"/>
      <w:lvlText w:val="•"/>
      <w:lvlJc w:val="left"/>
      <w:pPr>
        <w:ind w:left="7140" w:hanging="401"/>
      </w:pPr>
      <w:rPr>
        <w:rFonts w:hint="default"/>
        <w:lang w:val="es-ES" w:eastAsia="en-US" w:bidi="ar-SA"/>
      </w:rPr>
    </w:lvl>
    <w:lvl w:ilvl="8">
      <w:start w:val="0"/>
      <w:numFmt w:val="bullet"/>
      <w:lvlText w:val="•"/>
      <w:lvlJc w:val="left"/>
      <w:pPr>
        <w:ind w:left="8000" w:hanging="401"/>
      </w:pPr>
      <w:rPr>
        <w:rFonts w:hint="default"/>
        <w:lang w:val="es-ES" w:eastAsia="en-US" w:bidi="ar-SA"/>
      </w:rPr>
    </w:lvl>
  </w:abstractNum>
  <w:abstractNum w:abstractNumId="16">
    <w:multiLevelType w:val="hybridMultilevel"/>
    <w:lvl w:ilvl="0">
      <w:start w:val="1"/>
      <w:numFmt w:val="upperRoman"/>
      <w:lvlText w:val="%1."/>
      <w:lvlJc w:val="left"/>
      <w:pPr>
        <w:ind w:left="1330" w:hanging="96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857" w:hanging="336"/>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685" w:hanging="358"/>
      </w:pPr>
      <w:rPr>
        <w:rFonts w:hint="default"/>
        <w:lang w:val="es-ES" w:eastAsia="en-US" w:bidi="ar-SA"/>
      </w:rPr>
    </w:lvl>
    <w:lvl w:ilvl="4">
      <w:start w:val="0"/>
      <w:numFmt w:val="bullet"/>
      <w:lvlText w:val="•"/>
      <w:lvlJc w:val="left"/>
      <w:pPr>
        <w:ind w:left="3690" w:hanging="358"/>
      </w:pPr>
      <w:rPr>
        <w:rFonts w:hint="default"/>
        <w:lang w:val="es-ES" w:eastAsia="en-US" w:bidi="ar-SA"/>
      </w:rPr>
    </w:lvl>
    <w:lvl w:ilvl="5">
      <w:start w:val="0"/>
      <w:numFmt w:val="bullet"/>
      <w:lvlText w:val="•"/>
      <w:lvlJc w:val="left"/>
      <w:pPr>
        <w:ind w:left="4695" w:hanging="358"/>
      </w:pPr>
      <w:rPr>
        <w:rFonts w:hint="default"/>
        <w:lang w:val="es-ES" w:eastAsia="en-US" w:bidi="ar-SA"/>
      </w:rPr>
    </w:lvl>
    <w:lvl w:ilvl="6">
      <w:start w:val="0"/>
      <w:numFmt w:val="bullet"/>
      <w:lvlText w:val="•"/>
      <w:lvlJc w:val="left"/>
      <w:pPr>
        <w:ind w:left="5700" w:hanging="358"/>
      </w:pPr>
      <w:rPr>
        <w:rFonts w:hint="default"/>
        <w:lang w:val="es-ES" w:eastAsia="en-US" w:bidi="ar-SA"/>
      </w:rPr>
    </w:lvl>
    <w:lvl w:ilvl="7">
      <w:start w:val="0"/>
      <w:numFmt w:val="bullet"/>
      <w:lvlText w:val="•"/>
      <w:lvlJc w:val="left"/>
      <w:pPr>
        <w:ind w:left="6705" w:hanging="358"/>
      </w:pPr>
      <w:rPr>
        <w:rFonts w:hint="default"/>
        <w:lang w:val="es-ES" w:eastAsia="en-US" w:bidi="ar-SA"/>
      </w:rPr>
    </w:lvl>
    <w:lvl w:ilvl="8">
      <w:start w:val="0"/>
      <w:numFmt w:val="bullet"/>
      <w:lvlText w:val="•"/>
      <w:lvlJc w:val="left"/>
      <w:pPr>
        <w:ind w:left="7710" w:hanging="358"/>
      </w:pPr>
      <w:rPr>
        <w:rFonts w:hint="default"/>
        <w:lang w:val="es-ES" w:eastAsia="en-US" w:bidi="ar-SA"/>
      </w:rPr>
    </w:lvl>
  </w:abstractNum>
  <w:abstractNum w:abstractNumId="15">
    <w:multiLevelType w:val="hybridMultilevel"/>
    <w:lvl w:ilvl="0">
      <w:start w:val="1"/>
      <w:numFmt w:val="upperRoman"/>
      <w:lvlText w:val="%1."/>
      <w:lvlJc w:val="left"/>
      <w:pPr>
        <w:ind w:left="1195" w:hanging="71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14">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13">
    <w:multiLevelType w:val="hybridMultilevel"/>
    <w:lvl w:ilvl="0">
      <w:start w:val="1"/>
      <w:numFmt w:val="upperRoman"/>
      <w:lvlText w:val="%1."/>
      <w:lvlJc w:val="left"/>
      <w:pPr>
        <w:ind w:left="1195" w:hanging="71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80" w:hanging="358"/>
        <w:jc w:val="righ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12">
    <w:multiLevelType w:val="hybridMultilevel"/>
    <w:lvl w:ilvl="0">
      <w:start w:val="1"/>
      <w:numFmt w:val="upperRoman"/>
      <w:lvlText w:val="%1."/>
      <w:lvlJc w:val="left"/>
      <w:pPr>
        <w:ind w:left="1181" w:hanging="62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29"/>
      </w:pPr>
      <w:rPr>
        <w:rFonts w:hint="default"/>
        <w:lang w:val="es-ES" w:eastAsia="en-US" w:bidi="ar-SA"/>
      </w:rPr>
    </w:lvl>
    <w:lvl w:ilvl="2">
      <w:start w:val="0"/>
      <w:numFmt w:val="bullet"/>
      <w:lvlText w:val="•"/>
      <w:lvlJc w:val="left"/>
      <w:pPr>
        <w:ind w:left="2888" w:hanging="629"/>
      </w:pPr>
      <w:rPr>
        <w:rFonts w:hint="default"/>
        <w:lang w:val="es-ES" w:eastAsia="en-US" w:bidi="ar-SA"/>
      </w:rPr>
    </w:lvl>
    <w:lvl w:ilvl="3">
      <w:start w:val="0"/>
      <w:numFmt w:val="bullet"/>
      <w:lvlText w:val="•"/>
      <w:lvlJc w:val="left"/>
      <w:pPr>
        <w:ind w:left="3742" w:hanging="629"/>
      </w:pPr>
      <w:rPr>
        <w:rFonts w:hint="default"/>
        <w:lang w:val="es-ES" w:eastAsia="en-US" w:bidi="ar-SA"/>
      </w:rPr>
    </w:lvl>
    <w:lvl w:ilvl="4">
      <w:start w:val="0"/>
      <w:numFmt w:val="bullet"/>
      <w:lvlText w:val="•"/>
      <w:lvlJc w:val="left"/>
      <w:pPr>
        <w:ind w:left="4596" w:hanging="629"/>
      </w:pPr>
      <w:rPr>
        <w:rFonts w:hint="default"/>
        <w:lang w:val="es-ES" w:eastAsia="en-US" w:bidi="ar-SA"/>
      </w:rPr>
    </w:lvl>
    <w:lvl w:ilvl="5">
      <w:start w:val="0"/>
      <w:numFmt w:val="bullet"/>
      <w:lvlText w:val="•"/>
      <w:lvlJc w:val="left"/>
      <w:pPr>
        <w:ind w:left="5450" w:hanging="629"/>
      </w:pPr>
      <w:rPr>
        <w:rFonts w:hint="default"/>
        <w:lang w:val="es-ES" w:eastAsia="en-US" w:bidi="ar-SA"/>
      </w:rPr>
    </w:lvl>
    <w:lvl w:ilvl="6">
      <w:start w:val="0"/>
      <w:numFmt w:val="bullet"/>
      <w:lvlText w:val="•"/>
      <w:lvlJc w:val="left"/>
      <w:pPr>
        <w:ind w:left="6304" w:hanging="629"/>
      </w:pPr>
      <w:rPr>
        <w:rFonts w:hint="default"/>
        <w:lang w:val="es-ES" w:eastAsia="en-US" w:bidi="ar-SA"/>
      </w:rPr>
    </w:lvl>
    <w:lvl w:ilvl="7">
      <w:start w:val="0"/>
      <w:numFmt w:val="bullet"/>
      <w:lvlText w:val="•"/>
      <w:lvlJc w:val="left"/>
      <w:pPr>
        <w:ind w:left="7158" w:hanging="629"/>
      </w:pPr>
      <w:rPr>
        <w:rFonts w:hint="default"/>
        <w:lang w:val="es-ES" w:eastAsia="en-US" w:bidi="ar-SA"/>
      </w:rPr>
    </w:lvl>
    <w:lvl w:ilvl="8">
      <w:start w:val="0"/>
      <w:numFmt w:val="bullet"/>
      <w:lvlText w:val="•"/>
      <w:lvlJc w:val="left"/>
      <w:pPr>
        <w:ind w:left="8012" w:hanging="629"/>
      </w:pPr>
      <w:rPr>
        <w:rFonts w:hint="default"/>
        <w:lang w:val="es-ES" w:eastAsia="en-US" w:bidi="ar-SA"/>
      </w:rPr>
    </w:lvl>
  </w:abstractNum>
  <w:abstractNum w:abstractNumId="11">
    <w:multiLevelType w:val="hybridMultilevel"/>
    <w:lvl w:ilvl="0">
      <w:start w:val="1"/>
      <w:numFmt w:val="upperRoman"/>
      <w:lvlText w:val="%1."/>
      <w:lvlJc w:val="left"/>
      <w:pPr>
        <w:ind w:left="1262" w:hanging="77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6" w:hanging="778"/>
      </w:pPr>
      <w:rPr>
        <w:rFonts w:hint="default"/>
        <w:lang w:val="es-ES" w:eastAsia="en-US" w:bidi="ar-SA"/>
      </w:rPr>
    </w:lvl>
    <w:lvl w:ilvl="2">
      <w:start w:val="0"/>
      <w:numFmt w:val="bullet"/>
      <w:lvlText w:val="•"/>
      <w:lvlJc w:val="left"/>
      <w:pPr>
        <w:ind w:left="2952" w:hanging="778"/>
      </w:pPr>
      <w:rPr>
        <w:rFonts w:hint="default"/>
        <w:lang w:val="es-ES" w:eastAsia="en-US" w:bidi="ar-SA"/>
      </w:rPr>
    </w:lvl>
    <w:lvl w:ilvl="3">
      <w:start w:val="0"/>
      <w:numFmt w:val="bullet"/>
      <w:lvlText w:val="•"/>
      <w:lvlJc w:val="left"/>
      <w:pPr>
        <w:ind w:left="3798" w:hanging="778"/>
      </w:pPr>
      <w:rPr>
        <w:rFonts w:hint="default"/>
        <w:lang w:val="es-ES" w:eastAsia="en-US" w:bidi="ar-SA"/>
      </w:rPr>
    </w:lvl>
    <w:lvl w:ilvl="4">
      <w:start w:val="0"/>
      <w:numFmt w:val="bullet"/>
      <w:lvlText w:val="•"/>
      <w:lvlJc w:val="left"/>
      <w:pPr>
        <w:ind w:left="4644" w:hanging="778"/>
      </w:pPr>
      <w:rPr>
        <w:rFonts w:hint="default"/>
        <w:lang w:val="es-ES" w:eastAsia="en-US" w:bidi="ar-SA"/>
      </w:rPr>
    </w:lvl>
    <w:lvl w:ilvl="5">
      <w:start w:val="0"/>
      <w:numFmt w:val="bullet"/>
      <w:lvlText w:val="•"/>
      <w:lvlJc w:val="left"/>
      <w:pPr>
        <w:ind w:left="5490" w:hanging="778"/>
      </w:pPr>
      <w:rPr>
        <w:rFonts w:hint="default"/>
        <w:lang w:val="es-ES" w:eastAsia="en-US" w:bidi="ar-SA"/>
      </w:rPr>
    </w:lvl>
    <w:lvl w:ilvl="6">
      <w:start w:val="0"/>
      <w:numFmt w:val="bullet"/>
      <w:lvlText w:val="•"/>
      <w:lvlJc w:val="left"/>
      <w:pPr>
        <w:ind w:left="6336" w:hanging="778"/>
      </w:pPr>
      <w:rPr>
        <w:rFonts w:hint="default"/>
        <w:lang w:val="es-ES" w:eastAsia="en-US" w:bidi="ar-SA"/>
      </w:rPr>
    </w:lvl>
    <w:lvl w:ilvl="7">
      <w:start w:val="0"/>
      <w:numFmt w:val="bullet"/>
      <w:lvlText w:val="•"/>
      <w:lvlJc w:val="left"/>
      <w:pPr>
        <w:ind w:left="7182" w:hanging="778"/>
      </w:pPr>
      <w:rPr>
        <w:rFonts w:hint="default"/>
        <w:lang w:val="es-ES" w:eastAsia="en-US" w:bidi="ar-SA"/>
      </w:rPr>
    </w:lvl>
    <w:lvl w:ilvl="8">
      <w:start w:val="0"/>
      <w:numFmt w:val="bullet"/>
      <w:lvlText w:val="•"/>
      <w:lvlJc w:val="left"/>
      <w:pPr>
        <w:ind w:left="8028" w:hanging="778"/>
      </w:pPr>
      <w:rPr>
        <w:rFonts w:hint="default"/>
        <w:lang w:val="es-ES" w:eastAsia="en-US" w:bidi="ar-SA"/>
      </w:rPr>
    </w:lvl>
  </w:abstractNum>
  <w:abstractNum w:abstractNumId="10">
    <w:multiLevelType w:val="hybridMultilevel"/>
    <w:lvl w:ilvl="0">
      <w:start w:val="1"/>
      <w:numFmt w:val="upperRoman"/>
      <w:lvlText w:val="%1."/>
      <w:lvlJc w:val="left"/>
      <w:pPr>
        <w:ind w:left="1171" w:hanging="6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20"/>
      </w:pPr>
      <w:rPr>
        <w:rFonts w:hint="default"/>
        <w:lang w:val="es-ES" w:eastAsia="en-US" w:bidi="ar-SA"/>
      </w:rPr>
    </w:lvl>
    <w:lvl w:ilvl="2">
      <w:start w:val="0"/>
      <w:numFmt w:val="bullet"/>
      <w:lvlText w:val="•"/>
      <w:lvlJc w:val="left"/>
      <w:pPr>
        <w:ind w:left="2888" w:hanging="620"/>
      </w:pPr>
      <w:rPr>
        <w:rFonts w:hint="default"/>
        <w:lang w:val="es-ES" w:eastAsia="en-US" w:bidi="ar-SA"/>
      </w:rPr>
    </w:lvl>
    <w:lvl w:ilvl="3">
      <w:start w:val="0"/>
      <w:numFmt w:val="bullet"/>
      <w:lvlText w:val="•"/>
      <w:lvlJc w:val="left"/>
      <w:pPr>
        <w:ind w:left="3742" w:hanging="620"/>
      </w:pPr>
      <w:rPr>
        <w:rFonts w:hint="default"/>
        <w:lang w:val="es-ES" w:eastAsia="en-US" w:bidi="ar-SA"/>
      </w:rPr>
    </w:lvl>
    <w:lvl w:ilvl="4">
      <w:start w:val="0"/>
      <w:numFmt w:val="bullet"/>
      <w:lvlText w:val="•"/>
      <w:lvlJc w:val="left"/>
      <w:pPr>
        <w:ind w:left="4596" w:hanging="620"/>
      </w:pPr>
      <w:rPr>
        <w:rFonts w:hint="default"/>
        <w:lang w:val="es-ES" w:eastAsia="en-US" w:bidi="ar-SA"/>
      </w:rPr>
    </w:lvl>
    <w:lvl w:ilvl="5">
      <w:start w:val="0"/>
      <w:numFmt w:val="bullet"/>
      <w:lvlText w:val="•"/>
      <w:lvlJc w:val="left"/>
      <w:pPr>
        <w:ind w:left="5450" w:hanging="620"/>
      </w:pPr>
      <w:rPr>
        <w:rFonts w:hint="default"/>
        <w:lang w:val="es-ES" w:eastAsia="en-US" w:bidi="ar-SA"/>
      </w:rPr>
    </w:lvl>
    <w:lvl w:ilvl="6">
      <w:start w:val="0"/>
      <w:numFmt w:val="bullet"/>
      <w:lvlText w:val="•"/>
      <w:lvlJc w:val="left"/>
      <w:pPr>
        <w:ind w:left="6304" w:hanging="620"/>
      </w:pPr>
      <w:rPr>
        <w:rFonts w:hint="default"/>
        <w:lang w:val="es-ES" w:eastAsia="en-US" w:bidi="ar-SA"/>
      </w:rPr>
    </w:lvl>
    <w:lvl w:ilvl="7">
      <w:start w:val="0"/>
      <w:numFmt w:val="bullet"/>
      <w:lvlText w:val="•"/>
      <w:lvlJc w:val="left"/>
      <w:pPr>
        <w:ind w:left="7158" w:hanging="620"/>
      </w:pPr>
      <w:rPr>
        <w:rFonts w:hint="default"/>
        <w:lang w:val="es-ES" w:eastAsia="en-US" w:bidi="ar-SA"/>
      </w:rPr>
    </w:lvl>
    <w:lvl w:ilvl="8">
      <w:start w:val="0"/>
      <w:numFmt w:val="bullet"/>
      <w:lvlText w:val="•"/>
      <w:lvlJc w:val="left"/>
      <w:pPr>
        <w:ind w:left="8012" w:hanging="620"/>
      </w:pPr>
      <w:rPr>
        <w:rFonts w:hint="default"/>
        <w:lang w:val="es-ES" w:eastAsia="en-US" w:bidi="ar-SA"/>
      </w:rPr>
    </w:lvl>
  </w:abstractNum>
  <w:abstractNum w:abstractNumId="9">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8">
    <w:multiLevelType w:val="hybridMultilevel"/>
    <w:lvl w:ilvl="0">
      <w:start w:val="1"/>
      <w:numFmt w:val="upperRoman"/>
      <w:lvlText w:val="%1."/>
      <w:lvlJc w:val="left"/>
      <w:pPr>
        <w:ind w:left="1262" w:hanging="77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6" w:hanging="778"/>
      </w:pPr>
      <w:rPr>
        <w:rFonts w:hint="default"/>
        <w:lang w:val="es-ES" w:eastAsia="en-US" w:bidi="ar-SA"/>
      </w:rPr>
    </w:lvl>
    <w:lvl w:ilvl="2">
      <w:start w:val="0"/>
      <w:numFmt w:val="bullet"/>
      <w:lvlText w:val="•"/>
      <w:lvlJc w:val="left"/>
      <w:pPr>
        <w:ind w:left="2952" w:hanging="778"/>
      </w:pPr>
      <w:rPr>
        <w:rFonts w:hint="default"/>
        <w:lang w:val="es-ES" w:eastAsia="en-US" w:bidi="ar-SA"/>
      </w:rPr>
    </w:lvl>
    <w:lvl w:ilvl="3">
      <w:start w:val="0"/>
      <w:numFmt w:val="bullet"/>
      <w:lvlText w:val="•"/>
      <w:lvlJc w:val="left"/>
      <w:pPr>
        <w:ind w:left="3798" w:hanging="778"/>
      </w:pPr>
      <w:rPr>
        <w:rFonts w:hint="default"/>
        <w:lang w:val="es-ES" w:eastAsia="en-US" w:bidi="ar-SA"/>
      </w:rPr>
    </w:lvl>
    <w:lvl w:ilvl="4">
      <w:start w:val="0"/>
      <w:numFmt w:val="bullet"/>
      <w:lvlText w:val="•"/>
      <w:lvlJc w:val="left"/>
      <w:pPr>
        <w:ind w:left="4644" w:hanging="778"/>
      </w:pPr>
      <w:rPr>
        <w:rFonts w:hint="default"/>
        <w:lang w:val="es-ES" w:eastAsia="en-US" w:bidi="ar-SA"/>
      </w:rPr>
    </w:lvl>
    <w:lvl w:ilvl="5">
      <w:start w:val="0"/>
      <w:numFmt w:val="bullet"/>
      <w:lvlText w:val="•"/>
      <w:lvlJc w:val="left"/>
      <w:pPr>
        <w:ind w:left="5490" w:hanging="778"/>
      </w:pPr>
      <w:rPr>
        <w:rFonts w:hint="default"/>
        <w:lang w:val="es-ES" w:eastAsia="en-US" w:bidi="ar-SA"/>
      </w:rPr>
    </w:lvl>
    <w:lvl w:ilvl="6">
      <w:start w:val="0"/>
      <w:numFmt w:val="bullet"/>
      <w:lvlText w:val="•"/>
      <w:lvlJc w:val="left"/>
      <w:pPr>
        <w:ind w:left="6336" w:hanging="778"/>
      </w:pPr>
      <w:rPr>
        <w:rFonts w:hint="default"/>
        <w:lang w:val="es-ES" w:eastAsia="en-US" w:bidi="ar-SA"/>
      </w:rPr>
    </w:lvl>
    <w:lvl w:ilvl="7">
      <w:start w:val="0"/>
      <w:numFmt w:val="bullet"/>
      <w:lvlText w:val="•"/>
      <w:lvlJc w:val="left"/>
      <w:pPr>
        <w:ind w:left="7182" w:hanging="778"/>
      </w:pPr>
      <w:rPr>
        <w:rFonts w:hint="default"/>
        <w:lang w:val="es-ES" w:eastAsia="en-US" w:bidi="ar-SA"/>
      </w:rPr>
    </w:lvl>
    <w:lvl w:ilvl="8">
      <w:start w:val="0"/>
      <w:numFmt w:val="bullet"/>
      <w:lvlText w:val="•"/>
      <w:lvlJc w:val="left"/>
      <w:pPr>
        <w:ind w:left="8028" w:hanging="778"/>
      </w:pPr>
      <w:rPr>
        <w:rFonts w:hint="default"/>
        <w:lang w:val="es-ES" w:eastAsia="en-US" w:bidi="ar-SA"/>
      </w:rPr>
    </w:lvl>
  </w:abstractNum>
  <w:abstractNum w:abstractNumId="7">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6">
    <w:multiLevelType w:val="hybridMultilevel"/>
    <w:lvl w:ilvl="0">
      <w:start w:val="1"/>
      <w:numFmt w:val="upperRoman"/>
      <w:lvlText w:val="%1."/>
      <w:lvlJc w:val="left"/>
      <w:pPr>
        <w:ind w:left="1198"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646"/>
      </w:pPr>
      <w:rPr>
        <w:rFonts w:hint="default"/>
        <w:lang w:val="es-ES" w:eastAsia="en-US" w:bidi="ar-SA"/>
      </w:rPr>
    </w:lvl>
    <w:lvl w:ilvl="2">
      <w:start w:val="0"/>
      <w:numFmt w:val="bullet"/>
      <w:lvlText w:val="•"/>
      <w:lvlJc w:val="left"/>
      <w:pPr>
        <w:ind w:left="2904" w:hanging="646"/>
      </w:pPr>
      <w:rPr>
        <w:rFonts w:hint="default"/>
        <w:lang w:val="es-ES" w:eastAsia="en-US" w:bidi="ar-SA"/>
      </w:rPr>
    </w:lvl>
    <w:lvl w:ilvl="3">
      <w:start w:val="0"/>
      <w:numFmt w:val="bullet"/>
      <w:lvlText w:val="•"/>
      <w:lvlJc w:val="left"/>
      <w:pPr>
        <w:ind w:left="3756" w:hanging="646"/>
      </w:pPr>
      <w:rPr>
        <w:rFonts w:hint="default"/>
        <w:lang w:val="es-ES" w:eastAsia="en-US" w:bidi="ar-SA"/>
      </w:rPr>
    </w:lvl>
    <w:lvl w:ilvl="4">
      <w:start w:val="0"/>
      <w:numFmt w:val="bullet"/>
      <w:lvlText w:val="•"/>
      <w:lvlJc w:val="left"/>
      <w:pPr>
        <w:ind w:left="4608" w:hanging="646"/>
      </w:pPr>
      <w:rPr>
        <w:rFonts w:hint="default"/>
        <w:lang w:val="es-ES" w:eastAsia="en-US" w:bidi="ar-SA"/>
      </w:rPr>
    </w:lvl>
    <w:lvl w:ilvl="5">
      <w:start w:val="0"/>
      <w:numFmt w:val="bullet"/>
      <w:lvlText w:val="•"/>
      <w:lvlJc w:val="left"/>
      <w:pPr>
        <w:ind w:left="5460" w:hanging="646"/>
      </w:pPr>
      <w:rPr>
        <w:rFonts w:hint="default"/>
        <w:lang w:val="es-ES" w:eastAsia="en-US" w:bidi="ar-SA"/>
      </w:rPr>
    </w:lvl>
    <w:lvl w:ilvl="6">
      <w:start w:val="0"/>
      <w:numFmt w:val="bullet"/>
      <w:lvlText w:val="•"/>
      <w:lvlJc w:val="left"/>
      <w:pPr>
        <w:ind w:left="6312" w:hanging="646"/>
      </w:pPr>
      <w:rPr>
        <w:rFonts w:hint="default"/>
        <w:lang w:val="es-ES" w:eastAsia="en-US" w:bidi="ar-SA"/>
      </w:rPr>
    </w:lvl>
    <w:lvl w:ilvl="7">
      <w:start w:val="0"/>
      <w:numFmt w:val="bullet"/>
      <w:lvlText w:val="•"/>
      <w:lvlJc w:val="left"/>
      <w:pPr>
        <w:ind w:left="7164" w:hanging="646"/>
      </w:pPr>
      <w:rPr>
        <w:rFonts w:hint="default"/>
        <w:lang w:val="es-ES" w:eastAsia="en-US" w:bidi="ar-SA"/>
      </w:rPr>
    </w:lvl>
    <w:lvl w:ilvl="8">
      <w:start w:val="0"/>
      <w:numFmt w:val="bullet"/>
      <w:lvlText w:val="•"/>
      <w:lvlJc w:val="left"/>
      <w:pPr>
        <w:ind w:left="8016" w:hanging="646"/>
      </w:pPr>
      <w:rPr>
        <w:rFonts w:hint="default"/>
        <w:lang w:val="es-ES" w:eastAsia="en-US" w:bidi="ar-SA"/>
      </w:rPr>
    </w:lvl>
  </w:abstractNum>
  <w:abstractNum w:abstractNumId="5">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4">
    <w:multiLevelType w:val="hybridMultilevel"/>
    <w:lvl w:ilvl="0">
      <w:start w:val="1"/>
      <w:numFmt w:val="upperRoman"/>
      <w:lvlText w:val="%1."/>
      <w:lvlJc w:val="left"/>
      <w:pPr>
        <w:ind w:left="1171"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46"/>
      </w:pPr>
      <w:rPr>
        <w:rFonts w:hint="default"/>
        <w:lang w:val="es-ES" w:eastAsia="en-US" w:bidi="ar-SA"/>
      </w:rPr>
    </w:lvl>
    <w:lvl w:ilvl="2">
      <w:start w:val="0"/>
      <w:numFmt w:val="bullet"/>
      <w:lvlText w:val="•"/>
      <w:lvlJc w:val="left"/>
      <w:pPr>
        <w:ind w:left="2888" w:hanging="646"/>
      </w:pPr>
      <w:rPr>
        <w:rFonts w:hint="default"/>
        <w:lang w:val="es-ES" w:eastAsia="en-US" w:bidi="ar-SA"/>
      </w:rPr>
    </w:lvl>
    <w:lvl w:ilvl="3">
      <w:start w:val="0"/>
      <w:numFmt w:val="bullet"/>
      <w:lvlText w:val="•"/>
      <w:lvlJc w:val="left"/>
      <w:pPr>
        <w:ind w:left="3742" w:hanging="646"/>
      </w:pPr>
      <w:rPr>
        <w:rFonts w:hint="default"/>
        <w:lang w:val="es-ES" w:eastAsia="en-US" w:bidi="ar-SA"/>
      </w:rPr>
    </w:lvl>
    <w:lvl w:ilvl="4">
      <w:start w:val="0"/>
      <w:numFmt w:val="bullet"/>
      <w:lvlText w:val="•"/>
      <w:lvlJc w:val="left"/>
      <w:pPr>
        <w:ind w:left="4596" w:hanging="646"/>
      </w:pPr>
      <w:rPr>
        <w:rFonts w:hint="default"/>
        <w:lang w:val="es-ES" w:eastAsia="en-US" w:bidi="ar-SA"/>
      </w:rPr>
    </w:lvl>
    <w:lvl w:ilvl="5">
      <w:start w:val="0"/>
      <w:numFmt w:val="bullet"/>
      <w:lvlText w:val="•"/>
      <w:lvlJc w:val="left"/>
      <w:pPr>
        <w:ind w:left="5450" w:hanging="646"/>
      </w:pPr>
      <w:rPr>
        <w:rFonts w:hint="default"/>
        <w:lang w:val="es-ES" w:eastAsia="en-US" w:bidi="ar-SA"/>
      </w:rPr>
    </w:lvl>
    <w:lvl w:ilvl="6">
      <w:start w:val="0"/>
      <w:numFmt w:val="bullet"/>
      <w:lvlText w:val="•"/>
      <w:lvlJc w:val="left"/>
      <w:pPr>
        <w:ind w:left="6304" w:hanging="646"/>
      </w:pPr>
      <w:rPr>
        <w:rFonts w:hint="default"/>
        <w:lang w:val="es-ES" w:eastAsia="en-US" w:bidi="ar-SA"/>
      </w:rPr>
    </w:lvl>
    <w:lvl w:ilvl="7">
      <w:start w:val="0"/>
      <w:numFmt w:val="bullet"/>
      <w:lvlText w:val="•"/>
      <w:lvlJc w:val="left"/>
      <w:pPr>
        <w:ind w:left="7158" w:hanging="646"/>
      </w:pPr>
      <w:rPr>
        <w:rFonts w:hint="default"/>
        <w:lang w:val="es-ES" w:eastAsia="en-US" w:bidi="ar-SA"/>
      </w:rPr>
    </w:lvl>
    <w:lvl w:ilvl="8">
      <w:start w:val="0"/>
      <w:numFmt w:val="bullet"/>
      <w:lvlText w:val="•"/>
      <w:lvlJc w:val="left"/>
      <w:pPr>
        <w:ind w:left="8012" w:hanging="646"/>
      </w:pPr>
      <w:rPr>
        <w:rFonts w:hint="default"/>
        <w:lang w:val="es-ES" w:eastAsia="en-US" w:bidi="ar-SA"/>
      </w:rPr>
    </w:lvl>
  </w:abstractNum>
  <w:abstractNum w:abstractNumId="3">
    <w:multiLevelType w:val="hybridMultilevel"/>
    <w:lvl w:ilvl="0">
      <w:start w:val="1"/>
      <w:numFmt w:val="upperRoman"/>
      <w:lvlText w:val="%1."/>
      <w:lvlJc w:val="left"/>
      <w:pPr>
        <w:ind w:left="1171" w:hanging="6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20"/>
      </w:pPr>
      <w:rPr>
        <w:rFonts w:hint="default"/>
        <w:lang w:val="es-ES" w:eastAsia="en-US" w:bidi="ar-SA"/>
      </w:rPr>
    </w:lvl>
    <w:lvl w:ilvl="2">
      <w:start w:val="0"/>
      <w:numFmt w:val="bullet"/>
      <w:lvlText w:val="•"/>
      <w:lvlJc w:val="left"/>
      <w:pPr>
        <w:ind w:left="2888" w:hanging="620"/>
      </w:pPr>
      <w:rPr>
        <w:rFonts w:hint="default"/>
        <w:lang w:val="es-ES" w:eastAsia="en-US" w:bidi="ar-SA"/>
      </w:rPr>
    </w:lvl>
    <w:lvl w:ilvl="3">
      <w:start w:val="0"/>
      <w:numFmt w:val="bullet"/>
      <w:lvlText w:val="•"/>
      <w:lvlJc w:val="left"/>
      <w:pPr>
        <w:ind w:left="3742" w:hanging="620"/>
      </w:pPr>
      <w:rPr>
        <w:rFonts w:hint="default"/>
        <w:lang w:val="es-ES" w:eastAsia="en-US" w:bidi="ar-SA"/>
      </w:rPr>
    </w:lvl>
    <w:lvl w:ilvl="4">
      <w:start w:val="0"/>
      <w:numFmt w:val="bullet"/>
      <w:lvlText w:val="•"/>
      <w:lvlJc w:val="left"/>
      <w:pPr>
        <w:ind w:left="4596" w:hanging="620"/>
      </w:pPr>
      <w:rPr>
        <w:rFonts w:hint="default"/>
        <w:lang w:val="es-ES" w:eastAsia="en-US" w:bidi="ar-SA"/>
      </w:rPr>
    </w:lvl>
    <w:lvl w:ilvl="5">
      <w:start w:val="0"/>
      <w:numFmt w:val="bullet"/>
      <w:lvlText w:val="•"/>
      <w:lvlJc w:val="left"/>
      <w:pPr>
        <w:ind w:left="5450" w:hanging="620"/>
      </w:pPr>
      <w:rPr>
        <w:rFonts w:hint="default"/>
        <w:lang w:val="es-ES" w:eastAsia="en-US" w:bidi="ar-SA"/>
      </w:rPr>
    </w:lvl>
    <w:lvl w:ilvl="6">
      <w:start w:val="0"/>
      <w:numFmt w:val="bullet"/>
      <w:lvlText w:val="•"/>
      <w:lvlJc w:val="left"/>
      <w:pPr>
        <w:ind w:left="6304" w:hanging="620"/>
      </w:pPr>
      <w:rPr>
        <w:rFonts w:hint="default"/>
        <w:lang w:val="es-ES" w:eastAsia="en-US" w:bidi="ar-SA"/>
      </w:rPr>
    </w:lvl>
    <w:lvl w:ilvl="7">
      <w:start w:val="0"/>
      <w:numFmt w:val="bullet"/>
      <w:lvlText w:val="•"/>
      <w:lvlJc w:val="left"/>
      <w:pPr>
        <w:ind w:left="7158" w:hanging="620"/>
      </w:pPr>
      <w:rPr>
        <w:rFonts w:hint="default"/>
        <w:lang w:val="es-ES" w:eastAsia="en-US" w:bidi="ar-SA"/>
      </w:rPr>
    </w:lvl>
    <w:lvl w:ilvl="8">
      <w:start w:val="0"/>
      <w:numFmt w:val="bullet"/>
      <w:lvlText w:val="•"/>
      <w:lvlJc w:val="left"/>
      <w:pPr>
        <w:ind w:left="8012" w:hanging="620"/>
      </w:pPr>
      <w:rPr>
        <w:rFonts w:hint="default"/>
        <w:lang w:val="es-ES" w:eastAsia="en-US" w:bidi="ar-SA"/>
      </w:rPr>
    </w:lvl>
  </w:abstractNum>
  <w:abstractNum w:abstractNumId="2">
    <w:multiLevelType w:val="hybridMultilevel"/>
    <w:lvl w:ilvl="0">
      <w:start w:val="1"/>
      <w:numFmt w:val="upperRoman"/>
      <w:lvlText w:val="%1."/>
      <w:lvlJc w:val="left"/>
      <w:pPr>
        <w:ind w:left="1104" w:hanging="6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207" w:hanging="65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146" w:hanging="656"/>
      </w:pPr>
      <w:rPr>
        <w:rFonts w:hint="default"/>
        <w:lang w:val="es-ES" w:eastAsia="en-US" w:bidi="ar-SA"/>
      </w:rPr>
    </w:lvl>
    <w:lvl w:ilvl="3">
      <w:start w:val="0"/>
      <w:numFmt w:val="bullet"/>
      <w:lvlText w:val="•"/>
      <w:lvlJc w:val="left"/>
      <w:pPr>
        <w:ind w:left="3093" w:hanging="656"/>
      </w:pPr>
      <w:rPr>
        <w:rFonts w:hint="default"/>
        <w:lang w:val="es-ES" w:eastAsia="en-US" w:bidi="ar-SA"/>
      </w:rPr>
    </w:lvl>
    <w:lvl w:ilvl="4">
      <w:start w:val="0"/>
      <w:numFmt w:val="bullet"/>
      <w:lvlText w:val="•"/>
      <w:lvlJc w:val="left"/>
      <w:pPr>
        <w:ind w:left="4040" w:hanging="656"/>
      </w:pPr>
      <w:rPr>
        <w:rFonts w:hint="default"/>
        <w:lang w:val="es-ES" w:eastAsia="en-US" w:bidi="ar-SA"/>
      </w:rPr>
    </w:lvl>
    <w:lvl w:ilvl="5">
      <w:start w:val="0"/>
      <w:numFmt w:val="bullet"/>
      <w:lvlText w:val="•"/>
      <w:lvlJc w:val="left"/>
      <w:pPr>
        <w:ind w:left="4986" w:hanging="656"/>
      </w:pPr>
      <w:rPr>
        <w:rFonts w:hint="default"/>
        <w:lang w:val="es-ES" w:eastAsia="en-US" w:bidi="ar-SA"/>
      </w:rPr>
    </w:lvl>
    <w:lvl w:ilvl="6">
      <w:start w:val="0"/>
      <w:numFmt w:val="bullet"/>
      <w:lvlText w:val="•"/>
      <w:lvlJc w:val="left"/>
      <w:pPr>
        <w:ind w:left="5933" w:hanging="656"/>
      </w:pPr>
      <w:rPr>
        <w:rFonts w:hint="default"/>
        <w:lang w:val="es-ES" w:eastAsia="en-US" w:bidi="ar-SA"/>
      </w:rPr>
    </w:lvl>
    <w:lvl w:ilvl="7">
      <w:start w:val="0"/>
      <w:numFmt w:val="bullet"/>
      <w:lvlText w:val="•"/>
      <w:lvlJc w:val="left"/>
      <w:pPr>
        <w:ind w:left="6880" w:hanging="656"/>
      </w:pPr>
      <w:rPr>
        <w:rFonts w:hint="default"/>
        <w:lang w:val="es-ES" w:eastAsia="en-US" w:bidi="ar-SA"/>
      </w:rPr>
    </w:lvl>
    <w:lvl w:ilvl="8">
      <w:start w:val="0"/>
      <w:numFmt w:val="bullet"/>
      <w:lvlText w:val="•"/>
      <w:lvlJc w:val="left"/>
      <w:pPr>
        <w:ind w:left="7826" w:hanging="656"/>
      </w:pPr>
      <w:rPr>
        <w:rFonts w:hint="default"/>
        <w:lang w:val="es-ES" w:eastAsia="en-US" w:bidi="ar-SA"/>
      </w:rPr>
    </w:lvl>
  </w:abstractNum>
  <w:abstractNum w:abstractNumId="1">
    <w:multiLevelType w:val="hybridMultilevel"/>
    <w:lvl w:ilvl="0">
      <w:start w:val="4"/>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62" w:hanging="644"/>
      </w:pPr>
      <w:rPr>
        <w:rFonts w:hint="default"/>
        <w:lang w:val="es-ES" w:eastAsia="en-US" w:bidi="ar-SA"/>
      </w:rPr>
    </w:lvl>
    <w:lvl w:ilvl="2">
      <w:start w:val="0"/>
      <w:numFmt w:val="bullet"/>
      <w:lvlText w:val="•"/>
      <w:lvlJc w:val="left"/>
      <w:pPr>
        <w:ind w:left="2824" w:hanging="644"/>
      </w:pPr>
      <w:rPr>
        <w:rFonts w:hint="default"/>
        <w:lang w:val="es-ES" w:eastAsia="en-US" w:bidi="ar-SA"/>
      </w:rPr>
    </w:lvl>
    <w:lvl w:ilvl="3">
      <w:start w:val="0"/>
      <w:numFmt w:val="bullet"/>
      <w:lvlText w:val="•"/>
      <w:lvlJc w:val="left"/>
      <w:pPr>
        <w:ind w:left="3686" w:hanging="644"/>
      </w:pPr>
      <w:rPr>
        <w:rFonts w:hint="default"/>
        <w:lang w:val="es-ES" w:eastAsia="en-US" w:bidi="ar-SA"/>
      </w:rPr>
    </w:lvl>
    <w:lvl w:ilvl="4">
      <w:start w:val="0"/>
      <w:numFmt w:val="bullet"/>
      <w:lvlText w:val="•"/>
      <w:lvlJc w:val="left"/>
      <w:pPr>
        <w:ind w:left="4548" w:hanging="644"/>
      </w:pPr>
      <w:rPr>
        <w:rFonts w:hint="default"/>
        <w:lang w:val="es-ES" w:eastAsia="en-US" w:bidi="ar-SA"/>
      </w:rPr>
    </w:lvl>
    <w:lvl w:ilvl="5">
      <w:start w:val="0"/>
      <w:numFmt w:val="bullet"/>
      <w:lvlText w:val="•"/>
      <w:lvlJc w:val="left"/>
      <w:pPr>
        <w:ind w:left="5410" w:hanging="644"/>
      </w:pPr>
      <w:rPr>
        <w:rFonts w:hint="default"/>
        <w:lang w:val="es-ES" w:eastAsia="en-US" w:bidi="ar-SA"/>
      </w:rPr>
    </w:lvl>
    <w:lvl w:ilvl="6">
      <w:start w:val="0"/>
      <w:numFmt w:val="bullet"/>
      <w:lvlText w:val="•"/>
      <w:lvlJc w:val="left"/>
      <w:pPr>
        <w:ind w:left="6272" w:hanging="644"/>
      </w:pPr>
      <w:rPr>
        <w:rFonts w:hint="default"/>
        <w:lang w:val="es-ES" w:eastAsia="en-US" w:bidi="ar-SA"/>
      </w:rPr>
    </w:lvl>
    <w:lvl w:ilvl="7">
      <w:start w:val="0"/>
      <w:numFmt w:val="bullet"/>
      <w:lvlText w:val="•"/>
      <w:lvlJc w:val="left"/>
      <w:pPr>
        <w:ind w:left="7134" w:hanging="644"/>
      </w:pPr>
      <w:rPr>
        <w:rFonts w:hint="default"/>
        <w:lang w:val="es-ES" w:eastAsia="en-US" w:bidi="ar-SA"/>
      </w:rPr>
    </w:lvl>
    <w:lvl w:ilvl="8">
      <w:start w:val="0"/>
      <w:numFmt w:val="bullet"/>
      <w:lvlText w:val="•"/>
      <w:lvlJc w:val="left"/>
      <w:pPr>
        <w:ind w:left="7996" w:hanging="644"/>
      </w:pPr>
      <w:rPr>
        <w:rFonts w:hint="default"/>
        <w:lang w:val="es-ES" w:eastAsia="en-US" w:bidi="ar-SA"/>
      </w:rPr>
    </w:lvl>
  </w:abstractNum>
  <w:abstractNum w:abstractNumId="0">
    <w:multiLevelType w:val="hybridMultilevel"/>
    <w:lvl w:ilvl="0">
      <w:start w:val="1"/>
      <w:numFmt w:val="upperRoman"/>
      <w:lvlText w:val="%1."/>
      <w:lvlJc w:val="left"/>
      <w:pPr>
        <w:ind w:left="1262" w:hanging="80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6" w:hanging="804"/>
      </w:pPr>
      <w:rPr>
        <w:rFonts w:hint="default"/>
        <w:lang w:val="es-ES" w:eastAsia="en-US" w:bidi="ar-SA"/>
      </w:rPr>
    </w:lvl>
    <w:lvl w:ilvl="2">
      <w:start w:val="0"/>
      <w:numFmt w:val="bullet"/>
      <w:lvlText w:val="•"/>
      <w:lvlJc w:val="left"/>
      <w:pPr>
        <w:ind w:left="2952" w:hanging="804"/>
      </w:pPr>
      <w:rPr>
        <w:rFonts w:hint="default"/>
        <w:lang w:val="es-ES" w:eastAsia="en-US" w:bidi="ar-SA"/>
      </w:rPr>
    </w:lvl>
    <w:lvl w:ilvl="3">
      <w:start w:val="0"/>
      <w:numFmt w:val="bullet"/>
      <w:lvlText w:val="•"/>
      <w:lvlJc w:val="left"/>
      <w:pPr>
        <w:ind w:left="3798" w:hanging="804"/>
      </w:pPr>
      <w:rPr>
        <w:rFonts w:hint="default"/>
        <w:lang w:val="es-ES" w:eastAsia="en-US" w:bidi="ar-SA"/>
      </w:rPr>
    </w:lvl>
    <w:lvl w:ilvl="4">
      <w:start w:val="0"/>
      <w:numFmt w:val="bullet"/>
      <w:lvlText w:val="•"/>
      <w:lvlJc w:val="left"/>
      <w:pPr>
        <w:ind w:left="4644" w:hanging="804"/>
      </w:pPr>
      <w:rPr>
        <w:rFonts w:hint="default"/>
        <w:lang w:val="es-ES" w:eastAsia="en-US" w:bidi="ar-SA"/>
      </w:rPr>
    </w:lvl>
    <w:lvl w:ilvl="5">
      <w:start w:val="0"/>
      <w:numFmt w:val="bullet"/>
      <w:lvlText w:val="•"/>
      <w:lvlJc w:val="left"/>
      <w:pPr>
        <w:ind w:left="5490" w:hanging="804"/>
      </w:pPr>
      <w:rPr>
        <w:rFonts w:hint="default"/>
        <w:lang w:val="es-ES" w:eastAsia="en-US" w:bidi="ar-SA"/>
      </w:rPr>
    </w:lvl>
    <w:lvl w:ilvl="6">
      <w:start w:val="0"/>
      <w:numFmt w:val="bullet"/>
      <w:lvlText w:val="•"/>
      <w:lvlJc w:val="left"/>
      <w:pPr>
        <w:ind w:left="6336" w:hanging="804"/>
      </w:pPr>
      <w:rPr>
        <w:rFonts w:hint="default"/>
        <w:lang w:val="es-ES" w:eastAsia="en-US" w:bidi="ar-SA"/>
      </w:rPr>
    </w:lvl>
    <w:lvl w:ilvl="7">
      <w:start w:val="0"/>
      <w:numFmt w:val="bullet"/>
      <w:lvlText w:val="•"/>
      <w:lvlJc w:val="left"/>
      <w:pPr>
        <w:ind w:left="7182" w:hanging="804"/>
      </w:pPr>
      <w:rPr>
        <w:rFonts w:hint="default"/>
        <w:lang w:val="es-ES" w:eastAsia="en-US" w:bidi="ar-SA"/>
      </w:rPr>
    </w:lvl>
    <w:lvl w:ilvl="8">
      <w:start w:val="0"/>
      <w:numFmt w:val="bullet"/>
      <w:lvlText w:val="•"/>
      <w:lvlJc w:val="left"/>
      <w:pPr>
        <w:ind w:left="8028" w:hanging="804"/>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57" w:hanging="10"/>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1304" w:right="1776"/>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171" w:hanging="64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2025-06-02T21:53:50Z</dcterms:created>
  <dcterms:modified xsi:type="dcterms:W3CDTF">2025-06-02T21:53:50Z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