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19"/>
        <w:ind w:left="0"/>
        <w:jc w:val="left"/>
        <w:rPr>
          <w:rFonts w:ascii="Times New Roman"/>
        </w:rPr>
      </w:pPr>
    </w:p>
    <w:p>
      <w:pPr>
        <w:spacing w:before="1"/>
        <w:ind w:left="3421" w:right="1778" w:hanging="882"/>
        <w:jc w:val="left"/>
        <w:rPr>
          <w:rFonts w:ascii="Arial" w:hAnsi="Arial"/>
          <w:b/>
          <w:sz w:val="22"/>
        </w:rPr>
      </w:pPr>
      <w:r>
        <w:rPr>
          <w:rFonts w:ascii="Arial" w:hAnsi="Arial"/>
          <w:b/>
          <w:sz w:val="22"/>
        </w:rPr>
        <w:t>REGLAMENTO</w:t>
      </w:r>
      <w:r>
        <w:rPr>
          <w:rFonts w:ascii="Arial" w:hAnsi="Arial"/>
          <w:b/>
          <w:spacing w:val="-5"/>
          <w:sz w:val="22"/>
        </w:rPr>
        <w:t> </w:t>
      </w:r>
      <w:r>
        <w:rPr>
          <w:rFonts w:ascii="Arial" w:hAnsi="Arial"/>
          <w:b/>
          <w:sz w:val="22"/>
        </w:rPr>
        <w:t>DEL</w:t>
      </w:r>
      <w:r>
        <w:rPr>
          <w:rFonts w:ascii="Arial" w:hAnsi="Arial"/>
          <w:b/>
          <w:spacing w:val="-7"/>
          <w:sz w:val="22"/>
        </w:rPr>
        <w:t> </w:t>
      </w:r>
      <w:r>
        <w:rPr>
          <w:rFonts w:ascii="Arial" w:hAnsi="Arial"/>
          <w:b/>
          <w:sz w:val="22"/>
        </w:rPr>
        <w:t>SERVICIO</w:t>
      </w:r>
      <w:r>
        <w:rPr>
          <w:rFonts w:ascii="Arial" w:hAnsi="Arial"/>
          <w:b/>
          <w:spacing w:val="-8"/>
          <w:sz w:val="22"/>
        </w:rPr>
        <w:t> </w:t>
      </w:r>
      <w:r>
        <w:rPr>
          <w:rFonts w:ascii="Arial" w:hAnsi="Arial"/>
          <w:b/>
          <w:sz w:val="22"/>
        </w:rPr>
        <w:t>DE</w:t>
      </w:r>
      <w:r>
        <w:rPr>
          <w:rFonts w:ascii="Arial" w:hAnsi="Arial"/>
          <w:b/>
          <w:spacing w:val="-7"/>
          <w:sz w:val="22"/>
        </w:rPr>
        <w:t> </w:t>
      </w:r>
      <w:r>
        <w:rPr>
          <w:rFonts w:ascii="Arial" w:hAnsi="Arial"/>
          <w:b/>
          <w:sz w:val="22"/>
        </w:rPr>
        <w:t>LIMPIEZA</w:t>
      </w:r>
      <w:r>
        <w:rPr>
          <w:rFonts w:ascii="Arial" w:hAnsi="Arial"/>
          <w:b/>
          <w:spacing w:val="-14"/>
          <w:sz w:val="22"/>
        </w:rPr>
        <w:t> </w:t>
      </w:r>
      <w:r>
        <w:rPr>
          <w:rFonts w:ascii="Arial" w:hAnsi="Arial"/>
          <w:b/>
          <w:sz w:val="22"/>
        </w:rPr>
        <w:t>DE SAN NICOLÁS DE LOS GARZA</w:t>
      </w:r>
    </w:p>
    <w:p>
      <w:pPr>
        <w:pStyle w:val="BodyText"/>
        <w:ind w:left="0"/>
        <w:jc w:val="left"/>
        <w:rPr>
          <w:rFonts w:ascii="Arial"/>
          <w:b/>
        </w:rPr>
      </w:pPr>
    </w:p>
    <w:p>
      <w:pPr>
        <w:pStyle w:val="BodyText"/>
        <w:ind w:left="0"/>
        <w:jc w:val="left"/>
        <w:rPr>
          <w:rFonts w:ascii="Arial"/>
          <w:b/>
        </w:rPr>
      </w:pPr>
    </w:p>
    <w:p>
      <w:pPr>
        <w:spacing w:before="0"/>
        <w:ind w:left="3457" w:right="3092" w:firstLine="960"/>
        <w:jc w:val="left"/>
        <w:rPr>
          <w:rFonts w:ascii="Arial" w:hAnsi="Arial"/>
          <w:b/>
          <w:sz w:val="22"/>
        </w:rPr>
      </w:pPr>
      <w:r>
        <w:rPr>
          <w:rFonts w:ascii="Arial" w:hAnsi="Arial"/>
          <w:b/>
          <w:sz w:val="22"/>
        </w:rPr>
        <w:t>CAPÍTULO I DISPOSICIONES</w:t>
      </w:r>
      <w:r>
        <w:rPr>
          <w:rFonts w:ascii="Arial" w:hAnsi="Arial"/>
          <w:b/>
          <w:spacing w:val="-16"/>
          <w:sz w:val="22"/>
        </w:rPr>
        <w:t> </w:t>
      </w:r>
      <w:r>
        <w:rPr>
          <w:rFonts w:ascii="Arial" w:hAnsi="Arial"/>
          <w:b/>
          <w:sz w:val="22"/>
        </w:rPr>
        <w:t>GENERALES</w:t>
      </w:r>
    </w:p>
    <w:p>
      <w:pPr>
        <w:pStyle w:val="BodyText"/>
        <w:spacing w:before="252"/>
        <w:ind w:left="0"/>
        <w:jc w:val="left"/>
        <w:rPr>
          <w:rFonts w:ascii="Arial"/>
          <w:b/>
        </w:rPr>
      </w:pPr>
    </w:p>
    <w:p>
      <w:pPr>
        <w:pStyle w:val="BodyText"/>
        <w:ind w:right="255"/>
      </w:pPr>
      <w:r>
        <w:rPr>
          <w:rFonts w:ascii="Arial" w:hAnsi="Arial"/>
          <w:b/>
        </w:rPr>
        <w:t>ARTÍCULO 1. </w:t>
      </w:r>
      <w:r>
        <w:rPr/>
        <w:t>El presente reglamento es de orden público e interés general teniendo por objeto la regulación del Servicio Público de Limpia por parte de la Autoridad Municipal y observancia</w:t>
      </w:r>
      <w:r>
        <w:rPr>
          <w:spacing w:val="-5"/>
        </w:rPr>
        <w:t> </w:t>
      </w:r>
      <w:r>
        <w:rPr/>
        <w:t>del</w:t>
      </w:r>
      <w:r>
        <w:rPr>
          <w:spacing w:val="-6"/>
        </w:rPr>
        <w:t> </w:t>
      </w:r>
      <w:r>
        <w:rPr/>
        <w:t>mismo</w:t>
      </w:r>
      <w:r>
        <w:rPr>
          <w:spacing w:val="-5"/>
        </w:rPr>
        <w:t> </w:t>
      </w:r>
      <w:r>
        <w:rPr/>
        <w:t>por</w:t>
      </w:r>
      <w:r>
        <w:rPr>
          <w:spacing w:val="-4"/>
        </w:rPr>
        <w:t> </w:t>
      </w:r>
      <w:r>
        <w:rPr/>
        <w:t>parte</w:t>
      </w:r>
      <w:r>
        <w:rPr>
          <w:spacing w:val="-5"/>
        </w:rPr>
        <w:t> </w:t>
      </w:r>
      <w:r>
        <w:rPr/>
        <w:t>de</w:t>
      </w:r>
      <w:r>
        <w:rPr>
          <w:spacing w:val="-5"/>
        </w:rPr>
        <w:t> </w:t>
      </w:r>
      <w:r>
        <w:rPr/>
        <w:t>los</w:t>
      </w:r>
      <w:r>
        <w:rPr>
          <w:spacing w:val="-5"/>
        </w:rPr>
        <w:t> </w:t>
      </w:r>
      <w:r>
        <w:rPr/>
        <w:t>habitantes</w:t>
      </w:r>
      <w:r>
        <w:rPr>
          <w:spacing w:val="-5"/>
        </w:rPr>
        <w:t> </w:t>
      </w:r>
      <w:r>
        <w:rPr/>
        <w:t>y</w:t>
      </w:r>
      <w:r>
        <w:rPr>
          <w:spacing w:val="-5"/>
        </w:rPr>
        <w:t> </w:t>
      </w:r>
      <w:r>
        <w:rPr/>
        <w:t>transeúntes</w:t>
      </w:r>
      <w:r>
        <w:rPr>
          <w:spacing w:val="-7"/>
        </w:rPr>
        <w:t> </w:t>
      </w:r>
      <w:r>
        <w:rPr/>
        <w:t>del</w:t>
      </w:r>
      <w:r>
        <w:rPr>
          <w:spacing w:val="-6"/>
        </w:rPr>
        <w:t> </w:t>
      </w:r>
      <w:r>
        <w:rPr/>
        <w:t>Municipio.</w:t>
      </w:r>
      <w:r>
        <w:rPr>
          <w:spacing w:val="-4"/>
        </w:rPr>
        <w:t> </w:t>
      </w:r>
      <w:r>
        <w:rPr/>
        <w:t>Tendientes a mantener la limpieza y a prevenir y controlar la contaminación y condiciones de insalubridad que</w:t>
      </w:r>
      <w:r>
        <w:rPr>
          <w:spacing w:val="-2"/>
        </w:rPr>
        <w:t> </w:t>
      </w:r>
      <w:r>
        <w:rPr/>
        <w:t>pudiese</w:t>
      </w:r>
      <w:r>
        <w:rPr>
          <w:spacing w:val="-4"/>
        </w:rPr>
        <w:t> </w:t>
      </w:r>
      <w:r>
        <w:rPr/>
        <w:t>generarse,</w:t>
      </w:r>
      <w:r>
        <w:rPr>
          <w:spacing w:val="-1"/>
        </w:rPr>
        <w:t> </w:t>
      </w:r>
      <w:r>
        <w:rPr/>
        <w:t>con base en</w:t>
      </w:r>
      <w:r>
        <w:rPr>
          <w:spacing w:val="-4"/>
        </w:rPr>
        <w:t> </w:t>
      </w:r>
      <w:r>
        <w:rPr/>
        <w:t>lo establecido en el</w:t>
      </w:r>
      <w:r>
        <w:rPr>
          <w:spacing w:val="-3"/>
        </w:rPr>
        <w:t> </w:t>
      </w:r>
      <w:r>
        <w:rPr/>
        <w:t>artículo 115</w:t>
      </w:r>
      <w:r>
        <w:rPr>
          <w:spacing w:val="-2"/>
        </w:rPr>
        <w:t> </w:t>
      </w:r>
      <w:r>
        <w:rPr/>
        <w:t>fracción III de la Constitución Política de los Estados Unidos Mexicanos</w:t>
      </w:r>
    </w:p>
    <w:p>
      <w:pPr>
        <w:pStyle w:val="BodyText"/>
        <w:spacing w:before="3"/>
        <w:ind w:left="0"/>
        <w:jc w:val="left"/>
      </w:pPr>
    </w:p>
    <w:p>
      <w:pPr>
        <w:pStyle w:val="BodyText"/>
        <w:ind w:right="255"/>
      </w:pPr>
      <w:r>
        <w:rPr/>
        <w:t>De igual forma, el presente reglamento tiene por objeto regular las condiciones y características de limpieza y seguridad, que deben de tener los lotes baldíos con o sin construcción, casas habitación, edificios habitacionales, de oficinas o comerciales mixtos, estacionamientos públicos, privados, locales comerciales o cualesquiera otras estructuras que se encuentren abandonados, para la conservación de los mismos y evitar molestias con los vecinos por cuestiones de inseguridad e insalubridad que se genera en ellos.</w:t>
      </w:r>
    </w:p>
    <w:p>
      <w:pPr>
        <w:pStyle w:val="BodyText"/>
        <w:spacing w:before="251"/>
      </w:pPr>
      <w:r>
        <w:rPr>
          <w:rFonts w:ascii="Arial" w:hAnsi="Arial"/>
          <w:b/>
        </w:rPr>
        <w:t>ARTÍCULO</w:t>
      </w:r>
      <w:r>
        <w:rPr>
          <w:rFonts w:ascii="Arial" w:hAnsi="Arial"/>
          <w:b/>
          <w:spacing w:val="-8"/>
        </w:rPr>
        <w:t> </w:t>
      </w:r>
      <w:r>
        <w:rPr>
          <w:rFonts w:ascii="Arial" w:hAnsi="Arial"/>
          <w:b/>
        </w:rPr>
        <w:t>2.</w:t>
      </w:r>
      <w:r>
        <w:rPr>
          <w:rFonts w:ascii="Arial" w:hAnsi="Arial"/>
          <w:b/>
          <w:spacing w:val="-4"/>
        </w:rPr>
        <w:t> </w:t>
      </w:r>
      <w:r>
        <w:rPr/>
        <w:t>Son</w:t>
      </w:r>
      <w:r>
        <w:rPr>
          <w:spacing w:val="-6"/>
        </w:rPr>
        <w:t> </w:t>
      </w:r>
      <w:r>
        <w:rPr/>
        <w:t>autoridades</w:t>
      </w:r>
      <w:r>
        <w:rPr>
          <w:spacing w:val="-6"/>
        </w:rPr>
        <w:t> </w:t>
      </w:r>
      <w:r>
        <w:rPr/>
        <w:t>responsables</w:t>
      </w:r>
      <w:r>
        <w:rPr>
          <w:spacing w:val="-6"/>
        </w:rPr>
        <w:t> </w:t>
      </w:r>
      <w:r>
        <w:rPr/>
        <w:t>para</w:t>
      </w:r>
      <w:r>
        <w:rPr>
          <w:spacing w:val="-6"/>
        </w:rPr>
        <w:t> </w:t>
      </w:r>
      <w:r>
        <w:rPr/>
        <w:t>la</w:t>
      </w:r>
      <w:r>
        <w:rPr>
          <w:spacing w:val="-6"/>
        </w:rPr>
        <w:t> </w:t>
      </w:r>
      <w:r>
        <w:rPr/>
        <w:t>aplicación</w:t>
      </w:r>
      <w:r>
        <w:rPr>
          <w:spacing w:val="-6"/>
        </w:rPr>
        <w:t> </w:t>
      </w:r>
      <w:r>
        <w:rPr/>
        <w:t>del</w:t>
      </w:r>
      <w:r>
        <w:rPr>
          <w:spacing w:val="-6"/>
        </w:rPr>
        <w:t> </w:t>
      </w:r>
      <w:r>
        <w:rPr/>
        <w:t>presente</w:t>
      </w:r>
      <w:r>
        <w:rPr>
          <w:spacing w:val="-7"/>
        </w:rPr>
        <w:t> </w:t>
      </w:r>
      <w:r>
        <w:rPr>
          <w:spacing w:val="-2"/>
        </w:rPr>
        <w:t>reglamento:</w:t>
      </w:r>
    </w:p>
    <w:p>
      <w:pPr>
        <w:pStyle w:val="BodyText"/>
        <w:spacing w:before="3"/>
        <w:ind w:left="0"/>
        <w:jc w:val="left"/>
      </w:pPr>
    </w:p>
    <w:p>
      <w:pPr>
        <w:pStyle w:val="ListParagraph"/>
        <w:numPr>
          <w:ilvl w:val="0"/>
          <w:numId w:val="1"/>
        </w:numPr>
        <w:tabs>
          <w:tab w:pos="1473" w:val="left" w:leader="none"/>
        </w:tabs>
        <w:spacing w:line="252" w:lineRule="exact" w:before="0" w:after="0"/>
        <w:ind w:left="1473" w:right="0" w:hanging="482"/>
        <w:jc w:val="left"/>
        <w:rPr>
          <w:sz w:val="22"/>
        </w:rPr>
      </w:pPr>
      <w:r>
        <w:rPr>
          <w:spacing w:val="-2"/>
          <w:sz w:val="22"/>
        </w:rPr>
        <w:t>Ayuntamiento;</w:t>
      </w:r>
    </w:p>
    <w:p>
      <w:pPr>
        <w:pStyle w:val="ListParagraph"/>
        <w:numPr>
          <w:ilvl w:val="0"/>
          <w:numId w:val="1"/>
        </w:numPr>
        <w:tabs>
          <w:tab w:pos="1473" w:val="left" w:leader="none"/>
        </w:tabs>
        <w:spacing w:line="252" w:lineRule="exact" w:before="0" w:after="0"/>
        <w:ind w:left="1473" w:right="0" w:hanging="544"/>
        <w:jc w:val="left"/>
        <w:rPr>
          <w:sz w:val="22"/>
        </w:rPr>
      </w:pPr>
      <w:r>
        <w:rPr>
          <w:sz w:val="22"/>
        </w:rPr>
        <w:t>Presidente</w:t>
      </w:r>
      <w:r>
        <w:rPr>
          <w:spacing w:val="-8"/>
          <w:sz w:val="22"/>
        </w:rPr>
        <w:t> </w:t>
      </w:r>
      <w:r>
        <w:rPr>
          <w:spacing w:val="-2"/>
          <w:sz w:val="22"/>
        </w:rPr>
        <w:t>Municipal;</w:t>
      </w:r>
    </w:p>
    <w:p>
      <w:pPr>
        <w:pStyle w:val="ListParagraph"/>
        <w:numPr>
          <w:ilvl w:val="0"/>
          <w:numId w:val="1"/>
        </w:numPr>
        <w:tabs>
          <w:tab w:pos="1473" w:val="left" w:leader="none"/>
        </w:tabs>
        <w:spacing w:line="252" w:lineRule="exact" w:before="2" w:after="0"/>
        <w:ind w:left="1473" w:right="0" w:hanging="604"/>
        <w:jc w:val="left"/>
        <w:rPr>
          <w:sz w:val="22"/>
        </w:rPr>
      </w:pPr>
      <w:r>
        <w:rPr>
          <w:sz w:val="22"/>
        </w:rPr>
        <w:t>Secretario</w:t>
      </w:r>
      <w:r>
        <w:rPr>
          <w:spacing w:val="-4"/>
          <w:sz w:val="22"/>
        </w:rPr>
        <w:t> </w:t>
      </w:r>
      <w:r>
        <w:rPr>
          <w:sz w:val="22"/>
        </w:rPr>
        <w:t>del</w:t>
      </w:r>
      <w:r>
        <w:rPr>
          <w:spacing w:val="-4"/>
          <w:sz w:val="22"/>
        </w:rPr>
        <w:t> </w:t>
      </w:r>
      <w:r>
        <w:rPr>
          <w:spacing w:val="-2"/>
          <w:sz w:val="22"/>
        </w:rPr>
        <w:t>Ayuntamiento;</w:t>
      </w:r>
    </w:p>
    <w:p>
      <w:pPr>
        <w:pStyle w:val="ListParagraph"/>
        <w:numPr>
          <w:ilvl w:val="0"/>
          <w:numId w:val="1"/>
        </w:numPr>
        <w:tabs>
          <w:tab w:pos="1473" w:val="left" w:leader="none"/>
        </w:tabs>
        <w:spacing w:line="252" w:lineRule="exact" w:before="0" w:after="0"/>
        <w:ind w:left="1473" w:right="0" w:hanging="628"/>
        <w:jc w:val="left"/>
        <w:rPr>
          <w:sz w:val="22"/>
        </w:rPr>
      </w:pPr>
      <w:r>
        <w:rPr>
          <w:sz w:val="22"/>
        </w:rPr>
        <w:t>Secretario</w:t>
      </w:r>
      <w:r>
        <w:rPr>
          <w:spacing w:val="-8"/>
          <w:sz w:val="22"/>
        </w:rPr>
        <w:t> </w:t>
      </w:r>
      <w:r>
        <w:rPr>
          <w:sz w:val="22"/>
        </w:rPr>
        <w:t>de</w:t>
      </w:r>
      <w:r>
        <w:rPr>
          <w:spacing w:val="-6"/>
          <w:sz w:val="22"/>
        </w:rPr>
        <w:t> </w:t>
      </w:r>
      <w:r>
        <w:rPr>
          <w:sz w:val="22"/>
        </w:rPr>
        <w:t>Servicios</w:t>
      </w:r>
      <w:r>
        <w:rPr>
          <w:spacing w:val="-6"/>
          <w:sz w:val="22"/>
        </w:rPr>
        <w:t> </w:t>
      </w:r>
      <w:r>
        <w:rPr>
          <w:spacing w:val="-2"/>
          <w:sz w:val="22"/>
        </w:rPr>
        <w:t>Públicos;</w:t>
      </w:r>
    </w:p>
    <w:p>
      <w:pPr>
        <w:pStyle w:val="ListParagraph"/>
        <w:numPr>
          <w:ilvl w:val="0"/>
          <w:numId w:val="1"/>
        </w:numPr>
        <w:tabs>
          <w:tab w:pos="1473" w:val="left" w:leader="none"/>
        </w:tabs>
        <w:spacing w:line="252" w:lineRule="exact" w:before="0" w:after="0"/>
        <w:ind w:left="1473" w:right="0" w:hanging="568"/>
        <w:jc w:val="left"/>
        <w:rPr>
          <w:sz w:val="22"/>
        </w:rPr>
      </w:pPr>
      <w:r>
        <w:rPr>
          <w:sz w:val="22"/>
        </w:rPr>
        <w:t>Secretario</w:t>
      </w:r>
      <w:r>
        <w:rPr>
          <w:spacing w:val="-4"/>
          <w:sz w:val="22"/>
        </w:rPr>
        <w:t> </w:t>
      </w:r>
      <w:r>
        <w:rPr>
          <w:sz w:val="22"/>
        </w:rPr>
        <w:t>de</w:t>
      </w:r>
      <w:r>
        <w:rPr>
          <w:spacing w:val="-3"/>
          <w:sz w:val="22"/>
        </w:rPr>
        <w:t> </w:t>
      </w:r>
      <w:r>
        <w:rPr>
          <w:spacing w:val="-2"/>
          <w:sz w:val="22"/>
        </w:rPr>
        <w:t>Seguridad;</w:t>
      </w:r>
    </w:p>
    <w:p>
      <w:pPr>
        <w:pStyle w:val="ListParagraph"/>
        <w:numPr>
          <w:ilvl w:val="0"/>
          <w:numId w:val="1"/>
        </w:numPr>
        <w:tabs>
          <w:tab w:pos="1473" w:val="left" w:leader="none"/>
        </w:tabs>
        <w:spacing w:line="252" w:lineRule="exact" w:before="1" w:after="0"/>
        <w:ind w:left="1473" w:right="0" w:hanging="628"/>
        <w:jc w:val="left"/>
        <w:rPr>
          <w:sz w:val="22"/>
        </w:rPr>
      </w:pPr>
      <w:r>
        <w:rPr>
          <w:sz w:val="22"/>
        </w:rPr>
        <w:t>Director</w:t>
      </w:r>
      <w:r>
        <w:rPr>
          <w:spacing w:val="-8"/>
          <w:sz w:val="22"/>
        </w:rPr>
        <w:t> </w:t>
      </w:r>
      <w:r>
        <w:rPr>
          <w:sz w:val="22"/>
        </w:rPr>
        <w:t>de</w:t>
      </w:r>
      <w:r>
        <w:rPr>
          <w:spacing w:val="-6"/>
          <w:sz w:val="22"/>
        </w:rPr>
        <w:t> </w:t>
      </w:r>
      <w:r>
        <w:rPr>
          <w:sz w:val="22"/>
        </w:rPr>
        <w:t>Mantenimiento</w:t>
      </w:r>
      <w:r>
        <w:rPr>
          <w:spacing w:val="-6"/>
          <w:sz w:val="22"/>
        </w:rPr>
        <w:t> </w:t>
      </w:r>
      <w:r>
        <w:rPr>
          <w:spacing w:val="-2"/>
          <w:sz w:val="22"/>
        </w:rPr>
        <w:t>Urbano;</w:t>
      </w:r>
    </w:p>
    <w:p>
      <w:pPr>
        <w:pStyle w:val="ListParagraph"/>
        <w:numPr>
          <w:ilvl w:val="0"/>
          <w:numId w:val="1"/>
        </w:numPr>
        <w:tabs>
          <w:tab w:pos="1473" w:val="left" w:leader="none"/>
        </w:tabs>
        <w:spacing w:line="252" w:lineRule="exact" w:before="0" w:after="0"/>
        <w:ind w:left="1473" w:right="0" w:hanging="691"/>
        <w:jc w:val="left"/>
        <w:rPr>
          <w:sz w:val="22"/>
        </w:rPr>
      </w:pPr>
      <w:r>
        <w:rPr>
          <w:sz w:val="22"/>
        </w:rPr>
        <w:t>Coordinador</w:t>
      </w:r>
      <w:r>
        <w:rPr>
          <w:spacing w:val="-5"/>
          <w:sz w:val="22"/>
        </w:rPr>
        <w:t> </w:t>
      </w:r>
      <w:r>
        <w:rPr>
          <w:sz w:val="22"/>
        </w:rPr>
        <w:t>de</w:t>
      </w:r>
      <w:r>
        <w:rPr>
          <w:spacing w:val="-8"/>
          <w:sz w:val="22"/>
        </w:rPr>
        <w:t> </w:t>
      </w:r>
      <w:r>
        <w:rPr>
          <w:sz w:val="22"/>
        </w:rPr>
        <w:t>Inspección</w:t>
      </w:r>
      <w:r>
        <w:rPr>
          <w:spacing w:val="-6"/>
          <w:sz w:val="22"/>
        </w:rPr>
        <w:t> </w:t>
      </w:r>
      <w:r>
        <w:rPr>
          <w:sz w:val="22"/>
        </w:rPr>
        <w:t>de</w:t>
      </w:r>
      <w:r>
        <w:rPr>
          <w:spacing w:val="-6"/>
          <w:sz w:val="22"/>
        </w:rPr>
        <w:t> </w:t>
      </w:r>
      <w:r>
        <w:rPr>
          <w:sz w:val="22"/>
        </w:rPr>
        <w:t>la</w:t>
      </w:r>
      <w:r>
        <w:rPr>
          <w:spacing w:val="-5"/>
          <w:sz w:val="22"/>
        </w:rPr>
        <w:t> </w:t>
      </w:r>
      <w:r>
        <w:rPr>
          <w:sz w:val="22"/>
        </w:rPr>
        <w:t>Secretaria</w:t>
      </w:r>
      <w:r>
        <w:rPr>
          <w:spacing w:val="-6"/>
          <w:sz w:val="22"/>
        </w:rPr>
        <w:t> </w:t>
      </w:r>
      <w:r>
        <w:rPr>
          <w:sz w:val="22"/>
        </w:rPr>
        <w:t>de</w:t>
      </w:r>
      <w:r>
        <w:rPr>
          <w:spacing w:val="-8"/>
          <w:sz w:val="22"/>
        </w:rPr>
        <w:t> </w:t>
      </w:r>
      <w:r>
        <w:rPr>
          <w:sz w:val="22"/>
        </w:rPr>
        <w:t>Servicios</w:t>
      </w:r>
      <w:r>
        <w:rPr>
          <w:spacing w:val="-6"/>
          <w:sz w:val="22"/>
        </w:rPr>
        <w:t> </w:t>
      </w:r>
      <w:r>
        <w:rPr>
          <w:sz w:val="22"/>
        </w:rPr>
        <w:t>Públicos;</w:t>
      </w:r>
      <w:r>
        <w:rPr>
          <w:spacing w:val="-4"/>
          <w:sz w:val="22"/>
        </w:rPr>
        <w:t> </w:t>
      </w:r>
      <w:r>
        <w:rPr>
          <w:spacing w:val="-10"/>
          <w:sz w:val="22"/>
        </w:rPr>
        <w:t>y</w:t>
      </w:r>
    </w:p>
    <w:p>
      <w:pPr>
        <w:pStyle w:val="ListParagraph"/>
        <w:numPr>
          <w:ilvl w:val="0"/>
          <w:numId w:val="1"/>
        </w:numPr>
        <w:tabs>
          <w:tab w:pos="1474" w:val="left" w:leader="none"/>
        </w:tabs>
        <w:spacing w:line="240" w:lineRule="auto" w:before="2" w:after="0"/>
        <w:ind w:left="1474" w:right="261" w:hanging="752"/>
        <w:jc w:val="left"/>
        <w:rPr>
          <w:sz w:val="22"/>
        </w:rPr>
      </w:pPr>
      <w:r>
        <w:rPr>
          <w:sz w:val="22"/>
        </w:rPr>
        <w:t>Inspectores, Notificadores y</w:t>
      </w:r>
      <w:r>
        <w:rPr>
          <w:spacing w:val="-2"/>
          <w:sz w:val="22"/>
        </w:rPr>
        <w:t> </w:t>
      </w:r>
      <w:r>
        <w:rPr>
          <w:sz w:val="22"/>
        </w:rPr>
        <w:t>Ejecutores adscritos</w:t>
      </w:r>
      <w:r>
        <w:rPr>
          <w:spacing w:val="-2"/>
          <w:sz w:val="22"/>
        </w:rPr>
        <w:t> </w:t>
      </w:r>
      <w:r>
        <w:rPr>
          <w:sz w:val="22"/>
        </w:rPr>
        <w:t>a la Coordinación</w:t>
      </w:r>
      <w:r>
        <w:rPr>
          <w:spacing w:val="-3"/>
          <w:sz w:val="22"/>
        </w:rPr>
        <w:t> </w:t>
      </w:r>
      <w:r>
        <w:rPr>
          <w:sz w:val="22"/>
        </w:rPr>
        <w:t>de</w:t>
      </w:r>
      <w:r>
        <w:rPr>
          <w:spacing w:val="-3"/>
          <w:sz w:val="22"/>
        </w:rPr>
        <w:t> </w:t>
      </w:r>
      <w:r>
        <w:rPr>
          <w:sz w:val="22"/>
        </w:rPr>
        <w:t>Inspección de la Secretaria de Servicios Públicos.</w:t>
      </w:r>
    </w:p>
    <w:p>
      <w:pPr>
        <w:pStyle w:val="BodyText"/>
        <w:spacing w:before="250"/>
      </w:pPr>
      <w:r>
        <w:rPr>
          <w:rFonts w:ascii="Arial" w:hAnsi="Arial"/>
          <w:b/>
        </w:rPr>
        <w:t>ARTÍCULO</w:t>
      </w:r>
      <w:r>
        <w:rPr>
          <w:rFonts w:ascii="Arial" w:hAnsi="Arial"/>
          <w:b/>
          <w:spacing w:val="-4"/>
        </w:rPr>
        <w:t> </w:t>
      </w:r>
      <w:r>
        <w:rPr>
          <w:rFonts w:ascii="Arial" w:hAnsi="Arial"/>
          <w:b/>
        </w:rPr>
        <w:t>3.</w:t>
      </w:r>
      <w:r>
        <w:rPr>
          <w:rFonts w:ascii="Arial" w:hAnsi="Arial"/>
          <w:b/>
          <w:spacing w:val="-2"/>
        </w:rPr>
        <w:t> </w:t>
      </w:r>
      <w:r>
        <w:rPr/>
        <w:t>Para</w:t>
      </w:r>
      <w:r>
        <w:rPr>
          <w:spacing w:val="-6"/>
        </w:rPr>
        <w:t> </w:t>
      </w:r>
      <w:r>
        <w:rPr/>
        <w:t>los</w:t>
      </w:r>
      <w:r>
        <w:rPr>
          <w:spacing w:val="-4"/>
        </w:rPr>
        <w:t> </w:t>
      </w:r>
      <w:r>
        <w:rPr/>
        <w:t>efectos</w:t>
      </w:r>
      <w:r>
        <w:rPr>
          <w:spacing w:val="-6"/>
        </w:rPr>
        <w:t> </w:t>
      </w:r>
      <w:r>
        <w:rPr/>
        <w:t>de</w:t>
      </w:r>
      <w:r>
        <w:rPr>
          <w:spacing w:val="-6"/>
        </w:rPr>
        <w:t> </w:t>
      </w:r>
      <w:r>
        <w:rPr/>
        <w:t>este</w:t>
      </w:r>
      <w:r>
        <w:rPr>
          <w:spacing w:val="-6"/>
        </w:rPr>
        <w:t> </w:t>
      </w:r>
      <w:r>
        <w:rPr/>
        <w:t>Reglamento,</w:t>
      </w:r>
      <w:r>
        <w:rPr>
          <w:spacing w:val="-5"/>
        </w:rPr>
        <w:t> </w:t>
      </w:r>
      <w:r>
        <w:rPr/>
        <w:t>se</w:t>
      </w:r>
      <w:r>
        <w:rPr>
          <w:spacing w:val="-4"/>
        </w:rPr>
        <w:t> </w:t>
      </w:r>
      <w:r>
        <w:rPr/>
        <w:t>entenderá</w:t>
      </w:r>
      <w:r>
        <w:rPr>
          <w:spacing w:val="-5"/>
        </w:rPr>
        <w:t> </w:t>
      </w:r>
      <w:r>
        <w:rPr>
          <w:spacing w:val="-4"/>
        </w:rPr>
        <w:t>por:</w:t>
      </w:r>
    </w:p>
    <w:p>
      <w:pPr>
        <w:pStyle w:val="BodyText"/>
        <w:ind w:left="0"/>
        <w:jc w:val="left"/>
      </w:pPr>
    </w:p>
    <w:p>
      <w:pPr>
        <w:pStyle w:val="BodyText"/>
        <w:ind w:right="258"/>
      </w:pPr>
      <w:r>
        <w:rPr>
          <w:rFonts w:ascii="Arial" w:hAnsi="Arial"/>
          <w:b/>
        </w:rPr>
        <w:t>AMONESTACIÓN: </w:t>
      </w:r>
      <w:r>
        <w:rPr/>
        <w:t>Prevención administrativa que se dirige, haciendo ver las consecuencias</w:t>
      </w:r>
      <w:r>
        <w:rPr>
          <w:spacing w:val="-10"/>
        </w:rPr>
        <w:t> </w:t>
      </w:r>
      <w:r>
        <w:rPr/>
        <w:t>de</w:t>
      </w:r>
      <w:r>
        <w:rPr>
          <w:spacing w:val="-10"/>
        </w:rPr>
        <w:t> </w:t>
      </w:r>
      <w:r>
        <w:rPr/>
        <w:t>la</w:t>
      </w:r>
      <w:r>
        <w:rPr>
          <w:spacing w:val="-10"/>
        </w:rPr>
        <w:t> </w:t>
      </w:r>
      <w:r>
        <w:rPr/>
        <w:t>violación,</w:t>
      </w:r>
      <w:r>
        <w:rPr>
          <w:spacing w:val="-9"/>
        </w:rPr>
        <w:t> </w:t>
      </w:r>
      <w:r>
        <w:rPr/>
        <w:t>exhortando</w:t>
      </w:r>
      <w:r>
        <w:rPr>
          <w:spacing w:val="-10"/>
        </w:rPr>
        <w:t> </w:t>
      </w:r>
      <w:r>
        <w:rPr/>
        <w:t>a</w:t>
      </w:r>
      <w:r>
        <w:rPr>
          <w:spacing w:val="-12"/>
        </w:rPr>
        <w:t> </w:t>
      </w:r>
      <w:r>
        <w:rPr/>
        <w:t>la</w:t>
      </w:r>
      <w:r>
        <w:rPr>
          <w:spacing w:val="-10"/>
        </w:rPr>
        <w:t> </w:t>
      </w:r>
      <w:r>
        <w:rPr/>
        <w:t>enmienda</w:t>
      </w:r>
      <w:r>
        <w:rPr>
          <w:spacing w:val="-10"/>
        </w:rPr>
        <w:t> </w:t>
      </w:r>
      <w:r>
        <w:rPr/>
        <w:t>e</w:t>
      </w:r>
      <w:r>
        <w:rPr>
          <w:spacing w:val="-10"/>
        </w:rPr>
        <w:t> </w:t>
      </w:r>
      <w:r>
        <w:rPr/>
        <w:t>informando</w:t>
      </w:r>
      <w:r>
        <w:rPr>
          <w:spacing w:val="-10"/>
        </w:rPr>
        <w:t> </w:t>
      </w:r>
      <w:r>
        <w:rPr/>
        <w:t>de</w:t>
      </w:r>
      <w:r>
        <w:rPr>
          <w:spacing w:val="-13"/>
        </w:rPr>
        <w:t> </w:t>
      </w:r>
      <w:r>
        <w:rPr/>
        <w:t>que</w:t>
      </w:r>
      <w:r>
        <w:rPr>
          <w:spacing w:val="-13"/>
        </w:rPr>
        <w:t> </w:t>
      </w:r>
      <w:r>
        <w:rPr/>
        <w:t>se</w:t>
      </w:r>
      <w:r>
        <w:rPr>
          <w:spacing w:val="-10"/>
        </w:rPr>
        <w:t> </w:t>
      </w:r>
      <w:r>
        <w:rPr/>
        <w:t>impondrá una sanción en caso de reincidencia.</w:t>
      </w:r>
    </w:p>
    <w:p>
      <w:pPr>
        <w:pStyle w:val="BodyText"/>
        <w:spacing w:line="244" w:lineRule="auto" w:before="252"/>
        <w:ind w:right="261"/>
      </w:pPr>
      <w:r>
        <w:rPr>
          <w:rFonts w:ascii="Arial" w:hAnsi="Arial"/>
          <w:b/>
        </w:rPr>
        <w:t>APERCIBIMIENTO: </w:t>
      </w:r>
      <w:r>
        <w:rPr/>
        <w:t>Notificación administrativa que se hace a una persona física o moral para que se abstenga de efectuar acción alguna en contra del Reglamento.</w:t>
      </w:r>
    </w:p>
    <w:p>
      <w:pPr>
        <w:pStyle w:val="BodyText"/>
        <w:spacing w:before="245"/>
        <w:ind w:right="254"/>
      </w:pPr>
      <w:r>
        <w:rPr>
          <w:rFonts w:ascii="Arial" w:hAnsi="Arial"/>
          <w:b/>
        </w:rPr>
        <w:t>BASURA O RESIDUO: </w:t>
      </w:r>
      <w:r>
        <w:rPr/>
        <w:t>Los desechos materiales generados en el proceso de transformación y extracción de productos, cuya calidad impida nuevamente su uso, y represente o no peligro alguno, provenientes de las actividades que se realicen en casas</w:t>
      </w:r>
    </w:p>
    <w:p>
      <w:pPr>
        <w:pStyle w:val="BodyText"/>
        <w:spacing w:after="0"/>
        <w:sectPr>
          <w:headerReference w:type="default" r:id="rId5"/>
          <w:footerReference w:type="default" r:id="rId6"/>
          <w:type w:val="continuous"/>
          <w:pgSz w:w="12240" w:h="15840"/>
          <w:pgMar w:header="708" w:footer="1039" w:top="1880" w:bottom="1220" w:left="1080" w:right="1440"/>
          <w:pgNumType w:start="1"/>
        </w:sectPr>
      </w:pPr>
    </w:p>
    <w:p>
      <w:pPr>
        <w:pStyle w:val="BodyText"/>
        <w:spacing w:before="122"/>
        <w:ind w:left="0"/>
        <w:jc w:val="left"/>
      </w:pPr>
    </w:p>
    <w:p>
      <w:pPr>
        <w:pStyle w:val="BodyText"/>
        <w:ind w:right="256"/>
      </w:pPr>
      <w:r>
        <w:rPr/>
        <w:t>habitación, oficinas, edificios, mercados, calles o vías públicas, plazas, parques, establecimientos comerciales e industriales y cualquiera otro similar a los anteriores.</w:t>
      </w:r>
    </w:p>
    <w:p>
      <w:pPr>
        <w:pStyle w:val="BodyText"/>
        <w:spacing w:line="242" w:lineRule="auto" w:before="250"/>
        <w:ind w:right="255"/>
      </w:pPr>
      <w:r>
        <w:rPr>
          <w:rFonts w:ascii="Arial" w:hAnsi="Arial"/>
          <w:b/>
        </w:rPr>
        <w:t>BASURA</w:t>
      </w:r>
      <w:r>
        <w:rPr>
          <w:rFonts w:ascii="Arial" w:hAnsi="Arial"/>
          <w:b/>
          <w:spacing w:val="-14"/>
        </w:rPr>
        <w:t> </w:t>
      </w:r>
      <w:r>
        <w:rPr>
          <w:rFonts w:ascii="Arial" w:hAnsi="Arial"/>
          <w:b/>
        </w:rPr>
        <w:t>COMERCIAL:</w:t>
      </w:r>
      <w:r>
        <w:rPr>
          <w:rFonts w:ascii="Arial" w:hAnsi="Arial"/>
          <w:b/>
          <w:spacing w:val="-6"/>
        </w:rPr>
        <w:t> </w:t>
      </w:r>
      <w:r>
        <w:rPr/>
        <w:t>Material</w:t>
      </w:r>
      <w:r>
        <w:rPr>
          <w:spacing w:val="-9"/>
        </w:rPr>
        <w:t> </w:t>
      </w:r>
      <w:r>
        <w:rPr/>
        <w:t>o</w:t>
      </w:r>
      <w:r>
        <w:rPr>
          <w:spacing w:val="-8"/>
        </w:rPr>
        <w:t> </w:t>
      </w:r>
      <w:r>
        <w:rPr/>
        <w:t>desecho</w:t>
      </w:r>
      <w:r>
        <w:rPr>
          <w:spacing w:val="-8"/>
        </w:rPr>
        <w:t> </w:t>
      </w:r>
      <w:r>
        <w:rPr/>
        <w:t>orgánico</w:t>
      </w:r>
      <w:r>
        <w:rPr>
          <w:spacing w:val="-8"/>
        </w:rPr>
        <w:t> </w:t>
      </w:r>
      <w:r>
        <w:rPr/>
        <w:t>o</w:t>
      </w:r>
      <w:r>
        <w:rPr>
          <w:spacing w:val="-8"/>
        </w:rPr>
        <w:t> </w:t>
      </w:r>
      <w:r>
        <w:rPr/>
        <w:t>inorgánico</w:t>
      </w:r>
      <w:r>
        <w:rPr>
          <w:spacing w:val="-8"/>
        </w:rPr>
        <w:t> </w:t>
      </w:r>
      <w:r>
        <w:rPr/>
        <w:t>originados</w:t>
      </w:r>
      <w:r>
        <w:rPr>
          <w:spacing w:val="-8"/>
        </w:rPr>
        <w:t> </w:t>
      </w:r>
      <w:r>
        <w:rPr/>
        <w:t>propios</w:t>
      </w:r>
      <w:r>
        <w:rPr>
          <w:spacing w:val="-8"/>
        </w:rPr>
        <w:t> </w:t>
      </w:r>
      <w:r>
        <w:rPr/>
        <w:t>de</w:t>
      </w:r>
      <w:r>
        <w:rPr>
          <w:spacing w:val="-8"/>
        </w:rPr>
        <w:t> </w:t>
      </w:r>
      <w:r>
        <w:rPr/>
        <w:t>la actividad</w:t>
      </w:r>
      <w:r>
        <w:rPr>
          <w:spacing w:val="-3"/>
        </w:rPr>
        <w:t> </w:t>
      </w:r>
      <w:r>
        <w:rPr/>
        <w:t>comercial</w:t>
      </w:r>
      <w:r>
        <w:rPr>
          <w:spacing w:val="-3"/>
        </w:rPr>
        <w:t> </w:t>
      </w:r>
      <w:r>
        <w:rPr/>
        <w:t>a</w:t>
      </w:r>
      <w:r>
        <w:rPr>
          <w:spacing w:val="-5"/>
        </w:rPr>
        <w:t> </w:t>
      </w:r>
      <w:r>
        <w:rPr/>
        <w:t>la</w:t>
      </w:r>
      <w:r>
        <w:rPr>
          <w:spacing w:val="-5"/>
        </w:rPr>
        <w:t> </w:t>
      </w:r>
      <w:r>
        <w:rPr/>
        <w:t>que</w:t>
      </w:r>
      <w:r>
        <w:rPr>
          <w:spacing w:val="-5"/>
        </w:rPr>
        <w:t> </w:t>
      </w:r>
      <w:r>
        <w:rPr/>
        <w:t>se</w:t>
      </w:r>
      <w:r>
        <w:rPr>
          <w:spacing w:val="-5"/>
        </w:rPr>
        <w:t> </w:t>
      </w:r>
      <w:r>
        <w:rPr/>
        <w:t>dedican</w:t>
      </w:r>
      <w:r>
        <w:rPr>
          <w:spacing w:val="-3"/>
        </w:rPr>
        <w:t> </w:t>
      </w:r>
      <w:r>
        <w:rPr/>
        <w:t>los</w:t>
      </w:r>
      <w:r>
        <w:rPr>
          <w:spacing w:val="-3"/>
        </w:rPr>
        <w:t> </w:t>
      </w:r>
      <w:r>
        <w:rPr/>
        <w:t>establecimientos</w:t>
      </w:r>
      <w:r>
        <w:rPr>
          <w:spacing w:val="-3"/>
        </w:rPr>
        <w:t> </w:t>
      </w:r>
      <w:r>
        <w:rPr/>
        <w:t>comerciales,</w:t>
      </w:r>
      <w:r>
        <w:rPr>
          <w:spacing w:val="-4"/>
        </w:rPr>
        <w:t> </w:t>
      </w:r>
      <w:r>
        <w:rPr/>
        <w:t>industriales</w:t>
      </w:r>
      <w:r>
        <w:rPr>
          <w:spacing w:val="-5"/>
        </w:rPr>
        <w:t> </w:t>
      </w:r>
      <w:r>
        <w:rPr/>
        <w:t>o</w:t>
      </w:r>
      <w:r>
        <w:rPr>
          <w:spacing w:val="-3"/>
        </w:rPr>
        <w:t> </w:t>
      </w:r>
      <w:r>
        <w:rPr/>
        <w:t>de </w:t>
      </w:r>
      <w:r>
        <w:rPr>
          <w:spacing w:val="-2"/>
        </w:rPr>
        <w:t>servicios.</w:t>
      </w:r>
    </w:p>
    <w:p>
      <w:pPr>
        <w:pStyle w:val="BodyText"/>
        <w:spacing w:before="246"/>
        <w:ind w:right="259"/>
      </w:pPr>
      <w:r>
        <w:rPr>
          <w:rFonts w:ascii="Arial" w:hAnsi="Arial"/>
          <w:b/>
        </w:rPr>
        <w:t>BASURA VEGETAL: </w:t>
      </w:r>
      <w:r>
        <w:rPr/>
        <w:t>Se entiende como tal el producto recolectado de talas o podas de árboles, zacate, pastos, hojas o ramas.</w:t>
      </w:r>
    </w:p>
    <w:p>
      <w:pPr>
        <w:pStyle w:val="BodyText"/>
        <w:ind w:left="0"/>
        <w:jc w:val="left"/>
      </w:pPr>
    </w:p>
    <w:p>
      <w:pPr>
        <w:pStyle w:val="BodyText"/>
        <w:spacing w:line="242" w:lineRule="auto"/>
        <w:ind w:right="256"/>
      </w:pPr>
      <w:r>
        <w:rPr>
          <w:rFonts w:ascii="Arial" w:hAnsi="Arial"/>
          <w:b/>
        </w:rPr>
        <w:t>BIENES MUEBLES EN DESUSO, CACHARROS: </w:t>
      </w:r>
      <w:r>
        <w:rPr/>
        <w:t>Son muebles por su naturaleza, han perdido la función o utilidad a la que fueron creados como: sillón colchones, roperos, tinacos, baños, aparatos de línea blanca y electrodomésticos, etc.</w:t>
      </w:r>
    </w:p>
    <w:p>
      <w:pPr>
        <w:pStyle w:val="BodyText"/>
        <w:spacing w:before="247"/>
        <w:ind w:right="256"/>
      </w:pPr>
      <w:r>
        <w:rPr>
          <w:rFonts w:ascii="Arial" w:hAnsi="Arial"/>
          <w:b/>
        </w:rPr>
        <w:t>CONCESIÓN: </w:t>
      </w:r>
      <w:r>
        <w:rPr/>
        <w:t>Es el otorgamiento del derecho de utilizar por un lapso de tiempo determinado</w:t>
      </w:r>
      <w:r>
        <w:rPr>
          <w:spacing w:val="-8"/>
        </w:rPr>
        <w:t> </w:t>
      </w:r>
      <w:r>
        <w:rPr/>
        <w:t>de</w:t>
      </w:r>
      <w:r>
        <w:rPr>
          <w:spacing w:val="-5"/>
        </w:rPr>
        <w:t> </w:t>
      </w:r>
      <w:r>
        <w:rPr/>
        <w:t>bienes</w:t>
      </w:r>
      <w:r>
        <w:rPr>
          <w:spacing w:val="-6"/>
        </w:rPr>
        <w:t> </w:t>
      </w:r>
      <w:r>
        <w:rPr/>
        <w:t>y</w:t>
      </w:r>
      <w:r>
        <w:rPr>
          <w:spacing w:val="-7"/>
        </w:rPr>
        <w:t> </w:t>
      </w:r>
      <w:r>
        <w:rPr/>
        <w:t>servicios,</w:t>
      </w:r>
      <w:r>
        <w:rPr>
          <w:spacing w:val="-5"/>
        </w:rPr>
        <w:t> </w:t>
      </w:r>
      <w:r>
        <w:rPr/>
        <w:t>por</w:t>
      </w:r>
      <w:r>
        <w:rPr>
          <w:spacing w:val="-4"/>
        </w:rPr>
        <w:t> </w:t>
      </w:r>
      <w:r>
        <w:rPr/>
        <w:t>parte</w:t>
      </w:r>
      <w:r>
        <w:rPr>
          <w:spacing w:val="-6"/>
        </w:rPr>
        <w:t> </w:t>
      </w:r>
      <w:r>
        <w:rPr/>
        <w:t>de</w:t>
      </w:r>
      <w:r>
        <w:rPr>
          <w:spacing w:val="-5"/>
        </w:rPr>
        <w:t> </w:t>
      </w:r>
      <w:r>
        <w:rPr/>
        <w:t>una</w:t>
      </w:r>
      <w:r>
        <w:rPr>
          <w:spacing w:val="-6"/>
        </w:rPr>
        <w:t> </w:t>
      </w:r>
      <w:r>
        <w:rPr/>
        <w:t>empresa</w:t>
      </w:r>
      <w:r>
        <w:rPr>
          <w:spacing w:val="-5"/>
        </w:rPr>
        <w:t> </w:t>
      </w:r>
      <w:r>
        <w:rPr/>
        <w:t>a</w:t>
      </w:r>
      <w:r>
        <w:rPr>
          <w:spacing w:val="-8"/>
        </w:rPr>
        <w:t> </w:t>
      </w:r>
      <w:r>
        <w:rPr/>
        <w:t>otra</w:t>
      </w:r>
      <w:r>
        <w:rPr>
          <w:spacing w:val="-7"/>
        </w:rPr>
        <w:t> </w:t>
      </w:r>
      <w:r>
        <w:rPr/>
        <w:t>generalmente</w:t>
      </w:r>
      <w:r>
        <w:rPr>
          <w:spacing w:val="-5"/>
        </w:rPr>
        <w:t> </w:t>
      </w:r>
      <w:r>
        <w:rPr>
          <w:spacing w:val="-2"/>
        </w:rPr>
        <w:t>privada.</w:t>
      </w:r>
    </w:p>
    <w:p>
      <w:pPr>
        <w:pStyle w:val="BodyText"/>
        <w:spacing w:before="252"/>
        <w:ind w:right="257"/>
      </w:pPr>
      <w:r>
        <w:rPr>
          <w:rFonts w:ascii="Arial" w:hAnsi="Arial"/>
          <w:b/>
        </w:rPr>
        <w:t>CONTAMINACIÓN: </w:t>
      </w:r>
      <w:r>
        <w:rPr/>
        <w:t>Es la presencia en el ambiente de uno o más contaminantes, o cualquier combinación con ellos, que produzcan efectos nocivos para la salud, a la población, a la flora, a la fauna que degrade la calidad de la atmósfera, agua, del suelo o de los bienes y recursos naturales del Municipio.</w:t>
      </w:r>
    </w:p>
    <w:p>
      <w:pPr>
        <w:pStyle w:val="BodyText"/>
        <w:ind w:left="0"/>
        <w:jc w:val="left"/>
      </w:pPr>
    </w:p>
    <w:p>
      <w:pPr>
        <w:pStyle w:val="BodyText"/>
        <w:ind w:right="259"/>
      </w:pPr>
      <w:r>
        <w:rPr>
          <w:rFonts w:ascii="Arial" w:hAnsi="Arial"/>
          <w:b/>
        </w:rPr>
        <w:t>CONTENEDORES: </w:t>
      </w:r>
      <w:r>
        <w:rPr/>
        <w:t>Recipientes metálicos o de cualquier otro material apropiado, según las necesidades, utilizadas para el almacenamiento de los residuos sólidos generados en centros habitacionales de gran concentración que representan difícil acceso o bien en aquellas zonas donde se requiere.</w:t>
      </w:r>
    </w:p>
    <w:p>
      <w:pPr>
        <w:pStyle w:val="BodyText"/>
        <w:ind w:left="0"/>
        <w:jc w:val="left"/>
      </w:pPr>
    </w:p>
    <w:p>
      <w:pPr>
        <w:pStyle w:val="BodyText"/>
        <w:ind w:right="258"/>
      </w:pPr>
      <w:r>
        <w:rPr>
          <w:rFonts w:ascii="Arial" w:hAnsi="Arial"/>
          <w:b/>
        </w:rPr>
        <w:t>CUOTA</w:t>
      </w:r>
      <w:r>
        <w:rPr/>
        <w:t>:</w:t>
      </w:r>
      <w:r>
        <w:rPr>
          <w:spacing w:val="-4"/>
        </w:rPr>
        <w:t> </w:t>
      </w:r>
      <w:r>
        <w:rPr/>
        <w:t>Un</w:t>
      </w:r>
      <w:r>
        <w:rPr>
          <w:spacing w:val="-5"/>
        </w:rPr>
        <w:t> </w:t>
      </w:r>
      <w:r>
        <w:rPr/>
        <w:t>salario</w:t>
      </w:r>
      <w:r>
        <w:rPr>
          <w:spacing w:val="-5"/>
        </w:rPr>
        <w:t> </w:t>
      </w:r>
      <w:r>
        <w:rPr/>
        <w:t>mínimo</w:t>
      </w:r>
      <w:r>
        <w:rPr>
          <w:spacing w:val="-5"/>
        </w:rPr>
        <w:t> </w:t>
      </w:r>
      <w:r>
        <w:rPr/>
        <w:t>diario</w:t>
      </w:r>
      <w:r>
        <w:rPr>
          <w:spacing w:val="-8"/>
        </w:rPr>
        <w:t> </w:t>
      </w:r>
      <w:r>
        <w:rPr/>
        <w:t>vigente</w:t>
      </w:r>
      <w:r>
        <w:rPr>
          <w:spacing w:val="-7"/>
        </w:rPr>
        <w:t> </w:t>
      </w:r>
      <w:r>
        <w:rPr/>
        <w:t>en</w:t>
      </w:r>
      <w:r>
        <w:rPr>
          <w:spacing w:val="-8"/>
        </w:rPr>
        <w:t> </w:t>
      </w:r>
      <w:r>
        <w:rPr/>
        <w:t>la</w:t>
      </w:r>
      <w:r>
        <w:rPr>
          <w:spacing w:val="-5"/>
        </w:rPr>
        <w:t> </w:t>
      </w:r>
      <w:r>
        <w:rPr/>
        <w:t>zona</w:t>
      </w:r>
      <w:r>
        <w:rPr>
          <w:spacing w:val="-5"/>
        </w:rPr>
        <w:t> </w:t>
      </w:r>
      <w:r>
        <w:rPr/>
        <w:t>económica</w:t>
      </w:r>
      <w:r>
        <w:rPr>
          <w:spacing w:val="-7"/>
        </w:rPr>
        <w:t> </w:t>
      </w:r>
      <w:r>
        <w:rPr/>
        <w:t>municipal,</w:t>
      </w:r>
      <w:r>
        <w:rPr>
          <w:spacing w:val="-4"/>
        </w:rPr>
        <w:t> </w:t>
      </w:r>
      <w:r>
        <w:rPr/>
        <w:t>de</w:t>
      </w:r>
      <w:r>
        <w:rPr>
          <w:spacing w:val="-8"/>
        </w:rPr>
        <w:t> </w:t>
      </w:r>
      <w:r>
        <w:rPr/>
        <w:t>acuerdo</w:t>
      </w:r>
      <w:r>
        <w:rPr>
          <w:spacing w:val="-7"/>
        </w:rPr>
        <w:t> </w:t>
      </w:r>
      <w:r>
        <w:rPr/>
        <w:t>a</w:t>
      </w:r>
      <w:r>
        <w:rPr>
          <w:spacing w:val="-7"/>
        </w:rPr>
        <w:t> </w:t>
      </w:r>
      <w:r>
        <w:rPr/>
        <w:t>la Ley Federal del Trabajo.</w:t>
      </w:r>
    </w:p>
    <w:p>
      <w:pPr>
        <w:pStyle w:val="BodyText"/>
        <w:ind w:left="0"/>
        <w:jc w:val="left"/>
      </w:pPr>
    </w:p>
    <w:p>
      <w:pPr>
        <w:spacing w:before="0"/>
        <w:ind w:left="622" w:right="0" w:firstLine="0"/>
        <w:jc w:val="both"/>
        <w:rPr>
          <w:sz w:val="22"/>
        </w:rPr>
      </w:pPr>
      <w:r>
        <w:rPr>
          <w:rFonts w:ascii="Arial"/>
          <w:b/>
          <w:sz w:val="22"/>
        </w:rPr>
        <w:t>DECLARATORIA</w:t>
      </w:r>
      <w:r>
        <w:rPr>
          <w:rFonts w:ascii="Arial"/>
          <w:b/>
          <w:spacing w:val="66"/>
          <w:sz w:val="22"/>
        </w:rPr>
        <w:t> </w:t>
      </w:r>
      <w:r>
        <w:rPr>
          <w:rFonts w:ascii="Arial"/>
          <w:b/>
          <w:sz w:val="22"/>
        </w:rPr>
        <w:t>DE</w:t>
      </w:r>
      <w:r>
        <w:rPr>
          <w:rFonts w:ascii="Arial"/>
          <w:b/>
          <w:spacing w:val="73"/>
          <w:sz w:val="22"/>
        </w:rPr>
        <w:t> </w:t>
      </w:r>
      <w:r>
        <w:rPr>
          <w:rFonts w:ascii="Arial"/>
          <w:b/>
          <w:sz w:val="22"/>
        </w:rPr>
        <w:t>INMUEBLE</w:t>
      </w:r>
      <w:r>
        <w:rPr>
          <w:rFonts w:ascii="Arial"/>
          <w:b/>
          <w:spacing w:val="73"/>
          <w:sz w:val="22"/>
        </w:rPr>
        <w:t> </w:t>
      </w:r>
      <w:r>
        <w:rPr>
          <w:rFonts w:ascii="Arial"/>
          <w:b/>
          <w:sz w:val="22"/>
        </w:rPr>
        <w:t>DESHABITADO</w:t>
      </w:r>
      <w:r>
        <w:rPr>
          <w:rFonts w:ascii="Arial"/>
          <w:b/>
          <w:spacing w:val="75"/>
          <w:sz w:val="22"/>
        </w:rPr>
        <w:t> </w:t>
      </w:r>
      <w:r>
        <w:rPr>
          <w:rFonts w:ascii="Arial"/>
          <w:b/>
          <w:sz w:val="22"/>
        </w:rPr>
        <w:t>Y/O</w:t>
      </w:r>
      <w:r>
        <w:rPr>
          <w:rFonts w:ascii="Arial"/>
          <w:b/>
          <w:spacing w:val="75"/>
          <w:sz w:val="22"/>
        </w:rPr>
        <w:t> </w:t>
      </w:r>
      <w:r>
        <w:rPr>
          <w:rFonts w:ascii="Arial"/>
          <w:b/>
          <w:sz w:val="22"/>
        </w:rPr>
        <w:t>DESOCUPADO:</w:t>
      </w:r>
      <w:r>
        <w:rPr>
          <w:rFonts w:ascii="Arial"/>
          <w:b/>
          <w:spacing w:val="76"/>
          <w:sz w:val="22"/>
        </w:rPr>
        <w:t> </w:t>
      </w:r>
      <w:r>
        <w:rPr>
          <w:spacing w:val="-2"/>
          <w:sz w:val="22"/>
        </w:rPr>
        <w:t>Documento</w:t>
      </w:r>
    </w:p>
    <w:p>
      <w:pPr>
        <w:pStyle w:val="BodyText"/>
        <w:spacing w:before="4"/>
        <w:ind w:right="255"/>
      </w:pPr>
      <w:r>
        <w:rPr/>
        <w:t>expedido por la Secretaria de Servicios Públicos del Municipio, el cual describe las condiciones del predio o terreno con construcción parcial o total sin ocupantes y/o habitantes,</w:t>
      </w:r>
      <w:r>
        <w:rPr>
          <w:spacing w:val="-16"/>
        </w:rPr>
        <w:t> </w:t>
      </w:r>
      <w:r>
        <w:rPr/>
        <w:t>que</w:t>
      </w:r>
      <w:r>
        <w:rPr>
          <w:spacing w:val="-15"/>
        </w:rPr>
        <w:t> </w:t>
      </w:r>
      <w:r>
        <w:rPr/>
        <w:t>no</w:t>
      </w:r>
      <w:r>
        <w:rPr>
          <w:spacing w:val="-15"/>
        </w:rPr>
        <w:t> </w:t>
      </w:r>
      <w:r>
        <w:rPr/>
        <w:t>cumplen</w:t>
      </w:r>
      <w:r>
        <w:rPr>
          <w:spacing w:val="-16"/>
        </w:rPr>
        <w:t> </w:t>
      </w:r>
      <w:r>
        <w:rPr/>
        <w:t>con</w:t>
      </w:r>
      <w:r>
        <w:rPr>
          <w:spacing w:val="-15"/>
        </w:rPr>
        <w:t> </w:t>
      </w:r>
      <w:r>
        <w:rPr/>
        <w:t>las</w:t>
      </w:r>
      <w:r>
        <w:rPr>
          <w:spacing w:val="-15"/>
        </w:rPr>
        <w:t> </w:t>
      </w:r>
      <w:r>
        <w:rPr/>
        <w:t>características</w:t>
      </w:r>
      <w:r>
        <w:rPr>
          <w:spacing w:val="-15"/>
        </w:rPr>
        <w:t> </w:t>
      </w:r>
      <w:r>
        <w:rPr/>
        <w:t>estipuladas</w:t>
      </w:r>
      <w:r>
        <w:rPr>
          <w:spacing w:val="-16"/>
        </w:rPr>
        <w:t> </w:t>
      </w:r>
      <w:r>
        <w:rPr/>
        <w:t>en</w:t>
      </w:r>
      <w:r>
        <w:rPr>
          <w:spacing w:val="-15"/>
        </w:rPr>
        <w:t> </w:t>
      </w:r>
      <w:r>
        <w:rPr/>
        <w:t>el</w:t>
      </w:r>
      <w:r>
        <w:rPr>
          <w:spacing w:val="-15"/>
        </w:rPr>
        <w:t> </w:t>
      </w:r>
      <w:r>
        <w:rPr/>
        <w:t>artículo</w:t>
      </w:r>
      <w:r>
        <w:rPr>
          <w:spacing w:val="-16"/>
        </w:rPr>
        <w:t> </w:t>
      </w:r>
      <w:r>
        <w:rPr/>
        <w:t>36</w:t>
      </w:r>
      <w:r>
        <w:rPr>
          <w:spacing w:val="-15"/>
        </w:rPr>
        <w:t> </w:t>
      </w:r>
      <w:r>
        <w:rPr/>
        <w:t>del</w:t>
      </w:r>
      <w:r>
        <w:rPr>
          <w:spacing w:val="-15"/>
        </w:rPr>
        <w:t> </w:t>
      </w:r>
      <w:r>
        <w:rPr/>
        <w:t>presente reglamento y por tal motivo representa un riesgo de insalubridad e inseguridad para la </w:t>
      </w:r>
      <w:r>
        <w:rPr>
          <w:spacing w:val="-2"/>
        </w:rPr>
        <w:t>comunidad.</w:t>
      </w:r>
    </w:p>
    <w:p>
      <w:pPr>
        <w:pStyle w:val="BodyText"/>
        <w:spacing w:line="242" w:lineRule="auto" w:before="249"/>
        <w:ind w:right="260"/>
      </w:pPr>
      <w:r>
        <w:rPr>
          <w:rFonts w:ascii="Arial" w:hAnsi="Arial"/>
          <w:b/>
        </w:rPr>
        <w:t>DESECHOS: </w:t>
      </w:r>
      <w:r>
        <w:rPr/>
        <w:t>Aquello que queda después de aprovechar o escoger lo mejor de algo o aquello que no se utiliza y generalmente se elimina por ser inútil, estar gastado o no tener ningún valor.</w:t>
      </w:r>
    </w:p>
    <w:p>
      <w:pPr>
        <w:pStyle w:val="BodyText"/>
        <w:spacing w:before="247"/>
        <w:ind w:right="258"/>
      </w:pPr>
      <w:r>
        <w:rPr>
          <w:rFonts w:ascii="Arial" w:hAnsi="Arial"/>
          <w:b/>
        </w:rPr>
        <w:t>DESECHO ORGÁNICO: </w:t>
      </w:r>
      <w:r>
        <w:rPr/>
        <w:t>Desperdicio de las sustancias cuyo componente constante es el carbono tales como: comida, (frutas, verduras, pan, tortilla, huesos, carne, pollo, cáscaras de huevo) residuos</w:t>
      </w:r>
      <w:r>
        <w:rPr>
          <w:spacing w:val="-2"/>
        </w:rPr>
        <w:t> </w:t>
      </w:r>
      <w:r>
        <w:rPr/>
        <w:t>de</w:t>
      </w:r>
      <w:r>
        <w:rPr>
          <w:spacing w:val="-2"/>
        </w:rPr>
        <w:t> </w:t>
      </w:r>
      <w:r>
        <w:rPr/>
        <w:t>café,</w:t>
      </w:r>
      <w:r>
        <w:rPr>
          <w:spacing w:val="-1"/>
        </w:rPr>
        <w:t> </w:t>
      </w:r>
      <w:r>
        <w:rPr/>
        <w:t>servilletas con</w:t>
      </w:r>
      <w:r>
        <w:rPr>
          <w:spacing w:val="-2"/>
        </w:rPr>
        <w:t> </w:t>
      </w:r>
      <w:r>
        <w:rPr/>
        <w:t>comida, hojas,</w:t>
      </w:r>
      <w:r>
        <w:rPr>
          <w:spacing w:val="-1"/>
        </w:rPr>
        <w:t> </w:t>
      </w:r>
      <w:r>
        <w:rPr/>
        <w:t>poda</w:t>
      </w:r>
      <w:r>
        <w:rPr>
          <w:spacing w:val="-2"/>
        </w:rPr>
        <w:t> </w:t>
      </w:r>
      <w:r>
        <w:rPr/>
        <w:t>de pasto, ramas</w:t>
      </w:r>
      <w:r>
        <w:rPr>
          <w:spacing w:val="-1"/>
        </w:rPr>
        <w:t> </w:t>
      </w:r>
      <w:r>
        <w:rPr/>
        <w:t>o</w:t>
      </w:r>
      <w:r>
        <w:rPr>
          <w:spacing w:val="-2"/>
        </w:rPr>
        <w:t> </w:t>
      </w:r>
      <w:r>
        <w:rPr/>
        <w:t>troncos de árboles, cáscaras, madera, etc.</w:t>
      </w:r>
    </w:p>
    <w:p>
      <w:pPr>
        <w:pStyle w:val="BodyText"/>
        <w:spacing w:after="0"/>
        <w:sectPr>
          <w:pgSz w:w="12240" w:h="15840"/>
          <w:pgMar w:header="708" w:footer="1039" w:top="1880" w:bottom="1220" w:left="1080" w:right="1440"/>
        </w:sectPr>
      </w:pPr>
    </w:p>
    <w:p>
      <w:pPr>
        <w:pStyle w:val="BodyText"/>
        <w:spacing w:before="119"/>
        <w:ind w:left="0"/>
        <w:jc w:val="left"/>
      </w:pPr>
    </w:p>
    <w:p>
      <w:pPr>
        <w:pStyle w:val="BodyText"/>
        <w:spacing w:before="1"/>
        <w:ind w:right="254"/>
      </w:pPr>
      <w:r>
        <w:rPr>
          <w:rFonts w:ascii="Arial" w:hAnsi="Arial"/>
          <w:b/>
        </w:rPr>
        <w:t>DESECHOS</w:t>
      </w:r>
      <w:r>
        <w:rPr>
          <w:rFonts w:ascii="Arial" w:hAnsi="Arial"/>
          <w:b/>
          <w:spacing w:val="-6"/>
        </w:rPr>
        <w:t> </w:t>
      </w:r>
      <w:r>
        <w:rPr>
          <w:rFonts w:ascii="Arial" w:hAnsi="Arial"/>
          <w:b/>
        </w:rPr>
        <w:t>INORGÁNICOS:</w:t>
      </w:r>
      <w:r>
        <w:rPr>
          <w:rFonts w:ascii="Arial" w:hAnsi="Arial"/>
          <w:b/>
          <w:spacing w:val="-3"/>
        </w:rPr>
        <w:t> </w:t>
      </w:r>
      <w:r>
        <w:rPr/>
        <w:t>Desperdicio</w:t>
      </w:r>
      <w:r>
        <w:rPr>
          <w:spacing w:val="-6"/>
        </w:rPr>
        <w:t> </w:t>
      </w:r>
      <w:r>
        <w:rPr/>
        <w:t>que</w:t>
      </w:r>
      <w:r>
        <w:rPr>
          <w:spacing w:val="-6"/>
        </w:rPr>
        <w:t> </w:t>
      </w:r>
      <w:r>
        <w:rPr/>
        <w:t>no</w:t>
      </w:r>
      <w:r>
        <w:rPr>
          <w:spacing w:val="-6"/>
        </w:rPr>
        <w:t> </w:t>
      </w:r>
      <w:r>
        <w:rPr/>
        <w:t>proviene</w:t>
      </w:r>
      <w:r>
        <w:rPr>
          <w:spacing w:val="-6"/>
        </w:rPr>
        <w:t> </w:t>
      </w:r>
      <w:r>
        <w:rPr/>
        <w:t>de</w:t>
      </w:r>
      <w:r>
        <w:rPr>
          <w:spacing w:val="-6"/>
        </w:rPr>
        <w:t> </w:t>
      </w:r>
      <w:r>
        <w:rPr/>
        <w:t>origen</w:t>
      </w:r>
      <w:r>
        <w:rPr>
          <w:spacing w:val="-6"/>
        </w:rPr>
        <w:t> </w:t>
      </w:r>
      <w:r>
        <w:rPr/>
        <w:t>biológico,</w:t>
      </w:r>
      <w:r>
        <w:rPr>
          <w:spacing w:val="-7"/>
        </w:rPr>
        <w:t> </w:t>
      </w:r>
      <w:r>
        <w:rPr/>
        <w:t>materiales que no se descomponen naturalmente y son resultado de procesos industriales o artificiales, tales como: Llantas, PET, plástico, carbón, metales, maderas, acrílico, vidrio, aluminio, fierro, papel etc.</w:t>
      </w:r>
    </w:p>
    <w:p>
      <w:pPr>
        <w:pStyle w:val="BodyText"/>
        <w:spacing w:before="252"/>
        <w:ind w:right="258"/>
      </w:pPr>
      <w:r>
        <w:rPr>
          <w:rFonts w:ascii="Arial" w:hAnsi="Arial"/>
          <w:b/>
        </w:rPr>
        <w:t>DESMONTE:</w:t>
      </w:r>
      <w:r>
        <w:rPr>
          <w:rFonts w:ascii="Arial" w:hAnsi="Arial"/>
          <w:b/>
          <w:spacing w:val="-16"/>
        </w:rPr>
        <w:t> </w:t>
      </w:r>
      <w:r>
        <w:rPr/>
        <w:t>Es</w:t>
      </w:r>
      <w:r>
        <w:rPr>
          <w:spacing w:val="-15"/>
        </w:rPr>
        <w:t> </w:t>
      </w:r>
      <w:r>
        <w:rPr/>
        <w:t>la</w:t>
      </w:r>
      <w:r>
        <w:rPr>
          <w:spacing w:val="-15"/>
        </w:rPr>
        <w:t> </w:t>
      </w:r>
      <w:r>
        <w:rPr/>
        <w:t>acción</w:t>
      </w:r>
      <w:r>
        <w:rPr>
          <w:spacing w:val="-16"/>
        </w:rPr>
        <w:t> </w:t>
      </w:r>
      <w:r>
        <w:rPr/>
        <w:t>de</w:t>
      </w:r>
      <w:r>
        <w:rPr>
          <w:spacing w:val="-15"/>
        </w:rPr>
        <w:t> </w:t>
      </w:r>
      <w:r>
        <w:rPr/>
        <w:t>cortar</w:t>
      </w:r>
      <w:r>
        <w:rPr>
          <w:spacing w:val="-15"/>
        </w:rPr>
        <w:t> </w:t>
      </w:r>
      <w:r>
        <w:rPr/>
        <w:t>y</w:t>
      </w:r>
      <w:r>
        <w:rPr>
          <w:spacing w:val="-15"/>
        </w:rPr>
        <w:t> </w:t>
      </w:r>
      <w:r>
        <w:rPr/>
        <w:t>retirar</w:t>
      </w:r>
      <w:r>
        <w:rPr>
          <w:spacing w:val="-16"/>
        </w:rPr>
        <w:t> </w:t>
      </w:r>
      <w:r>
        <w:rPr/>
        <w:t>aquellos</w:t>
      </w:r>
      <w:r>
        <w:rPr>
          <w:spacing w:val="-15"/>
        </w:rPr>
        <w:t> </w:t>
      </w:r>
      <w:r>
        <w:rPr/>
        <w:t>arbustos</w:t>
      </w:r>
      <w:r>
        <w:rPr>
          <w:spacing w:val="-15"/>
        </w:rPr>
        <w:t> </w:t>
      </w:r>
      <w:r>
        <w:rPr/>
        <w:t>de</w:t>
      </w:r>
      <w:r>
        <w:rPr>
          <w:spacing w:val="-16"/>
        </w:rPr>
        <w:t> </w:t>
      </w:r>
      <w:r>
        <w:rPr/>
        <w:t>tallo</w:t>
      </w:r>
      <w:r>
        <w:rPr>
          <w:spacing w:val="-14"/>
        </w:rPr>
        <w:t> </w:t>
      </w:r>
      <w:r>
        <w:rPr/>
        <w:t>leñoso</w:t>
      </w:r>
      <w:r>
        <w:rPr>
          <w:spacing w:val="-15"/>
        </w:rPr>
        <w:t> </w:t>
      </w:r>
      <w:r>
        <w:rPr/>
        <w:t>cuyo</w:t>
      </w:r>
      <w:r>
        <w:rPr>
          <w:spacing w:val="-15"/>
        </w:rPr>
        <w:t> </w:t>
      </w:r>
      <w:r>
        <w:rPr/>
        <w:t>diámetro sea inferior a 5 cm.</w:t>
      </w:r>
    </w:p>
    <w:p>
      <w:pPr>
        <w:pStyle w:val="BodyText"/>
        <w:ind w:left="0"/>
        <w:jc w:val="left"/>
      </w:pPr>
    </w:p>
    <w:p>
      <w:pPr>
        <w:pStyle w:val="BodyText"/>
        <w:spacing w:line="244" w:lineRule="auto"/>
        <w:ind w:right="258"/>
      </w:pPr>
      <w:r>
        <w:rPr>
          <w:rFonts w:ascii="Arial" w:hAnsi="Arial"/>
          <w:b/>
        </w:rPr>
        <w:t>DESHIERBE:</w:t>
      </w:r>
      <w:r>
        <w:rPr>
          <w:rFonts w:ascii="Arial" w:hAnsi="Arial"/>
          <w:b/>
          <w:spacing w:val="-8"/>
        </w:rPr>
        <w:t> </w:t>
      </w:r>
      <w:r>
        <w:rPr/>
        <w:t>Es</w:t>
      </w:r>
      <w:r>
        <w:rPr>
          <w:spacing w:val="-8"/>
        </w:rPr>
        <w:t> </w:t>
      </w:r>
      <w:r>
        <w:rPr/>
        <w:t>la</w:t>
      </w:r>
      <w:r>
        <w:rPr>
          <w:spacing w:val="-9"/>
        </w:rPr>
        <w:t> </w:t>
      </w:r>
      <w:r>
        <w:rPr/>
        <w:t>acción</w:t>
      </w:r>
      <w:r>
        <w:rPr>
          <w:spacing w:val="-9"/>
        </w:rPr>
        <w:t> </w:t>
      </w:r>
      <w:r>
        <w:rPr/>
        <w:t>de</w:t>
      </w:r>
      <w:r>
        <w:rPr>
          <w:spacing w:val="-9"/>
        </w:rPr>
        <w:t> </w:t>
      </w:r>
      <w:r>
        <w:rPr/>
        <w:t>cortar</w:t>
      </w:r>
      <w:r>
        <w:rPr>
          <w:spacing w:val="-10"/>
        </w:rPr>
        <w:t> </w:t>
      </w:r>
      <w:r>
        <w:rPr/>
        <w:t>y</w:t>
      </w:r>
      <w:r>
        <w:rPr>
          <w:spacing w:val="-11"/>
        </w:rPr>
        <w:t> </w:t>
      </w:r>
      <w:r>
        <w:rPr/>
        <w:t>retirar</w:t>
      </w:r>
      <w:r>
        <w:rPr>
          <w:spacing w:val="-10"/>
        </w:rPr>
        <w:t> </w:t>
      </w:r>
      <w:r>
        <w:rPr/>
        <w:t>todas</w:t>
      </w:r>
      <w:r>
        <w:rPr>
          <w:spacing w:val="-8"/>
        </w:rPr>
        <w:t> </w:t>
      </w:r>
      <w:r>
        <w:rPr/>
        <w:t>aquellas</w:t>
      </w:r>
      <w:r>
        <w:rPr>
          <w:spacing w:val="-9"/>
        </w:rPr>
        <w:t> </w:t>
      </w:r>
      <w:r>
        <w:rPr/>
        <w:t>plantas</w:t>
      </w:r>
      <w:r>
        <w:rPr>
          <w:spacing w:val="-9"/>
        </w:rPr>
        <w:t> </w:t>
      </w:r>
      <w:r>
        <w:rPr/>
        <w:t>de</w:t>
      </w:r>
      <w:r>
        <w:rPr>
          <w:spacing w:val="-12"/>
        </w:rPr>
        <w:t> </w:t>
      </w:r>
      <w:r>
        <w:rPr/>
        <w:t>tallo</w:t>
      </w:r>
      <w:r>
        <w:rPr>
          <w:spacing w:val="-9"/>
        </w:rPr>
        <w:t> </w:t>
      </w:r>
      <w:r>
        <w:rPr/>
        <w:t>herbáceo</w:t>
      </w:r>
      <w:r>
        <w:rPr>
          <w:spacing w:val="-9"/>
        </w:rPr>
        <w:t> </w:t>
      </w:r>
      <w:r>
        <w:rPr/>
        <w:t>y</w:t>
      </w:r>
      <w:r>
        <w:rPr>
          <w:spacing w:val="-13"/>
        </w:rPr>
        <w:t> </w:t>
      </w:r>
      <w:r>
        <w:rPr/>
        <w:t>que mida menos de 30 cm. de alto.</w:t>
      </w:r>
    </w:p>
    <w:p>
      <w:pPr>
        <w:pStyle w:val="BodyText"/>
        <w:spacing w:line="244" w:lineRule="auto" w:before="243"/>
        <w:ind w:right="261"/>
      </w:pPr>
      <w:r>
        <w:rPr>
          <w:rFonts w:ascii="Arial" w:hAnsi="Arial"/>
          <w:b/>
        </w:rPr>
        <w:t>DESPERDICIOS: </w:t>
      </w:r>
      <w:r>
        <w:rPr/>
        <w:t>Parte que queda de algo entero después de usarlo o consumirlo y que ya no se puede aprovechar.</w:t>
      </w:r>
    </w:p>
    <w:p>
      <w:pPr>
        <w:spacing w:before="245"/>
        <w:ind w:left="622" w:right="0" w:firstLine="0"/>
        <w:jc w:val="both"/>
        <w:rPr>
          <w:sz w:val="22"/>
        </w:rPr>
      </w:pPr>
      <w:r>
        <w:rPr>
          <w:rFonts w:ascii="Arial" w:hAnsi="Arial"/>
          <w:b/>
          <w:sz w:val="22"/>
        </w:rPr>
        <w:t>DETRITO</w:t>
      </w:r>
      <w:r>
        <w:rPr>
          <w:rFonts w:ascii="Arial" w:hAnsi="Arial"/>
          <w:b/>
          <w:spacing w:val="-6"/>
          <w:sz w:val="22"/>
        </w:rPr>
        <w:t> </w:t>
      </w:r>
      <w:r>
        <w:rPr>
          <w:rFonts w:ascii="Arial" w:hAnsi="Arial"/>
          <w:b/>
          <w:sz w:val="22"/>
        </w:rPr>
        <w:t>O</w:t>
      </w:r>
      <w:r>
        <w:rPr>
          <w:rFonts w:ascii="Arial" w:hAnsi="Arial"/>
          <w:b/>
          <w:spacing w:val="-4"/>
          <w:sz w:val="22"/>
        </w:rPr>
        <w:t> </w:t>
      </w:r>
      <w:r>
        <w:rPr>
          <w:rFonts w:ascii="Arial" w:hAnsi="Arial"/>
          <w:b/>
          <w:sz w:val="22"/>
        </w:rPr>
        <w:t>DETRITUS:</w:t>
      </w:r>
      <w:r>
        <w:rPr>
          <w:rFonts w:ascii="Arial" w:hAnsi="Arial"/>
          <w:b/>
          <w:spacing w:val="-3"/>
          <w:sz w:val="22"/>
        </w:rPr>
        <w:t> </w:t>
      </w:r>
      <w:r>
        <w:rPr>
          <w:sz w:val="22"/>
        </w:rPr>
        <w:t>Residuo</w:t>
      </w:r>
      <w:r>
        <w:rPr>
          <w:spacing w:val="-5"/>
          <w:sz w:val="22"/>
        </w:rPr>
        <w:t> </w:t>
      </w:r>
      <w:r>
        <w:rPr>
          <w:sz w:val="22"/>
        </w:rPr>
        <w:t>de</w:t>
      </w:r>
      <w:r>
        <w:rPr>
          <w:spacing w:val="-6"/>
          <w:sz w:val="22"/>
        </w:rPr>
        <w:t> </w:t>
      </w:r>
      <w:r>
        <w:rPr>
          <w:sz w:val="22"/>
        </w:rPr>
        <w:t>la</w:t>
      </w:r>
      <w:r>
        <w:rPr>
          <w:spacing w:val="-5"/>
          <w:sz w:val="22"/>
        </w:rPr>
        <w:t> </w:t>
      </w:r>
      <w:r>
        <w:rPr>
          <w:sz w:val="22"/>
        </w:rPr>
        <w:t>degradación</w:t>
      </w:r>
      <w:r>
        <w:rPr>
          <w:spacing w:val="-6"/>
          <w:sz w:val="22"/>
        </w:rPr>
        <w:t> </w:t>
      </w:r>
      <w:r>
        <w:rPr>
          <w:sz w:val="22"/>
        </w:rPr>
        <w:t>de</w:t>
      </w:r>
      <w:r>
        <w:rPr>
          <w:spacing w:val="-5"/>
          <w:sz w:val="22"/>
        </w:rPr>
        <w:t> </w:t>
      </w:r>
      <w:r>
        <w:rPr>
          <w:sz w:val="22"/>
        </w:rPr>
        <w:t>un</w:t>
      </w:r>
      <w:r>
        <w:rPr>
          <w:spacing w:val="-7"/>
          <w:sz w:val="22"/>
        </w:rPr>
        <w:t> </w:t>
      </w:r>
      <w:r>
        <w:rPr>
          <w:spacing w:val="-2"/>
          <w:sz w:val="22"/>
        </w:rPr>
        <w:t>cuerpo.</w:t>
      </w:r>
    </w:p>
    <w:p>
      <w:pPr>
        <w:pStyle w:val="BodyText"/>
        <w:ind w:left="0"/>
        <w:jc w:val="left"/>
      </w:pPr>
    </w:p>
    <w:p>
      <w:pPr>
        <w:pStyle w:val="BodyText"/>
        <w:ind w:right="256"/>
      </w:pPr>
      <w:r>
        <w:rPr>
          <w:rFonts w:ascii="Arial" w:hAnsi="Arial"/>
          <w:b/>
        </w:rPr>
        <w:t>DENUNCIA: </w:t>
      </w:r>
      <w:r>
        <w:rPr/>
        <w:t>Es aquel instrumento jurídico por medio del cual toda persona física o moral, pública o privada, puede hacer saber a la autoridad competente en el Municipio, de contaminación, daños ocasionados a la comunidad, así como el o los responsables de estos; con el fin de que la autoridad facultada atienda y solucione la queja presentada.</w:t>
      </w:r>
    </w:p>
    <w:p>
      <w:pPr>
        <w:pStyle w:val="BodyText"/>
        <w:ind w:left="0"/>
        <w:jc w:val="left"/>
      </w:pPr>
    </w:p>
    <w:p>
      <w:pPr>
        <w:pStyle w:val="BodyText"/>
        <w:ind w:right="259"/>
      </w:pPr>
      <w:r>
        <w:rPr>
          <w:rFonts w:ascii="Arial" w:hAnsi="Arial"/>
          <w:b/>
        </w:rPr>
        <w:t>DISPOSICIÓN FINAL: </w:t>
      </w:r>
      <w:r>
        <w:rPr/>
        <w:t>Acción de depositar permanentemente los residuos en sitios organizados y adecuados con condiciones apropiadas para evitar daños al ambiente.</w:t>
      </w:r>
    </w:p>
    <w:p>
      <w:pPr>
        <w:pStyle w:val="BodyText"/>
        <w:spacing w:before="252"/>
        <w:ind w:right="259"/>
      </w:pPr>
      <w:r>
        <w:rPr>
          <w:rFonts w:ascii="Arial" w:hAnsi="Arial"/>
          <w:b/>
        </w:rPr>
        <w:t>FAUNA NOCIVA: </w:t>
      </w:r>
      <w:r>
        <w:rPr/>
        <w:t>Conjunto de animales de región determinada, que causa daño a su hábitat o bien mueble o inmueble determinado y a los seres humanos.</w:t>
      </w:r>
    </w:p>
    <w:p>
      <w:pPr>
        <w:pStyle w:val="BodyText"/>
        <w:ind w:left="0"/>
        <w:jc w:val="left"/>
      </w:pPr>
    </w:p>
    <w:p>
      <w:pPr>
        <w:pStyle w:val="BodyText"/>
        <w:ind w:right="261"/>
      </w:pPr>
      <w:r>
        <w:rPr>
          <w:rFonts w:ascii="Arial" w:hAnsi="Arial"/>
          <w:b/>
        </w:rPr>
        <w:t>INFRACCIÓN</w:t>
      </w:r>
      <w:r>
        <w:rPr/>
        <w:t>: Transgresión, incumplimiento omisión contravención al presente </w:t>
      </w:r>
      <w:r>
        <w:rPr>
          <w:spacing w:val="-2"/>
        </w:rPr>
        <w:t>Reglamento.</w:t>
      </w:r>
    </w:p>
    <w:p>
      <w:pPr>
        <w:spacing w:line="244" w:lineRule="auto" w:before="253"/>
        <w:ind w:left="622" w:right="257" w:firstLine="0"/>
        <w:jc w:val="both"/>
        <w:rPr>
          <w:sz w:val="22"/>
        </w:rPr>
      </w:pPr>
      <w:r>
        <w:rPr>
          <w:rFonts w:ascii="Arial" w:hAnsi="Arial"/>
          <w:b/>
          <w:sz w:val="22"/>
        </w:rPr>
        <w:t>INMUEBLE DESHABITADO Y/O DESOCUPADO: </w:t>
      </w:r>
      <w:r>
        <w:rPr>
          <w:sz w:val="22"/>
        </w:rPr>
        <w:t>Predio o terreno con construcción parcial o total sin ocupantes y/o habitantes.</w:t>
      </w:r>
    </w:p>
    <w:p>
      <w:pPr>
        <w:spacing w:before="242"/>
        <w:ind w:left="622" w:right="0" w:firstLine="0"/>
        <w:jc w:val="both"/>
        <w:rPr>
          <w:sz w:val="22"/>
        </w:rPr>
      </w:pPr>
      <w:r>
        <w:rPr>
          <w:rFonts w:ascii="Arial" w:hAnsi="Arial"/>
          <w:b/>
          <w:sz w:val="22"/>
        </w:rPr>
        <w:t>LOTE</w:t>
      </w:r>
      <w:r>
        <w:rPr>
          <w:rFonts w:ascii="Arial" w:hAnsi="Arial"/>
          <w:b/>
          <w:spacing w:val="-6"/>
          <w:sz w:val="22"/>
        </w:rPr>
        <w:t> </w:t>
      </w:r>
      <w:r>
        <w:rPr>
          <w:rFonts w:ascii="Arial" w:hAnsi="Arial"/>
          <w:b/>
          <w:sz w:val="22"/>
        </w:rPr>
        <w:t>BALDÍO:</w:t>
      </w:r>
      <w:r>
        <w:rPr>
          <w:rFonts w:ascii="Arial" w:hAnsi="Arial"/>
          <w:b/>
          <w:spacing w:val="-5"/>
          <w:sz w:val="22"/>
        </w:rPr>
        <w:t> </w:t>
      </w:r>
      <w:r>
        <w:rPr>
          <w:sz w:val="22"/>
        </w:rPr>
        <w:t>Terreno</w:t>
      </w:r>
      <w:r>
        <w:rPr>
          <w:spacing w:val="-8"/>
          <w:sz w:val="22"/>
        </w:rPr>
        <w:t> </w:t>
      </w:r>
      <w:r>
        <w:rPr>
          <w:sz w:val="22"/>
        </w:rPr>
        <w:t>que</w:t>
      </w:r>
      <w:r>
        <w:rPr>
          <w:spacing w:val="-3"/>
          <w:sz w:val="22"/>
        </w:rPr>
        <w:t> </w:t>
      </w:r>
      <w:r>
        <w:rPr>
          <w:sz w:val="22"/>
        </w:rPr>
        <w:t>se</w:t>
      </w:r>
      <w:r>
        <w:rPr>
          <w:spacing w:val="-6"/>
          <w:sz w:val="22"/>
        </w:rPr>
        <w:t> </w:t>
      </w:r>
      <w:r>
        <w:rPr>
          <w:sz w:val="22"/>
        </w:rPr>
        <w:t>encuentra</w:t>
      </w:r>
      <w:r>
        <w:rPr>
          <w:spacing w:val="-5"/>
          <w:sz w:val="22"/>
        </w:rPr>
        <w:t> </w:t>
      </w:r>
      <w:r>
        <w:rPr>
          <w:sz w:val="22"/>
        </w:rPr>
        <w:t>sin</w:t>
      </w:r>
      <w:r>
        <w:rPr>
          <w:spacing w:val="-3"/>
          <w:sz w:val="22"/>
        </w:rPr>
        <w:t> </w:t>
      </w:r>
      <w:r>
        <w:rPr>
          <w:spacing w:val="-2"/>
          <w:sz w:val="22"/>
        </w:rPr>
        <w:t>construcción.</w:t>
      </w:r>
    </w:p>
    <w:p>
      <w:pPr>
        <w:pStyle w:val="BodyText"/>
        <w:ind w:left="0"/>
        <w:jc w:val="left"/>
      </w:pPr>
    </w:p>
    <w:p>
      <w:pPr>
        <w:spacing w:line="244" w:lineRule="auto" w:before="0"/>
        <w:ind w:left="622" w:right="254" w:firstLine="0"/>
        <w:jc w:val="both"/>
        <w:rPr>
          <w:sz w:val="22"/>
        </w:rPr>
      </w:pPr>
      <w:r>
        <w:rPr>
          <w:rFonts w:ascii="Arial" w:hAnsi="Arial"/>
          <w:b/>
          <w:sz w:val="22"/>
        </w:rPr>
        <w:t>LLANTA</w:t>
      </w:r>
      <w:r>
        <w:rPr>
          <w:rFonts w:ascii="Arial" w:hAnsi="Arial"/>
          <w:b/>
          <w:spacing w:val="-10"/>
          <w:sz w:val="22"/>
        </w:rPr>
        <w:t> </w:t>
      </w:r>
      <w:r>
        <w:rPr>
          <w:rFonts w:ascii="Arial" w:hAnsi="Arial"/>
          <w:b/>
          <w:sz w:val="22"/>
        </w:rPr>
        <w:t>DE</w:t>
      </w:r>
      <w:r>
        <w:rPr>
          <w:rFonts w:ascii="Arial" w:hAnsi="Arial"/>
          <w:b/>
          <w:spacing w:val="-5"/>
          <w:sz w:val="22"/>
        </w:rPr>
        <w:t> </w:t>
      </w:r>
      <w:r>
        <w:rPr>
          <w:rFonts w:ascii="Arial" w:hAnsi="Arial"/>
          <w:b/>
          <w:sz w:val="22"/>
        </w:rPr>
        <w:t>VEHICULO</w:t>
      </w:r>
      <w:r>
        <w:rPr>
          <w:rFonts w:ascii="Arial" w:hAnsi="Arial"/>
          <w:b/>
          <w:spacing w:val="-4"/>
          <w:sz w:val="22"/>
        </w:rPr>
        <w:t> </w:t>
      </w:r>
      <w:r>
        <w:rPr>
          <w:rFonts w:ascii="Arial" w:hAnsi="Arial"/>
          <w:b/>
          <w:sz w:val="22"/>
        </w:rPr>
        <w:t>CONVENCIONAL:</w:t>
      </w:r>
      <w:r>
        <w:rPr>
          <w:rFonts w:ascii="Arial" w:hAnsi="Arial"/>
          <w:b/>
          <w:spacing w:val="-2"/>
          <w:sz w:val="22"/>
        </w:rPr>
        <w:t> </w:t>
      </w:r>
      <w:r>
        <w:rPr>
          <w:sz w:val="22"/>
        </w:rPr>
        <w:t>Pieza</w:t>
      </w:r>
      <w:r>
        <w:rPr>
          <w:spacing w:val="-5"/>
          <w:sz w:val="22"/>
        </w:rPr>
        <w:t> </w:t>
      </w:r>
      <w:r>
        <w:rPr>
          <w:sz w:val="22"/>
        </w:rPr>
        <w:t>de</w:t>
      </w:r>
      <w:r>
        <w:rPr>
          <w:spacing w:val="-8"/>
          <w:sz w:val="22"/>
        </w:rPr>
        <w:t> </w:t>
      </w:r>
      <w:r>
        <w:rPr>
          <w:sz w:val="22"/>
        </w:rPr>
        <w:t>caucho</w:t>
      </w:r>
      <w:r>
        <w:rPr>
          <w:spacing w:val="-10"/>
          <w:sz w:val="22"/>
        </w:rPr>
        <w:t> </w:t>
      </w:r>
      <w:r>
        <w:rPr>
          <w:sz w:val="22"/>
        </w:rPr>
        <w:t>que</w:t>
      </w:r>
      <w:r>
        <w:rPr>
          <w:spacing w:val="-8"/>
          <w:sz w:val="22"/>
        </w:rPr>
        <w:t> </w:t>
      </w:r>
      <w:r>
        <w:rPr>
          <w:sz w:val="22"/>
        </w:rPr>
        <w:t>se</w:t>
      </w:r>
      <w:r>
        <w:rPr>
          <w:spacing w:val="-10"/>
          <w:sz w:val="22"/>
        </w:rPr>
        <w:t> </w:t>
      </w:r>
      <w:r>
        <w:rPr>
          <w:sz w:val="22"/>
        </w:rPr>
        <w:t>monta</w:t>
      </w:r>
      <w:r>
        <w:rPr>
          <w:spacing w:val="-5"/>
          <w:sz w:val="22"/>
        </w:rPr>
        <w:t> </w:t>
      </w:r>
      <w:r>
        <w:rPr>
          <w:sz w:val="22"/>
        </w:rPr>
        <w:t>sobre</w:t>
      </w:r>
      <w:r>
        <w:rPr>
          <w:spacing w:val="-5"/>
          <w:sz w:val="22"/>
        </w:rPr>
        <w:t> </w:t>
      </w:r>
      <w:r>
        <w:rPr>
          <w:sz w:val="22"/>
        </w:rPr>
        <w:t>la</w:t>
      </w:r>
      <w:r>
        <w:rPr>
          <w:spacing w:val="-6"/>
          <w:sz w:val="22"/>
        </w:rPr>
        <w:t> </w:t>
      </w:r>
      <w:r>
        <w:rPr>
          <w:sz w:val="22"/>
        </w:rPr>
        <w:t>llanta de una rueda y se utiliza en diversos vehículos de una medida hasta 22.5 centímetros.</w:t>
      </w:r>
    </w:p>
    <w:p>
      <w:pPr>
        <w:pStyle w:val="BodyText"/>
        <w:spacing w:line="242" w:lineRule="auto" w:before="243"/>
        <w:ind w:right="255"/>
      </w:pPr>
      <w:r>
        <w:rPr>
          <w:rFonts w:ascii="Arial" w:hAnsi="Arial"/>
          <w:b/>
        </w:rPr>
        <w:t>MEDIO AMBIENTE</w:t>
      </w:r>
      <w:r>
        <w:rPr/>
        <w:t>: Conjunto de elementos vivos y no vivos o inducidos por el hombre, que hacen posible la existencia y desarrollo de los seres humanos y demás organismos vivos que interactúa en un espacio y tiempo determinado.</w:t>
      </w:r>
    </w:p>
    <w:p>
      <w:pPr>
        <w:pStyle w:val="BodyText"/>
        <w:spacing w:line="244" w:lineRule="auto" w:before="247"/>
        <w:ind w:right="260"/>
      </w:pPr>
      <w:r>
        <w:rPr>
          <w:rFonts w:ascii="Arial" w:hAnsi="Arial"/>
          <w:b/>
        </w:rPr>
        <w:t>MULTA: </w:t>
      </w:r>
      <w:r>
        <w:rPr/>
        <w:t>Sanción pecuniaria impuesta por la Autoridad administrativa competente por la violación al presente Reglamento o cualquier reglamento.</w:t>
      </w:r>
    </w:p>
    <w:p>
      <w:pPr>
        <w:pStyle w:val="BodyText"/>
        <w:spacing w:after="0" w:line="244" w:lineRule="auto"/>
        <w:sectPr>
          <w:pgSz w:w="12240" w:h="15840"/>
          <w:pgMar w:header="708" w:footer="1039" w:top="1880" w:bottom="1220" w:left="1080" w:right="1440"/>
        </w:sectPr>
      </w:pPr>
    </w:p>
    <w:p>
      <w:pPr>
        <w:pStyle w:val="BodyText"/>
        <w:spacing w:before="119"/>
        <w:ind w:left="0"/>
        <w:jc w:val="left"/>
      </w:pPr>
    </w:p>
    <w:p>
      <w:pPr>
        <w:pStyle w:val="BodyText"/>
        <w:spacing w:before="1"/>
        <w:ind w:right="257"/>
      </w:pPr>
      <w:r>
        <w:rPr>
          <w:rFonts w:ascii="Arial" w:hAnsi="Arial"/>
          <w:b/>
        </w:rPr>
        <w:t>PARTICIPACIÓN CIUDADANA: </w:t>
      </w:r>
      <w:r>
        <w:rPr/>
        <w:t>Conjunto de habitantes que forman una sociedad determinada</w:t>
      </w:r>
      <w:r>
        <w:rPr>
          <w:spacing w:val="-8"/>
        </w:rPr>
        <w:t> </w:t>
      </w:r>
      <w:r>
        <w:rPr/>
        <w:t>en</w:t>
      </w:r>
      <w:r>
        <w:rPr>
          <w:spacing w:val="-9"/>
        </w:rPr>
        <w:t> </w:t>
      </w:r>
      <w:r>
        <w:rPr/>
        <w:t>tiempo</w:t>
      </w:r>
      <w:r>
        <w:rPr>
          <w:spacing w:val="-8"/>
        </w:rPr>
        <w:t> </w:t>
      </w:r>
      <w:r>
        <w:rPr/>
        <w:t>y</w:t>
      </w:r>
      <w:r>
        <w:rPr>
          <w:spacing w:val="-9"/>
        </w:rPr>
        <w:t> </w:t>
      </w:r>
      <w:r>
        <w:rPr/>
        <w:t>espacio</w:t>
      </w:r>
      <w:r>
        <w:rPr>
          <w:spacing w:val="-9"/>
        </w:rPr>
        <w:t> </w:t>
      </w:r>
      <w:r>
        <w:rPr/>
        <w:t>con</w:t>
      </w:r>
      <w:r>
        <w:rPr>
          <w:spacing w:val="-8"/>
        </w:rPr>
        <w:t> </w:t>
      </w:r>
      <w:r>
        <w:rPr/>
        <w:t>el</w:t>
      </w:r>
      <w:r>
        <w:rPr>
          <w:spacing w:val="-10"/>
        </w:rPr>
        <w:t> </w:t>
      </w:r>
      <w:r>
        <w:rPr/>
        <w:t>único</w:t>
      </w:r>
      <w:r>
        <w:rPr>
          <w:spacing w:val="-7"/>
        </w:rPr>
        <w:t> </w:t>
      </w:r>
      <w:r>
        <w:rPr/>
        <w:t>propósito</w:t>
      </w:r>
      <w:r>
        <w:rPr>
          <w:spacing w:val="-7"/>
        </w:rPr>
        <w:t> </w:t>
      </w:r>
      <w:r>
        <w:rPr/>
        <w:t>de</w:t>
      </w:r>
      <w:r>
        <w:rPr>
          <w:spacing w:val="-9"/>
        </w:rPr>
        <w:t> </w:t>
      </w:r>
      <w:r>
        <w:rPr/>
        <w:t>mantener</w:t>
      </w:r>
      <w:r>
        <w:rPr>
          <w:spacing w:val="-9"/>
        </w:rPr>
        <w:t> </w:t>
      </w:r>
      <w:r>
        <w:rPr/>
        <w:t>y</w:t>
      </w:r>
      <w:r>
        <w:rPr>
          <w:spacing w:val="-9"/>
        </w:rPr>
        <w:t> </w:t>
      </w:r>
      <w:r>
        <w:rPr/>
        <w:t>difundir</w:t>
      </w:r>
      <w:r>
        <w:rPr>
          <w:spacing w:val="-6"/>
        </w:rPr>
        <w:t> </w:t>
      </w:r>
      <w:r>
        <w:rPr/>
        <w:t>los</w:t>
      </w:r>
      <w:r>
        <w:rPr>
          <w:spacing w:val="-9"/>
        </w:rPr>
        <w:t> </w:t>
      </w:r>
      <w:r>
        <w:rPr/>
        <w:t>fines</w:t>
      </w:r>
      <w:r>
        <w:rPr>
          <w:spacing w:val="-7"/>
        </w:rPr>
        <w:t> </w:t>
      </w:r>
      <w:r>
        <w:rPr/>
        <w:t>del presente, realizando actividades para ello.</w:t>
      </w:r>
    </w:p>
    <w:p>
      <w:pPr>
        <w:pStyle w:val="BodyText"/>
        <w:ind w:left="0"/>
        <w:jc w:val="left"/>
      </w:pPr>
    </w:p>
    <w:p>
      <w:pPr>
        <w:pStyle w:val="BodyText"/>
        <w:ind w:right="259"/>
      </w:pPr>
      <w:r>
        <w:rPr>
          <w:rFonts w:ascii="Arial" w:hAnsi="Arial"/>
          <w:b/>
        </w:rPr>
        <w:t>RECICLADO: </w:t>
      </w:r>
      <w:r>
        <w:rPr/>
        <w:t>Es el proceso de los materiales para acondicionarlos con el propósito de integrarlos nuevamente a un ciclo productivo como materia prima.</w:t>
      </w:r>
    </w:p>
    <w:p>
      <w:pPr>
        <w:pStyle w:val="BodyText"/>
        <w:ind w:left="0"/>
        <w:jc w:val="left"/>
      </w:pPr>
    </w:p>
    <w:p>
      <w:pPr>
        <w:pStyle w:val="BodyText"/>
        <w:ind w:right="261"/>
      </w:pPr>
      <w:r>
        <w:rPr>
          <w:rFonts w:ascii="Arial" w:hAnsi="Arial"/>
          <w:b/>
        </w:rPr>
        <w:t>RECOLECCIÓN: </w:t>
      </w:r>
      <w:r>
        <w:rPr/>
        <w:t>Acción</w:t>
      </w:r>
      <w:r>
        <w:rPr>
          <w:spacing w:val="-2"/>
        </w:rPr>
        <w:t> </w:t>
      </w:r>
      <w:r>
        <w:rPr/>
        <w:t>de</w:t>
      </w:r>
      <w:r>
        <w:rPr>
          <w:spacing w:val="-2"/>
        </w:rPr>
        <w:t> </w:t>
      </w:r>
      <w:r>
        <w:rPr/>
        <w:t>levantar</w:t>
      </w:r>
      <w:r>
        <w:rPr>
          <w:spacing w:val="-1"/>
        </w:rPr>
        <w:t> </w:t>
      </w:r>
      <w:r>
        <w:rPr/>
        <w:t>los</w:t>
      </w:r>
      <w:r>
        <w:rPr>
          <w:spacing w:val="-2"/>
        </w:rPr>
        <w:t> </w:t>
      </w:r>
      <w:r>
        <w:rPr/>
        <w:t>residuos</w:t>
      </w:r>
      <w:r>
        <w:rPr>
          <w:spacing w:val="-4"/>
        </w:rPr>
        <w:t> </w:t>
      </w:r>
      <w:r>
        <w:rPr/>
        <w:t>de su</w:t>
      </w:r>
      <w:r>
        <w:rPr>
          <w:spacing w:val="-2"/>
        </w:rPr>
        <w:t> </w:t>
      </w:r>
      <w:r>
        <w:rPr/>
        <w:t>lugar</w:t>
      </w:r>
      <w:r>
        <w:rPr>
          <w:spacing w:val="-1"/>
        </w:rPr>
        <w:t> </w:t>
      </w:r>
      <w:r>
        <w:rPr/>
        <w:t>de</w:t>
      </w:r>
      <w:r>
        <w:rPr>
          <w:spacing w:val="-2"/>
        </w:rPr>
        <w:t> </w:t>
      </w:r>
      <w:r>
        <w:rPr/>
        <w:t>origen</w:t>
      </w:r>
      <w:r>
        <w:rPr>
          <w:spacing w:val="-2"/>
        </w:rPr>
        <w:t> </w:t>
      </w:r>
      <w:r>
        <w:rPr/>
        <w:t>a</w:t>
      </w:r>
      <w:r>
        <w:rPr>
          <w:spacing w:val="-2"/>
        </w:rPr>
        <w:t> </w:t>
      </w:r>
      <w:r>
        <w:rPr/>
        <w:t>conducirlos a</w:t>
      </w:r>
      <w:r>
        <w:rPr>
          <w:spacing w:val="-2"/>
        </w:rPr>
        <w:t> </w:t>
      </w:r>
      <w:r>
        <w:rPr/>
        <w:t>las instalaciones</w:t>
      </w:r>
      <w:r>
        <w:rPr>
          <w:spacing w:val="-2"/>
        </w:rPr>
        <w:t> </w:t>
      </w:r>
      <w:r>
        <w:rPr/>
        <w:t>de</w:t>
      </w:r>
      <w:r>
        <w:rPr>
          <w:spacing w:val="-2"/>
        </w:rPr>
        <w:t> </w:t>
      </w:r>
      <w:r>
        <w:rPr/>
        <w:t>almacenamiento,</w:t>
      </w:r>
      <w:r>
        <w:rPr>
          <w:spacing w:val="-3"/>
        </w:rPr>
        <w:t> </w:t>
      </w:r>
      <w:r>
        <w:rPr/>
        <w:t>tratamiento,</w:t>
      </w:r>
      <w:r>
        <w:rPr>
          <w:spacing w:val="-3"/>
        </w:rPr>
        <w:t> </w:t>
      </w:r>
      <w:r>
        <w:rPr/>
        <w:t>rehúso</w:t>
      </w:r>
      <w:r>
        <w:rPr>
          <w:spacing w:val="-2"/>
        </w:rPr>
        <w:t> </w:t>
      </w:r>
      <w:r>
        <w:rPr/>
        <w:t>y</w:t>
      </w:r>
      <w:r>
        <w:rPr>
          <w:spacing w:val="-3"/>
        </w:rPr>
        <w:t> </w:t>
      </w:r>
      <w:r>
        <w:rPr/>
        <w:t>los</w:t>
      </w:r>
      <w:r>
        <w:rPr>
          <w:spacing w:val="-2"/>
        </w:rPr>
        <w:t> </w:t>
      </w:r>
      <w:r>
        <w:rPr/>
        <w:t>sitios</w:t>
      </w:r>
      <w:r>
        <w:rPr>
          <w:spacing w:val="-1"/>
        </w:rPr>
        <w:t> </w:t>
      </w:r>
      <w:r>
        <w:rPr/>
        <w:t>para</w:t>
      </w:r>
      <w:r>
        <w:rPr>
          <w:spacing w:val="-4"/>
        </w:rPr>
        <w:t> </w:t>
      </w:r>
      <w:r>
        <w:rPr/>
        <w:t>su</w:t>
      </w:r>
      <w:r>
        <w:rPr>
          <w:spacing w:val="-4"/>
        </w:rPr>
        <w:t> </w:t>
      </w:r>
      <w:r>
        <w:rPr/>
        <w:t>disposición</w:t>
      </w:r>
      <w:r>
        <w:rPr>
          <w:spacing w:val="-4"/>
        </w:rPr>
        <w:t> </w:t>
      </w:r>
      <w:r>
        <w:rPr/>
        <w:t>final.</w:t>
      </w:r>
    </w:p>
    <w:p>
      <w:pPr>
        <w:pStyle w:val="BodyText"/>
        <w:spacing w:before="252"/>
        <w:ind w:right="258"/>
      </w:pPr>
      <w:r>
        <w:rPr>
          <w:rFonts w:ascii="Arial" w:hAnsi="Arial"/>
          <w:b/>
        </w:rPr>
        <w:t>RESIDUOS</w:t>
      </w:r>
      <w:r>
        <w:rPr>
          <w:rFonts w:ascii="Arial" w:hAnsi="Arial"/>
          <w:b/>
          <w:spacing w:val="-4"/>
        </w:rPr>
        <w:t> </w:t>
      </w:r>
      <w:r>
        <w:rPr>
          <w:rFonts w:ascii="Arial" w:hAnsi="Arial"/>
          <w:b/>
        </w:rPr>
        <w:t>PELIGROSOS:</w:t>
      </w:r>
      <w:r>
        <w:rPr>
          <w:rFonts w:ascii="Arial" w:hAnsi="Arial"/>
          <w:b/>
          <w:spacing w:val="-2"/>
        </w:rPr>
        <w:t> </w:t>
      </w:r>
      <w:r>
        <w:rPr/>
        <w:t>Material</w:t>
      </w:r>
      <w:r>
        <w:rPr>
          <w:spacing w:val="-5"/>
        </w:rPr>
        <w:t> </w:t>
      </w:r>
      <w:r>
        <w:rPr/>
        <w:t>sólidos,</w:t>
      </w:r>
      <w:r>
        <w:rPr>
          <w:spacing w:val="-2"/>
        </w:rPr>
        <w:t> </w:t>
      </w:r>
      <w:r>
        <w:rPr/>
        <w:t>líquido</w:t>
      </w:r>
      <w:r>
        <w:rPr>
          <w:spacing w:val="-4"/>
        </w:rPr>
        <w:t> </w:t>
      </w:r>
      <w:r>
        <w:rPr/>
        <w:t>o</w:t>
      </w:r>
      <w:r>
        <w:rPr>
          <w:spacing w:val="-4"/>
        </w:rPr>
        <w:t> </w:t>
      </w:r>
      <w:r>
        <w:rPr/>
        <w:t>gaseoso,</w:t>
      </w:r>
      <w:r>
        <w:rPr>
          <w:spacing w:val="-5"/>
        </w:rPr>
        <w:t> </w:t>
      </w:r>
      <w:r>
        <w:rPr/>
        <w:t>generado</w:t>
      </w:r>
      <w:r>
        <w:rPr>
          <w:spacing w:val="-4"/>
        </w:rPr>
        <w:t> </w:t>
      </w:r>
      <w:r>
        <w:rPr/>
        <w:t>en</w:t>
      </w:r>
      <w:r>
        <w:rPr>
          <w:spacing w:val="-4"/>
        </w:rPr>
        <w:t> </w:t>
      </w:r>
      <w:r>
        <w:rPr/>
        <w:t>los</w:t>
      </w:r>
      <w:r>
        <w:rPr>
          <w:spacing w:val="-4"/>
        </w:rPr>
        <w:t> </w:t>
      </w:r>
      <w:r>
        <w:rPr/>
        <w:t>procesos de extracción, transformación, producción,</w:t>
      </w:r>
      <w:r>
        <w:rPr>
          <w:spacing w:val="-2"/>
        </w:rPr>
        <w:t> </w:t>
      </w:r>
      <w:r>
        <w:rPr/>
        <w:t>consumo, utilización, control</w:t>
      </w:r>
      <w:r>
        <w:rPr>
          <w:spacing w:val="-3"/>
        </w:rPr>
        <w:t> </w:t>
      </w:r>
      <w:r>
        <w:rPr/>
        <w:t>o</w:t>
      </w:r>
      <w:r>
        <w:rPr>
          <w:spacing w:val="-4"/>
        </w:rPr>
        <w:t> </w:t>
      </w:r>
      <w:r>
        <w:rPr/>
        <w:t>tratamiento</w:t>
      </w:r>
      <w:r>
        <w:rPr>
          <w:spacing w:val="-3"/>
        </w:rPr>
        <w:t> </w:t>
      </w:r>
      <w:r>
        <w:rPr/>
        <w:t>que, por sus características corrosivas, reactivas, biológico infecciosas, tóxicas, inflamables representan un peligro para el ambiente y la salud de la población.</w:t>
      </w:r>
    </w:p>
    <w:p>
      <w:pPr>
        <w:pStyle w:val="BodyText"/>
        <w:spacing w:before="1"/>
        <w:ind w:left="0"/>
        <w:jc w:val="left"/>
      </w:pPr>
    </w:p>
    <w:p>
      <w:pPr>
        <w:pStyle w:val="BodyText"/>
        <w:ind w:right="258"/>
      </w:pPr>
      <w:r>
        <w:rPr>
          <w:rFonts w:ascii="Arial" w:hAnsi="Arial"/>
          <w:b/>
        </w:rPr>
        <w:t>RESIDUOS NO PELIGROSOS: </w:t>
      </w:r>
      <w:r>
        <w:rPr/>
        <w:t>Material sólido, líquido o gaseoso generado en los procesos de extracción, transformación, producción, consumo, utilización, control o tratamiento</w:t>
      </w:r>
      <w:r>
        <w:rPr>
          <w:spacing w:val="-1"/>
        </w:rPr>
        <w:t> </w:t>
      </w:r>
      <w:r>
        <w:rPr/>
        <w:t>cuya calidad</w:t>
      </w:r>
      <w:r>
        <w:rPr>
          <w:spacing w:val="-2"/>
        </w:rPr>
        <w:t> </w:t>
      </w:r>
      <w:r>
        <w:rPr/>
        <w:t>no permita usarlo nuevamente</w:t>
      </w:r>
      <w:r>
        <w:rPr>
          <w:spacing w:val="-2"/>
        </w:rPr>
        <w:t> </w:t>
      </w:r>
      <w:r>
        <w:rPr/>
        <w:t>en el</w:t>
      </w:r>
      <w:r>
        <w:rPr>
          <w:spacing w:val="-3"/>
        </w:rPr>
        <w:t> </w:t>
      </w:r>
      <w:r>
        <w:rPr/>
        <w:t>proceso</w:t>
      </w:r>
      <w:r>
        <w:rPr>
          <w:spacing w:val="-4"/>
        </w:rPr>
        <w:t> </w:t>
      </w:r>
      <w:r>
        <w:rPr/>
        <w:t>que</w:t>
      </w:r>
      <w:r>
        <w:rPr>
          <w:spacing w:val="-2"/>
        </w:rPr>
        <w:t> </w:t>
      </w:r>
      <w:r>
        <w:rPr/>
        <w:t>lo</w:t>
      </w:r>
      <w:r>
        <w:rPr>
          <w:spacing w:val="-2"/>
        </w:rPr>
        <w:t> </w:t>
      </w:r>
      <w:r>
        <w:rPr/>
        <w:t>genero</w:t>
      </w:r>
      <w:r>
        <w:rPr>
          <w:spacing w:val="-1"/>
        </w:rPr>
        <w:t> </w:t>
      </w:r>
      <w:r>
        <w:rPr/>
        <w:t>y</w:t>
      </w:r>
      <w:r>
        <w:rPr>
          <w:spacing w:val="-4"/>
        </w:rPr>
        <w:t> </w:t>
      </w:r>
      <w:r>
        <w:rPr/>
        <w:t>que su disposición final no sea regulada por la normatividad federal.</w:t>
      </w:r>
    </w:p>
    <w:p>
      <w:pPr>
        <w:pStyle w:val="BodyText"/>
        <w:ind w:left="0"/>
        <w:jc w:val="left"/>
      </w:pPr>
    </w:p>
    <w:p>
      <w:pPr>
        <w:pStyle w:val="BodyText"/>
        <w:spacing w:line="242" w:lineRule="auto"/>
        <w:ind w:right="257"/>
      </w:pPr>
      <w:r>
        <w:rPr>
          <w:rFonts w:ascii="Arial" w:hAnsi="Arial"/>
          <w:b/>
        </w:rPr>
        <w:t>REINCIDENCIA:</w:t>
      </w:r>
      <w:r>
        <w:rPr>
          <w:rFonts w:ascii="Arial" w:hAnsi="Arial"/>
          <w:b/>
          <w:spacing w:val="-3"/>
        </w:rPr>
        <w:t> </w:t>
      </w:r>
      <w:r>
        <w:rPr/>
        <w:t>Se</w:t>
      </w:r>
      <w:r>
        <w:rPr>
          <w:spacing w:val="-4"/>
        </w:rPr>
        <w:t> </w:t>
      </w:r>
      <w:r>
        <w:rPr/>
        <w:t>considera</w:t>
      </w:r>
      <w:r>
        <w:rPr>
          <w:spacing w:val="-4"/>
        </w:rPr>
        <w:t> </w:t>
      </w:r>
      <w:r>
        <w:rPr/>
        <w:t>como</w:t>
      </w:r>
      <w:r>
        <w:rPr>
          <w:spacing w:val="-6"/>
        </w:rPr>
        <w:t> </w:t>
      </w:r>
      <w:r>
        <w:rPr/>
        <w:t>tal,</w:t>
      </w:r>
      <w:r>
        <w:rPr>
          <w:spacing w:val="-4"/>
        </w:rPr>
        <w:t> </w:t>
      </w:r>
      <w:r>
        <w:rPr/>
        <w:t>cuando</w:t>
      </w:r>
      <w:r>
        <w:rPr>
          <w:spacing w:val="-6"/>
        </w:rPr>
        <w:t> </w:t>
      </w:r>
      <w:r>
        <w:rPr/>
        <w:t>no</w:t>
      </w:r>
      <w:r>
        <w:rPr>
          <w:spacing w:val="-4"/>
        </w:rPr>
        <w:t> </w:t>
      </w:r>
      <w:r>
        <w:rPr/>
        <w:t>se</w:t>
      </w:r>
      <w:r>
        <w:rPr>
          <w:spacing w:val="-4"/>
        </w:rPr>
        <w:t> </w:t>
      </w:r>
      <w:r>
        <w:rPr/>
        <w:t>cumpla</w:t>
      </w:r>
      <w:r>
        <w:rPr>
          <w:spacing w:val="-4"/>
        </w:rPr>
        <w:t> </w:t>
      </w:r>
      <w:r>
        <w:rPr/>
        <w:t>en</w:t>
      </w:r>
      <w:r>
        <w:rPr>
          <w:spacing w:val="-7"/>
        </w:rPr>
        <w:t> </w:t>
      </w:r>
      <w:r>
        <w:rPr/>
        <w:t>mas</w:t>
      </w:r>
      <w:r>
        <w:rPr>
          <w:spacing w:val="-4"/>
        </w:rPr>
        <w:t> </w:t>
      </w:r>
      <w:r>
        <w:rPr/>
        <w:t>de</w:t>
      </w:r>
      <w:r>
        <w:rPr>
          <w:spacing w:val="-9"/>
        </w:rPr>
        <w:t> </w:t>
      </w:r>
      <w:r>
        <w:rPr/>
        <w:t>una</w:t>
      </w:r>
      <w:r>
        <w:rPr>
          <w:spacing w:val="-4"/>
        </w:rPr>
        <w:t> </w:t>
      </w:r>
      <w:r>
        <w:rPr/>
        <w:t>ocasión</w:t>
      </w:r>
      <w:r>
        <w:rPr>
          <w:spacing w:val="-4"/>
        </w:rPr>
        <w:t> </w:t>
      </w:r>
      <w:r>
        <w:rPr/>
        <w:t>con la obligación establecida por la ley y habiéndose requerido previamente por la autoridad </w:t>
      </w:r>
      <w:r>
        <w:rPr>
          <w:spacing w:val="-2"/>
        </w:rPr>
        <w:t>competente.</w:t>
      </w:r>
    </w:p>
    <w:p>
      <w:pPr>
        <w:pStyle w:val="BodyText"/>
        <w:spacing w:before="246"/>
        <w:ind w:right="258"/>
      </w:pPr>
      <w:r>
        <w:rPr>
          <w:rFonts w:ascii="Arial" w:hAnsi="Arial"/>
          <w:b/>
        </w:rPr>
        <w:t>SINIESTRO:</w:t>
      </w:r>
      <w:r>
        <w:rPr>
          <w:rFonts w:ascii="Arial" w:hAnsi="Arial"/>
          <w:b/>
          <w:spacing w:val="-10"/>
        </w:rPr>
        <w:t> </w:t>
      </w:r>
      <w:r>
        <w:rPr/>
        <w:t>Daño,</w:t>
      </w:r>
      <w:r>
        <w:rPr>
          <w:spacing w:val="-14"/>
        </w:rPr>
        <w:t> </w:t>
      </w:r>
      <w:r>
        <w:rPr/>
        <w:t>destrucción</w:t>
      </w:r>
      <w:r>
        <w:rPr>
          <w:spacing w:val="-13"/>
        </w:rPr>
        <w:t> </w:t>
      </w:r>
      <w:r>
        <w:rPr/>
        <w:t>o</w:t>
      </w:r>
      <w:r>
        <w:rPr>
          <w:spacing w:val="-12"/>
        </w:rPr>
        <w:t> </w:t>
      </w:r>
      <w:r>
        <w:rPr/>
        <w:t>perdida</w:t>
      </w:r>
      <w:r>
        <w:rPr>
          <w:spacing w:val="-15"/>
        </w:rPr>
        <w:t> </w:t>
      </w:r>
      <w:r>
        <w:rPr/>
        <w:t>que</w:t>
      </w:r>
      <w:r>
        <w:rPr>
          <w:spacing w:val="-15"/>
        </w:rPr>
        <w:t> </w:t>
      </w:r>
      <w:r>
        <w:rPr/>
        <w:t>sufren</w:t>
      </w:r>
      <w:r>
        <w:rPr>
          <w:spacing w:val="-13"/>
        </w:rPr>
        <w:t> </w:t>
      </w:r>
      <w:r>
        <w:rPr/>
        <w:t>las</w:t>
      </w:r>
      <w:r>
        <w:rPr>
          <w:spacing w:val="-12"/>
        </w:rPr>
        <w:t> </w:t>
      </w:r>
      <w:r>
        <w:rPr/>
        <w:t>personas</w:t>
      </w:r>
      <w:r>
        <w:rPr>
          <w:spacing w:val="-12"/>
        </w:rPr>
        <w:t> </w:t>
      </w:r>
      <w:r>
        <w:rPr/>
        <w:t>o</w:t>
      </w:r>
      <w:r>
        <w:rPr>
          <w:spacing w:val="-15"/>
        </w:rPr>
        <w:t> </w:t>
      </w:r>
      <w:r>
        <w:rPr/>
        <w:t>la</w:t>
      </w:r>
      <w:r>
        <w:rPr>
          <w:spacing w:val="-12"/>
        </w:rPr>
        <w:t> </w:t>
      </w:r>
      <w:r>
        <w:rPr/>
        <w:t>propiedad</w:t>
      </w:r>
      <w:r>
        <w:rPr>
          <w:spacing w:val="-13"/>
        </w:rPr>
        <w:t> </w:t>
      </w:r>
      <w:r>
        <w:rPr/>
        <w:t>por</w:t>
      </w:r>
      <w:r>
        <w:rPr>
          <w:spacing w:val="-11"/>
        </w:rPr>
        <w:t> </w:t>
      </w:r>
      <w:r>
        <w:rPr/>
        <w:t>causa de muerte, incendio, naufragio, etc., y que hacen entrar en acción la garantía del </w:t>
      </w:r>
      <w:r>
        <w:rPr>
          <w:spacing w:val="-2"/>
        </w:rPr>
        <w:t>Asegurador.</w:t>
      </w:r>
    </w:p>
    <w:p>
      <w:pPr>
        <w:pStyle w:val="BodyText"/>
        <w:spacing w:line="242" w:lineRule="auto" w:before="252"/>
        <w:ind w:right="258"/>
      </w:pPr>
      <w:r>
        <w:rPr>
          <w:rFonts w:ascii="Arial" w:hAnsi="Arial"/>
          <w:b/>
        </w:rPr>
        <w:t>VECINOS: </w:t>
      </w:r>
      <w:r>
        <w:rPr/>
        <w:t>Personas que permanentemente o habitualmente residen en el Municipio; así como, quienes sean propietarios o arrendadores de algún bien inmueble situado en el Municipio o tengan en ese asiento de sus negocios.</w:t>
      </w:r>
    </w:p>
    <w:p>
      <w:pPr>
        <w:pStyle w:val="BodyText"/>
        <w:spacing w:before="246"/>
        <w:ind w:right="255"/>
      </w:pPr>
      <w:r>
        <w:rPr>
          <w:rFonts w:ascii="Arial" w:hAnsi="Arial"/>
          <w:b/>
        </w:rPr>
        <w:t>VÍA</w:t>
      </w:r>
      <w:r>
        <w:rPr>
          <w:rFonts w:ascii="Arial" w:hAnsi="Arial"/>
          <w:b/>
          <w:spacing w:val="-16"/>
        </w:rPr>
        <w:t> </w:t>
      </w:r>
      <w:r>
        <w:rPr>
          <w:rFonts w:ascii="Arial" w:hAnsi="Arial"/>
          <w:b/>
        </w:rPr>
        <w:t>PÚBLICA:</w:t>
      </w:r>
      <w:r>
        <w:rPr>
          <w:rFonts w:ascii="Arial" w:hAnsi="Arial"/>
          <w:b/>
          <w:spacing w:val="-14"/>
        </w:rPr>
        <w:t> </w:t>
      </w:r>
      <w:r>
        <w:rPr/>
        <w:t>Todo</w:t>
      </w:r>
      <w:r>
        <w:rPr>
          <w:spacing w:val="-15"/>
        </w:rPr>
        <w:t> </w:t>
      </w:r>
      <w:r>
        <w:rPr/>
        <w:t>inmueble</w:t>
      </w:r>
      <w:r>
        <w:rPr>
          <w:spacing w:val="-12"/>
        </w:rPr>
        <w:t> </w:t>
      </w:r>
      <w:r>
        <w:rPr/>
        <w:t>de</w:t>
      </w:r>
      <w:r>
        <w:rPr>
          <w:spacing w:val="-15"/>
        </w:rPr>
        <w:t> </w:t>
      </w:r>
      <w:r>
        <w:rPr/>
        <w:t>dominio</w:t>
      </w:r>
      <w:r>
        <w:rPr>
          <w:spacing w:val="-12"/>
        </w:rPr>
        <w:t> </w:t>
      </w:r>
      <w:r>
        <w:rPr/>
        <w:t>público</w:t>
      </w:r>
      <w:r>
        <w:rPr>
          <w:spacing w:val="-16"/>
        </w:rPr>
        <w:t> </w:t>
      </w:r>
      <w:r>
        <w:rPr/>
        <w:t>de</w:t>
      </w:r>
      <w:r>
        <w:rPr>
          <w:spacing w:val="-12"/>
        </w:rPr>
        <w:t> </w:t>
      </w:r>
      <w:r>
        <w:rPr/>
        <w:t>utilización</w:t>
      </w:r>
      <w:r>
        <w:rPr>
          <w:spacing w:val="-13"/>
        </w:rPr>
        <w:t> </w:t>
      </w:r>
      <w:r>
        <w:rPr/>
        <w:t>común</w:t>
      </w:r>
      <w:r>
        <w:rPr>
          <w:spacing w:val="-16"/>
        </w:rPr>
        <w:t> </w:t>
      </w:r>
      <w:r>
        <w:rPr/>
        <w:t>que,</w:t>
      </w:r>
      <w:r>
        <w:rPr>
          <w:spacing w:val="-12"/>
        </w:rPr>
        <w:t> </w:t>
      </w:r>
      <w:r>
        <w:rPr/>
        <w:t>por</w:t>
      </w:r>
      <w:r>
        <w:rPr>
          <w:spacing w:val="-13"/>
        </w:rPr>
        <w:t> </w:t>
      </w:r>
      <w:r>
        <w:rPr/>
        <w:t>disposición de la Ley, o por razones de servicio se destine al libre tránsito.</w:t>
      </w:r>
    </w:p>
    <w:p>
      <w:pPr>
        <w:pStyle w:val="BodyText"/>
        <w:ind w:left="0"/>
        <w:jc w:val="left"/>
      </w:pPr>
    </w:p>
    <w:p>
      <w:pPr>
        <w:pStyle w:val="BodyText"/>
        <w:ind w:left="0"/>
        <w:jc w:val="left"/>
      </w:pPr>
    </w:p>
    <w:p>
      <w:pPr>
        <w:pStyle w:val="BodyText"/>
        <w:ind w:left="0"/>
        <w:jc w:val="left"/>
      </w:pPr>
    </w:p>
    <w:p>
      <w:pPr>
        <w:spacing w:line="253" w:lineRule="exact" w:before="0"/>
        <w:ind w:left="1402" w:right="1043"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II</w:t>
      </w:r>
    </w:p>
    <w:p>
      <w:pPr>
        <w:spacing w:before="0"/>
        <w:ind w:left="1402" w:right="1048" w:firstLine="0"/>
        <w:jc w:val="center"/>
        <w:rPr>
          <w:rFonts w:ascii="Arial"/>
          <w:b/>
          <w:sz w:val="22"/>
        </w:rPr>
      </w:pPr>
      <w:r>
        <w:rPr>
          <w:rFonts w:ascii="Arial"/>
          <w:b/>
          <w:sz w:val="22"/>
        </w:rPr>
        <w:t>DE</w:t>
      </w:r>
      <w:r>
        <w:rPr>
          <w:rFonts w:ascii="Arial"/>
          <w:b/>
          <w:spacing w:val="-7"/>
          <w:sz w:val="22"/>
        </w:rPr>
        <w:t> </w:t>
      </w:r>
      <w:r>
        <w:rPr>
          <w:rFonts w:ascii="Arial"/>
          <w:b/>
          <w:sz w:val="22"/>
        </w:rPr>
        <w:t>LA</w:t>
      </w:r>
      <w:r>
        <w:rPr>
          <w:rFonts w:ascii="Arial"/>
          <w:b/>
          <w:spacing w:val="-10"/>
          <w:sz w:val="22"/>
        </w:rPr>
        <w:t> </w:t>
      </w:r>
      <w:r>
        <w:rPr>
          <w:rFonts w:ascii="Arial"/>
          <w:b/>
          <w:sz w:val="22"/>
        </w:rPr>
        <w:t>COMPETENCIA</w:t>
      </w:r>
      <w:r>
        <w:rPr>
          <w:rFonts w:ascii="Arial"/>
          <w:b/>
          <w:spacing w:val="-9"/>
          <w:sz w:val="22"/>
        </w:rPr>
        <w:t> </w:t>
      </w:r>
      <w:r>
        <w:rPr>
          <w:rFonts w:ascii="Arial"/>
          <w:b/>
          <w:sz w:val="22"/>
        </w:rPr>
        <w:t>DE</w:t>
      </w:r>
      <w:r>
        <w:rPr>
          <w:rFonts w:ascii="Arial"/>
          <w:b/>
          <w:spacing w:val="-5"/>
          <w:sz w:val="22"/>
        </w:rPr>
        <w:t> </w:t>
      </w:r>
      <w:r>
        <w:rPr>
          <w:rFonts w:ascii="Arial"/>
          <w:b/>
          <w:sz w:val="22"/>
        </w:rPr>
        <w:t>LAS</w:t>
      </w:r>
      <w:r>
        <w:rPr>
          <w:rFonts w:ascii="Arial"/>
          <w:b/>
          <w:spacing w:val="-1"/>
          <w:sz w:val="22"/>
        </w:rPr>
        <w:t> </w:t>
      </w:r>
      <w:r>
        <w:rPr>
          <w:rFonts w:ascii="Arial"/>
          <w:b/>
          <w:sz w:val="22"/>
        </w:rPr>
        <w:t>AUTORIDADES</w:t>
      </w:r>
      <w:r>
        <w:rPr>
          <w:rFonts w:ascii="Arial"/>
          <w:b/>
          <w:spacing w:val="-4"/>
          <w:sz w:val="22"/>
        </w:rPr>
        <w:t> </w:t>
      </w:r>
      <w:r>
        <w:rPr>
          <w:rFonts w:ascii="Arial"/>
          <w:b/>
          <w:spacing w:val="-2"/>
          <w:sz w:val="22"/>
        </w:rPr>
        <w:t>MUNICIPALES</w:t>
      </w:r>
    </w:p>
    <w:p>
      <w:pPr>
        <w:pStyle w:val="BodyText"/>
        <w:ind w:left="0"/>
        <w:jc w:val="left"/>
        <w:rPr>
          <w:rFonts w:ascii="Arial"/>
          <w:b/>
        </w:rPr>
      </w:pPr>
    </w:p>
    <w:p>
      <w:pPr>
        <w:pStyle w:val="BodyText"/>
        <w:spacing w:before="2"/>
        <w:ind w:left="0"/>
        <w:jc w:val="left"/>
        <w:rPr>
          <w:rFonts w:ascii="Arial"/>
          <w:b/>
        </w:rPr>
      </w:pPr>
    </w:p>
    <w:p>
      <w:pPr>
        <w:pStyle w:val="BodyText"/>
        <w:ind w:right="257"/>
      </w:pPr>
      <w:r>
        <w:rPr>
          <w:rFonts w:ascii="Arial" w:hAnsi="Arial"/>
          <w:b/>
        </w:rPr>
        <w:t>ARTÍCULO 4. </w:t>
      </w:r>
      <w:r>
        <w:rPr/>
        <w:t>El Servicio de Limpia en el municipio de San Nicolás de los Garza, Nuevo León, se prestará por las autoridades municipales por conducto de la Secretaría de Servicios Públicos a través de la Dirección de Mantenimiento Urbano o servicios concesionados,</w:t>
      </w:r>
      <w:r>
        <w:rPr>
          <w:spacing w:val="-12"/>
        </w:rPr>
        <w:t> </w:t>
      </w:r>
      <w:r>
        <w:rPr/>
        <w:t>con</w:t>
      </w:r>
      <w:r>
        <w:rPr>
          <w:spacing w:val="-11"/>
        </w:rPr>
        <w:t> </w:t>
      </w:r>
      <w:r>
        <w:rPr/>
        <w:t>la</w:t>
      </w:r>
      <w:r>
        <w:rPr>
          <w:spacing w:val="-11"/>
        </w:rPr>
        <w:t> </w:t>
      </w:r>
      <w:r>
        <w:rPr/>
        <w:t>cooperación</w:t>
      </w:r>
      <w:r>
        <w:rPr>
          <w:spacing w:val="-11"/>
        </w:rPr>
        <w:t> </w:t>
      </w:r>
      <w:r>
        <w:rPr/>
        <w:t>y</w:t>
      </w:r>
      <w:r>
        <w:rPr>
          <w:spacing w:val="-12"/>
        </w:rPr>
        <w:t> </w:t>
      </w:r>
      <w:r>
        <w:rPr/>
        <w:t>responsabilidad</w:t>
      </w:r>
      <w:r>
        <w:rPr>
          <w:spacing w:val="-11"/>
        </w:rPr>
        <w:t> </w:t>
      </w:r>
      <w:r>
        <w:rPr/>
        <w:t>de</w:t>
      </w:r>
      <w:r>
        <w:rPr>
          <w:spacing w:val="-11"/>
        </w:rPr>
        <w:t> </w:t>
      </w:r>
      <w:r>
        <w:rPr/>
        <w:t>los</w:t>
      </w:r>
      <w:r>
        <w:rPr>
          <w:spacing w:val="-11"/>
        </w:rPr>
        <w:t> </w:t>
      </w:r>
      <w:r>
        <w:rPr/>
        <w:t>vecinos,</w:t>
      </w:r>
      <w:r>
        <w:rPr>
          <w:spacing w:val="-10"/>
        </w:rPr>
        <w:t> </w:t>
      </w:r>
      <w:r>
        <w:rPr/>
        <w:t>las</w:t>
      </w:r>
      <w:r>
        <w:rPr>
          <w:spacing w:val="-12"/>
        </w:rPr>
        <w:t> </w:t>
      </w:r>
      <w:r>
        <w:rPr/>
        <w:t>organizaciones</w:t>
      </w:r>
      <w:r>
        <w:rPr>
          <w:spacing w:val="-11"/>
        </w:rPr>
        <w:t> </w:t>
      </w:r>
      <w:r>
        <w:rPr/>
        <w:t>de colonos, las asociaciones de comerciantes, de industriales y representativos de cualquier</w:t>
      </w:r>
    </w:p>
    <w:p>
      <w:pPr>
        <w:pStyle w:val="BodyText"/>
        <w:spacing w:after="0"/>
        <w:sectPr>
          <w:pgSz w:w="12240" w:h="15840"/>
          <w:pgMar w:header="708" w:footer="1039" w:top="1880" w:bottom="1220" w:left="1080" w:right="1440"/>
        </w:sectPr>
      </w:pPr>
    </w:p>
    <w:p>
      <w:pPr>
        <w:pStyle w:val="BodyText"/>
        <w:spacing w:before="122"/>
        <w:ind w:left="0"/>
        <w:jc w:val="left"/>
      </w:pPr>
    </w:p>
    <w:p>
      <w:pPr>
        <w:pStyle w:val="BodyText"/>
      </w:pPr>
      <w:r>
        <w:rPr/>
        <w:t>sector</w:t>
      </w:r>
      <w:r>
        <w:rPr>
          <w:spacing w:val="-5"/>
        </w:rPr>
        <w:t> </w:t>
      </w:r>
      <w:r>
        <w:rPr/>
        <w:t>organizado</w:t>
      </w:r>
      <w:r>
        <w:rPr>
          <w:spacing w:val="-3"/>
        </w:rPr>
        <w:t> </w:t>
      </w:r>
      <w:r>
        <w:rPr/>
        <w:t>de</w:t>
      </w:r>
      <w:r>
        <w:rPr>
          <w:spacing w:val="-3"/>
        </w:rPr>
        <w:t> </w:t>
      </w:r>
      <w:r>
        <w:rPr/>
        <w:t>la</w:t>
      </w:r>
      <w:r>
        <w:rPr>
          <w:spacing w:val="-7"/>
        </w:rPr>
        <w:t> </w:t>
      </w:r>
      <w:r>
        <w:rPr>
          <w:spacing w:val="-2"/>
        </w:rPr>
        <w:t>población.</w:t>
      </w:r>
    </w:p>
    <w:p>
      <w:pPr>
        <w:pStyle w:val="BodyText"/>
        <w:spacing w:before="251"/>
        <w:ind w:right="255"/>
      </w:pPr>
      <w:r>
        <w:rPr>
          <w:rFonts w:ascii="Arial" w:hAnsi="Arial"/>
          <w:b/>
        </w:rPr>
        <w:t>ARTÍCULO 5. </w:t>
      </w:r>
      <w:r>
        <w:rPr/>
        <w:t>El Presidente Municipal, nombrará al personal necesario y proporcionará dentro de la capacidad presupuestal del Municipio, todos los elementos, equipo, útiles y materiales</w:t>
      </w:r>
      <w:r>
        <w:rPr>
          <w:spacing w:val="-3"/>
        </w:rPr>
        <w:t> </w:t>
      </w:r>
      <w:r>
        <w:rPr/>
        <w:t>necesarios</w:t>
      </w:r>
      <w:r>
        <w:rPr>
          <w:spacing w:val="-3"/>
        </w:rPr>
        <w:t> </w:t>
      </w:r>
      <w:r>
        <w:rPr/>
        <w:t>para</w:t>
      </w:r>
      <w:r>
        <w:rPr>
          <w:spacing w:val="-3"/>
        </w:rPr>
        <w:t> </w:t>
      </w:r>
      <w:r>
        <w:rPr/>
        <w:t>la</w:t>
      </w:r>
      <w:r>
        <w:rPr>
          <w:spacing w:val="-5"/>
        </w:rPr>
        <w:t> </w:t>
      </w:r>
      <w:r>
        <w:rPr/>
        <w:t>mejor</w:t>
      </w:r>
      <w:r>
        <w:rPr>
          <w:spacing w:val="-4"/>
        </w:rPr>
        <w:t> </w:t>
      </w:r>
      <w:r>
        <w:rPr/>
        <w:t>prestación</w:t>
      </w:r>
      <w:r>
        <w:rPr>
          <w:spacing w:val="-3"/>
        </w:rPr>
        <w:t> </w:t>
      </w:r>
      <w:r>
        <w:rPr/>
        <w:t>del</w:t>
      </w:r>
      <w:r>
        <w:rPr>
          <w:spacing w:val="-3"/>
        </w:rPr>
        <w:t> </w:t>
      </w:r>
      <w:r>
        <w:rPr/>
        <w:t>servicio</w:t>
      </w:r>
      <w:r>
        <w:rPr>
          <w:spacing w:val="-3"/>
        </w:rPr>
        <w:t> </w:t>
      </w:r>
      <w:r>
        <w:rPr/>
        <w:t>de</w:t>
      </w:r>
      <w:r>
        <w:rPr>
          <w:spacing w:val="-3"/>
        </w:rPr>
        <w:t> </w:t>
      </w:r>
      <w:r>
        <w:rPr/>
        <w:t>limpia,</w:t>
      </w:r>
      <w:r>
        <w:rPr>
          <w:spacing w:val="-4"/>
        </w:rPr>
        <w:t> </w:t>
      </w:r>
      <w:r>
        <w:rPr/>
        <w:t>el</w:t>
      </w:r>
      <w:r>
        <w:rPr>
          <w:spacing w:val="-4"/>
        </w:rPr>
        <w:t> </w:t>
      </w:r>
      <w:r>
        <w:rPr/>
        <w:t>cual</w:t>
      </w:r>
      <w:r>
        <w:rPr>
          <w:spacing w:val="-4"/>
        </w:rPr>
        <w:t> </w:t>
      </w:r>
      <w:r>
        <w:rPr/>
        <w:t>comprenderá:</w:t>
      </w:r>
    </w:p>
    <w:p>
      <w:pPr>
        <w:pStyle w:val="BodyText"/>
        <w:spacing w:before="1"/>
        <w:ind w:left="0"/>
        <w:jc w:val="left"/>
      </w:pPr>
    </w:p>
    <w:p>
      <w:pPr>
        <w:pStyle w:val="ListParagraph"/>
        <w:numPr>
          <w:ilvl w:val="1"/>
          <w:numId w:val="1"/>
        </w:numPr>
        <w:tabs>
          <w:tab w:pos="1340" w:val="left" w:leader="none"/>
          <w:tab w:pos="1342" w:val="left" w:leader="none"/>
        </w:tabs>
        <w:spacing w:line="240" w:lineRule="auto" w:before="0" w:after="0"/>
        <w:ind w:left="1342" w:right="257" w:hanging="360"/>
        <w:jc w:val="both"/>
        <w:rPr>
          <w:sz w:val="22"/>
        </w:rPr>
      </w:pPr>
      <w:r>
        <w:rPr>
          <w:sz w:val="22"/>
        </w:rPr>
        <w:t>Limpieza de las plazas, parque, jardines del Municipio, así como de las avenidas, calzadas, pasos peatonales, pasos a desnivel, camellones y calles que, por su importancia, ameriten que sean limpiadas por el personal del Municipio.</w:t>
      </w:r>
    </w:p>
    <w:p>
      <w:pPr>
        <w:pStyle w:val="ListParagraph"/>
        <w:numPr>
          <w:ilvl w:val="1"/>
          <w:numId w:val="1"/>
        </w:numPr>
        <w:tabs>
          <w:tab w:pos="1340" w:val="left" w:leader="none"/>
          <w:tab w:pos="1342" w:val="left" w:leader="none"/>
        </w:tabs>
        <w:spacing w:line="240" w:lineRule="auto" w:before="2" w:after="0"/>
        <w:ind w:left="1342" w:right="256" w:hanging="360"/>
        <w:jc w:val="both"/>
        <w:rPr>
          <w:sz w:val="22"/>
        </w:rPr>
      </w:pPr>
      <w:r>
        <w:rPr>
          <w:sz w:val="22"/>
        </w:rPr>
        <w:t>Lavado</w:t>
      </w:r>
      <w:r>
        <w:rPr>
          <w:spacing w:val="-3"/>
          <w:sz w:val="22"/>
        </w:rPr>
        <w:t> </w:t>
      </w:r>
      <w:r>
        <w:rPr>
          <w:sz w:val="22"/>
        </w:rPr>
        <w:t>de</w:t>
      </w:r>
      <w:r>
        <w:rPr>
          <w:spacing w:val="-3"/>
          <w:sz w:val="22"/>
        </w:rPr>
        <w:t> </w:t>
      </w:r>
      <w:r>
        <w:rPr>
          <w:sz w:val="22"/>
        </w:rPr>
        <w:t>camellones,</w:t>
      </w:r>
      <w:r>
        <w:rPr>
          <w:spacing w:val="-2"/>
          <w:sz w:val="22"/>
        </w:rPr>
        <w:t> </w:t>
      </w:r>
      <w:r>
        <w:rPr>
          <w:sz w:val="22"/>
        </w:rPr>
        <w:t>avenidas y</w:t>
      </w:r>
      <w:r>
        <w:rPr>
          <w:spacing w:val="-5"/>
          <w:sz w:val="22"/>
        </w:rPr>
        <w:t> </w:t>
      </w:r>
      <w:r>
        <w:rPr>
          <w:sz w:val="22"/>
        </w:rPr>
        <w:t>calles</w:t>
      </w:r>
      <w:r>
        <w:rPr>
          <w:spacing w:val="-3"/>
          <w:sz w:val="22"/>
        </w:rPr>
        <w:t> </w:t>
      </w:r>
      <w:r>
        <w:rPr>
          <w:sz w:val="22"/>
        </w:rPr>
        <w:t>de</w:t>
      </w:r>
      <w:r>
        <w:rPr>
          <w:spacing w:val="-3"/>
          <w:sz w:val="22"/>
        </w:rPr>
        <w:t> </w:t>
      </w:r>
      <w:r>
        <w:rPr>
          <w:sz w:val="22"/>
        </w:rPr>
        <w:t>acuerdo</w:t>
      </w:r>
      <w:r>
        <w:rPr>
          <w:spacing w:val="-3"/>
          <w:sz w:val="22"/>
        </w:rPr>
        <w:t> </w:t>
      </w:r>
      <w:r>
        <w:rPr>
          <w:sz w:val="22"/>
        </w:rPr>
        <w:t>al</w:t>
      </w:r>
      <w:r>
        <w:rPr>
          <w:spacing w:val="-4"/>
          <w:sz w:val="22"/>
        </w:rPr>
        <w:t> </w:t>
      </w:r>
      <w:r>
        <w:rPr>
          <w:sz w:val="22"/>
        </w:rPr>
        <w:t>programa</w:t>
      </w:r>
      <w:r>
        <w:rPr>
          <w:spacing w:val="-3"/>
          <w:sz w:val="22"/>
        </w:rPr>
        <w:t> </w:t>
      </w:r>
      <w:r>
        <w:rPr>
          <w:sz w:val="22"/>
        </w:rPr>
        <w:t>establecido</w:t>
      </w:r>
      <w:r>
        <w:rPr>
          <w:spacing w:val="-3"/>
          <w:sz w:val="22"/>
        </w:rPr>
        <w:t> </w:t>
      </w:r>
      <w:r>
        <w:rPr>
          <w:sz w:val="22"/>
        </w:rPr>
        <w:t>de</w:t>
      </w:r>
      <w:r>
        <w:rPr>
          <w:spacing w:val="-3"/>
          <w:sz w:val="22"/>
        </w:rPr>
        <w:t> </w:t>
      </w:r>
      <w:r>
        <w:rPr>
          <w:sz w:val="22"/>
        </w:rPr>
        <w:t>la Secretaría</w:t>
      </w:r>
      <w:r>
        <w:rPr>
          <w:spacing w:val="-8"/>
          <w:sz w:val="22"/>
        </w:rPr>
        <w:t> </w:t>
      </w:r>
      <w:r>
        <w:rPr>
          <w:sz w:val="22"/>
        </w:rPr>
        <w:t>de</w:t>
      </w:r>
      <w:r>
        <w:rPr>
          <w:spacing w:val="-9"/>
          <w:sz w:val="22"/>
        </w:rPr>
        <w:t> </w:t>
      </w:r>
      <w:r>
        <w:rPr>
          <w:sz w:val="22"/>
        </w:rPr>
        <w:t>Servicios</w:t>
      </w:r>
      <w:r>
        <w:rPr>
          <w:spacing w:val="-11"/>
          <w:sz w:val="22"/>
        </w:rPr>
        <w:t> </w:t>
      </w:r>
      <w:r>
        <w:rPr>
          <w:sz w:val="22"/>
        </w:rPr>
        <w:t>Públicos</w:t>
      </w:r>
      <w:r>
        <w:rPr>
          <w:spacing w:val="-8"/>
          <w:sz w:val="22"/>
        </w:rPr>
        <w:t> </w:t>
      </w:r>
      <w:r>
        <w:rPr>
          <w:sz w:val="22"/>
        </w:rPr>
        <w:t>a</w:t>
      </w:r>
      <w:r>
        <w:rPr>
          <w:spacing w:val="-11"/>
          <w:sz w:val="22"/>
        </w:rPr>
        <w:t> </w:t>
      </w:r>
      <w:r>
        <w:rPr>
          <w:sz w:val="22"/>
        </w:rPr>
        <w:t>través</w:t>
      </w:r>
      <w:r>
        <w:rPr>
          <w:spacing w:val="-11"/>
          <w:sz w:val="22"/>
        </w:rPr>
        <w:t> </w:t>
      </w:r>
      <w:r>
        <w:rPr>
          <w:sz w:val="22"/>
        </w:rPr>
        <w:t>de</w:t>
      </w:r>
      <w:r>
        <w:rPr>
          <w:spacing w:val="-11"/>
          <w:sz w:val="22"/>
        </w:rPr>
        <w:t> </w:t>
      </w:r>
      <w:r>
        <w:rPr>
          <w:sz w:val="22"/>
        </w:rPr>
        <w:t>la</w:t>
      </w:r>
      <w:r>
        <w:rPr>
          <w:spacing w:val="-8"/>
          <w:sz w:val="22"/>
        </w:rPr>
        <w:t> </w:t>
      </w:r>
      <w:r>
        <w:rPr>
          <w:sz w:val="22"/>
        </w:rPr>
        <w:t>Dirección</w:t>
      </w:r>
      <w:r>
        <w:rPr>
          <w:spacing w:val="-9"/>
          <w:sz w:val="22"/>
        </w:rPr>
        <w:t> </w:t>
      </w:r>
      <w:r>
        <w:rPr>
          <w:sz w:val="22"/>
        </w:rPr>
        <w:t>de</w:t>
      </w:r>
      <w:r>
        <w:rPr>
          <w:spacing w:val="-11"/>
          <w:sz w:val="22"/>
        </w:rPr>
        <w:t> </w:t>
      </w:r>
      <w:r>
        <w:rPr>
          <w:sz w:val="22"/>
        </w:rPr>
        <w:t>Mantenimiento</w:t>
      </w:r>
      <w:r>
        <w:rPr>
          <w:spacing w:val="-8"/>
          <w:sz w:val="22"/>
        </w:rPr>
        <w:t> </w:t>
      </w:r>
      <w:r>
        <w:rPr>
          <w:sz w:val="22"/>
        </w:rPr>
        <w:t>Urbano.</w:t>
      </w:r>
    </w:p>
    <w:p>
      <w:pPr>
        <w:pStyle w:val="ListParagraph"/>
        <w:numPr>
          <w:ilvl w:val="1"/>
          <w:numId w:val="1"/>
        </w:numPr>
        <w:tabs>
          <w:tab w:pos="1340" w:val="left" w:leader="none"/>
          <w:tab w:pos="1342" w:val="left" w:leader="none"/>
        </w:tabs>
        <w:spacing w:line="240" w:lineRule="auto" w:before="0" w:after="0"/>
        <w:ind w:left="1342" w:right="258" w:hanging="360"/>
        <w:jc w:val="both"/>
        <w:rPr>
          <w:sz w:val="22"/>
        </w:rPr>
      </w:pPr>
      <w:r>
        <w:rPr>
          <w:sz w:val="22"/>
        </w:rPr>
        <w:t>Recolección</w:t>
      </w:r>
      <w:r>
        <w:rPr>
          <w:spacing w:val="-15"/>
          <w:sz w:val="22"/>
        </w:rPr>
        <w:t> </w:t>
      </w:r>
      <w:r>
        <w:rPr>
          <w:sz w:val="22"/>
        </w:rPr>
        <w:t>de</w:t>
      </w:r>
      <w:r>
        <w:rPr>
          <w:spacing w:val="-13"/>
          <w:sz w:val="22"/>
        </w:rPr>
        <w:t> </w:t>
      </w:r>
      <w:r>
        <w:rPr>
          <w:sz w:val="22"/>
        </w:rPr>
        <w:t>la</w:t>
      </w:r>
      <w:r>
        <w:rPr>
          <w:spacing w:val="-15"/>
          <w:sz w:val="22"/>
        </w:rPr>
        <w:t> </w:t>
      </w:r>
      <w:r>
        <w:rPr>
          <w:sz w:val="22"/>
        </w:rPr>
        <w:t>basura</w:t>
      </w:r>
      <w:r>
        <w:rPr>
          <w:spacing w:val="-15"/>
          <w:sz w:val="22"/>
        </w:rPr>
        <w:t> </w:t>
      </w:r>
      <w:r>
        <w:rPr>
          <w:sz w:val="22"/>
        </w:rPr>
        <w:t>y</w:t>
      </w:r>
      <w:r>
        <w:rPr>
          <w:spacing w:val="-14"/>
          <w:sz w:val="22"/>
        </w:rPr>
        <w:t> </w:t>
      </w:r>
      <w:r>
        <w:rPr>
          <w:sz w:val="22"/>
        </w:rPr>
        <w:t>desperdicios</w:t>
      </w:r>
      <w:r>
        <w:rPr>
          <w:spacing w:val="-12"/>
          <w:sz w:val="22"/>
        </w:rPr>
        <w:t> </w:t>
      </w:r>
      <w:r>
        <w:rPr>
          <w:sz w:val="22"/>
        </w:rPr>
        <w:t>provenientes</w:t>
      </w:r>
      <w:r>
        <w:rPr>
          <w:spacing w:val="-15"/>
          <w:sz w:val="22"/>
        </w:rPr>
        <w:t> </w:t>
      </w:r>
      <w:r>
        <w:rPr>
          <w:sz w:val="22"/>
        </w:rPr>
        <w:t>de</w:t>
      </w:r>
      <w:r>
        <w:rPr>
          <w:spacing w:val="-15"/>
          <w:sz w:val="22"/>
        </w:rPr>
        <w:t> </w:t>
      </w:r>
      <w:r>
        <w:rPr>
          <w:sz w:val="22"/>
        </w:rPr>
        <w:t>la</w:t>
      </w:r>
      <w:r>
        <w:rPr>
          <w:spacing w:val="-12"/>
          <w:sz w:val="22"/>
        </w:rPr>
        <w:t> </w:t>
      </w:r>
      <w:r>
        <w:rPr>
          <w:sz w:val="22"/>
        </w:rPr>
        <w:t>vía</w:t>
      </w:r>
      <w:r>
        <w:rPr>
          <w:spacing w:val="-12"/>
          <w:sz w:val="22"/>
        </w:rPr>
        <w:t> </w:t>
      </w:r>
      <w:r>
        <w:rPr>
          <w:sz w:val="22"/>
        </w:rPr>
        <w:t>pública,</w:t>
      </w:r>
      <w:r>
        <w:rPr>
          <w:spacing w:val="-11"/>
          <w:sz w:val="22"/>
        </w:rPr>
        <w:t> </w:t>
      </w:r>
      <w:r>
        <w:rPr>
          <w:sz w:val="22"/>
        </w:rPr>
        <w:t>de</w:t>
      </w:r>
      <w:r>
        <w:rPr>
          <w:spacing w:val="-16"/>
          <w:sz w:val="22"/>
        </w:rPr>
        <w:t> </w:t>
      </w:r>
      <w:r>
        <w:rPr>
          <w:sz w:val="22"/>
        </w:rPr>
        <w:t>las</w:t>
      </w:r>
      <w:r>
        <w:rPr>
          <w:spacing w:val="-12"/>
          <w:sz w:val="22"/>
        </w:rPr>
        <w:t> </w:t>
      </w:r>
      <w:r>
        <w:rPr>
          <w:sz w:val="22"/>
        </w:rPr>
        <w:t>casas habitación, edificios habitacionales, edificios municipales, mercados, plazas, </w:t>
      </w:r>
      <w:r>
        <w:rPr>
          <w:spacing w:val="-2"/>
          <w:sz w:val="22"/>
        </w:rPr>
        <w:t>parques.</w:t>
      </w:r>
    </w:p>
    <w:p>
      <w:pPr>
        <w:pStyle w:val="BodyText"/>
        <w:spacing w:before="252"/>
        <w:ind w:left="1342" w:right="256"/>
      </w:pPr>
      <w:r>
        <w:rPr/>
        <w:t>Las oficinas, mercados, establecimientos comerciales, industriales o de servicios tendrán la obligación de contratar su servicio con el Municipio o empresas autorizadas,</w:t>
      </w:r>
      <w:r>
        <w:rPr>
          <w:spacing w:val="-9"/>
        </w:rPr>
        <w:t> </w:t>
      </w:r>
      <w:r>
        <w:rPr/>
        <w:t>observando</w:t>
      </w:r>
      <w:r>
        <w:rPr>
          <w:spacing w:val="-12"/>
        </w:rPr>
        <w:t> </w:t>
      </w:r>
      <w:r>
        <w:rPr/>
        <w:t>lo</w:t>
      </w:r>
      <w:r>
        <w:rPr>
          <w:spacing w:val="-10"/>
        </w:rPr>
        <w:t> </w:t>
      </w:r>
      <w:r>
        <w:rPr/>
        <w:t>dispuesto</w:t>
      </w:r>
      <w:r>
        <w:rPr>
          <w:spacing w:val="-9"/>
        </w:rPr>
        <w:t> </w:t>
      </w:r>
      <w:r>
        <w:rPr/>
        <w:t>en</w:t>
      </w:r>
      <w:r>
        <w:rPr>
          <w:spacing w:val="-10"/>
        </w:rPr>
        <w:t> </w:t>
      </w:r>
      <w:r>
        <w:rPr/>
        <w:t>la</w:t>
      </w:r>
      <w:r>
        <w:rPr>
          <w:spacing w:val="-10"/>
        </w:rPr>
        <w:t> </w:t>
      </w:r>
      <w:r>
        <w:rPr/>
        <w:t>Ley</w:t>
      </w:r>
      <w:r>
        <w:rPr>
          <w:spacing w:val="-12"/>
        </w:rPr>
        <w:t> </w:t>
      </w:r>
      <w:r>
        <w:rPr/>
        <w:t>de</w:t>
      </w:r>
      <w:r>
        <w:rPr>
          <w:spacing w:val="-10"/>
        </w:rPr>
        <w:t> </w:t>
      </w:r>
      <w:r>
        <w:rPr/>
        <w:t>Hacienda</w:t>
      </w:r>
      <w:r>
        <w:rPr>
          <w:spacing w:val="-10"/>
        </w:rPr>
        <w:t> </w:t>
      </w:r>
      <w:r>
        <w:rPr/>
        <w:t>para</w:t>
      </w:r>
      <w:r>
        <w:rPr>
          <w:spacing w:val="-10"/>
        </w:rPr>
        <w:t> </w:t>
      </w:r>
      <w:r>
        <w:rPr/>
        <w:t>los</w:t>
      </w:r>
      <w:r>
        <w:rPr>
          <w:spacing w:val="-10"/>
        </w:rPr>
        <w:t> </w:t>
      </w:r>
      <w:r>
        <w:rPr/>
        <w:t>Municipios</w:t>
      </w:r>
      <w:r>
        <w:rPr>
          <w:spacing w:val="-10"/>
        </w:rPr>
        <w:t> </w:t>
      </w:r>
      <w:r>
        <w:rPr/>
        <w:t>del Estado de Nuevo León, respecto al pago de derechos por recolección.</w:t>
      </w:r>
    </w:p>
    <w:p>
      <w:pPr>
        <w:pStyle w:val="BodyText"/>
        <w:ind w:left="0"/>
        <w:jc w:val="left"/>
      </w:pPr>
    </w:p>
    <w:p>
      <w:pPr>
        <w:pStyle w:val="BodyText"/>
        <w:ind w:left="1342" w:right="258"/>
      </w:pPr>
      <w:r>
        <w:rPr/>
        <w:t>En caso de contratar el servicio de recolección de basura y desperdicios con empresas autorizadas, los sujetos mencionados en el párrafo anterior deberán informar a la Dirección de Mantenimiento Urbano de que empresa se trata y que unidades se emplean para tal efecto, a fin de verificar si los conductores de los vehículos automotores de las mismas están inscritos en el padrón municipal de la Secretaría de Servicios Públicos y que dicho servicio se preste en condiciones de seguridad e higiene.</w:t>
      </w:r>
    </w:p>
    <w:p>
      <w:pPr>
        <w:pStyle w:val="BodyText"/>
        <w:ind w:left="0"/>
        <w:jc w:val="left"/>
      </w:pPr>
    </w:p>
    <w:p>
      <w:pPr>
        <w:pStyle w:val="BodyText"/>
        <w:ind w:left="1342" w:right="258"/>
      </w:pPr>
      <w:r>
        <w:rPr/>
        <w:t>Además, tratándose de desechos bioinfecciosos, aceites, grasas y similares, el servicio</w:t>
      </w:r>
      <w:r>
        <w:rPr>
          <w:spacing w:val="-10"/>
        </w:rPr>
        <w:t> </w:t>
      </w:r>
      <w:r>
        <w:rPr/>
        <w:t>de</w:t>
      </w:r>
      <w:r>
        <w:rPr>
          <w:spacing w:val="-8"/>
        </w:rPr>
        <w:t> </w:t>
      </w:r>
      <w:r>
        <w:rPr/>
        <w:t>recolección</w:t>
      </w:r>
      <w:r>
        <w:rPr>
          <w:spacing w:val="-10"/>
        </w:rPr>
        <w:t> </w:t>
      </w:r>
      <w:r>
        <w:rPr/>
        <w:t>debe</w:t>
      </w:r>
      <w:r>
        <w:rPr>
          <w:spacing w:val="-8"/>
        </w:rPr>
        <w:t> </w:t>
      </w:r>
      <w:r>
        <w:rPr/>
        <w:t>ser</w:t>
      </w:r>
      <w:r>
        <w:rPr>
          <w:spacing w:val="-10"/>
        </w:rPr>
        <w:t> </w:t>
      </w:r>
      <w:r>
        <w:rPr/>
        <w:t>contratado</w:t>
      </w:r>
      <w:r>
        <w:rPr>
          <w:spacing w:val="-9"/>
        </w:rPr>
        <w:t> </w:t>
      </w:r>
      <w:r>
        <w:rPr/>
        <w:t>únicamente</w:t>
      </w:r>
      <w:r>
        <w:rPr>
          <w:spacing w:val="-10"/>
        </w:rPr>
        <w:t> </w:t>
      </w:r>
      <w:r>
        <w:rPr/>
        <w:t>con</w:t>
      </w:r>
      <w:r>
        <w:rPr>
          <w:spacing w:val="-10"/>
        </w:rPr>
        <w:t> </w:t>
      </w:r>
      <w:r>
        <w:rPr/>
        <w:t>empresas</w:t>
      </w:r>
      <w:r>
        <w:rPr>
          <w:spacing w:val="-9"/>
        </w:rPr>
        <w:t> </w:t>
      </w:r>
      <w:r>
        <w:rPr>
          <w:spacing w:val="-2"/>
        </w:rPr>
        <w:t>autorizadas.</w:t>
      </w:r>
    </w:p>
    <w:p>
      <w:pPr>
        <w:pStyle w:val="BodyText"/>
        <w:spacing w:before="2"/>
        <w:ind w:left="0"/>
        <w:jc w:val="left"/>
      </w:pPr>
    </w:p>
    <w:p>
      <w:pPr>
        <w:pStyle w:val="ListParagraph"/>
        <w:numPr>
          <w:ilvl w:val="1"/>
          <w:numId w:val="1"/>
        </w:numPr>
        <w:tabs>
          <w:tab w:pos="1340" w:val="left" w:leader="none"/>
          <w:tab w:pos="1342" w:val="left" w:leader="none"/>
        </w:tabs>
        <w:spacing w:line="240" w:lineRule="auto" w:before="0" w:after="0"/>
        <w:ind w:left="1342" w:right="261" w:hanging="360"/>
        <w:jc w:val="both"/>
        <w:rPr>
          <w:sz w:val="22"/>
        </w:rPr>
      </w:pPr>
      <w:r>
        <w:rPr>
          <w:sz w:val="22"/>
        </w:rPr>
        <w:t>Transporte de la basura y desperdicios, a los lugares que señale como tiradero </w:t>
      </w:r>
      <w:r>
        <w:rPr>
          <w:spacing w:val="-2"/>
          <w:sz w:val="22"/>
        </w:rPr>
        <w:t>autorizado.</w:t>
      </w:r>
    </w:p>
    <w:p>
      <w:pPr>
        <w:pStyle w:val="ListParagraph"/>
        <w:numPr>
          <w:ilvl w:val="1"/>
          <w:numId w:val="1"/>
        </w:numPr>
        <w:tabs>
          <w:tab w:pos="1340" w:val="left" w:leader="none"/>
          <w:tab w:pos="1342" w:val="left" w:leader="none"/>
        </w:tabs>
        <w:spacing w:line="240" w:lineRule="auto" w:before="0" w:after="0"/>
        <w:ind w:left="1342" w:right="259" w:hanging="360"/>
        <w:jc w:val="both"/>
        <w:rPr>
          <w:sz w:val="22"/>
        </w:rPr>
      </w:pPr>
      <w:r>
        <w:rPr>
          <w:sz w:val="22"/>
        </w:rPr>
        <w:t>Recolección y transporte de cadáveres de animales, que se encuentren en la vía </w:t>
      </w:r>
      <w:r>
        <w:rPr>
          <w:spacing w:val="-2"/>
          <w:sz w:val="22"/>
        </w:rPr>
        <w:t>pública.</w:t>
      </w:r>
    </w:p>
    <w:p>
      <w:pPr>
        <w:pStyle w:val="ListParagraph"/>
        <w:numPr>
          <w:ilvl w:val="1"/>
          <w:numId w:val="1"/>
        </w:numPr>
        <w:tabs>
          <w:tab w:pos="1340" w:val="left" w:leader="none"/>
          <w:tab w:pos="1342" w:val="left" w:leader="none"/>
        </w:tabs>
        <w:spacing w:line="240" w:lineRule="auto" w:before="0" w:after="0"/>
        <w:ind w:left="1342" w:right="257" w:hanging="360"/>
        <w:jc w:val="both"/>
        <w:rPr>
          <w:sz w:val="22"/>
        </w:rPr>
      </w:pPr>
      <w:r>
        <w:rPr>
          <w:sz w:val="22"/>
        </w:rPr>
        <w:t>Recolección de basura vegetal hasta 3 metros cúbicos, en caso de exceder se cubrirá por el excedente 2 cuotas por cada metro cúbico o fracción de materia recolectada, mediante el pago de derechos conforme al artículo 65 de la Ley de Hacienda para los Municipios del estado de Nuevo León</w:t>
      </w:r>
    </w:p>
    <w:p>
      <w:pPr>
        <w:pStyle w:val="ListParagraph"/>
        <w:numPr>
          <w:ilvl w:val="1"/>
          <w:numId w:val="1"/>
        </w:numPr>
        <w:tabs>
          <w:tab w:pos="1340" w:val="left" w:leader="none"/>
          <w:tab w:pos="1342" w:val="left" w:leader="none"/>
        </w:tabs>
        <w:spacing w:line="240" w:lineRule="auto" w:before="0" w:after="0"/>
        <w:ind w:left="1342" w:right="259" w:hanging="360"/>
        <w:jc w:val="both"/>
        <w:rPr>
          <w:sz w:val="22"/>
        </w:rPr>
      </w:pPr>
      <w:r>
        <w:rPr>
          <w:sz w:val="22"/>
        </w:rPr>
        <w:t>En apoyo al servicio de recolección de escombro en casa habitación dentro del Municipio,</w:t>
      </w:r>
      <w:r>
        <w:rPr>
          <w:spacing w:val="-11"/>
          <w:sz w:val="22"/>
        </w:rPr>
        <w:t> </w:t>
      </w:r>
      <w:r>
        <w:rPr>
          <w:sz w:val="22"/>
        </w:rPr>
        <w:t>éste</w:t>
      </w:r>
      <w:r>
        <w:rPr>
          <w:spacing w:val="-14"/>
          <w:sz w:val="22"/>
        </w:rPr>
        <w:t> </w:t>
      </w:r>
      <w:r>
        <w:rPr>
          <w:sz w:val="22"/>
        </w:rPr>
        <w:t>lo</w:t>
      </w:r>
      <w:r>
        <w:rPr>
          <w:spacing w:val="-12"/>
          <w:sz w:val="22"/>
        </w:rPr>
        <w:t> </w:t>
      </w:r>
      <w:r>
        <w:rPr>
          <w:sz w:val="22"/>
        </w:rPr>
        <w:t>otorgará</w:t>
      </w:r>
      <w:r>
        <w:rPr>
          <w:spacing w:val="-15"/>
          <w:sz w:val="22"/>
        </w:rPr>
        <w:t> </w:t>
      </w:r>
      <w:r>
        <w:rPr>
          <w:sz w:val="22"/>
        </w:rPr>
        <w:t>mediante</w:t>
      </w:r>
      <w:r>
        <w:rPr>
          <w:spacing w:val="-15"/>
          <w:sz w:val="22"/>
        </w:rPr>
        <w:t> </w:t>
      </w:r>
      <w:r>
        <w:rPr>
          <w:sz w:val="22"/>
        </w:rPr>
        <w:t>el</w:t>
      </w:r>
      <w:r>
        <w:rPr>
          <w:spacing w:val="-13"/>
          <w:sz w:val="22"/>
        </w:rPr>
        <w:t> </w:t>
      </w:r>
      <w:r>
        <w:rPr>
          <w:sz w:val="22"/>
        </w:rPr>
        <w:t>pago</w:t>
      </w:r>
      <w:r>
        <w:rPr>
          <w:spacing w:val="-15"/>
          <w:sz w:val="22"/>
        </w:rPr>
        <w:t> </w:t>
      </w:r>
      <w:r>
        <w:rPr>
          <w:sz w:val="22"/>
        </w:rPr>
        <w:t>de</w:t>
      </w:r>
      <w:r>
        <w:rPr>
          <w:spacing w:val="-15"/>
          <w:sz w:val="22"/>
        </w:rPr>
        <w:t> </w:t>
      </w:r>
      <w:r>
        <w:rPr>
          <w:sz w:val="22"/>
        </w:rPr>
        <w:t>un</w:t>
      </w:r>
      <w:r>
        <w:rPr>
          <w:spacing w:val="-15"/>
          <w:sz w:val="22"/>
        </w:rPr>
        <w:t> </w:t>
      </w:r>
      <w:r>
        <w:rPr>
          <w:sz w:val="22"/>
        </w:rPr>
        <w:t>derecho</w:t>
      </w:r>
      <w:r>
        <w:rPr>
          <w:spacing w:val="-15"/>
          <w:sz w:val="22"/>
        </w:rPr>
        <w:t> </w:t>
      </w:r>
      <w:r>
        <w:rPr>
          <w:sz w:val="22"/>
        </w:rPr>
        <w:t>conforme</w:t>
      </w:r>
      <w:r>
        <w:rPr>
          <w:spacing w:val="-15"/>
          <w:sz w:val="22"/>
        </w:rPr>
        <w:t> </w:t>
      </w:r>
      <w:r>
        <w:rPr>
          <w:sz w:val="22"/>
        </w:rPr>
        <w:t>a</w:t>
      </w:r>
      <w:r>
        <w:rPr>
          <w:spacing w:val="-15"/>
          <w:sz w:val="22"/>
        </w:rPr>
        <w:t> </w:t>
      </w:r>
      <w:r>
        <w:rPr>
          <w:sz w:val="22"/>
        </w:rPr>
        <w:t>lo</w:t>
      </w:r>
      <w:r>
        <w:rPr>
          <w:spacing w:val="-15"/>
          <w:sz w:val="22"/>
        </w:rPr>
        <w:t> </w:t>
      </w:r>
      <w:r>
        <w:rPr>
          <w:sz w:val="22"/>
        </w:rPr>
        <w:t>estipulado en</w:t>
      </w:r>
      <w:r>
        <w:rPr>
          <w:spacing w:val="-2"/>
          <w:sz w:val="22"/>
        </w:rPr>
        <w:t> </w:t>
      </w:r>
      <w:r>
        <w:rPr>
          <w:sz w:val="22"/>
        </w:rPr>
        <w:t>los</w:t>
      </w:r>
      <w:r>
        <w:rPr>
          <w:spacing w:val="-2"/>
          <w:sz w:val="22"/>
        </w:rPr>
        <w:t> </w:t>
      </w:r>
      <w:r>
        <w:rPr>
          <w:sz w:val="22"/>
        </w:rPr>
        <w:t>artículos</w:t>
      </w:r>
      <w:r>
        <w:rPr>
          <w:spacing w:val="-2"/>
          <w:sz w:val="22"/>
        </w:rPr>
        <w:t> </w:t>
      </w:r>
      <w:r>
        <w:rPr>
          <w:sz w:val="22"/>
        </w:rPr>
        <w:t>65,</w:t>
      </w:r>
      <w:r>
        <w:rPr>
          <w:spacing w:val="-2"/>
          <w:sz w:val="22"/>
        </w:rPr>
        <w:t> </w:t>
      </w:r>
      <w:r>
        <w:rPr>
          <w:sz w:val="22"/>
        </w:rPr>
        <w:t>65</w:t>
      </w:r>
      <w:r>
        <w:rPr>
          <w:spacing w:val="-4"/>
          <w:sz w:val="22"/>
        </w:rPr>
        <w:t> </w:t>
      </w:r>
      <w:r>
        <w:rPr>
          <w:sz w:val="22"/>
        </w:rPr>
        <w:t>Bis</w:t>
      </w:r>
      <w:r>
        <w:rPr>
          <w:spacing w:val="-2"/>
          <w:sz w:val="22"/>
        </w:rPr>
        <w:t> </w:t>
      </w:r>
      <w:r>
        <w:rPr>
          <w:sz w:val="22"/>
        </w:rPr>
        <w:t>de</w:t>
      </w:r>
      <w:r>
        <w:rPr>
          <w:spacing w:val="-2"/>
          <w:sz w:val="22"/>
        </w:rPr>
        <w:t> </w:t>
      </w:r>
      <w:r>
        <w:rPr>
          <w:sz w:val="22"/>
        </w:rPr>
        <w:t>la</w:t>
      </w:r>
      <w:r>
        <w:rPr>
          <w:spacing w:val="-4"/>
          <w:sz w:val="22"/>
        </w:rPr>
        <w:t> </w:t>
      </w:r>
      <w:r>
        <w:rPr>
          <w:sz w:val="22"/>
        </w:rPr>
        <w:t>Ley</w:t>
      </w:r>
      <w:r>
        <w:rPr>
          <w:spacing w:val="-4"/>
          <w:sz w:val="22"/>
        </w:rPr>
        <w:t> </w:t>
      </w:r>
      <w:r>
        <w:rPr>
          <w:sz w:val="22"/>
        </w:rPr>
        <w:t>de</w:t>
      </w:r>
      <w:r>
        <w:rPr>
          <w:spacing w:val="-2"/>
          <w:sz w:val="22"/>
        </w:rPr>
        <w:t> </w:t>
      </w:r>
      <w:r>
        <w:rPr>
          <w:sz w:val="22"/>
        </w:rPr>
        <w:t>Hacienda</w:t>
      </w:r>
      <w:r>
        <w:rPr>
          <w:spacing w:val="-4"/>
          <w:sz w:val="22"/>
        </w:rPr>
        <w:t> </w:t>
      </w:r>
      <w:r>
        <w:rPr>
          <w:sz w:val="22"/>
        </w:rPr>
        <w:t>para</w:t>
      </w:r>
      <w:r>
        <w:rPr>
          <w:spacing w:val="-2"/>
          <w:sz w:val="22"/>
        </w:rPr>
        <w:t> </w:t>
      </w:r>
      <w:r>
        <w:rPr>
          <w:sz w:val="22"/>
        </w:rPr>
        <w:t>los</w:t>
      </w:r>
      <w:r>
        <w:rPr>
          <w:spacing w:val="-4"/>
          <w:sz w:val="22"/>
        </w:rPr>
        <w:t> </w:t>
      </w:r>
      <w:r>
        <w:rPr>
          <w:sz w:val="22"/>
        </w:rPr>
        <w:t>Municipios</w:t>
      </w:r>
      <w:r>
        <w:rPr>
          <w:spacing w:val="-2"/>
          <w:sz w:val="22"/>
        </w:rPr>
        <w:t> </w:t>
      </w:r>
      <w:r>
        <w:rPr>
          <w:sz w:val="22"/>
        </w:rPr>
        <w:t>del</w:t>
      </w:r>
      <w:r>
        <w:rPr>
          <w:spacing w:val="-2"/>
          <w:sz w:val="22"/>
        </w:rPr>
        <w:t> </w:t>
      </w:r>
      <w:r>
        <w:rPr>
          <w:sz w:val="22"/>
        </w:rPr>
        <w:t>Estado</w:t>
      </w:r>
      <w:r>
        <w:rPr>
          <w:spacing w:val="-4"/>
          <w:sz w:val="22"/>
        </w:rPr>
        <w:t> </w:t>
      </w:r>
      <w:r>
        <w:rPr>
          <w:sz w:val="22"/>
        </w:rPr>
        <w:t>de Nuevo</w:t>
      </w:r>
      <w:r>
        <w:rPr>
          <w:spacing w:val="-2"/>
          <w:sz w:val="22"/>
        </w:rPr>
        <w:t> </w:t>
      </w:r>
      <w:r>
        <w:rPr>
          <w:sz w:val="22"/>
        </w:rPr>
        <w:t>León,</w:t>
      </w:r>
      <w:r>
        <w:rPr>
          <w:spacing w:val="-3"/>
          <w:sz w:val="22"/>
        </w:rPr>
        <w:t> </w:t>
      </w:r>
      <w:r>
        <w:rPr>
          <w:sz w:val="22"/>
        </w:rPr>
        <w:t>siempre</w:t>
      </w:r>
      <w:r>
        <w:rPr>
          <w:spacing w:val="-4"/>
          <w:sz w:val="22"/>
        </w:rPr>
        <w:t> </w:t>
      </w:r>
      <w:r>
        <w:rPr>
          <w:sz w:val="22"/>
        </w:rPr>
        <w:t>y</w:t>
      </w:r>
      <w:r>
        <w:rPr>
          <w:spacing w:val="-6"/>
          <w:sz w:val="22"/>
        </w:rPr>
        <w:t> </w:t>
      </w:r>
      <w:r>
        <w:rPr>
          <w:sz w:val="22"/>
        </w:rPr>
        <w:t>cuando</w:t>
      </w:r>
      <w:r>
        <w:rPr>
          <w:spacing w:val="-2"/>
          <w:sz w:val="22"/>
        </w:rPr>
        <w:t> </w:t>
      </w:r>
      <w:r>
        <w:rPr>
          <w:sz w:val="22"/>
        </w:rPr>
        <w:t>el</w:t>
      </w:r>
      <w:r>
        <w:rPr>
          <w:spacing w:val="-4"/>
          <w:sz w:val="22"/>
        </w:rPr>
        <w:t> </w:t>
      </w:r>
      <w:r>
        <w:rPr>
          <w:sz w:val="22"/>
        </w:rPr>
        <w:t>escombro</w:t>
      </w:r>
      <w:r>
        <w:rPr>
          <w:spacing w:val="-4"/>
          <w:sz w:val="22"/>
        </w:rPr>
        <w:t> </w:t>
      </w:r>
      <w:r>
        <w:rPr>
          <w:sz w:val="22"/>
        </w:rPr>
        <w:t>esté</w:t>
      </w:r>
      <w:r>
        <w:rPr>
          <w:spacing w:val="-6"/>
          <w:sz w:val="22"/>
        </w:rPr>
        <w:t> </w:t>
      </w:r>
      <w:r>
        <w:rPr>
          <w:sz w:val="22"/>
        </w:rPr>
        <w:t>en</w:t>
      </w:r>
      <w:r>
        <w:rPr>
          <w:spacing w:val="-2"/>
          <w:sz w:val="22"/>
        </w:rPr>
        <w:t> </w:t>
      </w:r>
      <w:r>
        <w:rPr>
          <w:sz w:val="22"/>
        </w:rPr>
        <w:t>bultos</w:t>
      </w:r>
      <w:r>
        <w:rPr>
          <w:spacing w:val="-4"/>
          <w:sz w:val="22"/>
        </w:rPr>
        <w:t> </w:t>
      </w:r>
      <w:r>
        <w:rPr>
          <w:sz w:val="22"/>
        </w:rPr>
        <w:t>u</w:t>
      </w:r>
      <w:r>
        <w:rPr>
          <w:spacing w:val="-4"/>
          <w:sz w:val="22"/>
        </w:rPr>
        <w:t> </w:t>
      </w:r>
      <w:r>
        <w:rPr>
          <w:sz w:val="22"/>
        </w:rPr>
        <w:t>ordenado</w:t>
      </w:r>
      <w:r>
        <w:rPr>
          <w:spacing w:val="-4"/>
          <w:sz w:val="22"/>
        </w:rPr>
        <w:t> </w:t>
      </w:r>
      <w:r>
        <w:rPr>
          <w:sz w:val="22"/>
        </w:rPr>
        <w:t>de</w:t>
      </w:r>
      <w:r>
        <w:rPr>
          <w:spacing w:val="-7"/>
          <w:sz w:val="22"/>
        </w:rPr>
        <w:t> </w:t>
      </w:r>
      <w:r>
        <w:rPr>
          <w:sz w:val="22"/>
        </w:rPr>
        <w:t>tal</w:t>
      </w:r>
      <w:r>
        <w:rPr>
          <w:spacing w:val="-5"/>
          <w:sz w:val="22"/>
        </w:rPr>
        <w:t> </w:t>
      </w:r>
      <w:r>
        <w:rPr>
          <w:sz w:val="22"/>
        </w:rPr>
        <w:t>forma que este no se disperse</w:t>
      </w:r>
      <w:r>
        <w:rPr>
          <w:spacing w:val="-2"/>
          <w:sz w:val="22"/>
        </w:rPr>
        <w:t> </w:t>
      </w:r>
      <w:r>
        <w:rPr>
          <w:sz w:val="22"/>
        </w:rPr>
        <w:t>en la vía pública, de acuerdo a la capacidad o por servicio </w:t>
      </w:r>
      <w:r>
        <w:rPr>
          <w:spacing w:val="-2"/>
          <w:sz w:val="22"/>
        </w:rPr>
        <w:t>concesionado.</w:t>
      </w:r>
    </w:p>
    <w:p>
      <w:pPr>
        <w:pStyle w:val="ListParagraph"/>
        <w:spacing w:after="0" w:line="240" w:lineRule="auto"/>
        <w:jc w:val="both"/>
        <w:rPr>
          <w:sz w:val="22"/>
        </w:rPr>
        <w:sectPr>
          <w:pgSz w:w="12240" w:h="15840"/>
          <w:pgMar w:header="708" w:footer="1039" w:top="1880" w:bottom="1220" w:left="1080" w:right="1440"/>
        </w:sectPr>
      </w:pPr>
    </w:p>
    <w:p>
      <w:pPr>
        <w:pStyle w:val="BodyText"/>
        <w:spacing w:before="122"/>
        <w:ind w:left="0"/>
        <w:jc w:val="left"/>
      </w:pPr>
    </w:p>
    <w:p>
      <w:pPr>
        <w:pStyle w:val="ListParagraph"/>
        <w:numPr>
          <w:ilvl w:val="1"/>
          <w:numId w:val="1"/>
        </w:numPr>
        <w:tabs>
          <w:tab w:pos="1340" w:val="left" w:leader="none"/>
          <w:tab w:pos="1342" w:val="left" w:leader="none"/>
        </w:tabs>
        <w:spacing w:line="240" w:lineRule="auto" w:before="0" w:after="0"/>
        <w:ind w:left="1342" w:right="259" w:hanging="360"/>
        <w:jc w:val="both"/>
        <w:rPr>
          <w:sz w:val="22"/>
        </w:rPr>
      </w:pPr>
      <w:r>
        <w:rPr>
          <w:sz w:val="22"/>
        </w:rPr>
        <w:t>La Recolección de llantas de vehículos convencionales será gratuito en casa habitación hasta cuatro llantas. En el caso de las vulcanizadoras estas serán responsables de la disposición total de las llantas y deberán comprobar ante la autoridad municipal la disposición final en los sitios autorizados.</w:t>
      </w:r>
    </w:p>
    <w:p>
      <w:pPr>
        <w:pStyle w:val="BodyText"/>
        <w:ind w:left="0"/>
        <w:jc w:val="left"/>
      </w:pPr>
    </w:p>
    <w:p>
      <w:pPr>
        <w:pStyle w:val="BodyText"/>
        <w:ind w:left="1342" w:right="258"/>
      </w:pPr>
      <w:r>
        <w:rPr/>
        <w:t>Recolección de llantas de vehículos convencionales a vulcanizadoras, observando lo dispuesto en el compendio de cuotas y tarifas para el ejercicio fiscal vigente del Ayuntamiento, respecto al pago de derechos por recolección.</w:t>
      </w:r>
    </w:p>
    <w:p>
      <w:pPr>
        <w:pStyle w:val="BodyText"/>
        <w:spacing w:before="1"/>
        <w:ind w:left="0"/>
        <w:jc w:val="left"/>
      </w:pPr>
    </w:p>
    <w:p>
      <w:pPr>
        <w:pStyle w:val="ListParagraph"/>
        <w:numPr>
          <w:ilvl w:val="1"/>
          <w:numId w:val="1"/>
        </w:numPr>
        <w:tabs>
          <w:tab w:pos="1342" w:val="left" w:leader="none"/>
        </w:tabs>
        <w:spacing w:line="240" w:lineRule="auto" w:before="0" w:after="0"/>
        <w:ind w:left="1342" w:right="260" w:hanging="360"/>
        <w:jc w:val="both"/>
        <w:rPr>
          <w:sz w:val="22"/>
        </w:rPr>
      </w:pPr>
      <w:r>
        <w:rPr>
          <w:sz w:val="22"/>
        </w:rPr>
        <w:t>Las demás relacionadas con el Servicio de Limpia, que se desprendan de otras Leyes o Reglamentos de aplicación en el Municipio.</w:t>
      </w:r>
    </w:p>
    <w:p>
      <w:pPr>
        <w:pStyle w:val="BodyText"/>
        <w:spacing w:before="250"/>
        <w:ind w:right="257"/>
      </w:pPr>
      <w:r>
        <w:rPr>
          <w:rFonts w:ascii="Arial" w:hAnsi="Arial"/>
          <w:b/>
        </w:rPr>
        <w:t>ARTÍCULO 6. </w:t>
      </w:r>
      <w:r>
        <w:rPr/>
        <w:t>El barrido y la limpieza de las calles del municipio de San Nicolás de los Garza,</w:t>
      </w:r>
      <w:r>
        <w:rPr>
          <w:spacing w:val="-4"/>
        </w:rPr>
        <w:t> </w:t>
      </w:r>
      <w:r>
        <w:rPr/>
        <w:t>Nuevo</w:t>
      </w:r>
      <w:r>
        <w:rPr>
          <w:spacing w:val="-3"/>
        </w:rPr>
        <w:t> </w:t>
      </w:r>
      <w:r>
        <w:rPr/>
        <w:t>León,</w:t>
      </w:r>
      <w:r>
        <w:rPr>
          <w:spacing w:val="-4"/>
        </w:rPr>
        <w:t> </w:t>
      </w:r>
      <w:r>
        <w:rPr/>
        <w:t>se</w:t>
      </w:r>
      <w:r>
        <w:rPr>
          <w:spacing w:val="-3"/>
        </w:rPr>
        <w:t> </w:t>
      </w:r>
      <w:r>
        <w:rPr/>
        <w:t>efectuarán</w:t>
      </w:r>
      <w:r>
        <w:rPr>
          <w:spacing w:val="-3"/>
        </w:rPr>
        <w:t> </w:t>
      </w:r>
      <w:r>
        <w:rPr/>
        <w:t>por</w:t>
      </w:r>
      <w:r>
        <w:rPr>
          <w:spacing w:val="-4"/>
        </w:rPr>
        <w:t> </w:t>
      </w:r>
      <w:r>
        <w:rPr/>
        <w:t>las</w:t>
      </w:r>
      <w:r>
        <w:rPr>
          <w:spacing w:val="-3"/>
        </w:rPr>
        <w:t> </w:t>
      </w:r>
      <w:r>
        <w:rPr/>
        <w:t>autoridades</w:t>
      </w:r>
      <w:r>
        <w:rPr>
          <w:spacing w:val="-5"/>
        </w:rPr>
        <w:t> </w:t>
      </w:r>
      <w:r>
        <w:rPr/>
        <w:t>municipales,</w:t>
      </w:r>
      <w:r>
        <w:rPr>
          <w:spacing w:val="-2"/>
        </w:rPr>
        <w:t> </w:t>
      </w:r>
      <w:r>
        <w:rPr/>
        <w:t>con</w:t>
      </w:r>
      <w:r>
        <w:rPr>
          <w:spacing w:val="-5"/>
        </w:rPr>
        <w:t> </w:t>
      </w:r>
      <w:r>
        <w:rPr/>
        <w:t>la</w:t>
      </w:r>
      <w:r>
        <w:rPr>
          <w:spacing w:val="-5"/>
        </w:rPr>
        <w:t> </w:t>
      </w:r>
      <w:r>
        <w:rPr/>
        <w:t>colaboración</w:t>
      </w:r>
      <w:r>
        <w:rPr>
          <w:spacing w:val="-5"/>
        </w:rPr>
        <w:t> </w:t>
      </w:r>
      <w:r>
        <w:rPr/>
        <w:t>de los</w:t>
      </w:r>
      <w:r>
        <w:rPr>
          <w:spacing w:val="-9"/>
        </w:rPr>
        <w:t> </w:t>
      </w:r>
      <w:r>
        <w:rPr/>
        <w:t>propietarios</w:t>
      </w:r>
      <w:r>
        <w:rPr>
          <w:spacing w:val="-11"/>
        </w:rPr>
        <w:t> </w:t>
      </w:r>
      <w:r>
        <w:rPr/>
        <w:t>u</w:t>
      </w:r>
      <w:r>
        <w:rPr>
          <w:spacing w:val="-11"/>
        </w:rPr>
        <w:t> </w:t>
      </w:r>
      <w:r>
        <w:rPr/>
        <w:t>ocupantes</w:t>
      </w:r>
      <w:r>
        <w:rPr>
          <w:spacing w:val="-11"/>
        </w:rPr>
        <w:t> </w:t>
      </w:r>
      <w:r>
        <w:rPr/>
        <w:t>de</w:t>
      </w:r>
      <w:r>
        <w:rPr>
          <w:spacing w:val="-12"/>
        </w:rPr>
        <w:t> </w:t>
      </w:r>
      <w:r>
        <w:rPr/>
        <w:t>las</w:t>
      </w:r>
      <w:r>
        <w:rPr>
          <w:spacing w:val="-11"/>
        </w:rPr>
        <w:t> </w:t>
      </w:r>
      <w:r>
        <w:rPr/>
        <w:t>fincas</w:t>
      </w:r>
      <w:r>
        <w:rPr>
          <w:spacing w:val="-11"/>
        </w:rPr>
        <w:t> </w:t>
      </w:r>
      <w:r>
        <w:rPr/>
        <w:t>o</w:t>
      </w:r>
      <w:r>
        <w:rPr>
          <w:spacing w:val="-11"/>
        </w:rPr>
        <w:t> </w:t>
      </w:r>
      <w:r>
        <w:rPr/>
        <w:t>inmuebles.</w:t>
      </w:r>
      <w:r>
        <w:rPr>
          <w:spacing w:val="-8"/>
        </w:rPr>
        <w:t> </w:t>
      </w:r>
      <w:r>
        <w:rPr/>
        <w:t>Las</w:t>
      </w:r>
      <w:r>
        <w:rPr>
          <w:spacing w:val="-11"/>
        </w:rPr>
        <w:t> </w:t>
      </w:r>
      <w:r>
        <w:rPr/>
        <w:t>descargas</w:t>
      </w:r>
      <w:r>
        <w:rPr>
          <w:spacing w:val="-11"/>
        </w:rPr>
        <w:t> </w:t>
      </w:r>
      <w:r>
        <w:rPr/>
        <w:t>de</w:t>
      </w:r>
      <w:r>
        <w:rPr>
          <w:spacing w:val="-12"/>
        </w:rPr>
        <w:t> </w:t>
      </w:r>
      <w:r>
        <w:rPr/>
        <w:t>agua</w:t>
      </w:r>
      <w:r>
        <w:rPr>
          <w:spacing w:val="-12"/>
        </w:rPr>
        <w:t> </w:t>
      </w:r>
      <w:r>
        <w:rPr/>
        <w:t>residual</w:t>
      </w:r>
      <w:r>
        <w:rPr>
          <w:spacing w:val="-12"/>
        </w:rPr>
        <w:t> </w:t>
      </w:r>
      <w:r>
        <w:rPr/>
        <w:t>que se produzcan durante el barrido deberán de dirigirse al arroyo de la calle y hacia su pendiente</w:t>
      </w:r>
      <w:r>
        <w:rPr>
          <w:spacing w:val="-7"/>
        </w:rPr>
        <w:t> </w:t>
      </w:r>
      <w:r>
        <w:rPr/>
        <w:t>natural,</w:t>
      </w:r>
      <w:r>
        <w:rPr>
          <w:spacing w:val="-6"/>
        </w:rPr>
        <w:t> </w:t>
      </w:r>
      <w:r>
        <w:rPr/>
        <w:t>en</w:t>
      </w:r>
      <w:r>
        <w:rPr>
          <w:spacing w:val="-8"/>
        </w:rPr>
        <w:t> </w:t>
      </w:r>
      <w:r>
        <w:rPr/>
        <w:t>caso</w:t>
      </w:r>
      <w:r>
        <w:rPr>
          <w:spacing w:val="-7"/>
        </w:rPr>
        <w:t> </w:t>
      </w:r>
      <w:r>
        <w:rPr/>
        <w:t>de</w:t>
      </w:r>
      <w:r>
        <w:rPr>
          <w:spacing w:val="-10"/>
        </w:rPr>
        <w:t> </w:t>
      </w:r>
      <w:r>
        <w:rPr/>
        <w:t>que</w:t>
      </w:r>
      <w:r>
        <w:rPr>
          <w:spacing w:val="-8"/>
        </w:rPr>
        <w:t> </w:t>
      </w:r>
      <w:r>
        <w:rPr/>
        <w:t>exista</w:t>
      </w:r>
      <w:r>
        <w:rPr>
          <w:spacing w:val="-7"/>
        </w:rPr>
        <w:t> </w:t>
      </w:r>
      <w:r>
        <w:rPr/>
        <w:t>un</w:t>
      </w:r>
      <w:r>
        <w:rPr>
          <w:spacing w:val="-8"/>
        </w:rPr>
        <w:t> </w:t>
      </w:r>
      <w:r>
        <w:rPr/>
        <w:t>producto</w:t>
      </w:r>
      <w:r>
        <w:rPr>
          <w:spacing w:val="-9"/>
        </w:rPr>
        <w:t> </w:t>
      </w:r>
      <w:r>
        <w:rPr/>
        <w:t>generado</w:t>
      </w:r>
      <w:r>
        <w:rPr>
          <w:spacing w:val="-7"/>
        </w:rPr>
        <w:t> </w:t>
      </w:r>
      <w:r>
        <w:rPr/>
        <w:t>por</w:t>
      </w:r>
      <w:r>
        <w:rPr>
          <w:spacing w:val="-9"/>
        </w:rPr>
        <w:t> </w:t>
      </w:r>
      <w:r>
        <w:rPr/>
        <w:t>una</w:t>
      </w:r>
      <w:r>
        <w:rPr>
          <w:spacing w:val="-7"/>
        </w:rPr>
        <w:t> </w:t>
      </w:r>
      <w:r>
        <w:rPr/>
        <w:t>actividad</w:t>
      </w:r>
      <w:r>
        <w:rPr>
          <w:spacing w:val="-7"/>
        </w:rPr>
        <w:t> </w:t>
      </w:r>
      <w:r>
        <w:rPr/>
        <w:t>diferente, deberá canalizarse al drenaje sanitario, evitando emisiones de agua residual hacia la vía pública, de forma permanente.</w:t>
      </w:r>
    </w:p>
    <w:p>
      <w:pPr>
        <w:pStyle w:val="BodyText"/>
        <w:spacing w:before="2"/>
        <w:ind w:left="0"/>
        <w:jc w:val="left"/>
      </w:pPr>
    </w:p>
    <w:p>
      <w:pPr>
        <w:pStyle w:val="BodyText"/>
        <w:ind w:right="258"/>
      </w:pPr>
      <w:r>
        <w:rPr/>
        <w:t>Los propietarios u ocupantes de las fincas o inmuebles que tengan animales domésticos, tienen la obligación de recoger sus desechos de las calles, por razones de salubridad e higiene públicas.</w:t>
      </w:r>
    </w:p>
    <w:p>
      <w:pPr>
        <w:pStyle w:val="BodyText"/>
        <w:spacing w:before="252"/>
        <w:ind w:right="256"/>
      </w:pPr>
      <w:r>
        <w:rPr>
          <w:rFonts w:ascii="Arial" w:hAnsi="Arial"/>
          <w:b/>
        </w:rPr>
        <w:t>ARTÍCULO 7. </w:t>
      </w:r>
      <w:r>
        <w:rPr/>
        <w:t>La recolección de basura, desperdicios y transporte a los tiraderos autorizados, se hará dentro de los días y horas que fijará la Dirección de Mantenimiento Urbano,</w:t>
      </w:r>
      <w:r>
        <w:rPr>
          <w:spacing w:val="-6"/>
        </w:rPr>
        <w:t> </w:t>
      </w:r>
      <w:r>
        <w:rPr/>
        <w:t>para</w:t>
      </w:r>
      <w:r>
        <w:rPr>
          <w:spacing w:val="-9"/>
        </w:rPr>
        <w:t> </w:t>
      </w:r>
      <w:r>
        <w:rPr/>
        <w:t>cada</w:t>
      </w:r>
      <w:r>
        <w:rPr>
          <w:spacing w:val="-7"/>
        </w:rPr>
        <w:t> </w:t>
      </w:r>
      <w:r>
        <w:rPr/>
        <w:t>una</w:t>
      </w:r>
      <w:r>
        <w:rPr>
          <w:spacing w:val="-7"/>
        </w:rPr>
        <w:t> </w:t>
      </w:r>
      <w:r>
        <w:rPr/>
        <w:t>de</w:t>
      </w:r>
      <w:r>
        <w:rPr>
          <w:spacing w:val="-5"/>
        </w:rPr>
        <w:t> </w:t>
      </w:r>
      <w:r>
        <w:rPr/>
        <w:t>las</w:t>
      </w:r>
      <w:r>
        <w:rPr>
          <w:spacing w:val="-7"/>
        </w:rPr>
        <w:t> </w:t>
      </w:r>
      <w:r>
        <w:rPr/>
        <w:t>secciones</w:t>
      </w:r>
      <w:r>
        <w:rPr>
          <w:spacing w:val="-7"/>
        </w:rPr>
        <w:t> </w:t>
      </w:r>
      <w:r>
        <w:rPr/>
        <w:t>del</w:t>
      </w:r>
      <w:r>
        <w:rPr>
          <w:spacing w:val="-8"/>
        </w:rPr>
        <w:t> </w:t>
      </w:r>
      <w:r>
        <w:rPr/>
        <w:t>municipio</w:t>
      </w:r>
      <w:r>
        <w:rPr>
          <w:spacing w:val="-5"/>
        </w:rPr>
        <w:t> </w:t>
      </w:r>
      <w:r>
        <w:rPr/>
        <w:t>de</w:t>
      </w:r>
      <w:r>
        <w:rPr>
          <w:spacing w:val="-5"/>
        </w:rPr>
        <w:t> </w:t>
      </w:r>
      <w:r>
        <w:rPr/>
        <w:t>San</w:t>
      </w:r>
      <w:r>
        <w:rPr>
          <w:spacing w:val="-8"/>
        </w:rPr>
        <w:t> </w:t>
      </w:r>
      <w:r>
        <w:rPr/>
        <w:t>Nicolás</w:t>
      </w:r>
      <w:r>
        <w:rPr>
          <w:spacing w:val="-7"/>
        </w:rPr>
        <w:t> </w:t>
      </w:r>
      <w:r>
        <w:rPr/>
        <w:t>de</w:t>
      </w:r>
      <w:r>
        <w:rPr>
          <w:spacing w:val="-8"/>
        </w:rPr>
        <w:t> </w:t>
      </w:r>
      <w:r>
        <w:rPr/>
        <w:t>los</w:t>
      </w:r>
      <w:r>
        <w:rPr>
          <w:spacing w:val="-7"/>
        </w:rPr>
        <w:t> </w:t>
      </w:r>
      <w:r>
        <w:rPr/>
        <w:t>Garza,</w:t>
      </w:r>
      <w:r>
        <w:rPr>
          <w:spacing w:val="-6"/>
        </w:rPr>
        <w:t> </w:t>
      </w:r>
      <w:r>
        <w:rPr/>
        <w:t>Nuevo </w:t>
      </w:r>
      <w:r>
        <w:rPr>
          <w:spacing w:val="-2"/>
        </w:rPr>
        <w:t>León.</w:t>
      </w:r>
    </w:p>
    <w:p>
      <w:pPr>
        <w:pStyle w:val="BodyText"/>
        <w:ind w:left="0"/>
        <w:jc w:val="left"/>
      </w:pPr>
    </w:p>
    <w:p>
      <w:pPr>
        <w:pStyle w:val="BodyText"/>
        <w:ind w:right="260"/>
      </w:pPr>
      <w:r>
        <w:rPr>
          <w:rFonts w:ascii="Arial" w:hAnsi="Arial"/>
          <w:b/>
        </w:rPr>
        <w:t>ARTÍCULO 8. </w:t>
      </w:r>
      <w:r>
        <w:rPr/>
        <w:t>El Ayuntamiento dotará a la Secretaria de Servicios Públicos de camiones recolectores y todo el equipo que sea necesario, para que, tanto el servicio de limpia, deshierbe de plazas y parques públicos como lavado de camellones, se preste en forma eficaz y en horas que no trastorne la vialidad.</w:t>
      </w:r>
    </w:p>
    <w:p>
      <w:pPr>
        <w:pStyle w:val="BodyText"/>
        <w:spacing w:before="2"/>
        <w:ind w:left="0"/>
        <w:jc w:val="left"/>
      </w:pPr>
    </w:p>
    <w:p>
      <w:pPr>
        <w:pStyle w:val="BodyText"/>
        <w:ind w:right="257"/>
      </w:pPr>
      <w:r>
        <w:rPr/>
        <w:t>Los propietarios u ocupantes de las casas habitación y encargados de lugares o edificios públicos, así</w:t>
      </w:r>
      <w:r>
        <w:rPr>
          <w:spacing w:val="-1"/>
        </w:rPr>
        <w:t> </w:t>
      </w:r>
      <w:r>
        <w:rPr/>
        <w:t>como los que contraten el servicio de recolección de basura con el Municipio de</w:t>
      </w:r>
      <w:r>
        <w:rPr>
          <w:spacing w:val="-12"/>
        </w:rPr>
        <w:t> </w:t>
      </w:r>
      <w:r>
        <w:rPr/>
        <w:t>acuerdo</w:t>
      </w:r>
      <w:r>
        <w:rPr>
          <w:spacing w:val="-14"/>
        </w:rPr>
        <w:t> </w:t>
      </w:r>
      <w:r>
        <w:rPr/>
        <w:t>al</w:t>
      </w:r>
      <w:r>
        <w:rPr>
          <w:spacing w:val="-12"/>
        </w:rPr>
        <w:t> </w:t>
      </w:r>
      <w:r>
        <w:rPr/>
        <w:t>artículo</w:t>
      </w:r>
      <w:r>
        <w:rPr>
          <w:spacing w:val="-11"/>
        </w:rPr>
        <w:t> </w:t>
      </w:r>
      <w:r>
        <w:rPr/>
        <w:t>13</w:t>
      </w:r>
      <w:r>
        <w:rPr>
          <w:spacing w:val="-12"/>
        </w:rPr>
        <w:t> </w:t>
      </w:r>
      <w:r>
        <w:rPr/>
        <w:t>de</w:t>
      </w:r>
      <w:r>
        <w:rPr>
          <w:spacing w:val="-12"/>
        </w:rPr>
        <w:t> </w:t>
      </w:r>
      <w:r>
        <w:rPr/>
        <w:t>este</w:t>
      </w:r>
      <w:r>
        <w:rPr>
          <w:spacing w:val="-13"/>
        </w:rPr>
        <w:t> </w:t>
      </w:r>
      <w:r>
        <w:rPr/>
        <w:t>Reglamento</w:t>
      </w:r>
      <w:r>
        <w:rPr>
          <w:spacing w:val="-14"/>
        </w:rPr>
        <w:t> </w:t>
      </w:r>
      <w:r>
        <w:rPr/>
        <w:t>instalaran</w:t>
      </w:r>
      <w:r>
        <w:rPr>
          <w:spacing w:val="-11"/>
        </w:rPr>
        <w:t> </w:t>
      </w:r>
      <w:r>
        <w:rPr/>
        <w:t>en</w:t>
      </w:r>
      <w:r>
        <w:rPr>
          <w:spacing w:val="-12"/>
        </w:rPr>
        <w:t> </w:t>
      </w:r>
      <w:r>
        <w:rPr/>
        <w:t>el</w:t>
      </w:r>
      <w:r>
        <w:rPr>
          <w:spacing w:val="-12"/>
        </w:rPr>
        <w:t> </w:t>
      </w:r>
      <w:r>
        <w:rPr/>
        <w:t>interior</w:t>
      </w:r>
      <w:r>
        <w:rPr>
          <w:spacing w:val="-10"/>
        </w:rPr>
        <w:t> </w:t>
      </w:r>
      <w:r>
        <w:rPr/>
        <w:t>de</w:t>
      </w:r>
      <w:r>
        <w:rPr>
          <w:spacing w:val="-14"/>
        </w:rPr>
        <w:t> </w:t>
      </w:r>
      <w:r>
        <w:rPr/>
        <w:t>estos</w:t>
      </w:r>
      <w:r>
        <w:rPr>
          <w:spacing w:val="-11"/>
        </w:rPr>
        <w:t> </w:t>
      </w:r>
      <w:r>
        <w:rPr/>
        <w:t>los</w:t>
      </w:r>
      <w:r>
        <w:rPr>
          <w:spacing w:val="-11"/>
        </w:rPr>
        <w:t> </w:t>
      </w:r>
      <w:r>
        <w:rPr/>
        <w:t>depósitos adecuados necesarios a fin de que en ellos se recolecten la basura y desperdicios, debiendo sacar dichos recipientes a la banqueta para que de ahí sean recogidos por los empleados</w:t>
      </w:r>
      <w:r>
        <w:rPr>
          <w:spacing w:val="-5"/>
        </w:rPr>
        <w:t> </w:t>
      </w:r>
      <w:r>
        <w:rPr/>
        <w:t>de</w:t>
      </w:r>
      <w:r>
        <w:rPr>
          <w:spacing w:val="-8"/>
        </w:rPr>
        <w:t> </w:t>
      </w:r>
      <w:r>
        <w:rPr/>
        <w:t>la</w:t>
      </w:r>
      <w:r>
        <w:rPr>
          <w:spacing w:val="-5"/>
        </w:rPr>
        <w:t> </w:t>
      </w:r>
      <w:r>
        <w:rPr/>
        <w:t>Secretaria</w:t>
      </w:r>
      <w:r>
        <w:rPr>
          <w:spacing w:val="-5"/>
        </w:rPr>
        <w:t> </w:t>
      </w:r>
      <w:r>
        <w:rPr/>
        <w:t>de</w:t>
      </w:r>
      <w:r>
        <w:rPr>
          <w:spacing w:val="-5"/>
        </w:rPr>
        <w:t> </w:t>
      </w:r>
      <w:r>
        <w:rPr/>
        <w:t>Servicios</w:t>
      </w:r>
      <w:r>
        <w:rPr>
          <w:spacing w:val="-5"/>
        </w:rPr>
        <w:t> </w:t>
      </w:r>
      <w:r>
        <w:rPr/>
        <w:t>Públicos,</w:t>
      </w:r>
      <w:r>
        <w:rPr>
          <w:spacing w:val="-6"/>
        </w:rPr>
        <w:t> </w:t>
      </w:r>
      <w:r>
        <w:rPr/>
        <w:t>o</w:t>
      </w:r>
      <w:r>
        <w:rPr>
          <w:spacing w:val="-5"/>
        </w:rPr>
        <w:t> </w:t>
      </w:r>
      <w:r>
        <w:rPr/>
        <w:t>servicios</w:t>
      </w:r>
      <w:r>
        <w:rPr>
          <w:spacing w:val="-5"/>
        </w:rPr>
        <w:t> </w:t>
      </w:r>
      <w:r>
        <w:rPr/>
        <w:t>concesionados,</w:t>
      </w:r>
      <w:r>
        <w:rPr>
          <w:spacing w:val="-4"/>
        </w:rPr>
        <w:t> </w:t>
      </w:r>
      <w:r>
        <w:rPr/>
        <w:t>en</w:t>
      </w:r>
      <w:r>
        <w:rPr>
          <w:spacing w:val="-8"/>
        </w:rPr>
        <w:t> </w:t>
      </w:r>
      <w:r>
        <w:rPr/>
        <w:t>el</w:t>
      </w:r>
      <w:r>
        <w:rPr>
          <w:spacing w:val="-6"/>
        </w:rPr>
        <w:t> </w:t>
      </w:r>
      <w:r>
        <w:rPr/>
        <w:t>horario asignado por la misma.</w:t>
      </w:r>
    </w:p>
    <w:p>
      <w:pPr>
        <w:pStyle w:val="BodyText"/>
        <w:ind w:left="0"/>
        <w:jc w:val="left"/>
      </w:pPr>
    </w:p>
    <w:p>
      <w:pPr>
        <w:pStyle w:val="BodyText"/>
        <w:ind w:right="257"/>
      </w:pPr>
      <w:r>
        <w:rPr/>
        <w:t>La Secretaria de Servicios Públicos, podrá cambiar el sistema de recolección de basura, tomando</w:t>
      </w:r>
      <w:r>
        <w:rPr>
          <w:spacing w:val="-8"/>
        </w:rPr>
        <w:t> </w:t>
      </w:r>
      <w:r>
        <w:rPr/>
        <w:t>en</w:t>
      </w:r>
      <w:r>
        <w:rPr>
          <w:spacing w:val="-7"/>
        </w:rPr>
        <w:t> </w:t>
      </w:r>
      <w:r>
        <w:rPr/>
        <w:t>cuenta</w:t>
      </w:r>
      <w:r>
        <w:rPr>
          <w:spacing w:val="-7"/>
        </w:rPr>
        <w:t> </w:t>
      </w:r>
      <w:r>
        <w:rPr/>
        <w:t>las</w:t>
      </w:r>
      <w:r>
        <w:rPr>
          <w:spacing w:val="-7"/>
        </w:rPr>
        <w:t> </w:t>
      </w:r>
      <w:r>
        <w:rPr/>
        <w:t>necesidades</w:t>
      </w:r>
      <w:r>
        <w:rPr>
          <w:spacing w:val="-7"/>
        </w:rPr>
        <w:t> </w:t>
      </w:r>
      <w:r>
        <w:rPr/>
        <w:t>de</w:t>
      </w:r>
      <w:r>
        <w:rPr>
          <w:spacing w:val="-8"/>
        </w:rPr>
        <w:t> </w:t>
      </w:r>
      <w:r>
        <w:rPr/>
        <w:t>tránsito</w:t>
      </w:r>
      <w:r>
        <w:rPr>
          <w:spacing w:val="-7"/>
        </w:rPr>
        <w:t> </w:t>
      </w:r>
      <w:r>
        <w:rPr/>
        <w:t>de</w:t>
      </w:r>
      <w:r>
        <w:rPr>
          <w:spacing w:val="-7"/>
        </w:rPr>
        <w:t> </w:t>
      </w:r>
      <w:r>
        <w:rPr/>
        <w:t>vehículos</w:t>
      </w:r>
      <w:r>
        <w:rPr>
          <w:spacing w:val="-7"/>
        </w:rPr>
        <w:t> </w:t>
      </w:r>
      <w:r>
        <w:rPr/>
        <w:t>o</w:t>
      </w:r>
      <w:r>
        <w:rPr>
          <w:spacing w:val="-7"/>
        </w:rPr>
        <w:t> </w:t>
      </w:r>
      <w:r>
        <w:rPr/>
        <w:t>el</w:t>
      </w:r>
      <w:r>
        <w:rPr>
          <w:spacing w:val="-8"/>
        </w:rPr>
        <w:t> </w:t>
      </w:r>
      <w:r>
        <w:rPr/>
        <w:t>ancho</w:t>
      </w:r>
      <w:r>
        <w:rPr>
          <w:spacing w:val="-8"/>
        </w:rPr>
        <w:t> </w:t>
      </w:r>
      <w:r>
        <w:rPr/>
        <w:t>de</w:t>
      </w:r>
      <w:r>
        <w:rPr>
          <w:spacing w:val="-8"/>
        </w:rPr>
        <w:t> </w:t>
      </w:r>
      <w:r>
        <w:rPr/>
        <w:t>las</w:t>
      </w:r>
      <w:r>
        <w:rPr>
          <w:spacing w:val="-7"/>
        </w:rPr>
        <w:t> </w:t>
      </w:r>
      <w:r>
        <w:rPr/>
        <w:t>calles</w:t>
      </w:r>
      <w:r>
        <w:rPr>
          <w:spacing w:val="-7"/>
        </w:rPr>
        <w:t> </w:t>
      </w:r>
      <w:r>
        <w:rPr/>
        <w:t>en</w:t>
      </w:r>
      <w:r>
        <w:rPr>
          <w:spacing w:val="-8"/>
        </w:rPr>
        <w:t> </w:t>
      </w:r>
      <w:r>
        <w:rPr/>
        <w:t>los sectores que estime conveniente, obligándose a</w:t>
      </w:r>
      <w:r>
        <w:rPr>
          <w:spacing w:val="-1"/>
        </w:rPr>
        <w:t> </w:t>
      </w:r>
      <w:r>
        <w:rPr/>
        <w:t>difundir dicho cambio con 15-quince días de anticipación.</w:t>
      </w:r>
    </w:p>
    <w:p>
      <w:pPr>
        <w:pStyle w:val="BodyText"/>
        <w:spacing w:after="0"/>
        <w:sectPr>
          <w:pgSz w:w="12240" w:h="15840"/>
          <w:pgMar w:header="708" w:footer="1039" w:top="1880" w:bottom="1220" w:left="1080" w:right="1440"/>
        </w:sectPr>
      </w:pPr>
    </w:p>
    <w:p>
      <w:pPr>
        <w:pStyle w:val="BodyText"/>
        <w:ind w:left="0"/>
        <w:jc w:val="left"/>
      </w:pPr>
    </w:p>
    <w:p>
      <w:pPr>
        <w:pStyle w:val="BodyText"/>
        <w:spacing w:before="118"/>
        <w:ind w:left="0"/>
        <w:jc w:val="left"/>
      </w:pPr>
    </w:p>
    <w:p>
      <w:pPr>
        <w:pStyle w:val="BodyText"/>
        <w:spacing w:before="1"/>
        <w:ind w:right="255"/>
      </w:pPr>
      <w:r>
        <w:rPr>
          <w:rFonts w:ascii="Arial" w:hAnsi="Arial"/>
          <w:b/>
        </w:rPr>
        <w:t>ARTÍCULO</w:t>
      </w:r>
      <w:r>
        <w:rPr>
          <w:rFonts w:ascii="Arial" w:hAnsi="Arial"/>
          <w:b/>
          <w:spacing w:val="-7"/>
        </w:rPr>
        <w:t> </w:t>
      </w:r>
      <w:r>
        <w:rPr>
          <w:rFonts w:ascii="Arial" w:hAnsi="Arial"/>
          <w:b/>
        </w:rPr>
        <w:t>9.</w:t>
      </w:r>
      <w:r>
        <w:rPr>
          <w:rFonts w:ascii="Arial" w:hAnsi="Arial"/>
          <w:b/>
          <w:spacing w:val="-7"/>
        </w:rPr>
        <w:t> </w:t>
      </w:r>
      <w:r>
        <w:rPr/>
        <w:t>El</w:t>
      </w:r>
      <w:r>
        <w:rPr>
          <w:spacing w:val="-10"/>
        </w:rPr>
        <w:t> </w:t>
      </w:r>
      <w:r>
        <w:rPr/>
        <w:t>Ayuntamiento</w:t>
      </w:r>
      <w:r>
        <w:rPr>
          <w:spacing w:val="-9"/>
        </w:rPr>
        <w:t> </w:t>
      </w:r>
      <w:r>
        <w:rPr/>
        <w:t>podrá</w:t>
      </w:r>
      <w:r>
        <w:rPr>
          <w:spacing w:val="-9"/>
        </w:rPr>
        <w:t> </w:t>
      </w:r>
      <w:r>
        <w:rPr/>
        <w:t>celebrar</w:t>
      </w:r>
      <w:r>
        <w:rPr>
          <w:spacing w:val="-9"/>
        </w:rPr>
        <w:t> </w:t>
      </w:r>
      <w:r>
        <w:rPr/>
        <w:t>convenios</w:t>
      </w:r>
      <w:r>
        <w:rPr>
          <w:spacing w:val="-7"/>
        </w:rPr>
        <w:t> </w:t>
      </w:r>
      <w:r>
        <w:rPr/>
        <w:t>con</w:t>
      </w:r>
      <w:r>
        <w:rPr>
          <w:spacing w:val="-8"/>
        </w:rPr>
        <w:t> </w:t>
      </w:r>
      <w:r>
        <w:rPr/>
        <w:t>una</w:t>
      </w:r>
      <w:r>
        <w:rPr>
          <w:spacing w:val="-10"/>
        </w:rPr>
        <w:t> </w:t>
      </w:r>
      <w:r>
        <w:rPr/>
        <w:t>o</w:t>
      </w:r>
      <w:r>
        <w:rPr>
          <w:spacing w:val="-7"/>
        </w:rPr>
        <w:t> </w:t>
      </w:r>
      <w:r>
        <w:rPr/>
        <w:t>varias</w:t>
      </w:r>
      <w:r>
        <w:rPr>
          <w:spacing w:val="-9"/>
        </w:rPr>
        <w:t> </w:t>
      </w:r>
      <w:r>
        <w:rPr/>
        <w:t>personas</w:t>
      </w:r>
      <w:r>
        <w:rPr>
          <w:spacing w:val="-9"/>
        </w:rPr>
        <w:t> </w:t>
      </w:r>
      <w:r>
        <w:rPr/>
        <w:t>físicas o</w:t>
      </w:r>
      <w:r>
        <w:rPr>
          <w:spacing w:val="-4"/>
        </w:rPr>
        <w:t> </w:t>
      </w:r>
      <w:r>
        <w:rPr/>
        <w:t>morales,</w:t>
      </w:r>
      <w:r>
        <w:rPr>
          <w:spacing w:val="-3"/>
        </w:rPr>
        <w:t> </w:t>
      </w:r>
      <w:r>
        <w:rPr/>
        <w:t>para</w:t>
      </w:r>
      <w:r>
        <w:rPr>
          <w:spacing w:val="-4"/>
        </w:rPr>
        <w:t> </w:t>
      </w:r>
      <w:r>
        <w:rPr/>
        <w:t>realizar</w:t>
      </w:r>
      <w:r>
        <w:rPr>
          <w:spacing w:val="-6"/>
        </w:rPr>
        <w:t> </w:t>
      </w:r>
      <w:r>
        <w:rPr/>
        <w:t>el</w:t>
      </w:r>
      <w:r>
        <w:rPr>
          <w:spacing w:val="-5"/>
        </w:rPr>
        <w:t> </w:t>
      </w:r>
      <w:r>
        <w:rPr/>
        <w:t>Servicio</w:t>
      </w:r>
      <w:r>
        <w:rPr>
          <w:spacing w:val="-4"/>
        </w:rPr>
        <w:t> </w:t>
      </w:r>
      <w:r>
        <w:rPr/>
        <w:t>de</w:t>
      </w:r>
      <w:r>
        <w:rPr>
          <w:spacing w:val="-4"/>
        </w:rPr>
        <w:t> </w:t>
      </w:r>
      <w:r>
        <w:rPr/>
        <w:t>Limpia</w:t>
      </w:r>
      <w:r>
        <w:rPr>
          <w:spacing w:val="-4"/>
        </w:rPr>
        <w:t> </w:t>
      </w:r>
      <w:r>
        <w:rPr/>
        <w:t>al</w:t>
      </w:r>
      <w:r>
        <w:rPr>
          <w:spacing w:val="-5"/>
        </w:rPr>
        <w:t> </w:t>
      </w:r>
      <w:r>
        <w:rPr/>
        <w:t>comercio</w:t>
      </w:r>
      <w:r>
        <w:rPr>
          <w:spacing w:val="-4"/>
        </w:rPr>
        <w:t> </w:t>
      </w:r>
      <w:r>
        <w:rPr/>
        <w:t>en</w:t>
      </w:r>
      <w:r>
        <w:rPr>
          <w:spacing w:val="-7"/>
        </w:rPr>
        <w:t> </w:t>
      </w:r>
      <w:r>
        <w:rPr/>
        <w:t>el</w:t>
      </w:r>
      <w:r>
        <w:rPr>
          <w:spacing w:val="-5"/>
        </w:rPr>
        <w:t> </w:t>
      </w:r>
      <w:r>
        <w:rPr/>
        <w:t>día</w:t>
      </w:r>
      <w:r>
        <w:rPr>
          <w:spacing w:val="-4"/>
        </w:rPr>
        <w:t> </w:t>
      </w:r>
      <w:r>
        <w:rPr/>
        <w:t>y</w:t>
      </w:r>
      <w:r>
        <w:rPr>
          <w:spacing w:val="-6"/>
        </w:rPr>
        <w:t> </w:t>
      </w:r>
      <w:r>
        <w:rPr/>
        <w:t>frecuencia</w:t>
      </w:r>
      <w:r>
        <w:rPr>
          <w:spacing w:val="-4"/>
        </w:rPr>
        <w:t> </w:t>
      </w:r>
      <w:r>
        <w:rPr/>
        <w:t>asignados, así como instalar depósitos metálicos provistos de tapa movible en cuyos recipientes se pinten</w:t>
      </w:r>
      <w:r>
        <w:rPr>
          <w:spacing w:val="-5"/>
        </w:rPr>
        <w:t> </w:t>
      </w:r>
      <w:r>
        <w:rPr/>
        <w:t>anuncios</w:t>
      </w:r>
      <w:r>
        <w:rPr>
          <w:spacing w:val="-7"/>
        </w:rPr>
        <w:t> </w:t>
      </w:r>
      <w:r>
        <w:rPr/>
        <w:t>comerciales,</w:t>
      </w:r>
      <w:r>
        <w:rPr>
          <w:spacing w:val="-6"/>
        </w:rPr>
        <w:t> </w:t>
      </w:r>
      <w:r>
        <w:rPr/>
        <w:t>mediante</w:t>
      </w:r>
      <w:r>
        <w:rPr>
          <w:spacing w:val="-7"/>
        </w:rPr>
        <w:t> </w:t>
      </w:r>
      <w:r>
        <w:rPr/>
        <w:t>el</w:t>
      </w:r>
      <w:r>
        <w:rPr>
          <w:spacing w:val="-8"/>
        </w:rPr>
        <w:t> </w:t>
      </w:r>
      <w:r>
        <w:rPr/>
        <w:t>pago</w:t>
      </w:r>
      <w:r>
        <w:rPr>
          <w:spacing w:val="-7"/>
        </w:rPr>
        <w:t> </w:t>
      </w:r>
      <w:r>
        <w:rPr/>
        <w:t>del</w:t>
      </w:r>
      <w:r>
        <w:rPr>
          <w:spacing w:val="-6"/>
        </w:rPr>
        <w:t> </w:t>
      </w:r>
      <w:r>
        <w:rPr/>
        <w:t>derecho</w:t>
      </w:r>
      <w:r>
        <w:rPr>
          <w:spacing w:val="-10"/>
        </w:rPr>
        <w:t> </w:t>
      </w:r>
      <w:r>
        <w:rPr/>
        <w:t>regulado</w:t>
      </w:r>
      <w:r>
        <w:rPr>
          <w:spacing w:val="-5"/>
        </w:rPr>
        <w:t> </w:t>
      </w:r>
      <w:r>
        <w:rPr/>
        <w:t>por</w:t>
      </w:r>
      <w:r>
        <w:rPr>
          <w:spacing w:val="-9"/>
        </w:rPr>
        <w:t> </w:t>
      </w:r>
      <w:r>
        <w:rPr/>
        <w:t>el</w:t>
      </w:r>
      <w:r>
        <w:rPr>
          <w:spacing w:val="-6"/>
        </w:rPr>
        <w:t> </w:t>
      </w:r>
      <w:r>
        <w:rPr/>
        <w:t>Reglamento</w:t>
      </w:r>
      <w:r>
        <w:rPr>
          <w:spacing w:val="-7"/>
        </w:rPr>
        <w:t> </w:t>
      </w:r>
      <w:r>
        <w:rPr/>
        <w:t>de Anuncios de San Nicolás de los Garza, Nuevo León, quedando prohibido que en ellos se arrojen otros desperdicios que no sean los que los transeúntes dejen en ellos; el permisionario</w:t>
      </w:r>
      <w:r>
        <w:rPr>
          <w:spacing w:val="-2"/>
        </w:rPr>
        <w:t> </w:t>
      </w:r>
      <w:r>
        <w:rPr/>
        <w:t>se</w:t>
      </w:r>
      <w:r>
        <w:rPr>
          <w:spacing w:val="-2"/>
        </w:rPr>
        <w:t> </w:t>
      </w:r>
      <w:r>
        <w:rPr/>
        <w:t>hará</w:t>
      </w:r>
      <w:r>
        <w:rPr>
          <w:spacing w:val="-2"/>
        </w:rPr>
        <w:t> </w:t>
      </w:r>
      <w:r>
        <w:rPr/>
        <w:t>cargo</w:t>
      </w:r>
      <w:r>
        <w:rPr>
          <w:spacing w:val="-2"/>
        </w:rPr>
        <w:t> </w:t>
      </w:r>
      <w:r>
        <w:rPr/>
        <w:t>de</w:t>
      </w:r>
      <w:r>
        <w:rPr>
          <w:spacing w:val="-2"/>
        </w:rPr>
        <w:t> </w:t>
      </w:r>
      <w:r>
        <w:rPr/>
        <w:t>la</w:t>
      </w:r>
      <w:r>
        <w:rPr>
          <w:spacing w:val="-2"/>
        </w:rPr>
        <w:t> </w:t>
      </w:r>
      <w:r>
        <w:rPr/>
        <w:t>conservación</w:t>
      </w:r>
      <w:r>
        <w:rPr>
          <w:spacing w:val="-2"/>
        </w:rPr>
        <w:t> </w:t>
      </w:r>
      <w:r>
        <w:rPr/>
        <w:t>y</w:t>
      </w:r>
      <w:r>
        <w:rPr>
          <w:spacing w:val="-2"/>
        </w:rPr>
        <w:t> </w:t>
      </w:r>
      <w:r>
        <w:rPr/>
        <w:t>revisión</w:t>
      </w:r>
      <w:r>
        <w:rPr>
          <w:spacing w:val="-2"/>
        </w:rPr>
        <w:t> </w:t>
      </w:r>
      <w:r>
        <w:rPr/>
        <w:t>periódica</w:t>
      </w:r>
      <w:r>
        <w:rPr>
          <w:spacing w:val="-2"/>
        </w:rPr>
        <w:t> </w:t>
      </w:r>
      <w:r>
        <w:rPr/>
        <w:t>de</w:t>
      </w:r>
      <w:r>
        <w:rPr>
          <w:spacing w:val="-2"/>
        </w:rPr>
        <w:t> </w:t>
      </w:r>
      <w:r>
        <w:rPr/>
        <w:t>los</w:t>
      </w:r>
      <w:r>
        <w:rPr>
          <w:spacing w:val="-2"/>
        </w:rPr>
        <w:t> </w:t>
      </w:r>
      <w:r>
        <w:rPr/>
        <w:t>mismos,</w:t>
      </w:r>
      <w:r>
        <w:rPr>
          <w:spacing w:val="-1"/>
        </w:rPr>
        <w:t> </w:t>
      </w:r>
      <w:r>
        <w:rPr/>
        <w:t>para</w:t>
      </w:r>
      <w:r>
        <w:rPr>
          <w:spacing w:val="-2"/>
        </w:rPr>
        <w:t> </w:t>
      </w:r>
      <w:r>
        <w:rPr/>
        <w:t>el buen funcionamiento de dichos depósitos.</w:t>
      </w:r>
    </w:p>
    <w:p>
      <w:pPr>
        <w:pStyle w:val="BodyText"/>
        <w:spacing w:before="3"/>
        <w:ind w:left="0"/>
        <w:jc w:val="left"/>
      </w:pPr>
    </w:p>
    <w:p>
      <w:pPr>
        <w:pStyle w:val="BodyText"/>
        <w:ind w:right="255"/>
      </w:pPr>
      <w:r>
        <w:rPr/>
        <w:t>De igual manera, el Ayuntamiento podrá celebrar convenios con una o varias personas físicas o morales para realizar los servicios de conservación, restauración, fomento, aprovechamiento, creación y cuidado de las áreas verdes, esto es, de plazas, parques, jardines,</w:t>
      </w:r>
      <w:r>
        <w:rPr>
          <w:spacing w:val="-5"/>
        </w:rPr>
        <w:t> </w:t>
      </w:r>
      <w:r>
        <w:rPr/>
        <w:t>camellones,</w:t>
      </w:r>
      <w:r>
        <w:rPr>
          <w:spacing w:val="-8"/>
        </w:rPr>
        <w:t> </w:t>
      </w:r>
      <w:r>
        <w:rPr/>
        <w:t>glorietas</w:t>
      </w:r>
      <w:r>
        <w:rPr>
          <w:spacing w:val="-4"/>
        </w:rPr>
        <w:t> </w:t>
      </w:r>
      <w:r>
        <w:rPr/>
        <w:t>y/o</w:t>
      </w:r>
      <w:r>
        <w:rPr>
          <w:spacing w:val="-6"/>
        </w:rPr>
        <w:t> </w:t>
      </w:r>
      <w:r>
        <w:rPr/>
        <w:t>jardineras</w:t>
      </w:r>
      <w:r>
        <w:rPr>
          <w:spacing w:val="-6"/>
        </w:rPr>
        <w:t> </w:t>
      </w:r>
      <w:r>
        <w:rPr/>
        <w:t>(vegetación</w:t>
      </w:r>
      <w:r>
        <w:rPr>
          <w:spacing w:val="-4"/>
        </w:rPr>
        <w:t> </w:t>
      </w:r>
      <w:r>
        <w:rPr/>
        <w:t>e</w:t>
      </w:r>
      <w:r>
        <w:rPr>
          <w:spacing w:val="-4"/>
        </w:rPr>
        <w:t> </w:t>
      </w:r>
      <w:r>
        <w:rPr/>
        <w:t>infraestructura)</w:t>
      </w:r>
      <w:r>
        <w:rPr>
          <w:spacing w:val="-6"/>
        </w:rPr>
        <w:t> </w:t>
      </w:r>
      <w:r>
        <w:rPr/>
        <w:t>en</w:t>
      </w:r>
      <w:r>
        <w:rPr>
          <w:spacing w:val="-4"/>
        </w:rPr>
        <w:t> </w:t>
      </w:r>
      <w:r>
        <w:rPr/>
        <w:t>el</w:t>
      </w:r>
      <w:r>
        <w:rPr>
          <w:spacing w:val="-5"/>
        </w:rPr>
        <w:t> </w:t>
      </w:r>
      <w:r>
        <w:rPr/>
        <w:t>Municipio, en beneficio de la salud y seguridad de la ciudadanía, a fin de lograr un nivel ecológico propicio para una mejor calidad de vida.</w:t>
      </w:r>
    </w:p>
    <w:p>
      <w:pPr>
        <w:pStyle w:val="BodyText"/>
        <w:spacing w:before="1"/>
        <w:ind w:left="0"/>
        <w:jc w:val="left"/>
      </w:pPr>
    </w:p>
    <w:p>
      <w:pPr>
        <w:pStyle w:val="BodyText"/>
        <w:ind w:right="259"/>
      </w:pPr>
      <w:r>
        <w:rPr/>
        <w:t>Esto</w:t>
      </w:r>
      <w:r>
        <w:rPr>
          <w:spacing w:val="-1"/>
        </w:rPr>
        <w:t> </w:t>
      </w:r>
      <w:r>
        <w:rPr/>
        <w:t>es,</w:t>
      </w:r>
      <w:r>
        <w:rPr>
          <w:spacing w:val="-2"/>
        </w:rPr>
        <w:t> </w:t>
      </w:r>
      <w:r>
        <w:rPr/>
        <w:t>podrá</w:t>
      </w:r>
      <w:r>
        <w:rPr>
          <w:spacing w:val="-3"/>
        </w:rPr>
        <w:t> </w:t>
      </w:r>
      <w:r>
        <w:rPr/>
        <w:t>licitar,</w:t>
      </w:r>
      <w:r>
        <w:rPr>
          <w:spacing w:val="-2"/>
        </w:rPr>
        <w:t> </w:t>
      </w:r>
      <w:r>
        <w:rPr/>
        <w:t>concesionar,</w:t>
      </w:r>
      <w:r>
        <w:rPr>
          <w:spacing w:val="-2"/>
        </w:rPr>
        <w:t> </w:t>
      </w:r>
      <w:r>
        <w:rPr/>
        <w:t>contratar,</w:t>
      </w:r>
      <w:r>
        <w:rPr>
          <w:spacing w:val="-2"/>
        </w:rPr>
        <w:t> </w:t>
      </w:r>
      <w:r>
        <w:rPr/>
        <w:t>subrogar, alquilar</w:t>
      </w:r>
      <w:r>
        <w:rPr>
          <w:spacing w:val="-3"/>
        </w:rPr>
        <w:t> </w:t>
      </w:r>
      <w:r>
        <w:rPr/>
        <w:t>y, en</w:t>
      </w:r>
      <w:r>
        <w:rPr>
          <w:spacing w:val="-6"/>
        </w:rPr>
        <w:t> </w:t>
      </w:r>
      <w:r>
        <w:rPr/>
        <w:t>general,</w:t>
      </w:r>
      <w:r>
        <w:rPr>
          <w:spacing w:val="-2"/>
        </w:rPr>
        <w:t> </w:t>
      </w:r>
      <w:r>
        <w:rPr/>
        <w:t>convenir con terceros la prestación de los servicios en forma total o parcial y en las condiciones que específicamente</w:t>
      </w:r>
      <w:r>
        <w:rPr>
          <w:spacing w:val="-1"/>
        </w:rPr>
        <w:t> </w:t>
      </w:r>
      <w:r>
        <w:rPr/>
        <w:t>se determinen en</w:t>
      </w:r>
      <w:r>
        <w:rPr>
          <w:spacing w:val="-1"/>
        </w:rPr>
        <w:t> </w:t>
      </w:r>
      <w:r>
        <w:rPr/>
        <w:t>cada caso, tendientes al mejoramiento y ampliación de los servicios en beneficio de la comunidad.</w:t>
      </w:r>
    </w:p>
    <w:p>
      <w:pPr>
        <w:pStyle w:val="BodyText"/>
        <w:spacing w:before="253"/>
        <w:ind w:right="257"/>
      </w:pPr>
      <w:r>
        <w:rPr/>
        <w:t>A</w:t>
      </w:r>
      <w:r>
        <w:rPr>
          <w:spacing w:val="-13"/>
        </w:rPr>
        <w:t> </w:t>
      </w:r>
      <w:r>
        <w:rPr/>
        <w:t>su</w:t>
      </w:r>
      <w:r>
        <w:rPr>
          <w:spacing w:val="-12"/>
        </w:rPr>
        <w:t> </w:t>
      </w:r>
      <w:r>
        <w:rPr/>
        <w:t>vez,</w:t>
      </w:r>
      <w:r>
        <w:rPr>
          <w:spacing w:val="-11"/>
        </w:rPr>
        <w:t> </w:t>
      </w:r>
      <w:r>
        <w:rPr/>
        <w:t>las</w:t>
      </w:r>
      <w:r>
        <w:rPr>
          <w:spacing w:val="-12"/>
        </w:rPr>
        <w:t> </w:t>
      </w:r>
      <w:r>
        <w:rPr/>
        <w:t>personas</w:t>
      </w:r>
      <w:r>
        <w:rPr>
          <w:spacing w:val="-14"/>
        </w:rPr>
        <w:t> </w:t>
      </w:r>
      <w:r>
        <w:rPr/>
        <w:t>físicas</w:t>
      </w:r>
      <w:r>
        <w:rPr>
          <w:spacing w:val="-12"/>
        </w:rPr>
        <w:t> </w:t>
      </w:r>
      <w:r>
        <w:rPr/>
        <w:t>o</w:t>
      </w:r>
      <w:r>
        <w:rPr>
          <w:spacing w:val="-12"/>
        </w:rPr>
        <w:t> </w:t>
      </w:r>
      <w:r>
        <w:rPr/>
        <w:t>morales</w:t>
      </w:r>
      <w:r>
        <w:rPr>
          <w:spacing w:val="-12"/>
        </w:rPr>
        <w:t> </w:t>
      </w:r>
      <w:r>
        <w:rPr/>
        <w:t>deberán</w:t>
      </w:r>
      <w:r>
        <w:rPr>
          <w:spacing w:val="-15"/>
        </w:rPr>
        <w:t> </w:t>
      </w:r>
      <w:r>
        <w:rPr/>
        <w:t>contar</w:t>
      </w:r>
      <w:r>
        <w:rPr>
          <w:spacing w:val="-11"/>
        </w:rPr>
        <w:t> </w:t>
      </w:r>
      <w:r>
        <w:rPr/>
        <w:t>con</w:t>
      </w:r>
      <w:r>
        <w:rPr>
          <w:spacing w:val="-13"/>
        </w:rPr>
        <w:t> </w:t>
      </w:r>
      <w:r>
        <w:rPr/>
        <w:t>la</w:t>
      </w:r>
      <w:r>
        <w:rPr>
          <w:spacing w:val="-12"/>
        </w:rPr>
        <w:t> </w:t>
      </w:r>
      <w:r>
        <w:rPr/>
        <w:t>infraestructura</w:t>
      </w:r>
      <w:r>
        <w:rPr>
          <w:spacing w:val="-12"/>
        </w:rPr>
        <w:t> </w:t>
      </w:r>
      <w:r>
        <w:rPr/>
        <w:t>y</w:t>
      </w:r>
      <w:r>
        <w:rPr>
          <w:spacing w:val="-14"/>
        </w:rPr>
        <w:t> </w:t>
      </w:r>
      <w:r>
        <w:rPr/>
        <w:t>los</w:t>
      </w:r>
      <w:r>
        <w:rPr>
          <w:spacing w:val="-12"/>
        </w:rPr>
        <w:t> </w:t>
      </w:r>
      <w:r>
        <w:rPr/>
        <w:t>insumos necesarios</w:t>
      </w:r>
      <w:r>
        <w:rPr>
          <w:spacing w:val="-7"/>
        </w:rPr>
        <w:t> </w:t>
      </w:r>
      <w:r>
        <w:rPr/>
        <w:t>para</w:t>
      </w:r>
      <w:r>
        <w:rPr>
          <w:spacing w:val="-7"/>
        </w:rPr>
        <w:t> </w:t>
      </w:r>
      <w:r>
        <w:rPr/>
        <w:t>prestar</w:t>
      </w:r>
      <w:r>
        <w:rPr>
          <w:spacing w:val="-11"/>
        </w:rPr>
        <w:t> </w:t>
      </w:r>
      <w:r>
        <w:rPr/>
        <w:t>sus</w:t>
      </w:r>
      <w:r>
        <w:rPr>
          <w:spacing w:val="-7"/>
        </w:rPr>
        <w:t> </w:t>
      </w:r>
      <w:r>
        <w:rPr/>
        <w:t>servicios</w:t>
      </w:r>
      <w:r>
        <w:rPr>
          <w:spacing w:val="-7"/>
        </w:rPr>
        <w:t> </w:t>
      </w:r>
      <w:r>
        <w:rPr/>
        <w:t>de</w:t>
      </w:r>
      <w:r>
        <w:rPr>
          <w:spacing w:val="-8"/>
        </w:rPr>
        <w:t> </w:t>
      </w:r>
      <w:r>
        <w:rPr/>
        <w:t>manera</w:t>
      </w:r>
      <w:r>
        <w:rPr>
          <w:spacing w:val="-10"/>
        </w:rPr>
        <w:t> </w:t>
      </w:r>
      <w:r>
        <w:rPr/>
        <w:t>integral,</w:t>
      </w:r>
      <w:r>
        <w:rPr>
          <w:spacing w:val="-9"/>
        </w:rPr>
        <w:t> </w:t>
      </w:r>
      <w:r>
        <w:rPr/>
        <w:t>sin</w:t>
      </w:r>
      <w:r>
        <w:rPr>
          <w:spacing w:val="-7"/>
        </w:rPr>
        <w:t> </w:t>
      </w:r>
      <w:r>
        <w:rPr/>
        <w:t>requerir</w:t>
      </w:r>
      <w:r>
        <w:rPr>
          <w:spacing w:val="-9"/>
        </w:rPr>
        <w:t> </w:t>
      </w:r>
      <w:r>
        <w:rPr/>
        <w:t>de</w:t>
      </w:r>
      <w:r>
        <w:rPr>
          <w:spacing w:val="-8"/>
        </w:rPr>
        <w:t> </w:t>
      </w:r>
      <w:r>
        <w:rPr/>
        <w:t>la</w:t>
      </w:r>
      <w:r>
        <w:rPr>
          <w:spacing w:val="-7"/>
        </w:rPr>
        <w:t> </w:t>
      </w:r>
      <w:r>
        <w:rPr/>
        <w:t>colaboración</w:t>
      </w:r>
      <w:r>
        <w:rPr>
          <w:spacing w:val="-8"/>
        </w:rPr>
        <w:t> </w:t>
      </w:r>
      <w:r>
        <w:rPr/>
        <w:t>de las autoridades municipales competentes.</w:t>
      </w:r>
    </w:p>
    <w:p>
      <w:pPr>
        <w:pStyle w:val="BodyText"/>
        <w:spacing w:before="1"/>
        <w:ind w:left="0"/>
        <w:jc w:val="left"/>
      </w:pPr>
    </w:p>
    <w:p>
      <w:pPr>
        <w:pStyle w:val="BodyText"/>
        <w:ind w:right="254"/>
      </w:pPr>
      <w:r>
        <w:rPr/>
        <w:t>Si</w:t>
      </w:r>
      <w:r>
        <w:rPr>
          <w:spacing w:val="-5"/>
        </w:rPr>
        <w:t> </w:t>
      </w:r>
      <w:r>
        <w:rPr/>
        <w:t>el</w:t>
      </w:r>
      <w:r>
        <w:rPr>
          <w:spacing w:val="-5"/>
        </w:rPr>
        <w:t> </w:t>
      </w:r>
      <w:r>
        <w:rPr/>
        <w:t>Ayuntamiento</w:t>
      </w:r>
      <w:r>
        <w:rPr>
          <w:spacing w:val="-3"/>
        </w:rPr>
        <w:t> </w:t>
      </w:r>
      <w:r>
        <w:rPr/>
        <w:t>opta,</w:t>
      </w:r>
      <w:r>
        <w:rPr>
          <w:spacing w:val="-5"/>
        </w:rPr>
        <w:t> </w:t>
      </w:r>
      <w:r>
        <w:rPr/>
        <w:t>como</w:t>
      </w:r>
      <w:r>
        <w:rPr>
          <w:spacing w:val="-6"/>
        </w:rPr>
        <w:t> </w:t>
      </w:r>
      <w:r>
        <w:rPr/>
        <w:t>forma</w:t>
      </w:r>
      <w:r>
        <w:rPr>
          <w:spacing w:val="-4"/>
        </w:rPr>
        <w:t> </w:t>
      </w:r>
      <w:r>
        <w:rPr/>
        <w:t>de</w:t>
      </w:r>
      <w:r>
        <w:rPr>
          <w:spacing w:val="-7"/>
        </w:rPr>
        <w:t> </w:t>
      </w:r>
      <w:r>
        <w:rPr/>
        <w:t>pago,</w:t>
      </w:r>
      <w:r>
        <w:rPr>
          <w:spacing w:val="-5"/>
        </w:rPr>
        <w:t> </w:t>
      </w:r>
      <w:r>
        <w:rPr/>
        <w:t>otorgar</w:t>
      </w:r>
      <w:r>
        <w:rPr>
          <w:spacing w:val="-3"/>
        </w:rPr>
        <w:t> </w:t>
      </w:r>
      <w:r>
        <w:rPr/>
        <w:t>licencias</w:t>
      </w:r>
      <w:r>
        <w:rPr>
          <w:spacing w:val="-4"/>
        </w:rPr>
        <w:t> </w:t>
      </w:r>
      <w:r>
        <w:rPr/>
        <w:t>o</w:t>
      </w:r>
      <w:r>
        <w:rPr>
          <w:spacing w:val="-6"/>
        </w:rPr>
        <w:t> </w:t>
      </w:r>
      <w:r>
        <w:rPr/>
        <w:t>permisos</w:t>
      </w:r>
      <w:r>
        <w:rPr>
          <w:spacing w:val="-6"/>
        </w:rPr>
        <w:t> </w:t>
      </w:r>
      <w:r>
        <w:rPr/>
        <w:t>de</w:t>
      </w:r>
      <w:r>
        <w:rPr>
          <w:spacing w:val="-4"/>
        </w:rPr>
        <w:t> </w:t>
      </w:r>
      <w:r>
        <w:rPr/>
        <w:t>publicidad</w:t>
      </w:r>
      <w:r>
        <w:rPr>
          <w:spacing w:val="-4"/>
        </w:rPr>
        <w:t> </w:t>
      </w:r>
      <w:r>
        <w:rPr/>
        <w:t>a las</w:t>
      </w:r>
      <w:r>
        <w:rPr>
          <w:spacing w:val="-7"/>
        </w:rPr>
        <w:t> </w:t>
      </w:r>
      <w:r>
        <w:rPr/>
        <w:t>personas</w:t>
      </w:r>
      <w:r>
        <w:rPr>
          <w:spacing w:val="-7"/>
        </w:rPr>
        <w:t> </w:t>
      </w:r>
      <w:r>
        <w:rPr/>
        <w:t>prestadoras</w:t>
      </w:r>
      <w:r>
        <w:rPr>
          <w:spacing w:val="-7"/>
        </w:rPr>
        <w:t> </w:t>
      </w:r>
      <w:r>
        <w:rPr/>
        <w:t>de</w:t>
      </w:r>
      <w:r>
        <w:rPr>
          <w:spacing w:val="-7"/>
        </w:rPr>
        <w:t> </w:t>
      </w:r>
      <w:r>
        <w:rPr/>
        <w:t>los</w:t>
      </w:r>
      <w:r>
        <w:rPr>
          <w:spacing w:val="-7"/>
        </w:rPr>
        <w:t> </w:t>
      </w:r>
      <w:r>
        <w:rPr/>
        <w:t>servicios</w:t>
      </w:r>
      <w:r>
        <w:rPr>
          <w:spacing w:val="-7"/>
        </w:rPr>
        <w:t> </w:t>
      </w:r>
      <w:r>
        <w:rPr/>
        <w:t>en</w:t>
      </w:r>
      <w:r>
        <w:rPr>
          <w:spacing w:val="-7"/>
        </w:rPr>
        <w:t> </w:t>
      </w:r>
      <w:r>
        <w:rPr/>
        <w:t>las</w:t>
      </w:r>
      <w:r>
        <w:rPr>
          <w:spacing w:val="-7"/>
        </w:rPr>
        <w:t> </w:t>
      </w:r>
      <w:r>
        <w:rPr/>
        <w:t>áreas</w:t>
      </w:r>
      <w:r>
        <w:rPr>
          <w:spacing w:val="-7"/>
        </w:rPr>
        <w:t> </w:t>
      </w:r>
      <w:r>
        <w:rPr/>
        <w:t>verdes,</w:t>
      </w:r>
      <w:r>
        <w:rPr>
          <w:spacing w:val="-6"/>
        </w:rPr>
        <w:t> </w:t>
      </w:r>
      <w:r>
        <w:rPr/>
        <w:t>esto</w:t>
      </w:r>
      <w:r>
        <w:rPr>
          <w:spacing w:val="-7"/>
        </w:rPr>
        <w:t> </w:t>
      </w:r>
      <w:r>
        <w:rPr/>
        <w:t>es,</w:t>
      </w:r>
      <w:r>
        <w:rPr>
          <w:spacing w:val="-6"/>
        </w:rPr>
        <w:t> </w:t>
      </w:r>
      <w:r>
        <w:rPr/>
        <w:t>en</w:t>
      </w:r>
      <w:r>
        <w:rPr>
          <w:spacing w:val="-9"/>
        </w:rPr>
        <w:t> </w:t>
      </w:r>
      <w:r>
        <w:rPr/>
        <w:t>plazas,</w:t>
      </w:r>
      <w:r>
        <w:rPr>
          <w:spacing w:val="-6"/>
        </w:rPr>
        <w:t> </w:t>
      </w:r>
      <w:r>
        <w:rPr/>
        <w:t>parques, jardines, camellones, glorietas y/o jardineras (vegetación e infraestructura) del Municipio, se deberá atender a lo dispuesto en el Reglamento de Anuncios del Municipio de San Nicolás de los Garza, Nuevo León.</w:t>
      </w:r>
    </w:p>
    <w:p>
      <w:pPr>
        <w:pStyle w:val="BodyText"/>
        <w:spacing w:before="249"/>
        <w:ind w:right="260"/>
      </w:pPr>
      <w:r>
        <w:rPr>
          <w:rFonts w:ascii="Arial" w:hAnsi="Arial"/>
          <w:b/>
        </w:rPr>
        <w:t>ARTÍCULO 10. </w:t>
      </w:r>
      <w:r>
        <w:rPr/>
        <w:t>Los depósitos para basura y desperdicios a que se refiere el artículo 9 deberán ser resistentes para soportar el peso de las cargas que deben mantener, serán susceptibles de ser lavados con agua y recubiertos con pintura de aceite en su exterior.</w:t>
      </w:r>
    </w:p>
    <w:p>
      <w:pPr>
        <w:pStyle w:val="BodyText"/>
        <w:spacing w:before="1"/>
        <w:ind w:left="0"/>
        <w:jc w:val="left"/>
      </w:pPr>
    </w:p>
    <w:p>
      <w:pPr>
        <w:pStyle w:val="BodyText"/>
        <w:ind w:right="259"/>
      </w:pPr>
      <w:r>
        <w:rPr>
          <w:rFonts w:ascii="Arial" w:hAnsi="Arial"/>
          <w:b/>
        </w:rPr>
        <w:t>ARTÍCULO 11. </w:t>
      </w:r>
      <w:r>
        <w:rPr/>
        <w:t>Los vehículos, tanto oficiales como particulares, en los que se hiciere el transporte</w:t>
      </w:r>
      <w:r>
        <w:rPr>
          <w:spacing w:val="-16"/>
        </w:rPr>
        <w:t> </w:t>
      </w:r>
      <w:r>
        <w:rPr/>
        <w:t>de</w:t>
      </w:r>
      <w:r>
        <w:rPr>
          <w:spacing w:val="-14"/>
        </w:rPr>
        <w:t> </w:t>
      </w:r>
      <w:r>
        <w:rPr/>
        <w:t>basura,</w:t>
      </w:r>
      <w:r>
        <w:rPr>
          <w:spacing w:val="-14"/>
        </w:rPr>
        <w:t> </w:t>
      </w:r>
      <w:r>
        <w:rPr/>
        <w:t>desperdicios,</w:t>
      </w:r>
      <w:r>
        <w:rPr>
          <w:spacing w:val="-14"/>
        </w:rPr>
        <w:t> </w:t>
      </w:r>
      <w:r>
        <w:rPr/>
        <w:t>y</w:t>
      </w:r>
      <w:r>
        <w:rPr>
          <w:spacing w:val="-14"/>
        </w:rPr>
        <w:t> </w:t>
      </w:r>
      <w:r>
        <w:rPr/>
        <w:t>de</w:t>
      </w:r>
      <w:r>
        <w:rPr>
          <w:spacing w:val="-15"/>
        </w:rPr>
        <w:t> </w:t>
      </w:r>
      <w:r>
        <w:rPr/>
        <w:t>cadáveres</w:t>
      </w:r>
      <w:r>
        <w:rPr>
          <w:spacing w:val="-12"/>
        </w:rPr>
        <w:t> </w:t>
      </w:r>
      <w:r>
        <w:rPr/>
        <w:t>de</w:t>
      </w:r>
      <w:r>
        <w:rPr>
          <w:spacing w:val="-15"/>
        </w:rPr>
        <w:t> </w:t>
      </w:r>
      <w:r>
        <w:rPr/>
        <w:t>animales</w:t>
      </w:r>
      <w:r>
        <w:rPr>
          <w:spacing w:val="-16"/>
        </w:rPr>
        <w:t> </w:t>
      </w:r>
      <w:r>
        <w:rPr/>
        <w:t>recogidos</w:t>
      </w:r>
      <w:r>
        <w:rPr>
          <w:spacing w:val="-11"/>
        </w:rPr>
        <w:t> </w:t>
      </w:r>
      <w:r>
        <w:rPr/>
        <w:t>en</w:t>
      </w:r>
      <w:r>
        <w:rPr>
          <w:spacing w:val="-15"/>
        </w:rPr>
        <w:t> </w:t>
      </w:r>
      <w:r>
        <w:rPr/>
        <w:t>la</w:t>
      </w:r>
      <w:r>
        <w:rPr>
          <w:spacing w:val="-15"/>
        </w:rPr>
        <w:t> </w:t>
      </w:r>
      <w:r>
        <w:rPr/>
        <w:t>vía</w:t>
      </w:r>
      <w:r>
        <w:rPr>
          <w:spacing w:val="-12"/>
        </w:rPr>
        <w:t> </w:t>
      </w:r>
      <w:r>
        <w:rPr/>
        <w:t>pública, deberán ser forrados o cubiertos con tapas o lonas adecuadas, para impedir que estos se esparzan en la vía pública, vigilando que no se ocasionen riesgos a la salud.</w:t>
      </w:r>
    </w:p>
    <w:p>
      <w:pPr>
        <w:pStyle w:val="BodyText"/>
        <w:spacing w:before="3"/>
        <w:ind w:left="0"/>
        <w:jc w:val="left"/>
      </w:pPr>
    </w:p>
    <w:p>
      <w:pPr>
        <w:pStyle w:val="BodyText"/>
        <w:ind w:right="258"/>
      </w:pPr>
      <w:r>
        <w:rPr/>
        <w:t>Asimismo,</w:t>
      </w:r>
      <w:r>
        <w:rPr>
          <w:spacing w:val="-9"/>
        </w:rPr>
        <w:t> </w:t>
      </w:r>
      <w:r>
        <w:rPr/>
        <w:t>deberán</w:t>
      </w:r>
      <w:r>
        <w:rPr>
          <w:spacing w:val="-10"/>
        </w:rPr>
        <w:t> </w:t>
      </w:r>
      <w:r>
        <w:rPr/>
        <w:t>mantenerse</w:t>
      </w:r>
      <w:r>
        <w:rPr>
          <w:spacing w:val="-9"/>
        </w:rPr>
        <w:t> </w:t>
      </w:r>
      <w:r>
        <w:rPr/>
        <w:t>en</w:t>
      </w:r>
      <w:r>
        <w:rPr>
          <w:spacing w:val="-10"/>
        </w:rPr>
        <w:t> </w:t>
      </w:r>
      <w:r>
        <w:rPr/>
        <w:t>condiciones</w:t>
      </w:r>
      <w:r>
        <w:rPr>
          <w:spacing w:val="-10"/>
        </w:rPr>
        <w:t> </w:t>
      </w:r>
      <w:r>
        <w:rPr/>
        <w:t>mecánicas</w:t>
      </w:r>
      <w:r>
        <w:rPr>
          <w:spacing w:val="-8"/>
        </w:rPr>
        <w:t> </w:t>
      </w:r>
      <w:r>
        <w:rPr/>
        <w:t>y</w:t>
      </w:r>
      <w:r>
        <w:rPr>
          <w:spacing w:val="-9"/>
        </w:rPr>
        <w:t> </w:t>
      </w:r>
      <w:r>
        <w:rPr/>
        <w:t>de</w:t>
      </w:r>
      <w:r>
        <w:rPr>
          <w:spacing w:val="-10"/>
        </w:rPr>
        <w:t> </w:t>
      </w:r>
      <w:r>
        <w:rPr/>
        <w:t>limpieza</w:t>
      </w:r>
      <w:r>
        <w:rPr>
          <w:spacing w:val="-10"/>
        </w:rPr>
        <w:t> </w:t>
      </w:r>
      <w:r>
        <w:rPr/>
        <w:t>que</w:t>
      </w:r>
      <w:r>
        <w:rPr>
          <w:spacing w:val="-10"/>
        </w:rPr>
        <w:t> </w:t>
      </w:r>
      <w:r>
        <w:rPr/>
        <w:t>garanticen</w:t>
      </w:r>
      <w:r>
        <w:rPr>
          <w:spacing w:val="-10"/>
        </w:rPr>
        <w:t> </w:t>
      </w:r>
      <w:r>
        <w:rPr/>
        <w:t>su correcto funcionamiento y la salubridad e higiene públicas.</w:t>
      </w:r>
    </w:p>
    <w:p>
      <w:pPr>
        <w:pStyle w:val="BodyText"/>
        <w:spacing w:before="250"/>
        <w:ind w:right="260"/>
      </w:pPr>
      <w:r>
        <w:rPr>
          <w:rFonts w:ascii="Arial" w:hAnsi="Arial"/>
          <w:b/>
        </w:rPr>
        <w:t>ARTÍCULO 12. </w:t>
      </w:r>
      <w:r>
        <w:rPr/>
        <w:t>Para el efecto de presentar un servicio más eficiente, se procederá a sectorizar</w:t>
      </w:r>
      <w:r>
        <w:rPr>
          <w:spacing w:val="40"/>
        </w:rPr>
        <w:t> </w:t>
      </w:r>
      <w:r>
        <w:rPr/>
        <w:t>el</w:t>
      </w:r>
      <w:r>
        <w:rPr>
          <w:spacing w:val="40"/>
        </w:rPr>
        <w:t> </w:t>
      </w:r>
      <w:r>
        <w:rPr/>
        <w:t>Municipio</w:t>
      </w:r>
      <w:r>
        <w:rPr>
          <w:spacing w:val="40"/>
        </w:rPr>
        <w:t> </w:t>
      </w:r>
      <w:r>
        <w:rPr/>
        <w:t>y</w:t>
      </w:r>
      <w:r>
        <w:rPr>
          <w:spacing w:val="40"/>
        </w:rPr>
        <w:t> </w:t>
      </w:r>
      <w:r>
        <w:rPr/>
        <w:t>se</w:t>
      </w:r>
      <w:r>
        <w:rPr>
          <w:spacing w:val="40"/>
        </w:rPr>
        <w:t> </w:t>
      </w:r>
      <w:r>
        <w:rPr/>
        <w:t>levantará</w:t>
      </w:r>
      <w:r>
        <w:rPr>
          <w:spacing w:val="40"/>
        </w:rPr>
        <w:t> </w:t>
      </w:r>
      <w:r>
        <w:rPr/>
        <w:t>un</w:t>
      </w:r>
      <w:r>
        <w:rPr>
          <w:spacing w:val="40"/>
        </w:rPr>
        <w:t> </w:t>
      </w:r>
      <w:r>
        <w:rPr/>
        <w:t>padrón</w:t>
      </w:r>
      <w:r>
        <w:rPr>
          <w:spacing w:val="40"/>
        </w:rPr>
        <w:t> </w:t>
      </w:r>
      <w:r>
        <w:rPr/>
        <w:t>de</w:t>
      </w:r>
      <w:r>
        <w:rPr>
          <w:spacing w:val="40"/>
        </w:rPr>
        <w:t> </w:t>
      </w:r>
      <w:r>
        <w:rPr/>
        <w:t>establecimientos</w:t>
      </w:r>
      <w:r>
        <w:rPr>
          <w:spacing w:val="40"/>
        </w:rPr>
        <w:t> </w:t>
      </w:r>
      <w:r>
        <w:rPr/>
        <w:t>mercantiles</w:t>
      </w:r>
      <w:r>
        <w:rPr>
          <w:spacing w:val="40"/>
        </w:rPr>
        <w:t> </w:t>
      </w:r>
      <w:r>
        <w:rPr/>
        <w:t>que</w:t>
      </w:r>
    </w:p>
    <w:p>
      <w:pPr>
        <w:pStyle w:val="BodyText"/>
        <w:spacing w:after="0"/>
        <w:sectPr>
          <w:pgSz w:w="12240" w:h="15840"/>
          <w:pgMar w:header="708" w:footer="1039" w:top="1880" w:bottom="1220" w:left="1080" w:right="1440"/>
        </w:sectPr>
      </w:pPr>
    </w:p>
    <w:p>
      <w:pPr>
        <w:pStyle w:val="BodyText"/>
        <w:spacing w:before="122"/>
        <w:ind w:left="0"/>
        <w:jc w:val="left"/>
      </w:pPr>
    </w:p>
    <w:p>
      <w:pPr>
        <w:pStyle w:val="BodyText"/>
        <w:ind w:right="256"/>
      </w:pPr>
      <w:r>
        <w:rPr/>
        <w:t>demanden el servicio público de limpia, con expresión de sus domicilios y secciones siempre y cuando lo permita la capacidad de infraestructura de la Secretaria de Servicios Públicos, o servicios concesionados.</w:t>
      </w:r>
    </w:p>
    <w:p>
      <w:pPr>
        <w:pStyle w:val="BodyText"/>
        <w:spacing w:before="250"/>
        <w:ind w:left="0"/>
        <w:jc w:val="left"/>
      </w:pPr>
    </w:p>
    <w:p>
      <w:pPr>
        <w:spacing w:line="252" w:lineRule="exact" w:before="0"/>
        <w:ind w:left="1405" w:right="1043"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5"/>
          <w:sz w:val="22"/>
        </w:rPr>
        <w:t>III</w:t>
      </w:r>
    </w:p>
    <w:p>
      <w:pPr>
        <w:spacing w:before="0"/>
        <w:ind w:left="1402" w:right="1043" w:firstLine="0"/>
        <w:jc w:val="center"/>
        <w:rPr>
          <w:rFonts w:ascii="Arial"/>
          <w:b/>
          <w:sz w:val="22"/>
        </w:rPr>
      </w:pPr>
      <w:r>
        <w:rPr>
          <w:rFonts w:ascii="Arial"/>
          <w:b/>
          <w:sz w:val="22"/>
        </w:rPr>
        <w:t>DE</w:t>
      </w:r>
      <w:r>
        <w:rPr>
          <w:rFonts w:ascii="Arial"/>
          <w:b/>
          <w:spacing w:val="-6"/>
          <w:sz w:val="22"/>
        </w:rPr>
        <w:t> </w:t>
      </w:r>
      <w:r>
        <w:rPr>
          <w:rFonts w:ascii="Arial"/>
          <w:b/>
          <w:sz w:val="22"/>
        </w:rPr>
        <w:t>LAS</w:t>
      </w:r>
      <w:r>
        <w:rPr>
          <w:rFonts w:ascii="Arial"/>
          <w:b/>
          <w:spacing w:val="-6"/>
          <w:sz w:val="22"/>
        </w:rPr>
        <w:t> </w:t>
      </w:r>
      <w:r>
        <w:rPr>
          <w:rFonts w:ascii="Arial"/>
          <w:b/>
          <w:sz w:val="22"/>
        </w:rPr>
        <w:t>OBLIGACIONES</w:t>
      </w:r>
      <w:r>
        <w:rPr>
          <w:rFonts w:ascii="Arial"/>
          <w:b/>
          <w:spacing w:val="-6"/>
          <w:sz w:val="22"/>
        </w:rPr>
        <w:t> </w:t>
      </w:r>
      <w:r>
        <w:rPr>
          <w:rFonts w:ascii="Arial"/>
          <w:b/>
          <w:sz w:val="22"/>
        </w:rPr>
        <w:t>DE</w:t>
      </w:r>
      <w:r>
        <w:rPr>
          <w:rFonts w:ascii="Arial"/>
          <w:b/>
          <w:spacing w:val="-6"/>
          <w:sz w:val="22"/>
        </w:rPr>
        <w:t> </w:t>
      </w:r>
      <w:r>
        <w:rPr>
          <w:rFonts w:ascii="Arial"/>
          <w:b/>
          <w:sz w:val="22"/>
        </w:rPr>
        <w:t>LOS</w:t>
      </w:r>
      <w:r>
        <w:rPr>
          <w:rFonts w:ascii="Arial"/>
          <w:b/>
          <w:spacing w:val="-8"/>
          <w:sz w:val="22"/>
        </w:rPr>
        <w:t> </w:t>
      </w:r>
      <w:r>
        <w:rPr>
          <w:rFonts w:ascii="Arial"/>
          <w:b/>
          <w:sz w:val="22"/>
        </w:rPr>
        <w:t>PROPIETARIOS</w:t>
      </w:r>
      <w:r>
        <w:rPr>
          <w:rFonts w:ascii="Arial"/>
          <w:b/>
          <w:spacing w:val="-8"/>
          <w:sz w:val="22"/>
        </w:rPr>
        <w:t> </w:t>
      </w:r>
      <w:r>
        <w:rPr>
          <w:rFonts w:ascii="Arial"/>
          <w:b/>
          <w:sz w:val="22"/>
        </w:rPr>
        <w:t>O</w:t>
      </w:r>
      <w:r>
        <w:rPr>
          <w:rFonts w:ascii="Arial"/>
          <w:b/>
          <w:spacing w:val="-4"/>
          <w:sz w:val="22"/>
        </w:rPr>
        <w:t> </w:t>
      </w:r>
      <w:r>
        <w:rPr>
          <w:rFonts w:ascii="Arial"/>
          <w:b/>
          <w:sz w:val="22"/>
        </w:rPr>
        <w:t>ENCARGADOS DE ESTABLECIMIENTOS COMERCIALES,</w:t>
      </w:r>
    </w:p>
    <w:p>
      <w:pPr>
        <w:spacing w:before="0"/>
        <w:ind w:left="1406" w:right="1043" w:firstLine="0"/>
        <w:jc w:val="center"/>
        <w:rPr>
          <w:rFonts w:ascii="Arial"/>
          <w:b/>
          <w:sz w:val="22"/>
        </w:rPr>
      </w:pPr>
      <w:r>
        <w:rPr>
          <w:rFonts w:ascii="Arial"/>
          <w:b/>
          <w:sz w:val="22"/>
        </w:rPr>
        <w:t>INDUSTRIALES</w:t>
      </w:r>
      <w:r>
        <w:rPr>
          <w:rFonts w:ascii="Arial"/>
          <w:b/>
          <w:spacing w:val="-6"/>
          <w:sz w:val="22"/>
        </w:rPr>
        <w:t> </w:t>
      </w:r>
      <w:r>
        <w:rPr>
          <w:rFonts w:ascii="Arial"/>
          <w:b/>
          <w:sz w:val="22"/>
        </w:rPr>
        <w:t>O</w:t>
      </w:r>
      <w:r>
        <w:rPr>
          <w:rFonts w:ascii="Arial"/>
          <w:b/>
          <w:spacing w:val="-4"/>
          <w:sz w:val="22"/>
        </w:rPr>
        <w:t> </w:t>
      </w:r>
      <w:r>
        <w:rPr>
          <w:rFonts w:ascii="Arial"/>
          <w:b/>
          <w:sz w:val="22"/>
        </w:rPr>
        <w:t>DE</w:t>
      </w:r>
      <w:r>
        <w:rPr>
          <w:rFonts w:ascii="Arial"/>
          <w:b/>
          <w:spacing w:val="-5"/>
          <w:sz w:val="22"/>
        </w:rPr>
        <w:t> </w:t>
      </w:r>
      <w:r>
        <w:rPr>
          <w:rFonts w:ascii="Arial"/>
          <w:b/>
          <w:spacing w:val="-2"/>
          <w:sz w:val="22"/>
        </w:rPr>
        <w:t>SERVICIOS</w:t>
      </w:r>
    </w:p>
    <w:p>
      <w:pPr>
        <w:pStyle w:val="BodyText"/>
        <w:spacing w:before="1"/>
        <w:ind w:left="0"/>
        <w:jc w:val="left"/>
        <w:rPr>
          <w:rFonts w:ascii="Arial"/>
          <w:b/>
        </w:rPr>
      </w:pPr>
    </w:p>
    <w:p>
      <w:pPr>
        <w:pStyle w:val="BodyText"/>
        <w:ind w:right="256"/>
      </w:pPr>
      <w:r>
        <w:rPr>
          <w:rFonts w:ascii="Arial" w:hAnsi="Arial"/>
          <w:b/>
        </w:rPr>
        <w:t>ARTÍCULO</w:t>
      </w:r>
      <w:r>
        <w:rPr>
          <w:rFonts w:ascii="Arial" w:hAnsi="Arial"/>
          <w:b/>
          <w:spacing w:val="-16"/>
        </w:rPr>
        <w:t> </w:t>
      </w:r>
      <w:r>
        <w:rPr>
          <w:rFonts w:ascii="Arial" w:hAnsi="Arial"/>
          <w:b/>
        </w:rPr>
        <w:t>13.</w:t>
      </w:r>
      <w:r>
        <w:rPr>
          <w:rFonts w:ascii="Arial" w:hAnsi="Arial"/>
          <w:b/>
          <w:spacing w:val="-15"/>
        </w:rPr>
        <w:t> </w:t>
      </w:r>
      <w:r>
        <w:rPr/>
        <w:t>Las</w:t>
      </w:r>
      <w:r>
        <w:rPr>
          <w:spacing w:val="-15"/>
        </w:rPr>
        <w:t> </w:t>
      </w:r>
      <w:r>
        <w:rPr/>
        <w:t>empresas</w:t>
      </w:r>
      <w:r>
        <w:rPr>
          <w:spacing w:val="-16"/>
        </w:rPr>
        <w:t> </w:t>
      </w:r>
      <w:r>
        <w:rPr/>
        <w:t>o</w:t>
      </w:r>
      <w:r>
        <w:rPr>
          <w:spacing w:val="-15"/>
        </w:rPr>
        <w:t> </w:t>
      </w:r>
      <w:r>
        <w:rPr/>
        <w:t>quienes</w:t>
      </w:r>
      <w:r>
        <w:rPr>
          <w:spacing w:val="-15"/>
        </w:rPr>
        <w:t> </w:t>
      </w:r>
      <w:r>
        <w:rPr/>
        <w:t>desempeñen</w:t>
      </w:r>
      <w:r>
        <w:rPr>
          <w:spacing w:val="-15"/>
        </w:rPr>
        <w:t> </w:t>
      </w:r>
      <w:r>
        <w:rPr/>
        <w:t>actividades</w:t>
      </w:r>
      <w:r>
        <w:rPr>
          <w:spacing w:val="-15"/>
        </w:rPr>
        <w:t> </w:t>
      </w:r>
      <w:r>
        <w:rPr/>
        <w:t>comerciales,</w:t>
      </w:r>
      <w:r>
        <w:rPr>
          <w:spacing w:val="-15"/>
        </w:rPr>
        <w:t> </w:t>
      </w:r>
      <w:r>
        <w:rPr/>
        <w:t>Industriales y de servicio, son responsables de la basura que generen, su recolección, traslado y confinamiento en lugares autorizados, previa notificación por escrito al Secretario del Ayuntamiento y a la Secretaria de Servicios Públicos y debiendo contar con la documentación que acredite su cumplimiento, presentándola ante las autoridades municipales en el caso de ser requerida.</w:t>
      </w:r>
    </w:p>
    <w:p>
      <w:pPr>
        <w:pStyle w:val="BodyText"/>
        <w:spacing w:before="3"/>
        <w:ind w:left="0"/>
        <w:jc w:val="left"/>
      </w:pPr>
    </w:p>
    <w:p>
      <w:pPr>
        <w:pStyle w:val="BodyText"/>
        <w:ind w:right="260"/>
      </w:pPr>
      <w:r>
        <w:rPr/>
        <w:t>Donde se reúna basura orgánica e inorgánica o desperdicios, la deberán transportar en vehículos propios o contratar el servicio de empresas autorizadas por el Municipio para realizar el acarreo con las condiciones de higiene al lugar autorizado en el tiempo conveniente, o se podrá pagar al Municipio a través de la Dirección de Ingresos Municipal las cuotas previstas en el artículo 65 Bis de la Ley de Hacienda para los Municipios del Estado de Nuevo León, para que este preste el Servicio de Limpia a Empresas.</w:t>
      </w:r>
    </w:p>
    <w:p>
      <w:pPr>
        <w:pStyle w:val="BodyText"/>
        <w:spacing w:before="1"/>
        <w:ind w:left="0"/>
        <w:jc w:val="left"/>
      </w:pPr>
    </w:p>
    <w:p>
      <w:pPr>
        <w:pStyle w:val="BodyText"/>
        <w:ind w:right="257"/>
      </w:pPr>
      <w:r>
        <w:rPr/>
        <w:t>Los depósitos o contenedores para basura y desperdicios deberán ser resistentes para soportar</w:t>
      </w:r>
      <w:r>
        <w:rPr>
          <w:spacing w:val="-5"/>
        </w:rPr>
        <w:t> </w:t>
      </w:r>
      <w:r>
        <w:rPr/>
        <w:t>el</w:t>
      </w:r>
      <w:r>
        <w:rPr>
          <w:spacing w:val="-7"/>
        </w:rPr>
        <w:t> </w:t>
      </w:r>
      <w:r>
        <w:rPr/>
        <w:t>peso</w:t>
      </w:r>
      <w:r>
        <w:rPr>
          <w:spacing w:val="-6"/>
        </w:rPr>
        <w:t> </w:t>
      </w:r>
      <w:r>
        <w:rPr/>
        <w:t>de</w:t>
      </w:r>
      <w:r>
        <w:rPr>
          <w:spacing w:val="-7"/>
        </w:rPr>
        <w:t> </w:t>
      </w:r>
      <w:r>
        <w:rPr/>
        <w:t>las</w:t>
      </w:r>
      <w:r>
        <w:rPr>
          <w:spacing w:val="-6"/>
        </w:rPr>
        <w:t> </w:t>
      </w:r>
      <w:r>
        <w:rPr/>
        <w:t>cargas</w:t>
      </w:r>
      <w:r>
        <w:rPr>
          <w:spacing w:val="-9"/>
        </w:rPr>
        <w:t> </w:t>
      </w:r>
      <w:r>
        <w:rPr/>
        <w:t>que</w:t>
      </w:r>
      <w:r>
        <w:rPr>
          <w:spacing w:val="-7"/>
        </w:rPr>
        <w:t> </w:t>
      </w:r>
      <w:r>
        <w:rPr/>
        <w:t>deben</w:t>
      </w:r>
      <w:r>
        <w:rPr>
          <w:spacing w:val="-9"/>
        </w:rPr>
        <w:t> </w:t>
      </w:r>
      <w:r>
        <w:rPr/>
        <w:t>mantener,</w:t>
      </w:r>
      <w:r>
        <w:rPr>
          <w:spacing w:val="-5"/>
        </w:rPr>
        <w:t> </w:t>
      </w:r>
      <w:r>
        <w:rPr/>
        <w:t>serán</w:t>
      </w:r>
      <w:r>
        <w:rPr>
          <w:spacing w:val="-7"/>
        </w:rPr>
        <w:t> </w:t>
      </w:r>
      <w:r>
        <w:rPr/>
        <w:t>susceptibles</w:t>
      </w:r>
      <w:r>
        <w:rPr>
          <w:spacing w:val="-6"/>
        </w:rPr>
        <w:t> </w:t>
      </w:r>
      <w:r>
        <w:rPr/>
        <w:t>de</w:t>
      </w:r>
      <w:r>
        <w:rPr>
          <w:spacing w:val="-9"/>
        </w:rPr>
        <w:t> </w:t>
      </w:r>
      <w:r>
        <w:rPr/>
        <w:t>ser</w:t>
      </w:r>
      <w:r>
        <w:rPr>
          <w:spacing w:val="-6"/>
        </w:rPr>
        <w:t> </w:t>
      </w:r>
      <w:r>
        <w:rPr/>
        <w:t>lavados</w:t>
      </w:r>
      <w:r>
        <w:rPr>
          <w:spacing w:val="-6"/>
        </w:rPr>
        <w:t> </w:t>
      </w:r>
      <w:r>
        <w:rPr/>
        <w:t>con agua</w:t>
      </w:r>
      <w:r>
        <w:rPr>
          <w:spacing w:val="-9"/>
        </w:rPr>
        <w:t> </w:t>
      </w:r>
      <w:r>
        <w:rPr/>
        <w:t>y</w:t>
      </w:r>
      <w:r>
        <w:rPr>
          <w:spacing w:val="-9"/>
        </w:rPr>
        <w:t> </w:t>
      </w:r>
      <w:r>
        <w:rPr/>
        <w:t>recubiertos</w:t>
      </w:r>
      <w:r>
        <w:rPr>
          <w:spacing w:val="-9"/>
        </w:rPr>
        <w:t> </w:t>
      </w:r>
      <w:r>
        <w:rPr/>
        <w:t>con</w:t>
      </w:r>
      <w:r>
        <w:rPr>
          <w:spacing w:val="-9"/>
        </w:rPr>
        <w:t> </w:t>
      </w:r>
      <w:r>
        <w:rPr/>
        <w:t>pintura</w:t>
      </w:r>
      <w:r>
        <w:rPr>
          <w:spacing w:val="-9"/>
        </w:rPr>
        <w:t> </w:t>
      </w:r>
      <w:r>
        <w:rPr/>
        <w:t>de</w:t>
      </w:r>
      <w:r>
        <w:rPr>
          <w:spacing w:val="-8"/>
        </w:rPr>
        <w:t> </w:t>
      </w:r>
      <w:r>
        <w:rPr/>
        <w:t>aceite</w:t>
      </w:r>
      <w:r>
        <w:rPr>
          <w:spacing w:val="-7"/>
        </w:rPr>
        <w:t> </w:t>
      </w:r>
      <w:r>
        <w:rPr/>
        <w:t>en</w:t>
      </w:r>
      <w:r>
        <w:rPr>
          <w:spacing w:val="-7"/>
        </w:rPr>
        <w:t> </w:t>
      </w:r>
      <w:r>
        <w:rPr/>
        <w:t>su</w:t>
      </w:r>
      <w:r>
        <w:rPr>
          <w:spacing w:val="-9"/>
        </w:rPr>
        <w:t> </w:t>
      </w:r>
      <w:r>
        <w:rPr/>
        <w:t>exterior</w:t>
      </w:r>
      <w:r>
        <w:rPr>
          <w:spacing w:val="-6"/>
        </w:rPr>
        <w:t> </w:t>
      </w:r>
      <w:r>
        <w:rPr/>
        <w:t>e</w:t>
      </w:r>
      <w:r>
        <w:rPr>
          <w:spacing w:val="-9"/>
        </w:rPr>
        <w:t> </w:t>
      </w:r>
      <w:r>
        <w:rPr/>
        <w:t>interior,</w:t>
      </w:r>
      <w:r>
        <w:rPr>
          <w:spacing w:val="-8"/>
        </w:rPr>
        <w:t> </w:t>
      </w:r>
      <w:r>
        <w:rPr/>
        <w:t>sin</w:t>
      </w:r>
      <w:r>
        <w:rPr>
          <w:spacing w:val="-7"/>
        </w:rPr>
        <w:t> </w:t>
      </w:r>
      <w:r>
        <w:rPr/>
        <w:t>excedentes</w:t>
      </w:r>
      <w:r>
        <w:rPr>
          <w:spacing w:val="-7"/>
        </w:rPr>
        <w:t> </w:t>
      </w:r>
      <w:r>
        <w:rPr/>
        <w:t>de</w:t>
      </w:r>
      <w:r>
        <w:rPr>
          <w:spacing w:val="-9"/>
        </w:rPr>
        <w:t> </w:t>
      </w:r>
      <w:r>
        <w:rPr/>
        <w:t>basura, resguardados</w:t>
      </w:r>
      <w:r>
        <w:rPr>
          <w:spacing w:val="-13"/>
        </w:rPr>
        <w:t> </w:t>
      </w:r>
      <w:r>
        <w:rPr/>
        <w:t>de</w:t>
      </w:r>
      <w:r>
        <w:rPr>
          <w:spacing w:val="-12"/>
        </w:rPr>
        <w:t> </w:t>
      </w:r>
      <w:r>
        <w:rPr/>
        <w:t>la</w:t>
      </w:r>
      <w:r>
        <w:rPr>
          <w:spacing w:val="-11"/>
        </w:rPr>
        <w:t> </w:t>
      </w:r>
      <w:r>
        <w:rPr/>
        <w:t>vista</w:t>
      </w:r>
      <w:r>
        <w:rPr>
          <w:spacing w:val="-11"/>
        </w:rPr>
        <w:t> </w:t>
      </w:r>
      <w:r>
        <w:rPr/>
        <w:t>de</w:t>
      </w:r>
      <w:r>
        <w:rPr>
          <w:spacing w:val="-12"/>
        </w:rPr>
        <w:t> </w:t>
      </w:r>
      <w:r>
        <w:rPr/>
        <w:t>la</w:t>
      </w:r>
      <w:r>
        <w:rPr>
          <w:spacing w:val="-11"/>
        </w:rPr>
        <w:t> </w:t>
      </w:r>
      <w:r>
        <w:rPr/>
        <w:t>vía</w:t>
      </w:r>
      <w:r>
        <w:rPr>
          <w:spacing w:val="-11"/>
        </w:rPr>
        <w:t> </w:t>
      </w:r>
      <w:r>
        <w:rPr/>
        <w:t>pública,</w:t>
      </w:r>
      <w:r>
        <w:rPr>
          <w:spacing w:val="-10"/>
        </w:rPr>
        <w:t> </w:t>
      </w:r>
      <w:r>
        <w:rPr/>
        <w:t>con</w:t>
      </w:r>
      <w:r>
        <w:rPr>
          <w:spacing w:val="-12"/>
        </w:rPr>
        <w:t> </w:t>
      </w:r>
      <w:r>
        <w:rPr/>
        <w:t>paredes</w:t>
      </w:r>
      <w:r>
        <w:rPr>
          <w:spacing w:val="-11"/>
        </w:rPr>
        <w:t> </w:t>
      </w:r>
      <w:r>
        <w:rPr/>
        <w:t>de</w:t>
      </w:r>
      <w:r>
        <w:rPr>
          <w:spacing w:val="-12"/>
        </w:rPr>
        <w:t> </w:t>
      </w:r>
      <w:r>
        <w:rPr/>
        <w:t>concreto,</w:t>
      </w:r>
      <w:r>
        <w:rPr>
          <w:spacing w:val="-13"/>
        </w:rPr>
        <w:t> </w:t>
      </w:r>
      <w:r>
        <w:rPr/>
        <w:t>muros</w:t>
      </w:r>
      <w:r>
        <w:rPr>
          <w:spacing w:val="-13"/>
        </w:rPr>
        <w:t> </w:t>
      </w:r>
      <w:r>
        <w:rPr/>
        <w:t>de</w:t>
      </w:r>
      <w:r>
        <w:rPr>
          <w:spacing w:val="-12"/>
        </w:rPr>
        <w:t> </w:t>
      </w:r>
      <w:r>
        <w:rPr/>
        <w:t>block</w:t>
      </w:r>
      <w:r>
        <w:rPr>
          <w:spacing w:val="-9"/>
        </w:rPr>
        <w:t> </w:t>
      </w:r>
      <w:r>
        <w:rPr/>
        <w:t>o</w:t>
      </w:r>
      <w:r>
        <w:rPr>
          <w:spacing w:val="-14"/>
        </w:rPr>
        <w:t> </w:t>
      </w:r>
      <w:r>
        <w:rPr/>
        <w:t>malla ciclónica recubierto con vinil.</w:t>
      </w:r>
    </w:p>
    <w:p>
      <w:pPr>
        <w:pStyle w:val="BodyText"/>
        <w:spacing w:before="252"/>
        <w:ind w:right="261"/>
      </w:pPr>
      <w:r>
        <w:rPr/>
        <w:t>Igualmente deben mantener limpio, el contorno del inmueble en que se encuentran </w:t>
      </w:r>
      <w:r>
        <w:rPr>
          <w:spacing w:val="-2"/>
        </w:rPr>
        <w:t>ubicados.</w:t>
      </w:r>
    </w:p>
    <w:p>
      <w:pPr>
        <w:pStyle w:val="BodyText"/>
        <w:spacing w:line="242" w:lineRule="auto" w:before="250"/>
        <w:ind w:right="257"/>
      </w:pPr>
      <w:r>
        <w:rPr>
          <w:rFonts w:ascii="Arial" w:hAnsi="Arial"/>
          <w:b/>
        </w:rPr>
        <w:t>ARTÍCULO 14.</w:t>
      </w:r>
      <w:r>
        <w:rPr>
          <w:rFonts w:ascii="Arial" w:hAnsi="Arial"/>
          <w:b/>
          <w:spacing w:val="40"/>
        </w:rPr>
        <w:t> </w:t>
      </w:r>
      <w:r>
        <w:rPr/>
        <w:t>Las cenizas provenientes de basura y desperdicios que se hubieren </w:t>
      </w:r>
      <w:r>
        <w:rPr>
          <w:spacing w:val="-2"/>
        </w:rPr>
        <w:t>quemado en</w:t>
      </w:r>
      <w:r>
        <w:rPr>
          <w:spacing w:val="-6"/>
        </w:rPr>
        <w:t> </w:t>
      </w:r>
      <w:r>
        <w:rPr>
          <w:spacing w:val="-2"/>
        </w:rPr>
        <w:t>los</w:t>
      </w:r>
      <w:r>
        <w:rPr>
          <w:spacing w:val="-6"/>
        </w:rPr>
        <w:t> </w:t>
      </w:r>
      <w:r>
        <w:rPr>
          <w:spacing w:val="-2"/>
        </w:rPr>
        <w:t>edificios</w:t>
      </w:r>
      <w:r>
        <w:rPr>
          <w:spacing w:val="-4"/>
        </w:rPr>
        <w:t> </w:t>
      </w:r>
      <w:r>
        <w:rPr>
          <w:spacing w:val="-2"/>
        </w:rPr>
        <w:t>comerciales</w:t>
      </w:r>
      <w:r>
        <w:rPr>
          <w:spacing w:val="-6"/>
        </w:rPr>
        <w:t> </w:t>
      </w:r>
      <w:r>
        <w:rPr>
          <w:spacing w:val="-2"/>
        </w:rPr>
        <w:t>o industriales, previamente</w:t>
      </w:r>
      <w:r>
        <w:rPr>
          <w:spacing w:val="-6"/>
        </w:rPr>
        <w:t> </w:t>
      </w:r>
      <w:r>
        <w:rPr>
          <w:spacing w:val="-2"/>
        </w:rPr>
        <w:t>autorizados para</w:t>
      </w:r>
      <w:r>
        <w:rPr>
          <w:spacing w:val="-6"/>
        </w:rPr>
        <w:t> </w:t>
      </w:r>
      <w:r>
        <w:rPr>
          <w:spacing w:val="-2"/>
        </w:rPr>
        <w:t>el</w:t>
      </w:r>
      <w:r>
        <w:rPr>
          <w:spacing w:val="-3"/>
        </w:rPr>
        <w:t> </w:t>
      </w:r>
      <w:r>
        <w:rPr>
          <w:spacing w:val="-2"/>
        </w:rPr>
        <w:t>efecto, </w:t>
      </w:r>
      <w:r>
        <w:rPr/>
        <w:t>serán</w:t>
      </w:r>
      <w:r>
        <w:rPr>
          <w:spacing w:val="-10"/>
        </w:rPr>
        <w:t> </w:t>
      </w:r>
      <w:r>
        <w:rPr/>
        <w:t>recolectadas</w:t>
      </w:r>
      <w:r>
        <w:rPr>
          <w:spacing w:val="-11"/>
        </w:rPr>
        <w:t> </w:t>
      </w:r>
      <w:r>
        <w:rPr/>
        <w:t>por</w:t>
      </w:r>
      <w:r>
        <w:rPr>
          <w:spacing w:val="-10"/>
        </w:rPr>
        <w:t> </w:t>
      </w:r>
      <w:r>
        <w:rPr/>
        <w:t>los</w:t>
      </w:r>
      <w:r>
        <w:rPr>
          <w:spacing w:val="-8"/>
        </w:rPr>
        <w:t> </w:t>
      </w:r>
      <w:r>
        <w:rPr/>
        <w:t>camiones</w:t>
      </w:r>
      <w:r>
        <w:rPr>
          <w:spacing w:val="-10"/>
        </w:rPr>
        <w:t> </w:t>
      </w:r>
      <w:r>
        <w:rPr/>
        <w:t>de</w:t>
      </w:r>
      <w:r>
        <w:rPr>
          <w:spacing w:val="-11"/>
        </w:rPr>
        <w:t> </w:t>
      </w:r>
      <w:r>
        <w:rPr/>
        <w:t>la</w:t>
      </w:r>
      <w:r>
        <w:rPr>
          <w:spacing w:val="-8"/>
        </w:rPr>
        <w:t> </w:t>
      </w:r>
      <w:r>
        <w:rPr/>
        <w:t>Secretaria</w:t>
      </w:r>
      <w:r>
        <w:rPr>
          <w:spacing w:val="-8"/>
        </w:rPr>
        <w:t> </w:t>
      </w:r>
      <w:r>
        <w:rPr/>
        <w:t>de</w:t>
      </w:r>
      <w:r>
        <w:rPr>
          <w:spacing w:val="-10"/>
        </w:rPr>
        <w:t> </w:t>
      </w:r>
      <w:r>
        <w:rPr/>
        <w:t>Servicios</w:t>
      </w:r>
      <w:r>
        <w:rPr>
          <w:spacing w:val="-8"/>
        </w:rPr>
        <w:t> </w:t>
      </w:r>
      <w:r>
        <w:rPr/>
        <w:t>Públicos,</w:t>
      </w:r>
      <w:r>
        <w:rPr>
          <w:spacing w:val="-10"/>
        </w:rPr>
        <w:t> </w:t>
      </w:r>
      <w:r>
        <w:rPr/>
        <w:t>previo</w:t>
      </w:r>
      <w:r>
        <w:rPr>
          <w:spacing w:val="-8"/>
        </w:rPr>
        <w:t> </w:t>
      </w:r>
      <w:r>
        <w:rPr/>
        <w:t>pago</w:t>
      </w:r>
      <w:r>
        <w:rPr>
          <w:spacing w:val="-10"/>
        </w:rPr>
        <w:t> </w:t>
      </w:r>
      <w:r>
        <w:rPr/>
        <w:t>de los derechos Municipales por la prestación de este servicio.</w:t>
      </w:r>
    </w:p>
    <w:p>
      <w:pPr>
        <w:pStyle w:val="BodyText"/>
        <w:spacing w:before="246"/>
        <w:ind w:right="259"/>
      </w:pPr>
      <w:r>
        <w:rPr/>
        <w:t>En caso, de siniestro, el producto o restos que se genere en edificios comerciales e industriales</w:t>
      </w:r>
      <w:r>
        <w:rPr>
          <w:spacing w:val="-12"/>
        </w:rPr>
        <w:t> </w:t>
      </w:r>
      <w:r>
        <w:rPr/>
        <w:t>podrán</w:t>
      </w:r>
      <w:r>
        <w:rPr>
          <w:spacing w:val="-12"/>
        </w:rPr>
        <w:t> </w:t>
      </w:r>
      <w:r>
        <w:rPr/>
        <w:t>ser</w:t>
      </w:r>
      <w:r>
        <w:rPr>
          <w:spacing w:val="-11"/>
        </w:rPr>
        <w:t> </w:t>
      </w:r>
      <w:r>
        <w:rPr/>
        <w:t>recolectados</w:t>
      </w:r>
      <w:r>
        <w:rPr>
          <w:spacing w:val="-12"/>
        </w:rPr>
        <w:t> </w:t>
      </w:r>
      <w:r>
        <w:rPr/>
        <w:t>por</w:t>
      </w:r>
      <w:r>
        <w:rPr>
          <w:spacing w:val="-11"/>
        </w:rPr>
        <w:t> </w:t>
      </w:r>
      <w:r>
        <w:rPr/>
        <w:t>la</w:t>
      </w:r>
      <w:r>
        <w:rPr>
          <w:spacing w:val="-12"/>
        </w:rPr>
        <w:t> </w:t>
      </w:r>
      <w:r>
        <w:rPr/>
        <w:t>Secretaria</w:t>
      </w:r>
      <w:r>
        <w:rPr>
          <w:spacing w:val="-13"/>
        </w:rPr>
        <w:t> </w:t>
      </w:r>
      <w:r>
        <w:rPr/>
        <w:t>de</w:t>
      </w:r>
      <w:r>
        <w:rPr>
          <w:spacing w:val="-13"/>
        </w:rPr>
        <w:t> </w:t>
      </w:r>
      <w:r>
        <w:rPr/>
        <w:t>Servicios</w:t>
      </w:r>
      <w:r>
        <w:rPr>
          <w:spacing w:val="-12"/>
        </w:rPr>
        <w:t> </w:t>
      </w:r>
      <w:r>
        <w:rPr/>
        <w:t>Públicos,</w:t>
      </w:r>
      <w:r>
        <w:rPr>
          <w:spacing w:val="-11"/>
        </w:rPr>
        <w:t> </w:t>
      </w:r>
      <w:r>
        <w:rPr/>
        <w:t>previo</w:t>
      </w:r>
      <w:r>
        <w:rPr>
          <w:spacing w:val="-12"/>
        </w:rPr>
        <w:t> </w:t>
      </w:r>
      <w:r>
        <w:rPr/>
        <w:t>pago</w:t>
      </w:r>
      <w:r>
        <w:rPr>
          <w:spacing w:val="-12"/>
        </w:rPr>
        <w:t> </w:t>
      </w:r>
      <w:r>
        <w:rPr/>
        <w:t>de los derechos municipales, de acuerdo al artículo 65 Bis de la Ley de Hacienda para los Municipios, por la prestación de este servicio.</w:t>
      </w:r>
    </w:p>
    <w:p>
      <w:pPr>
        <w:pStyle w:val="BodyText"/>
        <w:spacing w:before="253"/>
        <w:ind w:right="254"/>
      </w:pPr>
      <w:r>
        <w:rPr>
          <w:rFonts w:ascii="Arial" w:hAnsi="Arial"/>
          <w:b/>
        </w:rPr>
        <w:t>ARTÍCULO 15. </w:t>
      </w:r>
      <w:r>
        <w:rPr/>
        <w:t>Los propietarios, directores, o gerentes de hospitales, clínica, sanatorios, consultorios</w:t>
      </w:r>
      <w:r>
        <w:rPr>
          <w:spacing w:val="-8"/>
        </w:rPr>
        <w:t> </w:t>
      </w:r>
      <w:r>
        <w:rPr/>
        <w:t>médicos,</w:t>
      </w:r>
      <w:r>
        <w:rPr>
          <w:spacing w:val="-7"/>
        </w:rPr>
        <w:t> </w:t>
      </w:r>
      <w:r>
        <w:rPr/>
        <w:t>Centros</w:t>
      </w:r>
      <w:r>
        <w:rPr>
          <w:spacing w:val="-9"/>
        </w:rPr>
        <w:t> </w:t>
      </w:r>
      <w:r>
        <w:rPr/>
        <w:t>de</w:t>
      </w:r>
      <w:r>
        <w:rPr>
          <w:spacing w:val="-12"/>
        </w:rPr>
        <w:t> </w:t>
      </w:r>
      <w:r>
        <w:rPr/>
        <w:t>Investigación,</w:t>
      </w:r>
      <w:r>
        <w:rPr>
          <w:spacing w:val="-7"/>
        </w:rPr>
        <w:t> </w:t>
      </w:r>
      <w:r>
        <w:rPr/>
        <w:t>están</w:t>
      </w:r>
      <w:r>
        <w:rPr>
          <w:spacing w:val="-9"/>
        </w:rPr>
        <w:t> </w:t>
      </w:r>
      <w:r>
        <w:rPr/>
        <w:t>obligados</w:t>
      </w:r>
      <w:r>
        <w:rPr>
          <w:spacing w:val="-9"/>
        </w:rPr>
        <w:t> </w:t>
      </w:r>
      <w:r>
        <w:rPr/>
        <w:t>a</w:t>
      </w:r>
      <w:r>
        <w:rPr>
          <w:spacing w:val="-11"/>
        </w:rPr>
        <w:t> </w:t>
      </w:r>
      <w:r>
        <w:rPr/>
        <w:t>manejar</w:t>
      </w:r>
      <w:r>
        <w:rPr>
          <w:spacing w:val="-8"/>
        </w:rPr>
        <w:t> </w:t>
      </w:r>
      <w:r>
        <w:rPr/>
        <w:t>sus</w:t>
      </w:r>
      <w:r>
        <w:rPr>
          <w:spacing w:val="-11"/>
        </w:rPr>
        <w:t> </w:t>
      </w:r>
      <w:r>
        <w:rPr/>
        <w:t>residuos</w:t>
      </w:r>
      <w:r>
        <w:rPr>
          <w:spacing w:val="-9"/>
        </w:rPr>
        <w:t> </w:t>
      </w:r>
      <w:r>
        <w:rPr/>
        <w:t>de naturaleza</w:t>
      </w:r>
      <w:r>
        <w:rPr>
          <w:spacing w:val="35"/>
        </w:rPr>
        <w:t> </w:t>
      </w:r>
      <w:r>
        <w:rPr/>
        <w:t>peligrosa</w:t>
      </w:r>
      <w:r>
        <w:rPr>
          <w:spacing w:val="33"/>
        </w:rPr>
        <w:t> </w:t>
      </w:r>
      <w:r>
        <w:rPr/>
        <w:t>de</w:t>
      </w:r>
      <w:r>
        <w:rPr>
          <w:spacing w:val="33"/>
        </w:rPr>
        <w:t> </w:t>
      </w:r>
      <w:r>
        <w:rPr/>
        <w:t>acuerdo</w:t>
      </w:r>
      <w:r>
        <w:rPr>
          <w:spacing w:val="33"/>
        </w:rPr>
        <w:t> </w:t>
      </w:r>
      <w:r>
        <w:rPr/>
        <w:t>con</w:t>
      </w:r>
      <w:r>
        <w:rPr>
          <w:spacing w:val="33"/>
        </w:rPr>
        <w:t> </w:t>
      </w:r>
      <w:r>
        <w:rPr/>
        <w:t>lo</w:t>
      </w:r>
      <w:r>
        <w:rPr>
          <w:spacing w:val="35"/>
        </w:rPr>
        <w:t> </w:t>
      </w:r>
      <w:r>
        <w:rPr/>
        <w:t>establecido</w:t>
      </w:r>
      <w:r>
        <w:rPr>
          <w:spacing w:val="35"/>
        </w:rPr>
        <w:t> </w:t>
      </w:r>
      <w:r>
        <w:rPr/>
        <w:t>en</w:t>
      </w:r>
      <w:r>
        <w:rPr>
          <w:spacing w:val="33"/>
        </w:rPr>
        <w:t> </w:t>
      </w:r>
      <w:r>
        <w:rPr/>
        <w:t>el</w:t>
      </w:r>
      <w:r>
        <w:rPr>
          <w:spacing w:val="35"/>
        </w:rPr>
        <w:t> </w:t>
      </w:r>
      <w:r>
        <w:rPr/>
        <w:t>Reglamento</w:t>
      </w:r>
      <w:r>
        <w:rPr>
          <w:spacing w:val="31"/>
        </w:rPr>
        <w:t> </w:t>
      </w:r>
      <w:r>
        <w:rPr/>
        <w:t>de</w:t>
      </w:r>
      <w:r>
        <w:rPr>
          <w:spacing w:val="35"/>
        </w:rPr>
        <w:t> </w:t>
      </w:r>
      <w:r>
        <w:rPr/>
        <w:t>Protección</w:t>
      </w:r>
      <w:r>
        <w:rPr>
          <w:spacing w:val="33"/>
        </w:rPr>
        <w:t> </w:t>
      </w:r>
      <w:r>
        <w:rPr/>
        <w:t>al</w:t>
      </w:r>
    </w:p>
    <w:p>
      <w:pPr>
        <w:pStyle w:val="BodyText"/>
        <w:spacing w:after="0"/>
        <w:sectPr>
          <w:pgSz w:w="12240" w:h="15840"/>
          <w:pgMar w:header="708" w:footer="1039" w:top="1880" w:bottom="1220" w:left="1080" w:right="1440"/>
        </w:sectPr>
      </w:pPr>
    </w:p>
    <w:p>
      <w:pPr>
        <w:pStyle w:val="BodyText"/>
        <w:spacing w:before="122"/>
        <w:ind w:left="0"/>
        <w:jc w:val="left"/>
      </w:pPr>
    </w:p>
    <w:p>
      <w:pPr>
        <w:pStyle w:val="BodyText"/>
        <w:ind w:right="255"/>
      </w:pPr>
      <w:r>
        <w:rPr/>
        <w:t>Medio Ambiente del municipio de San Nicolás de Los Garza, Nuevo León, en materia de residuos</w:t>
      </w:r>
      <w:r>
        <w:rPr>
          <w:spacing w:val="-16"/>
        </w:rPr>
        <w:t> </w:t>
      </w:r>
      <w:r>
        <w:rPr/>
        <w:t>peligrosos</w:t>
      </w:r>
      <w:r>
        <w:rPr>
          <w:spacing w:val="-15"/>
        </w:rPr>
        <w:t> </w:t>
      </w:r>
      <w:r>
        <w:rPr/>
        <w:t>y</w:t>
      </w:r>
      <w:r>
        <w:rPr>
          <w:spacing w:val="-15"/>
        </w:rPr>
        <w:t> </w:t>
      </w:r>
      <w:r>
        <w:rPr/>
        <w:t>la</w:t>
      </w:r>
      <w:r>
        <w:rPr>
          <w:spacing w:val="-16"/>
        </w:rPr>
        <w:t> </w:t>
      </w:r>
      <w:r>
        <w:rPr/>
        <w:t>Ley</w:t>
      </w:r>
      <w:r>
        <w:rPr>
          <w:spacing w:val="-15"/>
        </w:rPr>
        <w:t> </w:t>
      </w:r>
      <w:r>
        <w:rPr/>
        <w:t>Estatal</w:t>
      </w:r>
      <w:r>
        <w:rPr>
          <w:spacing w:val="-15"/>
        </w:rPr>
        <w:t> </w:t>
      </w:r>
      <w:r>
        <w:rPr/>
        <w:t>de</w:t>
      </w:r>
      <w:r>
        <w:rPr>
          <w:spacing w:val="-15"/>
        </w:rPr>
        <w:t> </w:t>
      </w:r>
      <w:r>
        <w:rPr/>
        <w:t>Salud,</w:t>
      </w:r>
      <w:r>
        <w:rPr>
          <w:spacing w:val="-16"/>
        </w:rPr>
        <w:t> </w:t>
      </w:r>
      <w:r>
        <w:rPr/>
        <w:t>específicamente</w:t>
      </w:r>
      <w:r>
        <w:rPr>
          <w:spacing w:val="-15"/>
        </w:rPr>
        <w:t> </w:t>
      </w:r>
      <w:r>
        <w:rPr/>
        <w:t>en</w:t>
      </w:r>
      <w:r>
        <w:rPr>
          <w:spacing w:val="-15"/>
        </w:rPr>
        <w:t> </w:t>
      </w:r>
      <w:r>
        <w:rPr/>
        <w:t>lo</w:t>
      </w:r>
      <w:r>
        <w:rPr>
          <w:spacing w:val="-16"/>
        </w:rPr>
        <w:t> </w:t>
      </w:r>
      <w:r>
        <w:rPr/>
        <w:t>establecido</w:t>
      </w:r>
      <w:r>
        <w:rPr>
          <w:spacing w:val="-15"/>
        </w:rPr>
        <w:t> </w:t>
      </w:r>
      <w:r>
        <w:rPr/>
        <w:t>en</w:t>
      </w:r>
      <w:r>
        <w:rPr>
          <w:spacing w:val="-15"/>
        </w:rPr>
        <w:t> </w:t>
      </w:r>
      <w:r>
        <w:rPr/>
        <w:t>la</w:t>
      </w:r>
      <w:r>
        <w:rPr>
          <w:spacing w:val="-15"/>
        </w:rPr>
        <w:t> </w:t>
      </w:r>
      <w:r>
        <w:rPr/>
        <w:t>norma oficial mexicana 087-ECOL-1995, o la que se llegaré a determinar posteriormente, que establece los requisitos para separación, envasado, almacenamiento, recolección, transporte,</w:t>
      </w:r>
      <w:r>
        <w:rPr>
          <w:spacing w:val="-13"/>
        </w:rPr>
        <w:t> </w:t>
      </w:r>
      <w:r>
        <w:rPr/>
        <w:t>tratamiento,</w:t>
      </w:r>
      <w:r>
        <w:rPr>
          <w:spacing w:val="-11"/>
        </w:rPr>
        <w:t> </w:t>
      </w:r>
      <w:r>
        <w:rPr/>
        <w:t>destino</w:t>
      </w:r>
      <w:r>
        <w:rPr>
          <w:spacing w:val="-15"/>
        </w:rPr>
        <w:t> </w:t>
      </w:r>
      <w:r>
        <w:rPr/>
        <w:t>final</w:t>
      </w:r>
      <w:r>
        <w:rPr>
          <w:spacing w:val="-13"/>
        </w:rPr>
        <w:t> </w:t>
      </w:r>
      <w:r>
        <w:rPr/>
        <w:t>de</w:t>
      </w:r>
      <w:r>
        <w:rPr>
          <w:spacing w:val="-13"/>
        </w:rPr>
        <w:t> </w:t>
      </w:r>
      <w:r>
        <w:rPr/>
        <w:t>los</w:t>
      </w:r>
      <w:r>
        <w:rPr>
          <w:spacing w:val="-12"/>
        </w:rPr>
        <w:t> </w:t>
      </w:r>
      <w:r>
        <w:rPr/>
        <w:t>residuos</w:t>
      </w:r>
      <w:r>
        <w:rPr>
          <w:spacing w:val="-12"/>
        </w:rPr>
        <w:t> </w:t>
      </w:r>
      <w:r>
        <w:rPr/>
        <w:t>peligrosos</w:t>
      </w:r>
      <w:r>
        <w:rPr>
          <w:spacing w:val="-12"/>
        </w:rPr>
        <w:t> </w:t>
      </w:r>
      <w:r>
        <w:rPr/>
        <w:t>biológico-infecciosos</w:t>
      </w:r>
      <w:r>
        <w:rPr>
          <w:spacing w:val="-14"/>
        </w:rPr>
        <w:t> </w:t>
      </w:r>
      <w:r>
        <w:rPr/>
        <w:t>que</w:t>
      </w:r>
      <w:r>
        <w:rPr>
          <w:spacing w:val="-13"/>
        </w:rPr>
        <w:t> </w:t>
      </w:r>
      <w:r>
        <w:rPr/>
        <w:t>se generan en los establecimientos mencionados o a la que esté vigente en el momento.</w:t>
      </w:r>
    </w:p>
    <w:p>
      <w:pPr>
        <w:pStyle w:val="BodyText"/>
        <w:ind w:left="0"/>
        <w:jc w:val="left"/>
      </w:pPr>
    </w:p>
    <w:p>
      <w:pPr>
        <w:pStyle w:val="BodyText"/>
        <w:ind w:right="257"/>
      </w:pPr>
      <w:r>
        <w:rPr/>
        <w:t>En</w:t>
      </w:r>
      <w:r>
        <w:rPr>
          <w:spacing w:val="-16"/>
        </w:rPr>
        <w:t> </w:t>
      </w:r>
      <w:r>
        <w:rPr/>
        <w:t>caso,</w:t>
      </w:r>
      <w:r>
        <w:rPr>
          <w:spacing w:val="-15"/>
        </w:rPr>
        <w:t> </w:t>
      </w:r>
      <w:r>
        <w:rPr/>
        <w:t>de</w:t>
      </w:r>
      <w:r>
        <w:rPr>
          <w:spacing w:val="-15"/>
        </w:rPr>
        <w:t> </w:t>
      </w:r>
      <w:r>
        <w:rPr/>
        <w:t>que</w:t>
      </w:r>
      <w:r>
        <w:rPr>
          <w:spacing w:val="-16"/>
        </w:rPr>
        <w:t> </w:t>
      </w:r>
      <w:r>
        <w:rPr/>
        <w:t>personal</w:t>
      </w:r>
      <w:r>
        <w:rPr>
          <w:spacing w:val="-15"/>
        </w:rPr>
        <w:t> </w:t>
      </w:r>
      <w:r>
        <w:rPr/>
        <w:t>de</w:t>
      </w:r>
      <w:r>
        <w:rPr>
          <w:spacing w:val="-15"/>
        </w:rPr>
        <w:t> </w:t>
      </w:r>
      <w:r>
        <w:rPr/>
        <w:t>la</w:t>
      </w:r>
      <w:r>
        <w:rPr>
          <w:spacing w:val="-15"/>
        </w:rPr>
        <w:t> </w:t>
      </w:r>
      <w:r>
        <w:rPr/>
        <w:t>Secretaría</w:t>
      </w:r>
      <w:r>
        <w:rPr>
          <w:spacing w:val="-16"/>
        </w:rPr>
        <w:t> </w:t>
      </w:r>
      <w:r>
        <w:rPr/>
        <w:t>de</w:t>
      </w:r>
      <w:r>
        <w:rPr>
          <w:spacing w:val="-15"/>
        </w:rPr>
        <w:t> </w:t>
      </w:r>
      <w:r>
        <w:rPr/>
        <w:t>Servicios</w:t>
      </w:r>
      <w:r>
        <w:rPr>
          <w:spacing w:val="-15"/>
        </w:rPr>
        <w:t> </w:t>
      </w:r>
      <w:r>
        <w:rPr/>
        <w:t>Públicos</w:t>
      </w:r>
      <w:r>
        <w:rPr>
          <w:spacing w:val="-15"/>
        </w:rPr>
        <w:t> </w:t>
      </w:r>
      <w:r>
        <w:rPr/>
        <w:t>encuentre</w:t>
      </w:r>
      <w:r>
        <w:rPr>
          <w:spacing w:val="-16"/>
        </w:rPr>
        <w:t> </w:t>
      </w:r>
      <w:r>
        <w:rPr/>
        <w:t>en</w:t>
      </w:r>
      <w:r>
        <w:rPr>
          <w:spacing w:val="-14"/>
        </w:rPr>
        <w:t> </w:t>
      </w:r>
      <w:r>
        <w:rPr/>
        <w:t>la</w:t>
      </w:r>
      <w:r>
        <w:rPr>
          <w:spacing w:val="-15"/>
        </w:rPr>
        <w:t> </w:t>
      </w:r>
      <w:r>
        <w:rPr/>
        <w:t>recolección de basura, algún tipo de material ya citado en el párrafo anterior, levantará acta circunstanciada con dos testigos y se dará aviso a las autoridades competentes, para imponer la sanción correspondiente.</w:t>
      </w:r>
    </w:p>
    <w:p>
      <w:pPr>
        <w:pStyle w:val="BodyText"/>
        <w:spacing w:before="251"/>
        <w:ind w:right="258"/>
      </w:pPr>
      <w:r>
        <w:rPr>
          <w:rFonts w:ascii="Arial" w:hAnsi="Arial"/>
          <w:b/>
        </w:rPr>
        <w:t>ARTÍCULO 16. </w:t>
      </w:r>
      <w:r>
        <w:rPr/>
        <w:t>Los vehículos que transporten materiales para construcción o cualquiera otro, susceptible de esparcirse, están obligados a cubrirlos con lonas o tapas metálicas, o utilizar</w:t>
      </w:r>
      <w:r>
        <w:rPr>
          <w:spacing w:val="-1"/>
        </w:rPr>
        <w:t> </w:t>
      </w:r>
      <w:r>
        <w:rPr/>
        <w:t>alguna</w:t>
      </w:r>
      <w:r>
        <w:rPr>
          <w:spacing w:val="-2"/>
        </w:rPr>
        <w:t> </w:t>
      </w:r>
      <w:r>
        <w:rPr/>
        <w:t>otra</w:t>
      </w:r>
      <w:r>
        <w:rPr>
          <w:spacing w:val="-6"/>
        </w:rPr>
        <w:t> </w:t>
      </w:r>
      <w:r>
        <w:rPr/>
        <w:t>forma</w:t>
      </w:r>
      <w:r>
        <w:rPr>
          <w:spacing w:val="-4"/>
        </w:rPr>
        <w:t> </w:t>
      </w:r>
      <w:r>
        <w:rPr/>
        <w:t>adecuada</w:t>
      </w:r>
      <w:r>
        <w:rPr>
          <w:spacing w:val="-2"/>
        </w:rPr>
        <w:t> </w:t>
      </w:r>
      <w:r>
        <w:rPr/>
        <w:t>para</w:t>
      </w:r>
      <w:r>
        <w:rPr>
          <w:spacing w:val="-4"/>
        </w:rPr>
        <w:t> </w:t>
      </w:r>
      <w:r>
        <w:rPr/>
        <w:t>impedir</w:t>
      </w:r>
      <w:r>
        <w:rPr>
          <w:spacing w:val="-3"/>
        </w:rPr>
        <w:t> </w:t>
      </w:r>
      <w:r>
        <w:rPr/>
        <w:t>que</w:t>
      </w:r>
      <w:r>
        <w:rPr>
          <w:spacing w:val="-2"/>
        </w:rPr>
        <w:t> </w:t>
      </w:r>
      <w:r>
        <w:rPr/>
        <w:t>ello</w:t>
      </w:r>
      <w:r>
        <w:rPr>
          <w:spacing w:val="-2"/>
        </w:rPr>
        <w:t> </w:t>
      </w:r>
      <w:r>
        <w:rPr/>
        <w:t>suceda. Estos</w:t>
      </w:r>
      <w:r>
        <w:rPr>
          <w:spacing w:val="-2"/>
        </w:rPr>
        <w:t> </w:t>
      </w:r>
      <w:r>
        <w:rPr/>
        <w:t>vehículos</w:t>
      </w:r>
      <w:r>
        <w:rPr>
          <w:spacing w:val="-2"/>
        </w:rPr>
        <w:t> </w:t>
      </w:r>
      <w:r>
        <w:rPr/>
        <w:t>una</w:t>
      </w:r>
      <w:r>
        <w:rPr>
          <w:spacing w:val="-2"/>
        </w:rPr>
        <w:t> </w:t>
      </w:r>
      <w:r>
        <w:rPr/>
        <w:t>vez que</w:t>
      </w:r>
      <w:r>
        <w:rPr>
          <w:spacing w:val="-8"/>
        </w:rPr>
        <w:t> </w:t>
      </w:r>
      <w:r>
        <w:rPr/>
        <w:t>hayan</w:t>
      </w:r>
      <w:r>
        <w:rPr>
          <w:spacing w:val="-5"/>
        </w:rPr>
        <w:t> </w:t>
      </w:r>
      <w:r>
        <w:rPr/>
        <w:t>descargado</w:t>
      </w:r>
      <w:r>
        <w:rPr>
          <w:spacing w:val="-7"/>
        </w:rPr>
        <w:t> </w:t>
      </w:r>
      <w:r>
        <w:rPr/>
        <w:t>el</w:t>
      </w:r>
      <w:r>
        <w:rPr>
          <w:spacing w:val="-6"/>
        </w:rPr>
        <w:t> </w:t>
      </w:r>
      <w:r>
        <w:rPr/>
        <w:t>material</w:t>
      </w:r>
      <w:r>
        <w:rPr>
          <w:spacing w:val="-8"/>
        </w:rPr>
        <w:t> </w:t>
      </w:r>
      <w:r>
        <w:rPr/>
        <w:t>deberán</w:t>
      </w:r>
      <w:r>
        <w:rPr>
          <w:spacing w:val="-8"/>
        </w:rPr>
        <w:t> </w:t>
      </w:r>
      <w:r>
        <w:rPr/>
        <w:t>limpiarse</w:t>
      </w:r>
      <w:r>
        <w:rPr>
          <w:spacing w:val="-7"/>
        </w:rPr>
        <w:t> </w:t>
      </w:r>
      <w:r>
        <w:rPr/>
        <w:t>al</w:t>
      </w:r>
      <w:r>
        <w:rPr>
          <w:spacing w:val="-6"/>
        </w:rPr>
        <w:t> </w:t>
      </w:r>
      <w:r>
        <w:rPr/>
        <w:t>interior</w:t>
      </w:r>
      <w:r>
        <w:rPr>
          <w:spacing w:val="-7"/>
        </w:rPr>
        <w:t> </w:t>
      </w:r>
      <w:r>
        <w:rPr/>
        <w:t>de</w:t>
      </w:r>
      <w:r>
        <w:rPr>
          <w:spacing w:val="-8"/>
        </w:rPr>
        <w:t> </w:t>
      </w:r>
      <w:r>
        <w:rPr/>
        <w:t>la</w:t>
      </w:r>
      <w:r>
        <w:rPr>
          <w:spacing w:val="-7"/>
        </w:rPr>
        <w:t> </w:t>
      </w:r>
      <w:r>
        <w:rPr/>
        <w:t>caja</w:t>
      </w:r>
      <w:r>
        <w:rPr>
          <w:spacing w:val="-7"/>
        </w:rPr>
        <w:t> </w:t>
      </w:r>
      <w:r>
        <w:rPr/>
        <w:t>en</w:t>
      </w:r>
      <w:r>
        <w:rPr>
          <w:spacing w:val="-5"/>
        </w:rPr>
        <w:t> </w:t>
      </w:r>
      <w:r>
        <w:rPr/>
        <w:t>el</w:t>
      </w:r>
      <w:r>
        <w:rPr>
          <w:spacing w:val="-8"/>
        </w:rPr>
        <w:t> </w:t>
      </w:r>
      <w:r>
        <w:rPr/>
        <w:t>mismo</w:t>
      </w:r>
      <w:r>
        <w:rPr>
          <w:spacing w:val="-7"/>
        </w:rPr>
        <w:t> </w:t>
      </w:r>
      <w:r>
        <w:rPr/>
        <w:t>lugar de descarga para evitar el escape de polvos, desperdicios o residuos sólidos durante su posterior recorrido.</w:t>
      </w:r>
    </w:p>
    <w:p>
      <w:pPr>
        <w:pStyle w:val="BodyText"/>
        <w:spacing w:before="1"/>
        <w:ind w:left="0"/>
        <w:jc w:val="left"/>
      </w:pPr>
    </w:p>
    <w:p>
      <w:pPr>
        <w:pStyle w:val="BodyText"/>
        <w:ind w:right="257"/>
      </w:pPr>
      <w:r>
        <w:rPr>
          <w:rFonts w:ascii="Arial" w:hAnsi="Arial"/>
          <w:b/>
        </w:rPr>
        <w:t>ARTÍCULO 17.</w:t>
      </w:r>
      <w:r>
        <w:rPr>
          <w:rFonts w:ascii="Arial" w:hAnsi="Arial"/>
          <w:b/>
          <w:spacing w:val="40"/>
        </w:rPr>
        <w:t> </w:t>
      </w:r>
      <w:r>
        <w:rPr/>
        <w:t>Los propietarios de obras de construcción, lugares de almacenamiento, bodegas y demás establecimientos similares, se obligan a que al cargar o descargar los vehículos que</w:t>
      </w:r>
      <w:r>
        <w:rPr>
          <w:spacing w:val="-3"/>
        </w:rPr>
        <w:t> </w:t>
      </w:r>
      <w:r>
        <w:rPr/>
        <w:t>transporten materiales</w:t>
      </w:r>
      <w:r>
        <w:rPr>
          <w:spacing w:val="-3"/>
        </w:rPr>
        <w:t> </w:t>
      </w:r>
      <w:r>
        <w:rPr/>
        <w:t>o</w:t>
      </w:r>
      <w:r>
        <w:rPr>
          <w:spacing w:val="-3"/>
        </w:rPr>
        <w:t> </w:t>
      </w:r>
      <w:r>
        <w:rPr/>
        <w:t>mercancías, no</w:t>
      </w:r>
      <w:r>
        <w:rPr>
          <w:spacing w:val="-3"/>
        </w:rPr>
        <w:t> </w:t>
      </w:r>
      <w:r>
        <w:rPr/>
        <w:t>esparzan</w:t>
      </w:r>
      <w:r>
        <w:rPr>
          <w:spacing w:val="-1"/>
        </w:rPr>
        <w:t> </w:t>
      </w:r>
      <w:r>
        <w:rPr/>
        <w:t>los</w:t>
      </w:r>
      <w:r>
        <w:rPr>
          <w:spacing w:val="-3"/>
        </w:rPr>
        <w:t> </w:t>
      </w:r>
      <w:r>
        <w:rPr/>
        <w:t>materiales o</w:t>
      </w:r>
      <w:r>
        <w:rPr>
          <w:spacing w:val="-3"/>
        </w:rPr>
        <w:t> </w:t>
      </w:r>
      <w:r>
        <w:rPr/>
        <w:t>residuos de las mismas o sus empaques, haciendo que se barra y limpie el lugar al terminar.</w:t>
      </w:r>
    </w:p>
    <w:p>
      <w:pPr>
        <w:pStyle w:val="BodyText"/>
        <w:spacing w:before="2"/>
        <w:ind w:left="0"/>
        <w:jc w:val="left"/>
      </w:pPr>
    </w:p>
    <w:p>
      <w:pPr>
        <w:pStyle w:val="BodyText"/>
        <w:ind w:right="256"/>
      </w:pPr>
      <w:r>
        <w:rPr/>
        <w:t>El transporte de materiales o mercancías deberá realizarse en vehículos cubiertos con tapas</w:t>
      </w:r>
      <w:r>
        <w:rPr>
          <w:spacing w:val="-9"/>
        </w:rPr>
        <w:t> </w:t>
      </w:r>
      <w:r>
        <w:rPr/>
        <w:t>o</w:t>
      </w:r>
      <w:r>
        <w:rPr>
          <w:spacing w:val="-9"/>
        </w:rPr>
        <w:t> </w:t>
      </w:r>
      <w:r>
        <w:rPr/>
        <w:t>lonas</w:t>
      </w:r>
      <w:r>
        <w:rPr>
          <w:spacing w:val="-9"/>
        </w:rPr>
        <w:t> </w:t>
      </w:r>
      <w:r>
        <w:rPr/>
        <w:t>adecuadas,</w:t>
      </w:r>
      <w:r>
        <w:rPr>
          <w:spacing w:val="-8"/>
        </w:rPr>
        <w:t> </w:t>
      </w:r>
      <w:r>
        <w:rPr/>
        <w:t>y</w:t>
      </w:r>
      <w:r>
        <w:rPr>
          <w:spacing w:val="-11"/>
        </w:rPr>
        <w:t> </w:t>
      </w:r>
      <w:r>
        <w:rPr/>
        <w:t>que</w:t>
      </w:r>
      <w:r>
        <w:rPr>
          <w:spacing w:val="-9"/>
        </w:rPr>
        <w:t> </w:t>
      </w:r>
      <w:r>
        <w:rPr/>
        <w:t>el</w:t>
      </w:r>
      <w:r>
        <w:rPr>
          <w:spacing w:val="-10"/>
        </w:rPr>
        <w:t> </w:t>
      </w:r>
      <w:r>
        <w:rPr/>
        <w:t>producto</w:t>
      </w:r>
      <w:r>
        <w:rPr>
          <w:spacing w:val="-11"/>
        </w:rPr>
        <w:t> </w:t>
      </w:r>
      <w:r>
        <w:rPr/>
        <w:t>no</w:t>
      </w:r>
      <w:r>
        <w:rPr>
          <w:spacing w:val="-9"/>
        </w:rPr>
        <w:t> </w:t>
      </w:r>
      <w:r>
        <w:rPr/>
        <w:t>rebase</w:t>
      </w:r>
      <w:r>
        <w:rPr>
          <w:spacing w:val="-9"/>
        </w:rPr>
        <w:t> </w:t>
      </w:r>
      <w:r>
        <w:rPr/>
        <w:t>la</w:t>
      </w:r>
      <w:r>
        <w:rPr>
          <w:spacing w:val="-9"/>
        </w:rPr>
        <w:t> </w:t>
      </w:r>
      <w:r>
        <w:rPr/>
        <w:t>capacidad</w:t>
      </w:r>
      <w:r>
        <w:rPr>
          <w:spacing w:val="-9"/>
        </w:rPr>
        <w:t> </w:t>
      </w:r>
      <w:r>
        <w:rPr/>
        <w:t>de</w:t>
      </w:r>
      <w:r>
        <w:rPr>
          <w:spacing w:val="-9"/>
        </w:rPr>
        <w:t> </w:t>
      </w:r>
      <w:r>
        <w:rPr/>
        <w:t>la</w:t>
      </w:r>
      <w:r>
        <w:rPr>
          <w:spacing w:val="-9"/>
        </w:rPr>
        <w:t> </w:t>
      </w:r>
      <w:r>
        <w:rPr/>
        <w:t>caja,</w:t>
      </w:r>
      <w:r>
        <w:rPr>
          <w:spacing w:val="-8"/>
        </w:rPr>
        <w:t> </w:t>
      </w:r>
      <w:r>
        <w:rPr/>
        <w:t>para</w:t>
      </w:r>
      <w:r>
        <w:rPr>
          <w:spacing w:val="-9"/>
        </w:rPr>
        <w:t> </w:t>
      </w:r>
      <w:r>
        <w:rPr/>
        <w:t>impedir la salida accidental de materiales o residuos en la vía pública.</w:t>
      </w:r>
    </w:p>
    <w:p>
      <w:pPr>
        <w:pStyle w:val="BodyText"/>
        <w:spacing w:before="250"/>
        <w:ind w:right="256"/>
      </w:pPr>
      <w:r>
        <w:rPr>
          <w:rFonts w:ascii="Arial" w:hAnsi="Arial"/>
          <w:b/>
        </w:rPr>
        <w:t>ARTÍCULO</w:t>
      </w:r>
      <w:r>
        <w:rPr>
          <w:rFonts w:ascii="Arial" w:hAnsi="Arial"/>
          <w:b/>
          <w:spacing w:val="-12"/>
        </w:rPr>
        <w:t> </w:t>
      </w:r>
      <w:r>
        <w:rPr>
          <w:rFonts w:ascii="Arial" w:hAnsi="Arial"/>
          <w:b/>
        </w:rPr>
        <w:t>18.</w:t>
      </w:r>
      <w:r>
        <w:rPr>
          <w:rFonts w:ascii="Arial" w:hAnsi="Arial"/>
          <w:b/>
          <w:spacing w:val="-14"/>
        </w:rPr>
        <w:t> </w:t>
      </w:r>
      <w:r>
        <w:rPr/>
        <w:t>Los</w:t>
      </w:r>
      <w:r>
        <w:rPr>
          <w:spacing w:val="-15"/>
        </w:rPr>
        <w:t> </w:t>
      </w:r>
      <w:r>
        <w:rPr/>
        <w:t>propietarios</w:t>
      </w:r>
      <w:r>
        <w:rPr>
          <w:spacing w:val="-16"/>
        </w:rPr>
        <w:t> </w:t>
      </w:r>
      <w:r>
        <w:rPr/>
        <w:t>de</w:t>
      </w:r>
      <w:r>
        <w:rPr>
          <w:spacing w:val="-15"/>
        </w:rPr>
        <w:t> </w:t>
      </w:r>
      <w:r>
        <w:rPr/>
        <w:t>establos</w:t>
      </w:r>
      <w:r>
        <w:rPr>
          <w:spacing w:val="-15"/>
        </w:rPr>
        <w:t> </w:t>
      </w:r>
      <w:r>
        <w:rPr/>
        <w:t>o</w:t>
      </w:r>
      <w:r>
        <w:rPr>
          <w:spacing w:val="-15"/>
        </w:rPr>
        <w:t> </w:t>
      </w:r>
      <w:r>
        <w:rPr/>
        <w:t>caballerizas,</w:t>
      </w:r>
      <w:r>
        <w:rPr>
          <w:spacing w:val="-12"/>
        </w:rPr>
        <w:t> </w:t>
      </w:r>
      <w:r>
        <w:rPr/>
        <w:t>tienda</w:t>
      </w:r>
      <w:r>
        <w:rPr>
          <w:spacing w:val="-14"/>
        </w:rPr>
        <w:t> </w:t>
      </w:r>
      <w:r>
        <w:rPr/>
        <w:t>de</w:t>
      </w:r>
      <w:r>
        <w:rPr>
          <w:spacing w:val="-16"/>
        </w:rPr>
        <w:t> </w:t>
      </w:r>
      <w:r>
        <w:rPr/>
        <w:t>animales,</w:t>
      </w:r>
      <w:r>
        <w:rPr>
          <w:spacing w:val="-11"/>
        </w:rPr>
        <w:t> </w:t>
      </w:r>
      <w:r>
        <w:rPr/>
        <w:t>veterinarias o cualquier otro lugar similar se obligarán por su propia cuenta al transporte de estiércol o desechos.</w:t>
      </w:r>
      <w:r>
        <w:rPr>
          <w:spacing w:val="-7"/>
        </w:rPr>
        <w:t> </w:t>
      </w:r>
      <w:r>
        <w:rPr/>
        <w:t>Si</w:t>
      </w:r>
      <w:r>
        <w:rPr>
          <w:spacing w:val="-7"/>
        </w:rPr>
        <w:t> </w:t>
      </w:r>
      <w:r>
        <w:rPr/>
        <w:t>los</w:t>
      </w:r>
      <w:r>
        <w:rPr>
          <w:spacing w:val="-8"/>
        </w:rPr>
        <w:t> </w:t>
      </w:r>
      <w:r>
        <w:rPr/>
        <w:t>conservan</w:t>
      </w:r>
      <w:r>
        <w:rPr>
          <w:spacing w:val="-6"/>
        </w:rPr>
        <w:t> </w:t>
      </w:r>
      <w:r>
        <w:rPr/>
        <w:t>para</w:t>
      </w:r>
      <w:r>
        <w:rPr>
          <w:spacing w:val="-8"/>
        </w:rPr>
        <w:t> </w:t>
      </w:r>
      <w:r>
        <w:rPr/>
        <w:t>utilizarlos</w:t>
      </w:r>
      <w:r>
        <w:rPr>
          <w:spacing w:val="-6"/>
        </w:rPr>
        <w:t> </w:t>
      </w:r>
      <w:r>
        <w:rPr/>
        <w:t>o</w:t>
      </w:r>
      <w:r>
        <w:rPr>
          <w:spacing w:val="-6"/>
        </w:rPr>
        <w:t> </w:t>
      </w:r>
      <w:r>
        <w:rPr/>
        <w:t>enajenarlos</w:t>
      </w:r>
      <w:r>
        <w:rPr>
          <w:spacing w:val="-6"/>
        </w:rPr>
        <w:t> </w:t>
      </w:r>
      <w:r>
        <w:rPr/>
        <w:t>están</w:t>
      </w:r>
      <w:r>
        <w:rPr>
          <w:spacing w:val="-8"/>
        </w:rPr>
        <w:t> </w:t>
      </w:r>
      <w:r>
        <w:rPr/>
        <w:t>obligados</w:t>
      </w:r>
      <w:r>
        <w:rPr>
          <w:spacing w:val="-10"/>
        </w:rPr>
        <w:t> </w:t>
      </w:r>
      <w:r>
        <w:rPr/>
        <w:t>a</w:t>
      </w:r>
      <w:r>
        <w:rPr>
          <w:spacing w:val="-6"/>
        </w:rPr>
        <w:t> </w:t>
      </w:r>
      <w:r>
        <w:rPr/>
        <w:t>depositarlos</w:t>
      </w:r>
      <w:r>
        <w:rPr>
          <w:spacing w:val="-8"/>
        </w:rPr>
        <w:t> </w:t>
      </w:r>
      <w:r>
        <w:rPr/>
        <w:t>en locales que construirán para el efecto, observando los requisitos de higiene y salubridad </w:t>
      </w:r>
      <w:r>
        <w:rPr>
          <w:spacing w:val="-2"/>
        </w:rPr>
        <w:t>aplicables.</w:t>
      </w:r>
    </w:p>
    <w:p>
      <w:pPr>
        <w:pStyle w:val="BodyText"/>
        <w:spacing w:before="3"/>
        <w:ind w:left="0"/>
        <w:jc w:val="left"/>
      </w:pPr>
    </w:p>
    <w:p>
      <w:pPr>
        <w:pStyle w:val="BodyText"/>
        <w:ind w:right="259"/>
      </w:pPr>
      <w:r>
        <w:rPr/>
        <w:t>Los propietarios o poseedores de animales que defequen en la vía pública, son responsables</w:t>
      </w:r>
      <w:r>
        <w:rPr>
          <w:spacing w:val="-16"/>
        </w:rPr>
        <w:t> </w:t>
      </w:r>
      <w:r>
        <w:rPr/>
        <w:t>de</w:t>
      </w:r>
      <w:r>
        <w:rPr>
          <w:spacing w:val="-15"/>
        </w:rPr>
        <w:t> </w:t>
      </w:r>
      <w:r>
        <w:rPr/>
        <w:t>recoger</w:t>
      </w:r>
      <w:r>
        <w:rPr>
          <w:spacing w:val="-15"/>
        </w:rPr>
        <w:t> </w:t>
      </w:r>
      <w:r>
        <w:rPr/>
        <w:t>y</w:t>
      </w:r>
      <w:r>
        <w:rPr>
          <w:spacing w:val="-16"/>
        </w:rPr>
        <w:t> </w:t>
      </w:r>
      <w:r>
        <w:rPr/>
        <w:t>colocar</w:t>
      </w:r>
      <w:r>
        <w:rPr>
          <w:spacing w:val="-15"/>
        </w:rPr>
        <w:t> </w:t>
      </w:r>
      <w:r>
        <w:rPr/>
        <w:t>en</w:t>
      </w:r>
      <w:r>
        <w:rPr>
          <w:spacing w:val="-15"/>
        </w:rPr>
        <w:t> </w:t>
      </w:r>
      <w:r>
        <w:rPr/>
        <w:t>depósitos</w:t>
      </w:r>
      <w:r>
        <w:rPr>
          <w:spacing w:val="-15"/>
        </w:rPr>
        <w:t> </w:t>
      </w:r>
      <w:r>
        <w:rPr/>
        <w:t>adecuados</w:t>
      </w:r>
      <w:r>
        <w:rPr>
          <w:spacing w:val="-16"/>
        </w:rPr>
        <w:t> </w:t>
      </w:r>
      <w:r>
        <w:rPr/>
        <w:t>los</w:t>
      </w:r>
      <w:r>
        <w:rPr>
          <w:spacing w:val="-15"/>
        </w:rPr>
        <w:t> </w:t>
      </w:r>
      <w:r>
        <w:rPr/>
        <w:t>desechos</w:t>
      </w:r>
      <w:r>
        <w:rPr>
          <w:spacing w:val="-15"/>
        </w:rPr>
        <w:t> </w:t>
      </w:r>
      <w:r>
        <w:rPr/>
        <w:t>correspondientes.</w:t>
      </w:r>
    </w:p>
    <w:p>
      <w:pPr>
        <w:pStyle w:val="BodyText"/>
        <w:spacing w:before="250"/>
        <w:ind w:right="257"/>
      </w:pPr>
      <w:r>
        <w:rPr>
          <w:rFonts w:ascii="Arial" w:hAnsi="Arial"/>
          <w:b/>
        </w:rPr>
        <w:t>ARTÍCULO 19. </w:t>
      </w:r>
      <w:r>
        <w:rPr/>
        <w:t>Los propietarios o encargados de establecimientos comerciales o industriales que tuvieren vitrinas, ventanas o cualquier otro medio para exponer sus artículos a</w:t>
      </w:r>
      <w:r>
        <w:rPr>
          <w:spacing w:val="-2"/>
        </w:rPr>
        <w:t> </w:t>
      </w:r>
      <w:r>
        <w:rPr/>
        <w:t>la vista</w:t>
      </w:r>
      <w:r>
        <w:rPr>
          <w:spacing w:val="-2"/>
        </w:rPr>
        <w:t> </w:t>
      </w:r>
      <w:r>
        <w:rPr/>
        <w:t>del</w:t>
      </w:r>
      <w:r>
        <w:rPr>
          <w:spacing w:val="-2"/>
        </w:rPr>
        <w:t> </w:t>
      </w:r>
      <w:r>
        <w:rPr/>
        <w:t>público, cuidaran</w:t>
      </w:r>
      <w:r>
        <w:rPr>
          <w:spacing w:val="-4"/>
        </w:rPr>
        <w:t> </w:t>
      </w:r>
      <w:r>
        <w:rPr/>
        <w:t>que</w:t>
      </w:r>
      <w:r>
        <w:rPr>
          <w:spacing w:val="-2"/>
        </w:rPr>
        <w:t> </w:t>
      </w:r>
      <w:r>
        <w:rPr/>
        <w:t>el</w:t>
      </w:r>
      <w:r>
        <w:rPr>
          <w:spacing w:val="-3"/>
        </w:rPr>
        <w:t> </w:t>
      </w:r>
      <w:r>
        <w:rPr/>
        <w:t>lavado de</w:t>
      </w:r>
      <w:r>
        <w:rPr>
          <w:spacing w:val="-2"/>
        </w:rPr>
        <w:t> </w:t>
      </w:r>
      <w:r>
        <w:rPr/>
        <w:t>los</w:t>
      </w:r>
      <w:r>
        <w:rPr>
          <w:spacing w:val="-2"/>
        </w:rPr>
        <w:t> </w:t>
      </w:r>
      <w:r>
        <w:rPr/>
        <w:t>cristales</w:t>
      </w:r>
      <w:r>
        <w:rPr>
          <w:spacing w:val="-2"/>
        </w:rPr>
        <w:t> </w:t>
      </w:r>
      <w:r>
        <w:rPr/>
        <w:t>se</w:t>
      </w:r>
      <w:r>
        <w:rPr>
          <w:spacing w:val="-2"/>
        </w:rPr>
        <w:t> </w:t>
      </w:r>
      <w:r>
        <w:rPr/>
        <w:t>haga</w:t>
      </w:r>
      <w:r>
        <w:rPr>
          <w:spacing w:val="-2"/>
        </w:rPr>
        <w:t> </w:t>
      </w:r>
      <w:r>
        <w:rPr/>
        <w:t>antes</w:t>
      </w:r>
      <w:r>
        <w:rPr>
          <w:spacing w:val="-2"/>
        </w:rPr>
        <w:t> </w:t>
      </w:r>
      <w:r>
        <w:rPr/>
        <w:t>de</w:t>
      </w:r>
      <w:r>
        <w:rPr>
          <w:spacing w:val="-2"/>
        </w:rPr>
        <w:t> </w:t>
      </w:r>
      <w:r>
        <w:rPr/>
        <w:t>las 10:30 horas o bien después de las 22:00 horas, todos los días.</w:t>
      </w:r>
    </w:p>
    <w:p>
      <w:pPr>
        <w:pStyle w:val="BodyText"/>
        <w:spacing w:before="1"/>
        <w:ind w:left="0"/>
        <w:jc w:val="left"/>
      </w:pPr>
    </w:p>
    <w:p>
      <w:pPr>
        <w:pStyle w:val="BodyText"/>
        <w:ind w:right="258"/>
      </w:pPr>
      <w:r>
        <w:rPr>
          <w:rFonts w:ascii="Arial" w:hAnsi="Arial"/>
          <w:b/>
        </w:rPr>
        <w:t>ARTÍCULO 20. </w:t>
      </w:r>
      <w:r>
        <w:rPr/>
        <w:t>Los propietarios o encargados de garajes, talleres para reparación de automóviles en general o pintura de los mismos, vulcanizadoras, refaccionarías y demás establecimientos similares, por ningún motivo utilizaran la vía pública para reparar los vehículos</w:t>
      </w:r>
      <w:r>
        <w:rPr>
          <w:spacing w:val="40"/>
        </w:rPr>
        <w:t> </w:t>
      </w:r>
      <w:r>
        <w:rPr/>
        <w:t>y</w:t>
      </w:r>
      <w:r>
        <w:rPr>
          <w:spacing w:val="40"/>
        </w:rPr>
        <w:t> </w:t>
      </w:r>
      <w:r>
        <w:rPr/>
        <w:t>están</w:t>
      </w:r>
      <w:r>
        <w:rPr>
          <w:spacing w:val="40"/>
        </w:rPr>
        <w:t> </w:t>
      </w:r>
      <w:r>
        <w:rPr/>
        <w:t>obligados</w:t>
      </w:r>
      <w:r>
        <w:rPr>
          <w:spacing w:val="40"/>
        </w:rPr>
        <w:t> </w:t>
      </w:r>
      <w:r>
        <w:rPr/>
        <w:t>bajo</w:t>
      </w:r>
      <w:r>
        <w:rPr>
          <w:spacing w:val="40"/>
        </w:rPr>
        <w:t> </w:t>
      </w:r>
      <w:r>
        <w:rPr/>
        <w:t>su</w:t>
      </w:r>
      <w:r>
        <w:rPr>
          <w:spacing w:val="40"/>
        </w:rPr>
        <w:t> </w:t>
      </w:r>
      <w:r>
        <w:rPr/>
        <w:t>responsabilidad,</w:t>
      </w:r>
      <w:r>
        <w:rPr>
          <w:spacing w:val="40"/>
        </w:rPr>
        <w:t> </w:t>
      </w:r>
      <w:r>
        <w:rPr/>
        <w:t>que</w:t>
      </w:r>
      <w:r>
        <w:rPr>
          <w:spacing w:val="40"/>
        </w:rPr>
        <w:t> </w:t>
      </w:r>
      <w:r>
        <w:rPr/>
        <w:t>las</w:t>
      </w:r>
      <w:r>
        <w:rPr>
          <w:spacing w:val="40"/>
        </w:rPr>
        <w:t> </w:t>
      </w:r>
      <w:r>
        <w:rPr/>
        <w:t>banquetas</w:t>
      </w:r>
      <w:r>
        <w:rPr>
          <w:spacing w:val="40"/>
        </w:rPr>
        <w:t> </w:t>
      </w:r>
      <w:r>
        <w:rPr/>
        <w:t>y</w:t>
      </w:r>
      <w:r>
        <w:rPr>
          <w:spacing w:val="40"/>
        </w:rPr>
        <w:t> </w:t>
      </w:r>
      <w:r>
        <w:rPr/>
        <w:t>calles,</w:t>
      </w:r>
      <w:r>
        <w:rPr>
          <w:spacing w:val="40"/>
        </w:rPr>
        <w:t> </w:t>
      </w:r>
      <w:r>
        <w:rPr/>
        <w:t>se</w:t>
      </w:r>
    </w:p>
    <w:p>
      <w:pPr>
        <w:pStyle w:val="BodyText"/>
        <w:spacing w:after="0"/>
        <w:sectPr>
          <w:pgSz w:w="12240" w:h="15840"/>
          <w:pgMar w:header="708" w:footer="1039" w:top="1880" w:bottom="1220" w:left="1080" w:right="1440"/>
        </w:sectPr>
      </w:pPr>
    </w:p>
    <w:p>
      <w:pPr>
        <w:pStyle w:val="BodyText"/>
        <w:spacing w:before="122"/>
        <w:ind w:left="0"/>
        <w:jc w:val="left"/>
      </w:pPr>
    </w:p>
    <w:p>
      <w:pPr>
        <w:pStyle w:val="BodyText"/>
        <w:ind w:right="258"/>
      </w:pPr>
      <w:r>
        <w:rPr/>
        <w:t>mantengan limpias. Estas disposiciones son aplicables también, a las terminales, talleres, depósitos</w:t>
      </w:r>
      <w:r>
        <w:rPr>
          <w:spacing w:val="-7"/>
        </w:rPr>
        <w:t> </w:t>
      </w:r>
      <w:r>
        <w:rPr/>
        <w:t>de</w:t>
      </w:r>
      <w:r>
        <w:rPr>
          <w:spacing w:val="-10"/>
        </w:rPr>
        <w:t> </w:t>
      </w:r>
      <w:r>
        <w:rPr/>
        <w:t>las</w:t>
      </w:r>
      <w:r>
        <w:rPr>
          <w:spacing w:val="-7"/>
        </w:rPr>
        <w:t> </w:t>
      </w:r>
      <w:r>
        <w:rPr/>
        <w:t>empresas</w:t>
      </w:r>
      <w:r>
        <w:rPr>
          <w:spacing w:val="-10"/>
        </w:rPr>
        <w:t> </w:t>
      </w:r>
      <w:r>
        <w:rPr/>
        <w:t>que</w:t>
      </w:r>
      <w:r>
        <w:rPr>
          <w:spacing w:val="-8"/>
        </w:rPr>
        <w:t> </w:t>
      </w:r>
      <w:r>
        <w:rPr/>
        <w:t>explotan</w:t>
      </w:r>
      <w:r>
        <w:rPr>
          <w:spacing w:val="-7"/>
        </w:rPr>
        <w:t> </w:t>
      </w:r>
      <w:r>
        <w:rPr/>
        <w:t>servicios</w:t>
      </w:r>
      <w:r>
        <w:rPr>
          <w:spacing w:val="-7"/>
        </w:rPr>
        <w:t> </w:t>
      </w:r>
      <w:r>
        <w:rPr/>
        <w:t>de</w:t>
      </w:r>
      <w:r>
        <w:rPr>
          <w:spacing w:val="-8"/>
        </w:rPr>
        <w:t> </w:t>
      </w:r>
      <w:r>
        <w:rPr/>
        <w:t>pasajeros</w:t>
      </w:r>
      <w:r>
        <w:rPr>
          <w:spacing w:val="-7"/>
        </w:rPr>
        <w:t> </w:t>
      </w:r>
      <w:r>
        <w:rPr/>
        <w:t>o</w:t>
      </w:r>
      <w:r>
        <w:rPr>
          <w:spacing w:val="-10"/>
        </w:rPr>
        <w:t> </w:t>
      </w:r>
      <w:r>
        <w:rPr/>
        <w:t>de</w:t>
      </w:r>
      <w:r>
        <w:rPr>
          <w:spacing w:val="-8"/>
        </w:rPr>
        <w:t> </w:t>
      </w:r>
      <w:r>
        <w:rPr/>
        <w:t>carga,</w:t>
      </w:r>
      <w:r>
        <w:rPr>
          <w:spacing w:val="-6"/>
        </w:rPr>
        <w:t> </w:t>
      </w:r>
      <w:r>
        <w:rPr/>
        <w:t>local</w:t>
      </w:r>
      <w:r>
        <w:rPr>
          <w:spacing w:val="-8"/>
        </w:rPr>
        <w:t> </w:t>
      </w:r>
      <w:r>
        <w:rPr/>
        <w:t>o</w:t>
      </w:r>
      <w:r>
        <w:rPr>
          <w:spacing w:val="-10"/>
        </w:rPr>
        <w:t> </w:t>
      </w:r>
      <w:r>
        <w:rPr/>
        <w:t>foráneo.</w:t>
      </w:r>
    </w:p>
    <w:p>
      <w:pPr>
        <w:pStyle w:val="BodyText"/>
        <w:spacing w:before="250"/>
        <w:ind w:right="256"/>
      </w:pPr>
      <w:r>
        <w:rPr>
          <w:rFonts w:ascii="Arial" w:hAnsi="Arial"/>
          <w:b/>
        </w:rPr>
        <w:t>ARTÍCULO 21. </w:t>
      </w:r>
      <w:r>
        <w:rPr/>
        <w:t>Los propietarios o encargados de estaciones de servicio para venta de gasolina, lavado, engrasado, lubricación de automóviles, vulcanizadoras y refaccionarias, talleres</w:t>
      </w:r>
      <w:r>
        <w:rPr>
          <w:spacing w:val="-16"/>
        </w:rPr>
        <w:t> </w:t>
      </w:r>
      <w:r>
        <w:rPr/>
        <w:t>para</w:t>
      </w:r>
      <w:r>
        <w:rPr>
          <w:spacing w:val="-15"/>
        </w:rPr>
        <w:t> </w:t>
      </w:r>
      <w:r>
        <w:rPr/>
        <w:t>reparación</w:t>
      </w:r>
      <w:r>
        <w:rPr>
          <w:spacing w:val="-15"/>
        </w:rPr>
        <w:t> </w:t>
      </w:r>
      <w:r>
        <w:rPr/>
        <w:t>general</w:t>
      </w:r>
      <w:r>
        <w:rPr>
          <w:spacing w:val="-16"/>
        </w:rPr>
        <w:t> </w:t>
      </w:r>
      <w:r>
        <w:rPr/>
        <w:t>o</w:t>
      </w:r>
      <w:r>
        <w:rPr>
          <w:spacing w:val="-15"/>
        </w:rPr>
        <w:t> </w:t>
      </w:r>
      <w:r>
        <w:rPr/>
        <w:t>pintura</w:t>
      </w:r>
      <w:r>
        <w:rPr>
          <w:spacing w:val="-15"/>
        </w:rPr>
        <w:t> </w:t>
      </w:r>
      <w:r>
        <w:rPr/>
        <w:t>de</w:t>
      </w:r>
      <w:r>
        <w:rPr>
          <w:spacing w:val="-15"/>
        </w:rPr>
        <w:t> </w:t>
      </w:r>
      <w:r>
        <w:rPr/>
        <w:t>los</w:t>
      </w:r>
      <w:r>
        <w:rPr>
          <w:spacing w:val="-16"/>
        </w:rPr>
        <w:t> </w:t>
      </w:r>
      <w:r>
        <w:rPr/>
        <w:t>mismos</w:t>
      </w:r>
      <w:r>
        <w:rPr>
          <w:spacing w:val="-15"/>
        </w:rPr>
        <w:t> </w:t>
      </w:r>
      <w:r>
        <w:rPr/>
        <w:t>y</w:t>
      </w:r>
      <w:r>
        <w:rPr>
          <w:spacing w:val="-15"/>
        </w:rPr>
        <w:t> </w:t>
      </w:r>
      <w:r>
        <w:rPr/>
        <w:t>demás</w:t>
      </w:r>
      <w:r>
        <w:rPr>
          <w:spacing w:val="-16"/>
        </w:rPr>
        <w:t> </w:t>
      </w:r>
      <w:r>
        <w:rPr/>
        <w:t>establecimientos</w:t>
      </w:r>
      <w:r>
        <w:rPr>
          <w:spacing w:val="-15"/>
        </w:rPr>
        <w:t> </w:t>
      </w:r>
      <w:r>
        <w:rPr/>
        <w:t>similares serán</w:t>
      </w:r>
      <w:r>
        <w:rPr>
          <w:spacing w:val="-11"/>
        </w:rPr>
        <w:t> </w:t>
      </w:r>
      <w:r>
        <w:rPr/>
        <w:t>responsables</w:t>
      </w:r>
      <w:r>
        <w:rPr>
          <w:spacing w:val="-11"/>
        </w:rPr>
        <w:t> </w:t>
      </w:r>
      <w:r>
        <w:rPr/>
        <w:t>y</w:t>
      </w:r>
      <w:r>
        <w:rPr>
          <w:spacing w:val="-11"/>
        </w:rPr>
        <w:t> </w:t>
      </w:r>
      <w:r>
        <w:rPr/>
        <w:t>estarán</w:t>
      </w:r>
      <w:r>
        <w:rPr>
          <w:spacing w:val="-9"/>
        </w:rPr>
        <w:t> </w:t>
      </w:r>
      <w:r>
        <w:rPr/>
        <w:t>obligados</w:t>
      </w:r>
      <w:r>
        <w:rPr>
          <w:spacing w:val="-9"/>
        </w:rPr>
        <w:t> </w:t>
      </w:r>
      <w:r>
        <w:rPr/>
        <w:t>a</w:t>
      </w:r>
      <w:r>
        <w:rPr>
          <w:spacing w:val="-14"/>
        </w:rPr>
        <w:t> </w:t>
      </w:r>
      <w:r>
        <w:rPr/>
        <w:t>que</w:t>
      </w:r>
      <w:r>
        <w:rPr>
          <w:spacing w:val="-12"/>
        </w:rPr>
        <w:t> </w:t>
      </w:r>
      <w:r>
        <w:rPr/>
        <w:t>las</w:t>
      </w:r>
      <w:r>
        <w:rPr>
          <w:spacing w:val="-11"/>
        </w:rPr>
        <w:t> </w:t>
      </w:r>
      <w:r>
        <w:rPr/>
        <w:t>banquetas,</w:t>
      </w:r>
      <w:r>
        <w:rPr>
          <w:spacing w:val="-10"/>
        </w:rPr>
        <w:t> </w:t>
      </w:r>
      <w:r>
        <w:rPr/>
        <w:t>y</w:t>
      </w:r>
      <w:r>
        <w:rPr>
          <w:spacing w:val="-11"/>
        </w:rPr>
        <w:t> </w:t>
      </w:r>
      <w:r>
        <w:rPr/>
        <w:t>calles</w:t>
      </w:r>
      <w:r>
        <w:rPr>
          <w:spacing w:val="-9"/>
        </w:rPr>
        <w:t> </w:t>
      </w:r>
      <w:r>
        <w:rPr/>
        <w:t>de</w:t>
      </w:r>
      <w:r>
        <w:rPr>
          <w:spacing w:val="-12"/>
        </w:rPr>
        <w:t> </w:t>
      </w:r>
      <w:r>
        <w:rPr/>
        <w:t>los</w:t>
      </w:r>
      <w:r>
        <w:rPr>
          <w:spacing w:val="-8"/>
        </w:rPr>
        <w:t> </w:t>
      </w:r>
      <w:r>
        <w:rPr/>
        <w:t>lugares</w:t>
      </w:r>
      <w:r>
        <w:rPr>
          <w:spacing w:val="-11"/>
        </w:rPr>
        <w:t> </w:t>
      </w:r>
      <w:r>
        <w:rPr/>
        <w:t>en</w:t>
      </w:r>
      <w:r>
        <w:rPr>
          <w:spacing w:val="-14"/>
        </w:rPr>
        <w:t> </w:t>
      </w:r>
      <w:r>
        <w:rPr/>
        <w:t>que se ubiquen, estén limpios y de que las estopas u otros materiales de desperdicio que empleen para el desempeño de su labor, se depositen en recipientes adecuados que tengan tapa de cierre hermético, separando tales para su disposición conforme a este Reglamento, debiendo contar con la documentación que acredite su cumplimiento para la disposición</w:t>
      </w:r>
      <w:r>
        <w:rPr>
          <w:spacing w:val="-5"/>
        </w:rPr>
        <w:t> </w:t>
      </w:r>
      <w:r>
        <w:rPr/>
        <w:t>final</w:t>
      </w:r>
      <w:r>
        <w:rPr>
          <w:spacing w:val="-6"/>
        </w:rPr>
        <w:t> </w:t>
      </w:r>
      <w:r>
        <w:rPr/>
        <w:t>de</w:t>
      </w:r>
      <w:r>
        <w:rPr>
          <w:spacing w:val="-5"/>
        </w:rPr>
        <w:t> </w:t>
      </w:r>
      <w:r>
        <w:rPr/>
        <w:t>los</w:t>
      </w:r>
      <w:r>
        <w:rPr>
          <w:spacing w:val="-7"/>
        </w:rPr>
        <w:t> </w:t>
      </w:r>
      <w:r>
        <w:rPr/>
        <w:t>residuos</w:t>
      </w:r>
      <w:r>
        <w:rPr>
          <w:spacing w:val="-5"/>
        </w:rPr>
        <w:t> </w:t>
      </w:r>
      <w:r>
        <w:rPr/>
        <w:t>peligrosos</w:t>
      </w:r>
      <w:r>
        <w:rPr>
          <w:spacing w:val="-5"/>
        </w:rPr>
        <w:t> </w:t>
      </w:r>
      <w:r>
        <w:rPr/>
        <w:t>de</w:t>
      </w:r>
      <w:r>
        <w:rPr>
          <w:spacing w:val="-5"/>
        </w:rPr>
        <w:t> </w:t>
      </w:r>
      <w:r>
        <w:rPr/>
        <w:t>acuerdo</w:t>
      </w:r>
      <w:r>
        <w:rPr>
          <w:spacing w:val="-5"/>
        </w:rPr>
        <w:t> </w:t>
      </w:r>
      <w:r>
        <w:rPr/>
        <w:t>a</w:t>
      </w:r>
      <w:r>
        <w:rPr>
          <w:spacing w:val="-5"/>
        </w:rPr>
        <w:t> </w:t>
      </w:r>
      <w:r>
        <w:rPr/>
        <w:t>la</w:t>
      </w:r>
      <w:r>
        <w:rPr>
          <w:spacing w:val="-5"/>
        </w:rPr>
        <w:t> </w:t>
      </w:r>
      <w:r>
        <w:rPr/>
        <w:t>Ley</w:t>
      </w:r>
      <w:r>
        <w:rPr>
          <w:spacing w:val="-8"/>
        </w:rPr>
        <w:t> </w:t>
      </w:r>
      <w:r>
        <w:rPr/>
        <w:t>General</w:t>
      </w:r>
      <w:r>
        <w:rPr>
          <w:spacing w:val="-5"/>
        </w:rPr>
        <w:t> </w:t>
      </w:r>
      <w:r>
        <w:rPr/>
        <w:t>para</w:t>
      </w:r>
      <w:r>
        <w:rPr>
          <w:spacing w:val="-5"/>
        </w:rPr>
        <w:t> </w:t>
      </w:r>
      <w:r>
        <w:rPr/>
        <w:t>la</w:t>
      </w:r>
      <w:r>
        <w:rPr>
          <w:spacing w:val="-5"/>
        </w:rPr>
        <w:t> </w:t>
      </w:r>
      <w:r>
        <w:rPr/>
        <w:t>prevención y Gestión Integral de los Residuos.</w:t>
      </w:r>
    </w:p>
    <w:p>
      <w:pPr>
        <w:pStyle w:val="BodyText"/>
        <w:spacing w:before="4"/>
        <w:ind w:left="0"/>
        <w:jc w:val="left"/>
      </w:pPr>
    </w:p>
    <w:p>
      <w:pPr>
        <w:pStyle w:val="BodyText"/>
        <w:ind w:right="260"/>
      </w:pPr>
      <w:r>
        <w:rPr/>
        <w:t>En el caso de las vulcanizadoras están obligados a comprobar el retiro y disposición final de las llantas en los depósitos o rellenos existentes en el estado.</w:t>
      </w:r>
    </w:p>
    <w:p>
      <w:pPr>
        <w:pStyle w:val="BodyText"/>
        <w:spacing w:before="250"/>
        <w:ind w:right="258"/>
      </w:pPr>
      <w:r>
        <w:rPr>
          <w:rFonts w:ascii="Arial" w:hAnsi="Arial"/>
          <w:b/>
        </w:rPr>
        <w:t>ARTÍCULO 22. </w:t>
      </w:r>
      <w:r>
        <w:rPr/>
        <w:t>Los propietarios, directores responsables de obra y encargados de construcción o demolición son responsables solidariamente de la diseminación de materiales, escombro y cualquier clase de basura que hubiera generado, si se remueven escombros deberán evitar que se diseminen en la vía pública, cuando fuera inevitable utilizar ésta no podrán iniciar los trabajos, si previamente no tienen el permiso correspondiente</w:t>
      </w:r>
      <w:r>
        <w:rPr>
          <w:spacing w:val="-11"/>
        </w:rPr>
        <w:t> </w:t>
      </w:r>
      <w:r>
        <w:rPr/>
        <w:t>de</w:t>
      </w:r>
      <w:r>
        <w:rPr>
          <w:spacing w:val="-11"/>
        </w:rPr>
        <w:t> </w:t>
      </w:r>
      <w:r>
        <w:rPr/>
        <w:t>la</w:t>
      </w:r>
      <w:r>
        <w:rPr>
          <w:spacing w:val="-8"/>
        </w:rPr>
        <w:t> </w:t>
      </w:r>
      <w:r>
        <w:rPr/>
        <w:t>Secretaría</w:t>
      </w:r>
      <w:r>
        <w:rPr>
          <w:spacing w:val="-8"/>
        </w:rPr>
        <w:t> </w:t>
      </w:r>
      <w:r>
        <w:rPr/>
        <w:t>de</w:t>
      </w:r>
      <w:r>
        <w:rPr>
          <w:spacing w:val="-9"/>
        </w:rPr>
        <w:t> </w:t>
      </w:r>
      <w:r>
        <w:rPr/>
        <w:t>Desarrollo</w:t>
      </w:r>
      <w:r>
        <w:rPr>
          <w:spacing w:val="-8"/>
        </w:rPr>
        <w:t> </w:t>
      </w:r>
      <w:r>
        <w:rPr/>
        <w:t>Urbano</w:t>
      </w:r>
      <w:r>
        <w:rPr>
          <w:spacing w:val="-9"/>
        </w:rPr>
        <w:t> </w:t>
      </w:r>
      <w:r>
        <w:rPr/>
        <w:t>Sustentable</w:t>
      </w:r>
      <w:r>
        <w:rPr>
          <w:spacing w:val="-11"/>
        </w:rPr>
        <w:t> </w:t>
      </w:r>
      <w:r>
        <w:rPr/>
        <w:t>en</w:t>
      </w:r>
      <w:r>
        <w:rPr>
          <w:spacing w:val="-11"/>
        </w:rPr>
        <w:t> </w:t>
      </w:r>
      <w:r>
        <w:rPr/>
        <w:t>tal</w:t>
      </w:r>
      <w:r>
        <w:rPr>
          <w:spacing w:val="-14"/>
        </w:rPr>
        <w:t> </w:t>
      </w:r>
      <w:r>
        <w:rPr/>
        <w:t>caso</w:t>
      </w:r>
      <w:r>
        <w:rPr>
          <w:spacing w:val="-11"/>
        </w:rPr>
        <w:t> </w:t>
      </w:r>
      <w:r>
        <w:rPr/>
        <w:t>circundarán con</w:t>
      </w:r>
      <w:r>
        <w:rPr>
          <w:spacing w:val="40"/>
        </w:rPr>
        <w:t> </w:t>
      </w:r>
      <w:r>
        <w:rPr/>
        <w:t>materiales</w:t>
      </w:r>
      <w:r>
        <w:rPr>
          <w:spacing w:val="-6"/>
        </w:rPr>
        <w:t> </w:t>
      </w:r>
      <w:r>
        <w:rPr/>
        <w:t>idóneos</w:t>
      </w:r>
      <w:r>
        <w:rPr>
          <w:spacing w:val="-9"/>
        </w:rPr>
        <w:t> </w:t>
      </w:r>
      <w:r>
        <w:rPr/>
        <w:t>el</w:t>
      </w:r>
      <w:r>
        <w:rPr>
          <w:spacing w:val="-7"/>
        </w:rPr>
        <w:t> </w:t>
      </w:r>
      <w:r>
        <w:rPr/>
        <w:t>área</w:t>
      </w:r>
      <w:r>
        <w:rPr>
          <w:spacing w:val="-6"/>
        </w:rPr>
        <w:t> </w:t>
      </w:r>
      <w:r>
        <w:rPr/>
        <w:t>respectiva</w:t>
      </w:r>
      <w:r>
        <w:rPr>
          <w:spacing w:val="-6"/>
        </w:rPr>
        <w:t> </w:t>
      </w:r>
      <w:r>
        <w:rPr/>
        <w:t>con</w:t>
      </w:r>
      <w:r>
        <w:rPr>
          <w:spacing w:val="-7"/>
        </w:rPr>
        <w:t> </w:t>
      </w:r>
      <w:r>
        <w:rPr/>
        <w:t>objeto</w:t>
      </w:r>
      <w:r>
        <w:rPr>
          <w:spacing w:val="-8"/>
        </w:rPr>
        <w:t> </w:t>
      </w:r>
      <w:r>
        <w:rPr/>
        <w:t>de</w:t>
      </w:r>
      <w:r>
        <w:rPr>
          <w:spacing w:val="-7"/>
        </w:rPr>
        <w:t> </w:t>
      </w:r>
      <w:r>
        <w:rPr/>
        <w:t>evitar</w:t>
      </w:r>
      <w:r>
        <w:rPr>
          <w:spacing w:val="-8"/>
        </w:rPr>
        <w:t> </w:t>
      </w:r>
      <w:r>
        <w:rPr/>
        <w:t>que</w:t>
      </w:r>
      <w:r>
        <w:rPr>
          <w:spacing w:val="-9"/>
        </w:rPr>
        <w:t> </w:t>
      </w:r>
      <w:r>
        <w:rPr/>
        <w:t>sean</w:t>
      </w:r>
      <w:r>
        <w:rPr>
          <w:spacing w:val="-6"/>
        </w:rPr>
        <w:t> </w:t>
      </w:r>
      <w:r>
        <w:rPr/>
        <w:t>diseminados</w:t>
      </w:r>
      <w:r>
        <w:rPr>
          <w:spacing w:val="-6"/>
        </w:rPr>
        <w:t> </w:t>
      </w:r>
      <w:r>
        <w:rPr/>
        <w:t>en</w:t>
      </w:r>
      <w:r>
        <w:rPr>
          <w:spacing w:val="-7"/>
        </w:rPr>
        <w:t> </w:t>
      </w:r>
      <w:r>
        <w:rPr/>
        <w:t>la vía pública por los peatones, vehículos, aire o lluvia.</w:t>
      </w:r>
    </w:p>
    <w:p>
      <w:pPr>
        <w:pStyle w:val="BodyText"/>
        <w:spacing w:before="1"/>
        <w:ind w:left="0"/>
        <w:jc w:val="left"/>
      </w:pPr>
    </w:p>
    <w:p>
      <w:pPr>
        <w:pStyle w:val="BodyText"/>
        <w:ind w:right="259"/>
      </w:pPr>
      <w:r>
        <w:rPr>
          <w:rFonts w:ascii="Arial" w:hAnsi="Arial"/>
          <w:b/>
        </w:rPr>
        <w:t>ARTÍCULO 23. </w:t>
      </w:r>
      <w:r>
        <w:rPr/>
        <w:t>Los propietarios o encargados de madererías y carpinterías, tendrán la obligación de vigilar que los aserrines, virutas y madera que se produzcan de los cortes o cepillados, no se acumulen en los lugares en donde pueda haber riesgo de que se incendien. A su vez están obligados conforme a lo dispuesto en el artículo 13 de este Reglamento en cuanto a la disposición final, a los depósitos de basura y desperdicios se </w:t>
      </w:r>
      <w:r>
        <w:rPr>
          <w:spacing w:val="-2"/>
        </w:rPr>
        <w:t>refiere.</w:t>
      </w:r>
    </w:p>
    <w:p>
      <w:pPr>
        <w:pStyle w:val="BodyText"/>
        <w:spacing w:before="251"/>
        <w:ind w:right="256"/>
      </w:pPr>
      <w:r>
        <w:rPr>
          <w:rFonts w:ascii="Arial" w:hAnsi="Arial"/>
          <w:b/>
        </w:rPr>
        <w:t>ARTÍCULO 24. </w:t>
      </w:r>
      <w:r>
        <w:rPr/>
        <w:t>Las calles o avenidas donde se encuentren estaciones, centrales, terminales de camiones o de cualquier otro medio de transporte, así como sus salas de espera</w:t>
      </w:r>
      <w:r>
        <w:rPr>
          <w:spacing w:val="-7"/>
        </w:rPr>
        <w:t> </w:t>
      </w:r>
      <w:r>
        <w:rPr/>
        <w:t>y</w:t>
      </w:r>
      <w:r>
        <w:rPr>
          <w:spacing w:val="-9"/>
        </w:rPr>
        <w:t> </w:t>
      </w:r>
      <w:r>
        <w:rPr/>
        <w:t>andenes,</w:t>
      </w:r>
      <w:r>
        <w:rPr>
          <w:spacing w:val="-7"/>
        </w:rPr>
        <w:t> </w:t>
      </w:r>
      <w:r>
        <w:rPr/>
        <w:t>deberán</w:t>
      </w:r>
      <w:r>
        <w:rPr>
          <w:spacing w:val="-8"/>
        </w:rPr>
        <w:t> </w:t>
      </w:r>
      <w:r>
        <w:rPr/>
        <w:t>mantenerse</w:t>
      </w:r>
      <w:r>
        <w:rPr>
          <w:spacing w:val="-9"/>
        </w:rPr>
        <w:t> </w:t>
      </w:r>
      <w:r>
        <w:rPr/>
        <w:t>limpias.</w:t>
      </w:r>
      <w:r>
        <w:rPr>
          <w:spacing w:val="-9"/>
        </w:rPr>
        <w:t> </w:t>
      </w:r>
      <w:r>
        <w:rPr/>
        <w:t>La</w:t>
      </w:r>
      <w:r>
        <w:rPr>
          <w:spacing w:val="-7"/>
        </w:rPr>
        <w:t> </w:t>
      </w:r>
      <w:r>
        <w:rPr/>
        <w:t>basura</w:t>
      </w:r>
      <w:r>
        <w:rPr>
          <w:spacing w:val="-9"/>
        </w:rPr>
        <w:t> </w:t>
      </w:r>
      <w:r>
        <w:rPr/>
        <w:t>y</w:t>
      </w:r>
      <w:r>
        <w:rPr>
          <w:spacing w:val="-9"/>
        </w:rPr>
        <w:t> </w:t>
      </w:r>
      <w:r>
        <w:rPr/>
        <w:t>desperdicios</w:t>
      </w:r>
      <w:r>
        <w:rPr>
          <w:spacing w:val="-10"/>
        </w:rPr>
        <w:t> </w:t>
      </w:r>
      <w:r>
        <w:rPr/>
        <w:t>provenientes</w:t>
      </w:r>
      <w:r>
        <w:rPr>
          <w:spacing w:val="-7"/>
        </w:rPr>
        <w:t> </w:t>
      </w:r>
      <w:r>
        <w:rPr/>
        <w:t>del público usuario, así como de los edificios, equipos y talleres de esas estaciones y terminales, deberán ser transportados por el propietario, encargado o concesionario a los tiraderos</w:t>
      </w:r>
      <w:r>
        <w:rPr>
          <w:spacing w:val="-14"/>
        </w:rPr>
        <w:t> </w:t>
      </w:r>
      <w:r>
        <w:rPr/>
        <w:t>autorizados;</w:t>
      </w:r>
      <w:r>
        <w:rPr>
          <w:spacing w:val="-11"/>
        </w:rPr>
        <w:t> </w:t>
      </w:r>
      <w:r>
        <w:rPr/>
        <w:t>o</w:t>
      </w:r>
      <w:r>
        <w:rPr>
          <w:spacing w:val="-12"/>
        </w:rPr>
        <w:t> </w:t>
      </w:r>
      <w:r>
        <w:rPr/>
        <w:t>bien</w:t>
      </w:r>
      <w:r>
        <w:rPr>
          <w:spacing w:val="-13"/>
        </w:rPr>
        <w:t> </w:t>
      </w:r>
      <w:r>
        <w:rPr/>
        <w:t>depositarlos</w:t>
      </w:r>
      <w:r>
        <w:rPr>
          <w:spacing w:val="-12"/>
        </w:rPr>
        <w:t> </w:t>
      </w:r>
      <w:r>
        <w:rPr/>
        <w:t>en</w:t>
      </w:r>
      <w:r>
        <w:rPr>
          <w:spacing w:val="-15"/>
        </w:rPr>
        <w:t> </w:t>
      </w:r>
      <w:r>
        <w:rPr/>
        <w:t>recipientes</w:t>
      </w:r>
      <w:r>
        <w:rPr>
          <w:spacing w:val="-12"/>
        </w:rPr>
        <w:t> </w:t>
      </w:r>
      <w:r>
        <w:rPr/>
        <w:t>adecuados</w:t>
      </w:r>
      <w:r>
        <w:rPr>
          <w:spacing w:val="-12"/>
        </w:rPr>
        <w:t> </w:t>
      </w:r>
      <w:r>
        <w:rPr/>
        <w:t>para</w:t>
      </w:r>
      <w:r>
        <w:rPr>
          <w:spacing w:val="-15"/>
        </w:rPr>
        <w:t> </w:t>
      </w:r>
      <w:r>
        <w:rPr/>
        <w:t>su</w:t>
      </w:r>
      <w:r>
        <w:rPr>
          <w:spacing w:val="-15"/>
        </w:rPr>
        <w:t> </w:t>
      </w:r>
      <w:r>
        <w:rPr/>
        <w:t>recolección</w:t>
      </w:r>
      <w:r>
        <w:rPr>
          <w:spacing w:val="-13"/>
        </w:rPr>
        <w:t> </w:t>
      </w:r>
      <w:r>
        <w:rPr/>
        <w:t>por la</w:t>
      </w:r>
      <w:r>
        <w:rPr>
          <w:spacing w:val="-8"/>
        </w:rPr>
        <w:t> </w:t>
      </w:r>
      <w:r>
        <w:rPr/>
        <w:t>Secretaria</w:t>
      </w:r>
      <w:r>
        <w:rPr>
          <w:spacing w:val="-8"/>
        </w:rPr>
        <w:t> </w:t>
      </w:r>
      <w:r>
        <w:rPr/>
        <w:t>de</w:t>
      </w:r>
      <w:r>
        <w:rPr>
          <w:spacing w:val="-11"/>
        </w:rPr>
        <w:t> </w:t>
      </w:r>
      <w:r>
        <w:rPr/>
        <w:t>Servicios</w:t>
      </w:r>
      <w:r>
        <w:rPr>
          <w:spacing w:val="-8"/>
        </w:rPr>
        <w:t> </w:t>
      </w:r>
      <w:r>
        <w:rPr/>
        <w:t>Públicos</w:t>
      </w:r>
      <w:r>
        <w:rPr>
          <w:spacing w:val="-8"/>
        </w:rPr>
        <w:t> </w:t>
      </w:r>
      <w:r>
        <w:rPr/>
        <w:t>o</w:t>
      </w:r>
      <w:r>
        <w:rPr>
          <w:spacing w:val="-11"/>
        </w:rPr>
        <w:t> </w:t>
      </w:r>
      <w:r>
        <w:rPr/>
        <w:t>servicios</w:t>
      </w:r>
      <w:r>
        <w:rPr>
          <w:spacing w:val="-8"/>
        </w:rPr>
        <w:t> </w:t>
      </w:r>
      <w:r>
        <w:rPr/>
        <w:t>concesionados,</w:t>
      </w:r>
      <w:r>
        <w:rPr>
          <w:spacing w:val="-10"/>
        </w:rPr>
        <w:t> </w:t>
      </w:r>
      <w:r>
        <w:rPr/>
        <w:t>previo</w:t>
      </w:r>
      <w:r>
        <w:rPr>
          <w:spacing w:val="-8"/>
        </w:rPr>
        <w:t> </w:t>
      </w:r>
      <w:r>
        <w:rPr/>
        <w:t>pago</w:t>
      </w:r>
      <w:r>
        <w:rPr>
          <w:spacing w:val="-9"/>
        </w:rPr>
        <w:t> </w:t>
      </w:r>
      <w:r>
        <w:rPr/>
        <w:t>de</w:t>
      </w:r>
      <w:r>
        <w:rPr>
          <w:spacing w:val="-11"/>
        </w:rPr>
        <w:t> </w:t>
      </w:r>
      <w:r>
        <w:rPr/>
        <w:t>los</w:t>
      </w:r>
      <w:r>
        <w:rPr>
          <w:spacing w:val="-8"/>
        </w:rPr>
        <w:t> </w:t>
      </w:r>
      <w:r>
        <w:rPr/>
        <w:t>derechos municipales correspondientes.</w:t>
      </w:r>
    </w:p>
    <w:p>
      <w:pPr>
        <w:pStyle w:val="BodyText"/>
        <w:spacing w:before="2"/>
        <w:ind w:left="0"/>
        <w:jc w:val="left"/>
      </w:pPr>
    </w:p>
    <w:p>
      <w:pPr>
        <w:pStyle w:val="BodyText"/>
        <w:ind w:right="255"/>
      </w:pPr>
      <w:r>
        <w:rPr>
          <w:rFonts w:ascii="Arial" w:hAnsi="Arial"/>
          <w:b/>
        </w:rPr>
        <w:t>ARTÍCULO 25. </w:t>
      </w:r>
      <w:r>
        <w:rPr/>
        <w:t>Los comerciantes ambulantes</w:t>
      </w:r>
      <w:r>
        <w:rPr>
          <w:spacing w:val="-5"/>
        </w:rPr>
        <w:t> </w:t>
      </w:r>
      <w:r>
        <w:rPr/>
        <w:t>que se sirvan de</w:t>
      </w:r>
      <w:r>
        <w:rPr>
          <w:spacing w:val="-1"/>
        </w:rPr>
        <w:t> </w:t>
      </w:r>
      <w:r>
        <w:rPr/>
        <w:t>equipo</w:t>
      </w:r>
      <w:r>
        <w:rPr>
          <w:spacing w:val="-1"/>
        </w:rPr>
        <w:t> </w:t>
      </w:r>
      <w:r>
        <w:rPr/>
        <w:t>de</w:t>
      </w:r>
      <w:r>
        <w:rPr>
          <w:spacing w:val="-3"/>
        </w:rPr>
        <w:t> </w:t>
      </w:r>
      <w:r>
        <w:rPr/>
        <w:t>tracción</w:t>
      </w:r>
      <w:r>
        <w:rPr>
          <w:spacing w:val="-1"/>
        </w:rPr>
        <w:t> </w:t>
      </w:r>
      <w:r>
        <w:rPr/>
        <w:t>manual propietarios y</w:t>
      </w:r>
      <w:r>
        <w:rPr>
          <w:spacing w:val="-2"/>
        </w:rPr>
        <w:t> </w:t>
      </w:r>
      <w:r>
        <w:rPr/>
        <w:t>encargados de puestos</w:t>
      </w:r>
      <w:r>
        <w:rPr>
          <w:spacing w:val="-4"/>
        </w:rPr>
        <w:t> </w:t>
      </w:r>
      <w:r>
        <w:rPr/>
        <w:t>fijos y</w:t>
      </w:r>
      <w:r>
        <w:rPr>
          <w:spacing w:val="-2"/>
        </w:rPr>
        <w:t> </w:t>
      </w:r>
      <w:r>
        <w:rPr/>
        <w:t>semifijos establecidos en la vía pública o vías autorizadas, deben estar provistos de recipientes adecuados para depositar los desperdicios</w:t>
      </w:r>
      <w:r>
        <w:rPr>
          <w:spacing w:val="-4"/>
        </w:rPr>
        <w:t> </w:t>
      </w:r>
      <w:r>
        <w:rPr/>
        <w:t>de</w:t>
      </w:r>
      <w:r>
        <w:rPr>
          <w:spacing w:val="-4"/>
        </w:rPr>
        <w:t> </w:t>
      </w:r>
      <w:r>
        <w:rPr/>
        <w:t>las</w:t>
      </w:r>
      <w:r>
        <w:rPr>
          <w:spacing w:val="-4"/>
        </w:rPr>
        <w:t> </w:t>
      </w:r>
      <w:r>
        <w:rPr/>
        <w:t>mercancías</w:t>
      </w:r>
      <w:r>
        <w:rPr>
          <w:spacing w:val="-4"/>
        </w:rPr>
        <w:t> </w:t>
      </w:r>
      <w:r>
        <w:rPr/>
        <w:t>o</w:t>
      </w:r>
      <w:r>
        <w:rPr>
          <w:spacing w:val="-4"/>
        </w:rPr>
        <w:t> </w:t>
      </w:r>
      <w:r>
        <w:rPr/>
        <w:t>artículos</w:t>
      </w:r>
      <w:r>
        <w:rPr>
          <w:spacing w:val="-4"/>
        </w:rPr>
        <w:t> </w:t>
      </w:r>
      <w:r>
        <w:rPr/>
        <w:t>que</w:t>
      </w:r>
      <w:r>
        <w:rPr>
          <w:spacing w:val="-4"/>
        </w:rPr>
        <w:t> </w:t>
      </w:r>
      <w:r>
        <w:rPr/>
        <w:t>expendan</w:t>
      </w:r>
      <w:r>
        <w:rPr>
          <w:spacing w:val="-4"/>
        </w:rPr>
        <w:t> </w:t>
      </w:r>
      <w:r>
        <w:rPr/>
        <w:t>al</w:t>
      </w:r>
      <w:r>
        <w:rPr>
          <w:spacing w:val="-5"/>
        </w:rPr>
        <w:t> </w:t>
      </w:r>
      <w:r>
        <w:rPr/>
        <w:t>público,</w:t>
      </w:r>
      <w:r>
        <w:rPr>
          <w:spacing w:val="-4"/>
        </w:rPr>
        <w:t> </w:t>
      </w:r>
      <w:r>
        <w:rPr/>
        <w:t>e</w:t>
      </w:r>
      <w:r>
        <w:rPr>
          <w:spacing w:val="-4"/>
        </w:rPr>
        <w:t> </w:t>
      </w:r>
      <w:r>
        <w:rPr/>
        <w:t>higienicen</w:t>
      </w:r>
      <w:r>
        <w:rPr>
          <w:spacing w:val="-4"/>
        </w:rPr>
        <w:t> </w:t>
      </w:r>
      <w:r>
        <w:rPr/>
        <w:t>el</w:t>
      </w:r>
      <w:r>
        <w:rPr>
          <w:spacing w:val="-5"/>
        </w:rPr>
        <w:t> </w:t>
      </w:r>
      <w:r>
        <w:rPr/>
        <w:t>equipo</w:t>
      </w:r>
    </w:p>
    <w:p>
      <w:pPr>
        <w:pStyle w:val="BodyText"/>
        <w:spacing w:after="0"/>
        <w:sectPr>
          <w:pgSz w:w="12240" w:h="15840"/>
          <w:pgMar w:header="708" w:footer="1039" w:top="1880" w:bottom="1220" w:left="1080" w:right="1440"/>
        </w:sectPr>
      </w:pPr>
    </w:p>
    <w:p>
      <w:pPr>
        <w:pStyle w:val="BodyText"/>
        <w:spacing w:before="122"/>
        <w:ind w:left="0"/>
        <w:jc w:val="left"/>
      </w:pPr>
    </w:p>
    <w:p>
      <w:pPr>
        <w:pStyle w:val="BodyText"/>
        <w:ind w:right="262"/>
      </w:pPr>
      <w:r>
        <w:rPr/>
        <w:t>que utilizan y el lugar en que se encuentran, quedando obligados a transportar los desperdicios a un lugar autorizado para tal fin por su propia cuenta o el servicio de recolección de basura Municipal previo pago derechos.</w:t>
      </w:r>
    </w:p>
    <w:p>
      <w:pPr>
        <w:pStyle w:val="BodyText"/>
        <w:spacing w:before="251"/>
        <w:ind w:right="261"/>
      </w:pPr>
      <w:r>
        <w:rPr>
          <w:rFonts w:ascii="Arial" w:hAnsi="Arial"/>
          <w:b/>
        </w:rPr>
        <w:t>ARTÍCULO 26. </w:t>
      </w:r>
      <w:r>
        <w:rPr/>
        <w:t>Los</w:t>
      </w:r>
      <w:r>
        <w:rPr>
          <w:spacing w:val="-2"/>
        </w:rPr>
        <w:t> </w:t>
      </w:r>
      <w:r>
        <w:rPr/>
        <w:t>locatarios de</w:t>
      </w:r>
      <w:r>
        <w:rPr>
          <w:spacing w:val="-2"/>
        </w:rPr>
        <w:t> </w:t>
      </w:r>
      <w:r>
        <w:rPr/>
        <w:t>los</w:t>
      </w:r>
      <w:r>
        <w:rPr>
          <w:spacing w:val="-2"/>
        </w:rPr>
        <w:t> </w:t>
      </w:r>
      <w:r>
        <w:rPr/>
        <w:t>mercados</w:t>
      </w:r>
      <w:r>
        <w:rPr>
          <w:spacing w:val="-2"/>
        </w:rPr>
        <w:t> </w:t>
      </w:r>
      <w:r>
        <w:rPr/>
        <w:t>y</w:t>
      </w:r>
      <w:r>
        <w:rPr>
          <w:spacing w:val="-4"/>
        </w:rPr>
        <w:t> </w:t>
      </w:r>
      <w:r>
        <w:rPr/>
        <w:t>puestos</w:t>
      </w:r>
      <w:r>
        <w:rPr>
          <w:spacing w:val="-4"/>
        </w:rPr>
        <w:t> </w:t>
      </w:r>
      <w:r>
        <w:rPr/>
        <w:t>fijos</w:t>
      </w:r>
      <w:r>
        <w:rPr>
          <w:spacing w:val="-2"/>
        </w:rPr>
        <w:t> </w:t>
      </w:r>
      <w:r>
        <w:rPr/>
        <w:t>o</w:t>
      </w:r>
      <w:r>
        <w:rPr>
          <w:spacing w:val="-2"/>
        </w:rPr>
        <w:t> </w:t>
      </w:r>
      <w:r>
        <w:rPr/>
        <w:t>semifijos,</w:t>
      </w:r>
      <w:r>
        <w:rPr>
          <w:spacing w:val="-3"/>
        </w:rPr>
        <w:t> </w:t>
      </w:r>
      <w:r>
        <w:rPr/>
        <w:t>están</w:t>
      </w:r>
      <w:r>
        <w:rPr>
          <w:spacing w:val="-2"/>
        </w:rPr>
        <w:t> </w:t>
      </w:r>
      <w:r>
        <w:rPr/>
        <w:t>obligados a barrer diariamente, tanto en el interior como en el exterior de sus locales y depositar la basura en los lugares señalados para tal fin.</w:t>
      </w:r>
    </w:p>
    <w:p>
      <w:pPr>
        <w:pStyle w:val="BodyText"/>
        <w:spacing w:before="252"/>
        <w:ind w:right="258"/>
      </w:pPr>
      <w:r>
        <w:rPr>
          <w:rFonts w:ascii="Arial" w:hAnsi="Arial"/>
          <w:b/>
        </w:rPr>
        <w:t>ARTÍCULO</w:t>
      </w:r>
      <w:r>
        <w:rPr>
          <w:rFonts w:ascii="Arial" w:hAnsi="Arial"/>
          <w:b/>
          <w:spacing w:val="-11"/>
        </w:rPr>
        <w:t> </w:t>
      </w:r>
      <w:r>
        <w:rPr>
          <w:rFonts w:ascii="Arial" w:hAnsi="Arial"/>
          <w:b/>
        </w:rPr>
        <w:t>27.-</w:t>
      </w:r>
      <w:r>
        <w:rPr>
          <w:rFonts w:ascii="Arial" w:hAnsi="Arial"/>
          <w:b/>
          <w:spacing w:val="-11"/>
        </w:rPr>
        <w:t> </w:t>
      </w:r>
      <w:r>
        <w:rPr/>
        <w:t>En</w:t>
      </w:r>
      <w:r>
        <w:rPr>
          <w:spacing w:val="-12"/>
        </w:rPr>
        <w:t> </w:t>
      </w:r>
      <w:r>
        <w:rPr/>
        <w:t>los</w:t>
      </w:r>
      <w:r>
        <w:rPr>
          <w:spacing w:val="-14"/>
        </w:rPr>
        <w:t> </w:t>
      </w:r>
      <w:r>
        <w:rPr/>
        <w:t>mercados</w:t>
      </w:r>
      <w:r>
        <w:rPr>
          <w:spacing w:val="-15"/>
        </w:rPr>
        <w:t> </w:t>
      </w:r>
      <w:r>
        <w:rPr/>
        <w:t>públicos,</w:t>
      </w:r>
      <w:r>
        <w:rPr>
          <w:spacing w:val="-14"/>
        </w:rPr>
        <w:t> </w:t>
      </w:r>
      <w:r>
        <w:rPr/>
        <w:t>mercados</w:t>
      </w:r>
      <w:r>
        <w:rPr>
          <w:spacing w:val="-12"/>
        </w:rPr>
        <w:t> </w:t>
      </w:r>
      <w:r>
        <w:rPr/>
        <w:t>particulares,</w:t>
      </w:r>
      <w:r>
        <w:rPr>
          <w:spacing w:val="-13"/>
        </w:rPr>
        <w:t> </w:t>
      </w:r>
      <w:r>
        <w:rPr/>
        <w:t>mercados</w:t>
      </w:r>
      <w:r>
        <w:rPr>
          <w:spacing w:val="-12"/>
        </w:rPr>
        <w:t> </w:t>
      </w:r>
      <w:r>
        <w:rPr/>
        <w:t>sobre</w:t>
      </w:r>
      <w:r>
        <w:rPr>
          <w:spacing w:val="-15"/>
        </w:rPr>
        <w:t> </w:t>
      </w:r>
      <w:r>
        <w:rPr/>
        <w:t>ruedas, predios comerciales, de servicio, puesto fijos, semifijos y comerciantes ambulantes, los dueños, administradores</w:t>
      </w:r>
      <w:r>
        <w:rPr>
          <w:spacing w:val="-3"/>
        </w:rPr>
        <w:t> </w:t>
      </w:r>
      <w:r>
        <w:rPr/>
        <w:t>o encargados de</w:t>
      </w:r>
      <w:r>
        <w:rPr>
          <w:spacing w:val="-3"/>
        </w:rPr>
        <w:t> </w:t>
      </w:r>
      <w:r>
        <w:rPr/>
        <w:t>los mismos, tienen</w:t>
      </w:r>
      <w:r>
        <w:rPr>
          <w:spacing w:val="-3"/>
        </w:rPr>
        <w:t> </w:t>
      </w:r>
      <w:r>
        <w:rPr/>
        <w:t>la obligación de</w:t>
      </w:r>
      <w:r>
        <w:rPr>
          <w:spacing w:val="-1"/>
        </w:rPr>
        <w:t> </w:t>
      </w:r>
      <w:r>
        <w:rPr/>
        <w:t>mantener la limpieza de las áreas que ocupan, tanto en su interior como en su exterior.</w:t>
      </w:r>
    </w:p>
    <w:p>
      <w:pPr>
        <w:pStyle w:val="BodyText"/>
        <w:ind w:left="0"/>
        <w:jc w:val="left"/>
      </w:pPr>
    </w:p>
    <w:p>
      <w:pPr>
        <w:pStyle w:val="BodyText"/>
        <w:spacing w:line="242" w:lineRule="auto"/>
        <w:ind w:right="258"/>
      </w:pPr>
      <w:r>
        <w:rPr>
          <w:rFonts w:ascii="Arial" w:hAnsi="Arial"/>
          <w:b/>
        </w:rPr>
        <w:t>ARTÍCULO 28. </w:t>
      </w:r>
      <w:r>
        <w:rPr/>
        <w:t>Por la prestación</w:t>
      </w:r>
      <w:r>
        <w:rPr>
          <w:spacing w:val="-1"/>
        </w:rPr>
        <w:t> </w:t>
      </w:r>
      <w:r>
        <w:rPr/>
        <w:t>del</w:t>
      </w:r>
      <w:r>
        <w:rPr>
          <w:spacing w:val="-1"/>
        </w:rPr>
        <w:t> </w:t>
      </w:r>
      <w:r>
        <w:rPr/>
        <w:t>Servicio Público de</w:t>
      </w:r>
      <w:r>
        <w:rPr>
          <w:spacing w:val="-1"/>
        </w:rPr>
        <w:t> </w:t>
      </w:r>
      <w:r>
        <w:rPr/>
        <w:t>Limpia que</w:t>
      </w:r>
      <w:r>
        <w:rPr>
          <w:spacing w:val="-1"/>
        </w:rPr>
        <w:t> </w:t>
      </w:r>
      <w:r>
        <w:rPr/>
        <w:t>otorga el</w:t>
      </w:r>
      <w:r>
        <w:rPr>
          <w:spacing w:val="-2"/>
        </w:rPr>
        <w:t> </w:t>
      </w:r>
      <w:r>
        <w:rPr/>
        <w:t>Municipio, a las personas físicas o morales que realicen actividades comerciales, industriales o de servicio, se pagara por concepto de derechos, lo que señale el Compendio de Cuotas y Tarifas para el ejercicio fiscal vigente del Ayuntamiento.</w:t>
      </w:r>
    </w:p>
    <w:p>
      <w:pPr>
        <w:pStyle w:val="BodyText"/>
        <w:spacing w:before="243"/>
        <w:ind w:right="256"/>
      </w:pPr>
      <w:r>
        <w:rPr>
          <w:rFonts w:ascii="Arial" w:hAnsi="Arial"/>
          <w:b/>
        </w:rPr>
        <w:t>ARTÍCULO 29.</w:t>
      </w:r>
      <w:r>
        <w:rPr>
          <w:rFonts w:ascii="Arial" w:hAnsi="Arial"/>
          <w:b/>
          <w:spacing w:val="40"/>
        </w:rPr>
        <w:t> </w:t>
      </w:r>
      <w:r>
        <w:rPr/>
        <w:t>Las personas físicas o morales cuyo objeto sea la prestación de los servicios de recolección y traslado de basura orgánica e inorgánica y desperdicios dentro del</w:t>
      </w:r>
      <w:r>
        <w:rPr>
          <w:spacing w:val="-13"/>
        </w:rPr>
        <w:t> </w:t>
      </w:r>
      <w:r>
        <w:rPr/>
        <w:t>territorio</w:t>
      </w:r>
      <w:r>
        <w:rPr>
          <w:spacing w:val="-14"/>
        </w:rPr>
        <w:t> </w:t>
      </w:r>
      <w:r>
        <w:rPr/>
        <w:t>municipal</w:t>
      </w:r>
      <w:r>
        <w:rPr>
          <w:spacing w:val="-13"/>
        </w:rPr>
        <w:t> </w:t>
      </w:r>
      <w:r>
        <w:rPr/>
        <w:t>de</w:t>
      </w:r>
      <w:r>
        <w:rPr>
          <w:spacing w:val="-14"/>
        </w:rPr>
        <w:t> </w:t>
      </w:r>
      <w:r>
        <w:rPr/>
        <w:t>San</w:t>
      </w:r>
      <w:r>
        <w:rPr>
          <w:spacing w:val="-13"/>
        </w:rPr>
        <w:t> </w:t>
      </w:r>
      <w:r>
        <w:rPr/>
        <w:t>Nicolás</w:t>
      </w:r>
      <w:r>
        <w:rPr>
          <w:spacing w:val="-12"/>
        </w:rPr>
        <w:t> </w:t>
      </w:r>
      <w:r>
        <w:rPr/>
        <w:t>de</w:t>
      </w:r>
      <w:r>
        <w:rPr>
          <w:spacing w:val="-14"/>
        </w:rPr>
        <w:t> </w:t>
      </w:r>
      <w:r>
        <w:rPr/>
        <w:t>los</w:t>
      </w:r>
      <w:r>
        <w:rPr>
          <w:spacing w:val="-14"/>
        </w:rPr>
        <w:t> </w:t>
      </w:r>
      <w:r>
        <w:rPr/>
        <w:t>Garza,</w:t>
      </w:r>
      <w:r>
        <w:rPr>
          <w:spacing w:val="-11"/>
        </w:rPr>
        <w:t> </w:t>
      </w:r>
      <w:r>
        <w:rPr/>
        <w:t>así</w:t>
      </w:r>
      <w:r>
        <w:rPr>
          <w:spacing w:val="-15"/>
        </w:rPr>
        <w:t> </w:t>
      </w:r>
      <w:r>
        <w:rPr/>
        <w:t>como</w:t>
      </w:r>
      <w:r>
        <w:rPr>
          <w:spacing w:val="-14"/>
        </w:rPr>
        <w:t> </w:t>
      </w:r>
      <w:r>
        <w:rPr/>
        <w:t>los</w:t>
      </w:r>
      <w:r>
        <w:rPr>
          <w:spacing w:val="-12"/>
        </w:rPr>
        <w:t> </w:t>
      </w:r>
      <w:r>
        <w:rPr/>
        <w:t>vehículos</w:t>
      </w:r>
      <w:r>
        <w:rPr>
          <w:spacing w:val="-10"/>
        </w:rPr>
        <w:t> </w:t>
      </w:r>
      <w:r>
        <w:rPr/>
        <w:t>destinados</w:t>
      </w:r>
      <w:r>
        <w:rPr>
          <w:spacing w:val="-14"/>
        </w:rPr>
        <w:t> </w:t>
      </w:r>
      <w:r>
        <w:rPr/>
        <w:t>para la prestación de dichos servicios, deberán contar con la autorización de la Secretaría de Servicios</w:t>
      </w:r>
      <w:r>
        <w:rPr>
          <w:spacing w:val="-16"/>
        </w:rPr>
        <w:t> </w:t>
      </w:r>
      <w:r>
        <w:rPr/>
        <w:t>Públicos,</w:t>
      </w:r>
      <w:r>
        <w:rPr>
          <w:spacing w:val="-15"/>
        </w:rPr>
        <w:t> </w:t>
      </w:r>
      <w:r>
        <w:rPr/>
        <w:t>refrendándolo</w:t>
      </w:r>
      <w:r>
        <w:rPr>
          <w:spacing w:val="-15"/>
        </w:rPr>
        <w:t> </w:t>
      </w:r>
      <w:r>
        <w:rPr/>
        <w:t>anualmente</w:t>
      </w:r>
      <w:r>
        <w:rPr>
          <w:spacing w:val="-16"/>
        </w:rPr>
        <w:t> </w:t>
      </w:r>
      <w:r>
        <w:rPr/>
        <w:t>cubriendo</w:t>
      </w:r>
      <w:r>
        <w:rPr>
          <w:spacing w:val="-15"/>
        </w:rPr>
        <w:t> </w:t>
      </w:r>
      <w:r>
        <w:rPr/>
        <w:t>la</w:t>
      </w:r>
      <w:r>
        <w:rPr>
          <w:spacing w:val="-15"/>
        </w:rPr>
        <w:t> </w:t>
      </w:r>
      <w:r>
        <w:rPr/>
        <w:t>cuota</w:t>
      </w:r>
      <w:r>
        <w:rPr>
          <w:spacing w:val="-15"/>
        </w:rPr>
        <w:t> </w:t>
      </w:r>
      <w:r>
        <w:rPr/>
        <w:t>establecida</w:t>
      </w:r>
      <w:r>
        <w:rPr>
          <w:spacing w:val="-16"/>
        </w:rPr>
        <w:t> </w:t>
      </w:r>
      <w:r>
        <w:rPr/>
        <w:t>y</w:t>
      </w:r>
      <w:r>
        <w:rPr>
          <w:spacing w:val="-15"/>
        </w:rPr>
        <w:t> </w:t>
      </w:r>
      <w:r>
        <w:rPr/>
        <w:t>presentando los permisos vigentes gubernamentales que le aplique y el diseño de los contenedores deberán ser aprobados por la Secretaria de Servicios Públicos y cumplimiento del artículo </w:t>
      </w:r>
      <w:r>
        <w:rPr>
          <w:spacing w:val="-4"/>
        </w:rPr>
        <w:t>13.</w:t>
      </w:r>
    </w:p>
    <w:p>
      <w:pPr>
        <w:pStyle w:val="BodyText"/>
        <w:spacing w:before="4"/>
        <w:ind w:left="0"/>
        <w:jc w:val="left"/>
      </w:pPr>
    </w:p>
    <w:p>
      <w:pPr>
        <w:pStyle w:val="BodyText"/>
        <w:ind w:right="259"/>
      </w:pPr>
      <w:r>
        <w:rPr/>
        <w:t>En todos aquellos casos en que las empresas particulares dedicadas al transporte de basura</w:t>
      </w:r>
      <w:r>
        <w:rPr>
          <w:spacing w:val="-1"/>
        </w:rPr>
        <w:t> </w:t>
      </w:r>
      <w:r>
        <w:rPr/>
        <w:t>y</w:t>
      </w:r>
      <w:r>
        <w:rPr>
          <w:spacing w:val="-4"/>
        </w:rPr>
        <w:t> </w:t>
      </w:r>
      <w:r>
        <w:rPr/>
        <w:t>desperdicios,</w:t>
      </w:r>
      <w:r>
        <w:rPr>
          <w:spacing w:val="-3"/>
        </w:rPr>
        <w:t> </w:t>
      </w:r>
      <w:r>
        <w:rPr/>
        <w:t>no</w:t>
      </w:r>
      <w:r>
        <w:rPr>
          <w:spacing w:val="-2"/>
        </w:rPr>
        <w:t> </w:t>
      </w:r>
      <w:r>
        <w:rPr/>
        <w:t>realizaran</w:t>
      </w:r>
      <w:r>
        <w:rPr>
          <w:spacing w:val="-2"/>
        </w:rPr>
        <w:t> </w:t>
      </w:r>
      <w:r>
        <w:rPr/>
        <w:t>su</w:t>
      </w:r>
      <w:r>
        <w:rPr>
          <w:spacing w:val="-2"/>
        </w:rPr>
        <w:t> </w:t>
      </w:r>
      <w:r>
        <w:rPr/>
        <w:t>labor,</w:t>
      </w:r>
      <w:r>
        <w:rPr>
          <w:spacing w:val="-3"/>
        </w:rPr>
        <w:t> </w:t>
      </w:r>
      <w:r>
        <w:rPr/>
        <w:t>y</w:t>
      </w:r>
      <w:r>
        <w:rPr>
          <w:spacing w:val="-4"/>
        </w:rPr>
        <w:t> </w:t>
      </w:r>
      <w:r>
        <w:rPr/>
        <w:t>con</w:t>
      </w:r>
      <w:r>
        <w:rPr>
          <w:spacing w:val="-2"/>
        </w:rPr>
        <w:t> </w:t>
      </w:r>
      <w:r>
        <w:rPr/>
        <w:t>ello</w:t>
      </w:r>
      <w:r>
        <w:rPr>
          <w:spacing w:val="-2"/>
        </w:rPr>
        <w:t> </w:t>
      </w:r>
      <w:r>
        <w:rPr/>
        <w:t>estén</w:t>
      </w:r>
      <w:r>
        <w:rPr>
          <w:spacing w:val="-2"/>
        </w:rPr>
        <w:t> </w:t>
      </w:r>
      <w:r>
        <w:rPr/>
        <w:t>obligando</w:t>
      </w:r>
      <w:r>
        <w:rPr>
          <w:spacing w:val="-4"/>
        </w:rPr>
        <w:t> </w:t>
      </w:r>
      <w:r>
        <w:rPr/>
        <w:t>a</w:t>
      </w:r>
      <w:r>
        <w:rPr>
          <w:spacing w:val="-4"/>
        </w:rPr>
        <w:t> </w:t>
      </w:r>
      <w:r>
        <w:rPr/>
        <w:t>la</w:t>
      </w:r>
      <w:r>
        <w:rPr>
          <w:spacing w:val="-2"/>
        </w:rPr>
        <w:t> </w:t>
      </w:r>
      <w:r>
        <w:rPr/>
        <w:t>Secretaria</w:t>
      </w:r>
      <w:r>
        <w:rPr>
          <w:spacing w:val="-2"/>
        </w:rPr>
        <w:t> </w:t>
      </w:r>
      <w:r>
        <w:rPr/>
        <w:t>de Servicios Públicos a efectuarlo, los interesados deberán pagar previamente el costo del servicio, por cada camión que se ocupe en esas actividades. Dicho costo se pagará en la Dirección de Ingresos junto con la sanción correspondiente.</w:t>
      </w:r>
    </w:p>
    <w:p>
      <w:pPr>
        <w:pStyle w:val="BodyText"/>
        <w:spacing w:before="250"/>
        <w:ind w:left="0"/>
        <w:jc w:val="left"/>
      </w:pPr>
    </w:p>
    <w:p>
      <w:pPr>
        <w:spacing w:line="252" w:lineRule="exact" w:before="1"/>
        <w:ind w:left="1402" w:right="1043"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IV</w:t>
      </w:r>
    </w:p>
    <w:p>
      <w:pPr>
        <w:spacing w:before="0"/>
        <w:ind w:left="2311" w:right="1952" w:firstLine="0"/>
        <w:jc w:val="center"/>
        <w:rPr>
          <w:rFonts w:ascii="Arial" w:hAnsi="Arial"/>
          <w:b/>
          <w:sz w:val="22"/>
        </w:rPr>
      </w:pPr>
      <w:r>
        <w:rPr>
          <w:rFonts w:ascii="Arial" w:hAnsi="Arial"/>
          <w:b/>
          <w:sz w:val="22"/>
        </w:rPr>
        <w:t>DE</w:t>
      </w:r>
      <w:r>
        <w:rPr>
          <w:rFonts w:ascii="Arial" w:hAnsi="Arial"/>
          <w:b/>
          <w:spacing w:val="-8"/>
          <w:sz w:val="22"/>
        </w:rPr>
        <w:t> </w:t>
      </w:r>
      <w:r>
        <w:rPr>
          <w:rFonts w:ascii="Arial" w:hAnsi="Arial"/>
          <w:b/>
          <w:sz w:val="22"/>
        </w:rPr>
        <w:t>LAS</w:t>
      </w:r>
      <w:r>
        <w:rPr>
          <w:rFonts w:ascii="Arial" w:hAnsi="Arial"/>
          <w:b/>
          <w:spacing w:val="-8"/>
          <w:sz w:val="22"/>
        </w:rPr>
        <w:t> </w:t>
      </w:r>
      <w:r>
        <w:rPr>
          <w:rFonts w:ascii="Arial" w:hAnsi="Arial"/>
          <w:b/>
          <w:sz w:val="22"/>
        </w:rPr>
        <w:t>OBLIGACIONES</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LOS</w:t>
      </w:r>
      <w:r>
        <w:rPr>
          <w:rFonts w:ascii="Arial" w:hAnsi="Arial"/>
          <w:b/>
          <w:spacing w:val="-10"/>
          <w:sz w:val="22"/>
        </w:rPr>
        <w:t> </w:t>
      </w:r>
      <w:r>
        <w:rPr>
          <w:rFonts w:ascii="Arial" w:hAnsi="Arial"/>
          <w:b/>
          <w:sz w:val="22"/>
        </w:rPr>
        <w:t>CONDUCTORES DE VEHÍCULOS AUTOMOTOR</w:t>
      </w:r>
    </w:p>
    <w:p>
      <w:pPr>
        <w:pStyle w:val="BodyText"/>
        <w:spacing w:line="242" w:lineRule="auto" w:before="252"/>
        <w:ind w:right="258"/>
      </w:pPr>
      <w:r>
        <w:rPr>
          <w:rFonts w:ascii="Arial" w:hAnsi="Arial"/>
          <w:b/>
        </w:rPr>
        <w:t>ARTÍCULO</w:t>
      </w:r>
      <w:r>
        <w:rPr>
          <w:rFonts w:ascii="Arial" w:hAnsi="Arial"/>
          <w:b/>
          <w:spacing w:val="-4"/>
        </w:rPr>
        <w:t> </w:t>
      </w:r>
      <w:r>
        <w:rPr>
          <w:rFonts w:ascii="Arial" w:hAnsi="Arial"/>
          <w:b/>
        </w:rPr>
        <w:t>30.</w:t>
      </w:r>
      <w:r>
        <w:rPr>
          <w:rFonts w:ascii="Arial" w:hAnsi="Arial"/>
          <w:b/>
          <w:spacing w:val="-4"/>
        </w:rPr>
        <w:t> </w:t>
      </w:r>
      <w:r>
        <w:rPr/>
        <w:t>Toda</w:t>
      </w:r>
      <w:r>
        <w:rPr>
          <w:spacing w:val="-5"/>
        </w:rPr>
        <w:t> </w:t>
      </w:r>
      <w:r>
        <w:rPr/>
        <w:t>persona</w:t>
      </w:r>
      <w:r>
        <w:rPr>
          <w:spacing w:val="-5"/>
        </w:rPr>
        <w:t> </w:t>
      </w:r>
      <w:r>
        <w:rPr/>
        <w:t>que</w:t>
      </w:r>
      <w:r>
        <w:rPr>
          <w:spacing w:val="-8"/>
        </w:rPr>
        <w:t> </w:t>
      </w:r>
      <w:r>
        <w:rPr/>
        <w:t>realice</w:t>
      </w:r>
      <w:r>
        <w:rPr>
          <w:spacing w:val="-5"/>
        </w:rPr>
        <w:t> </w:t>
      </w:r>
      <w:r>
        <w:rPr/>
        <w:t>actividad</w:t>
      </w:r>
      <w:r>
        <w:rPr>
          <w:spacing w:val="-5"/>
        </w:rPr>
        <w:t> </w:t>
      </w:r>
      <w:r>
        <w:rPr/>
        <w:t>comercial</w:t>
      </w:r>
      <w:r>
        <w:rPr>
          <w:spacing w:val="-6"/>
        </w:rPr>
        <w:t> </w:t>
      </w:r>
      <w:r>
        <w:rPr/>
        <w:t>o</w:t>
      </w:r>
      <w:r>
        <w:rPr>
          <w:spacing w:val="-5"/>
        </w:rPr>
        <w:t> </w:t>
      </w:r>
      <w:r>
        <w:rPr/>
        <w:t>de</w:t>
      </w:r>
      <w:r>
        <w:rPr>
          <w:spacing w:val="-5"/>
        </w:rPr>
        <w:t> </w:t>
      </w:r>
      <w:r>
        <w:rPr/>
        <w:t>recolección</w:t>
      </w:r>
      <w:r>
        <w:rPr>
          <w:spacing w:val="-5"/>
        </w:rPr>
        <w:t> </w:t>
      </w:r>
      <w:r>
        <w:rPr/>
        <w:t>de</w:t>
      </w:r>
      <w:r>
        <w:rPr>
          <w:spacing w:val="-5"/>
        </w:rPr>
        <w:t> </w:t>
      </w:r>
      <w:r>
        <w:rPr/>
        <w:t>residuos orgánicos e inorgánicos dentro del Municipio total o parcialmente, que involucre el uso de vehículo automotor deberá cumplir con los siguientes requisitos:</w:t>
      </w:r>
    </w:p>
    <w:p>
      <w:pPr>
        <w:pStyle w:val="ListParagraph"/>
        <w:numPr>
          <w:ilvl w:val="0"/>
          <w:numId w:val="2"/>
        </w:numPr>
        <w:tabs>
          <w:tab w:pos="1186" w:val="left" w:leader="none"/>
          <w:tab w:pos="1188" w:val="left" w:leader="none"/>
        </w:tabs>
        <w:spacing w:line="240" w:lineRule="auto" w:before="249" w:after="0"/>
        <w:ind w:left="1188" w:right="258" w:hanging="360"/>
        <w:jc w:val="left"/>
        <w:rPr>
          <w:sz w:val="22"/>
        </w:rPr>
      </w:pPr>
      <w:r>
        <w:rPr>
          <w:sz w:val="22"/>
        </w:rPr>
        <w:t>Cubrir</w:t>
      </w:r>
      <w:r>
        <w:rPr>
          <w:spacing w:val="62"/>
          <w:sz w:val="22"/>
        </w:rPr>
        <w:t> </w:t>
      </w:r>
      <w:r>
        <w:rPr>
          <w:sz w:val="22"/>
        </w:rPr>
        <w:t>la</w:t>
      </w:r>
      <w:r>
        <w:rPr>
          <w:spacing w:val="62"/>
          <w:sz w:val="22"/>
        </w:rPr>
        <w:t> </w:t>
      </w:r>
      <w:r>
        <w:rPr>
          <w:sz w:val="22"/>
        </w:rPr>
        <w:t>carga</w:t>
      </w:r>
      <w:r>
        <w:rPr>
          <w:spacing w:val="40"/>
          <w:sz w:val="22"/>
        </w:rPr>
        <w:t> </w:t>
      </w:r>
      <w:r>
        <w:rPr>
          <w:sz w:val="22"/>
        </w:rPr>
        <w:t>con</w:t>
      </w:r>
      <w:r>
        <w:rPr>
          <w:spacing w:val="61"/>
          <w:sz w:val="22"/>
        </w:rPr>
        <w:t> </w:t>
      </w:r>
      <w:r>
        <w:rPr>
          <w:sz w:val="22"/>
        </w:rPr>
        <w:t>lona</w:t>
      </w:r>
      <w:r>
        <w:rPr>
          <w:spacing w:val="61"/>
          <w:sz w:val="22"/>
        </w:rPr>
        <w:t> </w:t>
      </w:r>
      <w:r>
        <w:rPr>
          <w:sz w:val="22"/>
        </w:rPr>
        <w:t>o</w:t>
      </w:r>
      <w:r>
        <w:rPr>
          <w:spacing w:val="62"/>
          <w:sz w:val="22"/>
        </w:rPr>
        <w:t> </w:t>
      </w:r>
      <w:r>
        <w:rPr>
          <w:sz w:val="22"/>
        </w:rPr>
        <w:t>tapa</w:t>
      </w:r>
      <w:r>
        <w:rPr>
          <w:spacing w:val="40"/>
          <w:sz w:val="22"/>
        </w:rPr>
        <w:t> </w:t>
      </w:r>
      <w:r>
        <w:rPr>
          <w:sz w:val="22"/>
        </w:rPr>
        <w:t>metálica</w:t>
      </w:r>
      <w:r>
        <w:rPr>
          <w:spacing w:val="62"/>
          <w:sz w:val="22"/>
        </w:rPr>
        <w:t> </w:t>
      </w:r>
      <w:r>
        <w:rPr>
          <w:sz w:val="22"/>
        </w:rPr>
        <w:t>a</w:t>
      </w:r>
      <w:r>
        <w:rPr>
          <w:spacing w:val="40"/>
          <w:sz w:val="22"/>
        </w:rPr>
        <w:t> </w:t>
      </w:r>
      <w:r>
        <w:rPr>
          <w:sz w:val="22"/>
        </w:rPr>
        <w:t>fin</w:t>
      </w:r>
      <w:r>
        <w:rPr>
          <w:spacing w:val="62"/>
          <w:sz w:val="22"/>
        </w:rPr>
        <w:t> </w:t>
      </w:r>
      <w:r>
        <w:rPr>
          <w:sz w:val="22"/>
        </w:rPr>
        <w:t>de</w:t>
      </w:r>
      <w:r>
        <w:rPr>
          <w:spacing w:val="62"/>
          <w:sz w:val="22"/>
        </w:rPr>
        <w:t> </w:t>
      </w:r>
      <w:r>
        <w:rPr>
          <w:sz w:val="22"/>
        </w:rPr>
        <w:t>que</w:t>
      </w:r>
      <w:r>
        <w:rPr>
          <w:spacing w:val="40"/>
          <w:sz w:val="22"/>
        </w:rPr>
        <w:t> </w:t>
      </w:r>
      <w:r>
        <w:rPr>
          <w:sz w:val="22"/>
        </w:rPr>
        <w:t>no</w:t>
      </w:r>
      <w:r>
        <w:rPr>
          <w:spacing w:val="61"/>
          <w:sz w:val="22"/>
        </w:rPr>
        <w:t> </w:t>
      </w:r>
      <w:r>
        <w:rPr>
          <w:sz w:val="22"/>
        </w:rPr>
        <w:t>esparza</w:t>
      </w:r>
      <w:r>
        <w:rPr>
          <w:spacing w:val="40"/>
          <w:sz w:val="22"/>
        </w:rPr>
        <w:t> </w:t>
      </w:r>
      <w:r>
        <w:rPr>
          <w:sz w:val="22"/>
        </w:rPr>
        <w:t>el</w:t>
      </w:r>
      <w:r>
        <w:rPr>
          <w:spacing w:val="40"/>
          <w:sz w:val="22"/>
        </w:rPr>
        <w:t> </w:t>
      </w:r>
      <w:r>
        <w:rPr>
          <w:sz w:val="22"/>
        </w:rPr>
        <w:t>material transportado en la vía pública.</w:t>
      </w:r>
    </w:p>
    <w:p>
      <w:pPr>
        <w:pStyle w:val="ListParagraph"/>
        <w:spacing w:after="0" w:line="240" w:lineRule="auto"/>
        <w:jc w:val="left"/>
        <w:rPr>
          <w:sz w:val="22"/>
        </w:rPr>
        <w:sectPr>
          <w:pgSz w:w="12240" w:h="15840"/>
          <w:pgMar w:header="708" w:footer="1039" w:top="1880" w:bottom="1220" w:left="1080" w:right="1440"/>
        </w:sectPr>
      </w:pPr>
    </w:p>
    <w:p>
      <w:pPr>
        <w:pStyle w:val="BodyText"/>
        <w:spacing w:before="122"/>
        <w:ind w:left="0"/>
        <w:jc w:val="left"/>
      </w:pPr>
    </w:p>
    <w:p>
      <w:pPr>
        <w:pStyle w:val="BodyText"/>
        <w:ind w:left="1188" w:right="257"/>
      </w:pPr>
      <w:r>
        <w:rPr/>
        <w:t>Queda</w:t>
      </w:r>
      <w:r>
        <w:rPr>
          <w:spacing w:val="-6"/>
        </w:rPr>
        <w:t> </w:t>
      </w:r>
      <w:r>
        <w:rPr/>
        <w:t>prohibida</w:t>
      </w:r>
      <w:r>
        <w:rPr>
          <w:spacing w:val="-6"/>
        </w:rPr>
        <w:t> </w:t>
      </w:r>
      <w:r>
        <w:rPr/>
        <w:t>la</w:t>
      </w:r>
      <w:r>
        <w:rPr>
          <w:spacing w:val="-6"/>
        </w:rPr>
        <w:t> </w:t>
      </w:r>
      <w:r>
        <w:rPr/>
        <w:t>recolección</w:t>
      </w:r>
      <w:r>
        <w:rPr>
          <w:spacing w:val="-6"/>
        </w:rPr>
        <w:t> </w:t>
      </w:r>
      <w:r>
        <w:rPr/>
        <w:t>de</w:t>
      </w:r>
      <w:r>
        <w:rPr>
          <w:spacing w:val="-6"/>
        </w:rPr>
        <w:t> </w:t>
      </w:r>
      <w:r>
        <w:rPr/>
        <w:t>desechos</w:t>
      </w:r>
      <w:r>
        <w:rPr>
          <w:spacing w:val="-8"/>
        </w:rPr>
        <w:t> </w:t>
      </w:r>
      <w:r>
        <w:rPr/>
        <w:t>peligrosos</w:t>
      </w:r>
      <w:r>
        <w:rPr>
          <w:spacing w:val="-6"/>
        </w:rPr>
        <w:t> </w:t>
      </w:r>
      <w:r>
        <w:rPr/>
        <w:t>infecciosos,</w:t>
      </w:r>
      <w:r>
        <w:rPr>
          <w:spacing w:val="-7"/>
        </w:rPr>
        <w:t> </w:t>
      </w:r>
      <w:r>
        <w:rPr/>
        <w:t>como</w:t>
      </w:r>
      <w:r>
        <w:rPr>
          <w:spacing w:val="-6"/>
        </w:rPr>
        <w:t> </w:t>
      </w:r>
      <w:r>
        <w:rPr/>
        <w:t>de</w:t>
      </w:r>
      <w:r>
        <w:rPr>
          <w:spacing w:val="-6"/>
        </w:rPr>
        <w:t> </w:t>
      </w:r>
      <w:r>
        <w:rPr/>
        <w:t>talleres mecánicos, clínicas y hospitales, sin el permiso correspondiente.</w:t>
      </w:r>
    </w:p>
    <w:p>
      <w:pPr>
        <w:pStyle w:val="ListParagraph"/>
        <w:numPr>
          <w:ilvl w:val="0"/>
          <w:numId w:val="2"/>
        </w:numPr>
        <w:tabs>
          <w:tab w:pos="1186" w:val="left" w:leader="none"/>
          <w:tab w:pos="1188" w:val="left" w:leader="none"/>
        </w:tabs>
        <w:spacing w:line="240" w:lineRule="auto" w:before="252" w:after="0"/>
        <w:ind w:left="1188" w:right="259" w:hanging="360"/>
        <w:jc w:val="both"/>
        <w:rPr>
          <w:sz w:val="22"/>
        </w:rPr>
      </w:pPr>
      <w:r>
        <w:rPr>
          <w:sz w:val="22"/>
        </w:rPr>
        <w:t>Deberá</w:t>
      </w:r>
      <w:r>
        <w:rPr>
          <w:spacing w:val="-12"/>
          <w:sz w:val="22"/>
        </w:rPr>
        <w:t> </w:t>
      </w:r>
      <w:r>
        <w:rPr>
          <w:sz w:val="22"/>
        </w:rPr>
        <w:t>utilizar</w:t>
      </w:r>
      <w:r>
        <w:rPr>
          <w:spacing w:val="-11"/>
          <w:sz w:val="22"/>
        </w:rPr>
        <w:t> </w:t>
      </w:r>
      <w:r>
        <w:rPr>
          <w:sz w:val="22"/>
        </w:rPr>
        <w:t>un</w:t>
      </w:r>
      <w:r>
        <w:rPr>
          <w:spacing w:val="-15"/>
          <w:sz w:val="22"/>
        </w:rPr>
        <w:t> </w:t>
      </w:r>
      <w:r>
        <w:rPr>
          <w:sz w:val="22"/>
        </w:rPr>
        <w:t>recolector</w:t>
      </w:r>
      <w:r>
        <w:rPr>
          <w:spacing w:val="-14"/>
          <w:sz w:val="22"/>
        </w:rPr>
        <w:t> </w:t>
      </w:r>
      <w:r>
        <w:rPr>
          <w:sz w:val="22"/>
        </w:rPr>
        <w:t>adecuado</w:t>
      </w:r>
      <w:r>
        <w:rPr>
          <w:spacing w:val="-15"/>
          <w:sz w:val="22"/>
        </w:rPr>
        <w:t> </w:t>
      </w:r>
      <w:r>
        <w:rPr>
          <w:sz w:val="22"/>
        </w:rPr>
        <w:t>y</w:t>
      </w:r>
      <w:r>
        <w:rPr>
          <w:spacing w:val="-14"/>
          <w:sz w:val="22"/>
        </w:rPr>
        <w:t> </w:t>
      </w:r>
      <w:r>
        <w:rPr>
          <w:sz w:val="22"/>
        </w:rPr>
        <w:t>efectivo</w:t>
      </w:r>
      <w:r>
        <w:rPr>
          <w:spacing w:val="-12"/>
          <w:sz w:val="22"/>
        </w:rPr>
        <w:t> </w:t>
      </w:r>
      <w:r>
        <w:rPr>
          <w:sz w:val="22"/>
        </w:rPr>
        <w:t>para</w:t>
      </w:r>
      <w:r>
        <w:rPr>
          <w:spacing w:val="-12"/>
          <w:sz w:val="22"/>
        </w:rPr>
        <w:t> </w:t>
      </w:r>
      <w:r>
        <w:rPr>
          <w:sz w:val="22"/>
        </w:rPr>
        <w:t>evitar</w:t>
      </w:r>
      <w:r>
        <w:rPr>
          <w:spacing w:val="-14"/>
          <w:sz w:val="22"/>
        </w:rPr>
        <w:t> </w:t>
      </w:r>
      <w:r>
        <w:rPr>
          <w:sz w:val="22"/>
        </w:rPr>
        <w:t>escurrimientos</w:t>
      </w:r>
      <w:r>
        <w:rPr>
          <w:spacing w:val="-12"/>
          <w:sz w:val="22"/>
        </w:rPr>
        <w:t> </w:t>
      </w:r>
      <w:r>
        <w:rPr>
          <w:sz w:val="22"/>
        </w:rPr>
        <w:t>y</w:t>
      </w:r>
      <w:r>
        <w:rPr>
          <w:spacing w:val="-14"/>
          <w:sz w:val="22"/>
        </w:rPr>
        <w:t> </w:t>
      </w:r>
      <w:r>
        <w:rPr>
          <w:sz w:val="22"/>
        </w:rPr>
        <w:t>no</w:t>
      </w:r>
      <w:r>
        <w:rPr>
          <w:spacing w:val="-13"/>
          <w:sz w:val="22"/>
        </w:rPr>
        <w:t> </w:t>
      </w:r>
      <w:r>
        <w:rPr>
          <w:sz w:val="22"/>
        </w:rPr>
        <w:t>dejar desechos en la vía pública;</w:t>
      </w:r>
    </w:p>
    <w:p>
      <w:pPr>
        <w:pStyle w:val="BodyText"/>
        <w:ind w:left="0"/>
        <w:jc w:val="left"/>
      </w:pPr>
    </w:p>
    <w:p>
      <w:pPr>
        <w:pStyle w:val="ListParagraph"/>
        <w:numPr>
          <w:ilvl w:val="0"/>
          <w:numId w:val="2"/>
        </w:numPr>
        <w:tabs>
          <w:tab w:pos="1186" w:val="left" w:leader="none"/>
          <w:tab w:pos="1188" w:val="left" w:leader="none"/>
        </w:tabs>
        <w:spacing w:line="240" w:lineRule="auto" w:before="0" w:after="0"/>
        <w:ind w:left="1188" w:right="264" w:hanging="360"/>
        <w:jc w:val="both"/>
        <w:rPr>
          <w:sz w:val="22"/>
        </w:rPr>
      </w:pPr>
      <w:r>
        <w:rPr>
          <w:sz w:val="22"/>
        </w:rPr>
        <w:t>Formar parte del padrón en el Municipio de San Nicolás de los Garza, Nuevo León que llevará la Secretaría de Servicios Públicos, mediante el trámite o renovación respectiva ante la Secretaria de Servicios Públicos;</w:t>
      </w:r>
    </w:p>
    <w:p>
      <w:pPr>
        <w:pStyle w:val="BodyText"/>
        <w:spacing w:before="1"/>
        <w:ind w:left="0"/>
        <w:jc w:val="left"/>
      </w:pPr>
    </w:p>
    <w:p>
      <w:pPr>
        <w:pStyle w:val="BodyText"/>
        <w:ind w:left="1188" w:right="260"/>
      </w:pPr>
      <w:r>
        <w:rPr/>
        <w:t>Deberán cumplir con el Reglamento de Tránsito y Vialidad y portar la identificación que el Municipio les asigne.</w:t>
      </w:r>
    </w:p>
    <w:p>
      <w:pPr>
        <w:pStyle w:val="BodyText"/>
        <w:ind w:left="0"/>
        <w:jc w:val="left"/>
      </w:pPr>
    </w:p>
    <w:p>
      <w:pPr>
        <w:pStyle w:val="BodyText"/>
        <w:ind w:left="1188" w:right="260"/>
      </w:pPr>
      <w:r>
        <w:rPr/>
        <w:t>Cualquier</w:t>
      </w:r>
      <w:r>
        <w:rPr>
          <w:spacing w:val="-9"/>
        </w:rPr>
        <w:t> </w:t>
      </w:r>
      <w:r>
        <w:rPr/>
        <w:t>incumplimiento</w:t>
      </w:r>
      <w:r>
        <w:rPr>
          <w:spacing w:val="-7"/>
        </w:rPr>
        <w:t> </w:t>
      </w:r>
      <w:r>
        <w:rPr/>
        <w:t>a</w:t>
      </w:r>
      <w:r>
        <w:rPr>
          <w:spacing w:val="-10"/>
        </w:rPr>
        <w:t> </w:t>
      </w:r>
      <w:r>
        <w:rPr/>
        <w:t>éste</w:t>
      </w:r>
      <w:r>
        <w:rPr>
          <w:spacing w:val="-10"/>
        </w:rPr>
        <w:t> </w:t>
      </w:r>
      <w:r>
        <w:rPr/>
        <w:t>o</w:t>
      </w:r>
      <w:r>
        <w:rPr>
          <w:spacing w:val="-10"/>
        </w:rPr>
        <w:t> </w:t>
      </w:r>
      <w:r>
        <w:rPr/>
        <w:t>cualquier</w:t>
      </w:r>
      <w:r>
        <w:rPr>
          <w:spacing w:val="-9"/>
        </w:rPr>
        <w:t> </w:t>
      </w:r>
      <w:r>
        <w:rPr/>
        <w:t>reglamento</w:t>
      </w:r>
      <w:r>
        <w:rPr>
          <w:spacing w:val="-10"/>
        </w:rPr>
        <w:t> </w:t>
      </w:r>
      <w:r>
        <w:rPr/>
        <w:t>o</w:t>
      </w:r>
      <w:r>
        <w:rPr>
          <w:spacing w:val="-10"/>
        </w:rPr>
        <w:t> </w:t>
      </w:r>
      <w:r>
        <w:rPr/>
        <w:t>ley</w:t>
      </w:r>
      <w:r>
        <w:rPr>
          <w:spacing w:val="-12"/>
        </w:rPr>
        <w:t> </w:t>
      </w:r>
      <w:r>
        <w:rPr/>
        <w:t>que</w:t>
      </w:r>
      <w:r>
        <w:rPr>
          <w:spacing w:val="-10"/>
        </w:rPr>
        <w:t> </w:t>
      </w:r>
      <w:r>
        <w:rPr/>
        <w:t>les</w:t>
      </w:r>
      <w:r>
        <w:rPr>
          <w:spacing w:val="-10"/>
        </w:rPr>
        <w:t> </w:t>
      </w:r>
      <w:r>
        <w:rPr/>
        <w:t>aplique</w:t>
      </w:r>
      <w:r>
        <w:rPr>
          <w:spacing w:val="-7"/>
        </w:rPr>
        <w:t> </w:t>
      </w:r>
      <w:r>
        <w:rPr/>
        <w:t>causará baja definitiva del padrón de este Municipio y se retirará de la circulación.</w:t>
      </w:r>
    </w:p>
    <w:p>
      <w:pPr>
        <w:pStyle w:val="BodyText"/>
        <w:spacing w:before="1"/>
        <w:ind w:left="0"/>
        <w:jc w:val="left"/>
      </w:pPr>
    </w:p>
    <w:p>
      <w:pPr>
        <w:pStyle w:val="BodyText"/>
        <w:spacing w:before="1"/>
        <w:ind w:left="1188" w:right="257"/>
      </w:pPr>
      <w:r>
        <w:rPr/>
        <w:t>Aquellos</w:t>
      </w:r>
      <w:r>
        <w:rPr>
          <w:spacing w:val="-16"/>
        </w:rPr>
        <w:t> </w:t>
      </w:r>
      <w:r>
        <w:rPr/>
        <w:t>que</w:t>
      </w:r>
      <w:r>
        <w:rPr>
          <w:spacing w:val="-15"/>
        </w:rPr>
        <w:t> </w:t>
      </w:r>
      <w:r>
        <w:rPr/>
        <w:t>realicen</w:t>
      </w:r>
      <w:r>
        <w:rPr>
          <w:spacing w:val="-12"/>
        </w:rPr>
        <w:t> </w:t>
      </w:r>
      <w:r>
        <w:rPr/>
        <w:t>labores</w:t>
      </w:r>
      <w:r>
        <w:rPr>
          <w:spacing w:val="-14"/>
        </w:rPr>
        <w:t> </w:t>
      </w:r>
      <w:r>
        <w:rPr/>
        <w:t>de</w:t>
      </w:r>
      <w:r>
        <w:rPr>
          <w:spacing w:val="-15"/>
        </w:rPr>
        <w:t> </w:t>
      </w:r>
      <w:r>
        <w:rPr/>
        <w:t>recolección</w:t>
      </w:r>
      <w:r>
        <w:rPr>
          <w:spacing w:val="-15"/>
        </w:rPr>
        <w:t> </w:t>
      </w:r>
      <w:r>
        <w:rPr/>
        <w:t>de</w:t>
      </w:r>
      <w:r>
        <w:rPr>
          <w:spacing w:val="-15"/>
        </w:rPr>
        <w:t> </w:t>
      </w:r>
      <w:r>
        <w:rPr/>
        <w:t>basura,</w:t>
      </w:r>
      <w:r>
        <w:rPr>
          <w:spacing w:val="-14"/>
        </w:rPr>
        <w:t> </w:t>
      </w:r>
      <w:r>
        <w:rPr/>
        <w:t>escombro,</w:t>
      </w:r>
      <w:r>
        <w:rPr>
          <w:spacing w:val="-16"/>
        </w:rPr>
        <w:t> </w:t>
      </w:r>
      <w:r>
        <w:rPr/>
        <w:t>ramas,</w:t>
      </w:r>
      <w:r>
        <w:rPr>
          <w:spacing w:val="-12"/>
        </w:rPr>
        <w:t> </w:t>
      </w:r>
      <w:r>
        <w:rPr/>
        <w:t>cacharros, etc.</w:t>
      </w:r>
      <w:r>
        <w:rPr>
          <w:spacing w:val="-16"/>
        </w:rPr>
        <w:t> </w:t>
      </w:r>
      <w:r>
        <w:rPr/>
        <w:t>no</w:t>
      </w:r>
      <w:r>
        <w:rPr>
          <w:spacing w:val="-15"/>
        </w:rPr>
        <w:t> </w:t>
      </w:r>
      <w:r>
        <w:rPr/>
        <w:t>deberán</w:t>
      </w:r>
      <w:r>
        <w:rPr>
          <w:spacing w:val="-15"/>
        </w:rPr>
        <w:t> </w:t>
      </w:r>
      <w:r>
        <w:rPr/>
        <w:t>almacenarla</w:t>
      </w:r>
      <w:r>
        <w:rPr>
          <w:spacing w:val="-15"/>
        </w:rPr>
        <w:t> </w:t>
      </w:r>
      <w:r>
        <w:rPr/>
        <w:t>en</w:t>
      </w:r>
      <w:r>
        <w:rPr>
          <w:spacing w:val="-15"/>
        </w:rPr>
        <w:t> </w:t>
      </w:r>
      <w:r>
        <w:rPr/>
        <w:t>la</w:t>
      </w:r>
      <w:r>
        <w:rPr>
          <w:spacing w:val="-15"/>
        </w:rPr>
        <w:t> </w:t>
      </w:r>
      <w:r>
        <w:rPr/>
        <w:t>vía</w:t>
      </w:r>
      <w:r>
        <w:rPr>
          <w:spacing w:val="-15"/>
        </w:rPr>
        <w:t> </w:t>
      </w:r>
      <w:r>
        <w:rPr/>
        <w:t>pública,</w:t>
      </w:r>
      <w:r>
        <w:rPr>
          <w:spacing w:val="-14"/>
        </w:rPr>
        <w:t> </w:t>
      </w:r>
      <w:r>
        <w:rPr/>
        <w:t>enfrente</w:t>
      </w:r>
      <w:r>
        <w:rPr>
          <w:spacing w:val="-16"/>
        </w:rPr>
        <w:t> </w:t>
      </w:r>
      <w:r>
        <w:rPr/>
        <w:t>de</w:t>
      </w:r>
      <w:r>
        <w:rPr>
          <w:spacing w:val="-14"/>
        </w:rPr>
        <w:t> </w:t>
      </w:r>
      <w:r>
        <w:rPr/>
        <w:t>sus</w:t>
      </w:r>
      <w:r>
        <w:rPr>
          <w:spacing w:val="-16"/>
        </w:rPr>
        <w:t> </w:t>
      </w:r>
      <w:r>
        <w:rPr/>
        <w:t>domicilios</w:t>
      </w:r>
      <w:r>
        <w:rPr>
          <w:spacing w:val="-13"/>
        </w:rPr>
        <w:t> </w:t>
      </w:r>
      <w:r>
        <w:rPr/>
        <w:t>o</w:t>
      </w:r>
      <w:r>
        <w:rPr>
          <w:spacing w:val="-15"/>
        </w:rPr>
        <w:t> </w:t>
      </w:r>
      <w:r>
        <w:rPr/>
        <w:t>introducirla a casas habitación, dejarla en predios baldíos, arroyos, etc. sino que el mismo día deberán</w:t>
      </w:r>
      <w:r>
        <w:rPr>
          <w:spacing w:val="-2"/>
        </w:rPr>
        <w:t> </w:t>
      </w:r>
      <w:r>
        <w:rPr/>
        <w:t>transportarla</w:t>
      </w:r>
      <w:r>
        <w:rPr>
          <w:spacing w:val="-1"/>
        </w:rPr>
        <w:t> </w:t>
      </w:r>
      <w:r>
        <w:rPr/>
        <w:t>a</w:t>
      </w:r>
      <w:r>
        <w:rPr>
          <w:spacing w:val="-1"/>
        </w:rPr>
        <w:t> </w:t>
      </w:r>
      <w:r>
        <w:rPr/>
        <w:t>los</w:t>
      </w:r>
      <w:r>
        <w:rPr>
          <w:spacing w:val="-1"/>
        </w:rPr>
        <w:t> </w:t>
      </w:r>
      <w:r>
        <w:rPr/>
        <w:t>lugares</w:t>
      </w:r>
      <w:r>
        <w:rPr>
          <w:spacing w:val="-1"/>
        </w:rPr>
        <w:t> </w:t>
      </w:r>
      <w:r>
        <w:rPr/>
        <w:t>autorizados,</w:t>
      </w:r>
      <w:r>
        <w:rPr>
          <w:spacing w:val="-3"/>
        </w:rPr>
        <w:t> </w:t>
      </w:r>
      <w:r>
        <w:rPr/>
        <w:t>en</w:t>
      </w:r>
      <w:r>
        <w:rPr>
          <w:spacing w:val="-2"/>
        </w:rPr>
        <w:t> </w:t>
      </w:r>
      <w:r>
        <w:rPr/>
        <w:t>los</w:t>
      </w:r>
      <w:r>
        <w:rPr>
          <w:spacing w:val="-1"/>
        </w:rPr>
        <w:t> </w:t>
      </w:r>
      <w:r>
        <w:rPr/>
        <w:t>horarios</w:t>
      </w:r>
      <w:r>
        <w:rPr>
          <w:spacing w:val="-1"/>
        </w:rPr>
        <w:t> </w:t>
      </w:r>
      <w:r>
        <w:rPr/>
        <w:t>establecidos.</w:t>
      </w:r>
      <w:r>
        <w:rPr>
          <w:spacing w:val="-2"/>
        </w:rPr>
        <w:t> </w:t>
      </w:r>
      <w:r>
        <w:rPr/>
        <w:t>Queda prohibido que los residuos recolectados se depositen en los camiones recolectores de basura en ruta pertenecientes al municipio o servicios concesionados, de lo contrario se sancionará de acuerdo al artículo 52 del presente Reglamento.</w:t>
      </w:r>
    </w:p>
    <w:p>
      <w:pPr>
        <w:pStyle w:val="BodyText"/>
        <w:spacing w:before="250"/>
        <w:ind w:right="257"/>
      </w:pPr>
      <w:r>
        <w:rPr>
          <w:rFonts w:ascii="Arial" w:hAnsi="Arial"/>
          <w:b/>
        </w:rPr>
        <w:t>ARTÍCULO 31.</w:t>
      </w:r>
      <w:r>
        <w:rPr>
          <w:rFonts w:ascii="Arial" w:hAnsi="Arial"/>
          <w:b/>
          <w:spacing w:val="40"/>
        </w:rPr>
        <w:t> </w:t>
      </w:r>
      <w:r>
        <w:rPr/>
        <w:t>Dentro del territorio del Municipio, queda estrictamente prohibida toda actividad comercial o de recolección de residuos orgánicos e inorgánicos,</w:t>
      </w:r>
      <w:r>
        <w:rPr>
          <w:spacing w:val="-1"/>
        </w:rPr>
        <w:t> </w:t>
      </w:r>
      <w:r>
        <w:rPr/>
        <w:t>que involucre el uso de vehículos de tracción animal, triciclos o similares.</w:t>
      </w:r>
    </w:p>
    <w:p>
      <w:pPr>
        <w:pStyle w:val="BodyText"/>
        <w:spacing w:before="252"/>
        <w:ind w:right="256"/>
      </w:pPr>
      <w:r>
        <w:rPr>
          <w:rFonts w:ascii="Arial" w:hAnsi="Arial"/>
          <w:b/>
        </w:rPr>
        <w:t>ARTÍCULO 32. </w:t>
      </w:r>
      <w:r>
        <w:rPr/>
        <w:t>Todo el que transite por este Municipio en un vehículo automotor, tiene la obligación de observar este ordenamiento, a la persona que se le sorprenda arrojando basura</w:t>
      </w:r>
      <w:r>
        <w:rPr>
          <w:spacing w:val="-11"/>
        </w:rPr>
        <w:t> </w:t>
      </w:r>
      <w:r>
        <w:rPr/>
        <w:t>o</w:t>
      </w:r>
      <w:r>
        <w:rPr>
          <w:spacing w:val="-14"/>
        </w:rPr>
        <w:t> </w:t>
      </w:r>
      <w:r>
        <w:rPr/>
        <w:t>residuos,</w:t>
      </w:r>
      <w:r>
        <w:rPr>
          <w:spacing w:val="-13"/>
        </w:rPr>
        <w:t> </w:t>
      </w:r>
      <w:r>
        <w:rPr/>
        <w:t>en</w:t>
      </w:r>
      <w:r>
        <w:rPr>
          <w:spacing w:val="-12"/>
        </w:rPr>
        <w:t> </w:t>
      </w:r>
      <w:r>
        <w:rPr/>
        <w:t>la</w:t>
      </w:r>
      <w:r>
        <w:rPr>
          <w:spacing w:val="-14"/>
        </w:rPr>
        <w:t> </w:t>
      </w:r>
      <w:r>
        <w:rPr/>
        <w:t>vía</w:t>
      </w:r>
      <w:r>
        <w:rPr>
          <w:spacing w:val="-11"/>
        </w:rPr>
        <w:t> </w:t>
      </w:r>
      <w:r>
        <w:rPr/>
        <w:t>pública,</w:t>
      </w:r>
      <w:r>
        <w:rPr>
          <w:spacing w:val="-10"/>
        </w:rPr>
        <w:t> </w:t>
      </w:r>
      <w:r>
        <w:rPr/>
        <w:t>ya</w:t>
      </w:r>
      <w:r>
        <w:rPr>
          <w:spacing w:val="-11"/>
        </w:rPr>
        <w:t> </w:t>
      </w:r>
      <w:r>
        <w:rPr/>
        <w:t>sea</w:t>
      </w:r>
      <w:r>
        <w:rPr>
          <w:spacing w:val="-12"/>
        </w:rPr>
        <w:t> </w:t>
      </w:r>
      <w:r>
        <w:rPr/>
        <w:t>calles,</w:t>
      </w:r>
      <w:r>
        <w:rPr>
          <w:spacing w:val="-10"/>
        </w:rPr>
        <w:t> </w:t>
      </w:r>
      <w:r>
        <w:rPr/>
        <w:t>banquetas,</w:t>
      </w:r>
      <w:r>
        <w:rPr>
          <w:spacing w:val="-12"/>
        </w:rPr>
        <w:t> </w:t>
      </w:r>
      <w:r>
        <w:rPr/>
        <w:t>camellones,</w:t>
      </w:r>
      <w:r>
        <w:rPr>
          <w:spacing w:val="-13"/>
        </w:rPr>
        <w:t> </w:t>
      </w:r>
      <w:r>
        <w:rPr/>
        <w:t>plazas</w:t>
      </w:r>
      <w:r>
        <w:rPr>
          <w:spacing w:val="-11"/>
        </w:rPr>
        <w:t> </w:t>
      </w:r>
      <w:r>
        <w:rPr/>
        <w:t>o</w:t>
      </w:r>
      <w:r>
        <w:rPr>
          <w:spacing w:val="-11"/>
        </w:rPr>
        <w:t> </w:t>
      </w:r>
      <w:r>
        <w:rPr/>
        <w:t>lugares públicos, así como en terrenos baldíos, se le sancionara de acuerdo al capítulo VII del presente Reglamento.</w:t>
      </w:r>
    </w:p>
    <w:p>
      <w:pPr>
        <w:pStyle w:val="BodyText"/>
        <w:ind w:left="0"/>
        <w:jc w:val="left"/>
      </w:pPr>
    </w:p>
    <w:p>
      <w:pPr>
        <w:pStyle w:val="BodyText"/>
        <w:ind w:left="0"/>
        <w:jc w:val="left"/>
      </w:pPr>
    </w:p>
    <w:p>
      <w:pPr>
        <w:spacing w:before="0"/>
        <w:ind w:left="1402" w:right="1043"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12"/>
          <w:sz w:val="22"/>
        </w:rPr>
        <w:t>V</w:t>
      </w:r>
    </w:p>
    <w:p>
      <w:pPr>
        <w:spacing w:before="1"/>
        <w:ind w:left="369" w:right="10"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LAS</w:t>
      </w:r>
      <w:r>
        <w:rPr>
          <w:rFonts w:ascii="Arial" w:hAnsi="Arial"/>
          <w:b/>
          <w:spacing w:val="-4"/>
          <w:sz w:val="22"/>
        </w:rPr>
        <w:t> </w:t>
      </w:r>
      <w:r>
        <w:rPr>
          <w:rFonts w:ascii="Arial" w:hAnsi="Arial"/>
          <w:b/>
          <w:sz w:val="22"/>
        </w:rPr>
        <w:t>OBLIGACIONES</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LOS</w:t>
      </w:r>
      <w:r>
        <w:rPr>
          <w:rFonts w:ascii="Arial" w:hAnsi="Arial"/>
          <w:b/>
          <w:spacing w:val="-6"/>
          <w:sz w:val="22"/>
        </w:rPr>
        <w:t> </w:t>
      </w:r>
      <w:r>
        <w:rPr>
          <w:rFonts w:ascii="Arial" w:hAnsi="Arial"/>
          <w:b/>
          <w:sz w:val="22"/>
        </w:rPr>
        <w:t>PROPIETARIOS</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LOS</w:t>
      </w:r>
      <w:r>
        <w:rPr>
          <w:rFonts w:ascii="Arial" w:hAnsi="Arial"/>
          <w:b/>
          <w:spacing w:val="-4"/>
          <w:sz w:val="22"/>
        </w:rPr>
        <w:t> </w:t>
      </w:r>
      <w:r>
        <w:rPr>
          <w:rFonts w:ascii="Arial" w:hAnsi="Arial"/>
          <w:b/>
          <w:sz w:val="22"/>
        </w:rPr>
        <w:t>LOTES</w:t>
      </w:r>
      <w:r>
        <w:rPr>
          <w:rFonts w:ascii="Arial" w:hAnsi="Arial"/>
          <w:b/>
          <w:spacing w:val="-4"/>
          <w:sz w:val="22"/>
        </w:rPr>
        <w:t> </w:t>
      </w:r>
      <w:r>
        <w:rPr>
          <w:rFonts w:ascii="Arial" w:hAnsi="Arial"/>
          <w:b/>
          <w:sz w:val="22"/>
        </w:rPr>
        <w:t>BALDÍOS</w:t>
      </w:r>
      <w:r>
        <w:rPr>
          <w:rFonts w:ascii="Arial" w:hAnsi="Arial"/>
          <w:b/>
          <w:spacing w:val="-6"/>
          <w:sz w:val="22"/>
        </w:rPr>
        <w:t> </w:t>
      </w:r>
      <w:r>
        <w:rPr>
          <w:rFonts w:ascii="Arial" w:hAnsi="Arial"/>
          <w:b/>
          <w:sz w:val="22"/>
        </w:rPr>
        <w:t>O INMUEBLES DESHABITADOS Y/O DESOCUPADOS</w:t>
      </w:r>
    </w:p>
    <w:p>
      <w:pPr>
        <w:pStyle w:val="BodyText"/>
        <w:ind w:left="0"/>
        <w:jc w:val="left"/>
        <w:rPr>
          <w:rFonts w:ascii="Arial"/>
          <w:b/>
        </w:rPr>
      </w:pPr>
    </w:p>
    <w:p>
      <w:pPr>
        <w:pStyle w:val="BodyText"/>
        <w:ind w:right="255"/>
      </w:pPr>
      <w:r>
        <w:rPr>
          <w:rFonts w:ascii="Arial" w:hAnsi="Arial"/>
          <w:b/>
        </w:rPr>
        <w:t>ARTÍCULO 33. </w:t>
      </w:r>
      <w:r>
        <w:rPr/>
        <w:t>Los animales muertos o detrito en la vía pública serán recogidos por los vehículos</w:t>
      </w:r>
      <w:r>
        <w:rPr>
          <w:spacing w:val="-16"/>
        </w:rPr>
        <w:t> </w:t>
      </w:r>
      <w:r>
        <w:rPr/>
        <w:t>del</w:t>
      </w:r>
      <w:r>
        <w:rPr>
          <w:spacing w:val="-15"/>
        </w:rPr>
        <w:t> </w:t>
      </w:r>
      <w:r>
        <w:rPr/>
        <w:t>Servicio</w:t>
      </w:r>
      <w:r>
        <w:rPr>
          <w:spacing w:val="-15"/>
        </w:rPr>
        <w:t> </w:t>
      </w:r>
      <w:r>
        <w:rPr/>
        <w:t>de</w:t>
      </w:r>
      <w:r>
        <w:rPr>
          <w:spacing w:val="-16"/>
        </w:rPr>
        <w:t> </w:t>
      </w:r>
      <w:r>
        <w:rPr/>
        <w:t>Limpia</w:t>
      </w:r>
      <w:r>
        <w:rPr>
          <w:spacing w:val="-15"/>
        </w:rPr>
        <w:t> </w:t>
      </w:r>
      <w:r>
        <w:rPr/>
        <w:t>Municipal</w:t>
      </w:r>
      <w:r>
        <w:rPr>
          <w:spacing w:val="-15"/>
        </w:rPr>
        <w:t> </w:t>
      </w:r>
      <w:r>
        <w:rPr/>
        <w:t>y</w:t>
      </w:r>
      <w:r>
        <w:rPr>
          <w:spacing w:val="-15"/>
        </w:rPr>
        <w:t> </w:t>
      </w:r>
      <w:r>
        <w:rPr/>
        <w:t>transportados</w:t>
      </w:r>
      <w:r>
        <w:rPr>
          <w:spacing w:val="-16"/>
        </w:rPr>
        <w:t> </w:t>
      </w:r>
      <w:r>
        <w:rPr/>
        <w:t>al</w:t>
      </w:r>
      <w:r>
        <w:rPr>
          <w:spacing w:val="-15"/>
        </w:rPr>
        <w:t> </w:t>
      </w:r>
      <w:r>
        <w:rPr/>
        <w:t>lugar</w:t>
      </w:r>
      <w:r>
        <w:rPr>
          <w:spacing w:val="-15"/>
        </w:rPr>
        <w:t> </w:t>
      </w:r>
      <w:r>
        <w:rPr/>
        <w:t>autorizado.</w:t>
      </w:r>
      <w:r>
        <w:rPr>
          <w:spacing w:val="-16"/>
        </w:rPr>
        <w:t> </w:t>
      </w:r>
      <w:r>
        <w:rPr/>
        <w:t>Los</w:t>
      </w:r>
      <w:r>
        <w:rPr>
          <w:spacing w:val="-15"/>
        </w:rPr>
        <w:t> </w:t>
      </w:r>
      <w:r>
        <w:rPr/>
        <w:t>animales que</w:t>
      </w:r>
      <w:r>
        <w:rPr>
          <w:spacing w:val="-4"/>
        </w:rPr>
        <w:t> </w:t>
      </w:r>
      <w:r>
        <w:rPr/>
        <w:t>mueran</w:t>
      </w:r>
      <w:r>
        <w:rPr>
          <w:spacing w:val="-2"/>
        </w:rPr>
        <w:t> </w:t>
      </w:r>
      <w:r>
        <w:rPr/>
        <w:t>en</w:t>
      </w:r>
      <w:r>
        <w:rPr>
          <w:spacing w:val="-2"/>
        </w:rPr>
        <w:t> </w:t>
      </w:r>
      <w:r>
        <w:rPr/>
        <w:t>el</w:t>
      </w:r>
      <w:r>
        <w:rPr>
          <w:spacing w:val="-1"/>
        </w:rPr>
        <w:t> </w:t>
      </w:r>
      <w:r>
        <w:rPr/>
        <w:t>interior</w:t>
      </w:r>
      <w:r>
        <w:rPr>
          <w:spacing w:val="-1"/>
        </w:rPr>
        <w:t> </w:t>
      </w:r>
      <w:r>
        <w:rPr/>
        <w:t>de</w:t>
      </w:r>
      <w:r>
        <w:rPr>
          <w:spacing w:val="-2"/>
        </w:rPr>
        <w:t> </w:t>
      </w:r>
      <w:r>
        <w:rPr/>
        <w:t>casas, edificios,</w:t>
      </w:r>
      <w:r>
        <w:rPr>
          <w:spacing w:val="-1"/>
        </w:rPr>
        <w:t> </w:t>
      </w:r>
      <w:r>
        <w:rPr/>
        <w:t>establos o</w:t>
      </w:r>
      <w:r>
        <w:rPr>
          <w:spacing w:val="-2"/>
        </w:rPr>
        <w:t> </w:t>
      </w:r>
      <w:r>
        <w:rPr/>
        <w:t>similares, serán</w:t>
      </w:r>
      <w:r>
        <w:rPr>
          <w:spacing w:val="-2"/>
        </w:rPr>
        <w:t> </w:t>
      </w:r>
      <w:r>
        <w:rPr/>
        <w:t>transportados</w:t>
      </w:r>
      <w:r>
        <w:rPr>
          <w:spacing w:val="-2"/>
        </w:rPr>
        <w:t> </w:t>
      </w:r>
      <w:r>
        <w:rPr/>
        <w:t>por sus dueños a los lugares</w:t>
      </w:r>
      <w:r>
        <w:rPr>
          <w:spacing w:val="-2"/>
        </w:rPr>
        <w:t> </w:t>
      </w:r>
      <w:r>
        <w:rPr/>
        <w:t>oficiales. Estos últimos,</w:t>
      </w:r>
      <w:r>
        <w:rPr>
          <w:spacing w:val="-1"/>
        </w:rPr>
        <w:t> </w:t>
      </w:r>
      <w:r>
        <w:rPr/>
        <w:t>podrán ser</w:t>
      </w:r>
      <w:r>
        <w:rPr>
          <w:spacing w:val="-1"/>
        </w:rPr>
        <w:t> </w:t>
      </w:r>
      <w:r>
        <w:rPr/>
        <w:t>recogidos y</w:t>
      </w:r>
      <w:r>
        <w:rPr>
          <w:spacing w:val="-2"/>
        </w:rPr>
        <w:t> </w:t>
      </w:r>
      <w:r>
        <w:rPr/>
        <w:t>transportados</w:t>
      </w:r>
      <w:r>
        <w:rPr>
          <w:spacing w:val="-2"/>
        </w:rPr>
        <w:t> </w:t>
      </w:r>
      <w:r>
        <w:rPr/>
        <w:t>en camiones de Limpia Municipal si los interesados lo solicitan al Servicio mencionado.</w:t>
      </w:r>
    </w:p>
    <w:p>
      <w:pPr>
        <w:pStyle w:val="BodyText"/>
        <w:spacing w:after="0"/>
        <w:sectPr>
          <w:pgSz w:w="12240" w:h="15840"/>
          <w:pgMar w:header="708" w:footer="1039" w:top="1880" w:bottom="1220" w:left="1080" w:right="1440"/>
        </w:sectPr>
      </w:pPr>
    </w:p>
    <w:p>
      <w:pPr>
        <w:pStyle w:val="BodyText"/>
        <w:spacing w:before="122"/>
        <w:ind w:left="0"/>
        <w:jc w:val="left"/>
      </w:pPr>
    </w:p>
    <w:p>
      <w:pPr>
        <w:pStyle w:val="BodyText"/>
        <w:ind w:right="259"/>
      </w:pPr>
      <w:r>
        <w:rPr/>
        <w:t>Así</w:t>
      </w:r>
      <w:r>
        <w:rPr>
          <w:spacing w:val="-16"/>
        </w:rPr>
        <w:t> </w:t>
      </w:r>
      <w:r>
        <w:rPr/>
        <w:t>mismo,</w:t>
      </w:r>
      <w:r>
        <w:rPr>
          <w:spacing w:val="-15"/>
        </w:rPr>
        <w:t> </w:t>
      </w:r>
      <w:r>
        <w:rPr/>
        <w:t>serán</w:t>
      </w:r>
      <w:r>
        <w:rPr>
          <w:spacing w:val="-15"/>
        </w:rPr>
        <w:t> </w:t>
      </w:r>
      <w:r>
        <w:rPr/>
        <w:t>recogidos</w:t>
      </w:r>
      <w:r>
        <w:rPr>
          <w:spacing w:val="-16"/>
        </w:rPr>
        <w:t> </w:t>
      </w:r>
      <w:r>
        <w:rPr/>
        <w:t>por</w:t>
      </w:r>
      <w:r>
        <w:rPr>
          <w:spacing w:val="-15"/>
        </w:rPr>
        <w:t> </w:t>
      </w:r>
      <w:r>
        <w:rPr/>
        <w:t>los</w:t>
      </w:r>
      <w:r>
        <w:rPr>
          <w:spacing w:val="-15"/>
        </w:rPr>
        <w:t> </w:t>
      </w:r>
      <w:r>
        <w:rPr/>
        <w:t>vehículos</w:t>
      </w:r>
      <w:r>
        <w:rPr>
          <w:spacing w:val="-15"/>
        </w:rPr>
        <w:t> </w:t>
      </w:r>
      <w:r>
        <w:rPr/>
        <w:t>del</w:t>
      </w:r>
      <w:r>
        <w:rPr>
          <w:spacing w:val="-16"/>
        </w:rPr>
        <w:t> </w:t>
      </w:r>
      <w:r>
        <w:rPr/>
        <w:t>Servicio</w:t>
      </w:r>
      <w:r>
        <w:rPr>
          <w:spacing w:val="-15"/>
        </w:rPr>
        <w:t> </w:t>
      </w:r>
      <w:r>
        <w:rPr/>
        <w:t>de</w:t>
      </w:r>
      <w:r>
        <w:rPr>
          <w:spacing w:val="-15"/>
        </w:rPr>
        <w:t> </w:t>
      </w:r>
      <w:r>
        <w:rPr/>
        <w:t>Limpia</w:t>
      </w:r>
      <w:r>
        <w:rPr>
          <w:spacing w:val="-16"/>
        </w:rPr>
        <w:t> </w:t>
      </w:r>
      <w:r>
        <w:rPr/>
        <w:t>Municipal</w:t>
      </w:r>
      <w:r>
        <w:rPr>
          <w:spacing w:val="-15"/>
        </w:rPr>
        <w:t> </w:t>
      </w:r>
      <w:r>
        <w:rPr/>
        <w:t>los</w:t>
      </w:r>
      <w:r>
        <w:rPr>
          <w:spacing w:val="-15"/>
        </w:rPr>
        <w:t> </w:t>
      </w:r>
      <w:r>
        <w:rPr/>
        <w:t>cacharros y artículos en desuso que obstruyan o invadan el área municipal (banquetas, calles, camellones y plazas) a solicitud del interesado.</w:t>
      </w:r>
    </w:p>
    <w:p>
      <w:pPr>
        <w:pStyle w:val="BodyText"/>
        <w:spacing w:before="251"/>
        <w:ind w:right="260"/>
      </w:pPr>
      <w:r>
        <w:rPr>
          <w:rFonts w:ascii="Arial" w:hAnsi="Arial"/>
          <w:b/>
        </w:rPr>
        <w:t>ARTÍCULO 34. </w:t>
      </w:r>
      <w:r>
        <w:rPr/>
        <w:t>En caso de siniestro, el producto o restos que se genere en las casas habitación, podrán ser recolectados por la Secretaria de Servicios Públicos, sin cobro alguno a los solicitantes.</w:t>
      </w:r>
    </w:p>
    <w:p>
      <w:pPr>
        <w:pStyle w:val="BodyText"/>
        <w:spacing w:line="244" w:lineRule="auto" w:before="252"/>
        <w:ind w:right="256"/>
      </w:pPr>
      <w:r>
        <w:rPr>
          <w:rFonts w:ascii="Arial" w:hAnsi="Arial"/>
          <w:b/>
        </w:rPr>
        <w:t>ARTÍCULO 35.</w:t>
      </w:r>
      <w:r>
        <w:rPr>
          <w:rFonts w:ascii="Arial" w:hAnsi="Arial"/>
          <w:b/>
          <w:spacing w:val="40"/>
        </w:rPr>
        <w:t> </w:t>
      </w:r>
      <w:r>
        <w:rPr/>
        <w:t>La recolección de basura domiciliara, se hará en el horario y con la frecuencia que determine la Secretaria de Servicios Públicos.</w:t>
      </w:r>
    </w:p>
    <w:p>
      <w:pPr>
        <w:pStyle w:val="BodyText"/>
        <w:spacing w:before="245"/>
        <w:ind w:right="254"/>
      </w:pPr>
      <w:r>
        <w:rPr/>
        <w:t>Tanto los ocupantes de casas habitación como los encargados de los negocios, sacaran los recipientes o bolsas de plástico de la basura debidamente cerradas y en buenas condiciones</w:t>
      </w:r>
      <w:r>
        <w:rPr>
          <w:spacing w:val="-2"/>
        </w:rPr>
        <w:t> </w:t>
      </w:r>
      <w:r>
        <w:rPr/>
        <w:t>para</w:t>
      </w:r>
      <w:r>
        <w:rPr>
          <w:spacing w:val="-6"/>
        </w:rPr>
        <w:t> </w:t>
      </w:r>
      <w:r>
        <w:rPr/>
        <w:t>que</w:t>
      </w:r>
      <w:r>
        <w:rPr>
          <w:spacing w:val="-4"/>
        </w:rPr>
        <w:t> </w:t>
      </w:r>
      <w:r>
        <w:rPr/>
        <w:t>no</w:t>
      </w:r>
      <w:r>
        <w:rPr>
          <w:spacing w:val="-7"/>
        </w:rPr>
        <w:t> </w:t>
      </w:r>
      <w:r>
        <w:rPr/>
        <w:t>se</w:t>
      </w:r>
      <w:r>
        <w:rPr>
          <w:spacing w:val="-2"/>
        </w:rPr>
        <w:t> </w:t>
      </w:r>
      <w:r>
        <w:rPr/>
        <w:t>derrame</w:t>
      </w:r>
      <w:r>
        <w:rPr>
          <w:spacing w:val="-4"/>
        </w:rPr>
        <w:t> </w:t>
      </w:r>
      <w:r>
        <w:rPr/>
        <w:t>en</w:t>
      </w:r>
      <w:r>
        <w:rPr>
          <w:spacing w:val="-4"/>
        </w:rPr>
        <w:t> </w:t>
      </w:r>
      <w:r>
        <w:rPr/>
        <w:t>la</w:t>
      </w:r>
      <w:r>
        <w:rPr>
          <w:spacing w:val="-2"/>
        </w:rPr>
        <w:t> </w:t>
      </w:r>
      <w:r>
        <w:rPr/>
        <w:t>vía</w:t>
      </w:r>
      <w:r>
        <w:rPr>
          <w:spacing w:val="-2"/>
        </w:rPr>
        <w:t> </w:t>
      </w:r>
      <w:r>
        <w:rPr/>
        <w:t>pública,</w:t>
      </w:r>
      <w:r>
        <w:rPr>
          <w:spacing w:val="-1"/>
        </w:rPr>
        <w:t> </w:t>
      </w:r>
      <w:r>
        <w:rPr/>
        <w:t>deberá</w:t>
      </w:r>
      <w:r>
        <w:rPr>
          <w:spacing w:val="-4"/>
        </w:rPr>
        <w:t> </w:t>
      </w:r>
      <w:r>
        <w:rPr/>
        <w:t>ser</w:t>
      </w:r>
      <w:r>
        <w:rPr>
          <w:spacing w:val="-3"/>
        </w:rPr>
        <w:t> </w:t>
      </w:r>
      <w:r>
        <w:rPr/>
        <w:t>colocada</w:t>
      </w:r>
      <w:r>
        <w:rPr>
          <w:spacing w:val="-4"/>
        </w:rPr>
        <w:t> </w:t>
      </w:r>
      <w:r>
        <w:rPr/>
        <w:t>en</w:t>
      </w:r>
      <w:r>
        <w:rPr>
          <w:spacing w:val="-4"/>
        </w:rPr>
        <w:t> </w:t>
      </w:r>
      <w:r>
        <w:rPr/>
        <w:t>la</w:t>
      </w:r>
      <w:r>
        <w:rPr>
          <w:spacing w:val="-4"/>
        </w:rPr>
        <w:t> </w:t>
      </w:r>
      <w:r>
        <w:rPr/>
        <w:t>banqueta al</w:t>
      </w:r>
      <w:r>
        <w:rPr>
          <w:spacing w:val="-15"/>
        </w:rPr>
        <w:t> </w:t>
      </w:r>
      <w:r>
        <w:rPr/>
        <w:t>frente</w:t>
      </w:r>
      <w:r>
        <w:rPr>
          <w:spacing w:val="-13"/>
        </w:rPr>
        <w:t> </w:t>
      </w:r>
      <w:r>
        <w:rPr/>
        <w:t>de</w:t>
      </w:r>
      <w:r>
        <w:rPr>
          <w:spacing w:val="-14"/>
        </w:rPr>
        <w:t> </w:t>
      </w:r>
      <w:r>
        <w:rPr/>
        <w:t>sus</w:t>
      </w:r>
      <w:r>
        <w:rPr>
          <w:spacing w:val="-14"/>
        </w:rPr>
        <w:t> </w:t>
      </w:r>
      <w:r>
        <w:rPr/>
        <w:t>domicilio</w:t>
      </w:r>
      <w:r>
        <w:rPr>
          <w:spacing w:val="-11"/>
        </w:rPr>
        <w:t> </w:t>
      </w:r>
      <w:r>
        <w:rPr/>
        <w:t>en</w:t>
      </w:r>
      <w:r>
        <w:rPr>
          <w:spacing w:val="-12"/>
        </w:rPr>
        <w:t> </w:t>
      </w:r>
      <w:r>
        <w:rPr/>
        <w:t>recipientes</w:t>
      </w:r>
      <w:r>
        <w:rPr>
          <w:spacing w:val="-13"/>
        </w:rPr>
        <w:t> </w:t>
      </w:r>
      <w:r>
        <w:rPr/>
        <w:t>cuyo</w:t>
      </w:r>
      <w:r>
        <w:rPr>
          <w:spacing w:val="-11"/>
        </w:rPr>
        <w:t> </w:t>
      </w:r>
      <w:r>
        <w:rPr/>
        <w:t>peso</w:t>
      </w:r>
      <w:r>
        <w:rPr>
          <w:spacing w:val="-16"/>
        </w:rPr>
        <w:t> </w:t>
      </w:r>
      <w:r>
        <w:rPr/>
        <w:t>no</w:t>
      </w:r>
      <w:r>
        <w:rPr>
          <w:spacing w:val="-11"/>
        </w:rPr>
        <w:t> </w:t>
      </w:r>
      <w:r>
        <w:rPr/>
        <w:t>exceda</w:t>
      </w:r>
      <w:r>
        <w:rPr>
          <w:spacing w:val="-11"/>
        </w:rPr>
        <w:t> </w:t>
      </w:r>
      <w:r>
        <w:rPr/>
        <w:t>de</w:t>
      </w:r>
      <w:r>
        <w:rPr>
          <w:spacing w:val="-14"/>
        </w:rPr>
        <w:t> </w:t>
      </w:r>
      <w:r>
        <w:rPr/>
        <w:t>20</w:t>
      </w:r>
      <w:r>
        <w:rPr>
          <w:spacing w:val="-16"/>
        </w:rPr>
        <w:t> </w:t>
      </w:r>
      <w:r>
        <w:rPr/>
        <w:t>kg.,</w:t>
      </w:r>
      <w:r>
        <w:rPr>
          <w:spacing w:val="-11"/>
        </w:rPr>
        <w:t> </w:t>
      </w:r>
      <w:r>
        <w:rPr/>
        <w:t>los</w:t>
      </w:r>
      <w:r>
        <w:rPr>
          <w:spacing w:val="-13"/>
        </w:rPr>
        <w:t> </w:t>
      </w:r>
      <w:r>
        <w:rPr/>
        <w:t>vidrios</w:t>
      </w:r>
      <w:r>
        <w:rPr>
          <w:spacing w:val="-11"/>
        </w:rPr>
        <w:t> </w:t>
      </w:r>
      <w:r>
        <w:rPr/>
        <w:t>u</w:t>
      </w:r>
      <w:r>
        <w:rPr>
          <w:spacing w:val="-11"/>
        </w:rPr>
        <w:t> </w:t>
      </w:r>
      <w:r>
        <w:rPr/>
        <w:t>objetos peligrosos,</w:t>
      </w:r>
      <w:r>
        <w:rPr>
          <w:spacing w:val="-6"/>
        </w:rPr>
        <w:t> </w:t>
      </w:r>
      <w:r>
        <w:rPr/>
        <w:t>serán</w:t>
      </w:r>
      <w:r>
        <w:rPr>
          <w:spacing w:val="-7"/>
        </w:rPr>
        <w:t> </w:t>
      </w:r>
      <w:r>
        <w:rPr/>
        <w:t>empacados</w:t>
      </w:r>
      <w:r>
        <w:rPr>
          <w:spacing w:val="-5"/>
        </w:rPr>
        <w:t> </w:t>
      </w:r>
      <w:r>
        <w:rPr/>
        <w:t>por</w:t>
      </w:r>
      <w:r>
        <w:rPr>
          <w:spacing w:val="-6"/>
        </w:rPr>
        <w:t> </w:t>
      </w:r>
      <w:r>
        <w:rPr/>
        <w:t>separado</w:t>
      </w:r>
      <w:r>
        <w:rPr>
          <w:spacing w:val="-8"/>
        </w:rPr>
        <w:t> </w:t>
      </w:r>
      <w:r>
        <w:rPr/>
        <w:t>y</w:t>
      </w:r>
      <w:r>
        <w:rPr>
          <w:spacing w:val="-7"/>
        </w:rPr>
        <w:t> </w:t>
      </w:r>
      <w:r>
        <w:rPr/>
        <w:t>visibles</w:t>
      </w:r>
      <w:r>
        <w:rPr>
          <w:spacing w:val="-5"/>
        </w:rPr>
        <w:t> </w:t>
      </w:r>
      <w:r>
        <w:rPr/>
        <w:t>para</w:t>
      </w:r>
      <w:r>
        <w:rPr>
          <w:spacing w:val="-7"/>
        </w:rPr>
        <w:t> </w:t>
      </w:r>
      <w:r>
        <w:rPr/>
        <w:t>su</w:t>
      </w:r>
      <w:r>
        <w:rPr>
          <w:spacing w:val="-7"/>
        </w:rPr>
        <w:t> </w:t>
      </w:r>
      <w:r>
        <w:rPr/>
        <w:t>recolección</w:t>
      </w:r>
      <w:r>
        <w:rPr>
          <w:spacing w:val="-8"/>
        </w:rPr>
        <w:t> </w:t>
      </w:r>
      <w:r>
        <w:rPr/>
        <w:t>hasta</w:t>
      </w:r>
      <w:r>
        <w:rPr>
          <w:spacing w:val="-7"/>
        </w:rPr>
        <w:t> </w:t>
      </w:r>
      <w:r>
        <w:rPr/>
        <w:t>el</w:t>
      </w:r>
      <w:r>
        <w:rPr>
          <w:spacing w:val="-6"/>
        </w:rPr>
        <w:t> </w:t>
      </w:r>
      <w:r>
        <w:rPr/>
        <w:t>paso</w:t>
      </w:r>
      <w:r>
        <w:rPr>
          <w:spacing w:val="-7"/>
        </w:rPr>
        <w:t> </w:t>
      </w:r>
      <w:r>
        <w:rPr/>
        <w:t>del camión, que será anunciado con anticipación y no sacaran los depósitos o bolsas más de dos hora antes del paso del mismo, una vez recolectada deberán ser recogidos los recipientes y resguardarlos.</w:t>
      </w:r>
    </w:p>
    <w:p>
      <w:pPr>
        <w:pStyle w:val="BodyText"/>
        <w:spacing w:before="1"/>
        <w:ind w:left="0"/>
        <w:jc w:val="left"/>
      </w:pPr>
    </w:p>
    <w:p>
      <w:pPr>
        <w:pStyle w:val="BodyText"/>
        <w:ind w:right="255"/>
      </w:pPr>
      <w:r>
        <w:rPr/>
        <w:t>Para la recolección de ramas deberán ser producto del 30% de la biomasa del árbol y colocarlas</w:t>
      </w:r>
      <w:r>
        <w:rPr>
          <w:spacing w:val="-6"/>
        </w:rPr>
        <w:t> </w:t>
      </w:r>
      <w:r>
        <w:rPr/>
        <w:t>en</w:t>
      </w:r>
      <w:r>
        <w:rPr>
          <w:spacing w:val="-9"/>
        </w:rPr>
        <w:t> </w:t>
      </w:r>
      <w:r>
        <w:rPr/>
        <w:t>la</w:t>
      </w:r>
      <w:r>
        <w:rPr>
          <w:spacing w:val="-9"/>
        </w:rPr>
        <w:t> </w:t>
      </w:r>
      <w:r>
        <w:rPr/>
        <w:t>banqueta</w:t>
      </w:r>
      <w:r>
        <w:rPr>
          <w:spacing w:val="-6"/>
        </w:rPr>
        <w:t> </w:t>
      </w:r>
      <w:r>
        <w:rPr/>
        <w:t>al</w:t>
      </w:r>
      <w:r>
        <w:rPr>
          <w:spacing w:val="-12"/>
        </w:rPr>
        <w:t> </w:t>
      </w:r>
      <w:r>
        <w:rPr/>
        <w:t>frente</w:t>
      </w:r>
      <w:r>
        <w:rPr>
          <w:spacing w:val="-9"/>
        </w:rPr>
        <w:t> </w:t>
      </w:r>
      <w:r>
        <w:rPr/>
        <w:t>de</w:t>
      </w:r>
      <w:r>
        <w:rPr>
          <w:spacing w:val="-12"/>
        </w:rPr>
        <w:t> </w:t>
      </w:r>
      <w:r>
        <w:rPr/>
        <w:t>su</w:t>
      </w:r>
      <w:r>
        <w:rPr>
          <w:spacing w:val="-9"/>
        </w:rPr>
        <w:t> </w:t>
      </w:r>
      <w:r>
        <w:rPr/>
        <w:t>domicilio</w:t>
      </w:r>
      <w:r>
        <w:rPr>
          <w:spacing w:val="-6"/>
        </w:rPr>
        <w:t> </w:t>
      </w:r>
      <w:r>
        <w:rPr/>
        <w:t>en</w:t>
      </w:r>
      <w:r>
        <w:rPr>
          <w:spacing w:val="-9"/>
        </w:rPr>
        <w:t> </w:t>
      </w:r>
      <w:r>
        <w:rPr/>
        <w:t>el</w:t>
      </w:r>
      <w:r>
        <w:rPr>
          <w:spacing w:val="-10"/>
        </w:rPr>
        <w:t> </w:t>
      </w:r>
      <w:r>
        <w:rPr/>
        <w:t>caso</w:t>
      </w:r>
      <w:r>
        <w:rPr>
          <w:spacing w:val="-9"/>
        </w:rPr>
        <w:t> </w:t>
      </w:r>
      <w:r>
        <w:rPr/>
        <w:t>de</w:t>
      </w:r>
      <w:r>
        <w:rPr>
          <w:spacing w:val="-12"/>
        </w:rPr>
        <w:t> </w:t>
      </w:r>
      <w:r>
        <w:rPr/>
        <w:t>tala</w:t>
      </w:r>
      <w:r>
        <w:rPr>
          <w:spacing w:val="-6"/>
        </w:rPr>
        <w:t> </w:t>
      </w:r>
      <w:r>
        <w:rPr/>
        <w:t>deberá</w:t>
      </w:r>
      <w:r>
        <w:rPr>
          <w:spacing w:val="-9"/>
        </w:rPr>
        <w:t> </w:t>
      </w:r>
      <w:r>
        <w:rPr/>
        <w:t>cumplir</w:t>
      </w:r>
      <w:r>
        <w:rPr>
          <w:spacing w:val="-8"/>
        </w:rPr>
        <w:t> </w:t>
      </w:r>
      <w:r>
        <w:rPr/>
        <w:t>con</w:t>
      </w:r>
      <w:r>
        <w:rPr>
          <w:spacing w:val="-9"/>
        </w:rPr>
        <w:t> </w:t>
      </w:r>
      <w:r>
        <w:rPr/>
        <w:t>los permisos correspondientes.</w:t>
      </w:r>
    </w:p>
    <w:p>
      <w:pPr>
        <w:pStyle w:val="BodyText"/>
        <w:spacing w:before="1"/>
        <w:ind w:left="0"/>
        <w:jc w:val="left"/>
      </w:pPr>
    </w:p>
    <w:p>
      <w:pPr>
        <w:pStyle w:val="BodyText"/>
        <w:ind w:right="260"/>
      </w:pPr>
      <w:r>
        <w:rPr/>
        <w:t>Para la recolección de escombro deberá estar colocado en la banqueta al frente de su domicilio con acceso a su recolección.</w:t>
      </w:r>
    </w:p>
    <w:p>
      <w:pPr>
        <w:pStyle w:val="BodyText"/>
        <w:ind w:left="0"/>
        <w:jc w:val="left"/>
      </w:pPr>
    </w:p>
    <w:p>
      <w:pPr>
        <w:pStyle w:val="BodyText"/>
        <w:ind w:right="260"/>
      </w:pPr>
      <w:r>
        <w:rPr/>
        <w:t>Consientes en el incremento de uso de material reciclable, todos los ciudadanos deberán colaborar en</w:t>
      </w:r>
      <w:r>
        <w:rPr>
          <w:spacing w:val="-1"/>
        </w:rPr>
        <w:t> </w:t>
      </w:r>
      <w:r>
        <w:rPr/>
        <w:t>las campañas o programas</w:t>
      </w:r>
      <w:r>
        <w:rPr>
          <w:spacing w:val="-1"/>
        </w:rPr>
        <w:t> </w:t>
      </w:r>
      <w:r>
        <w:rPr/>
        <w:t>promovidos por el Municipio para su clasificación y disposición adecuada.</w:t>
      </w:r>
    </w:p>
    <w:p>
      <w:pPr>
        <w:pStyle w:val="BodyText"/>
        <w:ind w:left="0"/>
        <w:jc w:val="left"/>
      </w:pPr>
    </w:p>
    <w:p>
      <w:pPr>
        <w:pStyle w:val="BodyText"/>
        <w:spacing w:before="1"/>
        <w:ind w:right="254"/>
      </w:pPr>
      <w:r>
        <w:rPr/>
        <w:t>Los propietarios de casa habitación, encargados, poseedores originarios o derivados, así como</w:t>
      </w:r>
      <w:r>
        <w:rPr>
          <w:spacing w:val="-8"/>
        </w:rPr>
        <w:t> </w:t>
      </w:r>
      <w:r>
        <w:rPr/>
        <w:t>dueños</w:t>
      </w:r>
      <w:r>
        <w:rPr>
          <w:spacing w:val="-8"/>
        </w:rPr>
        <w:t> </w:t>
      </w:r>
      <w:r>
        <w:rPr/>
        <w:t>arrendatarios</w:t>
      </w:r>
      <w:r>
        <w:rPr>
          <w:spacing w:val="-8"/>
        </w:rPr>
        <w:t> </w:t>
      </w:r>
      <w:r>
        <w:rPr/>
        <w:t>o</w:t>
      </w:r>
      <w:r>
        <w:rPr>
          <w:spacing w:val="-11"/>
        </w:rPr>
        <w:t> </w:t>
      </w:r>
      <w:r>
        <w:rPr/>
        <w:t>representantes</w:t>
      </w:r>
      <w:r>
        <w:rPr>
          <w:spacing w:val="-11"/>
        </w:rPr>
        <w:t> </w:t>
      </w:r>
      <w:r>
        <w:rPr/>
        <w:t>de</w:t>
      </w:r>
      <w:r>
        <w:rPr>
          <w:spacing w:val="-9"/>
        </w:rPr>
        <w:t> </w:t>
      </w:r>
      <w:r>
        <w:rPr/>
        <w:t>establecimientos</w:t>
      </w:r>
      <w:r>
        <w:rPr>
          <w:spacing w:val="-11"/>
        </w:rPr>
        <w:t> </w:t>
      </w:r>
      <w:r>
        <w:rPr/>
        <w:t>comerciales,</w:t>
      </w:r>
      <w:r>
        <w:rPr>
          <w:spacing w:val="-10"/>
        </w:rPr>
        <w:t> </w:t>
      </w:r>
      <w:r>
        <w:rPr/>
        <w:t>Industriales profesionales o de cualquier otra índole, tienen la obligación de mantener limpias las fachadas y perímetro de la casa y aseadas las banquetas.</w:t>
      </w:r>
    </w:p>
    <w:p>
      <w:pPr>
        <w:pStyle w:val="BodyText"/>
        <w:spacing w:before="250"/>
        <w:ind w:right="257"/>
      </w:pPr>
      <w:r>
        <w:rPr>
          <w:rFonts w:ascii="Arial" w:hAnsi="Arial"/>
          <w:b/>
        </w:rPr>
        <w:t>ARTÍCULO 36 </w:t>
      </w:r>
      <w:r>
        <w:rPr/>
        <w:t>Los propietarios de lotes baldíos, inmueble deshabitado y/o desocupadas de</w:t>
      </w:r>
      <w:r>
        <w:rPr>
          <w:spacing w:val="-6"/>
        </w:rPr>
        <w:t> </w:t>
      </w:r>
      <w:r>
        <w:rPr/>
        <w:t>este</w:t>
      </w:r>
      <w:r>
        <w:rPr>
          <w:spacing w:val="-5"/>
        </w:rPr>
        <w:t> </w:t>
      </w:r>
      <w:r>
        <w:rPr/>
        <w:t>Municipio</w:t>
      </w:r>
      <w:r>
        <w:rPr>
          <w:spacing w:val="-6"/>
        </w:rPr>
        <w:t> </w:t>
      </w:r>
      <w:r>
        <w:rPr/>
        <w:t>deberán</w:t>
      </w:r>
      <w:r>
        <w:rPr>
          <w:spacing w:val="-6"/>
        </w:rPr>
        <w:t> </w:t>
      </w:r>
      <w:r>
        <w:rPr/>
        <w:t>de</w:t>
      </w:r>
      <w:r>
        <w:rPr>
          <w:spacing w:val="-6"/>
        </w:rPr>
        <w:t> </w:t>
      </w:r>
      <w:r>
        <w:rPr/>
        <w:t>mantenerlos</w:t>
      </w:r>
      <w:r>
        <w:rPr>
          <w:spacing w:val="-6"/>
        </w:rPr>
        <w:t> </w:t>
      </w:r>
      <w:r>
        <w:rPr/>
        <w:t>limpios,</w:t>
      </w:r>
      <w:r>
        <w:rPr>
          <w:spacing w:val="-5"/>
        </w:rPr>
        <w:t> </w:t>
      </w:r>
      <w:r>
        <w:rPr/>
        <w:t>desmontados</w:t>
      </w:r>
      <w:r>
        <w:rPr>
          <w:spacing w:val="-8"/>
        </w:rPr>
        <w:t> </w:t>
      </w:r>
      <w:r>
        <w:rPr/>
        <w:t>y</w:t>
      </w:r>
      <w:r>
        <w:rPr>
          <w:spacing w:val="-8"/>
        </w:rPr>
        <w:t> </w:t>
      </w:r>
      <w:r>
        <w:rPr/>
        <w:t>desyerbados,</w:t>
      </w:r>
      <w:r>
        <w:rPr>
          <w:spacing w:val="-5"/>
        </w:rPr>
        <w:t> </w:t>
      </w:r>
      <w:r>
        <w:rPr/>
        <w:t>cuidando que la altura de la hierba no rebase 30 centímetros, libres de muebles en desuso y/o cacharros y escombro, así como tenerlos debidamente circundados con malla o barda el área de límite de la propiedad y mantener limpia</w:t>
      </w:r>
      <w:r>
        <w:rPr>
          <w:spacing w:val="-2"/>
        </w:rPr>
        <w:t> </w:t>
      </w:r>
      <w:r>
        <w:rPr/>
        <w:t>y sin obstrucción el área correspondiente a la banqueta, en los límites de los lotes que colindan, debiendo informar a la autoridad correspondiente,</w:t>
      </w:r>
      <w:r>
        <w:rPr>
          <w:spacing w:val="-9"/>
        </w:rPr>
        <w:t> </w:t>
      </w:r>
      <w:r>
        <w:rPr/>
        <w:t>una</w:t>
      </w:r>
      <w:r>
        <w:rPr>
          <w:spacing w:val="-7"/>
        </w:rPr>
        <w:t> </w:t>
      </w:r>
      <w:r>
        <w:rPr/>
        <w:t>vez</w:t>
      </w:r>
      <w:r>
        <w:rPr>
          <w:spacing w:val="-9"/>
        </w:rPr>
        <w:t> </w:t>
      </w:r>
      <w:r>
        <w:rPr/>
        <w:t>que</w:t>
      </w:r>
      <w:r>
        <w:rPr>
          <w:spacing w:val="-10"/>
        </w:rPr>
        <w:t> </w:t>
      </w:r>
      <w:r>
        <w:rPr/>
        <w:t>se</w:t>
      </w:r>
      <w:r>
        <w:rPr>
          <w:spacing w:val="-7"/>
        </w:rPr>
        <w:t> </w:t>
      </w:r>
      <w:r>
        <w:rPr/>
        <w:t>hayan</w:t>
      </w:r>
      <w:r>
        <w:rPr>
          <w:spacing w:val="-10"/>
        </w:rPr>
        <w:t> </w:t>
      </w:r>
      <w:r>
        <w:rPr/>
        <w:t>realizado</w:t>
      </w:r>
      <w:r>
        <w:rPr>
          <w:spacing w:val="-5"/>
        </w:rPr>
        <w:t> </w:t>
      </w:r>
      <w:r>
        <w:rPr/>
        <w:t>los</w:t>
      </w:r>
      <w:r>
        <w:rPr>
          <w:spacing w:val="-10"/>
        </w:rPr>
        <w:t> </w:t>
      </w:r>
      <w:r>
        <w:rPr/>
        <w:t>trabajos;</w:t>
      </w:r>
      <w:r>
        <w:rPr>
          <w:spacing w:val="-9"/>
        </w:rPr>
        <w:t> </w:t>
      </w:r>
      <w:r>
        <w:rPr/>
        <w:t>a</w:t>
      </w:r>
      <w:r>
        <w:rPr>
          <w:spacing w:val="-10"/>
        </w:rPr>
        <w:t> </w:t>
      </w:r>
      <w:r>
        <w:rPr/>
        <w:t>su</w:t>
      </w:r>
      <w:r>
        <w:rPr>
          <w:spacing w:val="-7"/>
        </w:rPr>
        <w:t> </w:t>
      </w:r>
      <w:r>
        <w:rPr/>
        <w:t>vez,</w:t>
      </w:r>
      <w:r>
        <w:rPr>
          <w:spacing w:val="-6"/>
        </w:rPr>
        <w:t> </w:t>
      </w:r>
      <w:r>
        <w:rPr/>
        <w:t>dichos</w:t>
      </w:r>
      <w:r>
        <w:rPr>
          <w:spacing w:val="-7"/>
        </w:rPr>
        <w:t> </w:t>
      </w:r>
      <w:r>
        <w:rPr/>
        <w:t>propietarios podrán solicitar el servicio de recolección del producto de la limpieza en sus diferentes clasificaciones,</w:t>
      </w:r>
      <w:r>
        <w:rPr>
          <w:spacing w:val="-3"/>
        </w:rPr>
        <w:t> </w:t>
      </w:r>
      <w:r>
        <w:rPr/>
        <w:t>previo</w:t>
      </w:r>
      <w:r>
        <w:rPr>
          <w:spacing w:val="-2"/>
        </w:rPr>
        <w:t> </w:t>
      </w:r>
      <w:r>
        <w:rPr/>
        <w:t>pago</w:t>
      </w:r>
      <w:r>
        <w:rPr>
          <w:spacing w:val="-2"/>
        </w:rPr>
        <w:t> </w:t>
      </w:r>
      <w:r>
        <w:rPr/>
        <w:t>de</w:t>
      </w:r>
      <w:r>
        <w:rPr>
          <w:spacing w:val="-4"/>
        </w:rPr>
        <w:t> </w:t>
      </w:r>
      <w:r>
        <w:rPr/>
        <w:t>derechos</w:t>
      </w:r>
      <w:r>
        <w:rPr>
          <w:spacing w:val="-4"/>
        </w:rPr>
        <w:t> </w:t>
      </w:r>
      <w:r>
        <w:rPr/>
        <w:t>conforme</w:t>
      </w:r>
      <w:r>
        <w:rPr>
          <w:spacing w:val="-2"/>
        </w:rPr>
        <w:t> </w:t>
      </w:r>
      <w:r>
        <w:rPr/>
        <w:t>al</w:t>
      </w:r>
      <w:r>
        <w:rPr>
          <w:spacing w:val="-2"/>
        </w:rPr>
        <w:t> </w:t>
      </w:r>
      <w:r>
        <w:rPr/>
        <w:t>Compendio</w:t>
      </w:r>
      <w:r>
        <w:rPr>
          <w:spacing w:val="-2"/>
        </w:rPr>
        <w:t> </w:t>
      </w:r>
      <w:r>
        <w:rPr/>
        <w:t>de</w:t>
      </w:r>
      <w:r>
        <w:rPr>
          <w:spacing w:val="-2"/>
        </w:rPr>
        <w:t> </w:t>
      </w:r>
      <w:r>
        <w:rPr/>
        <w:t>Cuotas</w:t>
      </w:r>
      <w:r>
        <w:rPr>
          <w:spacing w:val="-2"/>
        </w:rPr>
        <w:t> </w:t>
      </w:r>
      <w:r>
        <w:rPr/>
        <w:t>y</w:t>
      </w:r>
      <w:r>
        <w:rPr>
          <w:spacing w:val="-3"/>
        </w:rPr>
        <w:t> </w:t>
      </w:r>
      <w:r>
        <w:rPr/>
        <w:t>Tarifas</w:t>
      </w:r>
      <w:r>
        <w:rPr>
          <w:spacing w:val="-1"/>
        </w:rPr>
        <w:t> </w:t>
      </w:r>
      <w:r>
        <w:rPr/>
        <w:t>para el ejercicio fiscal vigente del Ayuntamiento.</w:t>
      </w:r>
    </w:p>
    <w:p>
      <w:pPr>
        <w:pStyle w:val="BodyText"/>
        <w:spacing w:after="0"/>
        <w:sectPr>
          <w:pgSz w:w="12240" w:h="15840"/>
          <w:pgMar w:header="708" w:footer="1039" w:top="1880" w:bottom="1220" w:left="1080" w:right="1440"/>
        </w:sectPr>
      </w:pPr>
    </w:p>
    <w:p>
      <w:pPr>
        <w:pStyle w:val="BodyText"/>
        <w:ind w:left="0"/>
        <w:jc w:val="left"/>
      </w:pPr>
    </w:p>
    <w:p>
      <w:pPr>
        <w:pStyle w:val="BodyText"/>
        <w:spacing w:before="121"/>
        <w:ind w:left="0"/>
        <w:jc w:val="left"/>
      </w:pPr>
    </w:p>
    <w:p>
      <w:pPr>
        <w:pStyle w:val="BodyText"/>
        <w:ind w:right="257"/>
      </w:pPr>
      <w:r>
        <w:rPr/>
        <w:t>En caso de inobservancia de lo dispuesto por este artículo los propietarios, con independencia de los costos por los trabajos que el Municipio realice, serán objeto de las sanciones previstas en el presente Reglamento.</w:t>
      </w:r>
    </w:p>
    <w:p>
      <w:pPr>
        <w:pStyle w:val="BodyText"/>
        <w:spacing w:before="251"/>
        <w:ind w:right="259"/>
      </w:pPr>
      <w:r>
        <w:rPr>
          <w:rFonts w:ascii="Arial" w:hAnsi="Arial"/>
          <w:b/>
        </w:rPr>
        <w:t>ARTÍCULO 37. </w:t>
      </w:r>
      <w:r>
        <w:rPr/>
        <w:t>Es obligación de los propietarios de lotes baldíos, inmueble deshabitado y/o desocupadas, tenerlos debidamente circundados con malla o barda, y también, la construcción deberá de permanecer cerrada, con objetos en las puertas y ventanas que impidan el acceso de personas y animales.</w:t>
      </w:r>
    </w:p>
    <w:p>
      <w:pPr>
        <w:pStyle w:val="BodyText"/>
        <w:ind w:left="0"/>
        <w:jc w:val="left"/>
      </w:pPr>
    </w:p>
    <w:p>
      <w:pPr>
        <w:pStyle w:val="BodyText"/>
        <w:ind w:right="257"/>
      </w:pPr>
      <w:r>
        <w:rPr>
          <w:rFonts w:ascii="Arial" w:hAnsi="Arial"/>
          <w:b/>
        </w:rPr>
        <w:t>ARTÍCULO 38.</w:t>
      </w:r>
      <w:r>
        <w:rPr>
          <w:rFonts w:ascii="Arial" w:hAnsi="Arial"/>
          <w:b/>
          <w:spacing w:val="40"/>
        </w:rPr>
        <w:t> </w:t>
      </w:r>
      <w:r>
        <w:rPr/>
        <w:t>A fin de concientizar a los habitantes del Municipio, de los beneficios sociales que se obtienen mediante la limpieza constante, se implementará una campaña permanente, integrando comisiones para la promoción y conservación de una imagen de Ciudad limpia.</w:t>
      </w:r>
      <w:r>
        <w:rPr>
          <w:spacing w:val="-1"/>
        </w:rPr>
        <w:t> </w:t>
      </w:r>
      <w:r>
        <w:rPr/>
        <w:t>Es obligación de</w:t>
      </w:r>
      <w:r>
        <w:rPr>
          <w:spacing w:val="-2"/>
        </w:rPr>
        <w:t> </w:t>
      </w:r>
      <w:r>
        <w:rPr/>
        <w:t>los</w:t>
      </w:r>
      <w:r>
        <w:rPr>
          <w:spacing w:val="-2"/>
        </w:rPr>
        <w:t> </w:t>
      </w:r>
      <w:r>
        <w:rPr/>
        <w:t>habitantes</w:t>
      </w:r>
      <w:r>
        <w:rPr>
          <w:spacing w:val="-2"/>
        </w:rPr>
        <w:t> </w:t>
      </w:r>
      <w:r>
        <w:rPr/>
        <w:t>de</w:t>
      </w:r>
      <w:r>
        <w:rPr>
          <w:spacing w:val="-2"/>
        </w:rPr>
        <w:t> </w:t>
      </w:r>
      <w:r>
        <w:rPr/>
        <w:t>San</w:t>
      </w:r>
      <w:r>
        <w:rPr>
          <w:spacing w:val="-2"/>
        </w:rPr>
        <w:t> </w:t>
      </w:r>
      <w:r>
        <w:rPr/>
        <w:t>Nicolás de</w:t>
      </w:r>
      <w:r>
        <w:rPr>
          <w:spacing w:val="-2"/>
        </w:rPr>
        <w:t> </w:t>
      </w:r>
      <w:r>
        <w:rPr/>
        <w:t>los</w:t>
      </w:r>
      <w:r>
        <w:rPr>
          <w:spacing w:val="-4"/>
        </w:rPr>
        <w:t> </w:t>
      </w:r>
      <w:r>
        <w:rPr/>
        <w:t>Garza,</w:t>
      </w:r>
      <w:r>
        <w:rPr>
          <w:spacing w:val="-1"/>
        </w:rPr>
        <w:t> </w:t>
      </w:r>
      <w:r>
        <w:rPr/>
        <w:t>Nuevo León</w:t>
      </w:r>
      <w:r>
        <w:rPr>
          <w:spacing w:val="-2"/>
        </w:rPr>
        <w:t> </w:t>
      </w:r>
      <w:r>
        <w:rPr/>
        <w:t>y de las personas que transiten por su territorio a participar activamente en la conservación de la limpieza de la Ciudad.</w:t>
      </w:r>
    </w:p>
    <w:p>
      <w:pPr>
        <w:pStyle w:val="BodyText"/>
        <w:spacing w:before="1"/>
        <w:ind w:left="0"/>
        <w:jc w:val="left"/>
      </w:pPr>
    </w:p>
    <w:p>
      <w:pPr>
        <w:pStyle w:val="BodyText"/>
        <w:ind w:right="259"/>
      </w:pPr>
      <w:r>
        <w:rPr>
          <w:rFonts w:ascii="Arial" w:hAnsi="Arial"/>
          <w:b/>
        </w:rPr>
        <w:t>ARTÍCULO 39. </w:t>
      </w:r>
      <w:r>
        <w:rPr/>
        <w:t>Colaborando con las autoridades municipales, los habitantes de San Nicolás de los Garza, barrerán diariamente las banquetas y la media calle que les corresponda frente a su domicilio, comercio, bancos, industria y demás establecimientos. El barrido de</w:t>
      </w:r>
      <w:r>
        <w:rPr>
          <w:spacing w:val="-1"/>
        </w:rPr>
        <w:t> </w:t>
      </w:r>
      <w:r>
        <w:rPr/>
        <w:t>los</w:t>
      </w:r>
      <w:r>
        <w:rPr>
          <w:spacing w:val="-1"/>
        </w:rPr>
        <w:t> </w:t>
      </w:r>
      <w:r>
        <w:rPr/>
        <w:t>frentes</w:t>
      </w:r>
      <w:r>
        <w:rPr>
          <w:spacing w:val="-1"/>
        </w:rPr>
        <w:t> </w:t>
      </w:r>
      <w:r>
        <w:rPr/>
        <w:t>de las casas</w:t>
      </w:r>
      <w:r>
        <w:rPr>
          <w:spacing w:val="-1"/>
        </w:rPr>
        <w:t> </w:t>
      </w:r>
      <w:r>
        <w:rPr/>
        <w:t>en</w:t>
      </w:r>
      <w:r>
        <w:rPr>
          <w:spacing w:val="-1"/>
        </w:rPr>
        <w:t> </w:t>
      </w:r>
      <w:r>
        <w:rPr/>
        <w:t>banquetas y</w:t>
      </w:r>
      <w:r>
        <w:rPr>
          <w:spacing w:val="-1"/>
        </w:rPr>
        <w:t> </w:t>
      </w:r>
      <w:r>
        <w:rPr/>
        <w:t>calle, se</w:t>
      </w:r>
      <w:r>
        <w:rPr>
          <w:spacing w:val="-1"/>
        </w:rPr>
        <w:t> </w:t>
      </w:r>
      <w:r>
        <w:rPr/>
        <w:t>hará</w:t>
      </w:r>
      <w:r>
        <w:rPr>
          <w:spacing w:val="-1"/>
        </w:rPr>
        <w:t> </w:t>
      </w:r>
      <w:r>
        <w:rPr/>
        <w:t>antes</w:t>
      </w:r>
      <w:r>
        <w:rPr>
          <w:spacing w:val="-3"/>
        </w:rPr>
        <w:t> </w:t>
      </w:r>
      <w:r>
        <w:rPr/>
        <w:t>de las diez</w:t>
      </w:r>
      <w:r>
        <w:rPr>
          <w:spacing w:val="-1"/>
        </w:rPr>
        <w:t> </w:t>
      </w:r>
      <w:r>
        <w:rPr/>
        <w:t>de la mañana</w:t>
      </w:r>
      <w:r>
        <w:rPr>
          <w:spacing w:val="-11"/>
        </w:rPr>
        <w:t> </w:t>
      </w:r>
      <w:r>
        <w:rPr/>
        <w:t>en</w:t>
      </w:r>
      <w:r>
        <w:rPr>
          <w:spacing w:val="-12"/>
        </w:rPr>
        <w:t> </w:t>
      </w:r>
      <w:r>
        <w:rPr/>
        <w:t>casas</w:t>
      </w:r>
      <w:r>
        <w:rPr>
          <w:spacing w:val="-11"/>
        </w:rPr>
        <w:t> </w:t>
      </w:r>
      <w:r>
        <w:rPr/>
        <w:t>particulares,</w:t>
      </w:r>
      <w:r>
        <w:rPr>
          <w:spacing w:val="-10"/>
        </w:rPr>
        <w:t> </w:t>
      </w:r>
      <w:r>
        <w:rPr/>
        <w:t>antes</w:t>
      </w:r>
      <w:r>
        <w:rPr>
          <w:spacing w:val="-11"/>
        </w:rPr>
        <w:t> </w:t>
      </w:r>
      <w:r>
        <w:rPr/>
        <w:t>de</w:t>
      </w:r>
      <w:r>
        <w:rPr>
          <w:spacing w:val="-12"/>
        </w:rPr>
        <w:t> </w:t>
      </w:r>
      <w:r>
        <w:rPr/>
        <w:t>las</w:t>
      </w:r>
      <w:r>
        <w:rPr>
          <w:spacing w:val="-13"/>
        </w:rPr>
        <w:t> </w:t>
      </w:r>
      <w:r>
        <w:rPr/>
        <w:t>diez</w:t>
      </w:r>
      <w:r>
        <w:rPr>
          <w:spacing w:val="-14"/>
        </w:rPr>
        <w:t> </w:t>
      </w:r>
      <w:r>
        <w:rPr/>
        <w:t>horas</w:t>
      </w:r>
      <w:r>
        <w:rPr>
          <w:spacing w:val="-11"/>
        </w:rPr>
        <w:t> </w:t>
      </w:r>
      <w:r>
        <w:rPr/>
        <w:t>treinta</w:t>
      </w:r>
      <w:r>
        <w:rPr>
          <w:spacing w:val="-13"/>
        </w:rPr>
        <w:t> </w:t>
      </w:r>
      <w:r>
        <w:rPr/>
        <w:t>minutos</w:t>
      </w:r>
      <w:r>
        <w:rPr>
          <w:spacing w:val="-14"/>
        </w:rPr>
        <w:t> </w:t>
      </w:r>
      <w:r>
        <w:rPr/>
        <w:t>en</w:t>
      </w:r>
      <w:r>
        <w:rPr>
          <w:spacing w:val="-12"/>
        </w:rPr>
        <w:t> </w:t>
      </w:r>
      <w:r>
        <w:rPr/>
        <w:t>la</w:t>
      </w:r>
      <w:r>
        <w:rPr>
          <w:spacing w:val="-14"/>
        </w:rPr>
        <w:t> </w:t>
      </w:r>
      <w:r>
        <w:rPr/>
        <w:t>zona</w:t>
      </w:r>
      <w:r>
        <w:rPr>
          <w:spacing w:val="-11"/>
        </w:rPr>
        <w:t> </w:t>
      </w:r>
      <w:r>
        <w:rPr/>
        <w:t>comercial, cuando sea necesario, nuevamente hacer el barrido en la noche, entre las 19:00 y 21:00 </w:t>
      </w:r>
      <w:r>
        <w:rPr>
          <w:spacing w:val="-2"/>
        </w:rPr>
        <w:t>horas.</w:t>
      </w:r>
    </w:p>
    <w:p>
      <w:pPr>
        <w:pStyle w:val="BodyText"/>
        <w:spacing w:before="2"/>
        <w:ind w:left="0"/>
        <w:jc w:val="left"/>
      </w:pPr>
    </w:p>
    <w:p>
      <w:pPr>
        <w:pStyle w:val="BodyText"/>
        <w:ind w:right="261"/>
      </w:pPr>
      <w:r>
        <w:rPr/>
        <w:t>Los habitantes colocaran en recipientes o en bolsas de su propiedad la basura resultante del barrido del frente de sus casas, junto con la basura domiciliaria.</w:t>
      </w:r>
    </w:p>
    <w:p>
      <w:pPr>
        <w:pStyle w:val="BodyText"/>
        <w:spacing w:before="252"/>
        <w:ind w:left="0"/>
        <w:jc w:val="left"/>
      </w:pPr>
    </w:p>
    <w:p>
      <w:pPr>
        <w:spacing w:line="252" w:lineRule="exact" w:before="0"/>
        <w:ind w:left="1402" w:right="1045" w:firstLine="0"/>
        <w:jc w:val="center"/>
        <w:rPr>
          <w:rFonts w:ascii="Arial" w:hAnsi="Arial"/>
          <w:b/>
          <w:sz w:val="22"/>
        </w:rPr>
      </w:pPr>
      <w:r>
        <w:rPr>
          <w:rFonts w:ascii="Arial" w:hAnsi="Arial"/>
          <w:b/>
          <w:sz w:val="22"/>
        </w:rPr>
        <w:t>CAPÍTULO</w:t>
      </w:r>
      <w:r>
        <w:rPr>
          <w:rFonts w:ascii="Arial" w:hAnsi="Arial"/>
          <w:b/>
          <w:spacing w:val="-7"/>
          <w:sz w:val="22"/>
        </w:rPr>
        <w:t> VI</w:t>
      </w:r>
    </w:p>
    <w:p>
      <w:pPr>
        <w:spacing w:line="252" w:lineRule="exact" w:before="0"/>
        <w:ind w:left="1403" w:right="1043"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9"/>
          <w:sz w:val="22"/>
        </w:rPr>
        <w:t> </w:t>
      </w:r>
      <w:r>
        <w:rPr>
          <w:rFonts w:ascii="Arial" w:hAnsi="Arial"/>
          <w:b/>
          <w:sz w:val="22"/>
        </w:rPr>
        <w:t>INSPECCIÓN</w:t>
      </w:r>
      <w:r>
        <w:rPr>
          <w:rFonts w:ascii="Arial" w:hAnsi="Arial"/>
          <w:b/>
          <w:spacing w:val="-2"/>
          <w:sz w:val="22"/>
        </w:rPr>
        <w:t> </w:t>
      </w:r>
      <w:r>
        <w:rPr>
          <w:rFonts w:ascii="Arial" w:hAnsi="Arial"/>
          <w:b/>
          <w:sz w:val="22"/>
        </w:rPr>
        <w:t>Y</w:t>
      </w:r>
      <w:r>
        <w:rPr>
          <w:rFonts w:ascii="Arial" w:hAnsi="Arial"/>
          <w:b/>
          <w:spacing w:val="-4"/>
          <w:sz w:val="22"/>
        </w:rPr>
        <w:t> </w:t>
      </w:r>
      <w:r>
        <w:rPr>
          <w:rFonts w:ascii="Arial" w:hAnsi="Arial"/>
          <w:b/>
          <w:spacing w:val="-2"/>
          <w:sz w:val="22"/>
        </w:rPr>
        <w:t>VIGILANCIA</w:t>
      </w:r>
    </w:p>
    <w:p>
      <w:pPr>
        <w:pStyle w:val="BodyText"/>
        <w:ind w:left="0"/>
        <w:jc w:val="left"/>
        <w:rPr>
          <w:rFonts w:ascii="Arial"/>
          <w:b/>
        </w:rPr>
      </w:pPr>
    </w:p>
    <w:p>
      <w:pPr>
        <w:pStyle w:val="BodyText"/>
        <w:ind w:right="259"/>
      </w:pPr>
      <w:r>
        <w:rPr>
          <w:rFonts w:ascii="Arial" w:hAnsi="Arial"/>
          <w:b/>
        </w:rPr>
        <w:t>ARTÍCULO</w:t>
      </w:r>
      <w:r>
        <w:rPr>
          <w:rFonts w:ascii="Arial" w:hAnsi="Arial"/>
          <w:b/>
          <w:spacing w:val="-2"/>
        </w:rPr>
        <w:t> </w:t>
      </w:r>
      <w:r>
        <w:rPr>
          <w:rFonts w:ascii="Arial" w:hAnsi="Arial"/>
          <w:b/>
        </w:rPr>
        <w:t>40.</w:t>
      </w:r>
      <w:r>
        <w:rPr>
          <w:rFonts w:ascii="Arial" w:hAnsi="Arial"/>
          <w:b/>
          <w:spacing w:val="-2"/>
        </w:rPr>
        <w:t> </w:t>
      </w:r>
      <w:r>
        <w:rPr/>
        <w:t>Los</w:t>
      </w:r>
      <w:r>
        <w:rPr>
          <w:spacing w:val="-5"/>
        </w:rPr>
        <w:t> </w:t>
      </w:r>
      <w:r>
        <w:rPr/>
        <w:t>inspectores</w:t>
      </w:r>
      <w:r>
        <w:rPr>
          <w:spacing w:val="-5"/>
        </w:rPr>
        <w:t> </w:t>
      </w:r>
      <w:r>
        <w:rPr/>
        <w:t>adscritos</w:t>
      </w:r>
      <w:r>
        <w:rPr>
          <w:spacing w:val="-5"/>
        </w:rPr>
        <w:t> </w:t>
      </w:r>
      <w:r>
        <w:rPr/>
        <w:t>a</w:t>
      </w:r>
      <w:r>
        <w:rPr>
          <w:spacing w:val="-3"/>
        </w:rPr>
        <w:t> </w:t>
      </w:r>
      <w:r>
        <w:rPr/>
        <w:t>la</w:t>
      </w:r>
      <w:r>
        <w:rPr>
          <w:spacing w:val="-5"/>
        </w:rPr>
        <w:t> </w:t>
      </w:r>
      <w:r>
        <w:rPr/>
        <w:t>Secretaría</w:t>
      </w:r>
      <w:r>
        <w:rPr>
          <w:spacing w:val="-3"/>
        </w:rPr>
        <w:t> </w:t>
      </w:r>
      <w:r>
        <w:rPr/>
        <w:t>de</w:t>
      </w:r>
      <w:r>
        <w:rPr>
          <w:spacing w:val="-3"/>
        </w:rPr>
        <w:t> </w:t>
      </w:r>
      <w:r>
        <w:rPr/>
        <w:t>Servicios</w:t>
      </w:r>
      <w:r>
        <w:rPr>
          <w:spacing w:val="-3"/>
        </w:rPr>
        <w:t> </w:t>
      </w:r>
      <w:r>
        <w:rPr/>
        <w:t>Públicos</w:t>
      </w:r>
      <w:r>
        <w:rPr>
          <w:spacing w:val="-3"/>
        </w:rPr>
        <w:t> </w:t>
      </w:r>
      <w:r>
        <w:rPr/>
        <w:t>tendrán</w:t>
      </w:r>
      <w:r>
        <w:rPr>
          <w:spacing w:val="-5"/>
        </w:rPr>
        <w:t> </w:t>
      </w:r>
      <w:r>
        <w:rPr/>
        <w:t>las siguientes facultades y obligaciones:</w:t>
      </w:r>
    </w:p>
    <w:p>
      <w:pPr>
        <w:pStyle w:val="BodyText"/>
        <w:spacing w:before="2"/>
        <w:ind w:left="0"/>
        <w:jc w:val="left"/>
      </w:pPr>
    </w:p>
    <w:p>
      <w:pPr>
        <w:pStyle w:val="ListParagraph"/>
        <w:numPr>
          <w:ilvl w:val="1"/>
          <w:numId w:val="2"/>
        </w:numPr>
        <w:tabs>
          <w:tab w:pos="1341" w:val="left" w:leader="none"/>
        </w:tabs>
        <w:spacing w:line="240" w:lineRule="auto" w:before="0" w:after="0"/>
        <w:ind w:left="1341" w:right="0" w:hanging="482"/>
        <w:jc w:val="left"/>
        <w:rPr>
          <w:sz w:val="22"/>
        </w:rPr>
      </w:pPr>
      <w:r>
        <w:rPr>
          <w:sz w:val="22"/>
        </w:rPr>
        <w:t>Vigilar</w:t>
      </w:r>
      <w:r>
        <w:rPr>
          <w:spacing w:val="-6"/>
          <w:sz w:val="22"/>
        </w:rPr>
        <w:t> </w:t>
      </w:r>
      <w:r>
        <w:rPr>
          <w:sz w:val="22"/>
        </w:rPr>
        <w:t>el</w:t>
      </w:r>
      <w:r>
        <w:rPr>
          <w:spacing w:val="-6"/>
          <w:sz w:val="22"/>
        </w:rPr>
        <w:t> </w:t>
      </w:r>
      <w:r>
        <w:rPr>
          <w:sz w:val="22"/>
        </w:rPr>
        <w:t>debido</w:t>
      </w:r>
      <w:r>
        <w:rPr>
          <w:spacing w:val="-6"/>
          <w:sz w:val="22"/>
        </w:rPr>
        <w:t> </w:t>
      </w:r>
      <w:r>
        <w:rPr>
          <w:sz w:val="22"/>
        </w:rPr>
        <w:t>cumplimiento</w:t>
      </w:r>
      <w:r>
        <w:rPr>
          <w:spacing w:val="-6"/>
          <w:sz w:val="22"/>
        </w:rPr>
        <w:t> </w:t>
      </w:r>
      <w:r>
        <w:rPr>
          <w:sz w:val="22"/>
        </w:rPr>
        <w:t>a</w:t>
      </w:r>
      <w:r>
        <w:rPr>
          <w:spacing w:val="-5"/>
          <w:sz w:val="22"/>
        </w:rPr>
        <w:t> </w:t>
      </w:r>
      <w:r>
        <w:rPr>
          <w:sz w:val="22"/>
        </w:rPr>
        <w:t>las</w:t>
      </w:r>
      <w:r>
        <w:rPr>
          <w:spacing w:val="-8"/>
          <w:sz w:val="22"/>
        </w:rPr>
        <w:t> </w:t>
      </w:r>
      <w:r>
        <w:rPr>
          <w:sz w:val="22"/>
        </w:rPr>
        <w:t>disposiciones</w:t>
      </w:r>
      <w:r>
        <w:rPr>
          <w:spacing w:val="-8"/>
          <w:sz w:val="22"/>
        </w:rPr>
        <w:t> </w:t>
      </w:r>
      <w:r>
        <w:rPr>
          <w:sz w:val="22"/>
        </w:rPr>
        <w:t>del</w:t>
      </w:r>
      <w:r>
        <w:rPr>
          <w:spacing w:val="-6"/>
          <w:sz w:val="22"/>
        </w:rPr>
        <w:t> </w:t>
      </w:r>
      <w:r>
        <w:rPr>
          <w:sz w:val="22"/>
        </w:rPr>
        <w:t>presente</w:t>
      </w:r>
      <w:r>
        <w:rPr>
          <w:spacing w:val="-7"/>
          <w:sz w:val="22"/>
        </w:rPr>
        <w:t> </w:t>
      </w:r>
      <w:r>
        <w:rPr>
          <w:spacing w:val="-2"/>
          <w:sz w:val="22"/>
        </w:rPr>
        <w:t>ordenamiento;</w:t>
      </w:r>
    </w:p>
    <w:p>
      <w:pPr>
        <w:pStyle w:val="ListParagraph"/>
        <w:numPr>
          <w:ilvl w:val="1"/>
          <w:numId w:val="2"/>
        </w:numPr>
        <w:tabs>
          <w:tab w:pos="1341" w:val="left" w:leader="none"/>
        </w:tabs>
        <w:spacing w:line="252" w:lineRule="exact" w:before="2" w:after="0"/>
        <w:ind w:left="1341" w:right="0" w:hanging="542"/>
        <w:jc w:val="left"/>
        <w:rPr>
          <w:sz w:val="22"/>
        </w:rPr>
      </w:pPr>
      <w:r>
        <w:rPr>
          <w:sz w:val="22"/>
        </w:rPr>
        <w:t>Levantar</w:t>
      </w:r>
      <w:r>
        <w:rPr>
          <w:spacing w:val="-8"/>
          <w:sz w:val="22"/>
        </w:rPr>
        <w:t> </w:t>
      </w:r>
      <w:r>
        <w:rPr>
          <w:sz w:val="22"/>
        </w:rPr>
        <w:t>reportes</w:t>
      </w:r>
      <w:r>
        <w:rPr>
          <w:spacing w:val="-8"/>
          <w:sz w:val="22"/>
        </w:rPr>
        <w:t> </w:t>
      </w:r>
      <w:r>
        <w:rPr>
          <w:sz w:val="22"/>
        </w:rPr>
        <w:t>de</w:t>
      </w:r>
      <w:r>
        <w:rPr>
          <w:spacing w:val="-9"/>
          <w:sz w:val="22"/>
        </w:rPr>
        <w:t> </w:t>
      </w:r>
      <w:r>
        <w:rPr>
          <w:sz w:val="22"/>
        </w:rPr>
        <w:t>las</w:t>
      </w:r>
      <w:r>
        <w:rPr>
          <w:spacing w:val="-9"/>
          <w:sz w:val="22"/>
        </w:rPr>
        <w:t> </w:t>
      </w:r>
      <w:r>
        <w:rPr>
          <w:sz w:val="22"/>
        </w:rPr>
        <w:t>infracciones</w:t>
      </w:r>
      <w:r>
        <w:rPr>
          <w:spacing w:val="-8"/>
          <w:sz w:val="22"/>
        </w:rPr>
        <w:t> </w:t>
      </w:r>
      <w:r>
        <w:rPr>
          <w:sz w:val="22"/>
        </w:rPr>
        <w:t>que</w:t>
      </w:r>
      <w:r>
        <w:rPr>
          <w:spacing w:val="-9"/>
          <w:sz w:val="22"/>
        </w:rPr>
        <w:t> </w:t>
      </w:r>
      <w:r>
        <w:rPr>
          <w:sz w:val="22"/>
        </w:rPr>
        <w:t>observe</w:t>
      </w:r>
      <w:r>
        <w:rPr>
          <w:spacing w:val="-6"/>
          <w:sz w:val="22"/>
        </w:rPr>
        <w:t> </w:t>
      </w:r>
      <w:r>
        <w:rPr>
          <w:sz w:val="22"/>
        </w:rPr>
        <w:t>durante</w:t>
      </w:r>
      <w:r>
        <w:rPr>
          <w:spacing w:val="-7"/>
          <w:sz w:val="22"/>
        </w:rPr>
        <w:t> </w:t>
      </w:r>
      <w:r>
        <w:rPr>
          <w:sz w:val="22"/>
        </w:rPr>
        <w:t>las</w:t>
      </w:r>
      <w:r>
        <w:rPr>
          <w:spacing w:val="-8"/>
          <w:sz w:val="22"/>
        </w:rPr>
        <w:t> </w:t>
      </w:r>
      <w:r>
        <w:rPr>
          <w:sz w:val="22"/>
        </w:rPr>
        <w:t>labores</w:t>
      </w:r>
      <w:r>
        <w:rPr>
          <w:spacing w:val="-6"/>
          <w:sz w:val="22"/>
        </w:rPr>
        <w:t> </w:t>
      </w:r>
      <w:r>
        <w:rPr>
          <w:sz w:val="22"/>
        </w:rPr>
        <w:t>de</w:t>
      </w:r>
      <w:r>
        <w:rPr>
          <w:spacing w:val="-9"/>
          <w:sz w:val="22"/>
        </w:rPr>
        <w:t> </w:t>
      </w:r>
      <w:r>
        <w:rPr>
          <w:spacing w:val="-2"/>
          <w:sz w:val="22"/>
        </w:rPr>
        <w:t>vigilancia;</w:t>
      </w:r>
    </w:p>
    <w:p>
      <w:pPr>
        <w:pStyle w:val="ListParagraph"/>
        <w:numPr>
          <w:ilvl w:val="1"/>
          <w:numId w:val="2"/>
        </w:numPr>
        <w:tabs>
          <w:tab w:pos="1341" w:val="left" w:leader="none"/>
        </w:tabs>
        <w:spacing w:line="252" w:lineRule="exact" w:before="0" w:after="0"/>
        <w:ind w:left="1341" w:right="0" w:hanging="604"/>
        <w:jc w:val="left"/>
        <w:rPr>
          <w:sz w:val="22"/>
        </w:rPr>
      </w:pPr>
      <w:r>
        <w:rPr>
          <w:sz w:val="22"/>
        </w:rPr>
        <w:t>Ejecutar</w:t>
      </w:r>
      <w:r>
        <w:rPr>
          <w:spacing w:val="-4"/>
          <w:sz w:val="22"/>
        </w:rPr>
        <w:t> </w:t>
      </w:r>
      <w:r>
        <w:rPr>
          <w:sz w:val="22"/>
        </w:rPr>
        <w:t>las</w:t>
      </w:r>
      <w:r>
        <w:rPr>
          <w:spacing w:val="-6"/>
          <w:sz w:val="22"/>
        </w:rPr>
        <w:t> </w:t>
      </w:r>
      <w:r>
        <w:rPr>
          <w:sz w:val="22"/>
        </w:rPr>
        <w:t>órdenes</w:t>
      </w:r>
      <w:r>
        <w:rPr>
          <w:spacing w:val="-5"/>
          <w:sz w:val="22"/>
        </w:rPr>
        <w:t> </w:t>
      </w:r>
      <w:r>
        <w:rPr>
          <w:sz w:val="22"/>
        </w:rPr>
        <w:t>de</w:t>
      </w:r>
      <w:r>
        <w:rPr>
          <w:spacing w:val="-6"/>
          <w:sz w:val="22"/>
        </w:rPr>
        <w:t> </w:t>
      </w:r>
      <w:r>
        <w:rPr>
          <w:sz w:val="22"/>
        </w:rPr>
        <w:t>visita</w:t>
      </w:r>
      <w:r>
        <w:rPr>
          <w:spacing w:val="-4"/>
          <w:sz w:val="22"/>
        </w:rPr>
        <w:t> </w:t>
      </w:r>
      <w:r>
        <w:rPr>
          <w:sz w:val="22"/>
        </w:rPr>
        <w:t>de</w:t>
      </w:r>
      <w:r>
        <w:rPr>
          <w:spacing w:val="-4"/>
          <w:sz w:val="22"/>
        </w:rPr>
        <w:t> </w:t>
      </w:r>
      <w:r>
        <w:rPr>
          <w:spacing w:val="-2"/>
          <w:sz w:val="22"/>
        </w:rPr>
        <w:t>inspección;</w:t>
      </w:r>
    </w:p>
    <w:p>
      <w:pPr>
        <w:pStyle w:val="ListParagraph"/>
        <w:numPr>
          <w:ilvl w:val="1"/>
          <w:numId w:val="2"/>
        </w:numPr>
        <w:tabs>
          <w:tab w:pos="1341" w:val="left" w:leader="none"/>
        </w:tabs>
        <w:spacing w:line="240" w:lineRule="auto" w:before="0" w:after="0"/>
        <w:ind w:left="1341" w:right="0" w:hanging="628"/>
        <w:jc w:val="left"/>
        <w:rPr>
          <w:sz w:val="22"/>
        </w:rPr>
      </w:pPr>
      <w:r>
        <w:rPr>
          <w:sz w:val="22"/>
        </w:rPr>
        <w:t>Levantar</w:t>
      </w:r>
      <w:r>
        <w:rPr>
          <w:spacing w:val="-5"/>
          <w:sz w:val="22"/>
        </w:rPr>
        <w:t> </w:t>
      </w:r>
      <w:r>
        <w:rPr>
          <w:sz w:val="22"/>
        </w:rPr>
        <w:t>acta</w:t>
      </w:r>
      <w:r>
        <w:rPr>
          <w:spacing w:val="-8"/>
          <w:sz w:val="22"/>
        </w:rPr>
        <w:t> </w:t>
      </w:r>
      <w:r>
        <w:rPr>
          <w:sz w:val="22"/>
        </w:rPr>
        <w:t>circunstanciada</w:t>
      </w:r>
      <w:r>
        <w:rPr>
          <w:spacing w:val="-6"/>
          <w:sz w:val="22"/>
        </w:rPr>
        <w:t> </w:t>
      </w:r>
      <w:r>
        <w:rPr>
          <w:sz w:val="22"/>
        </w:rPr>
        <w:t>de</w:t>
      </w:r>
      <w:r>
        <w:rPr>
          <w:spacing w:val="-5"/>
          <w:sz w:val="22"/>
        </w:rPr>
        <w:t> </w:t>
      </w:r>
      <w:r>
        <w:rPr>
          <w:sz w:val="22"/>
        </w:rPr>
        <w:t>las</w:t>
      </w:r>
      <w:r>
        <w:rPr>
          <w:spacing w:val="-6"/>
          <w:sz w:val="22"/>
        </w:rPr>
        <w:t> </w:t>
      </w:r>
      <w:r>
        <w:rPr>
          <w:sz w:val="22"/>
        </w:rPr>
        <w:t>visitas</w:t>
      </w:r>
      <w:r>
        <w:rPr>
          <w:spacing w:val="-6"/>
          <w:sz w:val="22"/>
        </w:rPr>
        <w:t> </w:t>
      </w:r>
      <w:r>
        <w:rPr>
          <w:sz w:val="22"/>
        </w:rPr>
        <w:t>de</w:t>
      </w:r>
      <w:r>
        <w:rPr>
          <w:spacing w:val="-7"/>
          <w:sz w:val="22"/>
        </w:rPr>
        <w:t> </w:t>
      </w:r>
      <w:r>
        <w:rPr>
          <w:spacing w:val="-2"/>
          <w:sz w:val="22"/>
        </w:rPr>
        <w:t>inspección;</w:t>
      </w:r>
    </w:p>
    <w:p>
      <w:pPr>
        <w:pStyle w:val="ListParagraph"/>
        <w:numPr>
          <w:ilvl w:val="1"/>
          <w:numId w:val="2"/>
        </w:numPr>
        <w:tabs>
          <w:tab w:pos="1342" w:val="left" w:leader="none"/>
        </w:tabs>
        <w:spacing w:line="240" w:lineRule="auto" w:before="1" w:after="0"/>
        <w:ind w:left="1342" w:right="255" w:hanging="569"/>
        <w:jc w:val="left"/>
        <w:rPr>
          <w:sz w:val="22"/>
        </w:rPr>
      </w:pPr>
      <w:r>
        <w:rPr>
          <w:sz w:val="22"/>
        </w:rPr>
        <w:t>Notificar</w:t>
      </w:r>
      <w:r>
        <w:rPr>
          <w:spacing w:val="40"/>
          <w:sz w:val="22"/>
        </w:rPr>
        <w:t> </w:t>
      </w:r>
      <w:r>
        <w:rPr>
          <w:sz w:val="22"/>
        </w:rPr>
        <w:t>los</w:t>
      </w:r>
      <w:r>
        <w:rPr>
          <w:spacing w:val="40"/>
          <w:sz w:val="22"/>
        </w:rPr>
        <w:t> </w:t>
      </w:r>
      <w:r>
        <w:rPr>
          <w:sz w:val="22"/>
        </w:rPr>
        <w:t>acuerdos</w:t>
      </w:r>
      <w:r>
        <w:rPr>
          <w:spacing w:val="40"/>
          <w:sz w:val="22"/>
        </w:rPr>
        <w:t> </w:t>
      </w:r>
      <w:r>
        <w:rPr>
          <w:sz w:val="22"/>
        </w:rPr>
        <w:t>y</w:t>
      </w:r>
      <w:r>
        <w:rPr>
          <w:spacing w:val="40"/>
          <w:sz w:val="22"/>
        </w:rPr>
        <w:t> </w:t>
      </w:r>
      <w:r>
        <w:rPr>
          <w:sz w:val="22"/>
        </w:rPr>
        <w:t>resoluciones</w:t>
      </w:r>
      <w:r>
        <w:rPr>
          <w:spacing w:val="40"/>
          <w:sz w:val="22"/>
        </w:rPr>
        <w:t> </w:t>
      </w:r>
      <w:r>
        <w:rPr>
          <w:sz w:val="22"/>
        </w:rPr>
        <w:t>que</w:t>
      </w:r>
      <w:r>
        <w:rPr>
          <w:spacing w:val="40"/>
          <w:sz w:val="22"/>
        </w:rPr>
        <w:t> </w:t>
      </w:r>
      <w:r>
        <w:rPr>
          <w:sz w:val="22"/>
        </w:rPr>
        <w:t>emita</w:t>
      </w:r>
      <w:r>
        <w:rPr>
          <w:spacing w:val="40"/>
          <w:sz w:val="22"/>
        </w:rPr>
        <w:t> </w:t>
      </w:r>
      <w:r>
        <w:rPr>
          <w:sz w:val="22"/>
        </w:rPr>
        <w:t>la</w:t>
      </w:r>
      <w:r>
        <w:rPr>
          <w:spacing w:val="40"/>
          <w:sz w:val="22"/>
        </w:rPr>
        <w:t> </w:t>
      </w:r>
      <w:r>
        <w:rPr>
          <w:sz w:val="22"/>
        </w:rPr>
        <w:t>Dirección</w:t>
      </w:r>
      <w:r>
        <w:rPr>
          <w:spacing w:val="40"/>
          <w:sz w:val="22"/>
        </w:rPr>
        <w:t> </w:t>
      </w:r>
      <w:r>
        <w:rPr>
          <w:sz w:val="22"/>
        </w:rPr>
        <w:t>de</w:t>
      </w:r>
      <w:r>
        <w:rPr>
          <w:spacing w:val="40"/>
          <w:sz w:val="22"/>
        </w:rPr>
        <w:t> </w:t>
      </w:r>
      <w:r>
        <w:rPr>
          <w:sz w:val="22"/>
        </w:rPr>
        <w:t>Mantenimiento </w:t>
      </w:r>
      <w:r>
        <w:rPr>
          <w:spacing w:val="-2"/>
          <w:sz w:val="22"/>
        </w:rPr>
        <w:t>Urbano;</w:t>
      </w:r>
    </w:p>
    <w:p>
      <w:pPr>
        <w:pStyle w:val="ListParagraph"/>
        <w:numPr>
          <w:ilvl w:val="1"/>
          <w:numId w:val="2"/>
        </w:numPr>
        <w:tabs>
          <w:tab w:pos="1340" w:val="left" w:leader="none"/>
          <w:tab w:pos="1342" w:val="left" w:leader="none"/>
        </w:tabs>
        <w:spacing w:line="240" w:lineRule="auto" w:before="0" w:after="0"/>
        <w:ind w:left="1342" w:right="260" w:hanging="629"/>
        <w:jc w:val="both"/>
        <w:rPr>
          <w:sz w:val="22"/>
        </w:rPr>
      </w:pPr>
      <w:r>
        <w:rPr>
          <w:sz w:val="22"/>
        </w:rPr>
        <w:t>Solicitar el auxilio de la fuerza pública para efectuar la visita de inspección o las notificaciones respectivas cuando alguna o algunas personas obstaculicen o se opongan a la práctica de la diligencia;</w:t>
      </w:r>
    </w:p>
    <w:p>
      <w:pPr>
        <w:pStyle w:val="ListParagraph"/>
        <w:numPr>
          <w:ilvl w:val="1"/>
          <w:numId w:val="2"/>
        </w:numPr>
        <w:tabs>
          <w:tab w:pos="1339" w:val="left" w:leader="none"/>
          <w:tab w:pos="1342" w:val="left" w:leader="none"/>
        </w:tabs>
        <w:spacing w:line="240" w:lineRule="auto" w:before="0" w:after="0"/>
        <w:ind w:left="1342" w:right="258" w:hanging="692"/>
        <w:jc w:val="both"/>
        <w:rPr>
          <w:sz w:val="22"/>
        </w:rPr>
      </w:pPr>
      <w:r>
        <w:rPr>
          <w:sz w:val="22"/>
        </w:rPr>
        <w:t>Todas las demás que se requieran y que sean afines para el debido cumplimiento de este ordenamiento.</w:t>
      </w:r>
    </w:p>
    <w:p>
      <w:pPr>
        <w:pStyle w:val="ListParagraph"/>
        <w:spacing w:after="0" w:line="240" w:lineRule="auto"/>
        <w:jc w:val="both"/>
        <w:rPr>
          <w:sz w:val="22"/>
        </w:rPr>
        <w:sectPr>
          <w:pgSz w:w="12240" w:h="15840"/>
          <w:pgMar w:header="708" w:footer="1039" w:top="1880" w:bottom="1220" w:left="1080" w:right="1440"/>
        </w:sectPr>
      </w:pPr>
    </w:p>
    <w:p>
      <w:pPr>
        <w:pStyle w:val="BodyText"/>
        <w:ind w:left="0"/>
        <w:jc w:val="left"/>
      </w:pPr>
    </w:p>
    <w:p>
      <w:pPr>
        <w:pStyle w:val="BodyText"/>
        <w:spacing w:before="118"/>
        <w:ind w:left="0"/>
        <w:jc w:val="left"/>
      </w:pPr>
    </w:p>
    <w:p>
      <w:pPr>
        <w:pStyle w:val="BodyText"/>
        <w:spacing w:line="242" w:lineRule="auto" w:before="1"/>
        <w:ind w:right="259"/>
      </w:pPr>
      <w:r>
        <w:rPr>
          <w:rFonts w:ascii="Arial" w:hAnsi="Arial"/>
          <w:b/>
        </w:rPr>
        <w:t>ARTÍCULO 41. </w:t>
      </w:r>
      <w:r>
        <w:rPr/>
        <w:t>Para realizar visitas de inspección, se debe proveer al inspector de una orden escrita debidamente fundada y motivada, con firma autógrafa del titular de la Secretaría de Servicios Públicos. La orden de visita de inspección debe contener, lo </w:t>
      </w:r>
      <w:r>
        <w:rPr>
          <w:spacing w:val="-2"/>
        </w:rPr>
        <w:t>siguiente:</w:t>
      </w:r>
    </w:p>
    <w:p>
      <w:pPr>
        <w:pStyle w:val="ListParagraph"/>
        <w:numPr>
          <w:ilvl w:val="0"/>
          <w:numId w:val="3"/>
        </w:numPr>
        <w:tabs>
          <w:tab w:pos="1341" w:val="left" w:leader="none"/>
        </w:tabs>
        <w:spacing w:line="240" w:lineRule="auto" w:before="245" w:after="0"/>
        <w:ind w:left="1341" w:right="0" w:hanging="719"/>
        <w:jc w:val="left"/>
        <w:rPr>
          <w:sz w:val="22"/>
        </w:rPr>
      </w:pPr>
      <w:r>
        <w:rPr>
          <w:sz w:val="22"/>
        </w:rPr>
        <w:t>Fecha</w:t>
      </w:r>
      <w:r>
        <w:rPr>
          <w:spacing w:val="-3"/>
          <w:sz w:val="22"/>
        </w:rPr>
        <w:t> </w:t>
      </w:r>
      <w:r>
        <w:rPr>
          <w:sz w:val="22"/>
        </w:rPr>
        <w:t>de</w:t>
      </w:r>
      <w:r>
        <w:rPr>
          <w:spacing w:val="-2"/>
          <w:sz w:val="22"/>
        </w:rPr>
        <w:t> </w:t>
      </w:r>
      <w:r>
        <w:rPr>
          <w:sz w:val="22"/>
        </w:rPr>
        <w:t>su</w:t>
      </w:r>
      <w:r>
        <w:rPr>
          <w:spacing w:val="-3"/>
          <w:sz w:val="22"/>
        </w:rPr>
        <w:t> </w:t>
      </w:r>
      <w:r>
        <w:rPr>
          <w:spacing w:val="-2"/>
          <w:sz w:val="22"/>
        </w:rPr>
        <w:t>emisión;</w:t>
      </w:r>
    </w:p>
    <w:p>
      <w:pPr>
        <w:pStyle w:val="ListParagraph"/>
        <w:numPr>
          <w:ilvl w:val="0"/>
          <w:numId w:val="3"/>
        </w:numPr>
        <w:tabs>
          <w:tab w:pos="1341" w:val="left" w:leader="none"/>
        </w:tabs>
        <w:spacing w:line="252" w:lineRule="exact" w:before="1" w:after="0"/>
        <w:ind w:left="1341" w:right="0" w:hanging="719"/>
        <w:jc w:val="left"/>
        <w:rPr>
          <w:sz w:val="22"/>
        </w:rPr>
      </w:pPr>
      <w:r>
        <w:rPr>
          <w:sz w:val="22"/>
        </w:rPr>
        <w:t>El</w:t>
      </w:r>
      <w:r>
        <w:rPr>
          <w:spacing w:val="-4"/>
          <w:sz w:val="22"/>
        </w:rPr>
        <w:t> </w:t>
      </w:r>
      <w:r>
        <w:rPr>
          <w:sz w:val="22"/>
        </w:rPr>
        <w:t>domicilio</w:t>
      </w:r>
      <w:r>
        <w:rPr>
          <w:spacing w:val="-3"/>
          <w:sz w:val="22"/>
        </w:rPr>
        <w:t> </w:t>
      </w:r>
      <w:r>
        <w:rPr>
          <w:sz w:val="22"/>
        </w:rPr>
        <w:t>o</w:t>
      </w:r>
      <w:r>
        <w:rPr>
          <w:spacing w:val="-3"/>
          <w:sz w:val="22"/>
        </w:rPr>
        <w:t> </w:t>
      </w:r>
      <w:r>
        <w:rPr>
          <w:sz w:val="22"/>
        </w:rPr>
        <w:t>lugar</w:t>
      </w:r>
      <w:r>
        <w:rPr>
          <w:spacing w:val="-4"/>
          <w:sz w:val="22"/>
        </w:rPr>
        <w:t> </w:t>
      </w:r>
      <w:r>
        <w:rPr>
          <w:sz w:val="22"/>
        </w:rPr>
        <w:t>que</w:t>
      </w:r>
      <w:r>
        <w:rPr>
          <w:spacing w:val="-8"/>
          <w:sz w:val="22"/>
        </w:rPr>
        <w:t> </w:t>
      </w:r>
      <w:r>
        <w:rPr>
          <w:sz w:val="22"/>
        </w:rPr>
        <w:t>haya</w:t>
      </w:r>
      <w:r>
        <w:rPr>
          <w:spacing w:val="-3"/>
          <w:sz w:val="22"/>
        </w:rPr>
        <w:t> </w:t>
      </w:r>
      <w:r>
        <w:rPr>
          <w:sz w:val="22"/>
        </w:rPr>
        <w:t>de</w:t>
      </w:r>
      <w:r>
        <w:rPr>
          <w:spacing w:val="-3"/>
          <w:sz w:val="22"/>
        </w:rPr>
        <w:t> </w:t>
      </w:r>
      <w:r>
        <w:rPr>
          <w:spacing w:val="-2"/>
          <w:sz w:val="22"/>
        </w:rPr>
        <w:t>inspeccionarse;</w:t>
      </w:r>
    </w:p>
    <w:p>
      <w:pPr>
        <w:pStyle w:val="ListParagraph"/>
        <w:numPr>
          <w:ilvl w:val="0"/>
          <w:numId w:val="3"/>
        </w:numPr>
        <w:tabs>
          <w:tab w:pos="1341" w:val="left" w:leader="none"/>
        </w:tabs>
        <w:spacing w:line="252" w:lineRule="exact" w:before="0" w:after="0"/>
        <w:ind w:left="1341" w:right="0" w:hanging="719"/>
        <w:jc w:val="left"/>
        <w:rPr>
          <w:sz w:val="22"/>
        </w:rPr>
      </w:pPr>
      <w:r>
        <w:rPr>
          <w:sz w:val="22"/>
        </w:rPr>
        <w:t>El</w:t>
      </w:r>
      <w:r>
        <w:rPr>
          <w:spacing w:val="-2"/>
          <w:sz w:val="22"/>
        </w:rPr>
        <w:t> </w:t>
      </w:r>
      <w:r>
        <w:rPr>
          <w:sz w:val="22"/>
        </w:rPr>
        <w:t>objeto</w:t>
      </w:r>
      <w:r>
        <w:rPr>
          <w:spacing w:val="-4"/>
          <w:sz w:val="22"/>
        </w:rPr>
        <w:t> </w:t>
      </w:r>
      <w:r>
        <w:rPr>
          <w:sz w:val="22"/>
        </w:rPr>
        <w:t>de</w:t>
      </w:r>
      <w:r>
        <w:rPr>
          <w:spacing w:val="-2"/>
          <w:sz w:val="22"/>
        </w:rPr>
        <w:t> </w:t>
      </w:r>
      <w:r>
        <w:rPr>
          <w:sz w:val="22"/>
        </w:rPr>
        <w:t>la</w:t>
      </w:r>
      <w:r>
        <w:rPr>
          <w:spacing w:val="-3"/>
          <w:sz w:val="22"/>
        </w:rPr>
        <w:t> </w:t>
      </w:r>
      <w:r>
        <w:rPr>
          <w:spacing w:val="-2"/>
          <w:sz w:val="22"/>
        </w:rPr>
        <w:t>visita;</w:t>
      </w:r>
    </w:p>
    <w:p>
      <w:pPr>
        <w:pStyle w:val="ListParagraph"/>
        <w:numPr>
          <w:ilvl w:val="0"/>
          <w:numId w:val="3"/>
        </w:numPr>
        <w:tabs>
          <w:tab w:pos="1341" w:val="left" w:leader="none"/>
        </w:tabs>
        <w:spacing w:line="240" w:lineRule="auto" w:before="2" w:after="0"/>
        <w:ind w:left="622" w:right="260" w:firstLine="0"/>
        <w:jc w:val="left"/>
        <w:rPr>
          <w:sz w:val="22"/>
        </w:rPr>
      </w:pPr>
      <w:r>
        <w:rPr>
          <w:sz w:val="22"/>
        </w:rPr>
        <w:t>El</w:t>
      </w:r>
      <w:r>
        <w:rPr>
          <w:spacing w:val="72"/>
          <w:sz w:val="22"/>
        </w:rPr>
        <w:t> </w:t>
      </w:r>
      <w:r>
        <w:rPr>
          <w:sz w:val="22"/>
        </w:rPr>
        <w:t>nombre</w:t>
      </w:r>
      <w:r>
        <w:rPr>
          <w:spacing w:val="73"/>
          <w:sz w:val="22"/>
        </w:rPr>
        <w:t> </w:t>
      </w:r>
      <w:r>
        <w:rPr>
          <w:sz w:val="22"/>
        </w:rPr>
        <w:t>del</w:t>
      </w:r>
      <w:r>
        <w:rPr>
          <w:spacing w:val="72"/>
          <w:sz w:val="22"/>
        </w:rPr>
        <w:t> </w:t>
      </w:r>
      <w:r>
        <w:rPr>
          <w:sz w:val="22"/>
        </w:rPr>
        <w:t>inspector</w:t>
      </w:r>
      <w:r>
        <w:rPr>
          <w:spacing w:val="74"/>
          <w:sz w:val="22"/>
        </w:rPr>
        <w:t> </w:t>
      </w:r>
      <w:r>
        <w:rPr>
          <w:sz w:val="22"/>
        </w:rPr>
        <w:t>o</w:t>
      </w:r>
      <w:r>
        <w:rPr>
          <w:spacing w:val="73"/>
          <w:sz w:val="22"/>
        </w:rPr>
        <w:t> </w:t>
      </w:r>
      <w:r>
        <w:rPr>
          <w:sz w:val="22"/>
        </w:rPr>
        <w:t>inspectores</w:t>
      </w:r>
      <w:r>
        <w:rPr>
          <w:spacing w:val="73"/>
          <w:sz w:val="22"/>
        </w:rPr>
        <w:t> </w:t>
      </w:r>
      <w:r>
        <w:rPr>
          <w:sz w:val="22"/>
        </w:rPr>
        <w:t>autorizados</w:t>
      </w:r>
      <w:r>
        <w:rPr>
          <w:spacing w:val="73"/>
          <w:sz w:val="22"/>
        </w:rPr>
        <w:t> </w:t>
      </w:r>
      <w:r>
        <w:rPr>
          <w:sz w:val="22"/>
        </w:rPr>
        <w:t>para</w:t>
      </w:r>
      <w:r>
        <w:rPr>
          <w:spacing w:val="73"/>
          <w:sz w:val="22"/>
        </w:rPr>
        <w:t> </w:t>
      </w:r>
      <w:r>
        <w:rPr>
          <w:sz w:val="22"/>
        </w:rPr>
        <w:t>realizar</w:t>
      </w:r>
      <w:r>
        <w:rPr>
          <w:spacing w:val="74"/>
          <w:sz w:val="22"/>
        </w:rPr>
        <w:t> </w:t>
      </w:r>
      <w:r>
        <w:rPr>
          <w:sz w:val="22"/>
        </w:rPr>
        <w:t>la</w:t>
      </w:r>
      <w:r>
        <w:rPr>
          <w:spacing w:val="75"/>
          <w:sz w:val="22"/>
        </w:rPr>
        <w:t> </w:t>
      </w:r>
      <w:r>
        <w:rPr>
          <w:sz w:val="22"/>
        </w:rPr>
        <w:t>visita</w:t>
      </w:r>
      <w:r>
        <w:rPr>
          <w:spacing w:val="73"/>
          <w:sz w:val="22"/>
        </w:rPr>
        <w:t> </w:t>
      </w:r>
      <w:r>
        <w:rPr>
          <w:sz w:val="22"/>
        </w:rPr>
        <w:t>de </w:t>
      </w:r>
      <w:r>
        <w:rPr>
          <w:spacing w:val="-2"/>
          <w:sz w:val="22"/>
        </w:rPr>
        <w:t>inspección.</w:t>
      </w:r>
    </w:p>
    <w:p>
      <w:pPr>
        <w:pStyle w:val="BodyText"/>
        <w:spacing w:before="250"/>
        <w:ind w:right="256"/>
      </w:pPr>
      <w:r>
        <w:rPr>
          <w:rFonts w:ascii="Arial" w:hAnsi="Arial"/>
          <w:b/>
        </w:rPr>
        <w:t>ARTÍCULO 42. </w:t>
      </w:r>
      <w:r>
        <w:rPr/>
        <w:t>El inspector autorizado, al iniciarse la inspección se identificará debidamente</w:t>
      </w:r>
      <w:r>
        <w:rPr>
          <w:spacing w:val="-16"/>
        </w:rPr>
        <w:t> </w:t>
      </w:r>
      <w:r>
        <w:rPr/>
        <w:t>con</w:t>
      </w:r>
      <w:r>
        <w:rPr>
          <w:spacing w:val="-15"/>
        </w:rPr>
        <w:t> </w:t>
      </w:r>
      <w:r>
        <w:rPr/>
        <w:t>la</w:t>
      </w:r>
      <w:r>
        <w:rPr>
          <w:spacing w:val="-15"/>
        </w:rPr>
        <w:t> </w:t>
      </w:r>
      <w:r>
        <w:rPr/>
        <w:t>persona</w:t>
      </w:r>
      <w:r>
        <w:rPr>
          <w:spacing w:val="-16"/>
        </w:rPr>
        <w:t> </w:t>
      </w:r>
      <w:r>
        <w:rPr/>
        <w:t>con</w:t>
      </w:r>
      <w:r>
        <w:rPr>
          <w:spacing w:val="-15"/>
        </w:rPr>
        <w:t> </w:t>
      </w:r>
      <w:r>
        <w:rPr/>
        <w:t>quien</w:t>
      </w:r>
      <w:r>
        <w:rPr>
          <w:spacing w:val="-15"/>
        </w:rPr>
        <w:t> </w:t>
      </w:r>
      <w:r>
        <w:rPr/>
        <w:t>se</w:t>
      </w:r>
      <w:r>
        <w:rPr>
          <w:spacing w:val="-15"/>
        </w:rPr>
        <w:t> </w:t>
      </w:r>
      <w:r>
        <w:rPr/>
        <w:t>entienda</w:t>
      </w:r>
      <w:r>
        <w:rPr>
          <w:spacing w:val="-16"/>
        </w:rPr>
        <w:t> </w:t>
      </w:r>
      <w:r>
        <w:rPr/>
        <w:t>la</w:t>
      </w:r>
      <w:r>
        <w:rPr>
          <w:spacing w:val="-15"/>
        </w:rPr>
        <w:t> </w:t>
      </w:r>
      <w:r>
        <w:rPr/>
        <w:t>diligencia,</w:t>
      </w:r>
      <w:r>
        <w:rPr>
          <w:spacing w:val="-15"/>
        </w:rPr>
        <w:t> </w:t>
      </w:r>
      <w:r>
        <w:rPr/>
        <w:t>exhibirá</w:t>
      </w:r>
      <w:r>
        <w:rPr>
          <w:spacing w:val="-16"/>
        </w:rPr>
        <w:t> </w:t>
      </w:r>
      <w:r>
        <w:rPr/>
        <w:t>la</w:t>
      </w:r>
      <w:r>
        <w:rPr>
          <w:spacing w:val="-15"/>
        </w:rPr>
        <w:t> </w:t>
      </w:r>
      <w:r>
        <w:rPr/>
        <w:t>orden</w:t>
      </w:r>
      <w:r>
        <w:rPr>
          <w:spacing w:val="-15"/>
        </w:rPr>
        <w:t> </w:t>
      </w:r>
      <w:r>
        <w:rPr/>
        <w:t>respectiva y</w:t>
      </w:r>
      <w:r>
        <w:rPr>
          <w:spacing w:val="-6"/>
        </w:rPr>
        <w:t> </w:t>
      </w:r>
      <w:r>
        <w:rPr/>
        <w:t>le</w:t>
      </w:r>
      <w:r>
        <w:rPr>
          <w:spacing w:val="-4"/>
        </w:rPr>
        <w:t> </w:t>
      </w:r>
      <w:r>
        <w:rPr/>
        <w:t>entregará</w:t>
      </w:r>
      <w:r>
        <w:rPr>
          <w:spacing w:val="-6"/>
        </w:rPr>
        <w:t> </w:t>
      </w:r>
      <w:r>
        <w:rPr/>
        <w:t>copia</w:t>
      </w:r>
      <w:r>
        <w:rPr>
          <w:spacing w:val="-6"/>
        </w:rPr>
        <w:t> </w:t>
      </w:r>
      <w:r>
        <w:rPr/>
        <w:t>de</w:t>
      </w:r>
      <w:r>
        <w:rPr>
          <w:spacing w:val="-7"/>
        </w:rPr>
        <w:t> </w:t>
      </w:r>
      <w:r>
        <w:rPr/>
        <w:t>la</w:t>
      </w:r>
      <w:r>
        <w:rPr>
          <w:spacing w:val="-6"/>
        </w:rPr>
        <w:t> </w:t>
      </w:r>
      <w:r>
        <w:rPr/>
        <w:t>misma,</w:t>
      </w:r>
      <w:r>
        <w:rPr>
          <w:spacing w:val="-5"/>
        </w:rPr>
        <w:t> </w:t>
      </w:r>
      <w:r>
        <w:rPr/>
        <w:t>requiriéndola</w:t>
      </w:r>
      <w:r>
        <w:rPr>
          <w:spacing w:val="-4"/>
        </w:rPr>
        <w:t> </w:t>
      </w:r>
      <w:r>
        <w:rPr/>
        <w:t>para</w:t>
      </w:r>
      <w:r>
        <w:rPr>
          <w:spacing w:val="-6"/>
        </w:rPr>
        <w:t> </w:t>
      </w:r>
      <w:r>
        <w:rPr/>
        <w:t>que</w:t>
      </w:r>
      <w:r>
        <w:rPr>
          <w:spacing w:val="-7"/>
        </w:rPr>
        <w:t> </w:t>
      </w:r>
      <w:r>
        <w:rPr/>
        <w:t>en</w:t>
      </w:r>
      <w:r>
        <w:rPr>
          <w:spacing w:val="-7"/>
        </w:rPr>
        <w:t> </w:t>
      </w:r>
      <w:r>
        <w:rPr/>
        <w:t>el</w:t>
      </w:r>
      <w:r>
        <w:rPr>
          <w:spacing w:val="-7"/>
        </w:rPr>
        <w:t> </w:t>
      </w:r>
      <w:r>
        <w:rPr/>
        <w:t>acto</w:t>
      </w:r>
      <w:r>
        <w:rPr>
          <w:spacing w:val="-3"/>
        </w:rPr>
        <w:t> </w:t>
      </w:r>
      <w:r>
        <w:rPr/>
        <w:t>designe</w:t>
      </w:r>
      <w:r>
        <w:rPr>
          <w:spacing w:val="-7"/>
        </w:rPr>
        <w:t> </w:t>
      </w:r>
      <w:r>
        <w:rPr/>
        <w:t>dos</w:t>
      </w:r>
      <w:r>
        <w:rPr>
          <w:spacing w:val="-8"/>
        </w:rPr>
        <w:t> </w:t>
      </w:r>
      <w:r>
        <w:rPr/>
        <w:t>testigos</w:t>
      </w:r>
      <w:r>
        <w:rPr>
          <w:spacing w:val="-9"/>
        </w:rPr>
        <w:t> </w:t>
      </w:r>
      <w:r>
        <w:rPr/>
        <w:t>de </w:t>
      </w:r>
      <w:r>
        <w:rPr>
          <w:spacing w:val="-2"/>
        </w:rPr>
        <w:t>asistencia.</w:t>
      </w:r>
    </w:p>
    <w:p>
      <w:pPr>
        <w:pStyle w:val="BodyText"/>
        <w:spacing w:before="2"/>
        <w:ind w:left="0"/>
        <w:jc w:val="left"/>
      </w:pPr>
    </w:p>
    <w:p>
      <w:pPr>
        <w:pStyle w:val="BodyText"/>
        <w:spacing w:before="1"/>
        <w:ind w:right="258"/>
      </w:pPr>
      <w:r>
        <w:rPr/>
        <w:t>En</w:t>
      </w:r>
      <w:r>
        <w:rPr>
          <w:spacing w:val="-4"/>
        </w:rPr>
        <w:t> </w:t>
      </w:r>
      <w:r>
        <w:rPr/>
        <w:t>caso</w:t>
      </w:r>
      <w:r>
        <w:rPr>
          <w:spacing w:val="-4"/>
        </w:rPr>
        <w:t> </w:t>
      </w:r>
      <w:r>
        <w:rPr/>
        <w:t>de</w:t>
      </w:r>
      <w:r>
        <w:rPr>
          <w:spacing w:val="-4"/>
        </w:rPr>
        <w:t> </w:t>
      </w:r>
      <w:r>
        <w:rPr/>
        <w:t>negativa</w:t>
      </w:r>
      <w:r>
        <w:rPr>
          <w:spacing w:val="-4"/>
        </w:rPr>
        <w:t> </w:t>
      </w:r>
      <w:r>
        <w:rPr/>
        <w:t>o</w:t>
      </w:r>
      <w:r>
        <w:rPr>
          <w:spacing w:val="-4"/>
        </w:rPr>
        <w:t> </w:t>
      </w:r>
      <w:r>
        <w:rPr/>
        <w:t>de</w:t>
      </w:r>
      <w:r>
        <w:rPr>
          <w:spacing w:val="-4"/>
        </w:rPr>
        <w:t> </w:t>
      </w:r>
      <w:r>
        <w:rPr/>
        <w:t>que</w:t>
      </w:r>
      <w:r>
        <w:rPr>
          <w:spacing w:val="-7"/>
        </w:rPr>
        <w:t> </w:t>
      </w:r>
      <w:r>
        <w:rPr/>
        <w:t>los</w:t>
      </w:r>
      <w:r>
        <w:rPr>
          <w:spacing w:val="-4"/>
        </w:rPr>
        <w:t> </w:t>
      </w:r>
      <w:r>
        <w:rPr/>
        <w:t>designados</w:t>
      </w:r>
      <w:r>
        <w:rPr>
          <w:spacing w:val="-4"/>
        </w:rPr>
        <w:t> </w:t>
      </w:r>
      <w:r>
        <w:rPr/>
        <w:t>no</w:t>
      </w:r>
      <w:r>
        <w:rPr>
          <w:spacing w:val="-9"/>
        </w:rPr>
        <w:t> </w:t>
      </w:r>
      <w:r>
        <w:rPr/>
        <w:t>acepten</w:t>
      </w:r>
      <w:r>
        <w:rPr>
          <w:spacing w:val="-6"/>
        </w:rPr>
        <w:t> </w:t>
      </w:r>
      <w:r>
        <w:rPr/>
        <w:t>fungir</w:t>
      </w:r>
      <w:r>
        <w:rPr>
          <w:spacing w:val="-3"/>
        </w:rPr>
        <w:t> </w:t>
      </w:r>
      <w:r>
        <w:rPr/>
        <w:t>como</w:t>
      </w:r>
      <w:r>
        <w:rPr>
          <w:spacing w:val="-6"/>
        </w:rPr>
        <w:t> </w:t>
      </w:r>
      <w:r>
        <w:rPr/>
        <w:t>testigos,</w:t>
      </w:r>
      <w:r>
        <w:rPr>
          <w:spacing w:val="-3"/>
        </w:rPr>
        <w:t> </w:t>
      </w:r>
      <w:r>
        <w:rPr/>
        <w:t>el</w:t>
      </w:r>
      <w:r>
        <w:rPr>
          <w:spacing w:val="-5"/>
        </w:rPr>
        <w:t> </w:t>
      </w:r>
      <w:r>
        <w:rPr/>
        <w:t>inspector puede designarlos, haciendo constar esta situación en</w:t>
      </w:r>
      <w:r>
        <w:rPr>
          <w:spacing w:val="-1"/>
        </w:rPr>
        <w:t> </w:t>
      </w:r>
      <w:r>
        <w:rPr/>
        <w:t>el</w:t>
      </w:r>
      <w:r>
        <w:rPr>
          <w:spacing w:val="-2"/>
        </w:rPr>
        <w:t> </w:t>
      </w:r>
      <w:r>
        <w:rPr/>
        <w:t>acta</w:t>
      </w:r>
      <w:r>
        <w:rPr>
          <w:spacing w:val="-2"/>
        </w:rPr>
        <w:t> </w:t>
      </w:r>
      <w:r>
        <w:rPr/>
        <w:t>que</w:t>
      </w:r>
      <w:r>
        <w:rPr>
          <w:spacing w:val="-2"/>
        </w:rPr>
        <w:t> </w:t>
      </w:r>
      <w:r>
        <w:rPr/>
        <w:t>al</w:t>
      </w:r>
      <w:r>
        <w:rPr>
          <w:spacing w:val="-2"/>
        </w:rPr>
        <w:t> </w:t>
      </w:r>
      <w:r>
        <w:rPr/>
        <w:t>efecto se levante. En caso de que no se tenga la posibilidad de nombrar testigos, o que no asistan personas en el</w:t>
      </w:r>
      <w:r>
        <w:rPr>
          <w:spacing w:val="-5"/>
        </w:rPr>
        <w:t> </w:t>
      </w:r>
      <w:r>
        <w:rPr/>
        <w:t>lugar,</w:t>
      </w:r>
      <w:r>
        <w:rPr>
          <w:spacing w:val="-5"/>
        </w:rPr>
        <w:t> </w:t>
      </w:r>
      <w:r>
        <w:rPr/>
        <w:t>o</w:t>
      </w:r>
      <w:r>
        <w:rPr>
          <w:spacing w:val="-6"/>
        </w:rPr>
        <w:t> </w:t>
      </w:r>
      <w:r>
        <w:rPr/>
        <w:t>que</w:t>
      </w:r>
      <w:r>
        <w:rPr>
          <w:spacing w:val="-7"/>
        </w:rPr>
        <w:t> </w:t>
      </w:r>
      <w:r>
        <w:rPr/>
        <w:t>éstas</w:t>
      </w:r>
      <w:r>
        <w:rPr>
          <w:spacing w:val="-4"/>
        </w:rPr>
        <w:t> </w:t>
      </w:r>
      <w:r>
        <w:rPr/>
        <w:t>se</w:t>
      </w:r>
      <w:r>
        <w:rPr>
          <w:spacing w:val="-6"/>
        </w:rPr>
        <w:t> </w:t>
      </w:r>
      <w:r>
        <w:rPr/>
        <w:t>negaran</w:t>
      </w:r>
      <w:r>
        <w:rPr>
          <w:spacing w:val="-4"/>
        </w:rPr>
        <w:t> </w:t>
      </w:r>
      <w:r>
        <w:rPr/>
        <w:t>a</w:t>
      </w:r>
      <w:r>
        <w:rPr>
          <w:spacing w:val="-6"/>
        </w:rPr>
        <w:t> </w:t>
      </w:r>
      <w:r>
        <w:rPr/>
        <w:t>participar</w:t>
      </w:r>
      <w:r>
        <w:rPr>
          <w:spacing w:val="-3"/>
        </w:rPr>
        <w:t> </w:t>
      </w:r>
      <w:r>
        <w:rPr/>
        <w:t>con</w:t>
      </w:r>
      <w:r>
        <w:rPr>
          <w:spacing w:val="-9"/>
        </w:rPr>
        <w:t> </w:t>
      </w:r>
      <w:r>
        <w:rPr/>
        <w:t>tal</w:t>
      </w:r>
      <w:r>
        <w:rPr>
          <w:spacing w:val="-5"/>
        </w:rPr>
        <w:t> </w:t>
      </w:r>
      <w:r>
        <w:rPr/>
        <w:t>carácter,</w:t>
      </w:r>
      <w:r>
        <w:rPr>
          <w:spacing w:val="-5"/>
        </w:rPr>
        <w:t> </w:t>
      </w:r>
      <w:r>
        <w:rPr/>
        <w:t>también</w:t>
      </w:r>
      <w:r>
        <w:rPr>
          <w:spacing w:val="-7"/>
        </w:rPr>
        <w:t> </w:t>
      </w:r>
      <w:r>
        <w:rPr/>
        <w:t>se</w:t>
      </w:r>
      <w:r>
        <w:rPr>
          <w:spacing w:val="-4"/>
        </w:rPr>
        <w:t> </w:t>
      </w:r>
      <w:r>
        <w:rPr/>
        <w:t>debe</w:t>
      </w:r>
      <w:r>
        <w:rPr>
          <w:spacing w:val="-4"/>
        </w:rPr>
        <w:t> </w:t>
      </w:r>
      <w:r>
        <w:rPr/>
        <w:t>asentar</w:t>
      </w:r>
      <w:r>
        <w:rPr>
          <w:spacing w:val="-3"/>
        </w:rPr>
        <w:t> </w:t>
      </w:r>
      <w:r>
        <w:rPr/>
        <w:t>esta circunstancia en el acta, sin que ello invalide los efectos de la inspección.</w:t>
      </w:r>
    </w:p>
    <w:p>
      <w:pPr>
        <w:pStyle w:val="BodyText"/>
        <w:spacing w:before="251"/>
        <w:ind w:right="258"/>
      </w:pPr>
      <w:r>
        <w:rPr/>
        <w:t>La persona con quien se entienda la diligencia está obligada a permitir al personal autorizado</w:t>
      </w:r>
      <w:r>
        <w:rPr>
          <w:spacing w:val="-2"/>
        </w:rPr>
        <w:t> </w:t>
      </w:r>
      <w:r>
        <w:rPr/>
        <w:t>el</w:t>
      </w:r>
      <w:r>
        <w:rPr>
          <w:spacing w:val="-2"/>
        </w:rPr>
        <w:t> </w:t>
      </w:r>
      <w:r>
        <w:rPr/>
        <w:t>acceso</w:t>
      </w:r>
      <w:r>
        <w:rPr>
          <w:spacing w:val="-4"/>
        </w:rPr>
        <w:t> </w:t>
      </w:r>
      <w:r>
        <w:rPr/>
        <w:t>al</w:t>
      </w:r>
      <w:r>
        <w:rPr>
          <w:spacing w:val="-3"/>
        </w:rPr>
        <w:t> </w:t>
      </w:r>
      <w:r>
        <w:rPr/>
        <w:t>lugar</w:t>
      </w:r>
      <w:r>
        <w:rPr>
          <w:spacing w:val="-1"/>
        </w:rPr>
        <w:t> </w:t>
      </w:r>
      <w:r>
        <w:rPr/>
        <w:t>o</w:t>
      </w:r>
      <w:r>
        <w:rPr>
          <w:spacing w:val="-4"/>
        </w:rPr>
        <w:t> </w:t>
      </w:r>
      <w:r>
        <w:rPr/>
        <w:t>lugares</w:t>
      </w:r>
      <w:r>
        <w:rPr>
          <w:spacing w:val="-4"/>
        </w:rPr>
        <w:t> </w:t>
      </w:r>
      <w:r>
        <w:rPr/>
        <w:t>sujetos</w:t>
      </w:r>
      <w:r>
        <w:rPr>
          <w:spacing w:val="-4"/>
        </w:rPr>
        <w:t> </w:t>
      </w:r>
      <w:r>
        <w:rPr/>
        <w:t>a</w:t>
      </w:r>
      <w:r>
        <w:rPr>
          <w:spacing w:val="-6"/>
        </w:rPr>
        <w:t> </w:t>
      </w:r>
      <w:r>
        <w:rPr/>
        <w:t>inspección</w:t>
      </w:r>
      <w:r>
        <w:rPr>
          <w:spacing w:val="-2"/>
        </w:rPr>
        <w:t> </w:t>
      </w:r>
      <w:r>
        <w:rPr/>
        <w:t>en</w:t>
      </w:r>
      <w:r>
        <w:rPr>
          <w:spacing w:val="-2"/>
        </w:rPr>
        <w:t> </w:t>
      </w:r>
      <w:r>
        <w:rPr/>
        <w:t>los</w:t>
      </w:r>
      <w:r>
        <w:rPr>
          <w:spacing w:val="-4"/>
        </w:rPr>
        <w:t> </w:t>
      </w:r>
      <w:r>
        <w:rPr/>
        <w:t>términos</w:t>
      </w:r>
      <w:r>
        <w:rPr>
          <w:spacing w:val="-2"/>
        </w:rPr>
        <w:t> </w:t>
      </w:r>
      <w:r>
        <w:rPr/>
        <w:t>previstos</w:t>
      </w:r>
      <w:r>
        <w:rPr>
          <w:spacing w:val="-4"/>
        </w:rPr>
        <w:t> </w:t>
      </w:r>
      <w:r>
        <w:rPr/>
        <w:t>en</w:t>
      </w:r>
      <w:r>
        <w:rPr>
          <w:spacing w:val="-2"/>
        </w:rPr>
        <w:t> </w:t>
      </w:r>
      <w:r>
        <w:rPr/>
        <w:t>la orden escrita, así como a proporcionar toda clase de información que conduzca a la verificación del cumplimiento de este Reglamento y demás disposiciones aplicables.</w:t>
      </w:r>
    </w:p>
    <w:p>
      <w:pPr>
        <w:pStyle w:val="BodyText"/>
        <w:spacing w:before="251"/>
        <w:ind w:right="258"/>
      </w:pPr>
      <w:r>
        <w:rPr>
          <w:rFonts w:ascii="Arial" w:hAnsi="Arial"/>
          <w:b/>
        </w:rPr>
        <w:t>ARTÍCULO</w:t>
      </w:r>
      <w:r>
        <w:rPr>
          <w:rFonts w:ascii="Arial" w:hAnsi="Arial"/>
          <w:b/>
          <w:spacing w:val="-2"/>
        </w:rPr>
        <w:t> </w:t>
      </w:r>
      <w:r>
        <w:rPr>
          <w:rFonts w:ascii="Arial" w:hAnsi="Arial"/>
          <w:b/>
        </w:rPr>
        <w:t>43.</w:t>
      </w:r>
      <w:r>
        <w:rPr>
          <w:rFonts w:ascii="Arial" w:hAnsi="Arial"/>
          <w:b/>
          <w:spacing w:val="-3"/>
        </w:rPr>
        <w:t> </w:t>
      </w:r>
      <w:r>
        <w:rPr/>
        <w:t>La</w:t>
      </w:r>
      <w:r>
        <w:rPr>
          <w:spacing w:val="-5"/>
        </w:rPr>
        <w:t> </w:t>
      </w:r>
      <w:r>
        <w:rPr/>
        <w:t>autoridad</w:t>
      </w:r>
      <w:r>
        <w:rPr>
          <w:spacing w:val="-5"/>
        </w:rPr>
        <w:t> </w:t>
      </w:r>
      <w:r>
        <w:rPr/>
        <w:t>que</w:t>
      </w:r>
      <w:r>
        <w:rPr>
          <w:spacing w:val="-5"/>
        </w:rPr>
        <w:t> </w:t>
      </w:r>
      <w:r>
        <w:rPr/>
        <w:t>expida</w:t>
      </w:r>
      <w:r>
        <w:rPr>
          <w:spacing w:val="-3"/>
        </w:rPr>
        <w:t> </w:t>
      </w:r>
      <w:r>
        <w:rPr/>
        <w:t>la</w:t>
      </w:r>
      <w:r>
        <w:rPr>
          <w:spacing w:val="-5"/>
        </w:rPr>
        <w:t> </w:t>
      </w:r>
      <w:r>
        <w:rPr/>
        <w:t>orden</w:t>
      </w:r>
      <w:r>
        <w:rPr>
          <w:spacing w:val="-8"/>
        </w:rPr>
        <w:t> </w:t>
      </w:r>
      <w:r>
        <w:rPr/>
        <w:t>de</w:t>
      </w:r>
      <w:r>
        <w:rPr>
          <w:spacing w:val="-3"/>
        </w:rPr>
        <w:t> </w:t>
      </w:r>
      <w:r>
        <w:rPr/>
        <w:t>visita</w:t>
      </w:r>
      <w:r>
        <w:rPr>
          <w:spacing w:val="-3"/>
        </w:rPr>
        <w:t> </w:t>
      </w:r>
      <w:r>
        <w:rPr/>
        <w:t>podrá</w:t>
      </w:r>
      <w:r>
        <w:rPr>
          <w:spacing w:val="-5"/>
        </w:rPr>
        <w:t> </w:t>
      </w:r>
      <w:r>
        <w:rPr/>
        <w:t>en</w:t>
      </w:r>
      <w:r>
        <w:rPr>
          <w:spacing w:val="-5"/>
        </w:rPr>
        <w:t> </w:t>
      </w:r>
      <w:r>
        <w:rPr/>
        <w:t>todo</w:t>
      </w:r>
      <w:r>
        <w:rPr>
          <w:spacing w:val="-7"/>
        </w:rPr>
        <w:t> </w:t>
      </w:r>
      <w:r>
        <w:rPr/>
        <w:t>momento</w:t>
      </w:r>
      <w:r>
        <w:rPr>
          <w:spacing w:val="-5"/>
        </w:rPr>
        <w:t> </w:t>
      </w:r>
      <w:r>
        <w:rPr/>
        <w:t>solicitar el</w:t>
      </w:r>
      <w:r>
        <w:rPr>
          <w:spacing w:val="-8"/>
        </w:rPr>
        <w:t> </w:t>
      </w:r>
      <w:r>
        <w:rPr/>
        <w:t>auxilio</w:t>
      </w:r>
      <w:r>
        <w:rPr>
          <w:spacing w:val="-7"/>
        </w:rPr>
        <w:t> </w:t>
      </w:r>
      <w:r>
        <w:rPr/>
        <w:t>de</w:t>
      </w:r>
      <w:r>
        <w:rPr>
          <w:spacing w:val="-8"/>
        </w:rPr>
        <w:t> </w:t>
      </w:r>
      <w:r>
        <w:rPr/>
        <w:t>la</w:t>
      </w:r>
      <w:r>
        <w:rPr>
          <w:spacing w:val="-7"/>
        </w:rPr>
        <w:t> </w:t>
      </w:r>
      <w:r>
        <w:rPr/>
        <w:t>fuerza</w:t>
      </w:r>
      <w:r>
        <w:rPr>
          <w:spacing w:val="-7"/>
        </w:rPr>
        <w:t> </w:t>
      </w:r>
      <w:r>
        <w:rPr/>
        <w:t>pública</w:t>
      </w:r>
      <w:r>
        <w:rPr>
          <w:spacing w:val="-7"/>
        </w:rPr>
        <w:t> </w:t>
      </w:r>
      <w:r>
        <w:rPr/>
        <w:t>para</w:t>
      </w:r>
      <w:r>
        <w:rPr>
          <w:spacing w:val="-7"/>
        </w:rPr>
        <w:t> </w:t>
      </w:r>
      <w:r>
        <w:rPr/>
        <w:t>llevar</w:t>
      </w:r>
      <w:r>
        <w:rPr>
          <w:spacing w:val="-7"/>
        </w:rPr>
        <w:t> </w:t>
      </w:r>
      <w:r>
        <w:rPr/>
        <w:t>a</w:t>
      </w:r>
      <w:r>
        <w:rPr>
          <w:spacing w:val="-7"/>
        </w:rPr>
        <w:t> </w:t>
      </w:r>
      <w:r>
        <w:rPr/>
        <w:t>cabo</w:t>
      </w:r>
      <w:r>
        <w:rPr>
          <w:spacing w:val="-7"/>
        </w:rPr>
        <w:t> </w:t>
      </w:r>
      <w:r>
        <w:rPr/>
        <w:t>el</w:t>
      </w:r>
      <w:r>
        <w:rPr>
          <w:spacing w:val="-8"/>
        </w:rPr>
        <w:t> </w:t>
      </w:r>
      <w:r>
        <w:rPr/>
        <w:t>cumplimiento</w:t>
      </w:r>
      <w:r>
        <w:rPr>
          <w:spacing w:val="-7"/>
        </w:rPr>
        <w:t> </w:t>
      </w:r>
      <w:r>
        <w:rPr/>
        <w:t>de</w:t>
      </w:r>
      <w:r>
        <w:rPr>
          <w:spacing w:val="-8"/>
        </w:rPr>
        <w:t> </w:t>
      </w:r>
      <w:r>
        <w:rPr/>
        <w:t>sus</w:t>
      </w:r>
      <w:r>
        <w:rPr>
          <w:spacing w:val="-7"/>
        </w:rPr>
        <w:t> </w:t>
      </w:r>
      <w:r>
        <w:rPr/>
        <w:t>atribuciones;</w:t>
      </w:r>
      <w:r>
        <w:rPr>
          <w:spacing w:val="-6"/>
        </w:rPr>
        <w:t> </w:t>
      </w:r>
      <w:r>
        <w:rPr/>
        <w:t>lo</w:t>
      </w:r>
      <w:r>
        <w:rPr>
          <w:spacing w:val="-7"/>
        </w:rPr>
        <w:t> </w:t>
      </w:r>
      <w:r>
        <w:rPr/>
        <w:t>que también podrá solicitar directamente el personal comisionado para el cumplimiento de la orden de inspección al momento de su desahogo, en caso de negativa, impedimento u obstrucción por parte del visitado para permitir su cumplimiento.</w:t>
      </w:r>
    </w:p>
    <w:p>
      <w:pPr>
        <w:pStyle w:val="BodyText"/>
        <w:spacing w:before="1"/>
        <w:ind w:left="0"/>
        <w:jc w:val="left"/>
      </w:pPr>
    </w:p>
    <w:p>
      <w:pPr>
        <w:pStyle w:val="BodyText"/>
        <w:spacing w:before="1"/>
        <w:ind w:right="257"/>
      </w:pPr>
      <w:r>
        <w:rPr>
          <w:rFonts w:ascii="Arial" w:hAnsi="Arial"/>
          <w:b/>
        </w:rPr>
        <w:t>ARTÍCULO</w:t>
      </w:r>
      <w:r>
        <w:rPr>
          <w:rFonts w:ascii="Arial" w:hAnsi="Arial"/>
          <w:b/>
          <w:spacing w:val="-9"/>
        </w:rPr>
        <w:t> </w:t>
      </w:r>
      <w:r>
        <w:rPr>
          <w:rFonts w:ascii="Arial" w:hAnsi="Arial"/>
          <w:b/>
        </w:rPr>
        <w:t>44.</w:t>
      </w:r>
      <w:r>
        <w:rPr>
          <w:rFonts w:ascii="Arial" w:hAnsi="Arial"/>
          <w:b/>
          <w:spacing w:val="-8"/>
        </w:rPr>
        <w:t> </w:t>
      </w:r>
      <w:r>
        <w:rPr/>
        <w:t>En</w:t>
      </w:r>
      <w:r>
        <w:rPr>
          <w:spacing w:val="-11"/>
        </w:rPr>
        <w:t> </w:t>
      </w:r>
      <w:r>
        <w:rPr/>
        <w:t>toda</w:t>
      </w:r>
      <w:r>
        <w:rPr>
          <w:spacing w:val="-14"/>
        </w:rPr>
        <w:t> </w:t>
      </w:r>
      <w:r>
        <w:rPr/>
        <w:t>visita</w:t>
      </w:r>
      <w:r>
        <w:rPr>
          <w:spacing w:val="-10"/>
        </w:rPr>
        <w:t> </w:t>
      </w:r>
      <w:r>
        <w:rPr/>
        <w:t>de</w:t>
      </w:r>
      <w:r>
        <w:rPr>
          <w:spacing w:val="-10"/>
        </w:rPr>
        <w:t> </w:t>
      </w:r>
      <w:r>
        <w:rPr/>
        <w:t>inspección</w:t>
      </w:r>
      <w:r>
        <w:rPr>
          <w:spacing w:val="-10"/>
        </w:rPr>
        <w:t> </w:t>
      </w:r>
      <w:r>
        <w:rPr/>
        <w:t>se</w:t>
      </w:r>
      <w:r>
        <w:rPr>
          <w:spacing w:val="-10"/>
        </w:rPr>
        <w:t> </w:t>
      </w:r>
      <w:r>
        <w:rPr/>
        <w:t>levantará</w:t>
      </w:r>
      <w:r>
        <w:rPr>
          <w:spacing w:val="-9"/>
        </w:rPr>
        <w:t> </w:t>
      </w:r>
      <w:r>
        <w:rPr/>
        <w:t>acta</w:t>
      </w:r>
      <w:r>
        <w:rPr>
          <w:spacing w:val="-11"/>
        </w:rPr>
        <w:t> </w:t>
      </w:r>
      <w:r>
        <w:rPr/>
        <w:t>circunstanciada,</w:t>
      </w:r>
      <w:r>
        <w:rPr>
          <w:spacing w:val="-9"/>
        </w:rPr>
        <w:t> </w:t>
      </w:r>
      <w:r>
        <w:rPr/>
        <w:t>en</w:t>
      </w:r>
      <w:r>
        <w:rPr>
          <w:spacing w:val="-12"/>
        </w:rPr>
        <w:t> </w:t>
      </w:r>
      <w:r>
        <w:rPr/>
        <w:t>la</w:t>
      </w:r>
      <w:r>
        <w:rPr>
          <w:spacing w:val="-11"/>
        </w:rPr>
        <w:t> </w:t>
      </w:r>
      <w:r>
        <w:rPr/>
        <w:t>que</w:t>
      </w:r>
      <w:r>
        <w:rPr>
          <w:spacing w:val="-12"/>
        </w:rPr>
        <w:t> </w:t>
      </w:r>
      <w:r>
        <w:rPr/>
        <w:t>se harán constar los hechos u omisiones que se hubieren observado durante la diligencia, asentando lo siguiente:</w:t>
      </w:r>
    </w:p>
    <w:p>
      <w:pPr>
        <w:pStyle w:val="BodyText"/>
        <w:spacing w:before="1"/>
        <w:ind w:left="0"/>
        <w:jc w:val="left"/>
      </w:pPr>
    </w:p>
    <w:p>
      <w:pPr>
        <w:pStyle w:val="ListParagraph"/>
        <w:numPr>
          <w:ilvl w:val="1"/>
          <w:numId w:val="3"/>
        </w:numPr>
        <w:tabs>
          <w:tab w:pos="1472" w:val="left" w:leader="none"/>
          <w:tab w:pos="1474" w:val="left" w:leader="none"/>
        </w:tabs>
        <w:spacing w:line="240" w:lineRule="auto" w:before="0" w:after="0"/>
        <w:ind w:left="1474" w:right="261" w:hanging="483"/>
        <w:jc w:val="both"/>
        <w:rPr>
          <w:sz w:val="22"/>
        </w:rPr>
      </w:pPr>
      <w:r>
        <w:rPr>
          <w:sz w:val="22"/>
        </w:rPr>
        <w:t>Nombre del visitado o de la persona con quien se entiende la diligencia, en caso de ser atendida por persona alguna;</w:t>
      </w:r>
    </w:p>
    <w:p>
      <w:pPr>
        <w:pStyle w:val="ListParagraph"/>
        <w:numPr>
          <w:ilvl w:val="1"/>
          <w:numId w:val="3"/>
        </w:numPr>
        <w:tabs>
          <w:tab w:pos="1471" w:val="left" w:leader="none"/>
          <w:tab w:pos="1474" w:val="left" w:leader="none"/>
        </w:tabs>
        <w:spacing w:line="240" w:lineRule="auto" w:before="1" w:after="0"/>
        <w:ind w:left="1474" w:right="260" w:hanging="545"/>
        <w:jc w:val="both"/>
        <w:rPr>
          <w:sz w:val="22"/>
        </w:rPr>
      </w:pPr>
      <w:r>
        <w:rPr>
          <w:sz w:val="22"/>
        </w:rPr>
        <w:t>Ubicación</w:t>
      </w:r>
      <w:r>
        <w:rPr>
          <w:spacing w:val="-2"/>
          <w:sz w:val="22"/>
        </w:rPr>
        <w:t> </w:t>
      </w:r>
      <w:r>
        <w:rPr>
          <w:sz w:val="22"/>
        </w:rPr>
        <w:t>del</w:t>
      </w:r>
      <w:r>
        <w:rPr>
          <w:spacing w:val="-2"/>
          <w:sz w:val="22"/>
        </w:rPr>
        <w:t> </w:t>
      </w:r>
      <w:r>
        <w:rPr>
          <w:sz w:val="22"/>
        </w:rPr>
        <w:t>domicilio</w:t>
      </w:r>
      <w:r>
        <w:rPr>
          <w:spacing w:val="-1"/>
          <w:sz w:val="22"/>
        </w:rPr>
        <w:t> </w:t>
      </w:r>
      <w:r>
        <w:rPr>
          <w:sz w:val="22"/>
        </w:rPr>
        <w:t>o</w:t>
      </w:r>
      <w:r>
        <w:rPr>
          <w:spacing w:val="-1"/>
          <w:sz w:val="22"/>
        </w:rPr>
        <w:t> </w:t>
      </w:r>
      <w:r>
        <w:rPr>
          <w:sz w:val="22"/>
        </w:rPr>
        <w:t>lugar inspeccionado,</w:t>
      </w:r>
      <w:r>
        <w:rPr>
          <w:spacing w:val="-3"/>
          <w:sz w:val="22"/>
        </w:rPr>
        <w:t> </w:t>
      </w:r>
      <w:r>
        <w:rPr>
          <w:sz w:val="22"/>
        </w:rPr>
        <w:t>señalando</w:t>
      </w:r>
      <w:r>
        <w:rPr>
          <w:spacing w:val="-2"/>
          <w:sz w:val="22"/>
        </w:rPr>
        <w:t> </w:t>
      </w:r>
      <w:r>
        <w:rPr>
          <w:sz w:val="22"/>
        </w:rPr>
        <w:t>calle, número,</w:t>
      </w:r>
      <w:r>
        <w:rPr>
          <w:spacing w:val="-3"/>
          <w:sz w:val="22"/>
        </w:rPr>
        <w:t> </w:t>
      </w:r>
      <w:r>
        <w:rPr>
          <w:sz w:val="22"/>
        </w:rPr>
        <w:t>colonia</w:t>
      </w:r>
      <w:r>
        <w:rPr>
          <w:spacing w:val="-1"/>
          <w:sz w:val="22"/>
        </w:rPr>
        <w:t> </w:t>
      </w:r>
      <w:r>
        <w:rPr>
          <w:sz w:val="22"/>
        </w:rPr>
        <w:t>o población, siempre y cuando se cuente con todos estos datos; caso contrario, se deberán de señalar datos que permitan la ubicación del mismo;</w:t>
      </w:r>
    </w:p>
    <w:p>
      <w:pPr>
        <w:pStyle w:val="ListParagraph"/>
        <w:numPr>
          <w:ilvl w:val="1"/>
          <w:numId w:val="3"/>
        </w:numPr>
        <w:tabs>
          <w:tab w:pos="1471" w:val="left" w:leader="none"/>
        </w:tabs>
        <w:spacing w:line="240" w:lineRule="auto" w:before="1" w:after="0"/>
        <w:ind w:left="1471" w:right="0" w:hanging="602"/>
        <w:jc w:val="both"/>
        <w:rPr>
          <w:sz w:val="22"/>
        </w:rPr>
      </w:pPr>
      <w:r>
        <w:rPr>
          <w:sz w:val="22"/>
        </w:rPr>
        <w:t>Número</w:t>
      </w:r>
      <w:r>
        <w:rPr>
          <w:spacing w:val="-5"/>
          <w:sz w:val="22"/>
        </w:rPr>
        <w:t> </w:t>
      </w:r>
      <w:r>
        <w:rPr>
          <w:sz w:val="22"/>
        </w:rPr>
        <w:t>y</w:t>
      </w:r>
      <w:r>
        <w:rPr>
          <w:spacing w:val="-8"/>
          <w:sz w:val="22"/>
        </w:rPr>
        <w:t> </w:t>
      </w:r>
      <w:r>
        <w:rPr>
          <w:sz w:val="22"/>
        </w:rPr>
        <w:t>fecha</w:t>
      </w:r>
      <w:r>
        <w:rPr>
          <w:spacing w:val="-3"/>
          <w:sz w:val="22"/>
        </w:rPr>
        <w:t> </w:t>
      </w:r>
      <w:r>
        <w:rPr>
          <w:sz w:val="22"/>
        </w:rPr>
        <w:t>del</w:t>
      </w:r>
      <w:r>
        <w:rPr>
          <w:spacing w:val="-7"/>
          <w:sz w:val="22"/>
        </w:rPr>
        <w:t> </w:t>
      </w:r>
      <w:r>
        <w:rPr>
          <w:sz w:val="22"/>
        </w:rPr>
        <w:t>oficio</w:t>
      </w:r>
      <w:r>
        <w:rPr>
          <w:spacing w:val="-3"/>
          <w:sz w:val="22"/>
        </w:rPr>
        <w:t> </w:t>
      </w:r>
      <w:r>
        <w:rPr>
          <w:sz w:val="22"/>
        </w:rPr>
        <w:t>de</w:t>
      </w:r>
      <w:r>
        <w:rPr>
          <w:spacing w:val="-4"/>
          <w:sz w:val="22"/>
        </w:rPr>
        <w:t> </w:t>
      </w:r>
      <w:r>
        <w:rPr>
          <w:sz w:val="22"/>
        </w:rPr>
        <w:t>inspección</w:t>
      </w:r>
      <w:r>
        <w:rPr>
          <w:spacing w:val="-5"/>
          <w:sz w:val="22"/>
        </w:rPr>
        <w:t> </w:t>
      </w:r>
      <w:r>
        <w:rPr>
          <w:sz w:val="22"/>
        </w:rPr>
        <w:t>que</w:t>
      </w:r>
      <w:r>
        <w:rPr>
          <w:spacing w:val="-4"/>
          <w:sz w:val="22"/>
        </w:rPr>
        <w:t> </w:t>
      </w:r>
      <w:r>
        <w:rPr>
          <w:sz w:val="22"/>
        </w:rPr>
        <w:t>la</w:t>
      </w:r>
      <w:r>
        <w:rPr>
          <w:spacing w:val="-5"/>
          <w:sz w:val="22"/>
        </w:rPr>
        <w:t> </w:t>
      </w:r>
      <w:r>
        <w:rPr>
          <w:spacing w:val="-2"/>
          <w:sz w:val="22"/>
        </w:rPr>
        <w:t>motivó;</w:t>
      </w:r>
    </w:p>
    <w:p>
      <w:pPr>
        <w:pStyle w:val="ListParagraph"/>
        <w:spacing w:after="0" w:line="240" w:lineRule="auto"/>
        <w:jc w:val="both"/>
        <w:rPr>
          <w:sz w:val="22"/>
        </w:rPr>
        <w:sectPr>
          <w:pgSz w:w="12240" w:h="15840"/>
          <w:pgMar w:header="708" w:footer="1039" w:top="1880" w:bottom="1220" w:left="1080" w:right="1440"/>
        </w:sectPr>
      </w:pPr>
    </w:p>
    <w:p>
      <w:pPr>
        <w:pStyle w:val="BodyText"/>
        <w:spacing w:before="122"/>
        <w:ind w:left="0"/>
        <w:jc w:val="left"/>
      </w:pPr>
    </w:p>
    <w:p>
      <w:pPr>
        <w:pStyle w:val="ListParagraph"/>
        <w:numPr>
          <w:ilvl w:val="1"/>
          <w:numId w:val="3"/>
        </w:numPr>
        <w:tabs>
          <w:tab w:pos="1472" w:val="left" w:leader="none"/>
          <w:tab w:pos="1474" w:val="left" w:leader="none"/>
        </w:tabs>
        <w:spacing w:line="240" w:lineRule="auto" w:before="0" w:after="0"/>
        <w:ind w:left="1474" w:right="260" w:hanging="629"/>
        <w:jc w:val="both"/>
        <w:rPr>
          <w:sz w:val="22"/>
        </w:rPr>
      </w:pPr>
      <w:r>
        <w:rPr>
          <w:sz w:val="22"/>
        </w:rPr>
        <w:t>Descripción de los hechos o acontecimientos que se presenten al momento del desahogo de la diligencia de inspección, y demás circunstancias que tengan relación con el objeto de la visita;</w:t>
      </w:r>
    </w:p>
    <w:p>
      <w:pPr>
        <w:pStyle w:val="ListParagraph"/>
        <w:numPr>
          <w:ilvl w:val="1"/>
          <w:numId w:val="3"/>
        </w:numPr>
        <w:tabs>
          <w:tab w:pos="1473" w:val="left" w:leader="none"/>
        </w:tabs>
        <w:spacing w:line="252" w:lineRule="exact" w:before="0" w:after="0"/>
        <w:ind w:left="1473" w:right="0" w:hanging="568"/>
        <w:jc w:val="both"/>
        <w:rPr>
          <w:sz w:val="22"/>
        </w:rPr>
      </w:pPr>
      <w:r>
        <w:rPr>
          <w:sz w:val="22"/>
        </w:rPr>
        <w:t>Fecha</w:t>
      </w:r>
      <w:r>
        <w:rPr>
          <w:spacing w:val="-3"/>
          <w:sz w:val="22"/>
        </w:rPr>
        <w:t> </w:t>
      </w:r>
      <w:r>
        <w:rPr>
          <w:sz w:val="22"/>
        </w:rPr>
        <w:t>y</w:t>
      </w:r>
      <w:r>
        <w:rPr>
          <w:spacing w:val="-5"/>
          <w:sz w:val="22"/>
        </w:rPr>
        <w:t> </w:t>
      </w:r>
      <w:r>
        <w:rPr>
          <w:sz w:val="22"/>
        </w:rPr>
        <w:t>hora</w:t>
      </w:r>
      <w:r>
        <w:rPr>
          <w:spacing w:val="-1"/>
          <w:sz w:val="22"/>
        </w:rPr>
        <w:t> </w:t>
      </w:r>
      <w:r>
        <w:rPr>
          <w:sz w:val="22"/>
        </w:rPr>
        <w:t>de</w:t>
      </w:r>
      <w:r>
        <w:rPr>
          <w:spacing w:val="-3"/>
          <w:sz w:val="22"/>
        </w:rPr>
        <w:t> </w:t>
      </w:r>
      <w:r>
        <w:rPr>
          <w:sz w:val="22"/>
        </w:rPr>
        <w:t>inicio</w:t>
      </w:r>
      <w:r>
        <w:rPr>
          <w:spacing w:val="-2"/>
          <w:sz w:val="22"/>
        </w:rPr>
        <w:t> </w:t>
      </w:r>
      <w:r>
        <w:rPr>
          <w:sz w:val="22"/>
        </w:rPr>
        <w:t>y</w:t>
      </w:r>
      <w:r>
        <w:rPr>
          <w:spacing w:val="-4"/>
          <w:sz w:val="22"/>
        </w:rPr>
        <w:t> </w:t>
      </w:r>
      <w:r>
        <w:rPr>
          <w:sz w:val="22"/>
        </w:rPr>
        <w:t>término</w:t>
      </w:r>
      <w:r>
        <w:rPr>
          <w:spacing w:val="-2"/>
          <w:sz w:val="22"/>
        </w:rPr>
        <w:t> </w:t>
      </w:r>
      <w:r>
        <w:rPr>
          <w:sz w:val="22"/>
        </w:rPr>
        <w:t>de</w:t>
      </w:r>
      <w:r>
        <w:rPr>
          <w:spacing w:val="-5"/>
          <w:sz w:val="22"/>
        </w:rPr>
        <w:t> </w:t>
      </w:r>
      <w:r>
        <w:rPr>
          <w:sz w:val="22"/>
        </w:rPr>
        <w:t>la</w:t>
      </w:r>
      <w:r>
        <w:rPr>
          <w:spacing w:val="-2"/>
          <w:sz w:val="22"/>
        </w:rPr>
        <w:t> inspección;</w:t>
      </w:r>
    </w:p>
    <w:p>
      <w:pPr>
        <w:pStyle w:val="ListParagraph"/>
        <w:numPr>
          <w:ilvl w:val="1"/>
          <w:numId w:val="3"/>
        </w:numPr>
        <w:tabs>
          <w:tab w:pos="1472" w:val="left" w:leader="none"/>
        </w:tabs>
        <w:spacing w:line="252" w:lineRule="exact" w:before="1" w:after="0"/>
        <w:ind w:left="1472" w:right="0" w:hanging="627"/>
        <w:jc w:val="both"/>
        <w:rPr>
          <w:sz w:val="22"/>
        </w:rPr>
      </w:pPr>
      <w:r>
        <w:rPr>
          <w:sz w:val="22"/>
        </w:rPr>
        <w:t>Nombre,</w:t>
      </w:r>
      <w:r>
        <w:rPr>
          <w:spacing w:val="-6"/>
          <w:sz w:val="22"/>
        </w:rPr>
        <w:t> </w:t>
      </w:r>
      <w:r>
        <w:rPr>
          <w:sz w:val="22"/>
        </w:rPr>
        <w:t>cargo</w:t>
      </w:r>
      <w:r>
        <w:rPr>
          <w:spacing w:val="-4"/>
          <w:sz w:val="22"/>
        </w:rPr>
        <w:t> </w:t>
      </w:r>
      <w:r>
        <w:rPr>
          <w:sz w:val="22"/>
        </w:rPr>
        <w:t>y</w:t>
      </w:r>
      <w:r>
        <w:rPr>
          <w:spacing w:val="-5"/>
          <w:sz w:val="22"/>
        </w:rPr>
        <w:t> </w:t>
      </w:r>
      <w:r>
        <w:rPr>
          <w:sz w:val="22"/>
        </w:rPr>
        <w:t>firma</w:t>
      </w:r>
      <w:r>
        <w:rPr>
          <w:spacing w:val="-5"/>
          <w:sz w:val="22"/>
        </w:rPr>
        <w:t> </w:t>
      </w:r>
      <w:r>
        <w:rPr>
          <w:sz w:val="22"/>
        </w:rPr>
        <w:t>de</w:t>
      </w:r>
      <w:r>
        <w:rPr>
          <w:spacing w:val="-3"/>
          <w:sz w:val="22"/>
        </w:rPr>
        <w:t> </w:t>
      </w:r>
      <w:r>
        <w:rPr>
          <w:sz w:val="22"/>
        </w:rPr>
        <w:t>las</w:t>
      </w:r>
      <w:r>
        <w:rPr>
          <w:spacing w:val="-3"/>
          <w:sz w:val="22"/>
        </w:rPr>
        <w:t> </w:t>
      </w:r>
      <w:r>
        <w:rPr>
          <w:sz w:val="22"/>
        </w:rPr>
        <w:t>personas</w:t>
      </w:r>
      <w:r>
        <w:rPr>
          <w:spacing w:val="-4"/>
          <w:sz w:val="22"/>
        </w:rPr>
        <w:t> </w:t>
      </w:r>
      <w:r>
        <w:rPr>
          <w:sz w:val="22"/>
        </w:rPr>
        <w:t>que</w:t>
      </w:r>
      <w:r>
        <w:rPr>
          <w:spacing w:val="-5"/>
          <w:sz w:val="22"/>
        </w:rPr>
        <w:t> </w:t>
      </w:r>
      <w:r>
        <w:rPr>
          <w:sz w:val="22"/>
        </w:rPr>
        <w:t>atienden</w:t>
      </w:r>
      <w:r>
        <w:rPr>
          <w:spacing w:val="-3"/>
          <w:sz w:val="22"/>
        </w:rPr>
        <w:t> </w:t>
      </w:r>
      <w:r>
        <w:rPr>
          <w:sz w:val="22"/>
        </w:rPr>
        <w:t>la</w:t>
      </w:r>
      <w:r>
        <w:rPr>
          <w:spacing w:val="-3"/>
          <w:sz w:val="22"/>
        </w:rPr>
        <w:t> </w:t>
      </w:r>
      <w:r>
        <w:rPr>
          <w:spacing w:val="-2"/>
          <w:sz w:val="22"/>
        </w:rPr>
        <w:t>diligencia;</w:t>
      </w:r>
    </w:p>
    <w:p>
      <w:pPr>
        <w:pStyle w:val="ListParagraph"/>
        <w:numPr>
          <w:ilvl w:val="1"/>
          <w:numId w:val="3"/>
        </w:numPr>
        <w:tabs>
          <w:tab w:pos="1474" w:val="left" w:leader="none"/>
        </w:tabs>
        <w:spacing w:line="240" w:lineRule="auto" w:before="0" w:after="0"/>
        <w:ind w:left="1474" w:right="256" w:hanging="692"/>
        <w:jc w:val="left"/>
        <w:rPr>
          <w:sz w:val="22"/>
        </w:rPr>
      </w:pPr>
      <w:r>
        <w:rPr>
          <w:sz w:val="22"/>
        </w:rPr>
        <w:t>Nombre</w:t>
      </w:r>
      <w:r>
        <w:rPr>
          <w:spacing w:val="32"/>
          <w:sz w:val="22"/>
        </w:rPr>
        <w:t> </w:t>
      </w:r>
      <w:r>
        <w:rPr>
          <w:sz w:val="22"/>
        </w:rPr>
        <w:t>y</w:t>
      </w:r>
      <w:r>
        <w:rPr>
          <w:spacing w:val="32"/>
          <w:sz w:val="22"/>
        </w:rPr>
        <w:t> </w:t>
      </w:r>
      <w:r>
        <w:rPr>
          <w:sz w:val="22"/>
        </w:rPr>
        <w:t>domicilio</w:t>
      </w:r>
      <w:r>
        <w:rPr>
          <w:spacing w:val="34"/>
          <w:sz w:val="22"/>
        </w:rPr>
        <w:t> </w:t>
      </w:r>
      <w:r>
        <w:rPr>
          <w:sz w:val="22"/>
        </w:rPr>
        <w:t>de</w:t>
      </w:r>
      <w:r>
        <w:rPr>
          <w:spacing w:val="34"/>
          <w:sz w:val="22"/>
        </w:rPr>
        <w:t> </w:t>
      </w:r>
      <w:r>
        <w:rPr>
          <w:sz w:val="22"/>
        </w:rPr>
        <w:t>los</w:t>
      </w:r>
      <w:r>
        <w:rPr>
          <w:spacing w:val="32"/>
          <w:sz w:val="22"/>
        </w:rPr>
        <w:t> </w:t>
      </w:r>
      <w:r>
        <w:rPr>
          <w:sz w:val="22"/>
        </w:rPr>
        <w:t>testigos,</w:t>
      </w:r>
      <w:r>
        <w:rPr>
          <w:spacing w:val="33"/>
          <w:sz w:val="22"/>
        </w:rPr>
        <w:t> </w:t>
      </w:r>
      <w:r>
        <w:rPr>
          <w:sz w:val="22"/>
        </w:rPr>
        <w:t>en</w:t>
      </w:r>
      <w:r>
        <w:rPr>
          <w:spacing w:val="31"/>
          <w:sz w:val="22"/>
        </w:rPr>
        <w:t> </w:t>
      </w:r>
      <w:r>
        <w:rPr>
          <w:sz w:val="22"/>
        </w:rPr>
        <w:t>caso</w:t>
      </w:r>
      <w:r>
        <w:rPr>
          <w:spacing w:val="31"/>
          <w:sz w:val="22"/>
        </w:rPr>
        <w:t> </w:t>
      </w:r>
      <w:r>
        <w:rPr>
          <w:sz w:val="22"/>
        </w:rPr>
        <w:t>de</w:t>
      </w:r>
      <w:r>
        <w:rPr>
          <w:spacing w:val="29"/>
          <w:sz w:val="22"/>
        </w:rPr>
        <w:t> </w:t>
      </w:r>
      <w:r>
        <w:rPr>
          <w:sz w:val="22"/>
        </w:rPr>
        <w:t>que</w:t>
      </w:r>
      <w:r>
        <w:rPr>
          <w:spacing w:val="31"/>
          <w:sz w:val="22"/>
        </w:rPr>
        <w:t> </w:t>
      </w:r>
      <w:r>
        <w:rPr>
          <w:sz w:val="22"/>
        </w:rPr>
        <w:t>se</w:t>
      </w:r>
      <w:r>
        <w:rPr>
          <w:spacing w:val="32"/>
          <w:sz w:val="22"/>
        </w:rPr>
        <w:t> </w:t>
      </w:r>
      <w:r>
        <w:rPr>
          <w:sz w:val="22"/>
        </w:rPr>
        <w:t>hayan</w:t>
      </w:r>
      <w:r>
        <w:rPr>
          <w:spacing w:val="34"/>
          <w:sz w:val="22"/>
        </w:rPr>
        <w:t> </w:t>
      </w:r>
      <w:r>
        <w:rPr>
          <w:sz w:val="22"/>
        </w:rPr>
        <w:t>nombrado</w:t>
      </w:r>
      <w:r>
        <w:rPr>
          <w:spacing w:val="34"/>
          <w:sz w:val="22"/>
        </w:rPr>
        <w:t> </w:t>
      </w:r>
      <w:r>
        <w:rPr>
          <w:sz w:val="22"/>
        </w:rPr>
        <w:t>y</w:t>
      </w:r>
      <w:r>
        <w:rPr>
          <w:spacing w:val="32"/>
          <w:sz w:val="22"/>
        </w:rPr>
        <w:t> </w:t>
      </w:r>
      <w:r>
        <w:rPr>
          <w:sz w:val="22"/>
        </w:rPr>
        <w:t>así quisieran hacerlo;</w:t>
      </w:r>
    </w:p>
    <w:p>
      <w:pPr>
        <w:pStyle w:val="ListParagraph"/>
        <w:numPr>
          <w:ilvl w:val="1"/>
          <w:numId w:val="3"/>
        </w:numPr>
        <w:tabs>
          <w:tab w:pos="1474" w:val="left" w:leader="none"/>
        </w:tabs>
        <w:spacing w:line="240" w:lineRule="auto" w:before="0" w:after="0"/>
        <w:ind w:left="1474" w:right="256" w:hanging="752"/>
        <w:jc w:val="left"/>
        <w:rPr>
          <w:sz w:val="22"/>
        </w:rPr>
      </w:pPr>
      <w:r>
        <w:rPr>
          <w:sz w:val="22"/>
        </w:rPr>
        <w:t>Declaración</w:t>
      </w:r>
      <w:r>
        <w:rPr>
          <w:spacing w:val="40"/>
          <w:sz w:val="22"/>
        </w:rPr>
        <w:t> </w:t>
      </w:r>
      <w:r>
        <w:rPr>
          <w:sz w:val="22"/>
        </w:rPr>
        <w:t>del</w:t>
      </w:r>
      <w:r>
        <w:rPr>
          <w:spacing w:val="40"/>
          <w:sz w:val="22"/>
        </w:rPr>
        <w:t> </w:t>
      </w:r>
      <w:r>
        <w:rPr>
          <w:sz w:val="22"/>
        </w:rPr>
        <w:t>visitado,</w:t>
      </w:r>
      <w:r>
        <w:rPr>
          <w:spacing w:val="40"/>
          <w:sz w:val="22"/>
        </w:rPr>
        <w:t> </w:t>
      </w:r>
      <w:r>
        <w:rPr>
          <w:sz w:val="22"/>
        </w:rPr>
        <w:t>si</w:t>
      </w:r>
      <w:r>
        <w:rPr>
          <w:spacing w:val="40"/>
          <w:sz w:val="22"/>
        </w:rPr>
        <w:t> </w:t>
      </w:r>
      <w:r>
        <w:rPr>
          <w:sz w:val="22"/>
        </w:rPr>
        <w:t>es</w:t>
      </w:r>
      <w:r>
        <w:rPr>
          <w:spacing w:val="40"/>
          <w:sz w:val="22"/>
        </w:rPr>
        <w:t> </w:t>
      </w:r>
      <w:r>
        <w:rPr>
          <w:sz w:val="22"/>
        </w:rPr>
        <w:t>atendida</w:t>
      </w:r>
      <w:r>
        <w:rPr>
          <w:spacing w:val="40"/>
          <w:sz w:val="22"/>
        </w:rPr>
        <w:t> </w:t>
      </w:r>
      <w:r>
        <w:rPr>
          <w:sz w:val="22"/>
        </w:rPr>
        <w:t>la</w:t>
      </w:r>
      <w:r>
        <w:rPr>
          <w:spacing w:val="40"/>
          <w:sz w:val="22"/>
        </w:rPr>
        <w:t> </w:t>
      </w:r>
      <w:r>
        <w:rPr>
          <w:sz w:val="22"/>
        </w:rPr>
        <w:t>diligencia</w:t>
      </w:r>
      <w:r>
        <w:rPr>
          <w:spacing w:val="40"/>
          <w:sz w:val="22"/>
        </w:rPr>
        <w:t> </w:t>
      </w:r>
      <w:r>
        <w:rPr>
          <w:sz w:val="22"/>
        </w:rPr>
        <w:t>de</w:t>
      </w:r>
      <w:r>
        <w:rPr>
          <w:spacing w:val="40"/>
          <w:sz w:val="22"/>
        </w:rPr>
        <w:t> </w:t>
      </w:r>
      <w:r>
        <w:rPr>
          <w:sz w:val="22"/>
        </w:rPr>
        <w:t>inspección</w:t>
      </w:r>
      <w:r>
        <w:rPr>
          <w:spacing w:val="40"/>
          <w:sz w:val="22"/>
        </w:rPr>
        <w:t> </w:t>
      </w:r>
      <w:r>
        <w:rPr>
          <w:sz w:val="22"/>
        </w:rPr>
        <w:t>y</w:t>
      </w:r>
      <w:r>
        <w:rPr>
          <w:spacing w:val="40"/>
          <w:sz w:val="22"/>
        </w:rPr>
        <w:t> </w:t>
      </w:r>
      <w:r>
        <w:rPr>
          <w:sz w:val="22"/>
        </w:rPr>
        <w:t>quisiera </w:t>
      </w:r>
      <w:r>
        <w:rPr>
          <w:spacing w:val="-2"/>
          <w:sz w:val="22"/>
        </w:rPr>
        <w:t>hacerla;</w:t>
      </w:r>
    </w:p>
    <w:p>
      <w:pPr>
        <w:pStyle w:val="ListParagraph"/>
        <w:numPr>
          <w:ilvl w:val="1"/>
          <w:numId w:val="3"/>
        </w:numPr>
        <w:tabs>
          <w:tab w:pos="1473" w:val="left" w:leader="none"/>
        </w:tabs>
        <w:spacing w:line="240" w:lineRule="auto" w:before="1" w:after="0"/>
        <w:ind w:left="1473" w:right="0" w:hanging="628"/>
        <w:jc w:val="left"/>
        <w:rPr>
          <w:sz w:val="22"/>
        </w:rPr>
      </w:pPr>
      <w:r>
        <w:rPr>
          <w:sz w:val="22"/>
        </w:rPr>
        <w:t>Nombre</w:t>
      </w:r>
      <w:r>
        <w:rPr>
          <w:spacing w:val="-3"/>
          <w:sz w:val="22"/>
        </w:rPr>
        <w:t> </w:t>
      </w:r>
      <w:r>
        <w:rPr>
          <w:sz w:val="22"/>
        </w:rPr>
        <w:t>y</w:t>
      </w:r>
      <w:r>
        <w:rPr>
          <w:spacing w:val="-6"/>
          <w:sz w:val="22"/>
        </w:rPr>
        <w:t> </w:t>
      </w:r>
      <w:r>
        <w:rPr>
          <w:sz w:val="22"/>
        </w:rPr>
        <w:t>firma</w:t>
      </w:r>
      <w:r>
        <w:rPr>
          <w:spacing w:val="-5"/>
          <w:sz w:val="22"/>
        </w:rPr>
        <w:t> </w:t>
      </w:r>
      <w:r>
        <w:rPr>
          <w:sz w:val="22"/>
        </w:rPr>
        <w:t>de</w:t>
      </w:r>
      <w:r>
        <w:rPr>
          <w:spacing w:val="-7"/>
          <w:sz w:val="22"/>
        </w:rPr>
        <w:t> </w:t>
      </w:r>
      <w:r>
        <w:rPr>
          <w:sz w:val="22"/>
        </w:rPr>
        <w:t>quien</w:t>
      </w:r>
      <w:r>
        <w:rPr>
          <w:spacing w:val="-3"/>
          <w:sz w:val="22"/>
        </w:rPr>
        <w:t> </w:t>
      </w:r>
      <w:r>
        <w:rPr>
          <w:sz w:val="22"/>
        </w:rPr>
        <w:t>dio</w:t>
      </w:r>
      <w:r>
        <w:rPr>
          <w:spacing w:val="-3"/>
          <w:sz w:val="22"/>
        </w:rPr>
        <w:t> </w:t>
      </w:r>
      <w:r>
        <w:rPr>
          <w:sz w:val="22"/>
        </w:rPr>
        <w:t>cumplimiento</w:t>
      </w:r>
      <w:r>
        <w:rPr>
          <w:spacing w:val="-2"/>
          <w:sz w:val="22"/>
        </w:rPr>
        <w:t> </w:t>
      </w:r>
      <w:r>
        <w:rPr>
          <w:sz w:val="22"/>
        </w:rPr>
        <w:t>a</w:t>
      </w:r>
      <w:r>
        <w:rPr>
          <w:spacing w:val="-5"/>
          <w:sz w:val="22"/>
        </w:rPr>
        <w:t> </w:t>
      </w:r>
      <w:r>
        <w:rPr>
          <w:sz w:val="22"/>
        </w:rPr>
        <w:t>la</w:t>
      </w:r>
      <w:r>
        <w:rPr>
          <w:spacing w:val="-3"/>
          <w:sz w:val="22"/>
        </w:rPr>
        <w:t> </w:t>
      </w:r>
      <w:r>
        <w:rPr>
          <w:sz w:val="22"/>
        </w:rPr>
        <w:t>orden</w:t>
      </w:r>
      <w:r>
        <w:rPr>
          <w:spacing w:val="-3"/>
          <w:sz w:val="22"/>
        </w:rPr>
        <w:t> </w:t>
      </w:r>
      <w:r>
        <w:rPr>
          <w:sz w:val="22"/>
        </w:rPr>
        <w:t>de</w:t>
      </w:r>
      <w:r>
        <w:rPr>
          <w:spacing w:val="-2"/>
          <w:sz w:val="22"/>
        </w:rPr>
        <w:t> inspección.</w:t>
      </w:r>
    </w:p>
    <w:p>
      <w:pPr>
        <w:pStyle w:val="BodyText"/>
        <w:spacing w:before="251"/>
        <w:ind w:right="257"/>
      </w:pPr>
      <w:r>
        <w:rPr/>
        <w:t>Se entregará</w:t>
      </w:r>
      <w:r>
        <w:rPr>
          <w:spacing w:val="-1"/>
        </w:rPr>
        <w:t> </w:t>
      </w:r>
      <w:r>
        <w:rPr/>
        <w:t>copia del</w:t>
      </w:r>
      <w:r>
        <w:rPr>
          <w:spacing w:val="-2"/>
        </w:rPr>
        <w:t> </w:t>
      </w:r>
      <w:r>
        <w:rPr/>
        <w:t>acta a</w:t>
      </w:r>
      <w:r>
        <w:rPr>
          <w:spacing w:val="-2"/>
        </w:rPr>
        <w:t> </w:t>
      </w:r>
      <w:r>
        <w:rPr/>
        <w:t>la persona</w:t>
      </w:r>
      <w:r>
        <w:rPr>
          <w:spacing w:val="-2"/>
        </w:rPr>
        <w:t> </w:t>
      </w:r>
      <w:r>
        <w:rPr/>
        <w:t>con</w:t>
      </w:r>
      <w:r>
        <w:rPr>
          <w:spacing w:val="-4"/>
        </w:rPr>
        <w:t> </w:t>
      </w:r>
      <w:r>
        <w:rPr/>
        <w:t>quien se</w:t>
      </w:r>
      <w:r>
        <w:rPr>
          <w:spacing w:val="-2"/>
        </w:rPr>
        <w:t> </w:t>
      </w:r>
      <w:r>
        <w:rPr/>
        <w:t>entendió</w:t>
      </w:r>
      <w:r>
        <w:rPr>
          <w:spacing w:val="-2"/>
        </w:rPr>
        <w:t> </w:t>
      </w:r>
      <w:r>
        <w:rPr/>
        <w:t>la diligencia. Sí</w:t>
      </w:r>
      <w:r>
        <w:rPr>
          <w:spacing w:val="-3"/>
        </w:rPr>
        <w:t> </w:t>
      </w:r>
      <w:r>
        <w:rPr/>
        <w:t>la persona con</w:t>
      </w:r>
      <w:r>
        <w:rPr>
          <w:spacing w:val="-2"/>
        </w:rPr>
        <w:t> </w:t>
      </w:r>
      <w:r>
        <w:rPr/>
        <w:t>quien se</w:t>
      </w:r>
      <w:r>
        <w:rPr>
          <w:spacing w:val="-2"/>
        </w:rPr>
        <w:t> </w:t>
      </w:r>
      <w:r>
        <w:rPr/>
        <w:t>entendió la diligencia o</w:t>
      </w:r>
      <w:r>
        <w:rPr>
          <w:spacing w:val="-2"/>
        </w:rPr>
        <w:t> </w:t>
      </w:r>
      <w:r>
        <w:rPr/>
        <w:t>los</w:t>
      </w:r>
      <w:r>
        <w:rPr>
          <w:spacing w:val="-2"/>
        </w:rPr>
        <w:t> </w:t>
      </w:r>
      <w:r>
        <w:rPr/>
        <w:t>testigos</w:t>
      </w:r>
      <w:r>
        <w:rPr>
          <w:spacing w:val="-4"/>
        </w:rPr>
        <w:t> </w:t>
      </w:r>
      <w:r>
        <w:rPr/>
        <w:t>de asistencia</w:t>
      </w:r>
      <w:r>
        <w:rPr>
          <w:spacing w:val="-2"/>
        </w:rPr>
        <w:t> </w:t>
      </w:r>
      <w:r>
        <w:rPr/>
        <w:t>propuestos</w:t>
      </w:r>
      <w:r>
        <w:rPr>
          <w:spacing w:val="-2"/>
        </w:rPr>
        <w:t> </w:t>
      </w:r>
      <w:r>
        <w:rPr/>
        <w:t>por</w:t>
      </w:r>
      <w:r>
        <w:rPr>
          <w:spacing w:val="-1"/>
        </w:rPr>
        <w:t> </w:t>
      </w:r>
      <w:r>
        <w:rPr/>
        <w:t>el</w:t>
      </w:r>
      <w:r>
        <w:rPr>
          <w:spacing w:val="-1"/>
        </w:rPr>
        <w:t> </w:t>
      </w:r>
      <w:r>
        <w:rPr/>
        <w:t>visitado</w:t>
      </w:r>
      <w:r>
        <w:rPr>
          <w:spacing w:val="-2"/>
        </w:rPr>
        <w:t> </w:t>
      </w:r>
      <w:r>
        <w:rPr/>
        <w:t>o nombrados por el inspector, se negasen a firmar el acta o a aceptar copia de la misma, dichas circunstancias se asentarán en el acta, sin que esto afecte su validez y valor </w:t>
      </w:r>
      <w:r>
        <w:rPr>
          <w:spacing w:val="-2"/>
        </w:rPr>
        <w:t>probatorio.</w:t>
      </w:r>
    </w:p>
    <w:p>
      <w:pPr>
        <w:pStyle w:val="BodyText"/>
        <w:spacing w:before="252"/>
        <w:ind w:right="257"/>
      </w:pPr>
      <w:r>
        <w:rPr>
          <w:rFonts w:ascii="Arial" w:hAnsi="Arial"/>
          <w:b/>
        </w:rPr>
        <w:t>ARTÍCULO 45. </w:t>
      </w:r>
      <w:r>
        <w:rPr/>
        <w:t>Cuando del acta de inspección se desprendan presuntas infracciones a este Reglamento, se concederá al visitado en la misma orden de visita de inspección, un término</w:t>
      </w:r>
      <w:r>
        <w:rPr>
          <w:spacing w:val="-12"/>
        </w:rPr>
        <w:t> </w:t>
      </w:r>
      <w:r>
        <w:rPr/>
        <w:t>de</w:t>
      </w:r>
      <w:r>
        <w:rPr>
          <w:spacing w:val="-12"/>
        </w:rPr>
        <w:t> </w:t>
      </w:r>
      <w:r>
        <w:rPr/>
        <w:t>5-cinco</w:t>
      </w:r>
      <w:r>
        <w:rPr>
          <w:spacing w:val="-12"/>
        </w:rPr>
        <w:t> </w:t>
      </w:r>
      <w:r>
        <w:rPr/>
        <w:t>días</w:t>
      </w:r>
      <w:r>
        <w:rPr>
          <w:spacing w:val="-11"/>
        </w:rPr>
        <w:t> </w:t>
      </w:r>
      <w:r>
        <w:rPr/>
        <w:t>hábiles</w:t>
      </w:r>
      <w:r>
        <w:rPr>
          <w:spacing w:val="-11"/>
        </w:rPr>
        <w:t> </w:t>
      </w:r>
      <w:r>
        <w:rPr/>
        <w:t>contados</w:t>
      </w:r>
      <w:r>
        <w:rPr>
          <w:spacing w:val="-11"/>
        </w:rPr>
        <w:t> </w:t>
      </w:r>
      <w:r>
        <w:rPr/>
        <w:t>a</w:t>
      </w:r>
      <w:r>
        <w:rPr>
          <w:spacing w:val="-11"/>
        </w:rPr>
        <w:t> </w:t>
      </w:r>
      <w:r>
        <w:rPr/>
        <w:t>partir</w:t>
      </w:r>
      <w:r>
        <w:rPr>
          <w:spacing w:val="-10"/>
        </w:rPr>
        <w:t> </w:t>
      </w:r>
      <w:r>
        <w:rPr/>
        <w:t>del</w:t>
      </w:r>
      <w:r>
        <w:rPr>
          <w:spacing w:val="-12"/>
        </w:rPr>
        <w:t> </w:t>
      </w:r>
      <w:r>
        <w:rPr/>
        <w:t>día</w:t>
      </w:r>
      <w:r>
        <w:rPr>
          <w:spacing w:val="-11"/>
        </w:rPr>
        <w:t> </w:t>
      </w:r>
      <w:r>
        <w:rPr/>
        <w:t>siguiente</w:t>
      </w:r>
      <w:r>
        <w:rPr>
          <w:spacing w:val="-11"/>
        </w:rPr>
        <w:t> </w:t>
      </w:r>
      <w:r>
        <w:rPr/>
        <w:t>al</w:t>
      </w:r>
      <w:r>
        <w:rPr>
          <w:spacing w:val="-12"/>
        </w:rPr>
        <w:t> </w:t>
      </w:r>
      <w:r>
        <w:rPr/>
        <w:t>de</w:t>
      </w:r>
      <w:r>
        <w:rPr>
          <w:spacing w:val="-12"/>
        </w:rPr>
        <w:t> </w:t>
      </w:r>
      <w:r>
        <w:rPr/>
        <w:t>su</w:t>
      </w:r>
      <w:r>
        <w:rPr>
          <w:spacing w:val="-11"/>
        </w:rPr>
        <w:t> </w:t>
      </w:r>
      <w:r>
        <w:rPr/>
        <w:t>notificación,</w:t>
      </w:r>
      <w:r>
        <w:rPr>
          <w:spacing w:val="-10"/>
        </w:rPr>
        <w:t> </w:t>
      </w:r>
      <w:r>
        <w:rPr/>
        <w:t>para que manifieste por escrito lo que a su derecho convenga con relación a lo asentado en el acta de</w:t>
      </w:r>
      <w:r>
        <w:rPr>
          <w:spacing w:val="-3"/>
        </w:rPr>
        <w:t> </w:t>
      </w:r>
      <w:r>
        <w:rPr/>
        <w:t>inspección,</w:t>
      </w:r>
      <w:r>
        <w:rPr>
          <w:spacing w:val="-2"/>
        </w:rPr>
        <w:t> </w:t>
      </w:r>
      <w:r>
        <w:rPr/>
        <w:t>ofrezca</w:t>
      </w:r>
      <w:r>
        <w:rPr>
          <w:spacing w:val="-1"/>
        </w:rPr>
        <w:t> </w:t>
      </w:r>
      <w:r>
        <w:rPr/>
        <w:t>las pruebas de</w:t>
      </w:r>
      <w:r>
        <w:rPr>
          <w:spacing w:val="-3"/>
        </w:rPr>
        <w:t> </w:t>
      </w:r>
      <w:r>
        <w:rPr/>
        <w:t>su</w:t>
      </w:r>
      <w:r>
        <w:rPr>
          <w:spacing w:val="-3"/>
        </w:rPr>
        <w:t> </w:t>
      </w:r>
      <w:r>
        <w:rPr/>
        <w:t>intención</w:t>
      </w:r>
      <w:r>
        <w:rPr>
          <w:spacing w:val="-1"/>
        </w:rPr>
        <w:t> </w:t>
      </w:r>
      <w:r>
        <w:rPr/>
        <w:t>y</w:t>
      </w:r>
      <w:r>
        <w:rPr>
          <w:spacing w:val="-5"/>
        </w:rPr>
        <w:t> </w:t>
      </w:r>
      <w:r>
        <w:rPr/>
        <w:t>formule</w:t>
      </w:r>
      <w:r>
        <w:rPr>
          <w:spacing w:val="-1"/>
        </w:rPr>
        <w:t> </w:t>
      </w:r>
      <w:r>
        <w:rPr/>
        <w:t>por</w:t>
      </w:r>
      <w:r>
        <w:rPr>
          <w:spacing w:val="-2"/>
        </w:rPr>
        <w:t> </w:t>
      </w:r>
      <w:r>
        <w:rPr/>
        <w:t>escrito</w:t>
      </w:r>
      <w:r>
        <w:rPr>
          <w:spacing w:val="-1"/>
        </w:rPr>
        <w:t> </w:t>
      </w:r>
      <w:r>
        <w:rPr/>
        <w:t>sus</w:t>
      </w:r>
      <w:r>
        <w:rPr>
          <w:spacing w:val="-3"/>
        </w:rPr>
        <w:t> </w:t>
      </w:r>
      <w:r>
        <w:rPr/>
        <w:t>alegatos.</w:t>
      </w:r>
    </w:p>
    <w:p>
      <w:pPr>
        <w:pStyle w:val="BodyText"/>
        <w:spacing w:before="252"/>
        <w:ind w:right="257"/>
      </w:pPr>
      <w:r>
        <w:rPr>
          <w:rFonts w:ascii="Arial" w:hAnsi="Arial"/>
          <w:b/>
        </w:rPr>
        <w:t>ARTÍCULO</w:t>
      </w:r>
      <w:r>
        <w:rPr>
          <w:rFonts w:ascii="Arial" w:hAnsi="Arial"/>
          <w:b/>
          <w:spacing w:val="-6"/>
        </w:rPr>
        <w:t> </w:t>
      </w:r>
      <w:r>
        <w:rPr>
          <w:rFonts w:ascii="Arial" w:hAnsi="Arial"/>
          <w:b/>
        </w:rPr>
        <w:t>46.</w:t>
      </w:r>
      <w:r>
        <w:rPr>
          <w:rFonts w:ascii="Arial" w:hAnsi="Arial"/>
          <w:b/>
          <w:spacing w:val="-5"/>
        </w:rPr>
        <w:t> </w:t>
      </w:r>
      <w:r>
        <w:rPr/>
        <w:t>Una</w:t>
      </w:r>
      <w:r>
        <w:rPr>
          <w:spacing w:val="-7"/>
        </w:rPr>
        <w:t> </w:t>
      </w:r>
      <w:r>
        <w:rPr/>
        <w:t>vez</w:t>
      </w:r>
      <w:r>
        <w:rPr>
          <w:spacing w:val="-6"/>
        </w:rPr>
        <w:t> </w:t>
      </w:r>
      <w:r>
        <w:rPr/>
        <w:t>concluido</w:t>
      </w:r>
      <w:r>
        <w:rPr>
          <w:spacing w:val="-7"/>
        </w:rPr>
        <w:t> </w:t>
      </w:r>
      <w:r>
        <w:rPr/>
        <w:t>el</w:t>
      </w:r>
      <w:r>
        <w:rPr>
          <w:spacing w:val="-7"/>
        </w:rPr>
        <w:t> </w:t>
      </w:r>
      <w:r>
        <w:rPr/>
        <w:t>término</w:t>
      </w:r>
      <w:r>
        <w:rPr>
          <w:spacing w:val="-7"/>
        </w:rPr>
        <w:t> </w:t>
      </w:r>
      <w:r>
        <w:rPr/>
        <w:t>concedido</w:t>
      </w:r>
      <w:r>
        <w:rPr>
          <w:spacing w:val="-7"/>
        </w:rPr>
        <w:t> </w:t>
      </w:r>
      <w:r>
        <w:rPr/>
        <w:t>al</w:t>
      </w:r>
      <w:r>
        <w:rPr>
          <w:spacing w:val="-7"/>
        </w:rPr>
        <w:t> </w:t>
      </w:r>
      <w:r>
        <w:rPr/>
        <w:t>presunto</w:t>
      </w:r>
      <w:r>
        <w:rPr>
          <w:spacing w:val="-6"/>
        </w:rPr>
        <w:t> </w:t>
      </w:r>
      <w:r>
        <w:rPr/>
        <w:t>infractor,</w:t>
      </w:r>
      <w:r>
        <w:rPr>
          <w:spacing w:val="-5"/>
        </w:rPr>
        <w:t> </w:t>
      </w:r>
      <w:r>
        <w:rPr/>
        <w:t>o</w:t>
      </w:r>
      <w:r>
        <w:rPr>
          <w:spacing w:val="-6"/>
        </w:rPr>
        <w:t> </w:t>
      </w:r>
      <w:r>
        <w:rPr/>
        <w:t>en</w:t>
      </w:r>
      <w:r>
        <w:rPr>
          <w:spacing w:val="-7"/>
        </w:rPr>
        <w:t> </w:t>
      </w:r>
      <w:r>
        <w:rPr/>
        <w:t>su</w:t>
      </w:r>
      <w:r>
        <w:rPr>
          <w:spacing w:val="-9"/>
        </w:rPr>
        <w:t> </w:t>
      </w:r>
      <w:r>
        <w:rPr/>
        <w:t>caso, recibidas y desahogadas las pruebas que ofreciere y presentados los alegatos de su intención, de</w:t>
      </w:r>
      <w:r>
        <w:rPr>
          <w:spacing w:val="-2"/>
        </w:rPr>
        <w:t> </w:t>
      </w:r>
      <w:r>
        <w:rPr/>
        <w:t>ser</w:t>
      </w:r>
      <w:r>
        <w:rPr>
          <w:spacing w:val="-1"/>
        </w:rPr>
        <w:t> </w:t>
      </w:r>
      <w:r>
        <w:rPr/>
        <w:t>el</w:t>
      </w:r>
      <w:r>
        <w:rPr>
          <w:spacing w:val="-1"/>
        </w:rPr>
        <w:t> </w:t>
      </w:r>
      <w:r>
        <w:rPr/>
        <w:t>caso, o</w:t>
      </w:r>
      <w:r>
        <w:rPr>
          <w:spacing w:val="-2"/>
        </w:rPr>
        <w:t> </w:t>
      </w:r>
      <w:r>
        <w:rPr/>
        <w:t>que el</w:t>
      </w:r>
      <w:r>
        <w:rPr>
          <w:spacing w:val="-1"/>
        </w:rPr>
        <w:t> </w:t>
      </w:r>
      <w:r>
        <w:rPr/>
        <w:t>visitado o</w:t>
      </w:r>
      <w:r>
        <w:rPr>
          <w:spacing w:val="-2"/>
        </w:rPr>
        <w:t> </w:t>
      </w:r>
      <w:r>
        <w:rPr/>
        <w:t>interesado no haya hecho uso del derecho</w:t>
      </w:r>
      <w:r>
        <w:rPr>
          <w:spacing w:val="-2"/>
        </w:rPr>
        <w:t> </w:t>
      </w:r>
      <w:r>
        <w:rPr/>
        <w:t>de ofrecer pruebas y presentar alegatos dentro del plazo concedido, se procederá a dictar la resolución administrativa que corresponda, determinando si se incurrió en infracción al presente ordenamiento, según los hechos detectados en la visita de inspección e imponiendo</w:t>
      </w:r>
      <w:r>
        <w:rPr>
          <w:spacing w:val="-7"/>
        </w:rPr>
        <w:t> </w:t>
      </w:r>
      <w:r>
        <w:rPr/>
        <w:t>la</w:t>
      </w:r>
      <w:r>
        <w:rPr>
          <w:spacing w:val="-6"/>
        </w:rPr>
        <w:t> </w:t>
      </w:r>
      <w:r>
        <w:rPr/>
        <w:t>sanción</w:t>
      </w:r>
      <w:r>
        <w:rPr>
          <w:spacing w:val="-7"/>
        </w:rPr>
        <w:t> </w:t>
      </w:r>
      <w:r>
        <w:rPr/>
        <w:t>o</w:t>
      </w:r>
      <w:r>
        <w:rPr>
          <w:spacing w:val="-9"/>
        </w:rPr>
        <w:t> </w:t>
      </w:r>
      <w:r>
        <w:rPr/>
        <w:t>sanciones</w:t>
      </w:r>
      <w:r>
        <w:rPr>
          <w:spacing w:val="-6"/>
        </w:rPr>
        <w:t> </w:t>
      </w:r>
      <w:r>
        <w:rPr/>
        <w:t>de</w:t>
      </w:r>
      <w:r>
        <w:rPr>
          <w:spacing w:val="-7"/>
        </w:rPr>
        <w:t> </w:t>
      </w:r>
      <w:r>
        <w:rPr/>
        <w:t>multa</w:t>
      </w:r>
      <w:r>
        <w:rPr>
          <w:spacing w:val="-6"/>
        </w:rPr>
        <w:t> </w:t>
      </w:r>
      <w:r>
        <w:rPr/>
        <w:t>en</w:t>
      </w:r>
      <w:r>
        <w:rPr>
          <w:spacing w:val="-7"/>
        </w:rPr>
        <w:t> </w:t>
      </w:r>
      <w:r>
        <w:rPr/>
        <w:t>la</w:t>
      </w:r>
      <w:r>
        <w:rPr>
          <w:spacing w:val="-9"/>
        </w:rPr>
        <w:t> </w:t>
      </w:r>
      <w:r>
        <w:rPr/>
        <w:t>misma</w:t>
      </w:r>
      <w:r>
        <w:rPr>
          <w:spacing w:val="-9"/>
        </w:rPr>
        <w:t> </w:t>
      </w:r>
      <w:r>
        <w:rPr/>
        <w:t>resolución,</w:t>
      </w:r>
      <w:r>
        <w:rPr>
          <w:spacing w:val="-5"/>
        </w:rPr>
        <w:t> </w:t>
      </w:r>
      <w:r>
        <w:rPr/>
        <w:t>y</w:t>
      </w:r>
      <w:r>
        <w:rPr>
          <w:spacing w:val="-8"/>
        </w:rPr>
        <w:t> </w:t>
      </w:r>
      <w:r>
        <w:rPr/>
        <w:t>ordenando</w:t>
      </w:r>
      <w:r>
        <w:rPr>
          <w:spacing w:val="-7"/>
        </w:rPr>
        <w:t> </w:t>
      </w:r>
      <w:r>
        <w:rPr/>
        <w:t>además, la</w:t>
      </w:r>
      <w:r>
        <w:rPr>
          <w:spacing w:val="-8"/>
        </w:rPr>
        <w:t> </w:t>
      </w:r>
      <w:r>
        <w:rPr/>
        <w:t>realización</w:t>
      </w:r>
      <w:r>
        <w:rPr>
          <w:spacing w:val="-9"/>
        </w:rPr>
        <w:t> </w:t>
      </w:r>
      <w:r>
        <w:rPr/>
        <w:t>de</w:t>
      </w:r>
      <w:r>
        <w:rPr>
          <w:spacing w:val="-9"/>
        </w:rPr>
        <w:t> </w:t>
      </w:r>
      <w:r>
        <w:rPr/>
        <w:t>las</w:t>
      </w:r>
      <w:r>
        <w:rPr>
          <w:spacing w:val="-8"/>
        </w:rPr>
        <w:t> </w:t>
      </w:r>
      <w:r>
        <w:rPr/>
        <w:t>acciones</w:t>
      </w:r>
      <w:r>
        <w:rPr>
          <w:spacing w:val="-8"/>
        </w:rPr>
        <w:t> </w:t>
      </w:r>
      <w:r>
        <w:rPr/>
        <w:t>pertinentes</w:t>
      </w:r>
      <w:r>
        <w:rPr>
          <w:spacing w:val="-10"/>
        </w:rPr>
        <w:t> </w:t>
      </w:r>
      <w:r>
        <w:rPr/>
        <w:t>para</w:t>
      </w:r>
      <w:r>
        <w:rPr>
          <w:spacing w:val="-11"/>
        </w:rPr>
        <w:t> </w:t>
      </w:r>
      <w:r>
        <w:rPr/>
        <w:t>corregir</w:t>
      </w:r>
      <w:r>
        <w:rPr>
          <w:spacing w:val="-10"/>
        </w:rPr>
        <w:t> </w:t>
      </w:r>
      <w:r>
        <w:rPr/>
        <w:t>la</w:t>
      </w:r>
      <w:r>
        <w:rPr>
          <w:spacing w:val="-8"/>
        </w:rPr>
        <w:t> </w:t>
      </w:r>
      <w:r>
        <w:rPr/>
        <w:t>infracción</w:t>
      </w:r>
      <w:r>
        <w:rPr>
          <w:spacing w:val="-11"/>
        </w:rPr>
        <w:t> </w:t>
      </w:r>
      <w:r>
        <w:rPr/>
        <w:t>detectada</w:t>
      </w:r>
      <w:r>
        <w:rPr>
          <w:spacing w:val="-8"/>
        </w:rPr>
        <w:t> </w:t>
      </w:r>
      <w:r>
        <w:rPr/>
        <w:t>y</w:t>
      </w:r>
      <w:r>
        <w:rPr>
          <w:spacing w:val="-10"/>
        </w:rPr>
        <w:t> </w:t>
      </w:r>
      <w:r>
        <w:rPr/>
        <w:t>acreditada; fijando para ello, un plazo que no podrá exceder de 5- cinco días hábiles a partir de la notificación de la resolución.</w:t>
      </w:r>
    </w:p>
    <w:p>
      <w:pPr>
        <w:pStyle w:val="BodyText"/>
        <w:spacing w:before="2"/>
        <w:ind w:left="0"/>
        <w:jc w:val="left"/>
      </w:pPr>
    </w:p>
    <w:p>
      <w:pPr>
        <w:pStyle w:val="BodyText"/>
        <w:ind w:right="258"/>
      </w:pPr>
      <w:r>
        <w:rPr>
          <w:rFonts w:ascii="Arial" w:hAnsi="Arial"/>
          <w:b/>
        </w:rPr>
        <w:t>ARTÍCULO 47. </w:t>
      </w:r>
      <w:r>
        <w:rPr/>
        <w:t>Vencido el plazo otorgado al infractor para subsanar las deficiencias o irregularidades observadas, este deberá informar por escrito</w:t>
      </w:r>
      <w:r>
        <w:rPr>
          <w:spacing w:val="-1"/>
        </w:rPr>
        <w:t> </w:t>
      </w:r>
      <w:r>
        <w:rPr/>
        <w:t>a la autoridad ordenadora</w:t>
      </w:r>
      <w:r>
        <w:rPr>
          <w:spacing w:val="-1"/>
        </w:rPr>
        <w:t> </w:t>
      </w:r>
      <w:r>
        <w:rPr/>
        <w:t>en forma detallada, los términos en que se dio cumplimiento a las medidas ordenadas en el requerimiento respectivo, o los motivos por los cuales no ha dado cumplimiento, sin perjuicio de que la Secretaría confirme lo que se le ha informado u ordene verificar el cumplimiento de su resolución.</w:t>
      </w:r>
    </w:p>
    <w:p>
      <w:pPr>
        <w:pStyle w:val="BodyText"/>
        <w:spacing w:before="1"/>
        <w:ind w:left="0"/>
        <w:jc w:val="left"/>
      </w:pPr>
    </w:p>
    <w:p>
      <w:pPr>
        <w:pStyle w:val="BodyText"/>
        <w:ind w:right="258"/>
      </w:pPr>
      <w:r>
        <w:rPr>
          <w:rFonts w:ascii="Arial" w:hAnsi="Arial"/>
          <w:b/>
        </w:rPr>
        <w:t>ARTÍCULO 48. </w:t>
      </w:r>
      <w:r>
        <w:rPr/>
        <w:t>Cuando se trate de segunda o posterior inspección para verificar el cumplimiento</w:t>
      </w:r>
      <w:r>
        <w:rPr>
          <w:spacing w:val="-1"/>
        </w:rPr>
        <w:t> </w:t>
      </w:r>
      <w:r>
        <w:rPr/>
        <w:t>de las</w:t>
      </w:r>
      <w:r>
        <w:rPr>
          <w:spacing w:val="-1"/>
        </w:rPr>
        <w:t> </w:t>
      </w:r>
      <w:r>
        <w:rPr/>
        <w:t>acciones o</w:t>
      </w:r>
      <w:r>
        <w:rPr>
          <w:spacing w:val="-1"/>
        </w:rPr>
        <w:t> </w:t>
      </w:r>
      <w:r>
        <w:rPr/>
        <w:t>medidas ordenadas en</w:t>
      </w:r>
      <w:r>
        <w:rPr>
          <w:spacing w:val="-1"/>
        </w:rPr>
        <w:t> </w:t>
      </w:r>
      <w:r>
        <w:rPr/>
        <w:t>la resolución respectiva, y del acta correspondiente</w:t>
      </w:r>
      <w:r>
        <w:rPr>
          <w:spacing w:val="-9"/>
        </w:rPr>
        <w:t> </w:t>
      </w:r>
      <w:r>
        <w:rPr/>
        <w:t>se</w:t>
      </w:r>
      <w:r>
        <w:rPr>
          <w:spacing w:val="-11"/>
        </w:rPr>
        <w:t> </w:t>
      </w:r>
      <w:r>
        <w:rPr/>
        <w:t>desprenda</w:t>
      </w:r>
      <w:r>
        <w:rPr>
          <w:spacing w:val="-12"/>
        </w:rPr>
        <w:t> </w:t>
      </w:r>
      <w:r>
        <w:rPr/>
        <w:t>que</w:t>
      </w:r>
      <w:r>
        <w:rPr>
          <w:spacing w:val="-9"/>
        </w:rPr>
        <w:t> </w:t>
      </w:r>
      <w:r>
        <w:rPr/>
        <w:t>no</w:t>
      </w:r>
      <w:r>
        <w:rPr>
          <w:spacing w:val="-12"/>
        </w:rPr>
        <w:t> </w:t>
      </w:r>
      <w:r>
        <w:rPr/>
        <w:t>se</w:t>
      </w:r>
      <w:r>
        <w:rPr>
          <w:spacing w:val="-9"/>
        </w:rPr>
        <w:t> </w:t>
      </w:r>
      <w:r>
        <w:rPr/>
        <w:t>ha</w:t>
      </w:r>
      <w:r>
        <w:rPr>
          <w:spacing w:val="-12"/>
        </w:rPr>
        <w:t> </w:t>
      </w:r>
      <w:r>
        <w:rPr/>
        <w:t>dado</w:t>
      </w:r>
      <w:r>
        <w:rPr>
          <w:spacing w:val="-12"/>
        </w:rPr>
        <w:t> </w:t>
      </w:r>
      <w:r>
        <w:rPr/>
        <w:t>cumplimiento</w:t>
      </w:r>
      <w:r>
        <w:rPr>
          <w:spacing w:val="-11"/>
        </w:rPr>
        <w:t> </w:t>
      </w:r>
      <w:r>
        <w:rPr/>
        <w:t>a</w:t>
      </w:r>
      <w:r>
        <w:rPr>
          <w:spacing w:val="-9"/>
        </w:rPr>
        <w:t> </w:t>
      </w:r>
      <w:r>
        <w:rPr/>
        <w:t>las</w:t>
      </w:r>
      <w:r>
        <w:rPr>
          <w:spacing w:val="-11"/>
        </w:rPr>
        <w:t> </w:t>
      </w:r>
      <w:r>
        <w:rPr/>
        <w:t>mismas,</w:t>
      </w:r>
      <w:r>
        <w:rPr>
          <w:spacing w:val="-8"/>
        </w:rPr>
        <w:t> </w:t>
      </w:r>
      <w:r>
        <w:rPr/>
        <w:t>la</w:t>
      </w:r>
      <w:r>
        <w:rPr>
          <w:spacing w:val="-9"/>
        </w:rPr>
        <w:t> </w:t>
      </w:r>
      <w:r>
        <w:rPr/>
        <w:t>Secretaría podrá imponer la sanción o sanciones que procedan conforme a este Reglamento, operando en este supuesto y de manera directa, la reincidencia.</w:t>
      </w:r>
    </w:p>
    <w:p>
      <w:pPr>
        <w:pStyle w:val="BodyText"/>
        <w:spacing w:after="0"/>
        <w:sectPr>
          <w:pgSz w:w="12240" w:h="15840"/>
          <w:pgMar w:header="708" w:footer="1039" w:top="1880" w:bottom="1220" w:left="1080" w:right="1440"/>
        </w:sectPr>
      </w:pPr>
    </w:p>
    <w:p>
      <w:pPr>
        <w:pStyle w:val="BodyText"/>
        <w:ind w:left="0"/>
        <w:jc w:val="left"/>
      </w:pPr>
    </w:p>
    <w:p>
      <w:pPr>
        <w:pStyle w:val="BodyText"/>
        <w:spacing w:before="118"/>
        <w:ind w:left="0"/>
        <w:jc w:val="left"/>
      </w:pPr>
    </w:p>
    <w:p>
      <w:pPr>
        <w:pStyle w:val="BodyText"/>
        <w:spacing w:before="1"/>
        <w:ind w:right="255"/>
      </w:pPr>
      <w:r>
        <w:rPr>
          <w:rFonts w:ascii="Arial" w:hAnsi="Arial"/>
          <w:b/>
        </w:rPr>
        <w:t>ARTÍCULO 49. </w:t>
      </w:r>
      <w:r>
        <w:rPr/>
        <w:t>La notificación al infractor de este reglamento podrá realizarse por adhesión,</w:t>
      </w:r>
      <w:r>
        <w:rPr>
          <w:spacing w:val="-5"/>
        </w:rPr>
        <w:t> </w:t>
      </w:r>
      <w:r>
        <w:rPr/>
        <w:t>para</w:t>
      </w:r>
      <w:r>
        <w:rPr>
          <w:spacing w:val="-9"/>
        </w:rPr>
        <w:t> </w:t>
      </w:r>
      <w:r>
        <w:rPr/>
        <w:t>el</w:t>
      </w:r>
      <w:r>
        <w:rPr>
          <w:spacing w:val="-7"/>
        </w:rPr>
        <w:t> </w:t>
      </w:r>
      <w:r>
        <w:rPr/>
        <w:t>caso</w:t>
      </w:r>
      <w:r>
        <w:rPr>
          <w:spacing w:val="-9"/>
        </w:rPr>
        <w:t> </w:t>
      </w:r>
      <w:r>
        <w:rPr/>
        <w:t>de</w:t>
      </w:r>
      <w:r>
        <w:rPr>
          <w:spacing w:val="-6"/>
        </w:rPr>
        <w:t> </w:t>
      </w:r>
      <w:r>
        <w:rPr/>
        <w:t>que</w:t>
      </w:r>
      <w:r>
        <w:rPr>
          <w:spacing w:val="-6"/>
        </w:rPr>
        <w:t> </w:t>
      </w:r>
      <w:r>
        <w:rPr/>
        <w:t>no</w:t>
      </w:r>
      <w:r>
        <w:rPr>
          <w:spacing w:val="-9"/>
        </w:rPr>
        <w:t> </w:t>
      </w:r>
      <w:r>
        <w:rPr/>
        <w:t>se</w:t>
      </w:r>
      <w:r>
        <w:rPr>
          <w:spacing w:val="-6"/>
        </w:rPr>
        <w:t> </w:t>
      </w:r>
      <w:r>
        <w:rPr/>
        <w:t>logre</w:t>
      </w:r>
      <w:r>
        <w:rPr>
          <w:spacing w:val="-9"/>
        </w:rPr>
        <w:t> </w:t>
      </w:r>
      <w:r>
        <w:rPr/>
        <w:t>entender</w:t>
      </w:r>
      <w:r>
        <w:rPr>
          <w:spacing w:val="-6"/>
        </w:rPr>
        <w:t> </w:t>
      </w:r>
      <w:r>
        <w:rPr/>
        <w:t>con</w:t>
      </w:r>
      <w:r>
        <w:rPr>
          <w:spacing w:val="-9"/>
        </w:rPr>
        <w:t> </w:t>
      </w:r>
      <w:r>
        <w:rPr/>
        <w:t>persona</w:t>
      </w:r>
      <w:r>
        <w:rPr>
          <w:spacing w:val="-9"/>
        </w:rPr>
        <w:t> </w:t>
      </w:r>
      <w:r>
        <w:rPr/>
        <w:t>alguna,</w:t>
      </w:r>
      <w:r>
        <w:rPr>
          <w:spacing w:val="-5"/>
        </w:rPr>
        <w:t> </w:t>
      </w:r>
      <w:r>
        <w:rPr/>
        <w:t>el</w:t>
      </w:r>
      <w:r>
        <w:rPr>
          <w:spacing w:val="-7"/>
        </w:rPr>
        <w:t> </w:t>
      </w:r>
      <w:r>
        <w:rPr/>
        <w:t>cual</w:t>
      </w:r>
      <w:r>
        <w:rPr>
          <w:spacing w:val="-7"/>
        </w:rPr>
        <w:t> </w:t>
      </w:r>
      <w:r>
        <w:rPr/>
        <w:t>se</w:t>
      </w:r>
      <w:r>
        <w:rPr>
          <w:spacing w:val="-9"/>
        </w:rPr>
        <w:t> </w:t>
      </w:r>
      <w:r>
        <w:rPr/>
        <w:t>fijará</w:t>
      </w:r>
      <w:r>
        <w:rPr>
          <w:spacing w:val="-8"/>
        </w:rPr>
        <w:t> </w:t>
      </w:r>
      <w:r>
        <w:rPr/>
        <w:t>en la</w:t>
      </w:r>
      <w:r>
        <w:rPr>
          <w:spacing w:val="-2"/>
        </w:rPr>
        <w:t> </w:t>
      </w:r>
      <w:r>
        <w:rPr/>
        <w:t>puerta,</w:t>
      </w:r>
      <w:r>
        <w:rPr>
          <w:spacing w:val="-3"/>
        </w:rPr>
        <w:t> </w:t>
      </w:r>
      <w:r>
        <w:rPr/>
        <w:t>previo</w:t>
      </w:r>
      <w:r>
        <w:rPr>
          <w:spacing w:val="-2"/>
        </w:rPr>
        <w:t> </w:t>
      </w:r>
      <w:r>
        <w:rPr/>
        <w:t>citatorio</w:t>
      </w:r>
      <w:r>
        <w:rPr>
          <w:spacing w:val="-4"/>
        </w:rPr>
        <w:t> </w:t>
      </w:r>
      <w:r>
        <w:rPr/>
        <w:t>que</w:t>
      </w:r>
      <w:r>
        <w:rPr>
          <w:spacing w:val="-4"/>
        </w:rPr>
        <w:t> </w:t>
      </w:r>
      <w:r>
        <w:rPr/>
        <w:t>se</w:t>
      </w:r>
      <w:r>
        <w:rPr>
          <w:spacing w:val="-4"/>
        </w:rPr>
        <w:t> </w:t>
      </w:r>
      <w:r>
        <w:rPr/>
        <w:t>deja</w:t>
      </w:r>
      <w:r>
        <w:rPr>
          <w:spacing w:val="-4"/>
        </w:rPr>
        <w:t> </w:t>
      </w:r>
      <w:r>
        <w:rPr/>
        <w:t>en</w:t>
      </w:r>
      <w:r>
        <w:rPr>
          <w:spacing w:val="-4"/>
        </w:rPr>
        <w:t> </w:t>
      </w:r>
      <w:r>
        <w:rPr/>
        <w:t>la</w:t>
      </w:r>
      <w:r>
        <w:rPr>
          <w:spacing w:val="-4"/>
        </w:rPr>
        <w:t> </w:t>
      </w:r>
      <w:r>
        <w:rPr/>
        <w:t>misma</w:t>
      </w:r>
      <w:r>
        <w:rPr>
          <w:spacing w:val="-6"/>
        </w:rPr>
        <w:t> </w:t>
      </w:r>
      <w:r>
        <w:rPr/>
        <w:t>forma.</w:t>
      </w:r>
      <w:r>
        <w:rPr>
          <w:spacing w:val="-3"/>
        </w:rPr>
        <w:t> </w:t>
      </w:r>
      <w:r>
        <w:rPr/>
        <w:t>El</w:t>
      </w:r>
      <w:r>
        <w:rPr>
          <w:spacing w:val="-2"/>
        </w:rPr>
        <w:t> </w:t>
      </w:r>
      <w:r>
        <w:rPr/>
        <w:t>inspector</w:t>
      </w:r>
      <w:r>
        <w:rPr>
          <w:spacing w:val="-1"/>
        </w:rPr>
        <w:t> </w:t>
      </w:r>
      <w:r>
        <w:rPr/>
        <w:t>o</w:t>
      </w:r>
      <w:r>
        <w:rPr>
          <w:spacing w:val="-4"/>
        </w:rPr>
        <w:t> </w:t>
      </w:r>
      <w:r>
        <w:rPr/>
        <w:t>notificador</w:t>
      </w:r>
      <w:r>
        <w:rPr>
          <w:spacing w:val="-6"/>
        </w:rPr>
        <w:t> </w:t>
      </w:r>
      <w:r>
        <w:rPr/>
        <w:t>fijará</w:t>
      </w:r>
      <w:r>
        <w:rPr>
          <w:spacing w:val="-4"/>
        </w:rPr>
        <w:t> </w:t>
      </w:r>
      <w:r>
        <w:rPr/>
        <w:t>en </w:t>
      </w:r>
      <w:r>
        <w:rPr>
          <w:spacing w:val="-2"/>
        </w:rPr>
        <w:t>lugar</w:t>
      </w:r>
      <w:r>
        <w:rPr>
          <w:spacing w:val="-7"/>
        </w:rPr>
        <w:t> </w:t>
      </w:r>
      <w:r>
        <w:rPr>
          <w:spacing w:val="-2"/>
        </w:rPr>
        <w:t>visible</w:t>
      </w:r>
      <w:r>
        <w:rPr>
          <w:spacing w:val="-4"/>
        </w:rPr>
        <w:t> </w:t>
      </w:r>
      <w:r>
        <w:rPr>
          <w:spacing w:val="-2"/>
        </w:rPr>
        <w:t>al</w:t>
      </w:r>
      <w:r>
        <w:rPr>
          <w:spacing w:val="-5"/>
        </w:rPr>
        <w:t> </w:t>
      </w:r>
      <w:r>
        <w:rPr>
          <w:spacing w:val="-2"/>
        </w:rPr>
        <w:t>domicilio</w:t>
      </w:r>
      <w:r>
        <w:rPr>
          <w:spacing w:val="-4"/>
        </w:rPr>
        <w:t> </w:t>
      </w:r>
      <w:r>
        <w:rPr>
          <w:spacing w:val="-2"/>
        </w:rPr>
        <w:t>del</w:t>
      </w:r>
      <w:r>
        <w:rPr>
          <w:spacing w:val="-5"/>
        </w:rPr>
        <w:t> </w:t>
      </w:r>
      <w:r>
        <w:rPr>
          <w:spacing w:val="-2"/>
        </w:rPr>
        <w:t>infractor</w:t>
      </w:r>
      <w:r>
        <w:rPr>
          <w:spacing w:val="-7"/>
        </w:rPr>
        <w:t> </w:t>
      </w:r>
      <w:r>
        <w:rPr>
          <w:spacing w:val="-2"/>
        </w:rPr>
        <w:t>o</w:t>
      </w:r>
      <w:r>
        <w:rPr>
          <w:spacing w:val="-8"/>
        </w:rPr>
        <w:t> </w:t>
      </w:r>
      <w:r>
        <w:rPr>
          <w:spacing w:val="-2"/>
        </w:rPr>
        <w:t>destinatario,</w:t>
      </w:r>
      <w:r>
        <w:rPr>
          <w:spacing w:val="-5"/>
        </w:rPr>
        <w:t> </w:t>
      </w:r>
      <w:r>
        <w:rPr>
          <w:spacing w:val="-2"/>
        </w:rPr>
        <w:t>las</w:t>
      </w:r>
      <w:r>
        <w:rPr>
          <w:spacing w:val="-7"/>
        </w:rPr>
        <w:t> </w:t>
      </w:r>
      <w:r>
        <w:rPr>
          <w:spacing w:val="-2"/>
        </w:rPr>
        <w:t>cédulas</w:t>
      </w:r>
      <w:r>
        <w:rPr>
          <w:spacing w:val="-4"/>
        </w:rPr>
        <w:t> </w:t>
      </w:r>
      <w:r>
        <w:rPr>
          <w:spacing w:val="-2"/>
        </w:rPr>
        <w:t>de</w:t>
      </w:r>
      <w:r>
        <w:rPr>
          <w:spacing w:val="-8"/>
        </w:rPr>
        <w:t> </w:t>
      </w:r>
      <w:r>
        <w:rPr>
          <w:spacing w:val="-2"/>
        </w:rPr>
        <w:t>notificación</w:t>
      </w:r>
      <w:r>
        <w:rPr>
          <w:spacing w:val="-4"/>
        </w:rPr>
        <w:t> </w:t>
      </w:r>
      <w:r>
        <w:rPr>
          <w:spacing w:val="-2"/>
        </w:rPr>
        <w:t>con</w:t>
      </w:r>
      <w:r>
        <w:rPr>
          <w:spacing w:val="-8"/>
        </w:rPr>
        <w:t> </w:t>
      </w:r>
      <w:r>
        <w:rPr>
          <w:spacing w:val="-2"/>
        </w:rPr>
        <w:t>las</w:t>
      </w:r>
      <w:r>
        <w:rPr>
          <w:spacing w:val="-7"/>
        </w:rPr>
        <w:t> </w:t>
      </w:r>
      <w:r>
        <w:rPr>
          <w:spacing w:val="-2"/>
        </w:rPr>
        <w:t>copias </w:t>
      </w:r>
      <w:r>
        <w:rPr/>
        <w:t>correspondientes,</w:t>
      </w:r>
      <w:r>
        <w:rPr>
          <w:spacing w:val="-5"/>
        </w:rPr>
        <w:t> </w:t>
      </w:r>
      <w:r>
        <w:rPr/>
        <w:t>así</w:t>
      </w:r>
      <w:r>
        <w:rPr>
          <w:spacing w:val="-10"/>
        </w:rPr>
        <w:t> </w:t>
      </w:r>
      <w:r>
        <w:rPr/>
        <w:t>como</w:t>
      </w:r>
      <w:r>
        <w:rPr>
          <w:spacing w:val="-6"/>
        </w:rPr>
        <w:t> </w:t>
      </w:r>
      <w:r>
        <w:rPr/>
        <w:t>el</w:t>
      </w:r>
      <w:r>
        <w:rPr>
          <w:spacing w:val="-7"/>
        </w:rPr>
        <w:t> </w:t>
      </w:r>
      <w:r>
        <w:rPr/>
        <w:t>instructivo</w:t>
      </w:r>
      <w:r>
        <w:rPr>
          <w:spacing w:val="-6"/>
        </w:rPr>
        <w:t> </w:t>
      </w:r>
      <w:r>
        <w:rPr/>
        <w:t>en</w:t>
      </w:r>
      <w:r>
        <w:rPr>
          <w:spacing w:val="-7"/>
        </w:rPr>
        <w:t> </w:t>
      </w:r>
      <w:r>
        <w:rPr/>
        <w:t>el</w:t>
      </w:r>
      <w:r>
        <w:rPr>
          <w:spacing w:val="-7"/>
        </w:rPr>
        <w:t> </w:t>
      </w:r>
      <w:r>
        <w:rPr/>
        <w:t>cual</w:t>
      </w:r>
      <w:r>
        <w:rPr>
          <w:spacing w:val="-7"/>
        </w:rPr>
        <w:t> </w:t>
      </w:r>
      <w:r>
        <w:rPr/>
        <w:t>explique</w:t>
      </w:r>
      <w:r>
        <w:rPr>
          <w:spacing w:val="-7"/>
        </w:rPr>
        <w:t> </w:t>
      </w:r>
      <w:r>
        <w:rPr/>
        <w:t>el</w:t>
      </w:r>
      <w:r>
        <w:rPr>
          <w:spacing w:val="-7"/>
        </w:rPr>
        <w:t> </w:t>
      </w:r>
      <w:r>
        <w:rPr/>
        <w:t>motivo</w:t>
      </w:r>
      <w:r>
        <w:rPr>
          <w:spacing w:val="-6"/>
        </w:rPr>
        <w:t> </w:t>
      </w:r>
      <w:r>
        <w:rPr/>
        <w:t>de</w:t>
      </w:r>
      <w:r>
        <w:rPr>
          <w:spacing w:val="-7"/>
        </w:rPr>
        <w:t> </w:t>
      </w:r>
      <w:r>
        <w:rPr/>
        <w:t>la</w:t>
      </w:r>
      <w:r>
        <w:rPr>
          <w:spacing w:val="-6"/>
        </w:rPr>
        <w:t> </w:t>
      </w:r>
      <w:r>
        <w:rPr/>
        <w:t>notificación</w:t>
      </w:r>
      <w:r>
        <w:rPr>
          <w:spacing w:val="-7"/>
        </w:rPr>
        <w:t> </w:t>
      </w:r>
      <w:r>
        <w:rPr/>
        <w:t>por adhesión, el que tendrá las características de notificación de carácter personal.</w:t>
      </w:r>
    </w:p>
    <w:p>
      <w:pPr>
        <w:pStyle w:val="BodyText"/>
        <w:spacing w:before="2"/>
        <w:ind w:left="0"/>
        <w:jc w:val="left"/>
      </w:pPr>
    </w:p>
    <w:p>
      <w:pPr>
        <w:pStyle w:val="BodyText"/>
        <w:ind w:right="255"/>
      </w:pPr>
      <w:r>
        <w:rPr/>
        <w:t>Tetándose de lotes baldíos o inmueble deshabitado y/o desocupadas la notificación se realizarán en la Gaceta Municipal, cuando no se haya localizado a los propietarios o poseedores de los inmuebles aludidos.</w:t>
      </w:r>
    </w:p>
    <w:p>
      <w:pPr>
        <w:pStyle w:val="BodyText"/>
        <w:spacing w:before="252"/>
        <w:ind w:right="259"/>
      </w:pPr>
      <w:r>
        <w:rPr>
          <w:rFonts w:ascii="Arial" w:hAnsi="Arial"/>
          <w:b/>
        </w:rPr>
        <w:t>ARTÍCULO 50. </w:t>
      </w:r>
      <w:r>
        <w:rPr/>
        <w:t>Todos los habitantes tienen el derecho de denunciar ante la Coordinación de</w:t>
      </w:r>
      <w:r>
        <w:rPr>
          <w:spacing w:val="-3"/>
        </w:rPr>
        <w:t> </w:t>
      </w:r>
      <w:r>
        <w:rPr/>
        <w:t>Inspección</w:t>
      </w:r>
      <w:r>
        <w:rPr>
          <w:spacing w:val="-3"/>
        </w:rPr>
        <w:t> </w:t>
      </w:r>
      <w:r>
        <w:rPr/>
        <w:t>de</w:t>
      </w:r>
      <w:r>
        <w:rPr>
          <w:spacing w:val="-4"/>
        </w:rPr>
        <w:t> </w:t>
      </w:r>
      <w:r>
        <w:rPr/>
        <w:t>la</w:t>
      </w:r>
      <w:r>
        <w:rPr>
          <w:spacing w:val="-3"/>
        </w:rPr>
        <w:t> </w:t>
      </w:r>
      <w:r>
        <w:rPr/>
        <w:t>Secretaria</w:t>
      </w:r>
      <w:r>
        <w:rPr>
          <w:spacing w:val="-3"/>
        </w:rPr>
        <w:t> </w:t>
      </w:r>
      <w:r>
        <w:rPr/>
        <w:t>de</w:t>
      </w:r>
      <w:r>
        <w:rPr>
          <w:spacing w:val="-3"/>
        </w:rPr>
        <w:t> </w:t>
      </w:r>
      <w:r>
        <w:rPr/>
        <w:t>Servicios</w:t>
      </w:r>
      <w:r>
        <w:rPr>
          <w:spacing w:val="-3"/>
        </w:rPr>
        <w:t> </w:t>
      </w:r>
      <w:r>
        <w:rPr/>
        <w:t>Públicos,</w:t>
      </w:r>
      <w:r>
        <w:rPr>
          <w:spacing w:val="-2"/>
        </w:rPr>
        <w:t> </w:t>
      </w:r>
      <w:r>
        <w:rPr/>
        <w:t>cualquier</w:t>
      </w:r>
      <w:r>
        <w:rPr>
          <w:spacing w:val="-2"/>
        </w:rPr>
        <w:t> </w:t>
      </w:r>
      <w:r>
        <w:rPr/>
        <w:t>acción</w:t>
      </w:r>
      <w:r>
        <w:rPr>
          <w:spacing w:val="-4"/>
        </w:rPr>
        <w:t> </w:t>
      </w:r>
      <w:r>
        <w:rPr/>
        <w:t>que</w:t>
      </w:r>
      <w:r>
        <w:rPr>
          <w:spacing w:val="-3"/>
        </w:rPr>
        <w:t> </w:t>
      </w:r>
      <w:r>
        <w:rPr/>
        <w:t>atente</w:t>
      </w:r>
      <w:r>
        <w:rPr>
          <w:spacing w:val="-4"/>
        </w:rPr>
        <w:t> </w:t>
      </w:r>
      <w:r>
        <w:rPr/>
        <w:t>contra</w:t>
      </w:r>
      <w:r>
        <w:rPr>
          <w:spacing w:val="-3"/>
        </w:rPr>
        <w:t> </w:t>
      </w:r>
      <w:r>
        <w:rPr/>
        <w:t>la limpieza del Municipio, la denuncia debe contener como mínimo:</w:t>
      </w:r>
    </w:p>
    <w:p>
      <w:pPr>
        <w:pStyle w:val="BodyText"/>
        <w:spacing w:before="3"/>
        <w:ind w:left="0"/>
        <w:jc w:val="left"/>
      </w:pPr>
    </w:p>
    <w:p>
      <w:pPr>
        <w:pStyle w:val="ListParagraph"/>
        <w:numPr>
          <w:ilvl w:val="0"/>
          <w:numId w:val="4"/>
        </w:numPr>
        <w:tabs>
          <w:tab w:pos="1341" w:val="left" w:leader="none"/>
        </w:tabs>
        <w:spacing w:line="252" w:lineRule="exact" w:before="1" w:after="0"/>
        <w:ind w:left="1341" w:right="0" w:hanging="482"/>
        <w:jc w:val="left"/>
        <w:rPr>
          <w:sz w:val="22"/>
        </w:rPr>
      </w:pPr>
      <w:r>
        <w:rPr>
          <w:sz w:val="22"/>
        </w:rPr>
        <w:t>Correo</w:t>
      </w:r>
      <w:r>
        <w:rPr>
          <w:spacing w:val="-2"/>
          <w:sz w:val="22"/>
        </w:rPr>
        <w:t> electrónico;</w:t>
      </w:r>
    </w:p>
    <w:p>
      <w:pPr>
        <w:pStyle w:val="ListParagraph"/>
        <w:numPr>
          <w:ilvl w:val="0"/>
          <w:numId w:val="4"/>
        </w:numPr>
        <w:tabs>
          <w:tab w:pos="1341" w:val="left" w:leader="none"/>
        </w:tabs>
        <w:spacing w:line="252" w:lineRule="exact" w:before="0" w:after="0"/>
        <w:ind w:left="1341" w:right="0" w:hanging="542"/>
        <w:jc w:val="left"/>
        <w:rPr>
          <w:sz w:val="22"/>
        </w:rPr>
      </w:pPr>
      <w:r>
        <w:rPr>
          <w:sz w:val="22"/>
        </w:rPr>
        <w:t>Ubicación</w:t>
      </w:r>
      <w:r>
        <w:rPr>
          <w:spacing w:val="-7"/>
          <w:sz w:val="22"/>
        </w:rPr>
        <w:t> </w:t>
      </w:r>
      <w:r>
        <w:rPr>
          <w:sz w:val="22"/>
        </w:rPr>
        <w:t>del</w:t>
      </w:r>
      <w:r>
        <w:rPr>
          <w:spacing w:val="-6"/>
          <w:sz w:val="22"/>
        </w:rPr>
        <w:t> </w:t>
      </w:r>
      <w:r>
        <w:rPr>
          <w:spacing w:val="-2"/>
          <w:sz w:val="22"/>
        </w:rPr>
        <w:t>inmueble;</w:t>
      </w:r>
    </w:p>
    <w:p>
      <w:pPr>
        <w:pStyle w:val="ListParagraph"/>
        <w:numPr>
          <w:ilvl w:val="0"/>
          <w:numId w:val="4"/>
        </w:numPr>
        <w:tabs>
          <w:tab w:pos="1341" w:val="left" w:leader="none"/>
        </w:tabs>
        <w:spacing w:line="252" w:lineRule="exact" w:before="0" w:after="0"/>
        <w:ind w:left="1341" w:right="0" w:hanging="604"/>
        <w:jc w:val="left"/>
        <w:rPr>
          <w:sz w:val="22"/>
        </w:rPr>
      </w:pPr>
      <w:r>
        <w:rPr>
          <w:sz w:val="22"/>
        </w:rPr>
        <w:t>Descripción</w:t>
      </w:r>
      <w:r>
        <w:rPr>
          <w:spacing w:val="-7"/>
          <w:sz w:val="22"/>
        </w:rPr>
        <w:t> </w:t>
      </w:r>
      <w:r>
        <w:rPr>
          <w:sz w:val="22"/>
        </w:rPr>
        <w:t>de</w:t>
      </w:r>
      <w:r>
        <w:rPr>
          <w:spacing w:val="-6"/>
          <w:sz w:val="22"/>
        </w:rPr>
        <w:t> </w:t>
      </w:r>
      <w:r>
        <w:rPr>
          <w:sz w:val="22"/>
        </w:rPr>
        <w:t>las</w:t>
      </w:r>
      <w:r>
        <w:rPr>
          <w:spacing w:val="-8"/>
          <w:sz w:val="22"/>
        </w:rPr>
        <w:t> </w:t>
      </w:r>
      <w:r>
        <w:rPr>
          <w:sz w:val="22"/>
        </w:rPr>
        <w:t>condiciones</w:t>
      </w:r>
      <w:r>
        <w:rPr>
          <w:spacing w:val="-6"/>
          <w:sz w:val="22"/>
        </w:rPr>
        <w:t> </w:t>
      </w:r>
      <w:r>
        <w:rPr>
          <w:sz w:val="22"/>
        </w:rPr>
        <w:t>del</w:t>
      </w:r>
      <w:r>
        <w:rPr>
          <w:spacing w:val="-6"/>
          <w:sz w:val="22"/>
        </w:rPr>
        <w:t> </w:t>
      </w:r>
      <w:r>
        <w:rPr>
          <w:sz w:val="22"/>
        </w:rPr>
        <w:t>inmueble;</w:t>
      </w:r>
      <w:r>
        <w:rPr>
          <w:spacing w:val="-7"/>
          <w:sz w:val="22"/>
        </w:rPr>
        <w:t> </w:t>
      </w:r>
      <w:r>
        <w:rPr>
          <w:spacing w:val="-10"/>
          <w:sz w:val="22"/>
        </w:rPr>
        <w:t>y</w:t>
      </w:r>
    </w:p>
    <w:p>
      <w:pPr>
        <w:pStyle w:val="ListParagraph"/>
        <w:numPr>
          <w:ilvl w:val="0"/>
          <w:numId w:val="4"/>
        </w:numPr>
        <w:tabs>
          <w:tab w:pos="1341" w:val="left" w:leader="none"/>
        </w:tabs>
        <w:spacing w:line="240" w:lineRule="auto" w:before="1" w:after="0"/>
        <w:ind w:left="1341" w:right="0" w:hanging="628"/>
        <w:jc w:val="left"/>
        <w:rPr>
          <w:sz w:val="22"/>
        </w:rPr>
      </w:pPr>
      <w:r>
        <w:rPr>
          <w:sz w:val="22"/>
        </w:rPr>
        <w:t>Posible</w:t>
      </w:r>
      <w:r>
        <w:rPr>
          <w:spacing w:val="-6"/>
          <w:sz w:val="22"/>
        </w:rPr>
        <w:t> </w:t>
      </w:r>
      <w:r>
        <w:rPr>
          <w:sz w:val="22"/>
        </w:rPr>
        <w:t>responsable</w:t>
      </w:r>
      <w:r>
        <w:rPr>
          <w:spacing w:val="-5"/>
          <w:sz w:val="22"/>
        </w:rPr>
        <w:t> </w:t>
      </w:r>
      <w:r>
        <w:rPr>
          <w:sz w:val="22"/>
        </w:rPr>
        <w:t>de</w:t>
      </w:r>
      <w:r>
        <w:rPr>
          <w:spacing w:val="-6"/>
          <w:sz w:val="22"/>
        </w:rPr>
        <w:t> </w:t>
      </w:r>
      <w:r>
        <w:rPr>
          <w:sz w:val="22"/>
        </w:rPr>
        <w:t>la</w:t>
      </w:r>
      <w:r>
        <w:rPr>
          <w:spacing w:val="-5"/>
          <w:sz w:val="22"/>
        </w:rPr>
        <w:t> </w:t>
      </w:r>
      <w:r>
        <w:rPr>
          <w:spacing w:val="-2"/>
          <w:sz w:val="22"/>
        </w:rPr>
        <w:t>denuncia;</w:t>
      </w:r>
    </w:p>
    <w:p>
      <w:pPr>
        <w:pStyle w:val="BodyText"/>
        <w:spacing w:before="250"/>
        <w:ind w:left="0"/>
        <w:jc w:val="left"/>
      </w:pPr>
    </w:p>
    <w:p>
      <w:pPr>
        <w:spacing w:line="252" w:lineRule="exact" w:before="0"/>
        <w:ind w:left="1405" w:right="1043"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5"/>
          <w:sz w:val="22"/>
        </w:rPr>
        <w:t>VII</w:t>
      </w:r>
    </w:p>
    <w:p>
      <w:pPr>
        <w:spacing w:line="252" w:lineRule="exact" w:before="0"/>
        <w:ind w:left="1402" w:right="1043" w:firstLine="0"/>
        <w:jc w:val="center"/>
        <w:rPr>
          <w:rFonts w:ascii="Arial"/>
          <w:b/>
          <w:sz w:val="22"/>
        </w:rPr>
      </w:pPr>
      <w:r>
        <w:rPr>
          <w:rFonts w:ascii="Arial"/>
          <w:b/>
          <w:sz w:val="22"/>
        </w:rPr>
        <w:t>DE</w:t>
      </w:r>
      <w:r>
        <w:rPr>
          <w:rFonts w:ascii="Arial"/>
          <w:b/>
          <w:spacing w:val="-4"/>
          <w:sz w:val="22"/>
        </w:rPr>
        <w:t> </w:t>
      </w:r>
      <w:r>
        <w:rPr>
          <w:rFonts w:ascii="Arial"/>
          <w:b/>
          <w:sz w:val="22"/>
        </w:rPr>
        <w:t>LAS</w:t>
      </w:r>
      <w:r>
        <w:rPr>
          <w:rFonts w:ascii="Arial"/>
          <w:b/>
          <w:spacing w:val="-3"/>
          <w:sz w:val="22"/>
        </w:rPr>
        <w:t> </w:t>
      </w:r>
      <w:r>
        <w:rPr>
          <w:rFonts w:ascii="Arial"/>
          <w:b/>
          <w:spacing w:val="-2"/>
          <w:sz w:val="22"/>
        </w:rPr>
        <w:t>INFRACCIONES</w:t>
      </w:r>
    </w:p>
    <w:p>
      <w:pPr>
        <w:pStyle w:val="BodyText"/>
        <w:spacing w:before="1"/>
        <w:ind w:left="0"/>
        <w:jc w:val="left"/>
        <w:rPr>
          <w:rFonts w:ascii="Arial"/>
          <w:b/>
        </w:rPr>
      </w:pPr>
    </w:p>
    <w:p>
      <w:pPr>
        <w:spacing w:before="0"/>
        <w:ind w:left="622" w:right="0" w:firstLine="0"/>
        <w:jc w:val="both"/>
        <w:rPr>
          <w:sz w:val="22"/>
        </w:rPr>
      </w:pPr>
      <w:r>
        <w:rPr>
          <w:rFonts w:ascii="Arial" w:hAnsi="Arial"/>
          <w:b/>
          <w:sz w:val="22"/>
        </w:rPr>
        <w:t>ARTÍCULO</w:t>
      </w:r>
      <w:r>
        <w:rPr>
          <w:rFonts w:ascii="Arial" w:hAnsi="Arial"/>
          <w:b/>
          <w:spacing w:val="-7"/>
          <w:sz w:val="22"/>
        </w:rPr>
        <w:t> </w:t>
      </w:r>
      <w:r>
        <w:rPr>
          <w:rFonts w:ascii="Arial" w:hAnsi="Arial"/>
          <w:b/>
          <w:sz w:val="22"/>
        </w:rPr>
        <w:t>51.</w:t>
      </w:r>
      <w:r>
        <w:rPr>
          <w:rFonts w:ascii="Arial" w:hAnsi="Arial"/>
          <w:b/>
          <w:spacing w:val="-4"/>
          <w:sz w:val="22"/>
        </w:rPr>
        <w:t> </w:t>
      </w:r>
      <w:r>
        <w:rPr>
          <w:sz w:val="22"/>
        </w:rPr>
        <w:t>Son</w:t>
      </w:r>
      <w:r>
        <w:rPr>
          <w:spacing w:val="-5"/>
          <w:sz w:val="22"/>
        </w:rPr>
        <w:t> </w:t>
      </w:r>
      <w:r>
        <w:rPr>
          <w:sz w:val="22"/>
        </w:rPr>
        <w:t>infracciones</w:t>
      </w:r>
      <w:r>
        <w:rPr>
          <w:spacing w:val="-6"/>
          <w:sz w:val="22"/>
        </w:rPr>
        <w:t> </w:t>
      </w:r>
      <w:r>
        <w:rPr>
          <w:sz w:val="22"/>
        </w:rPr>
        <w:t>al</w:t>
      </w:r>
      <w:r>
        <w:rPr>
          <w:spacing w:val="-5"/>
          <w:sz w:val="22"/>
        </w:rPr>
        <w:t> </w:t>
      </w:r>
      <w:r>
        <w:rPr>
          <w:sz w:val="22"/>
        </w:rPr>
        <w:t>presente</w:t>
      </w:r>
      <w:r>
        <w:rPr>
          <w:spacing w:val="-7"/>
          <w:sz w:val="22"/>
        </w:rPr>
        <w:t> </w:t>
      </w:r>
      <w:r>
        <w:rPr>
          <w:spacing w:val="-2"/>
          <w:sz w:val="22"/>
        </w:rPr>
        <w:t>reglamento:</w:t>
      </w:r>
    </w:p>
    <w:p>
      <w:pPr>
        <w:pStyle w:val="BodyText"/>
        <w:spacing w:before="3"/>
        <w:ind w:left="0"/>
        <w:jc w:val="left"/>
      </w:pPr>
    </w:p>
    <w:p>
      <w:pPr>
        <w:pStyle w:val="ListParagraph"/>
        <w:numPr>
          <w:ilvl w:val="0"/>
          <w:numId w:val="5"/>
        </w:numPr>
        <w:tabs>
          <w:tab w:pos="1328" w:val="left" w:leader="none"/>
          <w:tab w:pos="1330" w:val="left" w:leader="none"/>
        </w:tabs>
        <w:spacing w:line="240" w:lineRule="auto" w:before="0" w:after="0"/>
        <w:ind w:left="1330" w:right="260" w:hanging="483"/>
        <w:jc w:val="both"/>
        <w:rPr>
          <w:sz w:val="22"/>
        </w:rPr>
      </w:pPr>
      <w:r>
        <w:rPr>
          <w:sz w:val="22"/>
        </w:rPr>
        <w:t>Arrojar, esparcir o abandonar basura o desperdicios, llantas, ramas, cacharros, animales</w:t>
      </w:r>
      <w:r>
        <w:rPr>
          <w:spacing w:val="-3"/>
          <w:sz w:val="22"/>
        </w:rPr>
        <w:t> </w:t>
      </w:r>
      <w:r>
        <w:rPr>
          <w:sz w:val="22"/>
        </w:rPr>
        <w:t>muertos,</w:t>
      </w:r>
      <w:r>
        <w:rPr>
          <w:spacing w:val="-4"/>
          <w:sz w:val="22"/>
        </w:rPr>
        <w:t> </w:t>
      </w:r>
      <w:r>
        <w:rPr>
          <w:sz w:val="22"/>
        </w:rPr>
        <w:t>detrito</w:t>
      </w:r>
      <w:r>
        <w:rPr>
          <w:spacing w:val="-3"/>
          <w:sz w:val="22"/>
        </w:rPr>
        <w:t> </w:t>
      </w:r>
      <w:r>
        <w:rPr>
          <w:sz w:val="22"/>
        </w:rPr>
        <w:t>o</w:t>
      </w:r>
      <w:r>
        <w:rPr>
          <w:spacing w:val="-3"/>
          <w:sz w:val="22"/>
        </w:rPr>
        <w:t> </w:t>
      </w:r>
      <w:r>
        <w:rPr>
          <w:sz w:val="22"/>
        </w:rPr>
        <w:t>cualquier</w:t>
      </w:r>
      <w:r>
        <w:rPr>
          <w:spacing w:val="-4"/>
          <w:sz w:val="22"/>
        </w:rPr>
        <w:t> </w:t>
      </w:r>
      <w:r>
        <w:rPr>
          <w:sz w:val="22"/>
        </w:rPr>
        <w:t>tipo</w:t>
      </w:r>
      <w:r>
        <w:rPr>
          <w:spacing w:val="-5"/>
          <w:sz w:val="22"/>
        </w:rPr>
        <w:t> </w:t>
      </w:r>
      <w:r>
        <w:rPr>
          <w:sz w:val="22"/>
        </w:rPr>
        <w:t>de</w:t>
      </w:r>
      <w:r>
        <w:rPr>
          <w:spacing w:val="-3"/>
          <w:sz w:val="22"/>
        </w:rPr>
        <w:t> </w:t>
      </w:r>
      <w:r>
        <w:rPr>
          <w:sz w:val="22"/>
        </w:rPr>
        <w:t>desechos</w:t>
      </w:r>
      <w:r>
        <w:rPr>
          <w:spacing w:val="-3"/>
          <w:sz w:val="22"/>
        </w:rPr>
        <w:t> </w:t>
      </w:r>
      <w:r>
        <w:rPr>
          <w:sz w:val="22"/>
        </w:rPr>
        <w:t>en</w:t>
      </w:r>
      <w:r>
        <w:rPr>
          <w:spacing w:val="-5"/>
          <w:sz w:val="22"/>
        </w:rPr>
        <w:t> </w:t>
      </w:r>
      <w:r>
        <w:rPr>
          <w:sz w:val="22"/>
        </w:rPr>
        <w:t>la</w:t>
      </w:r>
      <w:r>
        <w:rPr>
          <w:spacing w:val="-3"/>
          <w:sz w:val="22"/>
        </w:rPr>
        <w:t> </w:t>
      </w:r>
      <w:r>
        <w:rPr>
          <w:sz w:val="22"/>
        </w:rPr>
        <w:t>vía</w:t>
      </w:r>
      <w:r>
        <w:rPr>
          <w:spacing w:val="-3"/>
          <w:sz w:val="22"/>
        </w:rPr>
        <w:t> </w:t>
      </w:r>
      <w:r>
        <w:rPr>
          <w:sz w:val="22"/>
        </w:rPr>
        <w:t>pública,</w:t>
      </w:r>
      <w:r>
        <w:rPr>
          <w:spacing w:val="-3"/>
          <w:sz w:val="22"/>
        </w:rPr>
        <w:t> </w:t>
      </w:r>
      <w:r>
        <w:rPr>
          <w:sz w:val="22"/>
        </w:rPr>
        <w:t>en</w:t>
      </w:r>
      <w:r>
        <w:rPr>
          <w:spacing w:val="-3"/>
          <w:sz w:val="22"/>
        </w:rPr>
        <w:t> </w:t>
      </w:r>
      <w:r>
        <w:rPr>
          <w:sz w:val="22"/>
        </w:rPr>
        <w:t>predios baldíos, parques, plazas y en general en sitios no autorizados.</w:t>
      </w:r>
    </w:p>
    <w:p>
      <w:pPr>
        <w:pStyle w:val="ListParagraph"/>
        <w:numPr>
          <w:ilvl w:val="0"/>
          <w:numId w:val="5"/>
        </w:numPr>
        <w:tabs>
          <w:tab w:pos="1326" w:val="left" w:leader="none"/>
          <w:tab w:pos="1330" w:val="left" w:leader="none"/>
        </w:tabs>
        <w:spacing w:line="240" w:lineRule="auto" w:before="0" w:after="0"/>
        <w:ind w:left="1330" w:right="259" w:hanging="543"/>
        <w:jc w:val="both"/>
        <w:rPr>
          <w:sz w:val="22"/>
        </w:rPr>
      </w:pPr>
      <w:r>
        <w:rPr>
          <w:sz w:val="22"/>
        </w:rPr>
        <w:t>Sacar la basura, llantas o escombro en botes, bolsas de papel o cartón en mal estado que provoquen que se esparza la misma.</w:t>
      </w:r>
    </w:p>
    <w:p>
      <w:pPr>
        <w:pStyle w:val="ListParagraph"/>
        <w:numPr>
          <w:ilvl w:val="0"/>
          <w:numId w:val="5"/>
        </w:numPr>
        <w:tabs>
          <w:tab w:pos="1326" w:val="left" w:leader="none"/>
          <w:tab w:pos="1330" w:val="left" w:leader="none"/>
        </w:tabs>
        <w:spacing w:line="240" w:lineRule="auto" w:before="0" w:after="0"/>
        <w:ind w:left="1330" w:right="254" w:hanging="603"/>
        <w:jc w:val="both"/>
        <w:rPr>
          <w:sz w:val="22"/>
        </w:rPr>
      </w:pPr>
      <w:r>
        <w:rPr>
          <w:sz w:val="22"/>
        </w:rPr>
        <w:t>La quema o incineración de desechos sólidos como llantas, telas, papel, plásticos, madera, u otros elementos cuya combustión es perjudicial para la salud; fuera de los lugares autorizados por la Autoridad Municipal.</w:t>
      </w:r>
    </w:p>
    <w:p>
      <w:pPr>
        <w:pStyle w:val="ListParagraph"/>
        <w:numPr>
          <w:ilvl w:val="0"/>
          <w:numId w:val="5"/>
        </w:numPr>
        <w:tabs>
          <w:tab w:pos="1328" w:val="left" w:leader="none"/>
          <w:tab w:pos="1330" w:val="left" w:leader="none"/>
        </w:tabs>
        <w:spacing w:line="240" w:lineRule="auto" w:before="0" w:after="0"/>
        <w:ind w:left="1330" w:right="261" w:hanging="629"/>
        <w:jc w:val="both"/>
        <w:rPr>
          <w:sz w:val="22"/>
        </w:rPr>
      </w:pPr>
      <w:r>
        <w:rPr>
          <w:sz w:val="22"/>
        </w:rPr>
        <w:t>Depositar</w:t>
      </w:r>
      <w:r>
        <w:rPr>
          <w:spacing w:val="-2"/>
          <w:sz w:val="22"/>
        </w:rPr>
        <w:t> </w:t>
      </w:r>
      <w:r>
        <w:rPr>
          <w:sz w:val="22"/>
        </w:rPr>
        <w:t>en</w:t>
      </w:r>
      <w:r>
        <w:rPr>
          <w:spacing w:val="-3"/>
          <w:sz w:val="22"/>
        </w:rPr>
        <w:t> </w:t>
      </w:r>
      <w:r>
        <w:rPr>
          <w:sz w:val="22"/>
        </w:rPr>
        <w:t>botes</w:t>
      </w:r>
      <w:r>
        <w:rPr>
          <w:spacing w:val="-3"/>
          <w:sz w:val="22"/>
        </w:rPr>
        <w:t> </w:t>
      </w:r>
      <w:r>
        <w:rPr>
          <w:sz w:val="22"/>
        </w:rPr>
        <w:t>o</w:t>
      </w:r>
      <w:r>
        <w:rPr>
          <w:spacing w:val="-2"/>
          <w:sz w:val="22"/>
        </w:rPr>
        <w:t> </w:t>
      </w:r>
      <w:r>
        <w:rPr>
          <w:sz w:val="22"/>
        </w:rPr>
        <w:t>bolsas</w:t>
      </w:r>
      <w:r>
        <w:rPr>
          <w:spacing w:val="-3"/>
          <w:sz w:val="22"/>
        </w:rPr>
        <w:t> </w:t>
      </w:r>
      <w:r>
        <w:rPr>
          <w:sz w:val="22"/>
        </w:rPr>
        <w:t>de</w:t>
      </w:r>
      <w:r>
        <w:rPr>
          <w:spacing w:val="-3"/>
          <w:sz w:val="22"/>
        </w:rPr>
        <w:t> </w:t>
      </w:r>
      <w:r>
        <w:rPr>
          <w:sz w:val="22"/>
        </w:rPr>
        <w:t>basura,</w:t>
      </w:r>
      <w:r>
        <w:rPr>
          <w:spacing w:val="-2"/>
          <w:sz w:val="22"/>
        </w:rPr>
        <w:t> </w:t>
      </w:r>
      <w:r>
        <w:rPr>
          <w:sz w:val="22"/>
        </w:rPr>
        <w:t>botellas</w:t>
      </w:r>
      <w:r>
        <w:rPr>
          <w:spacing w:val="-5"/>
          <w:sz w:val="22"/>
        </w:rPr>
        <w:t> </w:t>
      </w:r>
      <w:r>
        <w:rPr>
          <w:sz w:val="22"/>
        </w:rPr>
        <w:t>que</w:t>
      </w:r>
      <w:r>
        <w:rPr>
          <w:spacing w:val="-3"/>
          <w:sz w:val="22"/>
        </w:rPr>
        <w:t> </w:t>
      </w:r>
      <w:r>
        <w:rPr>
          <w:sz w:val="22"/>
        </w:rPr>
        <w:t>contengan</w:t>
      </w:r>
      <w:r>
        <w:rPr>
          <w:spacing w:val="-3"/>
          <w:sz w:val="22"/>
        </w:rPr>
        <w:t> </w:t>
      </w:r>
      <w:r>
        <w:rPr>
          <w:sz w:val="22"/>
        </w:rPr>
        <w:t>ácidos</w:t>
      </w:r>
      <w:r>
        <w:rPr>
          <w:spacing w:val="-5"/>
          <w:sz w:val="22"/>
        </w:rPr>
        <w:t> </w:t>
      </w:r>
      <w:r>
        <w:rPr>
          <w:sz w:val="22"/>
        </w:rPr>
        <w:t>o</w:t>
      </w:r>
      <w:r>
        <w:rPr>
          <w:spacing w:val="-5"/>
          <w:sz w:val="22"/>
        </w:rPr>
        <w:t> </w:t>
      </w:r>
      <w:r>
        <w:rPr>
          <w:sz w:val="22"/>
        </w:rPr>
        <w:t>materiales explosivos o inflamables, así como trozos de vidrio, navajas de afeitar u otros objetos, que puedan lesionar al personal encargado de la recolección.</w:t>
      </w:r>
    </w:p>
    <w:p>
      <w:pPr>
        <w:pStyle w:val="ListParagraph"/>
        <w:numPr>
          <w:ilvl w:val="0"/>
          <w:numId w:val="5"/>
        </w:numPr>
        <w:tabs>
          <w:tab w:pos="1328" w:val="left" w:leader="none"/>
          <w:tab w:pos="1330" w:val="left" w:leader="none"/>
        </w:tabs>
        <w:spacing w:line="240" w:lineRule="auto" w:before="0" w:after="0"/>
        <w:ind w:left="1330" w:right="256" w:hanging="567"/>
        <w:jc w:val="both"/>
        <w:rPr>
          <w:sz w:val="22"/>
        </w:rPr>
      </w:pPr>
      <w:r>
        <w:rPr>
          <w:sz w:val="22"/>
        </w:rPr>
        <w:t>El lavado de muebles, vasijas, animales u objetos de uso doméstico, en la vía pública,</w:t>
      </w:r>
      <w:r>
        <w:rPr>
          <w:spacing w:val="-1"/>
          <w:sz w:val="22"/>
        </w:rPr>
        <w:t> </w:t>
      </w:r>
      <w:r>
        <w:rPr>
          <w:sz w:val="22"/>
        </w:rPr>
        <w:t>así</w:t>
      </w:r>
      <w:r>
        <w:rPr>
          <w:spacing w:val="-6"/>
          <w:sz w:val="22"/>
        </w:rPr>
        <w:t> </w:t>
      </w:r>
      <w:r>
        <w:rPr>
          <w:sz w:val="22"/>
        </w:rPr>
        <w:t>como</w:t>
      </w:r>
      <w:r>
        <w:rPr>
          <w:spacing w:val="-1"/>
          <w:sz w:val="22"/>
        </w:rPr>
        <w:t> </w:t>
      </w:r>
      <w:r>
        <w:rPr>
          <w:sz w:val="22"/>
        </w:rPr>
        <w:t>la</w:t>
      </w:r>
      <w:r>
        <w:rPr>
          <w:spacing w:val="-2"/>
          <w:sz w:val="22"/>
        </w:rPr>
        <w:t> </w:t>
      </w:r>
      <w:r>
        <w:rPr>
          <w:sz w:val="22"/>
        </w:rPr>
        <w:t>reparación</w:t>
      </w:r>
      <w:r>
        <w:rPr>
          <w:spacing w:val="-2"/>
          <w:sz w:val="22"/>
        </w:rPr>
        <w:t> </w:t>
      </w:r>
      <w:r>
        <w:rPr>
          <w:sz w:val="22"/>
        </w:rPr>
        <w:t>de</w:t>
      </w:r>
      <w:r>
        <w:rPr>
          <w:spacing w:val="-2"/>
          <w:sz w:val="22"/>
        </w:rPr>
        <w:t> </w:t>
      </w:r>
      <w:r>
        <w:rPr>
          <w:sz w:val="22"/>
        </w:rPr>
        <w:t>vehículos,</w:t>
      </w:r>
      <w:r>
        <w:rPr>
          <w:spacing w:val="-3"/>
          <w:sz w:val="22"/>
        </w:rPr>
        <w:t> </w:t>
      </w:r>
      <w:r>
        <w:rPr>
          <w:sz w:val="22"/>
        </w:rPr>
        <w:t>fabricación</w:t>
      </w:r>
      <w:r>
        <w:rPr>
          <w:spacing w:val="-2"/>
          <w:sz w:val="22"/>
        </w:rPr>
        <w:t> </w:t>
      </w:r>
      <w:r>
        <w:rPr>
          <w:sz w:val="22"/>
        </w:rPr>
        <w:t>de</w:t>
      </w:r>
      <w:r>
        <w:rPr>
          <w:spacing w:val="-2"/>
          <w:sz w:val="22"/>
        </w:rPr>
        <w:t> </w:t>
      </w:r>
      <w:r>
        <w:rPr>
          <w:sz w:val="22"/>
        </w:rPr>
        <w:t>muebles</w:t>
      </w:r>
      <w:r>
        <w:rPr>
          <w:spacing w:val="-2"/>
          <w:sz w:val="22"/>
        </w:rPr>
        <w:t> </w:t>
      </w:r>
      <w:r>
        <w:rPr>
          <w:sz w:val="22"/>
        </w:rPr>
        <w:t>y</w:t>
      </w:r>
      <w:r>
        <w:rPr>
          <w:spacing w:val="-3"/>
          <w:sz w:val="22"/>
        </w:rPr>
        <w:t> </w:t>
      </w:r>
      <w:r>
        <w:rPr>
          <w:sz w:val="22"/>
        </w:rPr>
        <w:t>la</w:t>
      </w:r>
      <w:r>
        <w:rPr>
          <w:spacing w:val="-2"/>
          <w:sz w:val="22"/>
        </w:rPr>
        <w:t> </w:t>
      </w:r>
      <w:r>
        <w:rPr>
          <w:sz w:val="22"/>
        </w:rPr>
        <w:t>ejecución de cualquier actividad similar. Las personas que realicen estas actividades, serán responsables por la infracción que se cometa a esta disposición.</w:t>
      </w:r>
    </w:p>
    <w:p>
      <w:pPr>
        <w:pStyle w:val="ListParagraph"/>
        <w:numPr>
          <w:ilvl w:val="0"/>
          <w:numId w:val="5"/>
        </w:numPr>
        <w:tabs>
          <w:tab w:pos="1328" w:val="left" w:leader="none"/>
        </w:tabs>
        <w:spacing w:line="240" w:lineRule="auto" w:before="0" w:after="0"/>
        <w:ind w:left="1328" w:right="0" w:hanging="627"/>
        <w:jc w:val="both"/>
        <w:rPr>
          <w:sz w:val="22"/>
        </w:rPr>
      </w:pPr>
      <w:r>
        <w:rPr>
          <w:sz w:val="22"/>
        </w:rPr>
        <w:t>Tirar</w:t>
      </w:r>
      <w:r>
        <w:rPr>
          <w:spacing w:val="-3"/>
          <w:sz w:val="22"/>
        </w:rPr>
        <w:t> </w:t>
      </w:r>
      <w:r>
        <w:rPr>
          <w:sz w:val="22"/>
        </w:rPr>
        <w:t>escombro</w:t>
      </w:r>
      <w:r>
        <w:rPr>
          <w:spacing w:val="-4"/>
          <w:sz w:val="22"/>
        </w:rPr>
        <w:t> </w:t>
      </w:r>
      <w:r>
        <w:rPr>
          <w:sz w:val="22"/>
        </w:rPr>
        <w:t>en</w:t>
      </w:r>
      <w:r>
        <w:rPr>
          <w:spacing w:val="-6"/>
          <w:sz w:val="22"/>
        </w:rPr>
        <w:t> </w:t>
      </w:r>
      <w:r>
        <w:rPr>
          <w:sz w:val="22"/>
        </w:rPr>
        <w:t>la</w:t>
      </w:r>
      <w:r>
        <w:rPr>
          <w:spacing w:val="-4"/>
          <w:sz w:val="22"/>
        </w:rPr>
        <w:t> </w:t>
      </w:r>
      <w:r>
        <w:rPr>
          <w:sz w:val="22"/>
        </w:rPr>
        <w:t>vía pública</w:t>
      </w:r>
      <w:r>
        <w:rPr>
          <w:spacing w:val="-4"/>
          <w:sz w:val="22"/>
        </w:rPr>
        <w:t> </w:t>
      </w:r>
      <w:r>
        <w:rPr>
          <w:sz w:val="22"/>
        </w:rPr>
        <w:t>o</w:t>
      </w:r>
      <w:r>
        <w:rPr>
          <w:spacing w:val="-3"/>
          <w:sz w:val="22"/>
        </w:rPr>
        <w:t> </w:t>
      </w:r>
      <w:r>
        <w:rPr>
          <w:sz w:val="22"/>
        </w:rPr>
        <w:t>en</w:t>
      </w:r>
      <w:r>
        <w:rPr>
          <w:spacing w:val="-4"/>
          <w:sz w:val="22"/>
        </w:rPr>
        <w:t> </w:t>
      </w:r>
      <w:r>
        <w:rPr>
          <w:sz w:val="22"/>
        </w:rPr>
        <w:t>lotes</w:t>
      </w:r>
      <w:r>
        <w:rPr>
          <w:spacing w:val="-5"/>
          <w:sz w:val="22"/>
        </w:rPr>
        <w:t> </w:t>
      </w:r>
      <w:r>
        <w:rPr>
          <w:spacing w:val="-2"/>
          <w:sz w:val="22"/>
        </w:rPr>
        <w:t>baldíos.</w:t>
      </w:r>
    </w:p>
    <w:p>
      <w:pPr>
        <w:pStyle w:val="ListParagraph"/>
        <w:numPr>
          <w:ilvl w:val="0"/>
          <w:numId w:val="5"/>
        </w:numPr>
        <w:tabs>
          <w:tab w:pos="1327" w:val="left" w:leader="none"/>
        </w:tabs>
        <w:spacing w:line="252" w:lineRule="exact" w:before="2" w:after="0"/>
        <w:ind w:left="1327" w:right="0" w:hanging="686"/>
        <w:jc w:val="both"/>
        <w:rPr>
          <w:sz w:val="22"/>
        </w:rPr>
      </w:pPr>
      <w:r>
        <w:rPr>
          <w:sz w:val="22"/>
        </w:rPr>
        <w:t>Arrojar</w:t>
      </w:r>
      <w:r>
        <w:rPr>
          <w:spacing w:val="-7"/>
          <w:sz w:val="22"/>
        </w:rPr>
        <w:t> </w:t>
      </w:r>
      <w:r>
        <w:rPr>
          <w:sz w:val="22"/>
        </w:rPr>
        <w:t>fuera</w:t>
      </w:r>
      <w:r>
        <w:rPr>
          <w:spacing w:val="-4"/>
          <w:sz w:val="22"/>
        </w:rPr>
        <w:t> </w:t>
      </w:r>
      <w:r>
        <w:rPr>
          <w:sz w:val="22"/>
        </w:rPr>
        <w:t>de</w:t>
      </w:r>
      <w:r>
        <w:rPr>
          <w:spacing w:val="-5"/>
          <w:sz w:val="22"/>
        </w:rPr>
        <w:t> </w:t>
      </w:r>
      <w:r>
        <w:rPr>
          <w:sz w:val="22"/>
        </w:rPr>
        <w:t>los</w:t>
      </w:r>
      <w:r>
        <w:rPr>
          <w:spacing w:val="-4"/>
          <w:sz w:val="22"/>
        </w:rPr>
        <w:t> </w:t>
      </w:r>
      <w:r>
        <w:rPr>
          <w:sz w:val="22"/>
        </w:rPr>
        <w:t>depósitos</w:t>
      </w:r>
      <w:r>
        <w:rPr>
          <w:spacing w:val="-3"/>
          <w:sz w:val="22"/>
        </w:rPr>
        <w:t> </w:t>
      </w:r>
      <w:r>
        <w:rPr>
          <w:sz w:val="22"/>
        </w:rPr>
        <w:t>instalados</w:t>
      </w:r>
      <w:r>
        <w:rPr>
          <w:spacing w:val="-6"/>
          <w:sz w:val="22"/>
        </w:rPr>
        <w:t> </w:t>
      </w:r>
      <w:r>
        <w:rPr>
          <w:sz w:val="22"/>
        </w:rPr>
        <w:t>para</w:t>
      </w:r>
      <w:r>
        <w:rPr>
          <w:spacing w:val="-5"/>
          <w:sz w:val="22"/>
        </w:rPr>
        <w:t> </w:t>
      </w:r>
      <w:r>
        <w:rPr>
          <w:sz w:val="22"/>
        </w:rPr>
        <w:t>tal</w:t>
      </w:r>
      <w:r>
        <w:rPr>
          <w:spacing w:val="-9"/>
          <w:sz w:val="22"/>
        </w:rPr>
        <w:t> </w:t>
      </w:r>
      <w:r>
        <w:rPr>
          <w:sz w:val="22"/>
        </w:rPr>
        <w:t>fin,</w:t>
      </w:r>
      <w:r>
        <w:rPr>
          <w:spacing w:val="-2"/>
          <w:sz w:val="22"/>
        </w:rPr>
        <w:t> </w:t>
      </w:r>
      <w:r>
        <w:rPr>
          <w:sz w:val="22"/>
        </w:rPr>
        <w:t>basura</w:t>
      </w:r>
      <w:r>
        <w:rPr>
          <w:spacing w:val="-6"/>
          <w:sz w:val="22"/>
        </w:rPr>
        <w:t> </w:t>
      </w:r>
      <w:r>
        <w:rPr>
          <w:sz w:val="22"/>
        </w:rPr>
        <w:t>o</w:t>
      </w:r>
      <w:r>
        <w:rPr>
          <w:spacing w:val="-3"/>
          <w:sz w:val="22"/>
        </w:rPr>
        <w:t> </w:t>
      </w:r>
      <w:r>
        <w:rPr>
          <w:spacing w:val="-2"/>
          <w:sz w:val="22"/>
        </w:rPr>
        <w:t>desperdicios.</w:t>
      </w:r>
    </w:p>
    <w:p>
      <w:pPr>
        <w:pStyle w:val="ListParagraph"/>
        <w:numPr>
          <w:ilvl w:val="0"/>
          <w:numId w:val="5"/>
        </w:numPr>
        <w:tabs>
          <w:tab w:pos="1326" w:val="left" w:leader="none"/>
          <w:tab w:pos="1330" w:val="left" w:leader="none"/>
        </w:tabs>
        <w:spacing w:line="240" w:lineRule="auto" w:before="0" w:after="0"/>
        <w:ind w:left="1330" w:right="263" w:hanging="752"/>
        <w:jc w:val="both"/>
        <w:rPr>
          <w:sz w:val="22"/>
        </w:rPr>
      </w:pPr>
      <w:r>
        <w:rPr>
          <w:sz w:val="22"/>
        </w:rPr>
        <w:t>Arrojar aguas</w:t>
      </w:r>
      <w:r>
        <w:rPr>
          <w:spacing w:val="-2"/>
          <w:sz w:val="22"/>
        </w:rPr>
        <w:t> </w:t>
      </w:r>
      <w:r>
        <w:rPr>
          <w:sz w:val="22"/>
        </w:rPr>
        <w:t>sucias, desperdicios o detrito desde el</w:t>
      </w:r>
      <w:r>
        <w:rPr>
          <w:spacing w:val="-2"/>
          <w:sz w:val="22"/>
        </w:rPr>
        <w:t> </w:t>
      </w:r>
      <w:r>
        <w:rPr>
          <w:sz w:val="22"/>
        </w:rPr>
        <w:t>interior de</w:t>
      </w:r>
      <w:r>
        <w:rPr>
          <w:spacing w:val="-1"/>
          <w:sz w:val="22"/>
        </w:rPr>
        <w:t> </w:t>
      </w:r>
      <w:r>
        <w:rPr>
          <w:sz w:val="22"/>
        </w:rPr>
        <w:t>la casa</w:t>
      </w:r>
      <w:r>
        <w:rPr>
          <w:spacing w:val="-3"/>
          <w:sz w:val="22"/>
        </w:rPr>
        <w:t> </w:t>
      </w:r>
      <w:r>
        <w:rPr>
          <w:sz w:val="22"/>
        </w:rPr>
        <w:t>hacia la vía </w:t>
      </w:r>
      <w:r>
        <w:rPr>
          <w:spacing w:val="-2"/>
          <w:sz w:val="22"/>
        </w:rPr>
        <w:t>pública.</w:t>
      </w:r>
    </w:p>
    <w:p>
      <w:pPr>
        <w:pStyle w:val="ListParagraph"/>
        <w:spacing w:after="0" w:line="240" w:lineRule="auto"/>
        <w:jc w:val="both"/>
        <w:rPr>
          <w:sz w:val="22"/>
        </w:rPr>
        <w:sectPr>
          <w:pgSz w:w="12240" w:h="15840"/>
          <w:pgMar w:header="708" w:footer="1039" w:top="1880" w:bottom="1220" w:left="1080" w:right="1440"/>
        </w:sectPr>
      </w:pPr>
    </w:p>
    <w:p>
      <w:pPr>
        <w:pStyle w:val="BodyText"/>
        <w:spacing w:before="122"/>
        <w:ind w:left="0"/>
        <w:jc w:val="left"/>
      </w:pPr>
    </w:p>
    <w:p>
      <w:pPr>
        <w:pStyle w:val="ListParagraph"/>
        <w:numPr>
          <w:ilvl w:val="0"/>
          <w:numId w:val="5"/>
        </w:numPr>
        <w:tabs>
          <w:tab w:pos="1328" w:val="left" w:leader="none"/>
          <w:tab w:pos="1330" w:val="left" w:leader="none"/>
        </w:tabs>
        <w:spacing w:line="240" w:lineRule="auto" w:before="0" w:after="0"/>
        <w:ind w:left="1330" w:right="262" w:hanging="629"/>
        <w:jc w:val="both"/>
        <w:rPr>
          <w:sz w:val="22"/>
        </w:rPr>
      </w:pPr>
      <w:r>
        <w:rPr>
          <w:sz w:val="22"/>
        </w:rPr>
        <w:t>Sacudir hacia</w:t>
      </w:r>
      <w:r>
        <w:rPr>
          <w:spacing w:val="-1"/>
          <w:sz w:val="22"/>
        </w:rPr>
        <w:t> </w:t>
      </w:r>
      <w:r>
        <w:rPr>
          <w:sz w:val="22"/>
        </w:rPr>
        <w:t>la</w:t>
      </w:r>
      <w:r>
        <w:rPr>
          <w:spacing w:val="-1"/>
          <w:sz w:val="22"/>
        </w:rPr>
        <w:t> </w:t>
      </w:r>
      <w:r>
        <w:rPr>
          <w:sz w:val="22"/>
        </w:rPr>
        <w:t>vía</w:t>
      </w:r>
      <w:r>
        <w:rPr>
          <w:spacing w:val="-1"/>
          <w:sz w:val="22"/>
        </w:rPr>
        <w:t> </w:t>
      </w:r>
      <w:r>
        <w:rPr>
          <w:sz w:val="22"/>
        </w:rPr>
        <w:t>pública</w:t>
      </w:r>
      <w:r>
        <w:rPr>
          <w:spacing w:val="-1"/>
          <w:sz w:val="22"/>
        </w:rPr>
        <w:t> </w:t>
      </w:r>
      <w:r>
        <w:rPr>
          <w:sz w:val="22"/>
        </w:rPr>
        <w:t>o</w:t>
      </w:r>
      <w:r>
        <w:rPr>
          <w:spacing w:val="-1"/>
          <w:sz w:val="22"/>
        </w:rPr>
        <w:t> </w:t>
      </w:r>
      <w:r>
        <w:rPr>
          <w:sz w:val="22"/>
        </w:rPr>
        <w:t>por los</w:t>
      </w:r>
      <w:r>
        <w:rPr>
          <w:spacing w:val="-1"/>
          <w:sz w:val="22"/>
        </w:rPr>
        <w:t> </w:t>
      </w:r>
      <w:r>
        <w:rPr>
          <w:sz w:val="22"/>
        </w:rPr>
        <w:t>balcones</w:t>
      </w:r>
      <w:r>
        <w:rPr>
          <w:spacing w:val="-4"/>
          <w:sz w:val="22"/>
        </w:rPr>
        <w:t> </w:t>
      </w:r>
      <w:r>
        <w:rPr>
          <w:sz w:val="22"/>
        </w:rPr>
        <w:t>o</w:t>
      </w:r>
      <w:r>
        <w:rPr>
          <w:spacing w:val="-4"/>
          <w:sz w:val="22"/>
        </w:rPr>
        <w:t> </w:t>
      </w:r>
      <w:r>
        <w:rPr>
          <w:sz w:val="22"/>
        </w:rPr>
        <w:t>azoteas, ropa, alfombras,</w:t>
      </w:r>
      <w:r>
        <w:rPr>
          <w:spacing w:val="-2"/>
          <w:sz w:val="22"/>
        </w:rPr>
        <w:t> </w:t>
      </w:r>
      <w:r>
        <w:rPr>
          <w:sz w:val="22"/>
        </w:rPr>
        <w:t>tapetes, cortinas u otros objetos.</w:t>
      </w:r>
    </w:p>
    <w:p>
      <w:pPr>
        <w:pStyle w:val="ListParagraph"/>
        <w:numPr>
          <w:ilvl w:val="0"/>
          <w:numId w:val="5"/>
        </w:numPr>
        <w:tabs>
          <w:tab w:pos="1328" w:val="left" w:leader="none"/>
          <w:tab w:pos="1330" w:val="left" w:leader="none"/>
        </w:tabs>
        <w:spacing w:line="240" w:lineRule="auto" w:before="0" w:after="0"/>
        <w:ind w:left="1330" w:right="261" w:hanging="567"/>
        <w:jc w:val="both"/>
        <w:rPr>
          <w:sz w:val="22"/>
        </w:rPr>
      </w:pPr>
      <w:r>
        <w:rPr>
          <w:sz w:val="22"/>
        </w:rPr>
        <w:t>Sacar los recipientes de basura más de dos horas antes de que pase el camión recolector y dejar o colocar los recipientes de basura en la calle, después del paso del camión recolector.</w:t>
      </w:r>
    </w:p>
    <w:p>
      <w:pPr>
        <w:pStyle w:val="ListParagraph"/>
        <w:numPr>
          <w:ilvl w:val="0"/>
          <w:numId w:val="5"/>
        </w:numPr>
        <w:tabs>
          <w:tab w:pos="1328" w:val="left" w:leader="none"/>
          <w:tab w:pos="1330" w:val="left" w:leader="none"/>
        </w:tabs>
        <w:spacing w:line="240" w:lineRule="auto" w:before="0" w:after="0"/>
        <w:ind w:left="1330" w:right="262" w:hanging="629"/>
        <w:jc w:val="both"/>
        <w:rPr>
          <w:sz w:val="22"/>
        </w:rPr>
      </w:pPr>
      <w:r>
        <w:rPr>
          <w:sz w:val="22"/>
        </w:rPr>
        <w:t>Arrojar a la vía pública, a los colectores, canales, etc., cadáveres de animales, muebles, cacharros en desuso, desperdicios sólidos y líquidos.</w:t>
      </w:r>
    </w:p>
    <w:p>
      <w:pPr>
        <w:pStyle w:val="ListParagraph"/>
        <w:numPr>
          <w:ilvl w:val="0"/>
          <w:numId w:val="5"/>
        </w:numPr>
        <w:tabs>
          <w:tab w:pos="1327" w:val="left" w:leader="none"/>
        </w:tabs>
        <w:spacing w:line="252" w:lineRule="exact" w:before="0" w:after="0"/>
        <w:ind w:left="1327" w:right="0" w:hanging="686"/>
        <w:jc w:val="both"/>
        <w:rPr>
          <w:sz w:val="22"/>
        </w:rPr>
      </w:pPr>
      <w:r>
        <w:rPr>
          <w:sz w:val="22"/>
        </w:rPr>
        <w:t>Desfogar</w:t>
      </w:r>
      <w:r>
        <w:rPr>
          <w:spacing w:val="-8"/>
          <w:sz w:val="22"/>
        </w:rPr>
        <w:t> </w:t>
      </w:r>
      <w:r>
        <w:rPr>
          <w:sz w:val="22"/>
        </w:rPr>
        <w:t>hacia</w:t>
      </w:r>
      <w:r>
        <w:rPr>
          <w:spacing w:val="-4"/>
          <w:sz w:val="22"/>
        </w:rPr>
        <w:t> </w:t>
      </w:r>
      <w:r>
        <w:rPr>
          <w:sz w:val="22"/>
        </w:rPr>
        <w:t>la</w:t>
      </w:r>
      <w:r>
        <w:rPr>
          <w:spacing w:val="-4"/>
          <w:sz w:val="22"/>
        </w:rPr>
        <w:t> </w:t>
      </w:r>
      <w:r>
        <w:rPr>
          <w:sz w:val="22"/>
        </w:rPr>
        <w:t>vía</w:t>
      </w:r>
      <w:r>
        <w:rPr>
          <w:spacing w:val="-5"/>
          <w:sz w:val="22"/>
        </w:rPr>
        <w:t> </w:t>
      </w:r>
      <w:r>
        <w:rPr>
          <w:sz w:val="22"/>
        </w:rPr>
        <w:t>pública</w:t>
      </w:r>
      <w:r>
        <w:rPr>
          <w:spacing w:val="-4"/>
          <w:sz w:val="22"/>
        </w:rPr>
        <w:t> </w:t>
      </w:r>
      <w:r>
        <w:rPr>
          <w:sz w:val="22"/>
        </w:rPr>
        <w:t>el</w:t>
      </w:r>
      <w:r>
        <w:rPr>
          <w:spacing w:val="-5"/>
          <w:sz w:val="22"/>
        </w:rPr>
        <w:t> </w:t>
      </w:r>
      <w:r>
        <w:rPr>
          <w:sz w:val="22"/>
        </w:rPr>
        <w:t>agua</w:t>
      </w:r>
      <w:r>
        <w:rPr>
          <w:spacing w:val="-6"/>
          <w:sz w:val="22"/>
        </w:rPr>
        <w:t> </w:t>
      </w:r>
      <w:r>
        <w:rPr>
          <w:sz w:val="22"/>
        </w:rPr>
        <w:t>de</w:t>
      </w:r>
      <w:r>
        <w:rPr>
          <w:spacing w:val="-4"/>
          <w:sz w:val="22"/>
        </w:rPr>
        <w:t> </w:t>
      </w:r>
      <w:r>
        <w:rPr>
          <w:sz w:val="22"/>
        </w:rPr>
        <w:t>los</w:t>
      </w:r>
      <w:r>
        <w:rPr>
          <w:spacing w:val="-6"/>
          <w:sz w:val="22"/>
        </w:rPr>
        <w:t> </w:t>
      </w:r>
      <w:r>
        <w:rPr>
          <w:sz w:val="22"/>
        </w:rPr>
        <w:t>aparatos</w:t>
      </w:r>
      <w:r>
        <w:rPr>
          <w:spacing w:val="-4"/>
          <w:sz w:val="22"/>
        </w:rPr>
        <w:t> </w:t>
      </w:r>
      <w:r>
        <w:rPr>
          <w:sz w:val="22"/>
        </w:rPr>
        <w:t>acondicionadores</w:t>
      </w:r>
      <w:r>
        <w:rPr>
          <w:spacing w:val="-3"/>
          <w:sz w:val="22"/>
        </w:rPr>
        <w:t> </w:t>
      </w:r>
      <w:r>
        <w:rPr>
          <w:sz w:val="22"/>
        </w:rPr>
        <w:t>de</w:t>
      </w:r>
      <w:r>
        <w:rPr>
          <w:spacing w:val="-4"/>
          <w:sz w:val="22"/>
        </w:rPr>
        <w:t> </w:t>
      </w:r>
      <w:r>
        <w:rPr>
          <w:spacing w:val="-2"/>
          <w:sz w:val="22"/>
        </w:rPr>
        <w:t>aire.</w:t>
      </w:r>
    </w:p>
    <w:p>
      <w:pPr>
        <w:pStyle w:val="ListParagraph"/>
        <w:numPr>
          <w:ilvl w:val="0"/>
          <w:numId w:val="5"/>
        </w:numPr>
        <w:tabs>
          <w:tab w:pos="1326" w:val="left" w:leader="none"/>
        </w:tabs>
        <w:spacing w:line="252" w:lineRule="exact" w:before="0" w:after="0"/>
        <w:ind w:left="1326" w:right="0" w:hanging="748"/>
        <w:jc w:val="both"/>
        <w:rPr>
          <w:sz w:val="22"/>
        </w:rPr>
      </w:pPr>
      <w:r>
        <w:rPr>
          <w:sz w:val="22"/>
        </w:rPr>
        <w:t>Arrojar</w:t>
      </w:r>
      <w:r>
        <w:rPr>
          <w:spacing w:val="-3"/>
          <w:sz w:val="22"/>
        </w:rPr>
        <w:t> </w:t>
      </w:r>
      <w:r>
        <w:rPr>
          <w:sz w:val="22"/>
        </w:rPr>
        <w:t>la</w:t>
      </w:r>
      <w:r>
        <w:rPr>
          <w:spacing w:val="-5"/>
          <w:sz w:val="22"/>
        </w:rPr>
        <w:t> </w:t>
      </w:r>
      <w:r>
        <w:rPr>
          <w:sz w:val="22"/>
        </w:rPr>
        <w:t>basura</w:t>
      </w:r>
      <w:r>
        <w:rPr>
          <w:spacing w:val="-5"/>
          <w:sz w:val="22"/>
        </w:rPr>
        <w:t> </w:t>
      </w:r>
      <w:r>
        <w:rPr>
          <w:sz w:val="22"/>
        </w:rPr>
        <w:t>a</w:t>
      </w:r>
      <w:r>
        <w:rPr>
          <w:spacing w:val="-3"/>
          <w:sz w:val="22"/>
        </w:rPr>
        <w:t> </w:t>
      </w:r>
      <w:r>
        <w:rPr>
          <w:sz w:val="22"/>
        </w:rPr>
        <w:t>las</w:t>
      </w:r>
      <w:r>
        <w:rPr>
          <w:spacing w:val="-5"/>
          <w:sz w:val="22"/>
        </w:rPr>
        <w:t> </w:t>
      </w:r>
      <w:r>
        <w:rPr>
          <w:sz w:val="22"/>
        </w:rPr>
        <w:t>corrientes</w:t>
      </w:r>
      <w:r>
        <w:rPr>
          <w:spacing w:val="-5"/>
          <w:sz w:val="22"/>
        </w:rPr>
        <w:t> </w:t>
      </w:r>
      <w:r>
        <w:rPr>
          <w:sz w:val="22"/>
        </w:rPr>
        <w:t>de</w:t>
      </w:r>
      <w:r>
        <w:rPr>
          <w:spacing w:val="-3"/>
          <w:sz w:val="22"/>
        </w:rPr>
        <w:t> </w:t>
      </w:r>
      <w:r>
        <w:rPr>
          <w:sz w:val="22"/>
        </w:rPr>
        <w:t>las</w:t>
      </w:r>
      <w:r>
        <w:rPr>
          <w:spacing w:val="-5"/>
          <w:sz w:val="22"/>
        </w:rPr>
        <w:t> </w:t>
      </w:r>
      <w:r>
        <w:rPr>
          <w:sz w:val="22"/>
        </w:rPr>
        <w:t>calles</w:t>
      </w:r>
      <w:r>
        <w:rPr>
          <w:spacing w:val="-3"/>
          <w:sz w:val="22"/>
        </w:rPr>
        <w:t> </w:t>
      </w:r>
      <w:r>
        <w:rPr>
          <w:sz w:val="22"/>
        </w:rPr>
        <w:t>o</w:t>
      </w:r>
      <w:r>
        <w:rPr>
          <w:spacing w:val="-2"/>
          <w:sz w:val="22"/>
        </w:rPr>
        <w:t> arroyos.</w:t>
      </w:r>
    </w:p>
    <w:p>
      <w:pPr>
        <w:pStyle w:val="ListParagraph"/>
        <w:numPr>
          <w:ilvl w:val="0"/>
          <w:numId w:val="5"/>
        </w:numPr>
        <w:tabs>
          <w:tab w:pos="1327" w:val="left" w:leader="none"/>
          <w:tab w:pos="1330" w:val="left" w:leader="none"/>
        </w:tabs>
        <w:spacing w:line="240" w:lineRule="auto" w:before="2" w:after="0"/>
        <w:ind w:left="1330" w:right="255" w:hanging="776"/>
        <w:jc w:val="both"/>
        <w:rPr>
          <w:sz w:val="22"/>
        </w:rPr>
      </w:pPr>
      <w:r>
        <w:rPr>
          <w:sz w:val="22"/>
        </w:rPr>
        <w:t>Extraer de los recipientes de basura instalados en la vía pública, los desperdicios que</w:t>
      </w:r>
      <w:r>
        <w:rPr>
          <w:spacing w:val="-7"/>
          <w:sz w:val="22"/>
        </w:rPr>
        <w:t> </w:t>
      </w:r>
      <w:r>
        <w:rPr>
          <w:sz w:val="22"/>
        </w:rPr>
        <w:t>en</w:t>
      </w:r>
      <w:r>
        <w:rPr>
          <w:spacing w:val="-9"/>
          <w:sz w:val="22"/>
        </w:rPr>
        <w:t> </w:t>
      </w:r>
      <w:r>
        <w:rPr>
          <w:sz w:val="22"/>
        </w:rPr>
        <w:t>ellos</w:t>
      </w:r>
      <w:r>
        <w:rPr>
          <w:spacing w:val="-6"/>
          <w:sz w:val="22"/>
        </w:rPr>
        <w:t> </w:t>
      </w:r>
      <w:r>
        <w:rPr>
          <w:sz w:val="22"/>
        </w:rPr>
        <w:t>se</w:t>
      </w:r>
      <w:r>
        <w:rPr>
          <w:spacing w:val="-6"/>
          <w:sz w:val="22"/>
        </w:rPr>
        <w:t> </w:t>
      </w:r>
      <w:r>
        <w:rPr>
          <w:sz w:val="22"/>
        </w:rPr>
        <w:t>hubieren</w:t>
      </w:r>
      <w:r>
        <w:rPr>
          <w:spacing w:val="-9"/>
          <w:sz w:val="22"/>
        </w:rPr>
        <w:t> </w:t>
      </w:r>
      <w:r>
        <w:rPr>
          <w:sz w:val="22"/>
        </w:rPr>
        <w:t>depositado</w:t>
      </w:r>
      <w:r>
        <w:rPr>
          <w:spacing w:val="-6"/>
          <w:sz w:val="22"/>
        </w:rPr>
        <w:t> </w:t>
      </w:r>
      <w:r>
        <w:rPr>
          <w:sz w:val="22"/>
        </w:rPr>
        <w:t>o</w:t>
      </w:r>
      <w:r>
        <w:rPr>
          <w:spacing w:val="-6"/>
          <w:sz w:val="22"/>
        </w:rPr>
        <w:t> </w:t>
      </w:r>
      <w:r>
        <w:rPr>
          <w:sz w:val="22"/>
        </w:rPr>
        <w:t>arrojar</w:t>
      </w:r>
      <w:r>
        <w:rPr>
          <w:spacing w:val="-8"/>
          <w:sz w:val="22"/>
        </w:rPr>
        <w:t> </w:t>
      </w:r>
      <w:r>
        <w:rPr>
          <w:sz w:val="22"/>
        </w:rPr>
        <w:t>fuera</w:t>
      </w:r>
      <w:r>
        <w:rPr>
          <w:spacing w:val="-6"/>
          <w:sz w:val="22"/>
        </w:rPr>
        <w:t> </w:t>
      </w:r>
      <w:r>
        <w:rPr>
          <w:sz w:val="22"/>
        </w:rPr>
        <w:t>de</w:t>
      </w:r>
      <w:r>
        <w:rPr>
          <w:spacing w:val="-7"/>
          <w:sz w:val="22"/>
        </w:rPr>
        <w:t> </w:t>
      </w:r>
      <w:r>
        <w:rPr>
          <w:sz w:val="22"/>
        </w:rPr>
        <w:t>los</w:t>
      </w:r>
      <w:r>
        <w:rPr>
          <w:spacing w:val="-6"/>
          <w:sz w:val="22"/>
        </w:rPr>
        <w:t> </w:t>
      </w:r>
      <w:r>
        <w:rPr>
          <w:sz w:val="22"/>
        </w:rPr>
        <w:t>depósitos</w:t>
      </w:r>
      <w:r>
        <w:rPr>
          <w:spacing w:val="-6"/>
          <w:sz w:val="22"/>
        </w:rPr>
        <w:t> </w:t>
      </w:r>
      <w:r>
        <w:rPr>
          <w:sz w:val="22"/>
        </w:rPr>
        <w:t>instalados</w:t>
      </w:r>
      <w:r>
        <w:rPr>
          <w:spacing w:val="-6"/>
          <w:sz w:val="22"/>
        </w:rPr>
        <w:t> </w:t>
      </w:r>
      <w:r>
        <w:rPr>
          <w:sz w:val="22"/>
        </w:rPr>
        <w:t>para ese fin por quienes transiten en la vía pública.</w:t>
      </w:r>
    </w:p>
    <w:p>
      <w:pPr>
        <w:pStyle w:val="ListParagraph"/>
        <w:numPr>
          <w:ilvl w:val="0"/>
          <w:numId w:val="5"/>
        </w:numPr>
        <w:tabs>
          <w:tab w:pos="1328" w:val="left" w:leader="none"/>
          <w:tab w:pos="1330" w:val="left" w:leader="none"/>
        </w:tabs>
        <w:spacing w:line="240" w:lineRule="auto" w:before="0" w:after="0"/>
        <w:ind w:left="1330" w:right="261" w:hanging="713"/>
        <w:jc w:val="both"/>
        <w:rPr>
          <w:sz w:val="22"/>
        </w:rPr>
      </w:pPr>
      <w:r>
        <w:rPr>
          <w:sz w:val="22"/>
        </w:rPr>
        <w:t>Hacer fogatas, poner a funcionar hornillas en la vía pública o quemar objetos que ensucien la vía pública.</w:t>
      </w:r>
    </w:p>
    <w:p>
      <w:pPr>
        <w:pStyle w:val="ListParagraph"/>
        <w:numPr>
          <w:ilvl w:val="0"/>
          <w:numId w:val="5"/>
        </w:numPr>
        <w:tabs>
          <w:tab w:pos="1327" w:val="left" w:leader="none"/>
          <w:tab w:pos="1330" w:val="left" w:leader="none"/>
        </w:tabs>
        <w:spacing w:line="240" w:lineRule="auto" w:before="0" w:after="0"/>
        <w:ind w:left="1330" w:right="256" w:hanging="776"/>
        <w:jc w:val="both"/>
        <w:rPr>
          <w:sz w:val="22"/>
        </w:rPr>
      </w:pPr>
      <w:r>
        <w:rPr>
          <w:sz w:val="22"/>
        </w:rPr>
        <w:t>Colocar avisos, volantes o propaganda impresa en postes, bardas o cualquier otro lugar,</w:t>
      </w:r>
      <w:r>
        <w:rPr>
          <w:spacing w:val="-1"/>
          <w:sz w:val="22"/>
        </w:rPr>
        <w:t> </w:t>
      </w:r>
      <w:r>
        <w:rPr>
          <w:sz w:val="22"/>
        </w:rPr>
        <w:t>sin</w:t>
      </w:r>
      <w:r>
        <w:rPr>
          <w:spacing w:val="-4"/>
          <w:sz w:val="22"/>
        </w:rPr>
        <w:t> </w:t>
      </w:r>
      <w:r>
        <w:rPr>
          <w:sz w:val="22"/>
        </w:rPr>
        <w:t>permiso</w:t>
      </w:r>
      <w:r>
        <w:rPr>
          <w:spacing w:val="-2"/>
          <w:sz w:val="22"/>
        </w:rPr>
        <w:t> </w:t>
      </w:r>
      <w:r>
        <w:rPr>
          <w:sz w:val="22"/>
        </w:rPr>
        <w:t>de</w:t>
      </w:r>
      <w:r>
        <w:rPr>
          <w:spacing w:val="-4"/>
          <w:sz w:val="22"/>
        </w:rPr>
        <w:t> </w:t>
      </w:r>
      <w:r>
        <w:rPr>
          <w:sz w:val="22"/>
        </w:rPr>
        <w:t>la</w:t>
      </w:r>
      <w:r>
        <w:rPr>
          <w:spacing w:val="-4"/>
          <w:sz w:val="22"/>
        </w:rPr>
        <w:t> </w:t>
      </w:r>
      <w:r>
        <w:rPr>
          <w:sz w:val="22"/>
        </w:rPr>
        <w:t>Autoridad</w:t>
      </w:r>
      <w:r>
        <w:rPr>
          <w:spacing w:val="-2"/>
          <w:sz w:val="22"/>
        </w:rPr>
        <w:t> </w:t>
      </w:r>
      <w:r>
        <w:rPr>
          <w:sz w:val="22"/>
        </w:rPr>
        <w:t>Municipal,</w:t>
      </w:r>
      <w:r>
        <w:rPr>
          <w:spacing w:val="-1"/>
          <w:sz w:val="22"/>
        </w:rPr>
        <w:t> </w:t>
      </w:r>
      <w:r>
        <w:rPr>
          <w:sz w:val="22"/>
        </w:rPr>
        <w:t>o</w:t>
      </w:r>
      <w:r>
        <w:rPr>
          <w:spacing w:val="-2"/>
          <w:sz w:val="22"/>
        </w:rPr>
        <w:t> </w:t>
      </w:r>
      <w:r>
        <w:rPr>
          <w:sz w:val="22"/>
        </w:rPr>
        <w:t>en</w:t>
      </w:r>
      <w:r>
        <w:rPr>
          <w:spacing w:val="-2"/>
          <w:sz w:val="22"/>
        </w:rPr>
        <w:t> </w:t>
      </w:r>
      <w:r>
        <w:rPr>
          <w:sz w:val="22"/>
        </w:rPr>
        <w:t>el</w:t>
      </w:r>
      <w:r>
        <w:rPr>
          <w:spacing w:val="-2"/>
          <w:sz w:val="22"/>
        </w:rPr>
        <w:t> </w:t>
      </w:r>
      <w:r>
        <w:rPr>
          <w:sz w:val="22"/>
        </w:rPr>
        <w:t>proceso</w:t>
      </w:r>
      <w:r>
        <w:rPr>
          <w:spacing w:val="-2"/>
          <w:sz w:val="22"/>
        </w:rPr>
        <w:t> </w:t>
      </w:r>
      <w:r>
        <w:rPr>
          <w:sz w:val="22"/>
        </w:rPr>
        <w:t>de</w:t>
      </w:r>
      <w:r>
        <w:rPr>
          <w:spacing w:val="-4"/>
          <w:sz w:val="22"/>
        </w:rPr>
        <w:t> </w:t>
      </w:r>
      <w:r>
        <w:rPr>
          <w:sz w:val="22"/>
        </w:rPr>
        <w:t>instalar</w:t>
      </w:r>
      <w:r>
        <w:rPr>
          <w:spacing w:val="-6"/>
          <w:sz w:val="22"/>
        </w:rPr>
        <w:t> </w:t>
      </w:r>
      <w:r>
        <w:rPr>
          <w:sz w:val="22"/>
        </w:rPr>
        <w:t>o</w:t>
      </w:r>
      <w:r>
        <w:rPr>
          <w:spacing w:val="-2"/>
          <w:sz w:val="22"/>
        </w:rPr>
        <w:t> </w:t>
      </w:r>
      <w:r>
        <w:rPr>
          <w:sz w:val="22"/>
        </w:rPr>
        <w:t>retirar</w:t>
      </w:r>
      <w:r>
        <w:rPr>
          <w:spacing w:val="-3"/>
          <w:sz w:val="22"/>
        </w:rPr>
        <w:t> </w:t>
      </w:r>
      <w:r>
        <w:rPr>
          <w:sz w:val="22"/>
        </w:rPr>
        <w:t>los mismos, exista</w:t>
      </w:r>
      <w:r>
        <w:rPr>
          <w:spacing w:val="-2"/>
          <w:sz w:val="22"/>
        </w:rPr>
        <w:t> </w:t>
      </w:r>
      <w:r>
        <w:rPr>
          <w:sz w:val="22"/>
        </w:rPr>
        <w:t>el</w:t>
      </w:r>
      <w:r>
        <w:rPr>
          <w:spacing w:val="-2"/>
          <w:sz w:val="22"/>
        </w:rPr>
        <w:t> </w:t>
      </w:r>
      <w:r>
        <w:rPr>
          <w:sz w:val="22"/>
        </w:rPr>
        <w:t>riesgo</w:t>
      </w:r>
      <w:r>
        <w:rPr>
          <w:spacing w:val="-4"/>
          <w:sz w:val="22"/>
        </w:rPr>
        <w:t> </w:t>
      </w:r>
      <w:r>
        <w:rPr>
          <w:sz w:val="22"/>
        </w:rPr>
        <w:t>de</w:t>
      </w:r>
      <w:r>
        <w:rPr>
          <w:spacing w:val="-2"/>
          <w:sz w:val="22"/>
        </w:rPr>
        <w:t> </w:t>
      </w:r>
      <w:r>
        <w:rPr>
          <w:sz w:val="22"/>
        </w:rPr>
        <w:t>dañar</w:t>
      </w:r>
      <w:r>
        <w:rPr>
          <w:spacing w:val="-1"/>
          <w:sz w:val="22"/>
        </w:rPr>
        <w:t> </w:t>
      </w:r>
      <w:r>
        <w:rPr>
          <w:sz w:val="22"/>
        </w:rPr>
        <w:t>los</w:t>
      </w:r>
      <w:r>
        <w:rPr>
          <w:spacing w:val="-4"/>
          <w:sz w:val="22"/>
        </w:rPr>
        <w:t> </w:t>
      </w:r>
      <w:r>
        <w:rPr>
          <w:sz w:val="22"/>
        </w:rPr>
        <w:t>recubrimientos</w:t>
      </w:r>
      <w:r>
        <w:rPr>
          <w:spacing w:val="-2"/>
          <w:sz w:val="22"/>
        </w:rPr>
        <w:t> </w:t>
      </w:r>
      <w:r>
        <w:rPr>
          <w:sz w:val="22"/>
        </w:rPr>
        <w:t>o</w:t>
      </w:r>
      <w:r>
        <w:rPr>
          <w:spacing w:val="-1"/>
          <w:sz w:val="22"/>
        </w:rPr>
        <w:t> </w:t>
      </w:r>
      <w:r>
        <w:rPr>
          <w:sz w:val="22"/>
        </w:rPr>
        <w:t>el</w:t>
      </w:r>
      <w:r>
        <w:rPr>
          <w:spacing w:val="-3"/>
          <w:sz w:val="22"/>
        </w:rPr>
        <w:t> </w:t>
      </w:r>
      <w:r>
        <w:rPr>
          <w:sz w:val="22"/>
        </w:rPr>
        <w:t>espacio</w:t>
      </w:r>
      <w:r>
        <w:rPr>
          <w:spacing w:val="-2"/>
          <w:sz w:val="22"/>
        </w:rPr>
        <w:t> </w:t>
      </w:r>
      <w:r>
        <w:rPr>
          <w:sz w:val="22"/>
        </w:rPr>
        <w:t>en</w:t>
      </w:r>
      <w:r>
        <w:rPr>
          <w:spacing w:val="-2"/>
          <w:sz w:val="22"/>
        </w:rPr>
        <w:t> </w:t>
      </w:r>
      <w:r>
        <w:rPr>
          <w:sz w:val="22"/>
        </w:rPr>
        <w:t>sí, de</w:t>
      </w:r>
      <w:r>
        <w:rPr>
          <w:spacing w:val="-2"/>
          <w:sz w:val="22"/>
        </w:rPr>
        <w:t> </w:t>
      </w:r>
      <w:r>
        <w:rPr>
          <w:sz w:val="22"/>
        </w:rPr>
        <w:t>paredes pasos</w:t>
      </w:r>
      <w:r>
        <w:rPr>
          <w:spacing w:val="-11"/>
          <w:sz w:val="22"/>
        </w:rPr>
        <w:t> </w:t>
      </w:r>
      <w:r>
        <w:rPr>
          <w:sz w:val="22"/>
        </w:rPr>
        <w:t>a</w:t>
      </w:r>
      <w:r>
        <w:rPr>
          <w:spacing w:val="-11"/>
          <w:sz w:val="22"/>
        </w:rPr>
        <w:t> </w:t>
      </w:r>
      <w:r>
        <w:rPr>
          <w:sz w:val="22"/>
        </w:rPr>
        <w:t>desnivel</w:t>
      </w:r>
      <w:r>
        <w:rPr>
          <w:spacing w:val="-12"/>
          <w:sz w:val="22"/>
        </w:rPr>
        <w:t> </w:t>
      </w:r>
      <w:r>
        <w:rPr>
          <w:sz w:val="22"/>
        </w:rPr>
        <w:t>o</w:t>
      </w:r>
      <w:r>
        <w:rPr>
          <w:spacing w:val="-11"/>
          <w:sz w:val="22"/>
        </w:rPr>
        <w:t> </w:t>
      </w:r>
      <w:r>
        <w:rPr>
          <w:sz w:val="22"/>
        </w:rPr>
        <w:t>peatonales,</w:t>
      </w:r>
      <w:r>
        <w:rPr>
          <w:spacing w:val="-10"/>
          <w:sz w:val="22"/>
        </w:rPr>
        <w:t> </w:t>
      </w:r>
      <w:r>
        <w:rPr>
          <w:sz w:val="22"/>
        </w:rPr>
        <w:t>bancas,</w:t>
      </w:r>
      <w:r>
        <w:rPr>
          <w:spacing w:val="-10"/>
          <w:sz w:val="22"/>
        </w:rPr>
        <w:t> </w:t>
      </w:r>
      <w:r>
        <w:rPr>
          <w:sz w:val="22"/>
        </w:rPr>
        <w:t>arbotantes,</w:t>
      </w:r>
      <w:r>
        <w:rPr>
          <w:spacing w:val="-10"/>
          <w:sz w:val="22"/>
        </w:rPr>
        <w:t> </w:t>
      </w:r>
      <w:r>
        <w:rPr>
          <w:sz w:val="22"/>
        </w:rPr>
        <w:t>árboles,</w:t>
      </w:r>
      <w:r>
        <w:rPr>
          <w:spacing w:val="-10"/>
          <w:sz w:val="22"/>
        </w:rPr>
        <w:t> </w:t>
      </w:r>
      <w:r>
        <w:rPr>
          <w:sz w:val="22"/>
        </w:rPr>
        <w:t>infraestructura</w:t>
      </w:r>
      <w:r>
        <w:rPr>
          <w:spacing w:val="-11"/>
          <w:sz w:val="22"/>
        </w:rPr>
        <w:t> </w:t>
      </w:r>
      <w:r>
        <w:rPr>
          <w:sz w:val="22"/>
        </w:rPr>
        <w:t>vial</w:t>
      </w:r>
      <w:r>
        <w:rPr>
          <w:spacing w:val="-12"/>
          <w:sz w:val="22"/>
        </w:rPr>
        <w:t> </w:t>
      </w:r>
      <w:r>
        <w:rPr>
          <w:sz w:val="22"/>
        </w:rPr>
        <w:t>o</w:t>
      </w:r>
      <w:r>
        <w:rPr>
          <w:spacing w:val="-11"/>
          <w:sz w:val="22"/>
        </w:rPr>
        <w:t> </w:t>
      </w:r>
      <w:r>
        <w:rPr>
          <w:sz w:val="22"/>
        </w:rPr>
        <w:t>de servicios que se encuentren en áreas o vías públicas.</w:t>
      </w:r>
    </w:p>
    <w:p>
      <w:pPr>
        <w:pStyle w:val="ListParagraph"/>
        <w:numPr>
          <w:ilvl w:val="0"/>
          <w:numId w:val="5"/>
        </w:numPr>
        <w:tabs>
          <w:tab w:pos="1326" w:val="left" w:leader="none"/>
          <w:tab w:pos="1330" w:val="left" w:leader="none"/>
        </w:tabs>
        <w:spacing w:line="240" w:lineRule="auto" w:before="0" w:after="0"/>
        <w:ind w:left="1330" w:right="260" w:hanging="836"/>
        <w:jc w:val="both"/>
        <w:rPr>
          <w:sz w:val="22"/>
        </w:rPr>
      </w:pPr>
      <w:r>
        <w:rPr>
          <w:sz w:val="22"/>
        </w:rPr>
        <w:t>No barrer el frente de su domicilio o comercio de acuerdo a lo estipulado en el artículo</w:t>
      </w:r>
      <w:r>
        <w:rPr>
          <w:spacing w:val="-3"/>
          <w:sz w:val="22"/>
        </w:rPr>
        <w:t> </w:t>
      </w:r>
      <w:r>
        <w:rPr>
          <w:sz w:val="22"/>
        </w:rPr>
        <w:t>21,</w:t>
      </w:r>
      <w:r>
        <w:rPr>
          <w:spacing w:val="-2"/>
          <w:sz w:val="22"/>
        </w:rPr>
        <w:t> </w:t>
      </w:r>
      <w:r>
        <w:rPr>
          <w:sz w:val="22"/>
        </w:rPr>
        <w:t>35</w:t>
      </w:r>
      <w:r>
        <w:rPr>
          <w:spacing w:val="-3"/>
          <w:sz w:val="22"/>
        </w:rPr>
        <w:t> </w:t>
      </w:r>
      <w:r>
        <w:rPr>
          <w:sz w:val="22"/>
        </w:rPr>
        <w:t>y</w:t>
      </w:r>
      <w:r>
        <w:rPr>
          <w:spacing w:val="-5"/>
          <w:sz w:val="22"/>
        </w:rPr>
        <w:t> </w:t>
      </w:r>
      <w:r>
        <w:rPr>
          <w:sz w:val="22"/>
        </w:rPr>
        <w:t>39</w:t>
      </w:r>
      <w:r>
        <w:rPr>
          <w:spacing w:val="-3"/>
          <w:sz w:val="22"/>
        </w:rPr>
        <w:t> </w:t>
      </w:r>
      <w:r>
        <w:rPr>
          <w:sz w:val="22"/>
        </w:rPr>
        <w:t>de</w:t>
      </w:r>
      <w:r>
        <w:rPr>
          <w:spacing w:val="-3"/>
          <w:sz w:val="22"/>
        </w:rPr>
        <w:t> </w:t>
      </w:r>
      <w:r>
        <w:rPr>
          <w:sz w:val="22"/>
        </w:rPr>
        <w:t>este</w:t>
      </w:r>
      <w:r>
        <w:rPr>
          <w:spacing w:val="-5"/>
          <w:sz w:val="22"/>
        </w:rPr>
        <w:t> </w:t>
      </w:r>
      <w:r>
        <w:rPr>
          <w:sz w:val="22"/>
        </w:rPr>
        <w:t>Ordenamiento,</w:t>
      </w:r>
      <w:r>
        <w:rPr>
          <w:spacing w:val="-1"/>
          <w:sz w:val="22"/>
        </w:rPr>
        <w:t> </w:t>
      </w:r>
      <w:r>
        <w:rPr>
          <w:sz w:val="22"/>
        </w:rPr>
        <w:t>o</w:t>
      </w:r>
      <w:r>
        <w:rPr>
          <w:spacing w:val="-3"/>
          <w:sz w:val="22"/>
        </w:rPr>
        <w:t> </w:t>
      </w:r>
      <w:r>
        <w:rPr>
          <w:sz w:val="22"/>
        </w:rPr>
        <w:t>conservar</w:t>
      </w:r>
      <w:r>
        <w:rPr>
          <w:spacing w:val="-2"/>
          <w:sz w:val="22"/>
        </w:rPr>
        <w:t> </w:t>
      </w:r>
      <w:r>
        <w:rPr>
          <w:sz w:val="22"/>
        </w:rPr>
        <w:t>bienes</w:t>
      </w:r>
      <w:r>
        <w:rPr>
          <w:spacing w:val="-3"/>
          <w:sz w:val="22"/>
        </w:rPr>
        <w:t> </w:t>
      </w:r>
      <w:r>
        <w:rPr>
          <w:sz w:val="22"/>
        </w:rPr>
        <w:t>muebles</w:t>
      </w:r>
      <w:r>
        <w:rPr>
          <w:spacing w:val="-3"/>
          <w:sz w:val="22"/>
        </w:rPr>
        <w:t> </w:t>
      </w:r>
      <w:r>
        <w:rPr>
          <w:sz w:val="22"/>
        </w:rPr>
        <w:t>en</w:t>
      </w:r>
      <w:r>
        <w:rPr>
          <w:spacing w:val="-3"/>
          <w:sz w:val="22"/>
        </w:rPr>
        <w:t> </w:t>
      </w:r>
      <w:r>
        <w:rPr>
          <w:sz w:val="22"/>
        </w:rPr>
        <w:t>desuso, cacharros,</w:t>
      </w:r>
      <w:r>
        <w:rPr>
          <w:spacing w:val="-4"/>
          <w:sz w:val="22"/>
        </w:rPr>
        <w:t> </w:t>
      </w:r>
      <w:r>
        <w:rPr>
          <w:sz w:val="22"/>
        </w:rPr>
        <w:t>basura</w:t>
      </w:r>
      <w:r>
        <w:rPr>
          <w:spacing w:val="-5"/>
          <w:sz w:val="22"/>
        </w:rPr>
        <w:t> </w:t>
      </w:r>
      <w:r>
        <w:rPr>
          <w:sz w:val="22"/>
        </w:rPr>
        <w:t>u</w:t>
      </w:r>
      <w:r>
        <w:rPr>
          <w:spacing w:val="-5"/>
          <w:sz w:val="22"/>
        </w:rPr>
        <w:t> </w:t>
      </w:r>
      <w:r>
        <w:rPr>
          <w:sz w:val="22"/>
        </w:rPr>
        <w:t>objetos</w:t>
      </w:r>
      <w:r>
        <w:rPr>
          <w:spacing w:val="-5"/>
          <w:sz w:val="22"/>
        </w:rPr>
        <w:t> </w:t>
      </w:r>
      <w:r>
        <w:rPr>
          <w:sz w:val="22"/>
        </w:rPr>
        <w:t>en</w:t>
      </w:r>
      <w:r>
        <w:rPr>
          <w:spacing w:val="-5"/>
          <w:sz w:val="22"/>
        </w:rPr>
        <w:t> </w:t>
      </w:r>
      <w:r>
        <w:rPr>
          <w:sz w:val="22"/>
        </w:rPr>
        <w:t>el</w:t>
      </w:r>
      <w:r>
        <w:rPr>
          <w:spacing w:val="-6"/>
          <w:sz w:val="22"/>
        </w:rPr>
        <w:t> </w:t>
      </w:r>
      <w:r>
        <w:rPr>
          <w:sz w:val="22"/>
        </w:rPr>
        <w:t>área</w:t>
      </w:r>
      <w:r>
        <w:rPr>
          <w:spacing w:val="-5"/>
          <w:sz w:val="22"/>
        </w:rPr>
        <w:t> </w:t>
      </w:r>
      <w:r>
        <w:rPr>
          <w:sz w:val="22"/>
        </w:rPr>
        <w:t>correspondiente</w:t>
      </w:r>
      <w:r>
        <w:rPr>
          <w:spacing w:val="-5"/>
          <w:sz w:val="22"/>
        </w:rPr>
        <w:t> </w:t>
      </w:r>
      <w:r>
        <w:rPr>
          <w:sz w:val="22"/>
        </w:rPr>
        <w:t>a</w:t>
      </w:r>
      <w:r>
        <w:rPr>
          <w:spacing w:val="-5"/>
          <w:sz w:val="22"/>
        </w:rPr>
        <w:t> </w:t>
      </w:r>
      <w:r>
        <w:rPr>
          <w:sz w:val="22"/>
        </w:rPr>
        <w:t>la</w:t>
      </w:r>
      <w:r>
        <w:rPr>
          <w:spacing w:val="-5"/>
          <w:sz w:val="22"/>
        </w:rPr>
        <w:t> </w:t>
      </w:r>
      <w:r>
        <w:rPr>
          <w:sz w:val="22"/>
        </w:rPr>
        <w:t>banqueta</w:t>
      </w:r>
      <w:r>
        <w:rPr>
          <w:spacing w:val="-5"/>
          <w:sz w:val="22"/>
        </w:rPr>
        <w:t> </w:t>
      </w:r>
      <w:r>
        <w:rPr>
          <w:sz w:val="22"/>
        </w:rPr>
        <w:t>o</w:t>
      </w:r>
      <w:r>
        <w:rPr>
          <w:spacing w:val="-5"/>
          <w:sz w:val="22"/>
        </w:rPr>
        <w:t> </w:t>
      </w:r>
      <w:r>
        <w:rPr>
          <w:sz w:val="22"/>
        </w:rPr>
        <w:t>vía</w:t>
      </w:r>
      <w:r>
        <w:rPr>
          <w:spacing w:val="-5"/>
          <w:sz w:val="22"/>
        </w:rPr>
        <w:t> </w:t>
      </w:r>
      <w:r>
        <w:rPr>
          <w:sz w:val="22"/>
        </w:rPr>
        <w:t>pública.</w:t>
      </w:r>
    </w:p>
    <w:p>
      <w:pPr>
        <w:pStyle w:val="ListParagraph"/>
        <w:numPr>
          <w:ilvl w:val="0"/>
          <w:numId w:val="5"/>
        </w:numPr>
        <w:tabs>
          <w:tab w:pos="1326" w:val="left" w:leader="none"/>
          <w:tab w:pos="1330" w:val="left" w:leader="none"/>
        </w:tabs>
        <w:spacing w:line="240" w:lineRule="auto" w:before="0" w:after="0"/>
        <w:ind w:left="1330" w:right="260" w:hanging="898"/>
        <w:jc w:val="both"/>
        <w:rPr>
          <w:sz w:val="22"/>
        </w:rPr>
      </w:pPr>
      <w:r>
        <w:rPr>
          <w:sz w:val="22"/>
        </w:rPr>
        <w:t>No conservar la limpieza o diseño de los depósitos o contenedores que se mencionan en los artículos 8, 10, 13 o 21 de este Ordenamiento.</w:t>
      </w:r>
    </w:p>
    <w:p>
      <w:pPr>
        <w:pStyle w:val="ListParagraph"/>
        <w:numPr>
          <w:ilvl w:val="0"/>
          <w:numId w:val="5"/>
        </w:numPr>
        <w:tabs>
          <w:tab w:pos="1327" w:val="left" w:leader="none"/>
          <w:tab w:pos="1330" w:val="left" w:leader="none"/>
        </w:tabs>
        <w:spacing w:line="240" w:lineRule="auto" w:before="0" w:after="0"/>
        <w:ind w:left="1330" w:right="259" w:hanging="776"/>
        <w:jc w:val="both"/>
        <w:rPr>
          <w:sz w:val="22"/>
        </w:rPr>
      </w:pPr>
      <w:r>
        <w:rPr>
          <w:sz w:val="22"/>
        </w:rPr>
        <w:t>Incinerar o cremar en lugares no autorizados de acuerdo a los artículos 14 y 33 de este Ordenamiento y no transportar en su defecto, los desperdicios en los casos señalados en tales numerales, así como en los artículos 10, 12, 14 y 33 inclusive del presente Reglamento.</w:t>
      </w:r>
    </w:p>
    <w:p>
      <w:pPr>
        <w:pStyle w:val="ListParagraph"/>
        <w:numPr>
          <w:ilvl w:val="0"/>
          <w:numId w:val="5"/>
        </w:numPr>
        <w:tabs>
          <w:tab w:pos="1328" w:val="left" w:leader="none"/>
          <w:tab w:pos="1330" w:val="left" w:leader="none"/>
        </w:tabs>
        <w:spacing w:line="240" w:lineRule="auto" w:before="0" w:after="0"/>
        <w:ind w:left="1330" w:right="256" w:hanging="713"/>
        <w:jc w:val="both"/>
        <w:rPr>
          <w:sz w:val="22"/>
        </w:rPr>
      </w:pPr>
      <w:r>
        <w:rPr>
          <w:sz w:val="22"/>
        </w:rPr>
        <w:t>No</w:t>
      </w:r>
      <w:r>
        <w:rPr>
          <w:spacing w:val="-6"/>
          <w:sz w:val="22"/>
        </w:rPr>
        <w:t> </w:t>
      </w:r>
      <w:r>
        <w:rPr>
          <w:sz w:val="22"/>
        </w:rPr>
        <w:t>forrar</w:t>
      </w:r>
      <w:r>
        <w:rPr>
          <w:spacing w:val="-6"/>
          <w:sz w:val="22"/>
        </w:rPr>
        <w:t> </w:t>
      </w:r>
      <w:r>
        <w:rPr>
          <w:sz w:val="22"/>
        </w:rPr>
        <w:t>o</w:t>
      </w:r>
      <w:r>
        <w:rPr>
          <w:spacing w:val="-4"/>
          <w:sz w:val="22"/>
        </w:rPr>
        <w:t> </w:t>
      </w:r>
      <w:r>
        <w:rPr>
          <w:sz w:val="22"/>
        </w:rPr>
        <w:t>no</w:t>
      </w:r>
      <w:r>
        <w:rPr>
          <w:spacing w:val="-7"/>
          <w:sz w:val="22"/>
        </w:rPr>
        <w:t> </w:t>
      </w:r>
      <w:r>
        <w:rPr>
          <w:sz w:val="22"/>
        </w:rPr>
        <w:t>cubrir</w:t>
      </w:r>
      <w:r>
        <w:rPr>
          <w:spacing w:val="-3"/>
          <w:sz w:val="22"/>
        </w:rPr>
        <w:t> </w:t>
      </w:r>
      <w:r>
        <w:rPr>
          <w:sz w:val="22"/>
        </w:rPr>
        <w:t>adecuadamente</w:t>
      </w:r>
      <w:r>
        <w:rPr>
          <w:spacing w:val="-5"/>
          <w:sz w:val="22"/>
        </w:rPr>
        <w:t> </w:t>
      </w:r>
      <w:r>
        <w:rPr>
          <w:sz w:val="22"/>
        </w:rPr>
        <w:t>con</w:t>
      </w:r>
      <w:r>
        <w:rPr>
          <w:spacing w:val="-7"/>
          <w:sz w:val="22"/>
        </w:rPr>
        <w:t> </w:t>
      </w:r>
      <w:r>
        <w:rPr>
          <w:sz w:val="22"/>
        </w:rPr>
        <w:t>tapas</w:t>
      </w:r>
      <w:r>
        <w:rPr>
          <w:spacing w:val="-9"/>
          <w:sz w:val="22"/>
        </w:rPr>
        <w:t> </w:t>
      </w:r>
      <w:r>
        <w:rPr>
          <w:sz w:val="22"/>
        </w:rPr>
        <w:t>metálicas</w:t>
      </w:r>
      <w:r>
        <w:rPr>
          <w:spacing w:val="-4"/>
          <w:sz w:val="22"/>
        </w:rPr>
        <w:t> </w:t>
      </w:r>
      <w:r>
        <w:rPr>
          <w:sz w:val="22"/>
        </w:rPr>
        <w:t>los</w:t>
      </w:r>
      <w:r>
        <w:rPr>
          <w:spacing w:val="-6"/>
          <w:sz w:val="22"/>
        </w:rPr>
        <w:t> </w:t>
      </w:r>
      <w:r>
        <w:rPr>
          <w:sz w:val="22"/>
        </w:rPr>
        <w:t>transportes</w:t>
      </w:r>
      <w:r>
        <w:rPr>
          <w:spacing w:val="-6"/>
          <w:sz w:val="22"/>
        </w:rPr>
        <w:t> </w:t>
      </w:r>
      <w:r>
        <w:rPr>
          <w:sz w:val="22"/>
        </w:rPr>
        <w:t>de</w:t>
      </w:r>
      <w:r>
        <w:rPr>
          <w:spacing w:val="-4"/>
          <w:sz w:val="22"/>
        </w:rPr>
        <w:t> </w:t>
      </w:r>
      <w:r>
        <w:rPr>
          <w:sz w:val="22"/>
        </w:rPr>
        <w:t>basura o desperdicios.</w:t>
      </w:r>
    </w:p>
    <w:p>
      <w:pPr>
        <w:pStyle w:val="ListParagraph"/>
        <w:numPr>
          <w:ilvl w:val="0"/>
          <w:numId w:val="5"/>
        </w:numPr>
        <w:tabs>
          <w:tab w:pos="1327" w:val="left" w:leader="none"/>
          <w:tab w:pos="1330" w:val="left" w:leader="none"/>
        </w:tabs>
        <w:spacing w:line="240" w:lineRule="auto" w:before="0" w:after="0"/>
        <w:ind w:left="1330" w:right="262" w:hanging="776"/>
        <w:jc w:val="both"/>
        <w:rPr>
          <w:sz w:val="22"/>
        </w:rPr>
      </w:pPr>
      <w:r>
        <w:rPr>
          <w:sz w:val="22"/>
        </w:rPr>
        <w:t>Esparcir residuos al momento del transporte, cargar o descargar y como al no barrerlas cuando haya concluido la actividad referida.</w:t>
      </w:r>
    </w:p>
    <w:p>
      <w:pPr>
        <w:pStyle w:val="ListParagraph"/>
        <w:numPr>
          <w:ilvl w:val="0"/>
          <w:numId w:val="5"/>
        </w:numPr>
        <w:tabs>
          <w:tab w:pos="1326" w:val="left" w:leader="none"/>
          <w:tab w:pos="1330" w:val="left" w:leader="none"/>
        </w:tabs>
        <w:spacing w:line="240" w:lineRule="auto" w:before="0" w:after="0"/>
        <w:ind w:left="1330" w:right="255" w:hanging="836"/>
        <w:jc w:val="both"/>
        <w:rPr>
          <w:sz w:val="22"/>
        </w:rPr>
      </w:pPr>
      <w:r>
        <w:rPr>
          <w:sz w:val="22"/>
        </w:rPr>
        <w:t>Utilizar u obstruir la vía pública con cualquier especie de muebles, escombros o materiales, con propósito de reparaciones o cualquier otro objetivo o no permitir el libre tránsito, tanto peatonal como vehicular en áreas o vías públicas sin la prevención y el permiso correspondiente de la autoridad municipal.</w:t>
      </w:r>
    </w:p>
    <w:p>
      <w:pPr>
        <w:pStyle w:val="ListParagraph"/>
        <w:numPr>
          <w:ilvl w:val="0"/>
          <w:numId w:val="5"/>
        </w:numPr>
        <w:tabs>
          <w:tab w:pos="1326" w:val="left" w:leader="none"/>
          <w:tab w:pos="1330" w:val="left" w:leader="none"/>
        </w:tabs>
        <w:spacing w:line="240" w:lineRule="auto" w:before="1" w:after="0"/>
        <w:ind w:left="1330" w:right="265" w:hanging="898"/>
        <w:jc w:val="both"/>
        <w:rPr>
          <w:sz w:val="22"/>
        </w:rPr>
      </w:pPr>
      <w:r>
        <w:rPr>
          <w:sz w:val="22"/>
        </w:rPr>
        <w:t>No transportar o no depositar en el lugar autorizado por la Secretaria de Servicios Públicos las ramas y troncos provenientes de huertos y jardines al hacer limpieza.</w:t>
      </w:r>
    </w:p>
    <w:p>
      <w:pPr>
        <w:pStyle w:val="ListParagraph"/>
        <w:numPr>
          <w:ilvl w:val="0"/>
          <w:numId w:val="5"/>
        </w:numPr>
        <w:tabs>
          <w:tab w:pos="1328" w:val="left" w:leader="none"/>
          <w:tab w:pos="1330" w:val="left" w:leader="none"/>
        </w:tabs>
        <w:spacing w:line="240" w:lineRule="auto" w:before="0" w:after="0"/>
        <w:ind w:left="1330" w:right="260" w:hanging="922"/>
        <w:jc w:val="both"/>
        <w:rPr>
          <w:sz w:val="22"/>
        </w:rPr>
      </w:pPr>
      <w:r>
        <w:rPr>
          <w:sz w:val="22"/>
        </w:rPr>
        <w:t>No respetar los horarios estipulados en los negocios con vitrinas, mencionados en el artículo 19 de este Reglamento.</w:t>
      </w:r>
    </w:p>
    <w:p>
      <w:pPr>
        <w:pStyle w:val="ListParagraph"/>
        <w:numPr>
          <w:ilvl w:val="0"/>
          <w:numId w:val="5"/>
        </w:numPr>
        <w:tabs>
          <w:tab w:pos="1327" w:val="left" w:leader="none"/>
          <w:tab w:pos="1330" w:val="left" w:leader="none"/>
        </w:tabs>
        <w:spacing w:line="240" w:lineRule="auto" w:before="0" w:after="0"/>
        <w:ind w:left="1330" w:right="261" w:hanging="860"/>
        <w:jc w:val="both"/>
        <w:rPr>
          <w:sz w:val="22"/>
        </w:rPr>
      </w:pPr>
      <w:r>
        <w:rPr>
          <w:sz w:val="22"/>
        </w:rPr>
        <w:t>No</w:t>
      </w:r>
      <w:r>
        <w:rPr>
          <w:spacing w:val="-12"/>
          <w:sz w:val="22"/>
        </w:rPr>
        <w:t> </w:t>
      </w:r>
      <w:r>
        <w:rPr>
          <w:sz w:val="22"/>
        </w:rPr>
        <w:t>conservar</w:t>
      </w:r>
      <w:r>
        <w:rPr>
          <w:spacing w:val="-11"/>
          <w:sz w:val="22"/>
        </w:rPr>
        <w:t> </w:t>
      </w:r>
      <w:r>
        <w:rPr>
          <w:sz w:val="22"/>
        </w:rPr>
        <w:t>la</w:t>
      </w:r>
      <w:r>
        <w:rPr>
          <w:spacing w:val="-15"/>
          <w:sz w:val="22"/>
        </w:rPr>
        <w:t> </w:t>
      </w:r>
      <w:r>
        <w:rPr>
          <w:sz w:val="22"/>
        </w:rPr>
        <w:t>limpieza</w:t>
      </w:r>
      <w:r>
        <w:rPr>
          <w:spacing w:val="-12"/>
          <w:sz w:val="22"/>
        </w:rPr>
        <w:t> </w:t>
      </w:r>
      <w:r>
        <w:rPr>
          <w:sz w:val="22"/>
        </w:rPr>
        <w:t>de</w:t>
      </w:r>
      <w:r>
        <w:rPr>
          <w:spacing w:val="-13"/>
          <w:sz w:val="22"/>
        </w:rPr>
        <w:t> </w:t>
      </w:r>
      <w:r>
        <w:rPr>
          <w:sz w:val="22"/>
        </w:rPr>
        <w:t>las</w:t>
      </w:r>
      <w:r>
        <w:rPr>
          <w:spacing w:val="-14"/>
          <w:sz w:val="22"/>
        </w:rPr>
        <w:t> </w:t>
      </w:r>
      <w:r>
        <w:rPr>
          <w:sz w:val="22"/>
        </w:rPr>
        <w:t>madererías</w:t>
      </w:r>
      <w:r>
        <w:rPr>
          <w:spacing w:val="-12"/>
          <w:sz w:val="22"/>
        </w:rPr>
        <w:t> </w:t>
      </w:r>
      <w:r>
        <w:rPr>
          <w:sz w:val="22"/>
        </w:rPr>
        <w:t>y</w:t>
      </w:r>
      <w:r>
        <w:rPr>
          <w:spacing w:val="-14"/>
          <w:sz w:val="22"/>
        </w:rPr>
        <w:t> </w:t>
      </w:r>
      <w:r>
        <w:rPr>
          <w:sz w:val="22"/>
        </w:rPr>
        <w:t>carpinterías</w:t>
      </w:r>
      <w:r>
        <w:rPr>
          <w:spacing w:val="-12"/>
          <w:sz w:val="22"/>
        </w:rPr>
        <w:t> </w:t>
      </w:r>
      <w:r>
        <w:rPr>
          <w:sz w:val="22"/>
        </w:rPr>
        <w:t>de</w:t>
      </w:r>
      <w:r>
        <w:rPr>
          <w:spacing w:val="-13"/>
          <w:sz w:val="22"/>
        </w:rPr>
        <w:t> </w:t>
      </w:r>
      <w:r>
        <w:rPr>
          <w:sz w:val="22"/>
        </w:rPr>
        <w:t>acuerdo</w:t>
      </w:r>
      <w:r>
        <w:rPr>
          <w:spacing w:val="-13"/>
          <w:sz w:val="22"/>
        </w:rPr>
        <w:t> </w:t>
      </w:r>
      <w:r>
        <w:rPr>
          <w:sz w:val="22"/>
        </w:rPr>
        <w:t>a</w:t>
      </w:r>
      <w:r>
        <w:rPr>
          <w:spacing w:val="-15"/>
          <w:sz w:val="22"/>
        </w:rPr>
        <w:t> </w:t>
      </w:r>
      <w:r>
        <w:rPr>
          <w:sz w:val="22"/>
        </w:rPr>
        <w:t>lo</w:t>
      </w:r>
      <w:r>
        <w:rPr>
          <w:spacing w:val="-12"/>
          <w:sz w:val="22"/>
        </w:rPr>
        <w:t> </w:t>
      </w:r>
      <w:r>
        <w:rPr>
          <w:sz w:val="22"/>
        </w:rPr>
        <w:t>estipulado en él artículo 23 de este Ordenamiento.</w:t>
      </w:r>
    </w:p>
    <w:p>
      <w:pPr>
        <w:pStyle w:val="ListParagraph"/>
        <w:numPr>
          <w:ilvl w:val="0"/>
          <w:numId w:val="5"/>
        </w:numPr>
        <w:tabs>
          <w:tab w:pos="1328" w:val="left" w:leader="none"/>
          <w:tab w:pos="1330" w:val="left" w:leader="none"/>
        </w:tabs>
        <w:spacing w:line="240" w:lineRule="auto" w:before="0" w:after="0"/>
        <w:ind w:left="1330" w:right="256" w:hanging="922"/>
        <w:jc w:val="both"/>
        <w:rPr>
          <w:sz w:val="22"/>
        </w:rPr>
      </w:pPr>
      <w:r>
        <w:rPr>
          <w:sz w:val="22"/>
        </w:rPr>
        <w:t>Recolectar y transportar en vehículos inadecuados y depositar en lugares no autorizados</w:t>
      </w:r>
      <w:r>
        <w:rPr>
          <w:spacing w:val="-6"/>
          <w:sz w:val="22"/>
        </w:rPr>
        <w:t> </w:t>
      </w:r>
      <w:r>
        <w:rPr>
          <w:sz w:val="22"/>
        </w:rPr>
        <w:t>desechos</w:t>
      </w:r>
      <w:r>
        <w:rPr>
          <w:spacing w:val="-6"/>
          <w:sz w:val="22"/>
        </w:rPr>
        <w:t> </w:t>
      </w:r>
      <w:r>
        <w:rPr>
          <w:sz w:val="22"/>
        </w:rPr>
        <w:t>peligrosos</w:t>
      </w:r>
      <w:r>
        <w:rPr>
          <w:spacing w:val="-6"/>
          <w:sz w:val="22"/>
        </w:rPr>
        <w:t> </w:t>
      </w:r>
      <w:r>
        <w:rPr>
          <w:sz w:val="22"/>
        </w:rPr>
        <w:t>biológico-infecciosos,</w:t>
      </w:r>
      <w:r>
        <w:rPr>
          <w:spacing w:val="-5"/>
          <w:sz w:val="22"/>
        </w:rPr>
        <w:t> </w:t>
      </w:r>
      <w:r>
        <w:rPr>
          <w:sz w:val="22"/>
        </w:rPr>
        <w:t>de</w:t>
      </w:r>
      <w:r>
        <w:rPr>
          <w:spacing w:val="-6"/>
          <w:sz w:val="22"/>
        </w:rPr>
        <w:t> </w:t>
      </w:r>
      <w:r>
        <w:rPr>
          <w:sz w:val="22"/>
        </w:rPr>
        <w:t>acuerdo</w:t>
      </w:r>
      <w:r>
        <w:rPr>
          <w:spacing w:val="-6"/>
          <w:sz w:val="22"/>
        </w:rPr>
        <w:t> </w:t>
      </w:r>
      <w:r>
        <w:rPr>
          <w:sz w:val="22"/>
        </w:rPr>
        <w:t>al</w:t>
      </w:r>
      <w:r>
        <w:rPr>
          <w:spacing w:val="-7"/>
          <w:sz w:val="22"/>
        </w:rPr>
        <w:t> </w:t>
      </w:r>
      <w:r>
        <w:rPr>
          <w:sz w:val="22"/>
        </w:rPr>
        <w:t>artículo</w:t>
      </w:r>
      <w:r>
        <w:rPr>
          <w:spacing w:val="-6"/>
          <w:sz w:val="22"/>
        </w:rPr>
        <w:t> </w:t>
      </w:r>
      <w:r>
        <w:rPr>
          <w:sz w:val="22"/>
        </w:rPr>
        <w:t>15</w:t>
      </w:r>
      <w:r>
        <w:rPr>
          <w:spacing w:val="-6"/>
          <w:sz w:val="22"/>
        </w:rPr>
        <w:t> </w:t>
      </w:r>
      <w:r>
        <w:rPr>
          <w:sz w:val="22"/>
        </w:rPr>
        <w:t>de este Reglamento.</w:t>
      </w:r>
    </w:p>
    <w:p>
      <w:pPr>
        <w:pStyle w:val="ListParagraph"/>
        <w:spacing w:after="0" w:line="240" w:lineRule="auto"/>
        <w:jc w:val="both"/>
        <w:rPr>
          <w:sz w:val="22"/>
        </w:rPr>
        <w:sectPr>
          <w:pgSz w:w="12240" w:h="15840"/>
          <w:pgMar w:header="708" w:footer="1039" w:top="1880" w:bottom="1220" w:left="1080" w:right="1440"/>
        </w:sectPr>
      </w:pPr>
    </w:p>
    <w:p>
      <w:pPr>
        <w:pStyle w:val="BodyText"/>
        <w:spacing w:before="122"/>
        <w:ind w:left="0"/>
        <w:jc w:val="left"/>
      </w:pPr>
    </w:p>
    <w:p>
      <w:pPr>
        <w:pStyle w:val="ListParagraph"/>
        <w:numPr>
          <w:ilvl w:val="0"/>
          <w:numId w:val="5"/>
        </w:numPr>
        <w:tabs>
          <w:tab w:pos="1326" w:val="left" w:leader="none"/>
          <w:tab w:pos="1330" w:val="left" w:leader="none"/>
        </w:tabs>
        <w:spacing w:line="240" w:lineRule="auto" w:before="0" w:after="0"/>
        <w:ind w:left="1330" w:right="258" w:hanging="982"/>
        <w:jc w:val="both"/>
        <w:rPr>
          <w:sz w:val="22"/>
        </w:rPr>
      </w:pPr>
      <w:r>
        <w:rPr>
          <w:sz w:val="22"/>
        </w:rPr>
        <w:t>Conservar estiércol o desechos en lugar inadecuado o tirarlo en un lugar no autorizado, así como no colocar en los depósitos de basura las heces fecales depositadas por el animal de acuerdo a lo estipulado en el artículo 18 de este </w:t>
      </w:r>
      <w:r>
        <w:rPr>
          <w:spacing w:val="-2"/>
          <w:sz w:val="22"/>
        </w:rPr>
        <w:t>Reglamento.</w:t>
      </w:r>
    </w:p>
    <w:p>
      <w:pPr>
        <w:pStyle w:val="ListParagraph"/>
        <w:numPr>
          <w:ilvl w:val="0"/>
          <w:numId w:val="5"/>
        </w:numPr>
        <w:tabs>
          <w:tab w:pos="1326" w:val="left" w:leader="none"/>
          <w:tab w:pos="1330" w:val="left" w:leader="none"/>
        </w:tabs>
        <w:spacing w:line="240" w:lineRule="auto" w:before="1" w:after="0"/>
        <w:ind w:left="1330" w:right="261" w:hanging="1044"/>
        <w:jc w:val="both"/>
        <w:rPr>
          <w:sz w:val="22"/>
        </w:rPr>
      </w:pPr>
      <w:r>
        <w:rPr>
          <w:sz w:val="22"/>
        </w:rPr>
        <w:t>No recolectar ni transportar desechos o basura por parte de las empresas particulares dedicadas a ello y con esto ocasione que el Municipio lo recolecte.</w:t>
      </w:r>
    </w:p>
    <w:p>
      <w:pPr>
        <w:pStyle w:val="ListParagraph"/>
        <w:numPr>
          <w:ilvl w:val="0"/>
          <w:numId w:val="5"/>
        </w:numPr>
        <w:tabs>
          <w:tab w:pos="1328" w:val="left" w:leader="none"/>
          <w:tab w:pos="1330" w:val="left" w:leader="none"/>
        </w:tabs>
        <w:spacing w:line="240" w:lineRule="auto" w:before="0" w:after="0"/>
        <w:ind w:left="1330" w:right="259" w:hanging="922"/>
        <w:jc w:val="both"/>
        <w:rPr>
          <w:sz w:val="22"/>
        </w:rPr>
      </w:pPr>
      <w:r>
        <w:rPr>
          <w:sz w:val="22"/>
        </w:rPr>
        <w:t>No utilizar un recolector de desperdicios adecuado y efectivo para evitar escurrimientos</w:t>
      </w:r>
      <w:r>
        <w:rPr>
          <w:spacing w:val="-16"/>
          <w:sz w:val="22"/>
        </w:rPr>
        <w:t> </w:t>
      </w:r>
      <w:r>
        <w:rPr>
          <w:sz w:val="22"/>
        </w:rPr>
        <w:t>o</w:t>
      </w:r>
      <w:r>
        <w:rPr>
          <w:spacing w:val="-16"/>
          <w:sz w:val="22"/>
        </w:rPr>
        <w:t> </w:t>
      </w:r>
      <w:r>
        <w:rPr>
          <w:sz w:val="22"/>
        </w:rPr>
        <w:t>tirar</w:t>
      </w:r>
      <w:r>
        <w:rPr>
          <w:spacing w:val="-15"/>
          <w:sz w:val="22"/>
        </w:rPr>
        <w:t> </w:t>
      </w:r>
      <w:r>
        <w:rPr>
          <w:sz w:val="22"/>
        </w:rPr>
        <w:t>los</w:t>
      </w:r>
      <w:r>
        <w:rPr>
          <w:spacing w:val="-16"/>
          <w:sz w:val="22"/>
        </w:rPr>
        <w:t> </w:t>
      </w:r>
      <w:r>
        <w:rPr>
          <w:sz w:val="22"/>
        </w:rPr>
        <w:t>desechos</w:t>
      </w:r>
      <w:r>
        <w:rPr>
          <w:spacing w:val="-15"/>
          <w:sz w:val="22"/>
        </w:rPr>
        <w:t> </w:t>
      </w:r>
      <w:r>
        <w:rPr>
          <w:sz w:val="22"/>
        </w:rPr>
        <w:t>en</w:t>
      </w:r>
      <w:r>
        <w:rPr>
          <w:spacing w:val="-16"/>
          <w:sz w:val="22"/>
        </w:rPr>
        <w:t> </w:t>
      </w:r>
      <w:r>
        <w:rPr>
          <w:sz w:val="22"/>
        </w:rPr>
        <w:t>la</w:t>
      </w:r>
      <w:r>
        <w:rPr>
          <w:spacing w:val="-15"/>
          <w:sz w:val="22"/>
        </w:rPr>
        <w:t> </w:t>
      </w:r>
      <w:r>
        <w:rPr>
          <w:sz w:val="22"/>
        </w:rPr>
        <w:t>vía</w:t>
      </w:r>
      <w:r>
        <w:rPr>
          <w:spacing w:val="-15"/>
          <w:sz w:val="22"/>
        </w:rPr>
        <w:t> </w:t>
      </w:r>
      <w:r>
        <w:rPr>
          <w:sz w:val="22"/>
        </w:rPr>
        <w:t>pública</w:t>
      </w:r>
      <w:r>
        <w:rPr>
          <w:spacing w:val="-15"/>
          <w:sz w:val="22"/>
        </w:rPr>
        <w:t> </w:t>
      </w:r>
      <w:r>
        <w:rPr>
          <w:sz w:val="22"/>
        </w:rPr>
        <w:t>o</w:t>
      </w:r>
      <w:r>
        <w:rPr>
          <w:spacing w:val="-16"/>
          <w:sz w:val="22"/>
        </w:rPr>
        <w:t> </w:t>
      </w:r>
      <w:r>
        <w:rPr>
          <w:sz w:val="22"/>
        </w:rPr>
        <w:t>en</w:t>
      </w:r>
      <w:r>
        <w:rPr>
          <w:spacing w:val="-15"/>
          <w:sz w:val="22"/>
        </w:rPr>
        <w:t> </w:t>
      </w:r>
      <w:r>
        <w:rPr>
          <w:sz w:val="22"/>
        </w:rPr>
        <w:t>cualquier</w:t>
      </w:r>
      <w:r>
        <w:rPr>
          <w:spacing w:val="-16"/>
          <w:sz w:val="22"/>
        </w:rPr>
        <w:t> </w:t>
      </w:r>
      <w:r>
        <w:rPr>
          <w:sz w:val="22"/>
        </w:rPr>
        <w:t>lugar</w:t>
      </w:r>
      <w:r>
        <w:rPr>
          <w:spacing w:val="-15"/>
          <w:sz w:val="22"/>
        </w:rPr>
        <w:t> </w:t>
      </w:r>
      <w:r>
        <w:rPr>
          <w:sz w:val="22"/>
        </w:rPr>
        <w:t>inadecuado.</w:t>
      </w:r>
    </w:p>
    <w:p>
      <w:pPr>
        <w:pStyle w:val="ListParagraph"/>
        <w:numPr>
          <w:ilvl w:val="0"/>
          <w:numId w:val="5"/>
        </w:numPr>
        <w:tabs>
          <w:tab w:pos="1327" w:val="left" w:leader="none"/>
          <w:tab w:pos="1330" w:val="left" w:leader="none"/>
        </w:tabs>
        <w:spacing w:line="240" w:lineRule="auto" w:before="0" w:after="0"/>
        <w:ind w:left="1330" w:right="265" w:hanging="860"/>
        <w:jc w:val="both"/>
        <w:rPr>
          <w:sz w:val="22"/>
        </w:rPr>
      </w:pPr>
      <w:r>
        <w:rPr>
          <w:sz w:val="22"/>
        </w:rPr>
        <w:t>No cubrir la carga con lona o tapa metálica a fin de no esparcir residuos en la vía pública o traer artículos o piezas colgantes del material transportado.</w:t>
      </w:r>
    </w:p>
    <w:p>
      <w:pPr>
        <w:pStyle w:val="ListParagraph"/>
        <w:numPr>
          <w:ilvl w:val="0"/>
          <w:numId w:val="5"/>
        </w:numPr>
        <w:tabs>
          <w:tab w:pos="1328" w:val="left" w:leader="none"/>
          <w:tab w:pos="1330" w:val="left" w:leader="none"/>
        </w:tabs>
        <w:spacing w:line="240" w:lineRule="auto" w:before="0" w:after="0"/>
        <w:ind w:left="1330" w:right="256" w:hanging="922"/>
        <w:jc w:val="both"/>
        <w:rPr>
          <w:sz w:val="22"/>
        </w:rPr>
      </w:pPr>
      <w:r>
        <w:rPr>
          <w:sz w:val="22"/>
        </w:rPr>
        <w:t>Tirar</w:t>
      </w:r>
      <w:r>
        <w:rPr>
          <w:spacing w:val="-2"/>
          <w:sz w:val="22"/>
        </w:rPr>
        <w:t> </w:t>
      </w:r>
      <w:r>
        <w:rPr>
          <w:sz w:val="22"/>
        </w:rPr>
        <w:t>la</w:t>
      </w:r>
      <w:r>
        <w:rPr>
          <w:spacing w:val="-2"/>
          <w:sz w:val="22"/>
        </w:rPr>
        <w:t> </w:t>
      </w:r>
      <w:r>
        <w:rPr>
          <w:sz w:val="22"/>
        </w:rPr>
        <w:t>carga</w:t>
      </w:r>
      <w:r>
        <w:rPr>
          <w:spacing w:val="-2"/>
          <w:sz w:val="22"/>
        </w:rPr>
        <w:t> </w:t>
      </w:r>
      <w:r>
        <w:rPr>
          <w:sz w:val="22"/>
        </w:rPr>
        <w:t>de</w:t>
      </w:r>
      <w:r>
        <w:rPr>
          <w:spacing w:val="-4"/>
          <w:sz w:val="22"/>
        </w:rPr>
        <w:t> </w:t>
      </w:r>
      <w:r>
        <w:rPr>
          <w:sz w:val="22"/>
        </w:rPr>
        <w:t>basura,</w:t>
      </w:r>
      <w:r>
        <w:rPr>
          <w:spacing w:val="-3"/>
          <w:sz w:val="22"/>
        </w:rPr>
        <w:t> </w:t>
      </w:r>
      <w:r>
        <w:rPr>
          <w:sz w:val="22"/>
        </w:rPr>
        <w:t>escombro,</w:t>
      </w:r>
      <w:r>
        <w:rPr>
          <w:spacing w:val="-3"/>
          <w:sz w:val="22"/>
        </w:rPr>
        <w:t> </w:t>
      </w:r>
      <w:r>
        <w:rPr>
          <w:sz w:val="22"/>
        </w:rPr>
        <w:t>ramas,</w:t>
      </w:r>
      <w:r>
        <w:rPr>
          <w:spacing w:val="-3"/>
          <w:sz w:val="22"/>
        </w:rPr>
        <w:t> </w:t>
      </w:r>
      <w:r>
        <w:rPr>
          <w:sz w:val="22"/>
        </w:rPr>
        <w:t>cacharros</w:t>
      </w:r>
      <w:r>
        <w:rPr>
          <w:spacing w:val="-2"/>
          <w:sz w:val="22"/>
        </w:rPr>
        <w:t> </w:t>
      </w:r>
      <w:r>
        <w:rPr>
          <w:sz w:val="22"/>
        </w:rPr>
        <w:t>etc.,</w:t>
      </w:r>
      <w:r>
        <w:rPr>
          <w:spacing w:val="-1"/>
          <w:sz w:val="22"/>
        </w:rPr>
        <w:t> </w:t>
      </w:r>
      <w:r>
        <w:rPr>
          <w:sz w:val="22"/>
        </w:rPr>
        <w:t>en</w:t>
      </w:r>
      <w:r>
        <w:rPr>
          <w:spacing w:val="-2"/>
          <w:sz w:val="22"/>
        </w:rPr>
        <w:t> </w:t>
      </w:r>
      <w:r>
        <w:rPr>
          <w:sz w:val="22"/>
        </w:rPr>
        <w:t>lugares</w:t>
      </w:r>
      <w:r>
        <w:rPr>
          <w:spacing w:val="-2"/>
          <w:sz w:val="22"/>
        </w:rPr>
        <w:t> </w:t>
      </w:r>
      <w:r>
        <w:rPr>
          <w:sz w:val="22"/>
        </w:rPr>
        <w:t>inadecuados o pasarla al camión recolector municipal en ruta, conservarla o almacenarla en la vía pública, enfrente</w:t>
      </w:r>
      <w:r>
        <w:rPr>
          <w:spacing w:val="-1"/>
          <w:sz w:val="22"/>
        </w:rPr>
        <w:t> </w:t>
      </w:r>
      <w:r>
        <w:rPr>
          <w:sz w:val="22"/>
        </w:rPr>
        <w:t>de</w:t>
      </w:r>
      <w:r>
        <w:rPr>
          <w:spacing w:val="-3"/>
          <w:sz w:val="22"/>
        </w:rPr>
        <w:t> </w:t>
      </w:r>
      <w:r>
        <w:rPr>
          <w:sz w:val="22"/>
        </w:rPr>
        <w:t>sus domicilios, introducirla en</w:t>
      </w:r>
      <w:r>
        <w:rPr>
          <w:spacing w:val="-1"/>
          <w:sz w:val="22"/>
        </w:rPr>
        <w:t> </w:t>
      </w:r>
      <w:r>
        <w:rPr>
          <w:sz w:val="22"/>
        </w:rPr>
        <w:t>casa</w:t>
      </w:r>
      <w:r>
        <w:rPr>
          <w:spacing w:val="-1"/>
          <w:sz w:val="22"/>
        </w:rPr>
        <w:t> </w:t>
      </w:r>
      <w:r>
        <w:rPr>
          <w:sz w:val="22"/>
        </w:rPr>
        <w:t>habitación o</w:t>
      </w:r>
      <w:r>
        <w:rPr>
          <w:spacing w:val="-1"/>
          <w:sz w:val="22"/>
        </w:rPr>
        <w:t> </w:t>
      </w:r>
      <w:r>
        <w:rPr>
          <w:sz w:val="22"/>
        </w:rPr>
        <w:t>lugares</w:t>
      </w:r>
      <w:r>
        <w:rPr>
          <w:spacing w:val="-1"/>
          <w:sz w:val="22"/>
        </w:rPr>
        <w:t> </w:t>
      </w:r>
      <w:r>
        <w:rPr>
          <w:sz w:val="22"/>
        </w:rPr>
        <w:t>no autorizados y en caso de recolección de basura con vehículos de automotor, no respetar</w:t>
      </w:r>
      <w:r>
        <w:rPr>
          <w:spacing w:val="-10"/>
          <w:sz w:val="22"/>
        </w:rPr>
        <w:t> </w:t>
      </w:r>
      <w:r>
        <w:rPr>
          <w:sz w:val="22"/>
        </w:rPr>
        <w:t>las</w:t>
      </w:r>
      <w:r>
        <w:rPr>
          <w:spacing w:val="-11"/>
          <w:sz w:val="22"/>
        </w:rPr>
        <w:t> </w:t>
      </w:r>
      <w:r>
        <w:rPr>
          <w:sz w:val="22"/>
        </w:rPr>
        <w:t>reglas</w:t>
      </w:r>
      <w:r>
        <w:rPr>
          <w:spacing w:val="-11"/>
          <w:sz w:val="22"/>
        </w:rPr>
        <w:t> </w:t>
      </w:r>
      <w:r>
        <w:rPr>
          <w:sz w:val="22"/>
        </w:rPr>
        <w:t>de</w:t>
      </w:r>
      <w:r>
        <w:rPr>
          <w:spacing w:val="-12"/>
          <w:sz w:val="22"/>
        </w:rPr>
        <w:t> </w:t>
      </w:r>
      <w:r>
        <w:rPr>
          <w:sz w:val="22"/>
        </w:rPr>
        <w:t>operación,</w:t>
      </w:r>
      <w:r>
        <w:rPr>
          <w:spacing w:val="-10"/>
          <w:sz w:val="22"/>
        </w:rPr>
        <w:t> </w:t>
      </w:r>
      <w:r>
        <w:rPr>
          <w:sz w:val="22"/>
        </w:rPr>
        <w:t>de</w:t>
      </w:r>
      <w:r>
        <w:rPr>
          <w:spacing w:val="-12"/>
          <w:sz w:val="22"/>
        </w:rPr>
        <w:t> </w:t>
      </w:r>
      <w:r>
        <w:rPr>
          <w:sz w:val="22"/>
        </w:rPr>
        <w:t>acuerdo</w:t>
      </w:r>
      <w:r>
        <w:rPr>
          <w:spacing w:val="-12"/>
          <w:sz w:val="22"/>
        </w:rPr>
        <w:t> </w:t>
      </w:r>
      <w:r>
        <w:rPr>
          <w:sz w:val="22"/>
        </w:rPr>
        <w:t>a</w:t>
      </w:r>
      <w:r>
        <w:rPr>
          <w:spacing w:val="-11"/>
          <w:sz w:val="22"/>
        </w:rPr>
        <w:t> </w:t>
      </w:r>
      <w:r>
        <w:rPr>
          <w:sz w:val="22"/>
        </w:rPr>
        <w:t>lo</w:t>
      </w:r>
      <w:r>
        <w:rPr>
          <w:spacing w:val="-11"/>
          <w:sz w:val="22"/>
        </w:rPr>
        <w:t> </w:t>
      </w:r>
      <w:r>
        <w:rPr>
          <w:sz w:val="22"/>
        </w:rPr>
        <w:t>estipulado</w:t>
      </w:r>
      <w:r>
        <w:rPr>
          <w:spacing w:val="-11"/>
          <w:sz w:val="22"/>
        </w:rPr>
        <w:t> </w:t>
      </w:r>
      <w:r>
        <w:rPr>
          <w:sz w:val="22"/>
        </w:rPr>
        <w:t>en</w:t>
      </w:r>
      <w:r>
        <w:rPr>
          <w:spacing w:val="-12"/>
          <w:sz w:val="22"/>
        </w:rPr>
        <w:t> </w:t>
      </w:r>
      <w:r>
        <w:rPr>
          <w:sz w:val="22"/>
        </w:rPr>
        <w:t>el</w:t>
      </w:r>
      <w:r>
        <w:rPr>
          <w:spacing w:val="-12"/>
          <w:sz w:val="22"/>
        </w:rPr>
        <w:t> </w:t>
      </w:r>
      <w:r>
        <w:rPr>
          <w:sz w:val="22"/>
        </w:rPr>
        <w:t>artículo</w:t>
      </w:r>
      <w:r>
        <w:rPr>
          <w:spacing w:val="-9"/>
          <w:sz w:val="22"/>
        </w:rPr>
        <w:t> </w:t>
      </w:r>
      <w:r>
        <w:rPr>
          <w:sz w:val="22"/>
        </w:rPr>
        <w:t>30</w:t>
      </w:r>
      <w:r>
        <w:rPr>
          <w:spacing w:val="-12"/>
          <w:sz w:val="22"/>
        </w:rPr>
        <w:t> </w:t>
      </w:r>
      <w:r>
        <w:rPr>
          <w:sz w:val="22"/>
        </w:rPr>
        <w:t>de</w:t>
      </w:r>
      <w:r>
        <w:rPr>
          <w:spacing w:val="-12"/>
          <w:sz w:val="22"/>
        </w:rPr>
        <w:t> </w:t>
      </w:r>
      <w:r>
        <w:rPr>
          <w:sz w:val="22"/>
        </w:rPr>
        <w:t>este </w:t>
      </w:r>
      <w:r>
        <w:rPr>
          <w:spacing w:val="-2"/>
          <w:sz w:val="22"/>
        </w:rPr>
        <w:t>Reglamento.</w:t>
      </w:r>
    </w:p>
    <w:p>
      <w:pPr>
        <w:pStyle w:val="ListParagraph"/>
        <w:numPr>
          <w:ilvl w:val="0"/>
          <w:numId w:val="5"/>
        </w:numPr>
        <w:tabs>
          <w:tab w:pos="1326" w:val="left" w:leader="none"/>
          <w:tab w:pos="1330" w:val="left" w:leader="none"/>
        </w:tabs>
        <w:spacing w:line="240" w:lineRule="auto" w:before="1" w:after="0"/>
        <w:ind w:left="1330" w:right="254" w:hanging="982"/>
        <w:jc w:val="both"/>
        <w:rPr>
          <w:sz w:val="22"/>
        </w:rPr>
      </w:pPr>
      <w:r>
        <w:rPr>
          <w:sz w:val="22"/>
        </w:rPr>
        <w:t>No inscribirse en el padrón de vehículos autorizados para la recolección de desechos dentro del Municipio, no portar, prestar o transferir la identificación proporcionada por el Municipio, recolectar residuos peligrosos infecciosos o no respetar lo estipulado en el artículo 30 de este Reglamento.</w:t>
      </w:r>
    </w:p>
    <w:p>
      <w:pPr>
        <w:pStyle w:val="ListParagraph"/>
        <w:numPr>
          <w:ilvl w:val="0"/>
          <w:numId w:val="5"/>
        </w:numPr>
        <w:tabs>
          <w:tab w:pos="1326" w:val="left" w:leader="none"/>
        </w:tabs>
        <w:spacing w:line="251" w:lineRule="exact" w:before="0" w:after="0"/>
        <w:ind w:left="1326" w:right="0" w:hanging="1040"/>
        <w:jc w:val="both"/>
        <w:rPr>
          <w:sz w:val="22"/>
        </w:rPr>
      </w:pPr>
      <w:r>
        <w:rPr>
          <w:sz w:val="22"/>
        </w:rPr>
        <w:t>Tirar</w:t>
      </w:r>
      <w:r>
        <w:rPr>
          <w:spacing w:val="-15"/>
          <w:sz w:val="22"/>
        </w:rPr>
        <w:t> </w:t>
      </w:r>
      <w:r>
        <w:rPr>
          <w:sz w:val="22"/>
        </w:rPr>
        <w:t>desperdicios,</w:t>
      </w:r>
      <w:r>
        <w:rPr>
          <w:spacing w:val="-16"/>
          <w:sz w:val="22"/>
        </w:rPr>
        <w:t> </w:t>
      </w:r>
      <w:r>
        <w:rPr>
          <w:sz w:val="22"/>
        </w:rPr>
        <w:t>residuos</w:t>
      </w:r>
      <w:r>
        <w:rPr>
          <w:spacing w:val="-13"/>
          <w:sz w:val="22"/>
        </w:rPr>
        <w:t> </w:t>
      </w:r>
      <w:r>
        <w:rPr>
          <w:sz w:val="22"/>
        </w:rPr>
        <w:t>o</w:t>
      </w:r>
      <w:r>
        <w:rPr>
          <w:spacing w:val="-14"/>
          <w:sz w:val="22"/>
        </w:rPr>
        <w:t> </w:t>
      </w:r>
      <w:r>
        <w:rPr>
          <w:sz w:val="22"/>
        </w:rPr>
        <w:t>basura</w:t>
      </w:r>
      <w:r>
        <w:rPr>
          <w:spacing w:val="-13"/>
          <w:sz w:val="22"/>
        </w:rPr>
        <w:t> </w:t>
      </w:r>
      <w:r>
        <w:rPr>
          <w:sz w:val="22"/>
        </w:rPr>
        <w:t>desde</w:t>
      </w:r>
      <w:r>
        <w:rPr>
          <w:spacing w:val="-15"/>
          <w:sz w:val="22"/>
        </w:rPr>
        <w:t> </w:t>
      </w:r>
      <w:r>
        <w:rPr>
          <w:sz w:val="22"/>
        </w:rPr>
        <w:t>un</w:t>
      </w:r>
      <w:r>
        <w:rPr>
          <w:spacing w:val="-14"/>
          <w:sz w:val="22"/>
        </w:rPr>
        <w:t> </w:t>
      </w:r>
      <w:r>
        <w:rPr>
          <w:sz w:val="22"/>
        </w:rPr>
        <w:t>vehículo</w:t>
      </w:r>
      <w:r>
        <w:rPr>
          <w:spacing w:val="-14"/>
          <w:sz w:val="22"/>
        </w:rPr>
        <w:t> </w:t>
      </w:r>
      <w:r>
        <w:rPr>
          <w:sz w:val="22"/>
        </w:rPr>
        <w:t>automotor</w:t>
      </w:r>
      <w:r>
        <w:rPr>
          <w:spacing w:val="-13"/>
          <w:sz w:val="22"/>
        </w:rPr>
        <w:t> </w:t>
      </w:r>
      <w:r>
        <w:rPr>
          <w:sz w:val="22"/>
        </w:rPr>
        <w:t>en</w:t>
      </w:r>
      <w:r>
        <w:rPr>
          <w:spacing w:val="-14"/>
          <w:sz w:val="22"/>
        </w:rPr>
        <w:t> </w:t>
      </w:r>
      <w:r>
        <w:rPr>
          <w:sz w:val="22"/>
        </w:rPr>
        <w:t>la</w:t>
      </w:r>
      <w:r>
        <w:rPr>
          <w:spacing w:val="-14"/>
          <w:sz w:val="22"/>
        </w:rPr>
        <w:t> </w:t>
      </w:r>
      <w:r>
        <w:rPr>
          <w:sz w:val="22"/>
        </w:rPr>
        <w:t>vía</w:t>
      </w:r>
      <w:r>
        <w:rPr>
          <w:spacing w:val="-13"/>
          <w:sz w:val="22"/>
        </w:rPr>
        <w:t> </w:t>
      </w:r>
      <w:r>
        <w:rPr>
          <w:spacing w:val="-2"/>
          <w:sz w:val="22"/>
        </w:rPr>
        <w:t>pública.</w:t>
      </w:r>
    </w:p>
    <w:p>
      <w:pPr>
        <w:pStyle w:val="ListParagraph"/>
        <w:numPr>
          <w:ilvl w:val="0"/>
          <w:numId w:val="5"/>
        </w:numPr>
        <w:tabs>
          <w:tab w:pos="1328" w:val="left" w:leader="none"/>
          <w:tab w:pos="1330" w:val="left" w:leader="none"/>
        </w:tabs>
        <w:spacing w:line="240" w:lineRule="auto" w:before="1" w:after="0"/>
        <w:ind w:left="1330" w:right="259" w:hanging="1068"/>
        <w:jc w:val="both"/>
        <w:rPr>
          <w:sz w:val="22"/>
        </w:rPr>
      </w:pPr>
      <w:r>
        <w:rPr>
          <w:sz w:val="22"/>
        </w:rPr>
        <w:t>Tener en mal estado o con suciedad o basura o bien con residuos propios del negocio, tanto en el interior como en el exterior, las calles o banquetas frente a los predios comerciales, de servicios, mercados, puestos fijos, semifijos o comercio ambulante. De acuerdo a lo estipulado en el capítulo III de este Reglamento.</w:t>
      </w:r>
    </w:p>
    <w:p>
      <w:pPr>
        <w:pStyle w:val="ListParagraph"/>
        <w:numPr>
          <w:ilvl w:val="0"/>
          <w:numId w:val="5"/>
        </w:numPr>
        <w:tabs>
          <w:tab w:pos="1330" w:val="left" w:leader="none"/>
        </w:tabs>
        <w:spacing w:line="240" w:lineRule="auto" w:before="0" w:after="0"/>
        <w:ind w:left="1330" w:right="256" w:hanging="1008"/>
        <w:jc w:val="both"/>
        <w:rPr>
          <w:sz w:val="22"/>
        </w:rPr>
      </w:pPr>
      <w:r>
        <w:rPr>
          <w:sz w:val="22"/>
        </w:rPr>
        <w:t>No</w:t>
      </w:r>
      <w:r>
        <w:rPr>
          <w:spacing w:val="-7"/>
          <w:sz w:val="22"/>
        </w:rPr>
        <w:t> </w:t>
      </w:r>
      <w:r>
        <w:rPr>
          <w:sz w:val="22"/>
        </w:rPr>
        <w:t>contar</w:t>
      </w:r>
      <w:r>
        <w:rPr>
          <w:spacing w:val="-7"/>
          <w:sz w:val="22"/>
        </w:rPr>
        <w:t> </w:t>
      </w:r>
      <w:r>
        <w:rPr>
          <w:sz w:val="22"/>
        </w:rPr>
        <w:t>los</w:t>
      </w:r>
      <w:r>
        <w:rPr>
          <w:spacing w:val="-7"/>
          <w:sz w:val="22"/>
        </w:rPr>
        <w:t> </w:t>
      </w:r>
      <w:r>
        <w:rPr>
          <w:sz w:val="22"/>
        </w:rPr>
        <w:t>comerciantes</w:t>
      </w:r>
      <w:r>
        <w:rPr>
          <w:spacing w:val="-7"/>
          <w:sz w:val="22"/>
        </w:rPr>
        <w:t> </w:t>
      </w:r>
      <w:r>
        <w:rPr>
          <w:sz w:val="22"/>
        </w:rPr>
        <w:t>ambulantes,</w:t>
      </w:r>
      <w:r>
        <w:rPr>
          <w:spacing w:val="-6"/>
          <w:sz w:val="22"/>
        </w:rPr>
        <w:t> </w:t>
      </w:r>
      <w:r>
        <w:rPr>
          <w:sz w:val="22"/>
        </w:rPr>
        <w:t>propietarios</w:t>
      </w:r>
      <w:r>
        <w:rPr>
          <w:spacing w:val="-7"/>
          <w:sz w:val="22"/>
        </w:rPr>
        <w:t> </w:t>
      </w:r>
      <w:r>
        <w:rPr>
          <w:sz w:val="22"/>
        </w:rPr>
        <w:t>y</w:t>
      </w:r>
      <w:r>
        <w:rPr>
          <w:spacing w:val="-9"/>
          <w:sz w:val="22"/>
        </w:rPr>
        <w:t> </w:t>
      </w:r>
      <w:r>
        <w:rPr>
          <w:sz w:val="22"/>
        </w:rPr>
        <w:t>encargados</w:t>
      </w:r>
      <w:r>
        <w:rPr>
          <w:spacing w:val="-7"/>
          <w:sz w:val="22"/>
        </w:rPr>
        <w:t> </w:t>
      </w:r>
      <w:r>
        <w:rPr>
          <w:sz w:val="22"/>
        </w:rPr>
        <w:t>de</w:t>
      </w:r>
      <w:r>
        <w:rPr>
          <w:spacing w:val="-8"/>
          <w:sz w:val="22"/>
        </w:rPr>
        <w:t> </w:t>
      </w:r>
      <w:r>
        <w:rPr>
          <w:sz w:val="22"/>
        </w:rPr>
        <w:t>puesto</w:t>
      </w:r>
      <w:r>
        <w:rPr>
          <w:spacing w:val="-10"/>
          <w:sz w:val="22"/>
        </w:rPr>
        <w:t> </w:t>
      </w:r>
      <w:r>
        <w:rPr>
          <w:sz w:val="22"/>
        </w:rPr>
        <w:t>fijos</w:t>
      </w:r>
      <w:r>
        <w:rPr>
          <w:spacing w:val="-7"/>
          <w:sz w:val="22"/>
        </w:rPr>
        <w:t> </w:t>
      </w:r>
      <w:r>
        <w:rPr>
          <w:sz w:val="22"/>
        </w:rPr>
        <w:t>y semifijos establecidos en la vía pública o en vías autorizadas, con recipientes adecuados para el depósito de la basura o desperdicios, no tener limpio el lugar o higiénico el equipo que utilizan, o tirar basura o desperdicios de la mercancía o artículos que venden en la calle, no cumplir con el artículo 13 o 25 de este </w:t>
      </w:r>
      <w:r>
        <w:rPr>
          <w:spacing w:val="-2"/>
          <w:sz w:val="22"/>
        </w:rPr>
        <w:t>Reglamento.</w:t>
      </w:r>
    </w:p>
    <w:p>
      <w:pPr>
        <w:pStyle w:val="ListParagraph"/>
        <w:numPr>
          <w:ilvl w:val="0"/>
          <w:numId w:val="5"/>
        </w:numPr>
        <w:tabs>
          <w:tab w:pos="1328" w:val="left" w:leader="none"/>
          <w:tab w:pos="1330" w:val="left" w:leader="none"/>
        </w:tabs>
        <w:spacing w:line="240" w:lineRule="auto" w:before="0" w:after="0"/>
        <w:ind w:left="1330" w:right="255" w:hanging="1068"/>
        <w:jc w:val="both"/>
        <w:rPr>
          <w:sz w:val="22"/>
        </w:rPr>
      </w:pPr>
      <w:r>
        <w:rPr>
          <w:sz w:val="22"/>
        </w:rPr>
        <w:t>Tener los propietarios de lotes baldíos, inmueble deshabitado y/o desocupadas de este Municipio, en mal estado, con hierba, con cachorros, escombro, animales muertos o detrito, falta de barda o malla o con obstrucción en el área correspondiente a la banqueta, de</w:t>
      </w:r>
      <w:r>
        <w:rPr>
          <w:spacing w:val="-2"/>
          <w:sz w:val="22"/>
        </w:rPr>
        <w:t> </w:t>
      </w:r>
      <w:r>
        <w:rPr>
          <w:sz w:val="22"/>
        </w:rPr>
        <w:t>acuerdo</w:t>
      </w:r>
      <w:r>
        <w:rPr>
          <w:spacing w:val="-2"/>
          <w:sz w:val="22"/>
        </w:rPr>
        <w:t> </w:t>
      </w:r>
      <w:r>
        <w:rPr>
          <w:sz w:val="22"/>
        </w:rPr>
        <w:t>a lo estipulado en el</w:t>
      </w:r>
      <w:r>
        <w:rPr>
          <w:spacing w:val="-1"/>
          <w:sz w:val="22"/>
        </w:rPr>
        <w:t> </w:t>
      </w:r>
      <w:r>
        <w:rPr>
          <w:sz w:val="22"/>
        </w:rPr>
        <w:t>artículo 36 de este </w:t>
      </w:r>
      <w:r>
        <w:rPr>
          <w:spacing w:val="-2"/>
          <w:sz w:val="22"/>
        </w:rPr>
        <w:t>Reglamento.</w:t>
      </w:r>
    </w:p>
    <w:p>
      <w:pPr>
        <w:pStyle w:val="ListParagraph"/>
        <w:numPr>
          <w:ilvl w:val="0"/>
          <w:numId w:val="5"/>
        </w:numPr>
        <w:tabs>
          <w:tab w:pos="1330" w:val="left" w:leader="none"/>
          <w:tab w:pos="1388" w:val="left" w:leader="none"/>
        </w:tabs>
        <w:spacing w:line="240" w:lineRule="auto" w:before="0" w:after="0"/>
        <w:ind w:left="1330" w:right="257" w:hanging="1131"/>
        <w:jc w:val="both"/>
        <w:rPr>
          <w:sz w:val="22"/>
        </w:rPr>
      </w:pPr>
      <w:r>
        <w:rPr>
          <w:sz w:val="22"/>
        </w:rPr>
        <w:t>No</w:t>
      </w:r>
      <w:r>
        <w:rPr>
          <w:spacing w:val="40"/>
          <w:sz w:val="22"/>
        </w:rPr>
        <w:t> </w:t>
      </w:r>
      <w:r>
        <w:rPr>
          <w:sz w:val="22"/>
        </w:rPr>
        <w:t>contar con la documentación que acredite el cumplimiento de la recolección traslado</w:t>
      </w:r>
      <w:r>
        <w:rPr>
          <w:spacing w:val="-3"/>
          <w:sz w:val="22"/>
        </w:rPr>
        <w:t> </w:t>
      </w:r>
      <w:r>
        <w:rPr>
          <w:sz w:val="22"/>
        </w:rPr>
        <w:t>y</w:t>
      </w:r>
      <w:r>
        <w:rPr>
          <w:spacing w:val="-3"/>
          <w:sz w:val="22"/>
        </w:rPr>
        <w:t> </w:t>
      </w:r>
      <w:r>
        <w:rPr>
          <w:sz w:val="22"/>
        </w:rPr>
        <w:t>confinamiento</w:t>
      </w:r>
      <w:r>
        <w:rPr>
          <w:spacing w:val="-5"/>
          <w:sz w:val="22"/>
        </w:rPr>
        <w:t> </w:t>
      </w:r>
      <w:r>
        <w:rPr>
          <w:sz w:val="22"/>
        </w:rPr>
        <w:t>en</w:t>
      </w:r>
      <w:r>
        <w:rPr>
          <w:spacing w:val="-1"/>
          <w:sz w:val="22"/>
        </w:rPr>
        <w:t> </w:t>
      </w:r>
      <w:r>
        <w:rPr>
          <w:sz w:val="22"/>
        </w:rPr>
        <w:t>lugares</w:t>
      </w:r>
      <w:r>
        <w:rPr>
          <w:spacing w:val="-3"/>
          <w:sz w:val="22"/>
        </w:rPr>
        <w:t> </w:t>
      </w:r>
      <w:r>
        <w:rPr>
          <w:sz w:val="22"/>
        </w:rPr>
        <w:t>autorizados de la basura</w:t>
      </w:r>
      <w:r>
        <w:rPr>
          <w:spacing w:val="-3"/>
          <w:sz w:val="22"/>
        </w:rPr>
        <w:t> </w:t>
      </w:r>
      <w:r>
        <w:rPr>
          <w:sz w:val="22"/>
        </w:rPr>
        <w:t>orgánica</w:t>
      </w:r>
      <w:r>
        <w:rPr>
          <w:spacing w:val="-3"/>
          <w:sz w:val="22"/>
        </w:rPr>
        <w:t> </w:t>
      </w:r>
      <w:r>
        <w:rPr>
          <w:sz w:val="22"/>
        </w:rPr>
        <w:t>e inorgánica que generan las empresas o quienes desempeñan actividades comerciales, industriales o de servicio, de acuerdo al artículo 14 de este Reglamento, así como la disposición final de las llantas en depósitos o rellenos existentes en el estado.</w:t>
      </w:r>
    </w:p>
    <w:p>
      <w:pPr>
        <w:pStyle w:val="ListParagraph"/>
        <w:numPr>
          <w:ilvl w:val="0"/>
          <w:numId w:val="5"/>
        </w:numPr>
        <w:tabs>
          <w:tab w:pos="1326" w:val="left" w:leader="none"/>
          <w:tab w:pos="1330" w:val="left" w:leader="none"/>
        </w:tabs>
        <w:spacing w:line="240" w:lineRule="auto" w:before="1" w:after="0"/>
        <w:ind w:left="1330" w:right="260" w:hanging="1191"/>
        <w:jc w:val="both"/>
        <w:rPr>
          <w:sz w:val="22"/>
        </w:rPr>
      </w:pPr>
      <w:r>
        <w:rPr>
          <w:sz w:val="22"/>
        </w:rPr>
        <w:t>No</w:t>
      </w:r>
      <w:r>
        <w:rPr>
          <w:spacing w:val="-16"/>
          <w:sz w:val="22"/>
        </w:rPr>
        <w:t> </w:t>
      </w:r>
      <w:r>
        <w:rPr>
          <w:sz w:val="22"/>
        </w:rPr>
        <w:t>contar</w:t>
      </w:r>
      <w:r>
        <w:rPr>
          <w:spacing w:val="-15"/>
          <w:sz w:val="22"/>
        </w:rPr>
        <w:t> </w:t>
      </w:r>
      <w:r>
        <w:rPr>
          <w:sz w:val="22"/>
        </w:rPr>
        <w:t>las</w:t>
      </w:r>
      <w:r>
        <w:rPr>
          <w:spacing w:val="-15"/>
          <w:sz w:val="22"/>
        </w:rPr>
        <w:t> </w:t>
      </w:r>
      <w:r>
        <w:rPr>
          <w:sz w:val="22"/>
        </w:rPr>
        <w:t>personas</w:t>
      </w:r>
      <w:r>
        <w:rPr>
          <w:spacing w:val="-16"/>
          <w:sz w:val="22"/>
        </w:rPr>
        <w:t> </w:t>
      </w:r>
      <w:r>
        <w:rPr>
          <w:sz w:val="22"/>
        </w:rPr>
        <w:t>físicas</w:t>
      </w:r>
      <w:r>
        <w:rPr>
          <w:spacing w:val="-15"/>
          <w:sz w:val="22"/>
        </w:rPr>
        <w:t> </w:t>
      </w:r>
      <w:r>
        <w:rPr>
          <w:sz w:val="22"/>
        </w:rPr>
        <w:t>o</w:t>
      </w:r>
      <w:r>
        <w:rPr>
          <w:spacing w:val="-15"/>
          <w:sz w:val="22"/>
        </w:rPr>
        <w:t> </w:t>
      </w:r>
      <w:r>
        <w:rPr>
          <w:sz w:val="22"/>
        </w:rPr>
        <w:t>morales,</w:t>
      </w:r>
      <w:r>
        <w:rPr>
          <w:spacing w:val="-15"/>
          <w:sz w:val="22"/>
        </w:rPr>
        <w:t> </w:t>
      </w:r>
      <w:r>
        <w:rPr>
          <w:sz w:val="22"/>
        </w:rPr>
        <w:t>con</w:t>
      </w:r>
      <w:r>
        <w:rPr>
          <w:spacing w:val="-16"/>
          <w:sz w:val="22"/>
        </w:rPr>
        <w:t> </w:t>
      </w:r>
      <w:r>
        <w:rPr>
          <w:sz w:val="22"/>
        </w:rPr>
        <w:t>la</w:t>
      </w:r>
      <w:r>
        <w:rPr>
          <w:spacing w:val="-15"/>
          <w:sz w:val="22"/>
        </w:rPr>
        <w:t> </w:t>
      </w:r>
      <w:r>
        <w:rPr>
          <w:sz w:val="22"/>
        </w:rPr>
        <w:t>autorización</w:t>
      </w:r>
      <w:r>
        <w:rPr>
          <w:spacing w:val="-15"/>
          <w:sz w:val="22"/>
        </w:rPr>
        <w:t> </w:t>
      </w:r>
      <w:r>
        <w:rPr>
          <w:sz w:val="22"/>
        </w:rPr>
        <w:t>vigente</w:t>
      </w:r>
      <w:r>
        <w:rPr>
          <w:spacing w:val="-16"/>
          <w:sz w:val="22"/>
        </w:rPr>
        <w:t> </w:t>
      </w:r>
      <w:r>
        <w:rPr>
          <w:sz w:val="22"/>
        </w:rPr>
        <w:t>de</w:t>
      </w:r>
      <w:r>
        <w:rPr>
          <w:spacing w:val="-15"/>
          <w:sz w:val="22"/>
        </w:rPr>
        <w:t> </w:t>
      </w:r>
      <w:r>
        <w:rPr>
          <w:sz w:val="22"/>
        </w:rPr>
        <w:t>la</w:t>
      </w:r>
      <w:r>
        <w:rPr>
          <w:spacing w:val="-15"/>
          <w:sz w:val="22"/>
        </w:rPr>
        <w:t> </w:t>
      </w:r>
      <w:r>
        <w:rPr>
          <w:sz w:val="22"/>
        </w:rPr>
        <w:t>Secretaría de Servicios Públicos, para la prestación de los servicios de recolección y traslado de</w:t>
      </w:r>
      <w:r>
        <w:rPr>
          <w:spacing w:val="-10"/>
          <w:sz w:val="22"/>
        </w:rPr>
        <w:t> </w:t>
      </w:r>
      <w:r>
        <w:rPr>
          <w:sz w:val="22"/>
        </w:rPr>
        <w:t>residuos</w:t>
      </w:r>
      <w:r>
        <w:rPr>
          <w:spacing w:val="-10"/>
          <w:sz w:val="22"/>
        </w:rPr>
        <w:t> </w:t>
      </w:r>
      <w:r>
        <w:rPr>
          <w:sz w:val="22"/>
        </w:rPr>
        <w:t>dentro</w:t>
      </w:r>
      <w:r>
        <w:rPr>
          <w:spacing w:val="-12"/>
          <w:sz w:val="22"/>
        </w:rPr>
        <w:t> </w:t>
      </w:r>
      <w:r>
        <w:rPr>
          <w:sz w:val="22"/>
        </w:rPr>
        <w:t>del</w:t>
      </w:r>
      <w:r>
        <w:rPr>
          <w:spacing w:val="-13"/>
          <w:sz w:val="22"/>
        </w:rPr>
        <w:t> </w:t>
      </w:r>
      <w:r>
        <w:rPr>
          <w:sz w:val="22"/>
        </w:rPr>
        <w:t>territorio</w:t>
      </w:r>
      <w:r>
        <w:rPr>
          <w:spacing w:val="-12"/>
          <w:sz w:val="22"/>
        </w:rPr>
        <w:t> </w:t>
      </w:r>
      <w:r>
        <w:rPr>
          <w:sz w:val="22"/>
        </w:rPr>
        <w:t>municipal</w:t>
      </w:r>
      <w:r>
        <w:rPr>
          <w:spacing w:val="-11"/>
          <w:sz w:val="22"/>
        </w:rPr>
        <w:t> </w:t>
      </w:r>
      <w:r>
        <w:rPr>
          <w:sz w:val="22"/>
        </w:rPr>
        <w:t>de</w:t>
      </w:r>
      <w:r>
        <w:rPr>
          <w:spacing w:val="-13"/>
          <w:sz w:val="22"/>
        </w:rPr>
        <w:t> </w:t>
      </w:r>
      <w:r>
        <w:rPr>
          <w:sz w:val="22"/>
        </w:rPr>
        <w:t>San</w:t>
      </w:r>
      <w:r>
        <w:rPr>
          <w:spacing w:val="-13"/>
          <w:sz w:val="22"/>
        </w:rPr>
        <w:t> </w:t>
      </w:r>
      <w:r>
        <w:rPr>
          <w:sz w:val="22"/>
        </w:rPr>
        <w:t>Nicolás</w:t>
      </w:r>
      <w:r>
        <w:rPr>
          <w:spacing w:val="-10"/>
          <w:sz w:val="22"/>
        </w:rPr>
        <w:t> </w:t>
      </w:r>
      <w:r>
        <w:rPr>
          <w:sz w:val="22"/>
        </w:rPr>
        <w:t>de</w:t>
      </w:r>
      <w:r>
        <w:rPr>
          <w:spacing w:val="-10"/>
          <w:sz w:val="22"/>
        </w:rPr>
        <w:t> </w:t>
      </w:r>
      <w:r>
        <w:rPr>
          <w:sz w:val="22"/>
        </w:rPr>
        <w:t>los</w:t>
      </w:r>
      <w:r>
        <w:rPr>
          <w:spacing w:val="-15"/>
          <w:sz w:val="22"/>
        </w:rPr>
        <w:t> </w:t>
      </w:r>
      <w:r>
        <w:rPr>
          <w:sz w:val="22"/>
        </w:rPr>
        <w:t>Garza,</w:t>
      </w:r>
      <w:r>
        <w:rPr>
          <w:spacing w:val="-11"/>
          <w:sz w:val="22"/>
        </w:rPr>
        <w:t> </w:t>
      </w:r>
      <w:r>
        <w:rPr>
          <w:sz w:val="22"/>
        </w:rPr>
        <w:t>así</w:t>
      </w:r>
      <w:r>
        <w:rPr>
          <w:spacing w:val="-11"/>
          <w:sz w:val="22"/>
        </w:rPr>
        <w:t> </w:t>
      </w:r>
      <w:r>
        <w:rPr>
          <w:sz w:val="22"/>
        </w:rPr>
        <w:t>como</w:t>
      </w:r>
      <w:r>
        <w:rPr>
          <w:spacing w:val="-12"/>
          <w:sz w:val="22"/>
        </w:rPr>
        <w:t> </w:t>
      </w:r>
      <w:r>
        <w:rPr>
          <w:sz w:val="22"/>
        </w:rPr>
        <w:t>los vehículos destinados para la prestación de dichos servicios.</w:t>
      </w:r>
    </w:p>
    <w:p>
      <w:pPr>
        <w:pStyle w:val="ListParagraph"/>
        <w:spacing w:after="0" w:line="240" w:lineRule="auto"/>
        <w:jc w:val="both"/>
        <w:rPr>
          <w:sz w:val="22"/>
        </w:rPr>
        <w:sectPr>
          <w:pgSz w:w="12240" w:h="15840"/>
          <w:pgMar w:header="708" w:footer="1039" w:top="1880" w:bottom="1220" w:left="1080" w:right="1440"/>
        </w:sectPr>
      </w:pPr>
    </w:p>
    <w:p>
      <w:pPr>
        <w:pStyle w:val="BodyText"/>
        <w:spacing w:before="122"/>
        <w:ind w:left="0"/>
        <w:jc w:val="left"/>
      </w:pPr>
    </w:p>
    <w:p>
      <w:pPr>
        <w:pStyle w:val="ListParagraph"/>
        <w:numPr>
          <w:ilvl w:val="0"/>
          <w:numId w:val="5"/>
        </w:numPr>
        <w:tabs>
          <w:tab w:pos="1328" w:val="left" w:leader="none"/>
          <w:tab w:pos="1330" w:val="left" w:leader="none"/>
        </w:tabs>
        <w:spacing w:line="240" w:lineRule="auto" w:before="0" w:after="0"/>
        <w:ind w:left="1330" w:right="258" w:hanging="1068"/>
        <w:jc w:val="both"/>
        <w:rPr>
          <w:sz w:val="22"/>
        </w:rPr>
      </w:pPr>
      <w:r>
        <w:rPr>
          <w:sz w:val="22"/>
        </w:rPr>
        <w:t>No mantener la limpieza de banquetas y calles los responsables de acuerdo al artículo 20 de este reglamento o utilizar la vía pública para reparar los vehículos.</w:t>
      </w:r>
    </w:p>
    <w:p>
      <w:pPr>
        <w:pStyle w:val="BodyText"/>
        <w:ind w:left="1330" w:right="257" w:hanging="701"/>
      </w:pPr>
      <w:r>
        <w:rPr>
          <w:rFonts w:ascii="Arial" w:hAnsi="Arial"/>
          <w:b/>
        </w:rPr>
        <w:t>XL.</w:t>
      </w:r>
      <w:r>
        <w:rPr>
          <w:rFonts w:ascii="Arial" w:hAnsi="Arial"/>
          <w:b/>
          <w:spacing w:val="40"/>
        </w:rPr>
        <w:t>  </w:t>
      </w:r>
      <w:r>
        <w:rPr/>
        <w:t>Arrojar en la vía pública o en los depósitos metálicos de otros los desperdicios de cualquier</w:t>
      </w:r>
      <w:r>
        <w:rPr>
          <w:spacing w:val="-15"/>
        </w:rPr>
        <w:t> </w:t>
      </w:r>
      <w:r>
        <w:rPr/>
        <w:t>clase</w:t>
      </w:r>
      <w:r>
        <w:rPr>
          <w:spacing w:val="-15"/>
        </w:rPr>
        <w:t> </w:t>
      </w:r>
      <w:r>
        <w:rPr/>
        <w:t>que</w:t>
      </w:r>
      <w:r>
        <w:rPr>
          <w:spacing w:val="-15"/>
        </w:rPr>
        <w:t> </w:t>
      </w:r>
      <w:r>
        <w:rPr/>
        <w:t>provengan</w:t>
      </w:r>
      <w:r>
        <w:rPr>
          <w:spacing w:val="-15"/>
        </w:rPr>
        <w:t> </w:t>
      </w:r>
      <w:r>
        <w:rPr/>
        <w:t>del</w:t>
      </w:r>
      <w:r>
        <w:rPr>
          <w:spacing w:val="-13"/>
        </w:rPr>
        <w:t> </w:t>
      </w:r>
      <w:r>
        <w:rPr/>
        <w:t>interior</w:t>
      </w:r>
      <w:r>
        <w:rPr>
          <w:spacing w:val="-11"/>
        </w:rPr>
        <w:t> </w:t>
      </w:r>
      <w:r>
        <w:rPr/>
        <w:t>de</w:t>
      </w:r>
      <w:r>
        <w:rPr>
          <w:spacing w:val="-16"/>
        </w:rPr>
        <w:t> </w:t>
      </w:r>
      <w:r>
        <w:rPr/>
        <w:t>talleres,</w:t>
      </w:r>
      <w:r>
        <w:rPr>
          <w:spacing w:val="-12"/>
        </w:rPr>
        <w:t> </w:t>
      </w:r>
      <w:r>
        <w:rPr/>
        <w:t>establecimientos</w:t>
      </w:r>
      <w:r>
        <w:rPr>
          <w:spacing w:val="-15"/>
        </w:rPr>
        <w:t> </w:t>
      </w:r>
      <w:r>
        <w:rPr/>
        <w:t>comerciales, industriales o casa habitación.</w:t>
      </w:r>
    </w:p>
    <w:p>
      <w:pPr>
        <w:pStyle w:val="BodyText"/>
        <w:ind w:left="1330" w:right="259" w:hanging="764"/>
      </w:pPr>
      <w:r>
        <w:rPr>
          <w:rFonts w:ascii="Arial" w:hAnsi="Arial"/>
          <w:b/>
        </w:rPr>
        <w:t>XLI.</w:t>
      </w:r>
      <w:r>
        <w:rPr>
          <w:rFonts w:ascii="Arial" w:hAnsi="Arial"/>
          <w:b/>
          <w:spacing w:val="80"/>
        </w:rPr>
        <w:t>  </w:t>
      </w:r>
      <w:r>
        <w:rPr/>
        <w:t>No</w:t>
      </w:r>
      <w:r>
        <w:rPr>
          <w:spacing w:val="-16"/>
        </w:rPr>
        <w:t> </w:t>
      </w:r>
      <w:r>
        <w:rPr/>
        <w:t>depositar</w:t>
      </w:r>
      <w:r>
        <w:rPr>
          <w:spacing w:val="-14"/>
        </w:rPr>
        <w:t> </w:t>
      </w:r>
      <w:r>
        <w:rPr/>
        <w:t>en</w:t>
      </w:r>
      <w:r>
        <w:rPr>
          <w:spacing w:val="-16"/>
        </w:rPr>
        <w:t> </w:t>
      </w:r>
      <w:r>
        <w:rPr/>
        <w:t>recipientes</w:t>
      </w:r>
      <w:r>
        <w:rPr>
          <w:spacing w:val="-15"/>
        </w:rPr>
        <w:t> </w:t>
      </w:r>
      <w:r>
        <w:rPr/>
        <w:t>adecuados</w:t>
      </w:r>
      <w:r>
        <w:rPr>
          <w:spacing w:val="-15"/>
        </w:rPr>
        <w:t> </w:t>
      </w:r>
      <w:r>
        <w:rPr/>
        <w:t>las</w:t>
      </w:r>
      <w:r>
        <w:rPr>
          <w:spacing w:val="-16"/>
        </w:rPr>
        <w:t> </w:t>
      </w:r>
      <w:r>
        <w:rPr/>
        <w:t>estopas</w:t>
      </w:r>
      <w:r>
        <w:rPr>
          <w:spacing w:val="-15"/>
        </w:rPr>
        <w:t> </w:t>
      </w:r>
      <w:r>
        <w:rPr/>
        <w:t>y</w:t>
      </w:r>
      <w:r>
        <w:rPr>
          <w:spacing w:val="-15"/>
        </w:rPr>
        <w:t> </w:t>
      </w:r>
      <w:r>
        <w:rPr/>
        <w:t>otros</w:t>
      </w:r>
      <w:r>
        <w:rPr>
          <w:spacing w:val="-15"/>
        </w:rPr>
        <w:t> </w:t>
      </w:r>
      <w:r>
        <w:rPr/>
        <w:t>materiales</w:t>
      </w:r>
      <w:r>
        <w:rPr>
          <w:spacing w:val="-16"/>
        </w:rPr>
        <w:t> </w:t>
      </w:r>
      <w:r>
        <w:rPr/>
        <w:t>de</w:t>
      </w:r>
      <w:r>
        <w:rPr>
          <w:spacing w:val="-15"/>
        </w:rPr>
        <w:t> </w:t>
      </w:r>
      <w:r>
        <w:rPr/>
        <w:t>desperdicio que empleen para el desempeño de su labor los propietarios o encargados de estaciones de servicio para venta de gasolina, lavado, engrasado, lubricación de automóviles, vulcanizadoras y refaccionarias, de acuerdo al artículo 21.</w:t>
      </w:r>
    </w:p>
    <w:p>
      <w:pPr>
        <w:pStyle w:val="BodyText"/>
        <w:spacing w:before="1"/>
        <w:ind w:left="1330" w:right="259" w:hanging="824"/>
      </w:pPr>
      <w:r>
        <w:rPr>
          <w:rFonts w:ascii="Arial" w:hAnsi="Arial"/>
          <w:b/>
        </w:rPr>
        <w:t>XLII.</w:t>
      </w:r>
      <w:r>
        <w:rPr>
          <w:rFonts w:ascii="Arial" w:hAnsi="Arial"/>
          <w:b/>
          <w:spacing w:val="80"/>
          <w:w w:val="150"/>
        </w:rPr>
        <w:t> </w:t>
      </w:r>
      <w:r>
        <w:rPr/>
        <w:t>Realizar dentro del territorio del Municipio actividad comercial o de recolección de residuos orgánicos e inorgánicos, que involucre el uso de vehículo de tracción animal, triciclos o similares.</w:t>
      </w:r>
    </w:p>
    <w:p>
      <w:pPr>
        <w:pStyle w:val="BodyText"/>
        <w:spacing w:before="251"/>
        <w:ind w:left="0"/>
        <w:jc w:val="left"/>
      </w:pPr>
    </w:p>
    <w:p>
      <w:pPr>
        <w:spacing w:before="0"/>
        <w:ind w:left="3951" w:right="3596" w:firstLine="331"/>
        <w:jc w:val="left"/>
        <w:rPr>
          <w:rFonts w:ascii="Arial" w:hAnsi="Arial"/>
          <w:b/>
          <w:sz w:val="22"/>
        </w:rPr>
      </w:pPr>
      <w:r>
        <w:rPr>
          <w:rFonts w:ascii="Arial" w:hAnsi="Arial"/>
          <w:b/>
          <w:sz w:val="22"/>
        </w:rPr>
        <w:t>CAPÍTULO VIII</w:t>
      </w:r>
      <w:r>
        <w:rPr>
          <w:rFonts w:ascii="Arial" w:hAnsi="Arial"/>
          <w:b/>
          <w:spacing w:val="40"/>
          <w:sz w:val="22"/>
        </w:rPr>
        <w:t> </w:t>
      </w:r>
      <w:r>
        <w:rPr>
          <w:rFonts w:ascii="Arial" w:hAnsi="Arial"/>
          <w:b/>
          <w:sz w:val="22"/>
        </w:rPr>
        <w:t>DE</w:t>
      </w:r>
      <w:r>
        <w:rPr>
          <w:rFonts w:ascii="Arial" w:hAnsi="Arial"/>
          <w:b/>
          <w:spacing w:val="-16"/>
          <w:sz w:val="22"/>
        </w:rPr>
        <w:t> </w:t>
      </w:r>
      <w:r>
        <w:rPr>
          <w:rFonts w:ascii="Arial" w:hAnsi="Arial"/>
          <w:b/>
          <w:sz w:val="22"/>
        </w:rPr>
        <w:t>LAS</w:t>
      </w:r>
      <w:r>
        <w:rPr>
          <w:rFonts w:ascii="Arial" w:hAnsi="Arial"/>
          <w:b/>
          <w:spacing w:val="-15"/>
          <w:sz w:val="22"/>
        </w:rPr>
        <w:t> </w:t>
      </w:r>
      <w:r>
        <w:rPr>
          <w:rFonts w:ascii="Arial" w:hAnsi="Arial"/>
          <w:b/>
          <w:sz w:val="22"/>
        </w:rPr>
        <w:t>SANCIONES</w:t>
      </w:r>
    </w:p>
    <w:p>
      <w:pPr>
        <w:pStyle w:val="BodyText"/>
        <w:spacing w:before="252"/>
        <w:ind w:right="256"/>
      </w:pPr>
      <w:r>
        <w:rPr>
          <w:rFonts w:ascii="Arial" w:hAnsi="Arial"/>
          <w:b/>
        </w:rPr>
        <w:t>ARTÍCULO 52. </w:t>
      </w:r>
      <w:r>
        <w:rPr/>
        <w:t>Las infracciones al presente Reglamento serán calificadas y sancionadas por la Secretaría de</w:t>
      </w:r>
      <w:r>
        <w:rPr>
          <w:spacing w:val="-1"/>
        </w:rPr>
        <w:t> </w:t>
      </w:r>
      <w:r>
        <w:rPr/>
        <w:t>Servicios Públicos, de</w:t>
      </w:r>
      <w:r>
        <w:rPr>
          <w:spacing w:val="-1"/>
        </w:rPr>
        <w:t> </w:t>
      </w:r>
      <w:r>
        <w:rPr/>
        <w:t>acuerdo a lo dispuesto en</w:t>
      </w:r>
      <w:r>
        <w:rPr>
          <w:spacing w:val="-3"/>
        </w:rPr>
        <w:t> </w:t>
      </w:r>
      <w:r>
        <w:rPr/>
        <w:t>el</w:t>
      </w:r>
      <w:r>
        <w:rPr>
          <w:spacing w:val="-2"/>
        </w:rPr>
        <w:t> </w:t>
      </w:r>
      <w:r>
        <w:rPr/>
        <w:t>presente Capitulo, previa audiencia del presunto infractor.</w:t>
      </w:r>
    </w:p>
    <w:p>
      <w:pPr>
        <w:pStyle w:val="BodyText"/>
        <w:spacing w:before="3"/>
        <w:ind w:left="0"/>
        <w:jc w:val="left"/>
      </w:pPr>
    </w:p>
    <w:p>
      <w:pPr>
        <w:pStyle w:val="BodyText"/>
        <w:spacing w:before="1"/>
      </w:pPr>
      <w:r>
        <w:rPr/>
        <w:t>Las</w:t>
      </w:r>
      <w:r>
        <w:rPr>
          <w:spacing w:val="-7"/>
        </w:rPr>
        <w:t> </w:t>
      </w:r>
      <w:r>
        <w:rPr/>
        <w:t>sanciones</w:t>
      </w:r>
      <w:r>
        <w:rPr>
          <w:spacing w:val="-5"/>
        </w:rPr>
        <w:t> </w:t>
      </w:r>
      <w:r>
        <w:rPr/>
        <w:t>podrán</w:t>
      </w:r>
      <w:r>
        <w:rPr>
          <w:spacing w:val="-7"/>
        </w:rPr>
        <w:t> </w:t>
      </w:r>
      <w:r>
        <w:rPr>
          <w:spacing w:val="-4"/>
        </w:rPr>
        <w:t>ser:</w:t>
      </w:r>
    </w:p>
    <w:p>
      <w:pPr>
        <w:pStyle w:val="ListParagraph"/>
        <w:numPr>
          <w:ilvl w:val="0"/>
          <w:numId w:val="6"/>
        </w:numPr>
        <w:tabs>
          <w:tab w:pos="1341" w:val="left" w:leader="none"/>
        </w:tabs>
        <w:spacing w:line="240" w:lineRule="auto" w:before="251" w:after="0"/>
        <w:ind w:left="1341" w:right="0" w:hanging="482"/>
        <w:jc w:val="left"/>
        <w:rPr>
          <w:sz w:val="22"/>
        </w:rPr>
      </w:pPr>
      <w:r>
        <w:rPr>
          <w:sz w:val="22"/>
        </w:rPr>
        <w:t>Suspensión</w:t>
      </w:r>
      <w:r>
        <w:rPr>
          <w:spacing w:val="-6"/>
          <w:sz w:val="22"/>
        </w:rPr>
        <w:t> </w:t>
      </w:r>
      <w:r>
        <w:rPr>
          <w:sz w:val="22"/>
        </w:rPr>
        <w:t>en</w:t>
      </w:r>
      <w:r>
        <w:rPr>
          <w:spacing w:val="-6"/>
          <w:sz w:val="22"/>
        </w:rPr>
        <w:t> </w:t>
      </w:r>
      <w:r>
        <w:rPr>
          <w:sz w:val="22"/>
        </w:rPr>
        <w:t>convenio,</w:t>
      </w:r>
      <w:r>
        <w:rPr>
          <w:spacing w:val="-5"/>
          <w:sz w:val="22"/>
        </w:rPr>
        <w:t> </w:t>
      </w:r>
      <w:r>
        <w:rPr>
          <w:sz w:val="22"/>
        </w:rPr>
        <w:t>permiso</w:t>
      </w:r>
      <w:r>
        <w:rPr>
          <w:spacing w:val="-8"/>
          <w:sz w:val="22"/>
        </w:rPr>
        <w:t> </w:t>
      </w:r>
      <w:r>
        <w:rPr>
          <w:sz w:val="22"/>
        </w:rPr>
        <w:t>o</w:t>
      </w:r>
      <w:r>
        <w:rPr>
          <w:spacing w:val="-5"/>
          <w:sz w:val="22"/>
        </w:rPr>
        <w:t> </w:t>
      </w:r>
      <w:r>
        <w:rPr>
          <w:spacing w:val="-2"/>
          <w:sz w:val="22"/>
        </w:rPr>
        <w:t>licencia;</w:t>
      </w:r>
    </w:p>
    <w:p>
      <w:pPr>
        <w:pStyle w:val="ListParagraph"/>
        <w:numPr>
          <w:ilvl w:val="0"/>
          <w:numId w:val="6"/>
        </w:numPr>
        <w:tabs>
          <w:tab w:pos="1341" w:val="left" w:leader="none"/>
        </w:tabs>
        <w:spacing w:line="252" w:lineRule="exact" w:before="1" w:after="0"/>
        <w:ind w:left="1341" w:right="0" w:hanging="542"/>
        <w:jc w:val="left"/>
        <w:rPr>
          <w:sz w:val="22"/>
        </w:rPr>
      </w:pPr>
      <w:r>
        <w:rPr>
          <w:sz w:val="22"/>
        </w:rPr>
        <w:t>Revocación</w:t>
      </w:r>
      <w:r>
        <w:rPr>
          <w:spacing w:val="-7"/>
          <w:sz w:val="22"/>
        </w:rPr>
        <w:t> </w:t>
      </w:r>
      <w:r>
        <w:rPr>
          <w:sz w:val="22"/>
        </w:rPr>
        <w:t>del</w:t>
      </w:r>
      <w:r>
        <w:rPr>
          <w:spacing w:val="-6"/>
          <w:sz w:val="22"/>
        </w:rPr>
        <w:t> </w:t>
      </w:r>
      <w:r>
        <w:rPr>
          <w:sz w:val="22"/>
        </w:rPr>
        <w:t>convenio,</w:t>
      </w:r>
      <w:r>
        <w:rPr>
          <w:spacing w:val="-5"/>
          <w:sz w:val="22"/>
        </w:rPr>
        <w:t> </w:t>
      </w:r>
      <w:r>
        <w:rPr>
          <w:sz w:val="22"/>
        </w:rPr>
        <w:t>permiso</w:t>
      </w:r>
      <w:r>
        <w:rPr>
          <w:spacing w:val="-8"/>
          <w:sz w:val="22"/>
        </w:rPr>
        <w:t> </w:t>
      </w:r>
      <w:r>
        <w:rPr>
          <w:sz w:val="22"/>
        </w:rPr>
        <w:t>o</w:t>
      </w:r>
      <w:r>
        <w:rPr>
          <w:spacing w:val="-6"/>
          <w:sz w:val="22"/>
        </w:rPr>
        <w:t> </w:t>
      </w:r>
      <w:r>
        <w:rPr>
          <w:sz w:val="22"/>
        </w:rPr>
        <w:t>licencia;</w:t>
      </w:r>
      <w:r>
        <w:rPr>
          <w:spacing w:val="-5"/>
          <w:sz w:val="22"/>
        </w:rPr>
        <w:t> y,</w:t>
      </w:r>
    </w:p>
    <w:p>
      <w:pPr>
        <w:pStyle w:val="ListParagraph"/>
        <w:numPr>
          <w:ilvl w:val="0"/>
          <w:numId w:val="6"/>
        </w:numPr>
        <w:tabs>
          <w:tab w:pos="1341" w:val="left" w:leader="none"/>
        </w:tabs>
        <w:spacing w:line="252" w:lineRule="exact" w:before="0" w:after="0"/>
        <w:ind w:left="1341" w:right="0" w:hanging="604"/>
        <w:jc w:val="left"/>
        <w:rPr>
          <w:sz w:val="22"/>
        </w:rPr>
      </w:pPr>
      <w:r>
        <w:rPr>
          <w:spacing w:val="-2"/>
          <w:sz w:val="22"/>
        </w:rPr>
        <w:t>Multa</w:t>
      </w:r>
    </w:p>
    <w:p>
      <w:pPr>
        <w:pStyle w:val="BodyText"/>
        <w:spacing w:before="251"/>
        <w:ind w:right="256"/>
      </w:pPr>
      <w:r>
        <w:rPr>
          <w:rFonts w:ascii="Arial" w:hAnsi="Arial"/>
          <w:b/>
        </w:rPr>
        <w:t>ARTÍCULO 53. </w:t>
      </w:r>
      <w:r>
        <w:rPr/>
        <w:t>Cuando las violaciones al presente Reglamento sean cometidas por empleados municipales, o por culpa o negligencia de los mismos, se cause perjuicio a la continuidad, generalidad o uniformidad del servicio, se procederá de acuerdo a la Ley de Responsabilidad de los Servidores Públicos vigente en el Estado.</w:t>
      </w:r>
    </w:p>
    <w:p>
      <w:pPr>
        <w:pStyle w:val="BodyText"/>
        <w:ind w:left="0"/>
        <w:jc w:val="left"/>
      </w:pPr>
    </w:p>
    <w:p>
      <w:pPr>
        <w:pStyle w:val="BodyText"/>
        <w:ind w:right="258"/>
      </w:pPr>
      <w:r>
        <w:rPr>
          <w:rFonts w:ascii="Arial" w:hAnsi="Arial"/>
          <w:b/>
        </w:rPr>
        <w:t>ARTÍCULO</w:t>
      </w:r>
      <w:r>
        <w:rPr>
          <w:rFonts w:ascii="Arial" w:hAnsi="Arial"/>
          <w:b/>
          <w:spacing w:val="-11"/>
        </w:rPr>
        <w:t> </w:t>
      </w:r>
      <w:r>
        <w:rPr>
          <w:rFonts w:ascii="Arial" w:hAnsi="Arial"/>
          <w:b/>
        </w:rPr>
        <w:t>54.</w:t>
      </w:r>
      <w:r>
        <w:rPr>
          <w:rFonts w:ascii="Arial" w:hAnsi="Arial"/>
          <w:b/>
          <w:spacing w:val="-11"/>
        </w:rPr>
        <w:t> </w:t>
      </w:r>
      <w:r>
        <w:rPr/>
        <w:t>Las</w:t>
      </w:r>
      <w:r>
        <w:rPr>
          <w:spacing w:val="-12"/>
        </w:rPr>
        <w:t> </w:t>
      </w:r>
      <w:r>
        <w:rPr/>
        <w:t>infracciones</w:t>
      </w:r>
      <w:r>
        <w:rPr>
          <w:spacing w:val="-12"/>
        </w:rPr>
        <w:t> </w:t>
      </w:r>
      <w:r>
        <w:rPr/>
        <w:t>al</w:t>
      </w:r>
      <w:r>
        <w:rPr>
          <w:spacing w:val="-13"/>
        </w:rPr>
        <w:t> </w:t>
      </w:r>
      <w:r>
        <w:rPr/>
        <w:t>presente</w:t>
      </w:r>
      <w:r>
        <w:rPr>
          <w:spacing w:val="-12"/>
        </w:rPr>
        <w:t> </w:t>
      </w:r>
      <w:r>
        <w:rPr/>
        <w:t>Reglamento</w:t>
      </w:r>
      <w:r>
        <w:rPr>
          <w:spacing w:val="-12"/>
        </w:rPr>
        <w:t> </w:t>
      </w:r>
      <w:r>
        <w:rPr/>
        <w:t>serán</w:t>
      </w:r>
      <w:r>
        <w:rPr>
          <w:spacing w:val="-13"/>
        </w:rPr>
        <w:t> </w:t>
      </w:r>
      <w:r>
        <w:rPr/>
        <w:t>calificadas</w:t>
      </w:r>
      <w:r>
        <w:rPr>
          <w:spacing w:val="-15"/>
        </w:rPr>
        <w:t> </w:t>
      </w:r>
      <w:r>
        <w:rPr/>
        <w:t>de</w:t>
      </w:r>
      <w:r>
        <w:rPr>
          <w:spacing w:val="-13"/>
        </w:rPr>
        <w:t> </w:t>
      </w:r>
      <w:r>
        <w:rPr/>
        <w:t>acuerdo</w:t>
      </w:r>
      <w:r>
        <w:rPr>
          <w:spacing w:val="-12"/>
        </w:rPr>
        <w:t> </w:t>
      </w:r>
      <w:r>
        <w:rPr/>
        <w:t>a</w:t>
      </w:r>
      <w:r>
        <w:rPr>
          <w:spacing w:val="-12"/>
        </w:rPr>
        <w:t> </w:t>
      </w:r>
      <w:r>
        <w:rPr/>
        <w:t>las sanciones del tabulador siguiente:</w:t>
      </w:r>
    </w:p>
    <w:p>
      <w:pPr>
        <w:pStyle w:val="BodyText"/>
        <w:ind w:left="0"/>
        <w:jc w:val="left"/>
        <w:rPr>
          <w:sz w:val="20"/>
        </w:rPr>
      </w:pPr>
    </w:p>
    <w:p>
      <w:pPr>
        <w:pStyle w:val="BodyText"/>
        <w:spacing w:before="52"/>
        <w:ind w:left="0"/>
        <w:jc w:val="left"/>
        <w:rPr>
          <w:sz w:val="20"/>
        </w:rPr>
      </w:pPr>
    </w:p>
    <w:tbl>
      <w:tblPr>
        <w:tblW w:w="0" w:type="auto"/>
        <w:jc w:val="left"/>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1"/>
        <w:gridCol w:w="1419"/>
        <w:gridCol w:w="3870"/>
      </w:tblGrid>
      <w:tr>
        <w:trPr>
          <w:trHeight w:val="758" w:hRule="atLeast"/>
        </w:trPr>
        <w:tc>
          <w:tcPr>
            <w:tcW w:w="3541" w:type="dxa"/>
          </w:tcPr>
          <w:p>
            <w:pPr>
              <w:pStyle w:val="TableParagraph"/>
              <w:spacing w:before="247"/>
              <w:ind w:left="8"/>
              <w:jc w:val="center"/>
              <w:rPr>
                <w:rFonts w:ascii="Arial" w:hAnsi="Arial"/>
                <w:b/>
                <w:sz w:val="22"/>
              </w:rPr>
            </w:pPr>
            <w:r>
              <w:rPr>
                <w:rFonts w:ascii="Arial" w:hAnsi="Arial"/>
                <w:b/>
                <w:spacing w:val="-2"/>
                <w:sz w:val="22"/>
              </w:rPr>
              <w:t>INFRACCIÓN</w:t>
            </w:r>
          </w:p>
        </w:tc>
        <w:tc>
          <w:tcPr>
            <w:tcW w:w="1419" w:type="dxa"/>
          </w:tcPr>
          <w:p>
            <w:pPr>
              <w:pStyle w:val="TableParagraph"/>
              <w:ind w:left="632" w:right="131" w:hanging="495"/>
              <w:rPr>
                <w:rFonts w:ascii="Arial" w:hAnsi="Arial"/>
                <w:b/>
                <w:sz w:val="22"/>
              </w:rPr>
            </w:pPr>
            <w:r>
              <w:rPr>
                <w:rFonts w:ascii="Arial" w:hAnsi="Arial"/>
                <w:b/>
                <w:spacing w:val="-2"/>
                <w:sz w:val="22"/>
              </w:rPr>
              <w:t>ARTÍCULO </w:t>
            </w:r>
            <w:r>
              <w:rPr>
                <w:rFonts w:ascii="Arial" w:hAnsi="Arial"/>
                <w:b/>
                <w:spacing w:val="-10"/>
                <w:sz w:val="22"/>
              </w:rPr>
              <w:t>Y</w:t>
            </w:r>
          </w:p>
          <w:p>
            <w:pPr>
              <w:pStyle w:val="TableParagraph"/>
              <w:spacing w:line="237" w:lineRule="exact"/>
              <w:ind w:left="124"/>
              <w:rPr>
                <w:rFonts w:ascii="Arial" w:hAnsi="Arial"/>
                <w:b/>
                <w:sz w:val="22"/>
              </w:rPr>
            </w:pPr>
            <w:r>
              <w:rPr>
                <w:rFonts w:ascii="Arial" w:hAnsi="Arial"/>
                <w:b/>
                <w:spacing w:val="-2"/>
                <w:sz w:val="22"/>
              </w:rPr>
              <w:t>FRACCIÓN</w:t>
            </w:r>
          </w:p>
        </w:tc>
        <w:tc>
          <w:tcPr>
            <w:tcW w:w="3870" w:type="dxa"/>
          </w:tcPr>
          <w:p>
            <w:pPr>
              <w:pStyle w:val="TableParagraph"/>
              <w:spacing w:before="247"/>
              <w:ind w:left="7" w:right="2"/>
              <w:jc w:val="center"/>
              <w:rPr>
                <w:rFonts w:ascii="Arial" w:hAnsi="Arial"/>
                <w:b/>
                <w:sz w:val="22"/>
              </w:rPr>
            </w:pPr>
            <w:r>
              <w:rPr>
                <w:rFonts w:ascii="Arial" w:hAnsi="Arial"/>
                <w:b/>
                <w:spacing w:val="-2"/>
                <w:sz w:val="22"/>
              </w:rPr>
              <w:t>SANCIÓN</w:t>
            </w:r>
          </w:p>
        </w:tc>
      </w:tr>
      <w:tr>
        <w:trPr>
          <w:trHeight w:val="254" w:hRule="atLeast"/>
        </w:trPr>
        <w:tc>
          <w:tcPr>
            <w:tcW w:w="3541" w:type="dxa"/>
            <w:tcBorders>
              <w:bottom w:val="nil"/>
            </w:tcBorders>
          </w:tcPr>
          <w:p>
            <w:pPr>
              <w:pStyle w:val="TableParagraph"/>
              <w:tabs>
                <w:tab w:pos="902" w:val="left" w:leader="none"/>
                <w:tab w:pos="1919" w:val="left" w:leader="none"/>
                <w:tab w:pos="2277" w:val="left" w:leader="none"/>
              </w:tabs>
              <w:spacing w:line="234" w:lineRule="exact"/>
              <w:ind w:left="6"/>
              <w:jc w:val="center"/>
              <w:rPr>
                <w:sz w:val="22"/>
              </w:rPr>
            </w:pPr>
            <w:r>
              <w:rPr>
                <w:spacing w:val="-2"/>
                <w:sz w:val="22"/>
              </w:rPr>
              <w:t>Arrojar</w:t>
            </w:r>
            <w:r>
              <w:rPr>
                <w:sz w:val="22"/>
              </w:rPr>
              <w:tab/>
            </w:r>
            <w:r>
              <w:rPr>
                <w:spacing w:val="-2"/>
                <w:sz w:val="22"/>
              </w:rPr>
              <w:t>esparcir</w:t>
            </w:r>
            <w:r>
              <w:rPr>
                <w:sz w:val="22"/>
              </w:rPr>
              <w:tab/>
            </w:r>
            <w:r>
              <w:rPr>
                <w:spacing w:val="-10"/>
                <w:sz w:val="22"/>
              </w:rPr>
              <w:t>o</w:t>
            </w:r>
            <w:r>
              <w:rPr>
                <w:sz w:val="22"/>
              </w:rPr>
              <w:tab/>
            </w:r>
            <w:r>
              <w:rPr>
                <w:spacing w:val="-2"/>
                <w:sz w:val="22"/>
              </w:rPr>
              <w:t>abandonar</w:t>
            </w:r>
          </w:p>
        </w:tc>
        <w:tc>
          <w:tcPr>
            <w:tcW w:w="1419" w:type="dxa"/>
            <w:tcBorders>
              <w:bottom w:val="nil"/>
            </w:tcBorders>
          </w:tcPr>
          <w:p>
            <w:pPr>
              <w:pStyle w:val="TableParagraph"/>
              <w:rPr>
                <w:rFonts w:ascii="Times New Roman"/>
                <w:sz w:val="18"/>
              </w:rPr>
            </w:pPr>
          </w:p>
        </w:tc>
        <w:tc>
          <w:tcPr>
            <w:tcW w:w="3870" w:type="dxa"/>
            <w:tcBorders>
              <w:bottom w:val="nil"/>
            </w:tcBorders>
          </w:tcPr>
          <w:p>
            <w:pPr>
              <w:pStyle w:val="TableParagraph"/>
              <w:rPr>
                <w:rFonts w:ascii="Times New Roman"/>
                <w:sz w:val="18"/>
              </w:rPr>
            </w:pPr>
          </w:p>
        </w:tc>
      </w:tr>
      <w:tr>
        <w:trPr>
          <w:trHeight w:val="253" w:hRule="atLeast"/>
        </w:trPr>
        <w:tc>
          <w:tcPr>
            <w:tcW w:w="3541" w:type="dxa"/>
            <w:tcBorders>
              <w:top w:val="nil"/>
              <w:bottom w:val="nil"/>
            </w:tcBorders>
          </w:tcPr>
          <w:p>
            <w:pPr>
              <w:pStyle w:val="TableParagraph"/>
              <w:spacing w:line="233" w:lineRule="exact"/>
              <w:ind w:left="9"/>
              <w:jc w:val="center"/>
              <w:rPr>
                <w:sz w:val="22"/>
              </w:rPr>
            </w:pPr>
            <w:r>
              <w:rPr>
                <w:sz w:val="22"/>
              </w:rPr>
              <w:t>basura</w:t>
            </w:r>
            <w:r>
              <w:rPr>
                <w:spacing w:val="25"/>
                <w:sz w:val="22"/>
              </w:rPr>
              <w:t>  </w:t>
            </w:r>
            <w:r>
              <w:rPr>
                <w:sz w:val="22"/>
              </w:rPr>
              <w:t>o</w:t>
            </w:r>
            <w:r>
              <w:rPr>
                <w:spacing w:val="78"/>
                <w:w w:val="150"/>
                <w:sz w:val="22"/>
              </w:rPr>
              <w:t> </w:t>
            </w:r>
            <w:r>
              <w:rPr>
                <w:sz w:val="22"/>
              </w:rPr>
              <w:t>desperdicios,</w:t>
            </w:r>
            <w:r>
              <w:rPr>
                <w:spacing w:val="79"/>
                <w:w w:val="150"/>
                <w:sz w:val="22"/>
              </w:rPr>
              <w:t> </w:t>
            </w:r>
            <w:r>
              <w:rPr>
                <w:spacing w:val="-2"/>
                <w:sz w:val="22"/>
              </w:rPr>
              <w:t>llantas,</w:t>
            </w:r>
          </w:p>
        </w:tc>
        <w:tc>
          <w:tcPr>
            <w:tcW w:w="1419" w:type="dxa"/>
            <w:tcBorders>
              <w:top w:val="nil"/>
              <w:bottom w:val="nil"/>
            </w:tcBorders>
          </w:tcPr>
          <w:p>
            <w:pPr>
              <w:pStyle w:val="TableParagraph"/>
              <w:rPr>
                <w:rFonts w:ascii="Times New Roman"/>
                <w:sz w:val="18"/>
              </w:rPr>
            </w:pPr>
          </w:p>
        </w:tc>
        <w:tc>
          <w:tcPr>
            <w:tcW w:w="3870" w:type="dxa"/>
            <w:tcBorders>
              <w:top w:val="nil"/>
              <w:bottom w:val="nil"/>
            </w:tcBorders>
          </w:tcPr>
          <w:p>
            <w:pPr>
              <w:pStyle w:val="TableParagraph"/>
              <w:rPr>
                <w:rFonts w:ascii="Times New Roman"/>
                <w:sz w:val="18"/>
              </w:rPr>
            </w:pPr>
          </w:p>
        </w:tc>
      </w:tr>
      <w:tr>
        <w:trPr>
          <w:trHeight w:val="252" w:hRule="atLeast"/>
        </w:trPr>
        <w:tc>
          <w:tcPr>
            <w:tcW w:w="3541" w:type="dxa"/>
            <w:tcBorders>
              <w:top w:val="nil"/>
              <w:bottom w:val="nil"/>
            </w:tcBorders>
          </w:tcPr>
          <w:p>
            <w:pPr>
              <w:pStyle w:val="TableParagraph"/>
              <w:tabs>
                <w:tab w:pos="1053" w:val="left" w:leader="none"/>
                <w:tab w:pos="2449" w:val="left" w:leader="none"/>
              </w:tabs>
              <w:spacing w:line="232" w:lineRule="exact"/>
              <w:ind w:left="7"/>
              <w:jc w:val="center"/>
              <w:rPr>
                <w:sz w:val="22"/>
              </w:rPr>
            </w:pPr>
            <w:r>
              <w:rPr>
                <w:spacing w:val="-2"/>
                <w:sz w:val="22"/>
              </w:rPr>
              <w:t>ramas,</w:t>
            </w:r>
            <w:r>
              <w:rPr>
                <w:sz w:val="22"/>
              </w:rPr>
              <w:tab/>
            </w:r>
            <w:r>
              <w:rPr>
                <w:spacing w:val="-2"/>
                <w:sz w:val="22"/>
              </w:rPr>
              <w:t>cacharros,</w:t>
            </w:r>
            <w:r>
              <w:rPr>
                <w:sz w:val="22"/>
              </w:rPr>
              <w:tab/>
            </w:r>
            <w:r>
              <w:rPr>
                <w:spacing w:val="-2"/>
                <w:sz w:val="22"/>
              </w:rPr>
              <w:t>animales</w:t>
            </w:r>
          </w:p>
        </w:tc>
        <w:tc>
          <w:tcPr>
            <w:tcW w:w="1419" w:type="dxa"/>
            <w:tcBorders>
              <w:top w:val="nil"/>
              <w:bottom w:val="nil"/>
            </w:tcBorders>
          </w:tcPr>
          <w:p>
            <w:pPr>
              <w:pStyle w:val="TableParagraph"/>
              <w:spacing w:line="232" w:lineRule="exact"/>
              <w:ind w:left="6" w:right="6"/>
              <w:jc w:val="center"/>
              <w:rPr>
                <w:sz w:val="22"/>
              </w:rPr>
            </w:pPr>
            <w:r>
              <w:rPr>
                <w:spacing w:val="-5"/>
                <w:sz w:val="22"/>
              </w:rPr>
              <w:t>51</w:t>
            </w:r>
          </w:p>
        </w:tc>
        <w:tc>
          <w:tcPr>
            <w:tcW w:w="3870" w:type="dxa"/>
            <w:tcBorders>
              <w:top w:val="nil"/>
              <w:bottom w:val="nil"/>
            </w:tcBorders>
          </w:tcPr>
          <w:p>
            <w:pPr>
              <w:pStyle w:val="TableParagraph"/>
              <w:spacing w:line="232" w:lineRule="exact"/>
              <w:ind w:left="7"/>
              <w:jc w:val="center"/>
              <w:rPr>
                <w:sz w:val="22"/>
              </w:rPr>
            </w:pPr>
            <w:r>
              <w:rPr>
                <w:sz w:val="22"/>
              </w:rPr>
              <w:t>51 a </w:t>
            </w:r>
            <w:r>
              <w:rPr>
                <w:spacing w:val="-5"/>
                <w:sz w:val="22"/>
              </w:rPr>
              <w:t>100</w:t>
            </w:r>
          </w:p>
        </w:tc>
      </w:tr>
      <w:tr>
        <w:trPr>
          <w:trHeight w:val="253" w:hRule="atLeast"/>
        </w:trPr>
        <w:tc>
          <w:tcPr>
            <w:tcW w:w="3541" w:type="dxa"/>
            <w:tcBorders>
              <w:top w:val="nil"/>
              <w:bottom w:val="nil"/>
            </w:tcBorders>
          </w:tcPr>
          <w:p>
            <w:pPr>
              <w:pStyle w:val="TableParagraph"/>
              <w:spacing w:line="233" w:lineRule="exact"/>
              <w:ind w:left="7"/>
              <w:jc w:val="center"/>
              <w:rPr>
                <w:sz w:val="22"/>
              </w:rPr>
            </w:pPr>
            <w:r>
              <w:rPr>
                <w:spacing w:val="-2"/>
                <w:sz w:val="22"/>
              </w:rPr>
              <w:t>muertos,</w:t>
            </w:r>
            <w:r>
              <w:rPr>
                <w:spacing w:val="-7"/>
                <w:sz w:val="22"/>
              </w:rPr>
              <w:t> </w:t>
            </w:r>
            <w:r>
              <w:rPr>
                <w:spacing w:val="-2"/>
                <w:sz w:val="22"/>
              </w:rPr>
              <w:t>detrito</w:t>
            </w:r>
            <w:r>
              <w:rPr>
                <w:spacing w:val="-7"/>
                <w:sz w:val="22"/>
              </w:rPr>
              <w:t> </w:t>
            </w:r>
            <w:r>
              <w:rPr>
                <w:spacing w:val="-2"/>
                <w:sz w:val="22"/>
              </w:rPr>
              <w:t>o</w:t>
            </w:r>
            <w:r>
              <w:rPr>
                <w:spacing w:val="-8"/>
                <w:sz w:val="22"/>
              </w:rPr>
              <w:t> </w:t>
            </w:r>
            <w:r>
              <w:rPr>
                <w:spacing w:val="-2"/>
                <w:sz w:val="22"/>
              </w:rPr>
              <w:t>cualquier</w:t>
            </w:r>
            <w:r>
              <w:rPr>
                <w:spacing w:val="-6"/>
                <w:sz w:val="22"/>
              </w:rPr>
              <w:t> </w:t>
            </w:r>
            <w:r>
              <w:rPr>
                <w:spacing w:val="-2"/>
                <w:sz w:val="22"/>
              </w:rPr>
              <w:t>tipo</w:t>
            </w:r>
            <w:r>
              <w:rPr>
                <w:spacing w:val="-5"/>
                <w:sz w:val="22"/>
              </w:rPr>
              <w:t> de</w:t>
            </w:r>
          </w:p>
        </w:tc>
        <w:tc>
          <w:tcPr>
            <w:tcW w:w="1419" w:type="dxa"/>
            <w:tcBorders>
              <w:top w:val="nil"/>
              <w:bottom w:val="nil"/>
            </w:tcBorders>
          </w:tcPr>
          <w:p>
            <w:pPr>
              <w:pStyle w:val="TableParagraph"/>
              <w:spacing w:line="233" w:lineRule="exact"/>
              <w:ind w:left="6" w:right="2"/>
              <w:jc w:val="center"/>
              <w:rPr>
                <w:sz w:val="22"/>
              </w:rPr>
            </w:pPr>
            <w:r>
              <w:rPr>
                <w:spacing w:val="-10"/>
                <w:sz w:val="22"/>
              </w:rPr>
              <w:t>I</w:t>
            </w:r>
          </w:p>
        </w:tc>
        <w:tc>
          <w:tcPr>
            <w:tcW w:w="3870" w:type="dxa"/>
            <w:tcBorders>
              <w:top w:val="nil"/>
              <w:bottom w:val="nil"/>
            </w:tcBorders>
          </w:tcPr>
          <w:p>
            <w:pPr>
              <w:pStyle w:val="TableParagraph"/>
              <w:spacing w:line="233" w:lineRule="exact"/>
              <w:ind w:left="7" w:right="3"/>
              <w:jc w:val="center"/>
              <w:rPr>
                <w:sz w:val="22"/>
              </w:rPr>
            </w:pPr>
            <w:r>
              <w:rPr>
                <w:spacing w:val="-2"/>
                <w:sz w:val="22"/>
              </w:rPr>
              <w:t>cuotas</w:t>
            </w:r>
          </w:p>
        </w:tc>
      </w:tr>
      <w:tr>
        <w:trPr>
          <w:trHeight w:val="253" w:hRule="atLeast"/>
        </w:trPr>
        <w:tc>
          <w:tcPr>
            <w:tcW w:w="3541" w:type="dxa"/>
            <w:tcBorders>
              <w:top w:val="nil"/>
              <w:bottom w:val="nil"/>
            </w:tcBorders>
          </w:tcPr>
          <w:p>
            <w:pPr>
              <w:pStyle w:val="TableParagraph"/>
              <w:spacing w:line="233" w:lineRule="exact"/>
              <w:ind w:left="8"/>
              <w:jc w:val="center"/>
              <w:rPr>
                <w:sz w:val="22"/>
              </w:rPr>
            </w:pPr>
            <w:r>
              <w:rPr>
                <w:sz w:val="22"/>
              </w:rPr>
              <w:t>desechos</w:t>
            </w:r>
            <w:r>
              <w:rPr>
                <w:spacing w:val="67"/>
                <w:sz w:val="22"/>
              </w:rPr>
              <w:t> </w:t>
            </w:r>
            <w:r>
              <w:rPr>
                <w:sz w:val="22"/>
              </w:rPr>
              <w:t>en</w:t>
            </w:r>
            <w:r>
              <w:rPr>
                <w:spacing w:val="68"/>
                <w:sz w:val="22"/>
              </w:rPr>
              <w:t> </w:t>
            </w:r>
            <w:r>
              <w:rPr>
                <w:sz w:val="22"/>
              </w:rPr>
              <w:t>la</w:t>
            </w:r>
            <w:r>
              <w:rPr>
                <w:spacing w:val="68"/>
                <w:sz w:val="22"/>
              </w:rPr>
              <w:t> </w:t>
            </w:r>
            <w:r>
              <w:rPr>
                <w:sz w:val="22"/>
              </w:rPr>
              <w:t>vía</w:t>
            </w:r>
            <w:r>
              <w:rPr>
                <w:spacing w:val="68"/>
                <w:sz w:val="22"/>
              </w:rPr>
              <w:t> </w:t>
            </w:r>
            <w:r>
              <w:rPr>
                <w:sz w:val="22"/>
              </w:rPr>
              <w:t>pública,</w:t>
            </w:r>
            <w:r>
              <w:rPr>
                <w:spacing w:val="69"/>
                <w:sz w:val="22"/>
              </w:rPr>
              <w:t> </w:t>
            </w:r>
            <w:r>
              <w:rPr>
                <w:spacing w:val="-5"/>
                <w:sz w:val="22"/>
              </w:rPr>
              <w:t>en</w:t>
            </w:r>
          </w:p>
        </w:tc>
        <w:tc>
          <w:tcPr>
            <w:tcW w:w="1419" w:type="dxa"/>
            <w:tcBorders>
              <w:top w:val="nil"/>
              <w:bottom w:val="nil"/>
            </w:tcBorders>
          </w:tcPr>
          <w:p>
            <w:pPr>
              <w:pStyle w:val="TableParagraph"/>
              <w:rPr>
                <w:rFonts w:ascii="Times New Roman"/>
                <w:sz w:val="18"/>
              </w:rPr>
            </w:pPr>
          </w:p>
        </w:tc>
        <w:tc>
          <w:tcPr>
            <w:tcW w:w="3870" w:type="dxa"/>
            <w:tcBorders>
              <w:top w:val="nil"/>
              <w:bottom w:val="nil"/>
            </w:tcBorders>
          </w:tcPr>
          <w:p>
            <w:pPr>
              <w:pStyle w:val="TableParagraph"/>
              <w:rPr>
                <w:rFonts w:ascii="Times New Roman"/>
                <w:sz w:val="18"/>
              </w:rPr>
            </w:pPr>
          </w:p>
        </w:tc>
      </w:tr>
      <w:tr>
        <w:trPr>
          <w:trHeight w:val="252" w:hRule="atLeast"/>
        </w:trPr>
        <w:tc>
          <w:tcPr>
            <w:tcW w:w="3541" w:type="dxa"/>
            <w:tcBorders>
              <w:top w:val="nil"/>
            </w:tcBorders>
          </w:tcPr>
          <w:p>
            <w:pPr>
              <w:pStyle w:val="TableParagraph"/>
              <w:spacing w:line="233" w:lineRule="exact"/>
              <w:ind w:left="8"/>
              <w:jc w:val="center"/>
              <w:rPr>
                <w:sz w:val="22"/>
              </w:rPr>
            </w:pPr>
            <w:r>
              <w:rPr>
                <w:sz w:val="22"/>
              </w:rPr>
              <w:t>predios</w:t>
            </w:r>
            <w:r>
              <w:rPr>
                <w:spacing w:val="-11"/>
                <w:sz w:val="22"/>
              </w:rPr>
              <w:t> </w:t>
            </w:r>
            <w:r>
              <w:rPr>
                <w:sz w:val="22"/>
              </w:rPr>
              <w:t>baldíos,</w:t>
            </w:r>
            <w:r>
              <w:rPr>
                <w:spacing w:val="-10"/>
                <w:sz w:val="22"/>
              </w:rPr>
              <w:t> </w:t>
            </w:r>
            <w:r>
              <w:rPr>
                <w:sz w:val="22"/>
              </w:rPr>
              <w:t>parques,</w:t>
            </w:r>
            <w:r>
              <w:rPr>
                <w:spacing w:val="-10"/>
                <w:sz w:val="22"/>
              </w:rPr>
              <w:t> </w:t>
            </w:r>
            <w:r>
              <w:rPr>
                <w:sz w:val="22"/>
              </w:rPr>
              <w:t>plazas</w:t>
            </w:r>
            <w:r>
              <w:rPr>
                <w:spacing w:val="-10"/>
                <w:sz w:val="22"/>
              </w:rPr>
              <w:t> y</w:t>
            </w:r>
          </w:p>
        </w:tc>
        <w:tc>
          <w:tcPr>
            <w:tcW w:w="1419" w:type="dxa"/>
            <w:tcBorders>
              <w:top w:val="nil"/>
            </w:tcBorders>
          </w:tcPr>
          <w:p>
            <w:pPr>
              <w:pStyle w:val="TableParagraph"/>
              <w:rPr>
                <w:rFonts w:ascii="Times New Roman"/>
                <w:sz w:val="18"/>
              </w:rPr>
            </w:pPr>
          </w:p>
        </w:tc>
        <w:tc>
          <w:tcPr>
            <w:tcW w:w="3870" w:type="dxa"/>
            <w:tcBorders>
              <w:top w:val="nil"/>
            </w:tcBorders>
          </w:tcPr>
          <w:p>
            <w:pPr>
              <w:pStyle w:val="TableParagraph"/>
              <w:rPr>
                <w:rFonts w:ascii="Times New Roman"/>
                <w:sz w:val="18"/>
              </w:rPr>
            </w:pPr>
          </w:p>
        </w:tc>
      </w:tr>
    </w:tbl>
    <w:p>
      <w:pPr>
        <w:pStyle w:val="TableParagraph"/>
        <w:spacing w:after="0"/>
        <w:rPr>
          <w:rFonts w:ascii="Times New Roman"/>
          <w:sz w:val="18"/>
        </w:rPr>
        <w:sectPr>
          <w:pgSz w:w="12240" w:h="15840"/>
          <w:pgMar w:header="708" w:footer="1039" w:top="1880" w:bottom="1220" w:left="1080" w:right="1440"/>
        </w:sectPr>
      </w:pPr>
    </w:p>
    <w:p>
      <w:pPr>
        <w:pStyle w:val="BodyText"/>
        <w:spacing w:before="147"/>
        <w:ind w:left="0"/>
        <w:jc w:val="left"/>
        <w:rPr>
          <w:sz w:val="20"/>
        </w:rPr>
      </w:pPr>
    </w:p>
    <w:tbl>
      <w:tblPr>
        <w:tblW w:w="0" w:type="auto"/>
        <w:jc w:val="left"/>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1"/>
        <w:gridCol w:w="1419"/>
        <w:gridCol w:w="3870"/>
      </w:tblGrid>
      <w:tr>
        <w:trPr>
          <w:trHeight w:val="506" w:hRule="atLeast"/>
        </w:trPr>
        <w:tc>
          <w:tcPr>
            <w:tcW w:w="3541" w:type="dxa"/>
          </w:tcPr>
          <w:p>
            <w:pPr>
              <w:pStyle w:val="TableParagraph"/>
              <w:tabs>
                <w:tab w:pos="690" w:val="left" w:leader="none"/>
                <w:tab w:pos="1765" w:val="left" w:leader="none"/>
                <w:tab w:pos="2348" w:val="left" w:leader="none"/>
                <w:tab w:pos="3187" w:val="left" w:leader="none"/>
              </w:tabs>
              <w:spacing w:line="254" w:lineRule="exact"/>
              <w:ind w:left="107" w:right="95"/>
              <w:rPr>
                <w:sz w:val="22"/>
              </w:rPr>
            </w:pPr>
            <w:r>
              <w:rPr>
                <w:spacing w:val="-6"/>
                <w:sz w:val="22"/>
              </w:rPr>
              <w:t>en</w:t>
            </w:r>
            <w:r>
              <w:rPr>
                <w:sz w:val="22"/>
              </w:rPr>
              <w:tab/>
            </w:r>
            <w:r>
              <w:rPr>
                <w:spacing w:val="-2"/>
                <w:sz w:val="22"/>
              </w:rPr>
              <w:t>general</w:t>
            </w:r>
            <w:r>
              <w:rPr>
                <w:sz w:val="22"/>
              </w:rPr>
              <w:tab/>
            </w:r>
            <w:r>
              <w:rPr>
                <w:spacing w:val="-6"/>
                <w:sz w:val="22"/>
              </w:rPr>
              <w:t>en</w:t>
            </w:r>
            <w:r>
              <w:rPr>
                <w:sz w:val="22"/>
              </w:rPr>
              <w:tab/>
            </w:r>
            <w:r>
              <w:rPr>
                <w:spacing w:val="-2"/>
                <w:sz w:val="22"/>
              </w:rPr>
              <w:t>sitios</w:t>
            </w:r>
            <w:r>
              <w:rPr>
                <w:sz w:val="22"/>
              </w:rPr>
              <w:tab/>
            </w:r>
            <w:r>
              <w:rPr>
                <w:spacing w:val="-6"/>
                <w:sz w:val="22"/>
              </w:rPr>
              <w:t>no </w:t>
            </w:r>
            <w:r>
              <w:rPr>
                <w:spacing w:val="-2"/>
                <w:sz w:val="22"/>
              </w:rPr>
              <w:t>autorizados.</w:t>
            </w:r>
          </w:p>
        </w:tc>
        <w:tc>
          <w:tcPr>
            <w:tcW w:w="1419" w:type="dxa"/>
          </w:tcPr>
          <w:p>
            <w:pPr>
              <w:pStyle w:val="TableParagraph"/>
              <w:rPr>
                <w:rFonts w:ascii="Times New Roman"/>
                <w:sz w:val="20"/>
              </w:rPr>
            </w:pPr>
          </w:p>
        </w:tc>
        <w:tc>
          <w:tcPr>
            <w:tcW w:w="3870" w:type="dxa"/>
          </w:tcPr>
          <w:p>
            <w:pPr>
              <w:pStyle w:val="TableParagraph"/>
              <w:rPr>
                <w:rFonts w:ascii="Times New Roman"/>
                <w:sz w:val="20"/>
              </w:rPr>
            </w:pPr>
          </w:p>
        </w:tc>
      </w:tr>
      <w:tr>
        <w:trPr>
          <w:trHeight w:val="1516" w:hRule="atLeast"/>
        </w:trPr>
        <w:tc>
          <w:tcPr>
            <w:tcW w:w="3541" w:type="dxa"/>
          </w:tcPr>
          <w:p>
            <w:pPr>
              <w:pStyle w:val="TableParagraph"/>
              <w:ind w:left="107" w:right="95"/>
              <w:jc w:val="both"/>
              <w:rPr>
                <w:sz w:val="22"/>
              </w:rPr>
            </w:pPr>
            <w:r>
              <w:rPr>
                <w:sz w:val="22"/>
              </w:rPr>
              <w:t>Sacar</w:t>
            </w:r>
            <w:r>
              <w:rPr>
                <w:spacing w:val="-16"/>
                <w:sz w:val="22"/>
              </w:rPr>
              <w:t> </w:t>
            </w:r>
            <w:r>
              <w:rPr>
                <w:sz w:val="22"/>
              </w:rPr>
              <w:t>la</w:t>
            </w:r>
            <w:r>
              <w:rPr>
                <w:spacing w:val="-15"/>
                <w:sz w:val="22"/>
              </w:rPr>
              <w:t> </w:t>
            </w:r>
            <w:r>
              <w:rPr>
                <w:sz w:val="22"/>
              </w:rPr>
              <w:t>basura</w:t>
            </w:r>
            <w:r>
              <w:rPr>
                <w:spacing w:val="-15"/>
                <w:sz w:val="22"/>
              </w:rPr>
              <w:t> </w:t>
            </w:r>
            <w:r>
              <w:rPr>
                <w:sz w:val="22"/>
              </w:rPr>
              <w:t>en</w:t>
            </w:r>
            <w:r>
              <w:rPr>
                <w:spacing w:val="-16"/>
                <w:sz w:val="22"/>
              </w:rPr>
              <w:t> </w:t>
            </w:r>
            <w:r>
              <w:rPr>
                <w:sz w:val="22"/>
              </w:rPr>
              <w:t>botes,</w:t>
            </w:r>
            <w:r>
              <w:rPr>
                <w:spacing w:val="-15"/>
                <w:sz w:val="22"/>
              </w:rPr>
              <w:t> </w:t>
            </w:r>
            <w:r>
              <w:rPr>
                <w:sz w:val="22"/>
              </w:rPr>
              <w:t>llantas</w:t>
            </w:r>
            <w:r>
              <w:rPr>
                <w:spacing w:val="-15"/>
                <w:sz w:val="22"/>
              </w:rPr>
              <w:t> </w:t>
            </w:r>
            <w:r>
              <w:rPr>
                <w:sz w:val="22"/>
              </w:rPr>
              <w:t>o escombro, bolsas de papel o cartón en mal estado que provoquen</w:t>
            </w:r>
            <w:r>
              <w:rPr>
                <w:spacing w:val="26"/>
                <w:sz w:val="22"/>
              </w:rPr>
              <w:t>  </w:t>
            </w:r>
            <w:r>
              <w:rPr>
                <w:sz w:val="22"/>
              </w:rPr>
              <w:t>que</w:t>
            </w:r>
            <w:r>
              <w:rPr>
                <w:spacing w:val="27"/>
                <w:sz w:val="22"/>
              </w:rPr>
              <w:t>  </w:t>
            </w:r>
            <w:r>
              <w:rPr>
                <w:sz w:val="22"/>
              </w:rPr>
              <w:t>se</w:t>
            </w:r>
            <w:r>
              <w:rPr>
                <w:spacing w:val="28"/>
                <w:sz w:val="22"/>
              </w:rPr>
              <w:t>  </w:t>
            </w:r>
            <w:r>
              <w:rPr>
                <w:sz w:val="22"/>
              </w:rPr>
              <w:t>esparza</w:t>
            </w:r>
            <w:r>
              <w:rPr>
                <w:spacing w:val="29"/>
                <w:sz w:val="22"/>
              </w:rPr>
              <w:t>  </w:t>
            </w:r>
            <w:r>
              <w:rPr>
                <w:spacing w:val="-5"/>
                <w:sz w:val="22"/>
              </w:rPr>
              <w:t>la</w:t>
            </w:r>
          </w:p>
          <w:p>
            <w:pPr>
              <w:pStyle w:val="TableParagraph"/>
              <w:spacing w:line="252" w:lineRule="exact"/>
              <w:ind w:left="107" w:right="96"/>
              <w:jc w:val="both"/>
              <w:rPr>
                <w:sz w:val="22"/>
              </w:rPr>
            </w:pPr>
            <w:r>
              <w:rPr>
                <w:sz w:val="22"/>
              </w:rPr>
              <w:t>misma, con un peso mayor de 20 </w:t>
            </w:r>
            <w:r>
              <w:rPr>
                <w:spacing w:val="-2"/>
                <w:sz w:val="22"/>
              </w:rPr>
              <w:t>kilogramos.</w:t>
            </w:r>
          </w:p>
        </w:tc>
        <w:tc>
          <w:tcPr>
            <w:tcW w:w="1419" w:type="dxa"/>
          </w:tcPr>
          <w:p>
            <w:pPr>
              <w:pStyle w:val="TableParagraph"/>
              <w:spacing w:before="248"/>
              <w:rPr>
                <w:sz w:val="22"/>
              </w:rPr>
            </w:pPr>
          </w:p>
          <w:p>
            <w:pPr>
              <w:pStyle w:val="TableParagraph"/>
              <w:spacing w:line="252" w:lineRule="exact" w:before="1"/>
              <w:ind w:left="6" w:right="6"/>
              <w:jc w:val="center"/>
              <w:rPr>
                <w:sz w:val="22"/>
              </w:rPr>
            </w:pPr>
            <w:r>
              <w:rPr>
                <w:spacing w:val="-5"/>
                <w:sz w:val="22"/>
              </w:rPr>
              <w:t>51</w:t>
            </w:r>
          </w:p>
          <w:p>
            <w:pPr>
              <w:pStyle w:val="TableParagraph"/>
              <w:spacing w:line="252" w:lineRule="exact"/>
              <w:ind w:left="6" w:right="1"/>
              <w:jc w:val="center"/>
              <w:rPr>
                <w:sz w:val="22"/>
              </w:rPr>
            </w:pPr>
            <w:r>
              <w:rPr>
                <w:spacing w:val="-5"/>
                <w:sz w:val="22"/>
              </w:rPr>
              <w:t>II</w:t>
            </w:r>
          </w:p>
        </w:tc>
        <w:tc>
          <w:tcPr>
            <w:tcW w:w="3870" w:type="dxa"/>
          </w:tcPr>
          <w:p>
            <w:pPr>
              <w:pStyle w:val="TableParagraph"/>
              <w:spacing w:before="248"/>
              <w:rPr>
                <w:sz w:val="22"/>
              </w:rPr>
            </w:pPr>
          </w:p>
          <w:p>
            <w:pPr>
              <w:pStyle w:val="TableParagraph"/>
              <w:spacing w:line="252" w:lineRule="exact" w:before="1"/>
              <w:ind w:left="7"/>
              <w:jc w:val="center"/>
              <w:rPr>
                <w:sz w:val="22"/>
              </w:rPr>
            </w:pPr>
            <w:r>
              <w:rPr>
                <w:sz w:val="22"/>
              </w:rPr>
              <w:t>1 a</w:t>
            </w:r>
            <w:r>
              <w:rPr>
                <w:spacing w:val="1"/>
                <w:sz w:val="22"/>
              </w:rPr>
              <w:t> </w:t>
            </w:r>
            <w:r>
              <w:rPr>
                <w:spacing w:val="-5"/>
                <w:sz w:val="22"/>
              </w:rPr>
              <w:t>80</w:t>
            </w:r>
          </w:p>
          <w:p>
            <w:pPr>
              <w:pStyle w:val="TableParagraph"/>
              <w:spacing w:line="252" w:lineRule="exact"/>
              <w:ind w:left="7" w:right="3"/>
              <w:jc w:val="center"/>
              <w:rPr>
                <w:sz w:val="22"/>
              </w:rPr>
            </w:pPr>
            <w:r>
              <w:rPr>
                <w:spacing w:val="-2"/>
                <w:sz w:val="22"/>
              </w:rPr>
              <w:t>cuotas</w:t>
            </w:r>
          </w:p>
        </w:tc>
      </w:tr>
      <w:tr>
        <w:trPr>
          <w:trHeight w:val="1771" w:hRule="atLeast"/>
        </w:trPr>
        <w:tc>
          <w:tcPr>
            <w:tcW w:w="3541" w:type="dxa"/>
          </w:tcPr>
          <w:p>
            <w:pPr>
              <w:pStyle w:val="TableParagraph"/>
              <w:ind w:left="107" w:right="95"/>
              <w:jc w:val="both"/>
              <w:rPr>
                <w:sz w:val="22"/>
              </w:rPr>
            </w:pPr>
            <w:r>
              <w:rPr>
                <w:sz w:val="22"/>
              </w:rPr>
              <w:t>La quema o incineración de desechos sólidos como llantas, telas, papel, plásticos, madera, u otros elementos cuya combustión es perjudicial para la salud; fuera de</w:t>
            </w:r>
            <w:r>
              <w:rPr>
                <w:spacing w:val="25"/>
                <w:sz w:val="22"/>
              </w:rPr>
              <w:t> </w:t>
            </w:r>
            <w:r>
              <w:rPr>
                <w:sz w:val="22"/>
              </w:rPr>
              <w:t>los</w:t>
            </w:r>
            <w:r>
              <w:rPr>
                <w:spacing w:val="25"/>
                <w:sz w:val="22"/>
              </w:rPr>
              <w:t> </w:t>
            </w:r>
            <w:r>
              <w:rPr>
                <w:sz w:val="22"/>
              </w:rPr>
              <w:t>lugares</w:t>
            </w:r>
            <w:r>
              <w:rPr>
                <w:spacing w:val="24"/>
                <w:sz w:val="22"/>
              </w:rPr>
              <w:t> </w:t>
            </w:r>
            <w:r>
              <w:rPr>
                <w:sz w:val="22"/>
              </w:rPr>
              <w:t>autorizados</w:t>
            </w:r>
            <w:r>
              <w:rPr>
                <w:spacing w:val="25"/>
                <w:sz w:val="22"/>
              </w:rPr>
              <w:t> </w:t>
            </w:r>
            <w:r>
              <w:rPr>
                <w:sz w:val="22"/>
              </w:rPr>
              <w:t>por</w:t>
            </w:r>
            <w:r>
              <w:rPr>
                <w:spacing w:val="25"/>
                <w:sz w:val="22"/>
              </w:rPr>
              <w:t> </w:t>
            </w:r>
            <w:r>
              <w:rPr>
                <w:spacing w:val="-5"/>
                <w:sz w:val="22"/>
              </w:rPr>
              <w:t>la</w:t>
            </w:r>
          </w:p>
          <w:p>
            <w:pPr>
              <w:pStyle w:val="TableParagraph"/>
              <w:spacing w:line="236" w:lineRule="exact"/>
              <w:ind w:left="107"/>
              <w:jc w:val="both"/>
              <w:rPr>
                <w:sz w:val="22"/>
              </w:rPr>
            </w:pPr>
            <w:r>
              <w:rPr>
                <w:sz w:val="22"/>
              </w:rPr>
              <w:t>autoridad</w:t>
            </w:r>
            <w:r>
              <w:rPr>
                <w:spacing w:val="-7"/>
                <w:sz w:val="22"/>
              </w:rPr>
              <w:t> </w:t>
            </w:r>
            <w:r>
              <w:rPr>
                <w:spacing w:val="-2"/>
                <w:sz w:val="22"/>
              </w:rPr>
              <w:t>competente.</w:t>
            </w:r>
          </w:p>
        </w:tc>
        <w:tc>
          <w:tcPr>
            <w:tcW w:w="1419" w:type="dxa"/>
          </w:tcPr>
          <w:p>
            <w:pPr>
              <w:pStyle w:val="TableParagraph"/>
              <w:rPr>
                <w:sz w:val="22"/>
              </w:rPr>
            </w:pPr>
          </w:p>
          <w:p>
            <w:pPr>
              <w:pStyle w:val="TableParagraph"/>
              <w:spacing w:before="123"/>
              <w:rPr>
                <w:sz w:val="22"/>
              </w:rPr>
            </w:pPr>
          </w:p>
          <w:p>
            <w:pPr>
              <w:pStyle w:val="TableParagraph"/>
              <w:ind w:left="6" w:right="6"/>
              <w:jc w:val="center"/>
              <w:rPr>
                <w:sz w:val="22"/>
              </w:rPr>
            </w:pPr>
            <w:r>
              <w:rPr>
                <w:spacing w:val="-5"/>
                <w:sz w:val="22"/>
              </w:rPr>
              <w:t>51</w:t>
            </w:r>
          </w:p>
          <w:p>
            <w:pPr>
              <w:pStyle w:val="TableParagraph"/>
              <w:spacing w:before="1"/>
              <w:ind w:left="6" w:right="4"/>
              <w:jc w:val="center"/>
              <w:rPr>
                <w:sz w:val="22"/>
              </w:rPr>
            </w:pPr>
            <w:r>
              <w:rPr>
                <w:spacing w:val="-5"/>
                <w:sz w:val="22"/>
              </w:rPr>
              <w:t>III</w:t>
            </w:r>
          </w:p>
        </w:tc>
        <w:tc>
          <w:tcPr>
            <w:tcW w:w="3870" w:type="dxa"/>
          </w:tcPr>
          <w:p>
            <w:pPr>
              <w:pStyle w:val="TableParagraph"/>
              <w:rPr>
                <w:sz w:val="22"/>
              </w:rPr>
            </w:pPr>
          </w:p>
          <w:p>
            <w:pPr>
              <w:pStyle w:val="TableParagraph"/>
              <w:spacing w:before="123"/>
              <w:rPr>
                <w:sz w:val="22"/>
              </w:rPr>
            </w:pPr>
          </w:p>
          <w:p>
            <w:pPr>
              <w:pStyle w:val="TableParagraph"/>
              <w:ind w:left="7" w:right="3"/>
              <w:jc w:val="center"/>
              <w:rPr>
                <w:sz w:val="22"/>
              </w:rPr>
            </w:pPr>
            <w:r>
              <w:rPr>
                <w:sz w:val="22"/>
              </w:rPr>
              <w:t>101</w:t>
            </w:r>
            <w:r>
              <w:rPr>
                <w:spacing w:val="-1"/>
                <w:sz w:val="22"/>
              </w:rPr>
              <w:t> </w:t>
            </w:r>
            <w:r>
              <w:rPr>
                <w:sz w:val="22"/>
              </w:rPr>
              <w:t>a</w:t>
            </w:r>
            <w:r>
              <w:rPr>
                <w:spacing w:val="1"/>
                <w:sz w:val="22"/>
              </w:rPr>
              <w:t> </w:t>
            </w:r>
            <w:r>
              <w:rPr>
                <w:spacing w:val="-5"/>
                <w:sz w:val="22"/>
              </w:rPr>
              <w:t>200</w:t>
            </w:r>
          </w:p>
          <w:p>
            <w:pPr>
              <w:pStyle w:val="TableParagraph"/>
              <w:spacing w:before="1"/>
              <w:ind w:left="7" w:right="3"/>
              <w:jc w:val="center"/>
              <w:rPr>
                <w:sz w:val="22"/>
              </w:rPr>
            </w:pPr>
            <w:r>
              <w:rPr>
                <w:spacing w:val="-2"/>
                <w:sz w:val="22"/>
              </w:rPr>
              <w:t>cuotas</w:t>
            </w:r>
          </w:p>
        </w:tc>
      </w:tr>
      <w:tr>
        <w:trPr>
          <w:trHeight w:val="2022" w:hRule="atLeast"/>
        </w:trPr>
        <w:tc>
          <w:tcPr>
            <w:tcW w:w="3541" w:type="dxa"/>
          </w:tcPr>
          <w:p>
            <w:pPr>
              <w:pStyle w:val="TableParagraph"/>
              <w:ind w:left="107" w:right="94"/>
              <w:jc w:val="both"/>
              <w:rPr>
                <w:sz w:val="22"/>
              </w:rPr>
            </w:pPr>
            <w:r>
              <w:rPr>
                <w:sz w:val="22"/>
              </w:rPr>
              <w:t>Depositar en botes o bolsas de basura, botellas que contengan ácidos o materiales explosivos o inflamables, así como trozos de vidrio, navajas de afeitar u otros objetos, que puedan lesionar al personal</w:t>
            </w:r>
            <w:r>
              <w:rPr>
                <w:spacing w:val="75"/>
                <w:w w:val="150"/>
                <w:sz w:val="22"/>
              </w:rPr>
              <w:t>  </w:t>
            </w:r>
            <w:r>
              <w:rPr>
                <w:sz w:val="22"/>
              </w:rPr>
              <w:t>encargado</w:t>
            </w:r>
            <w:r>
              <w:rPr>
                <w:spacing w:val="75"/>
                <w:w w:val="150"/>
                <w:sz w:val="22"/>
              </w:rPr>
              <w:t>  </w:t>
            </w:r>
            <w:r>
              <w:rPr>
                <w:sz w:val="22"/>
              </w:rPr>
              <w:t>de</w:t>
            </w:r>
            <w:r>
              <w:rPr>
                <w:spacing w:val="76"/>
                <w:w w:val="150"/>
                <w:sz w:val="22"/>
              </w:rPr>
              <w:t>  </w:t>
            </w:r>
            <w:r>
              <w:rPr>
                <w:spacing w:val="-5"/>
                <w:sz w:val="22"/>
              </w:rPr>
              <w:t>la</w:t>
            </w:r>
          </w:p>
          <w:p>
            <w:pPr>
              <w:pStyle w:val="TableParagraph"/>
              <w:spacing w:line="234" w:lineRule="exact"/>
              <w:ind w:left="107"/>
              <w:rPr>
                <w:sz w:val="22"/>
              </w:rPr>
            </w:pPr>
            <w:r>
              <w:rPr>
                <w:spacing w:val="-2"/>
                <w:sz w:val="22"/>
              </w:rPr>
              <w:t>recolección.</w:t>
            </w:r>
          </w:p>
        </w:tc>
        <w:tc>
          <w:tcPr>
            <w:tcW w:w="1419" w:type="dxa"/>
          </w:tcPr>
          <w:p>
            <w:pPr>
              <w:pStyle w:val="TableParagraph"/>
              <w:rPr>
                <w:sz w:val="22"/>
              </w:rPr>
            </w:pPr>
          </w:p>
          <w:p>
            <w:pPr>
              <w:pStyle w:val="TableParagraph"/>
              <w:spacing w:before="249"/>
              <w:rPr>
                <w:sz w:val="22"/>
              </w:rPr>
            </w:pPr>
          </w:p>
          <w:p>
            <w:pPr>
              <w:pStyle w:val="TableParagraph"/>
              <w:spacing w:line="252" w:lineRule="exact" w:before="1"/>
              <w:ind w:left="6" w:right="6"/>
              <w:jc w:val="center"/>
              <w:rPr>
                <w:sz w:val="22"/>
              </w:rPr>
            </w:pPr>
            <w:r>
              <w:rPr>
                <w:spacing w:val="-5"/>
                <w:sz w:val="22"/>
              </w:rPr>
              <w:t>51</w:t>
            </w:r>
          </w:p>
          <w:p>
            <w:pPr>
              <w:pStyle w:val="TableParagraph"/>
              <w:spacing w:line="252" w:lineRule="exact"/>
              <w:ind w:left="6" w:right="1"/>
              <w:jc w:val="center"/>
              <w:rPr>
                <w:sz w:val="22"/>
              </w:rPr>
            </w:pPr>
            <w:r>
              <w:rPr>
                <w:spacing w:val="-5"/>
                <w:sz w:val="22"/>
              </w:rPr>
              <w:t>IV</w:t>
            </w:r>
          </w:p>
        </w:tc>
        <w:tc>
          <w:tcPr>
            <w:tcW w:w="3870" w:type="dxa"/>
          </w:tcPr>
          <w:p>
            <w:pPr>
              <w:pStyle w:val="TableParagraph"/>
              <w:rPr>
                <w:sz w:val="22"/>
              </w:rPr>
            </w:pPr>
          </w:p>
          <w:p>
            <w:pPr>
              <w:pStyle w:val="TableParagraph"/>
              <w:spacing w:before="249"/>
              <w:rPr>
                <w:sz w:val="22"/>
              </w:rPr>
            </w:pPr>
          </w:p>
          <w:p>
            <w:pPr>
              <w:pStyle w:val="TableParagraph"/>
              <w:spacing w:line="252" w:lineRule="exact" w:before="1"/>
              <w:ind w:left="7"/>
              <w:jc w:val="center"/>
              <w:rPr>
                <w:sz w:val="22"/>
              </w:rPr>
            </w:pPr>
            <w:r>
              <w:rPr>
                <w:sz w:val="22"/>
              </w:rPr>
              <w:t>51 a </w:t>
            </w:r>
            <w:r>
              <w:rPr>
                <w:spacing w:val="-5"/>
                <w:sz w:val="22"/>
              </w:rPr>
              <w:t>100</w:t>
            </w:r>
          </w:p>
          <w:p>
            <w:pPr>
              <w:pStyle w:val="TableParagraph"/>
              <w:spacing w:line="252" w:lineRule="exact"/>
              <w:ind w:left="7" w:right="3"/>
              <w:jc w:val="center"/>
              <w:rPr>
                <w:sz w:val="22"/>
              </w:rPr>
            </w:pPr>
            <w:r>
              <w:rPr>
                <w:spacing w:val="-2"/>
                <w:sz w:val="22"/>
              </w:rPr>
              <w:t>cuotas</w:t>
            </w:r>
          </w:p>
        </w:tc>
      </w:tr>
      <w:tr>
        <w:trPr>
          <w:trHeight w:val="2529" w:hRule="atLeast"/>
        </w:trPr>
        <w:tc>
          <w:tcPr>
            <w:tcW w:w="3541" w:type="dxa"/>
          </w:tcPr>
          <w:p>
            <w:pPr>
              <w:pStyle w:val="TableParagraph"/>
              <w:ind w:left="107" w:right="95"/>
              <w:jc w:val="both"/>
              <w:rPr>
                <w:sz w:val="22"/>
              </w:rPr>
            </w:pPr>
            <w:r>
              <w:rPr>
                <w:sz w:val="22"/>
              </w:rPr>
              <w:t>El lavado de muebles, vasijas, animales u objetos de uso doméstico, en la vía pública, así como la reparación de vehículos, fabricación de muebles y la ejecución de cualquier actividad similar.</w:t>
            </w:r>
            <w:r>
              <w:rPr>
                <w:spacing w:val="-12"/>
                <w:sz w:val="22"/>
              </w:rPr>
              <w:t> </w:t>
            </w:r>
            <w:r>
              <w:rPr>
                <w:sz w:val="22"/>
              </w:rPr>
              <w:t>Las</w:t>
            </w:r>
            <w:r>
              <w:rPr>
                <w:spacing w:val="-12"/>
                <w:sz w:val="22"/>
              </w:rPr>
              <w:t> </w:t>
            </w:r>
            <w:r>
              <w:rPr>
                <w:sz w:val="22"/>
              </w:rPr>
              <w:t>personas</w:t>
            </w:r>
            <w:r>
              <w:rPr>
                <w:spacing w:val="-15"/>
                <w:sz w:val="22"/>
              </w:rPr>
              <w:t> </w:t>
            </w:r>
            <w:r>
              <w:rPr>
                <w:sz w:val="22"/>
              </w:rPr>
              <w:t>que</w:t>
            </w:r>
            <w:r>
              <w:rPr>
                <w:spacing w:val="-12"/>
                <w:sz w:val="22"/>
              </w:rPr>
              <w:t> </w:t>
            </w:r>
            <w:r>
              <w:rPr>
                <w:sz w:val="22"/>
              </w:rPr>
              <w:t>realicen estas</w:t>
            </w:r>
            <w:r>
              <w:rPr>
                <w:spacing w:val="72"/>
                <w:sz w:val="22"/>
              </w:rPr>
              <w:t>    </w:t>
            </w:r>
            <w:r>
              <w:rPr>
                <w:sz w:val="22"/>
              </w:rPr>
              <w:t>actividades,</w:t>
            </w:r>
            <w:r>
              <w:rPr>
                <w:spacing w:val="73"/>
                <w:sz w:val="22"/>
              </w:rPr>
              <w:t>    </w:t>
            </w:r>
            <w:r>
              <w:rPr>
                <w:spacing w:val="-4"/>
                <w:sz w:val="22"/>
              </w:rPr>
              <w:t>serán</w:t>
            </w:r>
          </w:p>
          <w:p>
            <w:pPr>
              <w:pStyle w:val="TableParagraph"/>
              <w:spacing w:line="254" w:lineRule="exact"/>
              <w:ind w:left="107" w:right="95"/>
              <w:jc w:val="both"/>
              <w:rPr>
                <w:sz w:val="22"/>
              </w:rPr>
            </w:pPr>
            <w:r>
              <w:rPr>
                <w:sz w:val="22"/>
              </w:rPr>
              <w:t>responsables</w:t>
            </w:r>
            <w:r>
              <w:rPr>
                <w:spacing w:val="-16"/>
                <w:sz w:val="22"/>
              </w:rPr>
              <w:t> </w:t>
            </w:r>
            <w:r>
              <w:rPr>
                <w:sz w:val="22"/>
              </w:rPr>
              <w:t>por</w:t>
            </w:r>
            <w:r>
              <w:rPr>
                <w:spacing w:val="-15"/>
                <w:sz w:val="22"/>
              </w:rPr>
              <w:t> </w:t>
            </w:r>
            <w:r>
              <w:rPr>
                <w:sz w:val="22"/>
              </w:rPr>
              <w:t>la</w:t>
            </w:r>
            <w:r>
              <w:rPr>
                <w:spacing w:val="-15"/>
                <w:sz w:val="22"/>
              </w:rPr>
              <w:t> </w:t>
            </w:r>
            <w:r>
              <w:rPr>
                <w:sz w:val="22"/>
              </w:rPr>
              <w:t>infracción</w:t>
            </w:r>
            <w:r>
              <w:rPr>
                <w:spacing w:val="-16"/>
                <w:sz w:val="22"/>
              </w:rPr>
              <w:t> </w:t>
            </w:r>
            <w:r>
              <w:rPr>
                <w:sz w:val="22"/>
              </w:rPr>
              <w:t>que se cometa a ésta disposición.</w:t>
            </w:r>
          </w:p>
        </w:tc>
        <w:tc>
          <w:tcPr>
            <w:tcW w:w="1419" w:type="dxa"/>
          </w:tcPr>
          <w:p>
            <w:pPr>
              <w:pStyle w:val="TableParagraph"/>
              <w:rPr>
                <w:sz w:val="22"/>
              </w:rPr>
            </w:pPr>
          </w:p>
          <w:p>
            <w:pPr>
              <w:pStyle w:val="TableParagraph"/>
              <w:rPr>
                <w:sz w:val="22"/>
              </w:rPr>
            </w:pPr>
          </w:p>
          <w:p>
            <w:pPr>
              <w:pStyle w:val="TableParagraph"/>
              <w:spacing w:before="251"/>
              <w:rPr>
                <w:sz w:val="22"/>
              </w:rPr>
            </w:pPr>
          </w:p>
          <w:p>
            <w:pPr>
              <w:pStyle w:val="TableParagraph"/>
              <w:spacing w:line="252" w:lineRule="exact"/>
              <w:ind w:left="6" w:right="6"/>
              <w:jc w:val="center"/>
              <w:rPr>
                <w:sz w:val="22"/>
              </w:rPr>
            </w:pPr>
            <w:r>
              <w:rPr>
                <w:spacing w:val="-5"/>
                <w:sz w:val="22"/>
              </w:rPr>
              <w:t>51</w:t>
            </w:r>
          </w:p>
          <w:p>
            <w:pPr>
              <w:pStyle w:val="TableParagraph"/>
              <w:spacing w:line="252" w:lineRule="exact"/>
              <w:ind w:left="6" w:right="2"/>
              <w:jc w:val="center"/>
              <w:rPr>
                <w:sz w:val="22"/>
              </w:rPr>
            </w:pPr>
            <w:r>
              <w:rPr>
                <w:spacing w:val="-10"/>
                <w:sz w:val="22"/>
              </w:rPr>
              <w:t>V</w:t>
            </w:r>
          </w:p>
        </w:tc>
        <w:tc>
          <w:tcPr>
            <w:tcW w:w="3870" w:type="dxa"/>
          </w:tcPr>
          <w:p>
            <w:pPr>
              <w:pStyle w:val="TableParagraph"/>
              <w:rPr>
                <w:sz w:val="22"/>
              </w:rPr>
            </w:pPr>
          </w:p>
          <w:p>
            <w:pPr>
              <w:pStyle w:val="TableParagraph"/>
              <w:rPr>
                <w:sz w:val="22"/>
              </w:rPr>
            </w:pPr>
          </w:p>
          <w:p>
            <w:pPr>
              <w:pStyle w:val="TableParagraph"/>
              <w:spacing w:before="251"/>
              <w:rPr>
                <w:sz w:val="22"/>
              </w:rPr>
            </w:pPr>
          </w:p>
          <w:p>
            <w:pPr>
              <w:pStyle w:val="TableParagraph"/>
              <w:spacing w:line="252" w:lineRule="exact"/>
              <w:ind w:left="7"/>
              <w:jc w:val="center"/>
              <w:rPr>
                <w:sz w:val="22"/>
              </w:rPr>
            </w:pPr>
            <w:r>
              <w:rPr>
                <w:sz w:val="22"/>
              </w:rPr>
              <w:t>51 a </w:t>
            </w:r>
            <w:r>
              <w:rPr>
                <w:spacing w:val="-5"/>
                <w:sz w:val="22"/>
              </w:rPr>
              <w:t>100</w:t>
            </w:r>
          </w:p>
          <w:p>
            <w:pPr>
              <w:pStyle w:val="TableParagraph"/>
              <w:spacing w:line="252" w:lineRule="exact"/>
              <w:ind w:left="7" w:right="3"/>
              <w:jc w:val="center"/>
              <w:rPr>
                <w:sz w:val="22"/>
              </w:rPr>
            </w:pPr>
            <w:r>
              <w:rPr>
                <w:spacing w:val="-2"/>
                <w:sz w:val="22"/>
              </w:rPr>
              <w:t>cuotas</w:t>
            </w:r>
          </w:p>
        </w:tc>
      </w:tr>
      <w:tr>
        <w:trPr>
          <w:trHeight w:val="504" w:hRule="atLeast"/>
        </w:trPr>
        <w:tc>
          <w:tcPr>
            <w:tcW w:w="3541" w:type="dxa"/>
          </w:tcPr>
          <w:p>
            <w:pPr>
              <w:pStyle w:val="TableParagraph"/>
              <w:spacing w:line="248" w:lineRule="exact"/>
              <w:ind w:left="107"/>
              <w:rPr>
                <w:sz w:val="22"/>
              </w:rPr>
            </w:pPr>
            <w:r>
              <w:rPr>
                <w:sz w:val="22"/>
              </w:rPr>
              <w:t>Tirar</w:t>
            </w:r>
            <w:r>
              <w:rPr>
                <w:spacing w:val="-13"/>
                <w:sz w:val="22"/>
              </w:rPr>
              <w:t> </w:t>
            </w:r>
            <w:r>
              <w:rPr>
                <w:sz w:val="22"/>
              </w:rPr>
              <w:t>escombro</w:t>
            </w:r>
            <w:r>
              <w:rPr>
                <w:spacing w:val="-14"/>
                <w:sz w:val="22"/>
              </w:rPr>
              <w:t> </w:t>
            </w:r>
            <w:r>
              <w:rPr>
                <w:sz w:val="22"/>
              </w:rPr>
              <w:t>en</w:t>
            </w:r>
            <w:r>
              <w:rPr>
                <w:spacing w:val="-15"/>
                <w:sz w:val="22"/>
              </w:rPr>
              <w:t> </w:t>
            </w:r>
            <w:r>
              <w:rPr>
                <w:sz w:val="22"/>
              </w:rPr>
              <w:t>la</w:t>
            </w:r>
            <w:r>
              <w:rPr>
                <w:spacing w:val="-13"/>
                <w:sz w:val="22"/>
              </w:rPr>
              <w:t> </w:t>
            </w:r>
            <w:r>
              <w:rPr>
                <w:sz w:val="22"/>
              </w:rPr>
              <w:t>vía</w:t>
            </w:r>
            <w:r>
              <w:rPr>
                <w:spacing w:val="-12"/>
                <w:sz w:val="22"/>
              </w:rPr>
              <w:t> </w:t>
            </w:r>
            <w:r>
              <w:rPr>
                <w:sz w:val="22"/>
              </w:rPr>
              <w:t>pública,</w:t>
            </w:r>
            <w:r>
              <w:rPr>
                <w:spacing w:val="-12"/>
                <w:sz w:val="22"/>
              </w:rPr>
              <w:t> </w:t>
            </w:r>
            <w:r>
              <w:rPr>
                <w:spacing w:val="-10"/>
                <w:sz w:val="22"/>
              </w:rPr>
              <w:t>o</w:t>
            </w:r>
          </w:p>
          <w:p>
            <w:pPr>
              <w:pStyle w:val="TableParagraph"/>
              <w:spacing w:line="234" w:lineRule="exact" w:before="1"/>
              <w:ind w:left="107"/>
              <w:rPr>
                <w:sz w:val="22"/>
              </w:rPr>
            </w:pPr>
            <w:r>
              <w:rPr>
                <w:sz w:val="22"/>
              </w:rPr>
              <w:t>en</w:t>
            </w:r>
            <w:r>
              <w:rPr>
                <w:spacing w:val="-4"/>
                <w:sz w:val="22"/>
              </w:rPr>
              <w:t> </w:t>
            </w:r>
            <w:r>
              <w:rPr>
                <w:sz w:val="22"/>
              </w:rPr>
              <w:t>lotes </w:t>
            </w:r>
            <w:r>
              <w:rPr>
                <w:spacing w:val="-2"/>
                <w:sz w:val="22"/>
              </w:rPr>
              <w:t>baldíos.</w:t>
            </w:r>
          </w:p>
        </w:tc>
        <w:tc>
          <w:tcPr>
            <w:tcW w:w="1419" w:type="dxa"/>
          </w:tcPr>
          <w:p>
            <w:pPr>
              <w:pStyle w:val="TableParagraph"/>
              <w:spacing w:line="248" w:lineRule="exact"/>
              <w:ind w:left="6" w:right="6"/>
              <w:jc w:val="center"/>
              <w:rPr>
                <w:sz w:val="22"/>
              </w:rPr>
            </w:pPr>
            <w:r>
              <w:rPr>
                <w:spacing w:val="-5"/>
                <w:sz w:val="22"/>
              </w:rPr>
              <w:t>51</w:t>
            </w:r>
          </w:p>
          <w:p>
            <w:pPr>
              <w:pStyle w:val="TableParagraph"/>
              <w:spacing w:line="234" w:lineRule="exact" w:before="1"/>
              <w:ind w:left="6" w:right="5"/>
              <w:jc w:val="center"/>
              <w:rPr>
                <w:sz w:val="22"/>
              </w:rPr>
            </w:pPr>
            <w:r>
              <w:rPr>
                <w:spacing w:val="-5"/>
                <w:sz w:val="22"/>
              </w:rPr>
              <w:t>VI</w:t>
            </w:r>
          </w:p>
        </w:tc>
        <w:tc>
          <w:tcPr>
            <w:tcW w:w="3870" w:type="dxa"/>
          </w:tcPr>
          <w:p>
            <w:pPr>
              <w:pStyle w:val="TableParagraph"/>
              <w:spacing w:line="248" w:lineRule="exact"/>
              <w:ind w:left="7" w:right="3"/>
              <w:jc w:val="center"/>
              <w:rPr>
                <w:sz w:val="22"/>
              </w:rPr>
            </w:pPr>
            <w:r>
              <w:rPr>
                <w:sz w:val="22"/>
              </w:rPr>
              <w:t>101</w:t>
            </w:r>
            <w:r>
              <w:rPr>
                <w:spacing w:val="-1"/>
                <w:sz w:val="22"/>
              </w:rPr>
              <w:t> </w:t>
            </w:r>
            <w:r>
              <w:rPr>
                <w:sz w:val="22"/>
              </w:rPr>
              <w:t>a</w:t>
            </w:r>
            <w:r>
              <w:rPr>
                <w:spacing w:val="1"/>
                <w:sz w:val="22"/>
              </w:rPr>
              <w:t> </w:t>
            </w:r>
            <w:r>
              <w:rPr>
                <w:spacing w:val="-5"/>
                <w:sz w:val="22"/>
              </w:rPr>
              <w:t>200</w:t>
            </w:r>
          </w:p>
          <w:p>
            <w:pPr>
              <w:pStyle w:val="TableParagraph"/>
              <w:spacing w:line="234" w:lineRule="exact" w:before="1"/>
              <w:ind w:left="7" w:right="3"/>
              <w:jc w:val="center"/>
              <w:rPr>
                <w:sz w:val="22"/>
              </w:rPr>
            </w:pPr>
            <w:r>
              <w:rPr>
                <w:spacing w:val="-2"/>
                <w:sz w:val="22"/>
              </w:rPr>
              <w:t>cuotas</w:t>
            </w:r>
          </w:p>
        </w:tc>
      </w:tr>
      <w:tr>
        <w:trPr>
          <w:trHeight w:val="760" w:hRule="atLeast"/>
        </w:trPr>
        <w:tc>
          <w:tcPr>
            <w:tcW w:w="3541" w:type="dxa"/>
          </w:tcPr>
          <w:p>
            <w:pPr>
              <w:pStyle w:val="TableParagraph"/>
              <w:spacing w:line="250" w:lineRule="exact"/>
              <w:ind w:left="107"/>
              <w:rPr>
                <w:sz w:val="22"/>
              </w:rPr>
            </w:pPr>
            <w:r>
              <w:rPr>
                <w:sz w:val="22"/>
              </w:rPr>
              <w:t>Arrojar</w:t>
            </w:r>
            <w:r>
              <w:rPr>
                <w:spacing w:val="75"/>
                <w:w w:val="150"/>
                <w:sz w:val="22"/>
              </w:rPr>
              <w:t> </w:t>
            </w:r>
            <w:r>
              <w:rPr>
                <w:sz w:val="22"/>
              </w:rPr>
              <w:t>fuera</w:t>
            </w:r>
            <w:r>
              <w:rPr>
                <w:spacing w:val="25"/>
                <w:sz w:val="22"/>
              </w:rPr>
              <w:t>  </w:t>
            </w:r>
            <w:r>
              <w:rPr>
                <w:sz w:val="22"/>
              </w:rPr>
              <w:t>de</w:t>
            </w:r>
            <w:r>
              <w:rPr>
                <w:spacing w:val="77"/>
                <w:w w:val="150"/>
                <w:sz w:val="22"/>
              </w:rPr>
              <w:t> </w:t>
            </w:r>
            <w:r>
              <w:rPr>
                <w:sz w:val="22"/>
              </w:rPr>
              <w:t>los</w:t>
            </w:r>
            <w:r>
              <w:rPr>
                <w:spacing w:val="75"/>
                <w:w w:val="150"/>
                <w:sz w:val="22"/>
              </w:rPr>
              <w:t> </w:t>
            </w:r>
            <w:r>
              <w:rPr>
                <w:spacing w:val="-2"/>
                <w:sz w:val="22"/>
              </w:rPr>
              <w:t>depósitos</w:t>
            </w:r>
          </w:p>
          <w:p>
            <w:pPr>
              <w:pStyle w:val="TableParagraph"/>
              <w:spacing w:line="252" w:lineRule="exact"/>
              <w:ind w:left="107" w:right="95"/>
              <w:rPr>
                <w:sz w:val="22"/>
              </w:rPr>
            </w:pPr>
            <w:r>
              <w:rPr>
                <w:sz w:val="22"/>
              </w:rPr>
              <w:t>instalados</w:t>
            </w:r>
            <w:r>
              <w:rPr>
                <w:spacing w:val="40"/>
                <w:sz w:val="22"/>
              </w:rPr>
              <w:t> </w:t>
            </w:r>
            <w:r>
              <w:rPr>
                <w:sz w:val="22"/>
              </w:rPr>
              <w:t>para</w:t>
            </w:r>
            <w:r>
              <w:rPr>
                <w:spacing w:val="40"/>
                <w:sz w:val="22"/>
              </w:rPr>
              <w:t> </w:t>
            </w:r>
            <w:r>
              <w:rPr>
                <w:sz w:val="22"/>
              </w:rPr>
              <w:t>tal</w:t>
            </w:r>
            <w:r>
              <w:rPr>
                <w:spacing w:val="40"/>
                <w:sz w:val="22"/>
              </w:rPr>
              <w:t> </w:t>
            </w:r>
            <w:r>
              <w:rPr>
                <w:sz w:val="22"/>
              </w:rPr>
              <w:t>fin,</w:t>
            </w:r>
            <w:r>
              <w:rPr>
                <w:spacing w:val="40"/>
                <w:sz w:val="22"/>
              </w:rPr>
              <w:t> </w:t>
            </w:r>
            <w:r>
              <w:rPr>
                <w:sz w:val="22"/>
              </w:rPr>
              <w:t>basura</w:t>
            </w:r>
            <w:r>
              <w:rPr>
                <w:spacing w:val="40"/>
                <w:sz w:val="22"/>
              </w:rPr>
              <w:t> </w:t>
            </w:r>
            <w:r>
              <w:rPr>
                <w:sz w:val="22"/>
              </w:rPr>
              <w:t>o </w:t>
            </w:r>
            <w:r>
              <w:rPr>
                <w:spacing w:val="-2"/>
                <w:sz w:val="22"/>
              </w:rPr>
              <w:t>desperdicios.</w:t>
            </w:r>
          </w:p>
        </w:tc>
        <w:tc>
          <w:tcPr>
            <w:tcW w:w="1419" w:type="dxa"/>
          </w:tcPr>
          <w:p>
            <w:pPr>
              <w:pStyle w:val="TableParagraph"/>
              <w:spacing w:before="124"/>
              <w:ind w:left="6" w:right="6"/>
              <w:jc w:val="center"/>
              <w:rPr>
                <w:sz w:val="22"/>
              </w:rPr>
            </w:pPr>
            <w:r>
              <w:rPr>
                <w:spacing w:val="-5"/>
                <w:sz w:val="22"/>
              </w:rPr>
              <w:t>51</w:t>
            </w:r>
          </w:p>
          <w:p>
            <w:pPr>
              <w:pStyle w:val="TableParagraph"/>
              <w:spacing w:before="2"/>
              <w:ind w:left="6" w:right="4"/>
              <w:jc w:val="center"/>
              <w:rPr>
                <w:sz w:val="22"/>
              </w:rPr>
            </w:pPr>
            <w:r>
              <w:rPr>
                <w:spacing w:val="-5"/>
                <w:sz w:val="22"/>
              </w:rPr>
              <w:t>VII</w:t>
            </w:r>
          </w:p>
        </w:tc>
        <w:tc>
          <w:tcPr>
            <w:tcW w:w="3870" w:type="dxa"/>
          </w:tcPr>
          <w:p>
            <w:pPr>
              <w:pStyle w:val="TableParagraph"/>
              <w:spacing w:before="124"/>
              <w:ind w:left="7"/>
              <w:jc w:val="center"/>
              <w:rPr>
                <w:sz w:val="22"/>
              </w:rPr>
            </w:pPr>
            <w:r>
              <w:rPr>
                <w:sz w:val="22"/>
              </w:rPr>
              <w:t>51 a </w:t>
            </w:r>
            <w:r>
              <w:rPr>
                <w:spacing w:val="-5"/>
                <w:sz w:val="22"/>
              </w:rPr>
              <w:t>100</w:t>
            </w:r>
          </w:p>
          <w:p>
            <w:pPr>
              <w:pStyle w:val="TableParagraph"/>
              <w:spacing w:before="2"/>
              <w:ind w:left="7" w:right="3"/>
              <w:jc w:val="center"/>
              <w:rPr>
                <w:sz w:val="22"/>
              </w:rPr>
            </w:pPr>
            <w:r>
              <w:rPr>
                <w:spacing w:val="-2"/>
                <w:sz w:val="22"/>
              </w:rPr>
              <w:t>cuotas</w:t>
            </w:r>
          </w:p>
        </w:tc>
      </w:tr>
      <w:tr>
        <w:trPr>
          <w:trHeight w:val="758" w:hRule="atLeast"/>
        </w:trPr>
        <w:tc>
          <w:tcPr>
            <w:tcW w:w="3541" w:type="dxa"/>
          </w:tcPr>
          <w:p>
            <w:pPr>
              <w:pStyle w:val="TableParagraph"/>
              <w:ind w:left="107" w:right="95"/>
              <w:rPr>
                <w:sz w:val="22"/>
              </w:rPr>
            </w:pPr>
            <w:r>
              <w:rPr>
                <w:spacing w:val="-2"/>
                <w:sz w:val="22"/>
              </w:rPr>
              <w:t>Arrojar</w:t>
            </w:r>
            <w:r>
              <w:rPr>
                <w:spacing w:val="-5"/>
                <w:sz w:val="22"/>
              </w:rPr>
              <w:t> </w:t>
            </w:r>
            <w:r>
              <w:rPr>
                <w:spacing w:val="-2"/>
                <w:sz w:val="22"/>
              </w:rPr>
              <w:t>aguas</w:t>
            </w:r>
            <w:r>
              <w:rPr>
                <w:spacing w:val="-6"/>
                <w:sz w:val="22"/>
              </w:rPr>
              <w:t> </w:t>
            </w:r>
            <w:r>
              <w:rPr>
                <w:spacing w:val="-2"/>
                <w:sz w:val="22"/>
              </w:rPr>
              <w:t>sucias,</w:t>
            </w:r>
            <w:r>
              <w:rPr>
                <w:spacing w:val="-5"/>
                <w:sz w:val="22"/>
              </w:rPr>
              <w:t> </w:t>
            </w:r>
            <w:r>
              <w:rPr>
                <w:spacing w:val="-2"/>
                <w:sz w:val="22"/>
              </w:rPr>
              <w:t>desperdicios </w:t>
            </w:r>
            <w:r>
              <w:rPr>
                <w:sz w:val="22"/>
              </w:rPr>
              <w:t>o</w:t>
            </w:r>
            <w:r>
              <w:rPr>
                <w:spacing w:val="56"/>
                <w:sz w:val="22"/>
              </w:rPr>
              <w:t> </w:t>
            </w:r>
            <w:r>
              <w:rPr>
                <w:sz w:val="22"/>
              </w:rPr>
              <w:t>detrito</w:t>
            </w:r>
            <w:r>
              <w:rPr>
                <w:spacing w:val="56"/>
                <w:sz w:val="22"/>
              </w:rPr>
              <w:t> </w:t>
            </w:r>
            <w:r>
              <w:rPr>
                <w:sz w:val="22"/>
              </w:rPr>
              <w:t>desde</w:t>
            </w:r>
            <w:r>
              <w:rPr>
                <w:spacing w:val="56"/>
                <w:sz w:val="22"/>
              </w:rPr>
              <w:t> </w:t>
            </w:r>
            <w:r>
              <w:rPr>
                <w:sz w:val="22"/>
              </w:rPr>
              <w:t>el</w:t>
            </w:r>
            <w:r>
              <w:rPr>
                <w:spacing w:val="55"/>
                <w:sz w:val="22"/>
              </w:rPr>
              <w:t> </w:t>
            </w:r>
            <w:r>
              <w:rPr>
                <w:sz w:val="22"/>
              </w:rPr>
              <w:t>interior</w:t>
            </w:r>
            <w:r>
              <w:rPr>
                <w:spacing w:val="57"/>
                <w:sz w:val="22"/>
              </w:rPr>
              <w:t> </w:t>
            </w:r>
            <w:r>
              <w:rPr>
                <w:sz w:val="22"/>
              </w:rPr>
              <w:t>de</w:t>
            </w:r>
            <w:r>
              <w:rPr>
                <w:spacing w:val="57"/>
                <w:sz w:val="22"/>
              </w:rPr>
              <w:t> </w:t>
            </w:r>
            <w:r>
              <w:rPr>
                <w:spacing w:val="-5"/>
                <w:sz w:val="22"/>
              </w:rPr>
              <w:t>la</w:t>
            </w:r>
          </w:p>
          <w:p>
            <w:pPr>
              <w:pStyle w:val="TableParagraph"/>
              <w:spacing w:line="234" w:lineRule="exact"/>
              <w:ind w:left="107"/>
              <w:rPr>
                <w:sz w:val="22"/>
              </w:rPr>
            </w:pPr>
            <w:r>
              <w:rPr>
                <w:sz w:val="22"/>
              </w:rPr>
              <w:t>casa</w:t>
            </w:r>
            <w:r>
              <w:rPr>
                <w:spacing w:val="-4"/>
                <w:sz w:val="22"/>
              </w:rPr>
              <w:t> </w:t>
            </w:r>
            <w:r>
              <w:rPr>
                <w:sz w:val="22"/>
              </w:rPr>
              <w:t>hacia</w:t>
            </w:r>
            <w:r>
              <w:rPr>
                <w:spacing w:val="-4"/>
                <w:sz w:val="22"/>
              </w:rPr>
              <w:t> </w:t>
            </w:r>
            <w:r>
              <w:rPr>
                <w:sz w:val="22"/>
              </w:rPr>
              <w:t>la</w:t>
            </w:r>
            <w:r>
              <w:rPr>
                <w:spacing w:val="-4"/>
                <w:sz w:val="22"/>
              </w:rPr>
              <w:t> </w:t>
            </w:r>
            <w:r>
              <w:rPr>
                <w:sz w:val="22"/>
              </w:rPr>
              <w:t>vía</w:t>
            </w:r>
            <w:r>
              <w:rPr>
                <w:spacing w:val="-4"/>
                <w:sz w:val="22"/>
              </w:rPr>
              <w:t> </w:t>
            </w:r>
            <w:r>
              <w:rPr>
                <w:spacing w:val="-2"/>
                <w:sz w:val="22"/>
              </w:rPr>
              <w:t>pública.</w:t>
            </w:r>
          </w:p>
        </w:tc>
        <w:tc>
          <w:tcPr>
            <w:tcW w:w="1419" w:type="dxa"/>
          </w:tcPr>
          <w:p>
            <w:pPr>
              <w:pStyle w:val="TableParagraph"/>
              <w:spacing w:line="252" w:lineRule="exact" w:before="125"/>
              <w:ind w:left="6" w:right="6"/>
              <w:jc w:val="center"/>
              <w:rPr>
                <w:sz w:val="22"/>
              </w:rPr>
            </w:pPr>
            <w:r>
              <w:rPr>
                <w:spacing w:val="-5"/>
                <w:sz w:val="22"/>
              </w:rPr>
              <w:t>51</w:t>
            </w:r>
          </w:p>
          <w:p>
            <w:pPr>
              <w:pStyle w:val="TableParagraph"/>
              <w:spacing w:line="252" w:lineRule="exact"/>
              <w:ind w:left="6" w:right="5"/>
              <w:jc w:val="center"/>
              <w:rPr>
                <w:sz w:val="22"/>
              </w:rPr>
            </w:pPr>
            <w:r>
              <w:rPr>
                <w:spacing w:val="-4"/>
                <w:sz w:val="22"/>
              </w:rPr>
              <w:t>VIII</w:t>
            </w:r>
          </w:p>
        </w:tc>
        <w:tc>
          <w:tcPr>
            <w:tcW w:w="3870" w:type="dxa"/>
          </w:tcPr>
          <w:p>
            <w:pPr>
              <w:pStyle w:val="TableParagraph"/>
              <w:spacing w:line="252" w:lineRule="exact" w:before="125"/>
              <w:ind w:left="7"/>
              <w:jc w:val="center"/>
              <w:rPr>
                <w:sz w:val="22"/>
              </w:rPr>
            </w:pPr>
            <w:r>
              <w:rPr>
                <w:sz w:val="22"/>
              </w:rPr>
              <w:t>51 a </w:t>
            </w:r>
            <w:r>
              <w:rPr>
                <w:spacing w:val="-5"/>
                <w:sz w:val="22"/>
              </w:rPr>
              <w:t>100</w:t>
            </w:r>
          </w:p>
          <w:p>
            <w:pPr>
              <w:pStyle w:val="TableParagraph"/>
              <w:spacing w:line="252" w:lineRule="exact"/>
              <w:ind w:left="7" w:right="3"/>
              <w:jc w:val="center"/>
              <w:rPr>
                <w:sz w:val="22"/>
              </w:rPr>
            </w:pPr>
            <w:r>
              <w:rPr>
                <w:spacing w:val="-2"/>
                <w:sz w:val="22"/>
              </w:rPr>
              <w:t>cuotas</w:t>
            </w:r>
          </w:p>
        </w:tc>
      </w:tr>
      <w:tr>
        <w:trPr>
          <w:trHeight w:val="1012" w:hRule="atLeast"/>
        </w:trPr>
        <w:tc>
          <w:tcPr>
            <w:tcW w:w="3541" w:type="dxa"/>
          </w:tcPr>
          <w:p>
            <w:pPr>
              <w:pStyle w:val="TableParagraph"/>
              <w:spacing w:line="242" w:lineRule="auto"/>
              <w:ind w:left="107" w:right="95"/>
              <w:rPr>
                <w:sz w:val="22"/>
              </w:rPr>
            </w:pPr>
            <w:r>
              <w:rPr>
                <w:sz w:val="22"/>
              </w:rPr>
              <w:t>Sacudir hacia la vía pública o por los</w:t>
            </w:r>
            <w:r>
              <w:rPr>
                <w:spacing w:val="24"/>
                <w:sz w:val="22"/>
              </w:rPr>
              <w:t>  </w:t>
            </w:r>
            <w:r>
              <w:rPr>
                <w:sz w:val="22"/>
              </w:rPr>
              <w:t>balcones</w:t>
            </w:r>
            <w:r>
              <w:rPr>
                <w:spacing w:val="25"/>
                <w:sz w:val="22"/>
              </w:rPr>
              <w:t>  </w:t>
            </w:r>
            <w:r>
              <w:rPr>
                <w:sz w:val="22"/>
              </w:rPr>
              <w:t>o</w:t>
            </w:r>
            <w:r>
              <w:rPr>
                <w:spacing w:val="25"/>
                <w:sz w:val="22"/>
              </w:rPr>
              <w:t>  </w:t>
            </w:r>
            <w:r>
              <w:rPr>
                <w:sz w:val="22"/>
              </w:rPr>
              <w:t>azoteas,</w:t>
            </w:r>
            <w:r>
              <w:rPr>
                <w:spacing w:val="24"/>
                <w:sz w:val="22"/>
              </w:rPr>
              <w:t>  </w:t>
            </w:r>
            <w:r>
              <w:rPr>
                <w:spacing w:val="-4"/>
                <w:sz w:val="22"/>
              </w:rPr>
              <w:t>ropa,</w:t>
            </w:r>
          </w:p>
          <w:p>
            <w:pPr>
              <w:pStyle w:val="TableParagraph"/>
              <w:tabs>
                <w:tab w:pos="1343" w:val="left" w:leader="none"/>
                <w:tab w:pos="2331" w:val="left" w:leader="none"/>
                <w:tab w:pos="3307" w:val="left" w:leader="none"/>
              </w:tabs>
              <w:spacing w:line="252" w:lineRule="exact"/>
              <w:ind w:left="107" w:right="98"/>
              <w:rPr>
                <w:sz w:val="22"/>
              </w:rPr>
            </w:pPr>
            <w:r>
              <w:rPr>
                <w:spacing w:val="-2"/>
                <w:sz w:val="22"/>
              </w:rPr>
              <w:t>alfombras,</w:t>
            </w:r>
            <w:r>
              <w:rPr>
                <w:sz w:val="22"/>
              </w:rPr>
              <w:tab/>
            </w:r>
            <w:r>
              <w:rPr>
                <w:spacing w:val="-2"/>
                <w:sz w:val="22"/>
              </w:rPr>
              <w:t>tapetes,</w:t>
            </w:r>
            <w:r>
              <w:rPr>
                <w:sz w:val="22"/>
              </w:rPr>
              <w:tab/>
            </w:r>
            <w:r>
              <w:rPr>
                <w:spacing w:val="-2"/>
                <w:sz w:val="22"/>
              </w:rPr>
              <w:t>cortinas</w:t>
            </w:r>
            <w:r>
              <w:rPr>
                <w:sz w:val="22"/>
              </w:rPr>
              <w:tab/>
            </w:r>
            <w:r>
              <w:rPr>
                <w:spacing w:val="-10"/>
                <w:sz w:val="22"/>
              </w:rPr>
              <w:t>u </w:t>
            </w:r>
            <w:r>
              <w:rPr>
                <w:sz w:val="22"/>
              </w:rPr>
              <w:t>otros objetos.</w:t>
            </w:r>
          </w:p>
        </w:tc>
        <w:tc>
          <w:tcPr>
            <w:tcW w:w="1419" w:type="dxa"/>
          </w:tcPr>
          <w:p>
            <w:pPr>
              <w:pStyle w:val="TableParagraph"/>
              <w:spacing w:line="252" w:lineRule="exact" w:before="252"/>
              <w:ind w:left="6" w:right="6"/>
              <w:jc w:val="center"/>
              <w:rPr>
                <w:sz w:val="22"/>
              </w:rPr>
            </w:pPr>
            <w:r>
              <w:rPr>
                <w:spacing w:val="-5"/>
                <w:sz w:val="22"/>
              </w:rPr>
              <w:t>51</w:t>
            </w:r>
          </w:p>
          <w:p>
            <w:pPr>
              <w:pStyle w:val="TableParagraph"/>
              <w:spacing w:line="252" w:lineRule="exact"/>
              <w:ind w:left="6" w:right="1"/>
              <w:jc w:val="center"/>
              <w:rPr>
                <w:sz w:val="22"/>
              </w:rPr>
            </w:pPr>
            <w:r>
              <w:rPr>
                <w:spacing w:val="-5"/>
                <w:sz w:val="22"/>
              </w:rPr>
              <w:t>IX</w:t>
            </w:r>
          </w:p>
        </w:tc>
        <w:tc>
          <w:tcPr>
            <w:tcW w:w="3870" w:type="dxa"/>
          </w:tcPr>
          <w:p>
            <w:pPr>
              <w:pStyle w:val="TableParagraph"/>
              <w:spacing w:line="252" w:lineRule="exact" w:before="252"/>
              <w:ind w:left="7"/>
              <w:jc w:val="center"/>
              <w:rPr>
                <w:sz w:val="22"/>
              </w:rPr>
            </w:pPr>
            <w:r>
              <w:rPr>
                <w:sz w:val="22"/>
              </w:rPr>
              <w:t>1 a</w:t>
            </w:r>
            <w:r>
              <w:rPr>
                <w:spacing w:val="1"/>
                <w:sz w:val="22"/>
              </w:rPr>
              <w:t> </w:t>
            </w:r>
            <w:r>
              <w:rPr>
                <w:spacing w:val="-5"/>
                <w:sz w:val="22"/>
              </w:rPr>
              <w:t>80</w:t>
            </w:r>
          </w:p>
          <w:p>
            <w:pPr>
              <w:pStyle w:val="TableParagraph"/>
              <w:spacing w:line="252" w:lineRule="exact"/>
              <w:ind w:left="7" w:right="3"/>
              <w:jc w:val="center"/>
              <w:rPr>
                <w:sz w:val="22"/>
              </w:rPr>
            </w:pPr>
            <w:r>
              <w:rPr>
                <w:spacing w:val="-2"/>
                <w:sz w:val="22"/>
              </w:rPr>
              <w:t>cuotas</w:t>
            </w:r>
          </w:p>
        </w:tc>
      </w:tr>
    </w:tbl>
    <w:p>
      <w:pPr>
        <w:pStyle w:val="TableParagraph"/>
        <w:spacing w:after="0" w:line="252" w:lineRule="exact"/>
        <w:jc w:val="center"/>
        <w:rPr>
          <w:sz w:val="22"/>
        </w:rPr>
        <w:sectPr>
          <w:pgSz w:w="12240" w:h="15840"/>
          <w:pgMar w:header="708" w:footer="1039" w:top="1880" w:bottom="1220" w:left="1080" w:right="1440"/>
        </w:sectPr>
      </w:pPr>
    </w:p>
    <w:p>
      <w:pPr>
        <w:pStyle w:val="BodyText"/>
        <w:spacing w:before="147"/>
        <w:ind w:left="0"/>
        <w:jc w:val="left"/>
        <w:rPr>
          <w:sz w:val="20"/>
        </w:rPr>
      </w:pPr>
    </w:p>
    <w:tbl>
      <w:tblPr>
        <w:tblW w:w="0" w:type="auto"/>
        <w:jc w:val="left"/>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1"/>
        <w:gridCol w:w="1419"/>
        <w:gridCol w:w="3870"/>
      </w:tblGrid>
      <w:tr>
        <w:trPr>
          <w:trHeight w:val="1518" w:hRule="atLeast"/>
        </w:trPr>
        <w:tc>
          <w:tcPr>
            <w:tcW w:w="3541" w:type="dxa"/>
          </w:tcPr>
          <w:p>
            <w:pPr>
              <w:pStyle w:val="TableParagraph"/>
              <w:ind w:left="107" w:right="95"/>
              <w:jc w:val="both"/>
              <w:rPr>
                <w:sz w:val="22"/>
              </w:rPr>
            </w:pPr>
            <w:r>
              <w:rPr>
                <w:sz w:val="22"/>
              </w:rPr>
              <w:t>Sacar los recipientes de basura más de dos horas antes de que pase el camión recolector y dejar o</w:t>
            </w:r>
            <w:r>
              <w:rPr>
                <w:spacing w:val="48"/>
                <w:sz w:val="22"/>
              </w:rPr>
              <w:t>  </w:t>
            </w:r>
            <w:r>
              <w:rPr>
                <w:sz w:val="22"/>
              </w:rPr>
              <w:t>colocar</w:t>
            </w:r>
            <w:r>
              <w:rPr>
                <w:spacing w:val="49"/>
                <w:sz w:val="22"/>
              </w:rPr>
              <w:t>  </w:t>
            </w:r>
            <w:r>
              <w:rPr>
                <w:sz w:val="22"/>
              </w:rPr>
              <w:t>los</w:t>
            </w:r>
            <w:r>
              <w:rPr>
                <w:spacing w:val="49"/>
                <w:sz w:val="22"/>
              </w:rPr>
              <w:t>  </w:t>
            </w:r>
            <w:r>
              <w:rPr>
                <w:sz w:val="22"/>
              </w:rPr>
              <w:t>recipientes</w:t>
            </w:r>
            <w:r>
              <w:rPr>
                <w:spacing w:val="49"/>
                <w:sz w:val="22"/>
              </w:rPr>
              <w:t>  </w:t>
            </w:r>
            <w:r>
              <w:rPr>
                <w:spacing w:val="-5"/>
                <w:sz w:val="22"/>
              </w:rPr>
              <w:t>de</w:t>
            </w:r>
          </w:p>
          <w:p>
            <w:pPr>
              <w:pStyle w:val="TableParagraph"/>
              <w:spacing w:line="252" w:lineRule="exact"/>
              <w:ind w:left="107" w:right="97"/>
              <w:jc w:val="both"/>
              <w:rPr>
                <w:sz w:val="22"/>
              </w:rPr>
            </w:pPr>
            <w:r>
              <w:rPr>
                <w:sz w:val="22"/>
              </w:rPr>
              <w:t>basura en la calle, después del paso del camión recolector.</w:t>
            </w:r>
          </w:p>
        </w:tc>
        <w:tc>
          <w:tcPr>
            <w:tcW w:w="1419" w:type="dxa"/>
          </w:tcPr>
          <w:p>
            <w:pPr>
              <w:pStyle w:val="TableParagraph"/>
              <w:spacing w:before="250"/>
              <w:rPr>
                <w:sz w:val="22"/>
              </w:rPr>
            </w:pPr>
          </w:p>
          <w:p>
            <w:pPr>
              <w:pStyle w:val="TableParagraph"/>
              <w:spacing w:line="252" w:lineRule="exact" w:before="1"/>
              <w:ind w:left="6" w:right="6"/>
              <w:jc w:val="center"/>
              <w:rPr>
                <w:sz w:val="22"/>
              </w:rPr>
            </w:pPr>
            <w:r>
              <w:rPr>
                <w:spacing w:val="-5"/>
                <w:sz w:val="22"/>
              </w:rPr>
              <w:t>51</w:t>
            </w:r>
          </w:p>
          <w:p>
            <w:pPr>
              <w:pStyle w:val="TableParagraph"/>
              <w:spacing w:line="252" w:lineRule="exact"/>
              <w:ind w:left="6" w:right="2"/>
              <w:jc w:val="center"/>
              <w:rPr>
                <w:sz w:val="22"/>
              </w:rPr>
            </w:pPr>
            <w:r>
              <w:rPr>
                <w:spacing w:val="-10"/>
                <w:sz w:val="22"/>
              </w:rPr>
              <w:t>X</w:t>
            </w:r>
          </w:p>
        </w:tc>
        <w:tc>
          <w:tcPr>
            <w:tcW w:w="3870" w:type="dxa"/>
          </w:tcPr>
          <w:p>
            <w:pPr>
              <w:pStyle w:val="TableParagraph"/>
              <w:spacing w:before="250"/>
              <w:rPr>
                <w:sz w:val="22"/>
              </w:rPr>
            </w:pPr>
          </w:p>
          <w:p>
            <w:pPr>
              <w:pStyle w:val="TableParagraph"/>
              <w:spacing w:line="252" w:lineRule="exact" w:before="1"/>
              <w:ind w:left="7"/>
              <w:jc w:val="center"/>
              <w:rPr>
                <w:sz w:val="22"/>
              </w:rPr>
            </w:pPr>
            <w:r>
              <w:rPr>
                <w:sz w:val="22"/>
              </w:rPr>
              <w:t>1 a</w:t>
            </w:r>
            <w:r>
              <w:rPr>
                <w:spacing w:val="1"/>
                <w:sz w:val="22"/>
              </w:rPr>
              <w:t> </w:t>
            </w:r>
            <w:r>
              <w:rPr>
                <w:spacing w:val="-5"/>
                <w:sz w:val="22"/>
              </w:rPr>
              <w:t>80</w:t>
            </w:r>
          </w:p>
          <w:p>
            <w:pPr>
              <w:pStyle w:val="TableParagraph"/>
              <w:spacing w:line="252" w:lineRule="exact"/>
              <w:ind w:left="7" w:right="3"/>
              <w:jc w:val="center"/>
              <w:rPr>
                <w:sz w:val="22"/>
              </w:rPr>
            </w:pPr>
            <w:r>
              <w:rPr>
                <w:spacing w:val="-2"/>
                <w:sz w:val="22"/>
              </w:rPr>
              <w:t>cuotas</w:t>
            </w:r>
          </w:p>
        </w:tc>
      </w:tr>
      <w:tr>
        <w:trPr>
          <w:trHeight w:val="1264" w:hRule="atLeast"/>
        </w:trPr>
        <w:tc>
          <w:tcPr>
            <w:tcW w:w="3541" w:type="dxa"/>
          </w:tcPr>
          <w:p>
            <w:pPr>
              <w:pStyle w:val="TableParagraph"/>
              <w:ind w:left="107" w:right="96"/>
              <w:jc w:val="both"/>
              <w:rPr>
                <w:sz w:val="22"/>
              </w:rPr>
            </w:pPr>
            <w:r>
              <w:rPr>
                <w:sz w:val="22"/>
              </w:rPr>
              <w:t>Arrojar a la vía pública, a los colectores, canales, etc., cadáveres</w:t>
            </w:r>
            <w:r>
              <w:rPr>
                <w:spacing w:val="10"/>
                <w:sz w:val="22"/>
              </w:rPr>
              <w:t> </w:t>
            </w:r>
            <w:r>
              <w:rPr>
                <w:sz w:val="22"/>
              </w:rPr>
              <w:t>de</w:t>
            </w:r>
            <w:r>
              <w:rPr>
                <w:spacing w:val="9"/>
                <w:sz w:val="22"/>
              </w:rPr>
              <w:t> </w:t>
            </w:r>
            <w:r>
              <w:rPr>
                <w:sz w:val="22"/>
              </w:rPr>
              <w:t>animales,</w:t>
            </w:r>
            <w:r>
              <w:rPr>
                <w:spacing w:val="9"/>
                <w:sz w:val="22"/>
              </w:rPr>
              <w:t> </w:t>
            </w:r>
            <w:r>
              <w:rPr>
                <w:spacing w:val="-2"/>
                <w:sz w:val="22"/>
              </w:rPr>
              <w:t>muebles,</w:t>
            </w:r>
          </w:p>
          <w:p>
            <w:pPr>
              <w:pStyle w:val="TableParagraph"/>
              <w:tabs>
                <w:tab w:pos="1746" w:val="left" w:leader="none"/>
                <w:tab w:pos="2660" w:val="left" w:leader="none"/>
              </w:tabs>
              <w:spacing w:line="252" w:lineRule="exact"/>
              <w:ind w:left="107" w:right="96"/>
              <w:jc w:val="both"/>
              <w:rPr>
                <w:sz w:val="22"/>
              </w:rPr>
            </w:pPr>
            <w:r>
              <w:rPr>
                <w:spacing w:val="-2"/>
                <w:sz w:val="22"/>
              </w:rPr>
              <w:t>cacharros</w:t>
            </w:r>
            <w:r>
              <w:rPr>
                <w:sz w:val="22"/>
              </w:rPr>
              <w:tab/>
            </w:r>
            <w:r>
              <w:rPr>
                <w:spacing w:val="-6"/>
                <w:sz w:val="22"/>
              </w:rPr>
              <w:t>en</w:t>
            </w:r>
            <w:r>
              <w:rPr>
                <w:sz w:val="22"/>
              </w:rPr>
              <w:tab/>
            </w:r>
            <w:r>
              <w:rPr>
                <w:spacing w:val="-2"/>
                <w:sz w:val="22"/>
              </w:rPr>
              <w:t>desuso, </w:t>
            </w:r>
            <w:r>
              <w:rPr>
                <w:sz w:val="22"/>
              </w:rPr>
              <w:t>desperdicios sólidos y líquidos.</w:t>
            </w:r>
          </w:p>
        </w:tc>
        <w:tc>
          <w:tcPr>
            <w:tcW w:w="1419" w:type="dxa"/>
          </w:tcPr>
          <w:p>
            <w:pPr>
              <w:pStyle w:val="TableParagraph"/>
              <w:spacing w:before="123"/>
              <w:rPr>
                <w:sz w:val="22"/>
              </w:rPr>
            </w:pPr>
          </w:p>
          <w:p>
            <w:pPr>
              <w:pStyle w:val="TableParagraph"/>
              <w:spacing w:line="252" w:lineRule="exact"/>
              <w:ind w:left="6" w:right="5"/>
              <w:jc w:val="center"/>
              <w:rPr>
                <w:sz w:val="22"/>
              </w:rPr>
            </w:pPr>
            <w:r>
              <w:rPr>
                <w:spacing w:val="-5"/>
                <w:sz w:val="22"/>
              </w:rPr>
              <w:t>51</w:t>
            </w:r>
          </w:p>
          <w:p>
            <w:pPr>
              <w:pStyle w:val="TableParagraph"/>
              <w:spacing w:line="252" w:lineRule="exact"/>
              <w:ind w:left="6"/>
              <w:jc w:val="center"/>
              <w:rPr>
                <w:sz w:val="22"/>
              </w:rPr>
            </w:pPr>
            <w:r>
              <w:rPr>
                <w:spacing w:val="-5"/>
                <w:sz w:val="22"/>
              </w:rPr>
              <w:t>XI</w:t>
            </w:r>
          </w:p>
        </w:tc>
        <w:tc>
          <w:tcPr>
            <w:tcW w:w="3870" w:type="dxa"/>
          </w:tcPr>
          <w:p>
            <w:pPr>
              <w:pStyle w:val="TableParagraph"/>
              <w:spacing w:before="123"/>
              <w:rPr>
                <w:sz w:val="22"/>
              </w:rPr>
            </w:pPr>
          </w:p>
          <w:p>
            <w:pPr>
              <w:pStyle w:val="TableParagraph"/>
              <w:spacing w:line="252" w:lineRule="exact"/>
              <w:ind w:left="7"/>
              <w:jc w:val="center"/>
              <w:rPr>
                <w:sz w:val="22"/>
              </w:rPr>
            </w:pPr>
            <w:r>
              <w:rPr>
                <w:sz w:val="22"/>
              </w:rPr>
              <w:t>1 a</w:t>
            </w:r>
            <w:r>
              <w:rPr>
                <w:spacing w:val="1"/>
                <w:sz w:val="22"/>
              </w:rPr>
              <w:t> </w:t>
            </w:r>
            <w:r>
              <w:rPr>
                <w:spacing w:val="-5"/>
                <w:sz w:val="22"/>
              </w:rPr>
              <w:t>80</w:t>
            </w:r>
          </w:p>
          <w:p>
            <w:pPr>
              <w:pStyle w:val="TableParagraph"/>
              <w:spacing w:line="252" w:lineRule="exact"/>
              <w:ind w:left="7" w:right="3"/>
              <w:jc w:val="center"/>
              <w:rPr>
                <w:sz w:val="22"/>
              </w:rPr>
            </w:pPr>
            <w:r>
              <w:rPr>
                <w:spacing w:val="-2"/>
                <w:sz w:val="22"/>
              </w:rPr>
              <w:t>cuotas</w:t>
            </w:r>
          </w:p>
        </w:tc>
      </w:tr>
      <w:tr>
        <w:trPr>
          <w:trHeight w:val="758" w:hRule="atLeast"/>
        </w:trPr>
        <w:tc>
          <w:tcPr>
            <w:tcW w:w="3541" w:type="dxa"/>
          </w:tcPr>
          <w:p>
            <w:pPr>
              <w:pStyle w:val="TableParagraph"/>
              <w:tabs>
                <w:tab w:pos="1084" w:val="left" w:leader="none"/>
                <w:tab w:pos="1811" w:val="left" w:leader="none"/>
                <w:tab w:pos="2574" w:val="left" w:leader="none"/>
              </w:tabs>
              <w:ind w:left="107" w:right="97"/>
              <w:rPr>
                <w:sz w:val="22"/>
              </w:rPr>
            </w:pPr>
            <w:r>
              <w:rPr>
                <w:sz w:val="22"/>
              </w:rPr>
              <w:t>Desfogar</w:t>
            </w:r>
            <w:r>
              <w:rPr>
                <w:spacing w:val="40"/>
                <w:sz w:val="22"/>
              </w:rPr>
              <w:t> </w:t>
            </w:r>
            <w:r>
              <w:rPr>
                <w:sz w:val="22"/>
              </w:rPr>
              <w:t>hacia</w:t>
            </w:r>
            <w:r>
              <w:rPr>
                <w:spacing w:val="40"/>
                <w:sz w:val="22"/>
              </w:rPr>
              <w:t> </w:t>
            </w:r>
            <w:r>
              <w:rPr>
                <w:sz w:val="22"/>
              </w:rPr>
              <w:t>la</w:t>
            </w:r>
            <w:r>
              <w:rPr>
                <w:spacing w:val="40"/>
                <w:sz w:val="22"/>
              </w:rPr>
              <w:t> </w:t>
            </w:r>
            <w:r>
              <w:rPr>
                <w:sz w:val="22"/>
              </w:rPr>
              <w:t>vía</w:t>
            </w:r>
            <w:r>
              <w:rPr>
                <w:spacing w:val="40"/>
                <w:sz w:val="22"/>
              </w:rPr>
              <w:t> </w:t>
            </w:r>
            <w:r>
              <w:rPr>
                <w:sz w:val="22"/>
              </w:rPr>
              <w:t>pública</w:t>
            </w:r>
            <w:r>
              <w:rPr>
                <w:spacing w:val="40"/>
                <w:sz w:val="22"/>
              </w:rPr>
              <w:t> </w:t>
            </w:r>
            <w:r>
              <w:rPr>
                <w:sz w:val="22"/>
              </w:rPr>
              <w:t>el </w:t>
            </w:r>
            <w:r>
              <w:rPr>
                <w:spacing w:val="-4"/>
                <w:sz w:val="22"/>
              </w:rPr>
              <w:t>agua</w:t>
            </w:r>
            <w:r>
              <w:rPr>
                <w:sz w:val="22"/>
              </w:rPr>
              <w:tab/>
            </w:r>
            <w:r>
              <w:rPr>
                <w:spacing w:val="-5"/>
                <w:sz w:val="22"/>
              </w:rPr>
              <w:t>de</w:t>
            </w:r>
            <w:r>
              <w:rPr>
                <w:sz w:val="22"/>
              </w:rPr>
              <w:tab/>
            </w:r>
            <w:r>
              <w:rPr>
                <w:spacing w:val="-5"/>
                <w:sz w:val="22"/>
              </w:rPr>
              <w:t>los</w:t>
            </w:r>
            <w:r>
              <w:rPr>
                <w:sz w:val="22"/>
              </w:rPr>
              <w:tab/>
            </w:r>
            <w:r>
              <w:rPr>
                <w:spacing w:val="-2"/>
                <w:sz w:val="22"/>
              </w:rPr>
              <w:t>aparatos</w:t>
            </w:r>
          </w:p>
          <w:p>
            <w:pPr>
              <w:pStyle w:val="TableParagraph"/>
              <w:spacing w:line="234" w:lineRule="exact"/>
              <w:ind w:left="107"/>
              <w:rPr>
                <w:sz w:val="22"/>
              </w:rPr>
            </w:pPr>
            <w:r>
              <w:rPr>
                <w:sz w:val="22"/>
              </w:rPr>
              <w:t>acondicionadores</w:t>
            </w:r>
            <w:r>
              <w:rPr>
                <w:spacing w:val="-9"/>
                <w:sz w:val="22"/>
              </w:rPr>
              <w:t> </w:t>
            </w:r>
            <w:r>
              <w:rPr>
                <w:sz w:val="22"/>
              </w:rPr>
              <w:t>de</w:t>
            </w:r>
            <w:r>
              <w:rPr>
                <w:spacing w:val="-7"/>
                <w:sz w:val="22"/>
              </w:rPr>
              <w:t> </w:t>
            </w:r>
            <w:r>
              <w:rPr>
                <w:spacing w:val="-4"/>
                <w:sz w:val="22"/>
              </w:rPr>
              <w:t>aire.</w:t>
            </w:r>
          </w:p>
        </w:tc>
        <w:tc>
          <w:tcPr>
            <w:tcW w:w="1419" w:type="dxa"/>
          </w:tcPr>
          <w:p>
            <w:pPr>
              <w:pStyle w:val="TableParagraph"/>
              <w:spacing w:line="252" w:lineRule="exact" w:before="125"/>
              <w:ind w:left="6" w:right="6"/>
              <w:jc w:val="center"/>
              <w:rPr>
                <w:sz w:val="22"/>
              </w:rPr>
            </w:pPr>
            <w:r>
              <w:rPr>
                <w:spacing w:val="-5"/>
                <w:sz w:val="22"/>
              </w:rPr>
              <w:t>51</w:t>
            </w:r>
          </w:p>
          <w:p>
            <w:pPr>
              <w:pStyle w:val="TableParagraph"/>
              <w:spacing w:line="252" w:lineRule="exact"/>
              <w:ind w:left="6" w:right="4"/>
              <w:jc w:val="center"/>
              <w:rPr>
                <w:sz w:val="22"/>
              </w:rPr>
            </w:pPr>
            <w:r>
              <w:rPr>
                <w:spacing w:val="-5"/>
                <w:sz w:val="22"/>
              </w:rPr>
              <w:t>XII</w:t>
            </w:r>
          </w:p>
        </w:tc>
        <w:tc>
          <w:tcPr>
            <w:tcW w:w="3870" w:type="dxa"/>
          </w:tcPr>
          <w:p>
            <w:pPr>
              <w:pStyle w:val="TableParagraph"/>
              <w:spacing w:line="252" w:lineRule="exact" w:before="125"/>
              <w:ind w:left="7"/>
              <w:jc w:val="center"/>
              <w:rPr>
                <w:sz w:val="22"/>
              </w:rPr>
            </w:pPr>
            <w:r>
              <w:rPr>
                <w:sz w:val="22"/>
              </w:rPr>
              <w:t>1 a</w:t>
            </w:r>
            <w:r>
              <w:rPr>
                <w:spacing w:val="1"/>
                <w:sz w:val="22"/>
              </w:rPr>
              <w:t> </w:t>
            </w:r>
            <w:r>
              <w:rPr>
                <w:spacing w:val="-5"/>
                <w:sz w:val="22"/>
              </w:rPr>
              <w:t>80</w:t>
            </w:r>
          </w:p>
          <w:p>
            <w:pPr>
              <w:pStyle w:val="TableParagraph"/>
              <w:spacing w:line="252" w:lineRule="exact"/>
              <w:ind w:left="7" w:right="3"/>
              <w:jc w:val="center"/>
              <w:rPr>
                <w:sz w:val="22"/>
              </w:rPr>
            </w:pPr>
            <w:r>
              <w:rPr>
                <w:spacing w:val="-2"/>
                <w:sz w:val="22"/>
              </w:rPr>
              <w:t>cuotas</w:t>
            </w:r>
          </w:p>
        </w:tc>
      </w:tr>
      <w:tr>
        <w:trPr>
          <w:trHeight w:val="506" w:hRule="atLeast"/>
        </w:trPr>
        <w:tc>
          <w:tcPr>
            <w:tcW w:w="3541" w:type="dxa"/>
          </w:tcPr>
          <w:p>
            <w:pPr>
              <w:pStyle w:val="TableParagraph"/>
              <w:spacing w:line="254" w:lineRule="exact"/>
              <w:ind w:left="107" w:right="95"/>
              <w:rPr>
                <w:sz w:val="22"/>
              </w:rPr>
            </w:pPr>
            <w:r>
              <w:rPr>
                <w:sz w:val="22"/>
              </w:rPr>
              <w:t>Arrojar la basura a las corrientes de las calles o arroyos.</w:t>
            </w:r>
          </w:p>
        </w:tc>
        <w:tc>
          <w:tcPr>
            <w:tcW w:w="1419" w:type="dxa"/>
          </w:tcPr>
          <w:p>
            <w:pPr>
              <w:pStyle w:val="TableParagraph"/>
              <w:spacing w:line="250" w:lineRule="exact"/>
              <w:ind w:left="6" w:right="6"/>
              <w:jc w:val="center"/>
              <w:rPr>
                <w:sz w:val="22"/>
              </w:rPr>
            </w:pPr>
            <w:r>
              <w:rPr>
                <w:spacing w:val="-5"/>
                <w:sz w:val="22"/>
              </w:rPr>
              <w:t>51</w:t>
            </w:r>
          </w:p>
          <w:p>
            <w:pPr>
              <w:pStyle w:val="TableParagraph"/>
              <w:spacing w:line="234" w:lineRule="exact" w:before="1"/>
              <w:ind w:left="6" w:right="5"/>
              <w:jc w:val="center"/>
              <w:rPr>
                <w:sz w:val="22"/>
              </w:rPr>
            </w:pPr>
            <w:r>
              <w:rPr>
                <w:spacing w:val="-4"/>
                <w:sz w:val="22"/>
              </w:rPr>
              <w:t>XIII</w:t>
            </w:r>
          </w:p>
        </w:tc>
        <w:tc>
          <w:tcPr>
            <w:tcW w:w="3870" w:type="dxa"/>
          </w:tcPr>
          <w:p>
            <w:pPr>
              <w:pStyle w:val="TableParagraph"/>
              <w:spacing w:line="250" w:lineRule="exact"/>
              <w:ind w:left="7"/>
              <w:jc w:val="center"/>
              <w:rPr>
                <w:sz w:val="22"/>
              </w:rPr>
            </w:pPr>
            <w:r>
              <w:rPr>
                <w:sz w:val="22"/>
              </w:rPr>
              <w:t>1 a</w:t>
            </w:r>
            <w:r>
              <w:rPr>
                <w:spacing w:val="1"/>
                <w:sz w:val="22"/>
              </w:rPr>
              <w:t> </w:t>
            </w:r>
            <w:r>
              <w:rPr>
                <w:spacing w:val="-5"/>
                <w:sz w:val="22"/>
              </w:rPr>
              <w:t>80</w:t>
            </w:r>
          </w:p>
          <w:p>
            <w:pPr>
              <w:pStyle w:val="TableParagraph"/>
              <w:spacing w:line="234" w:lineRule="exact" w:before="1"/>
              <w:ind w:left="7" w:right="3"/>
              <w:jc w:val="center"/>
              <w:rPr>
                <w:sz w:val="22"/>
              </w:rPr>
            </w:pPr>
            <w:r>
              <w:rPr>
                <w:spacing w:val="-2"/>
                <w:sz w:val="22"/>
              </w:rPr>
              <w:t>cuotas</w:t>
            </w:r>
          </w:p>
        </w:tc>
      </w:tr>
      <w:tr>
        <w:trPr>
          <w:trHeight w:val="1768" w:hRule="atLeast"/>
        </w:trPr>
        <w:tc>
          <w:tcPr>
            <w:tcW w:w="3541" w:type="dxa"/>
          </w:tcPr>
          <w:p>
            <w:pPr>
              <w:pStyle w:val="TableParagraph"/>
              <w:ind w:left="107" w:right="95"/>
              <w:jc w:val="both"/>
              <w:rPr>
                <w:sz w:val="22"/>
              </w:rPr>
            </w:pPr>
            <w:r>
              <w:rPr>
                <w:sz w:val="22"/>
              </w:rPr>
              <w:t>Extraer de los recipientes de basura instalados en la vía pública, los desperdicios que en ellos se hubieren depositado o arrojar fuera de los depósitos instalados</w:t>
            </w:r>
            <w:r>
              <w:rPr>
                <w:spacing w:val="60"/>
                <w:sz w:val="22"/>
              </w:rPr>
              <w:t>  </w:t>
            </w:r>
            <w:r>
              <w:rPr>
                <w:sz w:val="22"/>
              </w:rPr>
              <w:t>para</w:t>
            </w:r>
            <w:r>
              <w:rPr>
                <w:spacing w:val="60"/>
                <w:sz w:val="22"/>
              </w:rPr>
              <w:t>  </w:t>
            </w:r>
            <w:r>
              <w:rPr>
                <w:sz w:val="22"/>
              </w:rPr>
              <w:t>ese</w:t>
            </w:r>
            <w:r>
              <w:rPr>
                <w:spacing w:val="58"/>
                <w:sz w:val="22"/>
              </w:rPr>
              <w:t>  </w:t>
            </w:r>
            <w:r>
              <w:rPr>
                <w:sz w:val="22"/>
              </w:rPr>
              <w:t>fin</w:t>
            </w:r>
            <w:r>
              <w:rPr>
                <w:spacing w:val="61"/>
                <w:sz w:val="22"/>
              </w:rPr>
              <w:t>  </w:t>
            </w:r>
            <w:r>
              <w:rPr>
                <w:spacing w:val="-5"/>
                <w:sz w:val="22"/>
              </w:rPr>
              <w:t>por</w:t>
            </w:r>
          </w:p>
          <w:p>
            <w:pPr>
              <w:pStyle w:val="TableParagraph"/>
              <w:spacing w:line="234" w:lineRule="exact"/>
              <w:ind w:left="107"/>
              <w:jc w:val="both"/>
              <w:rPr>
                <w:sz w:val="22"/>
              </w:rPr>
            </w:pPr>
            <w:r>
              <w:rPr>
                <w:spacing w:val="-2"/>
                <w:sz w:val="22"/>
              </w:rPr>
              <w:t>quienes</w:t>
            </w:r>
            <w:r>
              <w:rPr>
                <w:spacing w:val="-9"/>
                <w:sz w:val="22"/>
              </w:rPr>
              <w:t> </w:t>
            </w:r>
            <w:r>
              <w:rPr>
                <w:spacing w:val="-2"/>
                <w:sz w:val="22"/>
              </w:rPr>
              <w:t>transiten</w:t>
            </w:r>
            <w:r>
              <w:rPr>
                <w:spacing w:val="-8"/>
                <w:sz w:val="22"/>
              </w:rPr>
              <w:t> </w:t>
            </w:r>
            <w:r>
              <w:rPr>
                <w:spacing w:val="-2"/>
                <w:sz w:val="22"/>
              </w:rPr>
              <w:t>en</w:t>
            </w:r>
            <w:r>
              <w:rPr>
                <w:spacing w:val="-8"/>
                <w:sz w:val="22"/>
              </w:rPr>
              <w:t> </w:t>
            </w:r>
            <w:r>
              <w:rPr>
                <w:spacing w:val="-2"/>
                <w:sz w:val="22"/>
              </w:rPr>
              <w:t>la</w:t>
            </w:r>
            <w:r>
              <w:rPr>
                <w:spacing w:val="-8"/>
                <w:sz w:val="22"/>
              </w:rPr>
              <w:t> </w:t>
            </w:r>
            <w:r>
              <w:rPr>
                <w:spacing w:val="-2"/>
                <w:sz w:val="22"/>
              </w:rPr>
              <w:t>vía</w:t>
            </w:r>
            <w:r>
              <w:rPr>
                <w:spacing w:val="-6"/>
                <w:sz w:val="22"/>
              </w:rPr>
              <w:t> </w:t>
            </w:r>
            <w:r>
              <w:rPr>
                <w:spacing w:val="-2"/>
                <w:sz w:val="22"/>
              </w:rPr>
              <w:t>pública.</w:t>
            </w:r>
          </w:p>
        </w:tc>
        <w:tc>
          <w:tcPr>
            <w:tcW w:w="1419" w:type="dxa"/>
          </w:tcPr>
          <w:p>
            <w:pPr>
              <w:pStyle w:val="TableParagraph"/>
              <w:rPr>
                <w:sz w:val="22"/>
              </w:rPr>
            </w:pPr>
          </w:p>
          <w:p>
            <w:pPr>
              <w:pStyle w:val="TableParagraph"/>
              <w:spacing w:before="123"/>
              <w:rPr>
                <w:sz w:val="22"/>
              </w:rPr>
            </w:pPr>
          </w:p>
          <w:p>
            <w:pPr>
              <w:pStyle w:val="TableParagraph"/>
              <w:spacing w:line="252" w:lineRule="exact"/>
              <w:ind w:left="6" w:right="6"/>
              <w:jc w:val="center"/>
              <w:rPr>
                <w:sz w:val="22"/>
              </w:rPr>
            </w:pPr>
            <w:r>
              <w:rPr>
                <w:spacing w:val="-5"/>
                <w:sz w:val="22"/>
              </w:rPr>
              <w:t>51</w:t>
            </w:r>
          </w:p>
          <w:p>
            <w:pPr>
              <w:pStyle w:val="TableParagraph"/>
              <w:spacing w:line="252" w:lineRule="exact"/>
              <w:ind w:left="6" w:right="3"/>
              <w:jc w:val="center"/>
              <w:rPr>
                <w:sz w:val="22"/>
              </w:rPr>
            </w:pPr>
            <w:r>
              <w:rPr>
                <w:spacing w:val="-5"/>
                <w:sz w:val="22"/>
              </w:rPr>
              <w:t>XIV</w:t>
            </w:r>
          </w:p>
        </w:tc>
        <w:tc>
          <w:tcPr>
            <w:tcW w:w="3870" w:type="dxa"/>
          </w:tcPr>
          <w:p>
            <w:pPr>
              <w:pStyle w:val="TableParagraph"/>
              <w:rPr>
                <w:sz w:val="22"/>
              </w:rPr>
            </w:pPr>
          </w:p>
          <w:p>
            <w:pPr>
              <w:pStyle w:val="TableParagraph"/>
              <w:spacing w:before="123"/>
              <w:rPr>
                <w:sz w:val="22"/>
              </w:rPr>
            </w:pPr>
          </w:p>
          <w:p>
            <w:pPr>
              <w:pStyle w:val="TableParagraph"/>
              <w:spacing w:line="252" w:lineRule="exact"/>
              <w:ind w:left="7"/>
              <w:jc w:val="center"/>
              <w:rPr>
                <w:sz w:val="22"/>
              </w:rPr>
            </w:pPr>
            <w:r>
              <w:rPr>
                <w:sz w:val="22"/>
              </w:rPr>
              <w:t>1 a</w:t>
            </w:r>
            <w:r>
              <w:rPr>
                <w:spacing w:val="1"/>
                <w:sz w:val="22"/>
              </w:rPr>
              <w:t> </w:t>
            </w:r>
            <w:r>
              <w:rPr>
                <w:spacing w:val="-5"/>
                <w:sz w:val="22"/>
              </w:rPr>
              <w:t>80</w:t>
            </w:r>
          </w:p>
          <w:p>
            <w:pPr>
              <w:pStyle w:val="TableParagraph"/>
              <w:spacing w:line="252" w:lineRule="exact"/>
              <w:ind w:left="7" w:right="3"/>
              <w:jc w:val="center"/>
              <w:rPr>
                <w:sz w:val="22"/>
              </w:rPr>
            </w:pPr>
            <w:r>
              <w:rPr>
                <w:spacing w:val="-2"/>
                <w:sz w:val="22"/>
              </w:rPr>
              <w:t>cuotas</w:t>
            </w:r>
          </w:p>
        </w:tc>
      </w:tr>
      <w:tr>
        <w:trPr>
          <w:trHeight w:val="1012" w:hRule="atLeast"/>
        </w:trPr>
        <w:tc>
          <w:tcPr>
            <w:tcW w:w="3541" w:type="dxa"/>
          </w:tcPr>
          <w:p>
            <w:pPr>
              <w:pStyle w:val="TableParagraph"/>
              <w:ind w:left="107" w:right="97"/>
              <w:jc w:val="both"/>
              <w:rPr>
                <w:sz w:val="22"/>
              </w:rPr>
            </w:pPr>
            <w:r>
              <w:rPr>
                <w:sz w:val="22"/>
              </w:rPr>
              <w:t>Hacer fogatas, poner a funcionar hornillas en la vía pública o quemar</w:t>
            </w:r>
            <w:r>
              <w:rPr>
                <w:spacing w:val="45"/>
                <w:sz w:val="22"/>
              </w:rPr>
              <w:t> </w:t>
            </w:r>
            <w:r>
              <w:rPr>
                <w:sz w:val="22"/>
              </w:rPr>
              <w:t>objetos</w:t>
            </w:r>
            <w:r>
              <w:rPr>
                <w:spacing w:val="43"/>
                <w:sz w:val="22"/>
              </w:rPr>
              <w:t> </w:t>
            </w:r>
            <w:r>
              <w:rPr>
                <w:sz w:val="22"/>
              </w:rPr>
              <w:t>que</w:t>
            </w:r>
            <w:r>
              <w:rPr>
                <w:spacing w:val="45"/>
                <w:sz w:val="22"/>
              </w:rPr>
              <w:t> </w:t>
            </w:r>
            <w:r>
              <w:rPr>
                <w:sz w:val="22"/>
              </w:rPr>
              <w:t>ensucien</w:t>
            </w:r>
            <w:r>
              <w:rPr>
                <w:spacing w:val="45"/>
                <w:sz w:val="22"/>
              </w:rPr>
              <w:t> </w:t>
            </w:r>
            <w:r>
              <w:rPr>
                <w:spacing w:val="-5"/>
                <w:sz w:val="22"/>
              </w:rPr>
              <w:t>la</w:t>
            </w:r>
          </w:p>
          <w:p>
            <w:pPr>
              <w:pStyle w:val="TableParagraph"/>
              <w:spacing w:line="234" w:lineRule="exact"/>
              <w:ind w:left="107"/>
              <w:jc w:val="both"/>
              <w:rPr>
                <w:sz w:val="22"/>
              </w:rPr>
            </w:pPr>
            <w:r>
              <w:rPr>
                <w:sz w:val="22"/>
              </w:rPr>
              <w:t>vía</w:t>
            </w:r>
            <w:r>
              <w:rPr>
                <w:spacing w:val="-4"/>
                <w:sz w:val="22"/>
              </w:rPr>
              <w:t> </w:t>
            </w:r>
            <w:r>
              <w:rPr>
                <w:spacing w:val="-2"/>
                <w:sz w:val="22"/>
              </w:rPr>
              <w:t>pública.</w:t>
            </w:r>
          </w:p>
        </w:tc>
        <w:tc>
          <w:tcPr>
            <w:tcW w:w="1419" w:type="dxa"/>
          </w:tcPr>
          <w:p>
            <w:pPr>
              <w:pStyle w:val="TableParagraph"/>
              <w:spacing w:line="252" w:lineRule="exact" w:before="252"/>
              <w:ind w:left="6" w:right="6"/>
              <w:jc w:val="center"/>
              <w:rPr>
                <w:sz w:val="22"/>
              </w:rPr>
            </w:pPr>
            <w:r>
              <w:rPr>
                <w:spacing w:val="-5"/>
                <w:sz w:val="22"/>
              </w:rPr>
              <w:t>51</w:t>
            </w:r>
          </w:p>
          <w:p>
            <w:pPr>
              <w:pStyle w:val="TableParagraph"/>
              <w:spacing w:line="252" w:lineRule="exact"/>
              <w:ind w:left="6" w:right="1"/>
              <w:jc w:val="center"/>
              <w:rPr>
                <w:sz w:val="22"/>
              </w:rPr>
            </w:pPr>
            <w:r>
              <w:rPr>
                <w:spacing w:val="-5"/>
                <w:sz w:val="22"/>
              </w:rPr>
              <w:t>XV</w:t>
            </w:r>
          </w:p>
        </w:tc>
        <w:tc>
          <w:tcPr>
            <w:tcW w:w="3870" w:type="dxa"/>
          </w:tcPr>
          <w:p>
            <w:pPr>
              <w:pStyle w:val="TableParagraph"/>
              <w:spacing w:line="252" w:lineRule="exact" w:before="252"/>
              <w:ind w:left="7"/>
              <w:jc w:val="center"/>
              <w:rPr>
                <w:sz w:val="22"/>
              </w:rPr>
            </w:pPr>
            <w:r>
              <w:rPr>
                <w:sz w:val="22"/>
              </w:rPr>
              <w:t>1 a</w:t>
            </w:r>
            <w:r>
              <w:rPr>
                <w:spacing w:val="1"/>
                <w:sz w:val="22"/>
              </w:rPr>
              <w:t> </w:t>
            </w:r>
            <w:r>
              <w:rPr>
                <w:spacing w:val="-5"/>
                <w:sz w:val="22"/>
              </w:rPr>
              <w:t>80</w:t>
            </w:r>
          </w:p>
          <w:p>
            <w:pPr>
              <w:pStyle w:val="TableParagraph"/>
              <w:spacing w:line="252" w:lineRule="exact"/>
              <w:ind w:left="7" w:right="3"/>
              <w:jc w:val="center"/>
              <w:rPr>
                <w:sz w:val="22"/>
              </w:rPr>
            </w:pPr>
            <w:r>
              <w:rPr>
                <w:spacing w:val="-2"/>
                <w:sz w:val="22"/>
              </w:rPr>
              <w:t>cuotas</w:t>
            </w:r>
          </w:p>
        </w:tc>
      </w:tr>
      <w:tr>
        <w:trPr>
          <w:trHeight w:val="3288" w:hRule="atLeast"/>
        </w:trPr>
        <w:tc>
          <w:tcPr>
            <w:tcW w:w="3541" w:type="dxa"/>
          </w:tcPr>
          <w:p>
            <w:pPr>
              <w:pStyle w:val="TableParagraph"/>
              <w:tabs>
                <w:tab w:pos="2649" w:val="left" w:leader="none"/>
              </w:tabs>
              <w:ind w:left="107" w:right="93"/>
              <w:jc w:val="both"/>
              <w:rPr>
                <w:sz w:val="22"/>
              </w:rPr>
            </w:pPr>
            <w:r>
              <w:rPr>
                <w:sz w:val="22"/>
              </w:rPr>
              <w:t>Colocar avisos, volantes o propaganda impresa en postes, bardas o cualquier otro lugar, sin permiso</w:t>
            </w:r>
            <w:r>
              <w:rPr>
                <w:spacing w:val="-16"/>
                <w:sz w:val="22"/>
              </w:rPr>
              <w:t> </w:t>
            </w:r>
            <w:r>
              <w:rPr>
                <w:sz w:val="22"/>
              </w:rPr>
              <w:t>de</w:t>
            </w:r>
            <w:r>
              <w:rPr>
                <w:spacing w:val="-15"/>
                <w:sz w:val="22"/>
              </w:rPr>
              <w:t> </w:t>
            </w:r>
            <w:r>
              <w:rPr>
                <w:sz w:val="22"/>
              </w:rPr>
              <w:t>la</w:t>
            </w:r>
            <w:r>
              <w:rPr>
                <w:spacing w:val="-15"/>
                <w:sz w:val="22"/>
              </w:rPr>
              <w:t> </w:t>
            </w:r>
            <w:r>
              <w:rPr>
                <w:sz w:val="22"/>
              </w:rPr>
              <w:t>Autoridad</w:t>
            </w:r>
            <w:r>
              <w:rPr>
                <w:spacing w:val="-16"/>
                <w:sz w:val="22"/>
              </w:rPr>
              <w:t> </w:t>
            </w:r>
            <w:r>
              <w:rPr>
                <w:sz w:val="22"/>
              </w:rPr>
              <w:t>Municipal, o</w:t>
            </w:r>
            <w:r>
              <w:rPr>
                <w:spacing w:val="-16"/>
                <w:sz w:val="22"/>
              </w:rPr>
              <w:t> </w:t>
            </w:r>
            <w:r>
              <w:rPr>
                <w:sz w:val="22"/>
              </w:rPr>
              <w:t>en</w:t>
            </w:r>
            <w:r>
              <w:rPr>
                <w:spacing w:val="-15"/>
                <w:sz w:val="22"/>
              </w:rPr>
              <w:t> </w:t>
            </w:r>
            <w:r>
              <w:rPr>
                <w:sz w:val="22"/>
              </w:rPr>
              <w:t>el</w:t>
            </w:r>
            <w:r>
              <w:rPr>
                <w:spacing w:val="-15"/>
                <w:sz w:val="22"/>
              </w:rPr>
              <w:t> </w:t>
            </w:r>
            <w:r>
              <w:rPr>
                <w:sz w:val="22"/>
              </w:rPr>
              <w:t>proceso</w:t>
            </w:r>
            <w:r>
              <w:rPr>
                <w:spacing w:val="-16"/>
                <w:sz w:val="22"/>
              </w:rPr>
              <w:t> </w:t>
            </w:r>
            <w:r>
              <w:rPr>
                <w:sz w:val="22"/>
              </w:rPr>
              <w:t>de</w:t>
            </w:r>
            <w:r>
              <w:rPr>
                <w:spacing w:val="-15"/>
                <w:sz w:val="22"/>
              </w:rPr>
              <w:t> </w:t>
            </w:r>
            <w:r>
              <w:rPr>
                <w:sz w:val="22"/>
              </w:rPr>
              <w:t>instalar</w:t>
            </w:r>
            <w:r>
              <w:rPr>
                <w:spacing w:val="-15"/>
                <w:sz w:val="22"/>
              </w:rPr>
              <w:t> </w:t>
            </w:r>
            <w:r>
              <w:rPr>
                <w:sz w:val="22"/>
              </w:rPr>
              <w:t>o</w:t>
            </w:r>
            <w:r>
              <w:rPr>
                <w:spacing w:val="-15"/>
                <w:sz w:val="22"/>
              </w:rPr>
              <w:t> </w:t>
            </w:r>
            <w:r>
              <w:rPr>
                <w:sz w:val="22"/>
              </w:rPr>
              <w:t>retirar los mismos, exista el riesgo de dañar los recubrimientos o el espacio</w:t>
            </w:r>
            <w:r>
              <w:rPr>
                <w:spacing w:val="-10"/>
                <w:sz w:val="22"/>
              </w:rPr>
              <w:t> </w:t>
            </w:r>
            <w:r>
              <w:rPr>
                <w:sz w:val="22"/>
              </w:rPr>
              <w:t>en</w:t>
            </w:r>
            <w:r>
              <w:rPr>
                <w:spacing w:val="-11"/>
                <w:sz w:val="22"/>
              </w:rPr>
              <w:t> </w:t>
            </w:r>
            <w:r>
              <w:rPr>
                <w:sz w:val="22"/>
              </w:rPr>
              <w:t>sí,</w:t>
            </w:r>
            <w:r>
              <w:rPr>
                <w:spacing w:val="-9"/>
                <w:sz w:val="22"/>
              </w:rPr>
              <w:t> </w:t>
            </w:r>
            <w:r>
              <w:rPr>
                <w:sz w:val="22"/>
              </w:rPr>
              <w:t>de</w:t>
            </w:r>
            <w:r>
              <w:rPr>
                <w:spacing w:val="-11"/>
                <w:sz w:val="22"/>
              </w:rPr>
              <w:t> </w:t>
            </w:r>
            <w:r>
              <w:rPr>
                <w:sz w:val="22"/>
              </w:rPr>
              <w:t>paredes</w:t>
            </w:r>
            <w:r>
              <w:rPr>
                <w:spacing w:val="-10"/>
                <w:sz w:val="22"/>
              </w:rPr>
              <w:t> </w:t>
            </w:r>
            <w:r>
              <w:rPr>
                <w:sz w:val="22"/>
              </w:rPr>
              <w:t>pasos</w:t>
            </w:r>
            <w:r>
              <w:rPr>
                <w:spacing w:val="-13"/>
                <w:sz w:val="22"/>
              </w:rPr>
              <w:t> </w:t>
            </w:r>
            <w:r>
              <w:rPr>
                <w:sz w:val="22"/>
              </w:rPr>
              <w:t>a desnivel o peatonales, bancas, </w:t>
            </w:r>
            <w:r>
              <w:rPr>
                <w:spacing w:val="-2"/>
                <w:sz w:val="22"/>
              </w:rPr>
              <w:t>arbotantes,</w:t>
            </w:r>
            <w:r>
              <w:rPr>
                <w:sz w:val="22"/>
              </w:rPr>
              <w:tab/>
            </w:r>
            <w:r>
              <w:rPr>
                <w:spacing w:val="-2"/>
                <w:sz w:val="22"/>
              </w:rPr>
              <w:t>árboles, </w:t>
            </w:r>
            <w:r>
              <w:rPr>
                <w:sz w:val="22"/>
              </w:rPr>
              <w:t>infraestructura</w:t>
            </w:r>
            <w:r>
              <w:rPr>
                <w:spacing w:val="25"/>
                <w:sz w:val="22"/>
              </w:rPr>
              <w:t> </w:t>
            </w:r>
            <w:r>
              <w:rPr>
                <w:sz w:val="22"/>
              </w:rPr>
              <w:t>vial</w:t>
            </w:r>
            <w:r>
              <w:rPr>
                <w:spacing w:val="24"/>
                <w:sz w:val="22"/>
              </w:rPr>
              <w:t> </w:t>
            </w:r>
            <w:r>
              <w:rPr>
                <w:sz w:val="22"/>
              </w:rPr>
              <w:t>o</w:t>
            </w:r>
            <w:r>
              <w:rPr>
                <w:spacing w:val="25"/>
                <w:sz w:val="22"/>
              </w:rPr>
              <w:t> </w:t>
            </w:r>
            <w:r>
              <w:rPr>
                <w:sz w:val="22"/>
              </w:rPr>
              <w:t>de</w:t>
            </w:r>
            <w:r>
              <w:rPr>
                <w:spacing w:val="25"/>
                <w:sz w:val="22"/>
              </w:rPr>
              <w:t> </w:t>
            </w:r>
            <w:r>
              <w:rPr>
                <w:spacing w:val="-2"/>
                <w:sz w:val="22"/>
              </w:rPr>
              <w:t>servicios</w:t>
            </w:r>
          </w:p>
          <w:p>
            <w:pPr>
              <w:pStyle w:val="TableParagraph"/>
              <w:spacing w:line="252" w:lineRule="exact"/>
              <w:ind w:left="107" w:right="99"/>
              <w:jc w:val="both"/>
              <w:rPr>
                <w:sz w:val="22"/>
              </w:rPr>
            </w:pPr>
            <w:r>
              <w:rPr>
                <w:sz w:val="22"/>
              </w:rPr>
              <w:t>que</w:t>
            </w:r>
            <w:r>
              <w:rPr>
                <w:spacing w:val="-16"/>
                <w:sz w:val="22"/>
              </w:rPr>
              <w:t> </w:t>
            </w:r>
            <w:r>
              <w:rPr>
                <w:sz w:val="22"/>
              </w:rPr>
              <w:t>se</w:t>
            </w:r>
            <w:r>
              <w:rPr>
                <w:spacing w:val="-15"/>
                <w:sz w:val="22"/>
              </w:rPr>
              <w:t> </w:t>
            </w:r>
            <w:r>
              <w:rPr>
                <w:sz w:val="22"/>
              </w:rPr>
              <w:t>encuentren</w:t>
            </w:r>
            <w:r>
              <w:rPr>
                <w:spacing w:val="-15"/>
                <w:sz w:val="22"/>
              </w:rPr>
              <w:t> </w:t>
            </w:r>
            <w:r>
              <w:rPr>
                <w:sz w:val="22"/>
              </w:rPr>
              <w:t>en</w:t>
            </w:r>
            <w:r>
              <w:rPr>
                <w:spacing w:val="-16"/>
                <w:sz w:val="22"/>
              </w:rPr>
              <w:t> </w:t>
            </w:r>
            <w:r>
              <w:rPr>
                <w:sz w:val="22"/>
              </w:rPr>
              <w:t>áreas</w:t>
            </w:r>
            <w:r>
              <w:rPr>
                <w:spacing w:val="-15"/>
                <w:sz w:val="22"/>
              </w:rPr>
              <w:t> </w:t>
            </w:r>
            <w:r>
              <w:rPr>
                <w:sz w:val="22"/>
              </w:rPr>
              <w:t>o</w:t>
            </w:r>
            <w:r>
              <w:rPr>
                <w:spacing w:val="-15"/>
                <w:sz w:val="22"/>
              </w:rPr>
              <w:t> </w:t>
            </w:r>
            <w:r>
              <w:rPr>
                <w:sz w:val="22"/>
              </w:rPr>
              <w:t>vías </w:t>
            </w:r>
            <w:r>
              <w:rPr>
                <w:spacing w:val="-2"/>
                <w:sz w:val="22"/>
              </w:rPr>
              <w:t>públicas.</w:t>
            </w:r>
          </w:p>
        </w:tc>
        <w:tc>
          <w:tcPr>
            <w:tcW w:w="1419"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24"/>
              <w:rPr>
                <w:sz w:val="22"/>
              </w:rPr>
            </w:pPr>
          </w:p>
          <w:p>
            <w:pPr>
              <w:pStyle w:val="TableParagraph"/>
              <w:spacing w:line="252" w:lineRule="exact"/>
              <w:ind w:left="6" w:right="6"/>
              <w:jc w:val="center"/>
              <w:rPr>
                <w:sz w:val="22"/>
              </w:rPr>
            </w:pPr>
            <w:r>
              <w:rPr>
                <w:spacing w:val="-5"/>
                <w:sz w:val="22"/>
              </w:rPr>
              <w:t>51</w:t>
            </w:r>
          </w:p>
          <w:p>
            <w:pPr>
              <w:pStyle w:val="TableParagraph"/>
              <w:spacing w:line="252" w:lineRule="exact"/>
              <w:ind w:left="6" w:right="4"/>
              <w:jc w:val="center"/>
              <w:rPr>
                <w:sz w:val="22"/>
              </w:rPr>
            </w:pPr>
            <w:r>
              <w:rPr>
                <w:spacing w:val="-5"/>
                <w:sz w:val="22"/>
              </w:rPr>
              <w:t>XVI</w:t>
            </w:r>
          </w:p>
        </w:tc>
        <w:tc>
          <w:tcPr>
            <w:tcW w:w="3870"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24"/>
              <w:rPr>
                <w:sz w:val="22"/>
              </w:rPr>
            </w:pPr>
          </w:p>
          <w:p>
            <w:pPr>
              <w:pStyle w:val="TableParagraph"/>
              <w:spacing w:line="252" w:lineRule="exact"/>
              <w:ind w:left="7" w:right="3"/>
              <w:jc w:val="center"/>
              <w:rPr>
                <w:sz w:val="22"/>
              </w:rPr>
            </w:pPr>
            <w:r>
              <w:rPr>
                <w:sz w:val="22"/>
              </w:rPr>
              <w:t>101</w:t>
            </w:r>
            <w:r>
              <w:rPr>
                <w:spacing w:val="-1"/>
                <w:sz w:val="22"/>
              </w:rPr>
              <w:t> </w:t>
            </w:r>
            <w:r>
              <w:rPr>
                <w:sz w:val="22"/>
              </w:rPr>
              <w:t>a</w:t>
            </w:r>
            <w:r>
              <w:rPr>
                <w:spacing w:val="1"/>
                <w:sz w:val="22"/>
              </w:rPr>
              <w:t> </w:t>
            </w:r>
            <w:r>
              <w:rPr>
                <w:spacing w:val="-5"/>
                <w:sz w:val="22"/>
              </w:rPr>
              <w:t>200</w:t>
            </w:r>
          </w:p>
          <w:p>
            <w:pPr>
              <w:pStyle w:val="TableParagraph"/>
              <w:spacing w:line="252" w:lineRule="exact"/>
              <w:ind w:left="7" w:right="3"/>
              <w:jc w:val="center"/>
              <w:rPr>
                <w:sz w:val="22"/>
              </w:rPr>
            </w:pPr>
            <w:r>
              <w:rPr>
                <w:spacing w:val="-2"/>
                <w:sz w:val="22"/>
              </w:rPr>
              <w:t>cuotas</w:t>
            </w:r>
          </w:p>
        </w:tc>
      </w:tr>
      <w:tr>
        <w:trPr>
          <w:trHeight w:val="1518" w:hRule="atLeast"/>
        </w:trPr>
        <w:tc>
          <w:tcPr>
            <w:tcW w:w="3541" w:type="dxa"/>
          </w:tcPr>
          <w:p>
            <w:pPr>
              <w:pStyle w:val="TableParagraph"/>
              <w:ind w:left="107" w:right="96"/>
              <w:jc w:val="both"/>
              <w:rPr>
                <w:sz w:val="22"/>
              </w:rPr>
            </w:pPr>
            <w:r>
              <w:rPr>
                <w:sz w:val="22"/>
              </w:rPr>
              <w:t>No</w:t>
            </w:r>
            <w:r>
              <w:rPr>
                <w:spacing w:val="-2"/>
                <w:sz w:val="22"/>
              </w:rPr>
              <w:t> </w:t>
            </w:r>
            <w:r>
              <w:rPr>
                <w:sz w:val="22"/>
              </w:rPr>
              <w:t>barrer</w:t>
            </w:r>
            <w:r>
              <w:rPr>
                <w:spacing w:val="-1"/>
                <w:sz w:val="22"/>
              </w:rPr>
              <w:t> </w:t>
            </w:r>
            <w:r>
              <w:rPr>
                <w:sz w:val="22"/>
              </w:rPr>
              <w:t>el</w:t>
            </w:r>
            <w:r>
              <w:rPr>
                <w:spacing w:val="-5"/>
                <w:sz w:val="22"/>
              </w:rPr>
              <w:t> </w:t>
            </w:r>
            <w:r>
              <w:rPr>
                <w:sz w:val="22"/>
              </w:rPr>
              <w:t>frente</w:t>
            </w:r>
            <w:r>
              <w:rPr>
                <w:spacing w:val="-2"/>
                <w:sz w:val="22"/>
              </w:rPr>
              <w:t> </w:t>
            </w:r>
            <w:r>
              <w:rPr>
                <w:sz w:val="22"/>
              </w:rPr>
              <w:t>de</w:t>
            </w:r>
            <w:r>
              <w:rPr>
                <w:spacing w:val="-3"/>
                <w:sz w:val="22"/>
              </w:rPr>
              <w:t> </w:t>
            </w:r>
            <w:r>
              <w:rPr>
                <w:sz w:val="22"/>
              </w:rPr>
              <w:t>su</w:t>
            </w:r>
            <w:r>
              <w:rPr>
                <w:spacing w:val="-4"/>
                <w:sz w:val="22"/>
              </w:rPr>
              <w:t> </w:t>
            </w:r>
            <w:r>
              <w:rPr>
                <w:sz w:val="22"/>
              </w:rPr>
              <w:t>domicilio o comercio de acuerdo a lo estipulado</w:t>
            </w:r>
            <w:r>
              <w:rPr>
                <w:spacing w:val="23"/>
                <w:sz w:val="22"/>
              </w:rPr>
              <w:t> </w:t>
            </w:r>
            <w:r>
              <w:rPr>
                <w:sz w:val="22"/>
              </w:rPr>
              <w:t>en</w:t>
            </w:r>
            <w:r>
              <w:rPr>
                <w:spacing w:val="20"/>
                <w:sz w:val="22"/>
              </w:rPr>
              <w:t> </w:t>
            </w:r>
            <w:r>
              <w:rPr>
                <w:sz w:val="22"/>
              </w:rPr>
              <w:t>el</w:t>
            </w:r>
            <w:r>
              <w:rPr>
                <w:spacing w:val="22"/>
                <w:sz w:val="22"/>
              </w:rPr>
              <w:t> </w:t>
            </w:r>
            <w:r>
              <w:rPr>
                <w:sz w:val="22"/>
              </w:rPr>
              <w:t>artículo</w:t>
            </w:r>
            <w:r>
              <w:rPr>
                <w:spacing w:val="25"/>
                <w:sz w:val="22"/>
              </w:rPr>
              <w:t> </w:t>
            </w:r>
            <w:r>
              <w:rPr>
                <w:sz w:val="22"/>
              </w:rPr>
              <w:t>22,</w:t>
            </w:r>
            <w:r>
              <w:rPr>
                <w:spacing w:val="22"/>
                <w:sz w:val="22"/>
              </w:rPr>
              <w:t> </w:t>
            </w:r>
            <w:r>
              <w:rPr>
                <w:sz w:val="22"/>
              </w:rPr>
              <w:t>35</w:t>
            </w:r>
            <w:r>
              <w:rPr>
                <w:spacing w:val="21"/>
                <w:sz w:val="22"/>
              </w:rPr>
              <w:t> </w:t>
            </w:r>
            <w:r>
              <w:rPr>
                <w:spacing w:val="-10"/>
                <w:sz w:val="22"/>
              </w:rPr>
              <w:t>y</w:t>
            </w:r>
          </w:p>
          <w:p>
            <w:pPr>
              <w:pStyle w:val="TableParagraph"/>
              <w:ind w:left="107" w:right="95"/>
              <w:jc w:val="both"/>
              <w:rPr>
                <w:sz w:val="22"/>
              </w:rPr>
            </w:pPr>
            <w:r>
              <w:rPr>
                <w:sz w:val="22"/>
              </w:rPr>
              <w:t>39 de este Ordenamiento, o conservar</w:t>
            </w:r>
            <w:r>
              <w:rPr>
                <w:spacing w:val="41"/>
                <w:sz w:val="22"/>
              </w:rPr>
              <w:t>  </w:t>
            </w:r>
            <w:r>
              <w:rPr>
                <w:sz w:val="22"/>
              </w:rPr>
              <w:t>bienes</w:t>
            </w:r>
            <w:r>
              <w:rPr>
                <w:spacing w:val="41"/>
                <w:sz w:val="22"/>
              </w:rPr>
              <w:t>  </w:t>
            </w:r>
            <w:r>
              <w:rPr>
                <w:sz w:val="22"/>
              </w:rPr>
              <w:t>muebles</w:t>
            </w:r>
            <w:r>
              <w:rPr>
                <w:spacing w:val="41"/>
                <w:sz w:val="22"/>
              </w:rPr>
              <w:t>  </w:t>
            </w:r>
            <w:r>
              <w:rPr>
                <w:spacing w:val="-5"/>
                <w:sz w:val="22"/>
              </w:rPr>
              <w:t>en</w:t>
            </w:r>
          </w:p>
          <w:p>
            <w:pPr>
              <w:pStyle w:val="TableParagraph"/>
              <w:spacing w:line="234" w:lineRule="exact"/>
              <w:ind w:left="107"/>
              <w:jc w:val="both"/>
              <w:rPr>
                <w:sz w:val="22"/>
              </w:rPr>
            </w:pPr>
            <w:r>
              <w:rPr>
                <w:sz w:val="22"/>
              </w:rPr>
              <w:t>desuso,</w:t>
            </w:r>
            <w:r>
              <w:rPr>
                <w:spacing w:val="56"/>
                <w:sz w:val="22"/>
              </w:rPr>
              <w:t>  </w:t>
            </w:r>
            <w:r>
              <w:rPr>
                <w:sz w:val="22"/>
              </w:rPr>
              <w:t>cacharros,</w:t>
            </w:r>
            <w:r>
              <w:rPr>
                <w:spacing w:val="57"/>
                <w:sz w:val="22"/>
              </w:rPr>
              <w:t>  </w:t>
            </w:r>
            <w:r>
              <w:rPr>
                <w:sz w:val="22"/>
              </w:rPr>
              <w:t>basura</w:t>
            </w:r>
            <w:r>
              <w:rPr>
                <w:spacing w:val="58"/>
                <w:sz w:val="22"/>
              </w:rPr>
              <w:t>  </w:t>
            </w:r>
            <w:r>
              <w:rPr>
                <w:spacing w:val="-10"/>
                <w:sz w:val="22"/>
              </w:rPr>
              <w:t>u</w:t>
            </w:r>
          </w:p>
        </w:tc>
        <w:tc>
          <w:tcPr>
            <w:tcW w:w="1419" w:type="dxa"/>
          </w:tcPr>
          <w:p>
            <w:pPr>
              <w:pStyle w:val="TableParagraph"/>
              <w:spacing w:before="250"/>
              <w:rPr>
                <w:sz w:val="22"/>
              </w:rPr>
            </w:pPr>
          </w:p>
          <w:p>
            <w:pPr>
              <w:pStyle w:val="TableParagraph"/>
              <w:spacing w:before="1"/>
              <w:ind w:left="6" w:right="6"/>
              <w:jc w:val="center"/>
              <w:rPr>
                <w:sz w:val="22"/>
              </w:rPr>
            </w:pPr>
            <w:r>
              <w:rPr>
                <w:spacing w:val="-5"/>
                <w:sz w:val="22"/>
              </w:rPr>
              <w:t>51</w:t>
            </w:r>
          </w:p>
          <w:p>
            <w:pPr>
              <w:pStyle w:val="TableParagraph"/>
              <w:spacing w:before="1"/>
              <w:ind w:left="6" w:right="2"/>
              <w:jc w:val="center"/>
              <w:rPr>
                <w:sz w:val="22"/>
              </w:rPr>
            </w:pPr>
            <w:r>
              <w:rPr>
                <w:spacing w:val="-4"/>
                <w:sz w:val="22"/>
              </w:rPr>
              <w:t>XVII</w:t>
            </w:r>
          </w:p>
        </w:tc>
        <w:tc>
          <w:tcPr>
            <w:tcW w:w="3870" w:type="dxa"/>
          </w:tcPr>
          <w:p>
            <w:pPr>
              <w:pStyle w:val="TableParagraph"/>
              <w:spacing w:before="250"/>
              <w:rPr>
                <w:sz w:val="22"/>
              </w:rPr>
            </w:pPr>
          </w:p>
          <w:p>
            <w:pPr>
              <w:pStyle w:val="TableParagraph"/>
              <w:spacing w:before="1"/>
              <w:ind w:left="7"/>
              <w:jc w:val="center"/>
              <w:rPr>
                <w:sz w:val="22"/>
              </w:rPr>
            </w:pPr>
            <w:r>
              <w:rPr>
                <w:sz w:val="22"/>
              </w:rPr>
              <w:t>1 a</w:t>
            </w:r>
            <w:r>
              <w:rPr>
                <w:spacing w:val="1"/>
                <w:sz w:val="22"/>
              </w:rPr>
              <w:t> </w:t>
            </w:r>
            <w:r>
              <w:rPr>
                <w:spacing w:val="-5"/>
                <w:sz w:val="22"/>
              </w:rPr>
              <w:t>80</w:t>
            </w:r>
          </w:p>
          <w:p>
            <w:pPr>
              <w:pStyle w:val="TableParagraph"/>
              <w:spacing w:before="1"/>
              <w:ind w:left="7" w:right="3"/>
              <w:jc w:val="center"/>
              <w:rPr>
                <w:sz w:val="22"/>
              </w:rPr>
            </w:pPr>
            <w:r>
              <w:rPr>
                <w:spacing w:val="-2"/>
                <w:sz w:val="22"/>
              </w:rPr>
              <w:t>cuotas</w:t>
            </w:r>
          </w:p>
        </w:tc>
      </w:tr>
    </w:tbl>
    <w:p>
      <w:pPr>
        <w:pStyle w:val="TableParagraph"/>
        <w:spacing w:after="0"/>
        <w:jc w:val="center"/>
        <w:rPr>
          <w:sz w:val="22"/>
        </w:rPr>
        <w:sectPr>
          <w:pgSz w:w="12240" w:h="15840"/>
          <w:pgMar w:header="708" w:footer="1039" w:top="1880" w:bottom="1220" w:left="1080" w:right="1440"/>
        </w:sectPr>
      </w:pPr>
    </w:p>
    <w:p>
      <w:pPr>
        <w:pStyle w:val="BodyText"/>
        <w:spacing w:before="147"/>
        <w:ind w:left="0"/>
        <w:jc w:val="left"/>
        <w:rPr>
          <w:sz w:val="20"/>
        </w:rPr>
      </w:pPr>
    </w:p>
    <w:tbl>
      <w:tblPr>
        <w:tblW w:w="0" w:type="auto"/>
        <w:jc w:val="left"/>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1"/>
        <w:gridCol w:w="1419"/>
        <w:gridCol w:w="3870"/>
      </w:tblGrid>
      <w:tr>
        <w:trPr>
          <w:trHeight w:val="757" w:hRule="atLeast"/>
        </w:trPr>
        <w:tc>
          <w:tcPr>
            <w:tcW w:w="3541" w:type="dxa"/>
          </w:tcPr>
          <w:p>
            <w:pPr>
              <w:pStyle w:val="TableParagraph"/>
              <w:tabs>
                <w:tab w:pos="1405" w:val="left" w:leader="none"/>
                <w:tab w:pos="2235" w:val="left" w:leader="none"/>
                <w:tab w:pos="2991" w:val="left" w:leader="none"/>
              </w:tabs>
              <w:spacing w:line="250" w:lineRule="exact"/>
              <w:ind w:left="107"/>
              <w:rPr>
                <w:sz w:val="22"/>
              </w:rPr>
            </w:pPr>
            <w:r>
              <w:rPr>
                <w:spacing w:val="-2"/>
                <w:sz w:val="22"/>
              </w:rPr>
              <w:t>objetos</w:t>
            </w:r>
            <w:r>
              <w:rPr>
                <w:sz w:val="22"/>
              </w:rPr>
              <w:tab/>
            </w:r>
            <w:r>
              <w:rPr>
                <w:spacing w:val="-5"/>
                <w:sz w:val="22"/>
              </w:rPr>
              <w:t>en</w:t>
            </w:r>
            <w:r>
              <w:rPr>
                <w:sz w:val="22"/>
              </w:rPr>
              <w:tab/>
            </w:r>
            <w:r>
              <w:rPr>
                <w:spacing w:val="-5"/>
                <w:sz w:val="22"/>
              </w:rPr>
              <w:t>el</w:t>
            </w:r>
            <w:r>
              <w:rPr>
                <w:sz w:val="22"/>
              </w:rPr>
              <w:tab/>
            </w:r>
            <w:r>
              <w:rPr>
                <w:spacing w:val="-4"/>
                <w:sz w:val="22"/>
              </w:rPr>
              <w:t>área</w:t>
            </w:r>
          </w:p>
          <w:p>
            <w:pPr>
              <w:pStyle w:val="TableParagraph"/>
              <w:spacing w:line="252" w:lineRule="exact"/>
              <w:ind w:left="107" w:right="95"/>
              <w:rPr>
                <w:sz w:val="22"/>
              </w:rPr>
            </w:pPr>
            <w:r>
              <w:rPr>
                <w:sz w:val="22"/>
              </w:rPr>
              <w:t>correspondiente</w:t>
            </w:r>
            <w:r>
              <w:rPr>
                <w:spacing w:val="32"/>
                <w:sz w:val="22"/>
              </w:rPr>
              <w:t> </w:t>
            </w:r>
            <w:r>
              <w:rPr>
                <w:sz w:val="22"/>
              </w:rPr>
              <w:t>a</w:t>
            </w:r>
            <w:r>
              <w:rPr>
                <w:spacing w:val="32"/>
                <w:sz w:val="22"/>
              </w:rPr>
              <w:t> </w:t>
            </w:r>
            <w:r>
              <w:rPr>
                <w:sz w:val="22"/>
              </w:rPr>
              <w:t>la</w:t>
            </w:r>
            <w:r>
              <w:rPr>
                <w:spacing w:val="32"/>
                <w:sz w:val="22"/>
              </w:rPr>
              <w:t> </w:t>
            </w:r>
            <w:r>
              <w:rPr>
                <w:sz w:val="22"/>
              </w:rPr>
              <w:t>banqueta</w:t>
            </w:r>
            <w:r>
              <w:rPr>
                <w:spacing w:val="32"/>
                <w:sz w:val="22"/>
              </w:rPr>
              <w:t> </w:t>
            </w:r>
            <w:r>
              <w:rPr>
                <w:sz w:val="22"/>
              </w:rPr>
              <w:t>o vía pública.</w:t>
            </w:r>
          </w:p>
        </w:tc>
        <w:tc>
          <w:tcPr>
            <w:tcW w:w="1419" w:type="dxa"/>
          </w:tcPr>
          <w:p>
            <w:pPr>
              <w:pStyle w:val="TableParagraph"/>
              <w:rPr>
                <w:rFonts w:ascii="Times New Roman"/>
                <w:sz w:val="20"/>
              </w:rPr>
            </w:pPr>
          </w:p>
        </w:tc>
        <w:tc>
          <w:tcPr>
            <w:tcW w:w="3870" w:type="dxa"/>
          </w:tcPr>
          <w:p>
            <w:pPr>
              <w:pStyle w:val="TableParagraph"/>
              <w:rPr>
                <w:rFonts w:ascii="Times New Roman"/>
                <w:sz w:val="20"/>
              </w:rPr>
            </w:pPr>
          </w:p>
        </w:tc>
      </w:tr>
      <w:tr>
        <w:trPr>
          <w:trHeight w:val="1012" w:hRule="atLeast"/>
        </w:trPr>
        <w:tc>
          <w:tcPr>
            <w:tcW w:w="3541" w:type="dxa"/>
          </w:tcPr>
          <w:p>
            <w:pPr>
              <w:pStyle w:val="TableParagraph"/>
              <w:ind w:left="107" w:right="97"/>
              <w:jc w:val="both"/>
              <w:rPr>
                <w:sz w:val="22"/>
              </w:rPr>
            </w:pPr>
            <w:r>
              <w:rPr>
                <w:sz w:val="22"/>
              </w:rPr>
              <w:t>No</w:t>
            </w:r>
            <w:r>
              <w:rPr>
                <w:spacing w:val="-3"/>
                <w:sz w:val="22"/>
              </w:rPr>
              <w:t> </w:t>
            </w:r>
            <w:r>
              <w:rPr>
                <w:sz w:val="22"/>
              </w:rPr>
              <w:t>conservar</w:t>
            </w:r>
            <w:r>
              <w:rPr>
                <w:spacing w:val="-4"/>
                <w:sz w:val="22"/>
              </w:rPr>
              <w:t> </w:t>
            </w:r>
            <w:r>
              <w:rPr>
                <w:sz w:val="22"/>
              </w:rPr>
              <w:t>la</w:t>
            </w:r>
            <w:r>
              <w:rPr>
                <w:spacing w:val="-3"/>
                <w:sz w:val="22"/>
              </w:rPr>
              <w:t> </w:t>
            </w:r>
            <w:r>
              <w:rPr>
                <w:sz w:val="22"/>
              </w:rPr>
              <w:t>limpieza</w:t>
            </w:r>
            <w:r>
              <w:rPr>
                <w:spacing w:val="-3"/>
                <w:sz w:val="22"/>
              </w:rPr>
              <w:t> </w:t>
            </w:r>
            <w:r>
              <w:rPr>
                <w:sz w:val="22"/>
              </w:rPr>
              <w:t>o</w:t>
            </w:r>
            <w:r>
              <w:rPr>
                <w:spacing w:val="-5"/>
                <w:sz w:val="22"/>
              </w:rPr>
              <w:t> </w:t>
            </w:r>
            <w:r>
              <w:rPr>
                <w:sz w:val="22"/>
              </w:rPr>
              <w:t>diseño de los depósitos o contenedores que</w:t>
            </w:r>
            <w:r>
              <w:rPr>
                <w:spacing w:val="-13"/>
                <w:sz w:val="22"/>
              </w:rPr>
              <w:t> </w:t>
            </w:r>
            <w:r>
              <w:rPr>
                <w:sz w:val="22"/>
              </w:rPr>
              <w:t>se</w:t>
            </w:r>
            <w:r>
              <w:rPr>
                <w:spacing w:val="-12"/>
                <w:sz w:val="22"/>
              </w:rPr>
              <w:t> </w:t>
            </w:r>
            <w:r>
              <w:rPr>
                <w:sz w:val="22"/>
              </w:rPr>
              <w:t>mencionan</w:t>
            </w:r>
            <w:r>
              <w:rPr>
                <w:spacing w:val="-10"/>
                <w:sz w:val="22"/>
              </w:rPr>
              <w:t> </w:t>
            </w:r>
            <w:r>
              <w:rPr>
                <w:sz w:val="22"/>
              </w:rPr>
              <w:t>en</w:t>
            </w:r>
            <w:r>
              <w:rPr>
                <w:spacing w:val="-11"/>
                <w:sz w:val="22"/>
              </w:rPr>
              <w:t> </w:t>
            </w:r>
            <w:r>
              <w:rPr>
                <w:sz w:val="22"/>
              </w:rPr>
              <w:t>el</w:t>
            </w:r>
            <w:r>
              <w:rPr>
                <w:spacing w:val="-12"/>
                <w:sz w:val="22"/>
              </w:rPr>
              <w:t> </w:t>
            </w:r>
            <w:r>
              <w:rPr>
                <w:sz w:val="22"/>
              </w:rPr>
              <w:t>artículo</w:t>
            </w:r>
            <w:r>
              <w:rPr>
                <w:spacing w:val="-10"/>
                <w:sz w:val="22"/>
              </w:rPr>
              <w:t> </w:t>
            </w:r>
            <w:r>
              <w:rPr>
                <w:spacing w:val="-5"/>
                <w:sz w:val="22"/>
              </w:rPr>
              <w:t>8,</w:t>
            </w:r>
          </w:p>
          <w:p>
            <w:pPr>
              <w:pStyle w:val="TableParagraph"/>
              <w:spacing w:line="234" w:lineRule="exact"/>
              <w:ind w:left="107"/>
              <w:jc w:val="both"/>
              <w:rPr>
                <w:sz w:val="22"/>
              </w:rPr>
            </w:pPr>
            <w:r>
              <w:rPr>
                <w:sz w:val="22"/>
              </w:rPr>
              <w:t>10,</w:t>
            </w:r>
            <w:r>
              <w:rPr>
                <w:spacing w:val="-11"/>
                <w:sz w:val="22"/>
              </w:rPr>
              <w:t> </w:t>
            </w:r>
            <w:r>
              <w:rPr>
                <w:sz w:val="22"/>
              </w:rPr>
              <w:t>13</w:t>
            </w:r>
            <w:r>
              <w:rPr>
                <w:spacing w:val="-15"/>
                <w:sz w:val="22"/>
              </w:rPr>
              <w:t> </w:t>
            </w:r>
            <w:r>
              <w:rPr>
                <w:sz w:val="22"/>
              </w:rPr>
              <w:t>o</w:t>
            </w:r>
            <w:r>
              <w:rPr>
                <w:spacing w:val="-15"/>
                <w:sz w:val="22"/>
              </w:rPr>
              <w:t> </w:t>
            </w:r>
            <w:r>
              <w:rPr>
                <w:sz w:val="22"/>
              </w:rPr>
              <w:t>21</w:t>
            </w:r>
            <w:r>
              <w:rPr>
                <w:spacing w:val="-15"/>
                <w:sz w:val="22"/>
              </w:rPr>
              <w:t> </w:t>
            </w:r>
            <w:r>
              <w:rPr>
                <w:sz w:val="22"/>
              </w:rPr>
              <w:t>de</w:t>
            </w:r>
            <w:r>
              <w:rPr>
                <w:spacing w:val="-15"/>
                <w:sz w:val="22"/>
              </w:rPr>
              <w:t> </w:t>
            </w:r>
            <w:r>
              <w:rPr>
                <w:sz w:val="22"/>
              </w:rPr>
              <w:t>este</w:t>
            </w:r>
            <w:r>
              <w:rPr>
                <w:spacing w:val="-14"/>
                <w:sz w:val="22"/>
              </w:rPr>
              <w:t> </w:t>
            </w:r>
            <w:r>
              <w:rPr>
                <w:spacing w:val="-2"/>
                <w:sz w:val="22"/>
              </w:rPr>
              <w:t>Ordenamiento.</w:t>
            </w:r>
          </w:p>
        </w:tc>
        <w:tc>
          <w:tcPr>
            <w:tcW w:w="1419" w:type="dxa"/>
          </w:tcPr>
          <w:p>
            <w:pPr>
              <w:pStyle w:val="TableParagraph"/>
              <w:spacing w:line="252" w:lineRule="exact" w:before="252"/>
              <w:ind w:left="6" w:right="6"/>
              <w:jc w:val="center"/>
              <w:rPr>
                <w:sz w:val="22"/>
              </w:rPr>
            </w:pPr>
            <w:r>
              <w:rPr>
                <w:spacing w:val="-5"/>
                <w:sz w:val="22"/>
              </w:rPr>
              <w:t>51</w:t>
            </w:r>
          </w:p>
          <w:p>
            <w:pPr>
              <w:pStyle w:val="TableParagraph"/>
              <w:spacing w:line="252" w:lineRule="exact"/>
              <w:ind w:left="6" w:right="2"/>
              <w:jc w:val="center"/>
              <w:rPr>
                <w:sz w:val="22"/>
              </w:rPr>
            </w:pPr>
            <w:r>
              <w:rPr>
                <w:spacing w:val="-2"/>
                <w:sz w:val="22"/>
              </w:rPr>
              <w:t>XVIII</w:t>
            </w:r>
          </w:p>
        </w:tc>
        <w:tc>
          <w:tcPr>
            <w:tcW w:w="3870" w:type="dxa"/>
          </w:tcPr>
          <w:p>
            <w:pPr>
              <w:pStyle w:val="TableParagraph"/>
              <w:spacing w:line="252" w:lineRule="exact" w:before="252"/>
              <w:ind w:left="7"/>
              <w:jc w:val="center"/>
              <w:rPr>
                <w:sz w:val="22"/>
              </w:rPr>
            </w:pPr>
            <w:r>
              <w:rPr>
                <w:sz w:val="22"/>
              </w:rPr>
              <w:t>1 a</w:t>
            </w:r>
            <w:r>
              <w:rPr>
                <w:spacing w:val="1"/>
                <w:sz w:val="22"/>
              </w:rPr>
              <w:t> </w:t>
            </w:r>
            <w:r>
              <w:rPr>
                <w:spacing w:val="-5"/>
                <w:sz w:val="22"/>
              </w:rPr>
              <w:t>80</w:t>
            </w:r>
          </w:p>
          <w:p>
            <w:pPr>
              <w:pStyle w:val="TableParagraph"/>
              <w:spacing w:line="252" w:lineRule="exact"/>
              <w:ind w:left="7" w:right="3"/>
              <w:jc w:val="center"/>
              <w:rPr>
                <w:sz w:val="22"/>
              </w:rPr>
            </w:pPr>
            <w:r>
              <w:rPr>
                <w:spacing w:val="-2"/>
                <w:sz w:val="22"/>
              </w:rPr>
              <w:t>cuotas</w:t>
            </w:r>
          </w:p>
        </w:tc>
      </w:tr>
      <w:tr>
        <w:trPr>
          <w:trHeight w:val="2277" w:hRule="atLeast"/>
        </w:trPr>
        <w:tc>
          <w:tcPr>
            <w:tcW w:w="3541" w:type="dxa"/>
          </w:tcPr>
          <w:p>
            <w:pPr>
              <w:pStyle w:val="TableParagraph"/>
              <w:ind w:left="107" w:right="93"/>
              <w:jc w:val="both"/>
              <w:rPr>
                <w:sz w:val="22"/>
              </w:rPr>
            </w:pPr>
            <w:r>
              <w:rPr>
                <w:sz w:val="22"/>
              </w:rPr>
              <w:t>Incinerar o cremar en lugares no autorizados de acuerdo a los artículos 14y 33 de este Ordenamiento</w:t>
            </w:r>
            <w:r>
              <w:rPr>
                <w:spacing w:val="-2"/>
                <w:sz w:val="22"/>
              </w:rPr>
              <w:t> </w:t>
            </w:r>
            <w:r>
              <w:rPr>
                <w:sz w:val="22"/>
              </w:rPr>
              <w:t>y</w:t>
            </w:r>
            <w:r>
              <w:rPr>
                <w:spacing w:val="-4"/>
                <w:sz w:val="22"/>
              </w:rPr>
              <w:t> </w:t>
            </w:r>
            <w:r>
              <w:rPr>
                <w:sz w:val="22"/>
              </w:rPr>
              <w:t>no</w:t>
            </w:r>
            <w:r>
              <w:rPr>
                <w:spacing w:val="-5"/>
                <w:sz w:val="22"/>
              </w:rPr>
              <w:t> </w:t>
            </w:r>
            <w:r>
              <w:rPr>
                <w:sz w:val="22"/>
              </w:rPr>
              <w:t>transportar</w:t>
            </w:r>
            <w:r>
              <w:rPr>
                <w:spacing w:val="-1"/>
                <w:sz w:val="22"/>
              </w:rPr>
              <w:t> </w:t>
            </w:r>
            <w:r>
              <w:rPr>
                <w:sz w:val="22"/>
              </w:rPr>
              <w:t>en su</w:t>
            </w:r>
            <w:r>
              <w:rPr>
                <w:spacing w:val="-15"/>
                <w:sz w:val="22"/>
              </w:rPr>
              <w:t> </w:t>
            </w:r>
            <w:r>
              <w:rPr>
                <w:sz w:val="22"/>
              </w:rPr>
              <w:t>defecto,</w:t>
            </w:r>
            <w:r>
              <w:rPr>
                <w:spacing w:val="-15"/>
                <w:sz w:val="22"/>
              </w:rPr>
              <w:t> </w:t>
            </w:r>
            <w:r>
              <w:rPr>
                <w:sz w:val="22"/>
              </w:rPr>
              <w:t>los</w:t>
            </w:r>
            <w:r>
              <w:rPr>
                <w:spacing w:val="-14"/>
                <w:sz w:val="22"/>
              </w:rPr>
              <w:t> </w:t>
            </w:r>
            <w:r>
              <w:rPr>
                <w:sz w:val="22"/>
              </w:rPr>
              <w:t>desperdicios</w:t>
            </w:r>
            <w:r>
              <w:rPr>
                <w:spacing w:val="-14"/>
                <w:sz w:val="22"/>
              </w:rPr>
              <w:t> </w:t>
            </w:r>
            <w:r>
              <w:rPr>
                <w:sz w:val="22"/>
              </w:rPr>
              <w:t>en</w:t>
            </w:r>
            <w:r>
              <w:rPr>
                <w:spacing w:val="-16"/>
                <w:sz w:val="22"/>
              </w:rPr>
              <w:t> </w:t>
            </w:r>
            <w:r>
              <w:rPr>
                <w:sz w:val="22"/>
              </w:rPr>
              <w:t>los casos señalados en tales numerales,</w:t>
            </w:r>
            <w:r>
              <w:rPr>
                <w:spacing w:val="47"/>
                <w:sz w:val="22"/>
              </w:rPr>
              <w:t>  </w:t>
            </w:r>
            <w:r>
              <w:rPr>
                <w:sz w:val="22"/>
              </w:rPr>
              <w:t>así</w:t>
            </w:r>
            <w:r>
              <w:rPr>
                <w:spacing w:val="45"/>
                <w:sz w:val="22"/>
              </w:rPr>
              <w:t>  </w:t>
            </w:r>
            <w:r>
              <w:rPr>
                <w:sz w:val="22"/>
              </w:rPr>
              <w:t>como</w:t>
            </w:r>
            <w:r>
              <w:rPr>
                <w:spacing w:val="45"/>
                <w:sz w:val="22"/>
              </w:rPr>
              <w:t>  </w:t>
            </w:r>
            <w:r>
              <w:rPr>
                <w:sz w:val="22"/>
              </w:rPr>
              <w:t>en</w:t>
            </w:r>
            <w:r>
              <w:rPr>
                <w:spacing w:val="47"/>
                <w:sz w:val="22"/>
              </w:rPr>
              <w:t>  </w:t>
            </w:r>
            <w:r>
              <w:rPr>
                <w:spacing w:val="-5"/>
                <w:sz w:val="22"/>
              </w:rPr>
              <w:t>los</w:t>
            </w:r>
          </w:p>
          <w:p>
            <w:pPr>
              <w:pStyle w:val="TableParagraph"/>
              <w:spacing w:line="254" w:lineRule="exact"/>
              <w:ind w:left="107" w:right="100"/>
              <w:jc w:val="both"/>
              <w:rPr>
                <w:sz w:val="22"/>
              </w:rPr>
            </w:pPr>
            <w:r>
              <w:rPr>
                <w:sz w:val="22"/>
              </w:rPr>
              <w:t>artículos 10, 12, 14 y 33 inclusive del presente Reglamento.</w:t>
            </w:r>
          </w:p>
        </w:tc>
        <w:tc>
          <w:tcPr>
            <w:tcW w:w="1419" w:type="dxa"/>
          </w:tcPr>
          <w:p>
            <w:pPr>
              <w:pStyle w:val="TableParagraph"/>
              <w:rPr>
                <w:sz w:val="22"/>
              </w:rPr>
            </w:pPr>
          </w:p>
          <w:p>
            <w:pPr>
              <w:pStyle w:val="TableParagraph"/>
              <w:rPr>
                <w:sz w:val="22"/>
              </w:rPr>
            </w:pPr>
          </w:p>
          <w:p>
            <w:pPr>
              <w:pStyle w:val="TableParagraph"/>
              <w:spacing w:before="124"/>
              <w:rPr>
                <w:sz w:val="22"/>
              </w:rPr>
            </w:pPr>
          </w:p>
          <w:p>
            <w:pPr>
              <w:pStyle w:val="TableParagraph"/>
              <w:ind w:left="6" w:right="6"/>
              <w:jc w:val="center"/>
              <w:rPr>
                <w:sz w:val="22"/>
              </w:rPr>
            </w:pPr>
            <w:r>
              <w:rPr>
                <w:spacing w:val="-5"/>
                <w:sz w:val="22"/>
              </w:rPr>
              <w:t>51</w:t>
            </w:r>
          </w:p>
          <w:p>
            <w:pPr>
              <w:pStyle w:val="TableParagraph"/>
              <w:spacing w:before="2"/>
              <w:ind w:left="6" w:right="5"/>
              <w:jc w:val="center"/>
              <w:rPr>
                <w:sz w:val="22"/>
              </w:rPr>
            </w:pPr>
            <w:r>
              <w:rPr>
                <w:spacing w:val="-5"/>
                <w:sz w:val="22"/>
              </w:rPr>
              <w:t>XIX</w:t>
            </w:r>
          </w:p>
        </w:tc>
        <w:tc>
          <w:tcPr>
            <w:tcW w:w="3870" w:type="dxa"/>
          </w:tcPr>
          <w:p>
            <w:pPr>
              <w:pStyle w:val="TableParagraph"/>
              <w:rPr>
                <w:sz w:val="22"/>
              </w:rPr>
            </w:pPr>
          </w:p>
          <w:p>
            <w:pPr>
              <w:pStyle w:val="TableParagraph"/>
              <w:rPr>
                <w:sz w:val="22"/>
              </w:rPr>
            </w:pPr>
          </w:p>
          <w:p>
            <w:pPr>
              <w:pStyle w:val="TableParagraph"/>
              <w:spacing w:before="124"/>
              <w:rPr>
                <w:sz w:val="22"/>
              </w:rPr>
            </w:pPr>
          </w:p>
          <w:p>
            <w:pPr>
              <w:pStyle w:val="TableParagraph"/>
              <w:ind w:left="7"/>
              <w:jc w:val="center"/>
              <w:rPr>
                <w:sz w:val="22"/>
              </w:rPr>
            </w:pPr>
            <w:r>
              <w:rPr>
                <w:sz w:val="22"/>
              </w:rPr>
              <w:t>1 a</w:t>
            </w:r>
            <w:r>
              <w:rPr>
                <w:spacing w:val="1"/>
                <w:sz w:val="22"/>
              </w:rPr>
              <w:t> </w:t>
            </w:r>
            <w:r>
              <w:rPr>
                <w:spacing w:val="-5"/>
                <w:sz w:val="22"/>
              </w:rPr>
              <w:t>80</w:t>
            </w:r>
          </w:p>
          <w:p>
            <w:pPr>
              <w:pStyle w:val="TableParagraph"/>
              <w:spacing w:before="2"/>
              <w:ind w:left="7" w:right="3"/>
              <w:jc w:val="center"/>
              <w:rPr>
                <w:sz w:val="22"/>
              </w:rPr>
            </w:pPr>
            <w:r>
              <w:rPr>
                <w:spacing w:val="-2"/>
                <w:sz w:val="22"/>
              </w:rPr>
              <w:t>cuotas</w:t>
            </w:r>
          </w:p>
        </w:tc>
      </w:tr>
      <w:tr>
        <w:trPr>
          <w:trHeight w:val="1011" w:hRule="atLeast"/>
        </w:trPr>
        <w:tc>
          <w:tcPr>
            <w:tcW w:w="3541" w:type="dxa"/>
          </w:tcPr>
          <w:p>
            <w:pPr>
              <w:pStyle w:val="TableParagraph"/>
              <w:tabs>
                <w:tab w:pos="786" w:val="left" w:leader="none"/>
                <w:tab w:pos="1714" w:val="left" w:leader="none"/>
                <w:tab w:pos="2114" w:val="left" w:leader="none"/>
                <w:tab w:pos="2237" w:val="left" w:leader="none"/>
                <w:tab w:pos="2880" w:val="left" w:leader="none"/>
              </w:tabs>
              <w:spacing w:line="242" w:lineRule="auto"/>
              <w:ind w:left="107" w:right="94"/>
              <w:rPr>
                <w:sz w:val="22"/>
              </w:rPr>
            </w:pPr>
            <w:r>
              <w:rPr>
                <w:spacing w:val="-6"/>
                <w:sz w:val="22"/>
              </w:rPr>
              <w:t>No</w:t>
            </w:r>
            <w:r>
              <w:rPr>
                <w:sz w:val="22"/>
              </w:rPr>
              <w:tab/>
            </w:r>
            <w:r>
              <w:rPr>
                <w:spacing w:val="-2"/>
                <w:sz w:val="22"/>
              </w:rPr>
              <w:t>forrar</w:t>
            </w:r>
            <w:r>
              <w:rPr>
                <w:sz w:val="22"/>
              </w:rPr>
              <w:tab/>
            </w:r>
            <w:r>
              <w:rPr>
                <w:spacing w:val="-12"/>
                <w:sz w:val="22"/>
              </w:rPr>
              <w:t>o</w:t>
            </w:r>
            <w:r>
              <w:rPr>
                <w:sz w:val="22"/>
              </w:rPr>
              <w:tab/>
              <w:tab/>
            </w:r>
            <w:r>
              <w:rPr>
                <w:spacing w:val="-6"/>
                <w:sz w:val="22"/>
              </w:rPr>
              <w:t>no</w:t>
            </w:r>
            <w:r>
              <w:rPr>
                <w:sz w:val="22"/>
              </w:rPr>
              <w:tab/>
            </w:r>
            <w:r>
              <w:rPr>
                <w:spacing w:val="-2"/>
                <w:sz w:val="22"/>
              </w:rPr>
              <w:t>cubrir adecuadamente</w:t>
            </w:r>
            <w:r>
              <w:rPr>
                <w:sz w:val="22"/>
              </w:rPr>
              <w:tab/>
              <w:tab/>
            </w:r>
            <w:r>
              <w:rPr>
                <w:spacing w:val="-5"/>
                <w:sz w:val="22"/>
              </w:rPr>
              <w:t>con</w:t>
            </w:r>
            <w:r>
              <w:rPr>
                <w:sz w:val="22"/>
              </w:rPr>
              <w:tab/>
            </w:r>
            <w:r>
              <w:rPr>
                <w:spacing w:val="-49"/>
                <w:sz w:val="22"/>
              </w:rPr>
              <w:t> </w:t>
            </w:r>
            <w:r>
              <w:rPr>
                <w:spacing w:val="-2"/>
                <w:sz w:val="22"/>
              </w:rPr>
              <w:t>tapas</w:t>
            </w:r>
          </w:p>
          <w:p>
            <w:pPr>
              <w:pStyle w:val="TableParagraph"/>
              <w:tabs>
                <w:tab w:pos="1295" w:val="left" w:leader="none"/>
                <w:tab w:pos="1830" w:val="left" w:leader="none"/>
                <w:tab w:pos="3185" w:val="left" w:leader="none"/>
              </w:tabs>
              <w:spacing w:line="252" w:lineRule="exact"/>
              <w:ind w:left="107" w:right="98"/>
              <w:rPr>
                <w:sz w:val="22"/>
              </w:rPr>
            </w:pPr>
            <w:r>
              <w:rPr>
                <w:spacing w:val="-2"/>
                <w:sz w:val="22"/>
              </w:rPr>
              <w:t>metálicas</w:t>
            </w:r>
            <w:r>
              <w:rPr>
                <w:sz w:val="22"/>
              </w:rPr>
              <w:tab/>
            </w:r>
            <w:r>
              <w:rPr>
                <w:spacing w:val="-4"/>
                <w:sz w:val="22"/>
              </w:rPr>
              <w:t>los</w:t>
            </w:r>
            <w:r>
              <w:rPr>
                <w:sz w:val="22"/>
              </w:rPr>
              <w:tab/>
            </w:r>
            <w:r>
              <w:rPr>
                <w:spacing w:val="-2"/>
                <w:sz w:val="22"/>
              </w:rPr>
              <w:t>transportes</w:t>
            </w:r>
            <w:r>
              <w:rPr>
                <w:sz w:val="22"/>
              </w:rPr>
              <w:tab/>
            </w:r>
            <w:r>
              <w:rPr>
                <w:spacing w:val="-6"/>
                <w:sz w:val="22"/>
              </w:rPr>
              <w:t>de </w:t>
            </w:r>
            <w:r>
              <w:rPr>
                <w:sz w:val="22"/>
              </w:rPr>
              <w:t>basura o desperdicios.</w:t>
            </w:r>
          </w:p>
        </w:tc>
        <w:tc>
          <w:tcPr>
            <w:tcW w:w="1419" w:type="dxa"/>
          </w:tcPr>
          <w:p>
            <w:pPr>
              <w:pStyle w:val="TableParagraph"/>
              <w:spacing w:line="252" w:lineRule="exact" w:before="250"/>
              <w:ind w:left="6" w:right="6"/>
              <w:jc w:val="center"/>
              <w:rPr>
                <w:sz w:val="22"/>
              </w:rPr>
            </w:pPr>
            <w:r>
              <w:rPr>
                <w:spacing w:val="-5"/>
                <w:sz w:val="22"/>
              </w:rPr>
              <w:t>51</w:t>
            </w:r>
          </w:p>
          <w:p>
            <w:pPr>
              <w:pStyle w:val="TableParagraph"/>
              <w:spacing w:line="252" w:lineRule="exact"/>
              <w:ind w:left="6" w:right="6"/>
              <w:jc w:val="center"/>
              <w:rPr>
                <w:sz w:val="22"/>
              </w:rPr>
            </w:pPr>
            <w:r>
              <w:rPr>
                <w:spacing w:val="-5"/>
                <w:sz w:val="22"/>
              </w:rPr>
              <w:t>XX</w:t>
            </w:r>
          </w:p>
        </w:tc>
        <w:tc>
          <w:tcPr>
            <w:tcW w:w="3870" w:type="dxa"/>
          </w:tcPr>
          <w:p>
            <w:pPr>
              <w:pStyle w:val="TableParagraph"/>
              <w:spacing w:line="252" w:lineRule="exact" w:before="250"/>
              <w:ind w:left="7"/>
              <w:jc w:val="center"/>
              <w:rPr>
                <w:sz w:val="22"/>
              </w:rPr>
            </w:pPr>
            <w:r>
              <w:rPr>
                <w:sz w:val="22"/>
              </w:rPr>
              <w:t>1 a</w:t>
            </w:r>
            <w:r>
              <w:rPr>
                <w:spacing w:val="1"/>
                <w:sz w:val="22"/>
              </w:rPr>
              <w:t> </w:t>
            </w:r>
            <w:r>
              <w:rPr>
                <w:spacing w:val="-5"/>
                <w:sz w:val="22"/>
              </w:rPr>
              <w:t>80</w:t>
            </w:r>
          </w:p>
          <w:p>
            <w:pPr>
              <w:pStyle w:val="TableParagraph"/>
              <w:spacing w:line="252" w:lineRule="exact"/>
              <w:ind w:left="7" w:right="3"/>
              <w:jc w:val="center"/>
              <w:rPr>
                <w:sz w:val="22"/>
              </w:rPr>
            </w:pPr>
            <w:r>
              <w:rPr>
                <w:spacing w:val="-2"/>
                <w:sz w:val="22"/>
              </w:rPr>
              <w:t>cuotas</w:t>
            </w:r>
          </w:p>
        </w:tc>
      </w:tr>
      <w:tr>
        <w:trPr>
          <w:trHeight w:val="1008" w:hRule="atLeast"/>
        </w:trPr>
        <w:tc>
          <w:tcPr>
            <w:tcW w:w="3541" w:type="dxa"/>
          </w:tcPr>
          <w:p>
            <w:pPr>
              <w:pStyle w:val="TableParagraph"/>
              <w:ind w:left="107" w:right="95"/>
              <w:rPr>
                <w:sz w:val="22"/>
              </w:rPr>
            </w:pPr>
            <w:r>
              <w:rPr>
                <w:sz w:val="22"/>
              </w:rPr>
              <w:t>Esparcir residuos al momento del transporte</w:t>
            </w:r>
            <w:r>
              <w:rPr>
                <w:spacing w:val="56"/>
                <w:sz w:val="22"/>
              </w:rPr>
              <w:t> </w:t>
            </w:r>
            <w:r>
              <w:rPr>
                <w:sz w:val="22"/>
              </w:rPr>
              <w:t>cargar</w:t>
            </w:r>
            <w:r>
              <w:rPr>
                <w:spacing w:val="57"/>
                <w:sz w:val="22"/>
              </w:rPr>
              <w:t> </w:t>
            </w:r>
            <w:r>
              <w:rPr>
                <w:sz w:val="22"/>
              </w:rPr>
              <w:t>o</w:t>
            </w:r>
            <w:r>
              <w:rPr>
                <w:spacing w:val="59"/>
                <w:sz w:val="22"/>
              </w:rPr>
              <w:t> </w:t>
            </w:r>
            <w:r>
              <w:rPr>
                <w:sz w:val="22"/>
              </w:rPr>
              <w:t>descargar</w:t>
            </w:r>
            <w:r>
              <w:rPr>
                <w:spacing w:val="60"/>
                <w:sz w:val="22"/>
              </w:rPr>
              <w:t> </w:t>
            </w:r>
            <w:r>
              <w:rPr>
                <w:spacing w:val="-10"/>
                <w:sz w:val="22"/>
              </w:rPr>
              <w:t>y</w:t>
            </w:r>
          </w:p>
          <w:p>
            <w:pPr>
              <w:pStyle w:val="TableParagraph"/>
              <w:spacing w:line="252" w:lineRule="exact"/>
              <w:ind w:left="107" w:right="95"/>
              <w:rPr>
                <w:sz w:val="22"/>
              </w:rPr>
            </w:pPr>
            <w:r>
              <w:rPr>
                <w:sz w:val="22"/>
              </w:rPr>
              <w:t>como</w:t>
            </w:r>
            <w:r>
              <w:rPr>
                <w:spacing w:val="-9"/>
                <w:sz w:val="22"/>
              </w:rPr>
              <w:t> </w:t>
            </w:r>
            <w:r>
              <w:rPr>
                <w:sz w:val="22"/>
              </w:rPr>
              <w:t>él</w:t>
            </w:r>
            <w:r>
              <w:rPr>
                <w:spacing w:val="-8"/>
                <w:sz w:val="22"/>
              </w:rPr>
              <w:t> </w:t>
            </w:r>
            <w:r>
              <w:rPr>
                <w:sz w:val="22"/>
              </w:rPr>
              <w:t>no</w:t>
            </w:r>
            <w:r>
              <w:rPr>
                <w:spacing w:val="-9"/>
                <w:sz w:val="22"/>
              </w:rPr>
              <w:t> </w:t>
            </w:r>
            <w:r>
              <w:rPr>
                <w:sz w:val="22"/>
              </w:rPr>
              <w:t>barrerlas</w:t>
            </w:r>
            <w:r>
              <w:rPr>
                <w:spacing w:val="-9"/>
                <w:sz w:val="22"/>
              </w:rPr>
              <w:t> </w:t>
            </w:r>
            <w:r>
              <w:rPr>
                <w:sz w:val="22"/>
              </w:rPr>
              <w:t>cuando</w:t>
            </w:r>
            <w:r>
              <w:rPr>
                <w:spacing w:val="-7"/>
                <w:sz w:val="22"/>
              </w:rPr>
              <w:t> </w:t>
            </w:r>
            <w:r>
              <w:rPr>
                <w:sz w:val="22"/>
              </w:rPr>
              <w:t>haya concluido la actividad referida</w:t>
            </w:r>
          </w:p>
        </w:tc>
        <w:tc>
          <w:tcPr>
            <w:tcW w:w="1419" w:type="dxa"/>
          </w:tcPr>
          <w:p>
            <w:pPr>
              <w:pStyle w:val="TableParagraph"/>
              <w:spacing w:before="245"/>
              <w:ind w:left="6" w:right="6"/>
              <w:jc w:val="center"/>
              <w:rPr>
                <w:sz w:val="22"/>
              </w:rPr>
            </w:pPr>
            <w:r>
              <w:rPr>
                <w:spacing w:val="-5"/>
                <w:sz w:val="22"/>
              </w:rPr>
              <w:t>51</w:t>
            </w:r>
          </w:p>
          <w:p>
            <w:pPr>
              <w:pStyle w:val="TableParagraph"/>
              <w:spacing w:before="2"/>
              <w:ind w:left="6" w:right="4"/>
              <w:jc w:val="center"/>
              <w:rPr>
                <w:sz w:val="22"/>
              </w:rPr>
            </w:pPr>
            <w:r>
              <w:rPr>
                <w:spacing w:val="-5"/>
                <w:sz w:val="22"/>
              </w:rPr>
              <w:t>XXI</w:t>
            </w:r>
          </w:p>
        </w:tc>
        <w:tc>
          <w:tcPr>
            <w:tcW w:w="3870" w:type="dxa"/>
          </w:tcPr>
          <w:p>
            <w:pPr>
              <w:pStyle w:val="TableParagraph"/>
              <w:spacing w:before="245"/>
              <w:ind w:left="7"/>
              <w:jc w:val="center"/>
              <w:rPr>
                <w:sz w:val="22"/>
              </w:rPr>
            </w:pPr>
            <w:r>
              <w:rPr>
                <w:sz w:val="22"/>
              </w:rPr>
              <w:t>1 a</w:t>
            </w:r>
            <w:r>
              <w:rPr>
                <w:spacing w:val="1"/>
                <w:sz w:val="22"/>
              </w:rPr>
              <w:t> </w:t>
            </w:r>
            <w:r>
              <w:rPr>
                <w:spacing w:val="-5"/>
                <w:sz w:val="22"/>
              </w:rPr>
              <w:t>80</w:t>
            </w:r>
          </w:p>
          <w:p>
            <w:pPr>
              <w:pStyle w:val="TableParagraph"/>
              <w:spacing w:before="2"/>
              <w:ind w:left="7" w:right="3"/>
              <w:jc w:val="center"/>
              <w:rPr>
                <w:sz w:val="22"/>
              </w:rPr>
            </w:pPr>
            <w:r>
              <w:rPr>
                <w:spacing w:val="-2"/>
                <w:sz w:val="22"/>
              </w:rPr>
              <w:t>cuotas</w:t>
            </w:r>
          </w:p>
        </w:tc>
      </w:tr>
      <w:tr>
        <w:trPr>
          <w:trHeight w:val="2528" w:hRule="atLeast"/>
        </w:trPr>
        <w:tc>
          <w:tcPr>
            <w:tcW w:w="3541" w:type="dxa"/>
          </w:tcPr>
          <w:p>
            <w:pPr>
              <w:pStyle w:val="TableParagraph"/>
              <w:ind w:left="107" w:right="95"/>
              <w:jc w:val="both"/>
              <w:rPr>
                <w:sz w:val="22"/>
              </w:rPr>
            </w:pPr>
            <w:r>
              <w:rPr>
                <w:spacing w:val="-2"/>
                <w:sz w:val="22"/>
              </w:rPr>
              <w:t>Utilizar</w:t>
            </w:r>
            <w:r>
              <w:rPr>
                <w:spacing w:val="-9"/>
                <w:sz w:val="22"/>
              </w:rPr>
              <w:t> </w:t>
            </w:r>
            <w:r>
              <w:rPr>
                <w:spacing w:val="-2"/>
                <w:sz w:val="22"/>
              </w:rPr>
              <w:t>u</w:t>
            </w:r>
            <w:r>
              <w:rPr>
                <w:spacing w:val="-10"/>
                <w:sz w:val="22"/>
              </w:rPr>
              <w:t> </w:t>
            </w:r>
            <w:r>
              <w:rPr>
                <w:spacing w:val="-2"/>
                <w:sz w:val="22"/>
              </w:rPr>
              <w:t>obstruir</w:t>
            </w:r>
            <w:r>
              <w:rPr>
                <w:spacing w:val="-9"/>
                <w:sz w:val="22"/>
              </w:rPr>
              <w:t> </w:t>
            </w:r>
            <w:r>
              <w:rPr>
                <w:spacing w:val="-2"/>
                <w:sz w:val="22"/>
              </w:rPr>
              <w:t>la</w:t>
            </w:r>
            <w:r>
              <w:rPr>
                <w:spacing w:val="-13"/>
                <w:sz w:val="22"/>
              </w:rPr>
              <w:t> </w:t>
            </w:r>
            <w:r>
              <w:rPr>
                <w:spacing w:val="-2"/>
                <w:sz w:val="22"/>
              </w:rPr>
              <w:t>vía</w:t>
            </w:r>
            <w:r>
              <w:rPr>
                <w:spacing w:val="-10"/>
                <w:sz w:val="22"/>
              </w:rPr>
              <w:t> </w:t>
            </w:r>
            <w:r>
              <w:rPr>
                <w:spacing w:val="-2"/>
                <w:sz w:val="22"/>
              </w:rPr>
              <w:t>pública</w:t>
            </w:r>
            <w:r>
              <w:rPr>
                <w:spacing w:val="-10"/>
                <w:sz w:val="22"/>
              </w:rPr>
              <w:t> </w:t>
            </w:r>
            <w:r>
              <w:rPr>
                <w:spacing w:val="-2"/>
                <w:sz w:val="22"/>
              </w:rPr>
              <w:t>con </w:t>
            </w:r>
            <w:r>
              <w:rPr>
                <w:sz w:val="22"/>
              </w:rPr>
              <w:t>cualquier especie de muebles, escombros o materiales, con propósito de reparaciones o cualquier otro objetivo o no permitir el libre tránsito, tanto peatonal</w:t>
            </w:r>
            <w:r>
              <w:rPr>
                <w:spacing w:val="-4"/>
                <w:sz w:val="22"/>
              </w:rPr>
              <w:t> </w:t>
            </w:r>
            <w:r>
              <w:rPr>
                <w:sz w:val="22"/>
              </w:rPr>
              <w:t>como</w:t>
            </w:r>
            <w:r>
              <w:rPr>
                <w:spacing w:val="-5"/>
                <w:sz w:val="22"/>
              </w:rPr>
              <w:t> </w:t>
            </w:r>
            <w:r>
              <w:rPr>
                <w:sz w:val="22"/>
              </w:rPr>
              <w:t>vehicular</w:t>
            </w:r>
            <w:r>
              <w:rPr>
                <w:spacing w:val="-2"/>
                <w:sz w:val="22"/>
              </w:rPr>
              <w:t> </w:t>
            </w:r>
            <w:r>
              <w:rPr>
                <w:sz w:val="22"/>
              </w:rPr>
              <w:t>en</w:t>
            </w:r>
            <w:r>
              <w:rPr>
                <w:spacing w:val="-3"/>
                <w:sz w:val="22"/>
              </w:rPr>
              <w:t> </w:t>
            </w:r>
            <w:r>
              <w:rPr>
                <w:sz w:val="22"/>
              </w:rPr>
              <w:t>áreas o</w:t>
            </w:r>
            <w:r>
              <w:rPr>
                <w:spacing w:val="-9"/>
                <w:sz w:val="22"/>
              </w:rPr>
              <w:t> </w:t>
            </w:r>
            <w:r>
              <w:rPr>
                <w:sz w:val="22"/>
              </w:rPr>
              <w:t>vías</w:t>
            </w:r>
            <w:r>
              <w:rPr>
                <w:spacing w:val="-9"/>
                <w:sz w:val="22"/>
              </w:rPr>
              <w:t> </w:t>
            </w:r>
            <w:r>
              <w:rPr>
                <w:sz w:val="22"/>
              </w:rPr>
              <w:t>públicas</w:t>
            </w:r>
            <w:r>
              <w:rPr>
                <w:spacing w:val="-9"/>
                <w:sz w:val="22"/>
              </w:rPr>
              <w:t> </w:t>
            </w:r>
            <w:r>
              <w:rPr>
                <w:sz w:val="22"/>
              </w:rPr>
              <w:t>sin</w:t>
            </w:r>
            <w:r>
              <w:rPr>
                <w:spacing w:val="-9"/>
                <w:sz w:val="22"/>
              </w:rPr>
              <w:t> </w:t>
            </w:r>
            <w:r>
              <w:rPr>
                <w:sz w:val="22"/>
              </w:rPr>
              <w:t>la</w:t>
            </w:r>
            <w:r>
              <w:rPr>
                <w:spacing w:val="-9"/>
                <w:sz w:val="22"/>
              </w:rPr>
              <w:t> </w:t>
            </w:r>
            <w:r>
              <w:rPr>
                <w:sz w:val="22"/>
              </w:rPr>
              <w:t>prevención</w:t>
            </w:r>
            <w:r>
              <w:rPr>
                <w:spacing w:val="-7"/>
                <w:sz w:val="22"/>
              </w:rPr>
              <w:t> </w:t>
            </w:r>
            <w:r>
              <w:rPr>
                <w:sz w:val="22"/>
              </w:rPr>
              <w:t>y el</w:t>
            </w:r>
            <w:r>
              <w:rPr>
                <w:spacing w:val="25"/>
                <w:sz w:val="22"/>
              </w:rPr>
              <w:t> </w:t>
            </w:r>
            <w:r>
              <w:rPr>
                <w:sz w:val="22"/>
              </w:rPr>
              <w:t>permiso</w:t>
            </w:r>
            <w:r>
              <w:rPr>
                <w:spacing w:val="28"/>
                <w:sz w:val="22"/>
              </w:rPr>
              <w:t> </w:t>
            </w:r>
            <w:r>
              <w:rPr>
                <w:sz w:val="22"/>
              </w:rPr>
              <w:t>correspondiente</w:t>
            </w:r>
            <w:r>
              <w:rPr>
                <w:spacing w:val="28"/>
                <w:sz w:val="22"/>
              </w:rPr>
              <w:t> </w:t>
            </w:r>
            <w:r>
              <w:rPr>
                <w:sz w:val="22"/>
              </w:rPr>
              <w:t>de</w:t>
            </w:r>
            <w:r>
              <w:rPr>
                <w:spacing w:val="26"/>
                <w:sz w:val="22"/>
              </w:rPr>
              <w:t> </w:t>
            </w:r>
            <w:r>
              <w:rPr>
                <w:spacing w:val="-5"/>
                <w:sz w:val="22"/>
              </w:rPr>
              <w:t>la</w:t>
            </w:r>
          </w:p>
          <w:p>
            <w:pPr>
              <w:pStyle w:val="TableParagraph"/>
              <w:spacing w:line="235" w:lineRule="exact"/>
              <w:ind w:left="107"/>
              <w:jc w:val="both"/>
              <w:rPr>
                <w:sz w:val="22"/>
              </w:rPr>
            </w:pPr>
            <w:r>
              <w:rPr>
                <w:sz w:val="22"/>
              </w:rPr>
              <w:t>autoridad</w:t>
            </w:r>
            <w:r>
              <w:rPr>
                <w:spacing w:val="-9"/>
                <w:sz w:val="22"/>
              </w:rPr>
              <w:t> </w:t>
            </w:r>
            <w:r>
              <w:rPr>
                <w:spacing w:val="-2"/>
                <w:sz w:val="22"/>
              </w:rPr>
              <w:t>municipal.</w:t>
            </w:r>
          </w:p>
        </w:tc>
        <w:tc>
          <w:tcPr>
            <w:tcW w:w="1419" w:type="dxa"/>
          </w:tcPr>
          <w:p>
            <w:pPr>
              <w:pStyle w:val="TableParagraph"/>
              <w:rPr>
                <w:sz w:val="22"/>
              </w:rPr>
            </w:pPr>
          </w:p>
          <w:p>
            <w:pPr>
              <w:pStyle w:val="TableParagraph"/>
              <w:rPr>
                <w:sz w:val="22"/>
              </w:rPr>
            </w:pPr>
          </w:p>
          <w:p>
            <w:pPr>
              <w:pStyle w:val="TableParagraph"/>
              <w:spacing w:before="248"/>
              <w:rPr>
                <w:sz w:val="22"/>
              </w:rPr>
            </w:pPr>
          </w:p>
          <w:p>
            <w:pPr>
              <w:pStyle w:val="TableParagraph"/>
              <w:ind w:left="6" w:right="6"/>
              <w:jc w:val="center"/>
              <w:rPr>
                <w:sz w:val="22"/>
              </w:rPr>
            </w:pPr>
            <w:r>
              <w:rPr>
                <w:spacing w:val="-5"/>
                <w:sz w:val="22"/>
              </w:rPr>
              <w:t>51</w:t>
            </w:r>
          </w:p>
          <w:p>
            <w:pPr>
              <w:pStyle w:val="TableParagraph"/>
              <w:spacing w:before="1"/>
              <w:ind w:left="6" w:right="2"/>
              <w:jc w:val="center"/>
              <w:rPr>
                <w:sz w:val="22"/>
              </w:rPr>
            </w:pPr>
            <w:r>
              <w:rPr>
                <w:spacing w:val="-4"/>
                <w:sz w:val="22"/>
              </w:rPr>
              <w:t>XXII</w:t>
            </w:r>
          </w:p>
        </w:tc>
        <w:tc>
          <w:tcPr>
            <w:tcW w:w="3870" w:type="dxa"/>
          </w:tcPr>
          <w:p>
            <w:pPr>
              <w:pStyle w:val="TableParagraph"/>
              <w:rPr>
                <w:sz w:val="22"/>
              </w:rPr>
            </w:pPr>
          </w:p>
          <w:p>
            <w:pPr>
              <w:pStyle w:val="TableParagraph"/>
              <w:rPr>
                <w:sz w:val="22"/>
              </w:rPr>
            </w:pPr>
          </w:p>
          <w:p>
            <w:pPr>
              <w:pStyle w:val="TableParagraph"/>
              <w:spacing w:before="248"/>
              <w:rPr>
                <w:sz w:val="22"/>
              </w:rPr>
            </w:pPr>
          </w:p>
          <w:p>
            <w:pPr>
              <w:pStyle w:val="TableParagraph"/>
              <w:ind w:left="7"/>
              <w:jc w:val="center"/>
              <w:rPr>
                <w:sz w:val="22"/>
              </w:rPr>
            </w:pPr>
            <w:r>
              <w:rPr>
                <w:sz w:val="22"/>
              </w:rPr>
              <w:t>1 a</w:t>
            </w:r>
            <w:r>
              <w:rPr>
                <w:spacing w:val="1"/>
                <w:sz w:val="22"/>
              </w:rPr>
              <w:t> </w:t>
            </w:r>
            <w:r>
              <w:rPr>
                <w:spacing w:val="-5"/>
                <w:sz w:val="22"/>
              </w:rPr>
              <w:t>80</w:t>
            </w:r>
          </w:p>
          <w:p>
            <w:pPr>
              <w:pStyle w:val="TableParagraph"/>
              <w:spacing w:before="1"/>
              <w:ind w:left="7" w:right="3"/>
              <w:jc w:val="center"/>
              <w:rPr>
                <w:sz w:val="22"/>
              </w:rPr>
            </w:pPr>
            <w:r>
              <w:rPr>
                <w:spacing w:val="-2"/>
                <w:sz w:val="22"/>
              </w:rPr>
              <w:t>cuotas</w:t>
            </w:r>
          </w:p>
        </w:tc>
      </w:tr>
      <w:tr>
        <w:trPr>
          <w:trHeight w:val="1265" w:hRule="atLeast"/>
        </w:trPr>
        <w:tc>
          <w:tcPr>
            <w:tcW w:w="3541" w:type="dxa"/>
          </w:tcPr>
          <w:p>
            <w:pPr>
              <w:pStyle w:val="TableParagraph"/>
              <w:ind w:left="107" w:right="96"/>
              <w:jc w:val="both"/>
              <w:rPr>
                <w:sz w:val="22"/>
              </w:rPr>
            </w:pPr>
            <w:r>
              <w:rPr>
                <w:sz w:val="22"/>
              </w:rPr>
              <w:t>No</w:t>
            </w:r>
            <w:r>
              <w:rPr>
                <w:spacing w:val="-16"/>
                <w:sz w:val="22"/>
              </w:rPr>
              <w:t> </w:t>
            </w:r>
            <w:r>
              <w:rPr>
                <w:sz w:val="22"/>
              </w:rPr>
              <w:t>transportar</w:t>
            </w:r>
            <w:r>
              <w:rPr>
                <w:spacing w:val="-15"/>
                <w:sz w:val="22"/>
              </w:rPr>
              <w:t> </w:t>
            </w:r>
            <w:r>
              <w:rPr>
                <w:sz w:val="22"/>
              </w:rPr>
              <w:t>o</w:t>
            </w:r>
            <w:r>
              <w:rPr>
                <w:spacing w:val="-15"/>
                <w:sz w:val="22"/>
              </w:rPr>
              <w:t> </w:t>
            </w:r>
            <w:r>
              <w:rPr>
                <w:sz w:val="22"/>
              </w:rPr>
              <w:t>no</w:t>
            </w:r>
            <w:r>
              <w:rPr>
                <w:spacing w:val="-16"/>
                <w:sz w:val="22"/>
              </w:rPr>
              <w:t> </w:t>
            </w:r>
            <w:r>
              <w:rPr>
                <w:sz w:val="22"/>
              </w:rPr>
              <w:t>depositar</w:t>
            </w:r>
            <w:r>
              <w:rPr>
                <w:spacing w:val="-15"/>
                <w:sz w:val="22"/>
              </w:rPr>
              <w:t> </w:t>
            </w:r>
            <w:r>
              <w:rPr>
                <w:sz w:val="22"/>
              </w:rPr>
              <w:t>en</w:t>
            </w:r>
            <w:r>
              <w:rPr>
                <w:spacing w:val="-15"/>
                <w:sz w:val="22"/>
              </w:rPr>
              <w:t> </w:t>
            </w:r>
            <w:r>
              <w:rPr>
                <w:sz w:val="22"/>
              </w:rPr>
              <w:t>el lugar autorizado por la Secretaria de Servicios Públicos las ramas y troncos</w:t>
            </w:r>
            <w:r>
              <w:rPr>
                <w:spacing w:val="-4"/>
                <w:sz w:val="22"/>
              </w:rPr>
              <w:t> </w:t>
            </w:r>
            <w:r>
              <w:rPr>
                <w:sz w:val="22"/>
              </w:rPr>
              <w:t>provenientes</w:t>
            </w:r>
            <w:r>
              <w:rPr>
                <w:spacing w:val="-3"/>
                <w:sz w:val="22"/>
              </w:rPr>
              <w:t> </w:t>
            </w:r>
            <w:r>
              <w:rPr>
                <w:sz w:val="22"/>
              </w:rPr>
              <w:t>de</w:t>
            </w:r>
            <w:r>
              <w:rPr>
                <w:spacing w:val="-3"/>
                <w:sz w:val="22"/>
              </w:rPr>
              <w:t> </w:t>
            </w:r>
            <w:r>
              <w:rPr>
                <w:sz w:val="22"/>
              </w:rPr>
              <w:t>huertos</w:t>
            </w:r>
            <w:r>
              <w:rPr>
                <w:spacing w:val="-3"/>
                <w:sz w:val="22"/>
              </w:rPr>
              <w:t> </w:t>
            </w:r>
            <w:r>
              <w:rPr>
                <w:spacing w:val="-10"/>
                <w:sz w:val="22"/>
              </w:rPr>
              <w:t>y</w:t>
            </w:r>
          </w:p>
          <w:p>
            <w:pPr>
              <w:pStyle w:val="TableParagraph"/>
              <w:spacing w:line="234" w:lineRule="exact"/>
              <w:ind w:left="107"/>
              <w:jc w:val="both"/>
              <w:rPr>
                <w:sz w:val="22"/>
              </w:rPr>
            </w:pPr>
            <w:r>
              <w:rPr>
                <w:sz w:val="22"/>
              </w:rPr>
              <w:t>jardines</w:t>
            </w:r>
            <w:r>
              <w:rPr>
                <w:spacing w:val="-5"/>
                <w:sz w:val="22"/>
              </w:rPr>
              <w:t> </w:t>
            </w:r>
            <w:r>
              <w:rPr>
                <w:sz w:val="22"/>
              </w:rPr>
              <w:t>al</w:t>
            </w:r>
            <w:r>
              <w:rPr>
                <w:spacing w:val="-4"/>
                <w:sz w:val="22"/>
              </w:rPr>
              <w:t> </w:t>
            </w:r>
            <w:r>
              <w:rPr>
                <w:sz w:val="22"/>
              </w:rPr>
              <w:t>hacer</w:t>
            </w:r>
            <w:r>
              <w:rPr>
                <w:spacing w:val="-3"/>
                <w:sz w:val="22"/>
              </w:rPr>
              <w:t> </w:t>
            </w:r>
            <w:r>
              <w:rPr>
                <w:spacing w:val="-2"/>
                <w:sz w:val="22"/>
              </w:rPr>
              <w:t>limpieza.</w:t>
            </w:r>
          </w:p>
        </w:tc>
        <w:tc>
          <w:tcPr>
            <w:tcW w:w="1419" w:type="dxa"/>
          </w:tcPr>
          <w:p>
            <w:pPr>
              <w:pStyle w:val="TableParagraph"/>
              <w:spacing w:before="123"/>
              <w:rPr>
                <w:sz w:val="22"/>
              </w:rPr>
            </w:pPr>
          </w:p>
          <w:p>
            <w:pPr>
              <w:pStyle w:val="TableParagraph"/>
              <w:ind w:left="6" w:right="6"/>
              <w:jc w:val="center"/>
              <w:rPr>
                <w:sz w:val="22"/>
              </w:rPr>
            </w:pPr>
            <w:r>
              <w:rPr>
                <w:spacing w:val="-5"/>
                <w:sz w:val="22"/>
              </w:rPr>
              <w:t>51</w:t>
            </w:r>
          </w:p>
          <w:p>
            <w:pPr>
              <w:pStyle w:val="TableParagraph"/>
              <w:spacing w:before="2"/>
              <w:ind w:left="6" w:right="2"/>
              <w:jc w:val="center"/>
              <w:rPr>
                <w:sz w:val="22"/>
              </w:rPr>
            </w:pPr>
            <w:r>
              <w:rPr>
                <w:spacing w:val="-2"/>
                <w:sz w:val="22"/>
              </w:rPr>
              <w:t>XXIII</w:t>
            </w:r>
          </w:p>
        </w:tc>
        <w:tc>
          <w:tcPr>
            <w:tcW w:w="3870" w:type="dxa"/>
          </w:tcPr>
          <w:p>
            <w:pPr>
              <w:pStyle w:val="TableParagraph"/>
              <w:spacing w:before="123"/>
              <w:rPr>
                <w:sz w:val="22"/>
              </w:rPr>
            </w:pPr>
          </w:p>
          <w:p>
            <w:pPr>
              <w:pStyle w:val="TableParagraph"/>
              <w:ind w:left="7"/>
              <w:jc w:val="center"/>
              <w:rPr>
                <w:sz w:val="22"/>
              </w:rPr>
            </w:pPr>
            <w:r>
              <w:rPr>
                <w:sz w:val="22"/>
              </w:rPr>
              <w:t>1 a</w:t>
            </w:r>
            <w:r>
              <w:rPr>
                <w:spacing w:val="1"/>
                <w:sz w:val="22"/>
              </w:rPr>
              <w:t> </w:t>
            </w:r>
            <w:r>
              <w:rPr>
                <w:spacing w:val="-5"/>
                <w:sz w:val="22"/>
              </w:rPr>
              <w:t>80</w:t>
            </w:r>
          </w:p>
          <w:p>
            <w:pPr>
              <w:pStyle w:val="TableParagraph"/>
              <w:spacing w:before="2"/>
              <w:ind w:left="7" w:right="3"/>
              <w:jc w:val="center"/>
              <w:rPr>
                <w:sz w:val="22"/>
              </w:rPr>
            </w:pPr>
            <w:r>
              <w:rPr>
                <w:spacing w:val="-2"/>
                <w:sz w:val="22"/>
              </w:rPr>
              <w:t>cuotas</w:t>
            </w:r>
          </w:p>
        </w:tc>
      </w:tr>
      <w:tr>
        <w:trPr>
          <w:trHeight w:val="1012" w:hRule="atLeast"/>
        </w:trPr>
        <w:tc>
          <w:tcPr>
            <w:tcW w:w="3541" w:type="dxa"/>
          </w:tcPr>
          <w:p>
            <w:pPr>
              <w:pStyle w:val="TableParagraph"/>
              <w:tabs>
                <w:tab w:pos="774" w:val="left" w:leader="none"/>
                <w:tab w:pos="1968" w:val="left" w:leader="none"/>
                <w:tab w:pos="2635" w:val="left" w:leader="none"/>
              </w:tabs>
              <w:spacing w:line="242" w:lineRule="auto"/>
              <w:ind w:left="107" w:right="96"/>
              <w:rPr>
                <w:sz w:val="22"/>
              </w:rPr>
            </w:pPr>
            <w:r>
              <w:rPr>
                <w:spacing w:val="-6"/>
                <w:sz w:val="22"/>
              </w:rPr>
              <w:t>No</w:t>
            </w:r>
            <w:r>
              <w:rPr>
                <w:sz w:val="22"/>
              </w:rPr>
              <w:tab/>
            </w:r>
            <w:r>
              <w:rPr>
                <w:spacing w:val="-2"/>
                <w:sz w:val="22"/>
              </w:rPr>
              <w:t>respetar</w:t>
            </w:r>
            <w:r>
              <w:rPr>
                <w:sz w:val="22"/>
              </w:rPr>
              <w:tab/>
            </w:r>
            <w:r>
              <w:rPr>
                <w:spacing w:val="-4"/>
                <w:sz w:val="22"/>
              </w:rPr>
              <w:t>los</w:t>
            </w:r>
            <w:r>
              <w:rPr>
                <w:sz w:val="22"/>
              </w:rPr>
              <w:tab/>
            </w:r>
            <w:r>
              <w:rPr>
                <w:spacing w:val="-2"/>
                <w:sz w:val="22"/>
              </w:rPr>
              <w:t>horarios </w:t>
            </w:r>
            <w:r>
              <w:rPr>
                <w:sz w:val="22"/>
              </w:rPr>
              <w:t>estipulados</w:t>
            </w:r>
            <w:r>
              <w:rPr>
                <w:spacing w:val="44"/>
                <w:sz w:val="22"/>
              </w:rPr>
              <w:t> </w:t>
            </w:r>
            <w:r>
              <w:rPr>
                <w:sz w:val="22"/>
              </w:rPr>
              <w:t>en</w:t>
            </w:r>
            <w:r>
              <w:rPr>
                <w:spacing w:val="44"/>
                <w:sz w:val="22"/>
              </w:rPr>
              <w:t> </w:t>
            </w:r>
            <w:r>
              <w:rPr>
                <w:sz w:val="22"/>
              </w:rPr>
              <w:t>los</w:t>
            </w:r>
            <w:r>
              <w:rPr>
                <w:spacing w:val="44"/>
                <w:sz w:val="22"/>
              </w:rPr>
              <w:t> </w:t>
            </w:r>
            <w:r>
              <w:rPr>
                <w:sz w:val="22"/>
              </w:rPr>
              <w:t>negocios</w:t>
            </w:r>
            <w:r>
              <w:rPr>
                <w:spacing w:val="45"/>
                <w:sz w:val="22"/>
              </w:rPr>
              <w:t> </w:t>
            </w:r>
            <w:r>
              <w:rPr>
                <w:spacing w:val="-5"/>
                <w:sz w:val="22"/>
              </w:rPr>
              <w:t>con</w:t>
            </w:r>
          </w:p>
          <w:p>
            <w:pPr>
              <w:pStyle w:val="TableParagraph"/>
              <w:tabs>
                <w:tab w:pos="1146" w:val="left" w:leader="none"/>
                <w:tab w:pos="2734" w:val="left" w:leader="none"/>
                <w:tab w:pos="3260" w:val="left" w:leader="none"/>
              </w:tabs>
              <w:spacing w:line="252" w:lineRule="exact"/>
              <w:ind w:left="107" w:right="97"/>
              <w:rPr>
                <w:sz w:val="22"/>
              </w:rPr>
            </w:pPr>
            <w:r>
              <w:rPr>
                <w:spacing w:val="-2"/>
                <w:sz w:val="22"/>
              </w:rPr>
              <w:t>vitrinas,</w:t>
            </w:r>
            <w:r>
              <w:rPr>
                <w:sz w:val="22"/>
              </w:rPr>
              <w:tab/>
            </w:r>
            <w:r>
              <w:rPr>
                <w:spacing w:val="-2"/>
                <w:sz w:val="22"/>
              </w:rPr>
              <w:t>mencionados</w:t>
            </w:r>
            <w:r>
              <w:rPr>
                <w:sz w:val="22"/>
              </w:rPr>
              <w:tab/>
            </w:r>
            <w:r>
              <w:rPr>
                <w:spacing w:val="-6"/>
                <w:sz w:val="22"/>
              </w:rPr>
              <w:t>en</w:t>
            </w:r>
            <w:r>
              <w:rPr>
                <w:sz w:val="22"/>
              </w:rPr>
              <w:tab/>
            </w:r>
            <w:r>
              <w:rPr>
                <w:spacing w:val="-6"/>
                <w:sz w:val="22"/>
              </w:rPr>
              <w:t>el </w:t>
            </w:r>
            <w:r>
              <w:rPr>
                <w:sz w:val="22"/>
              </w:rPr>
              <w:t>artículo 20 de este Reglamento.</w:t>
            </w:r>
          </w:p>
        </w:tc>
        <w:tc>
          <w:tcPr>
            <w:tcW w:w="1419" w:type="dxa"/>
          </w:tcPr>
          <w:p>
            <w:pPr>
              <w:pStyle w:val="TableParagraph"/>
              <w:spacing w:line="252" w:lineRule="exact" w:before="252"/>
              <w:ind w:left="6" w:right="6"/>
              <w:jc w:val="center"/>
              <w:rPr>
                <w:sz w:val="22"/>
              </w:rPr>
            </w:pPr>
            <w:r>
              <w:rPr>
                <w:spacing w:val="-5"/>
                <w:sz w:val="22"/>
              </w:rPr>
              <w:t>51</w:t>
            </w:r>
          </w:p>
          <w:p>
            <w:pPr>
              <w:pStyle w:val="TableParagraph"/>
              <w:spacing w:line="252" w:lineRule="exact"/>
              <w:ind w:left="6"/>
              <w:jc w:val="center"/>
              <w:rPr>
                <w:sz w:val="22"/>
              </w:rPr>
            </w:pPr>
            <w:r>
              <w:rPr>
                <w:spacing w:val="-4"/>
                <w:sz w:val="22"/>
              </w:rPr>
              <w:t>XXIV</w:t>
            </w:r>
          </w:p>
        </w:tc>
        <w:tc>
          <w:tcPr>
            <w:tcW w:w="3870" w:type="dxa"/>
          </w:tcPr>
          <w:p>
            <w:pPr>
              <w:pStyle w:val="TableParagraph"/>
              <w:spacing w:line="252" w:lineRule="exact" w:before="252"/>
              <w:ind w:left="7"/>
              <w:jc w:val="center"/>
              <w:rPr>
                <w:sz w:val="22"/>
              </w:rPr>
            </w:pPr>
            <w:r>
              <w:rPr>
                <w:sz w:val="22"/>
              </w:rPr>
              <w:t>1 a</w:t>
            </w:r>
            <w:r>
              <w:rPr>
                <w:spacing w:val="1"/>
                <w:sz w:val="22"/>
              </w:rPr>
              <w:t> </w:t>
            </w:r>
            <w:r>
              <w:rPr>
                <w:spacing w:val="-5"/>
                <w:sz w:val="22"/>
              </w:rPr>
              <w:t>80</w:t>
            </w:r>
          </w:p>
          <w:p>
            <w:pPr>
              <w:pStyle w:val="TableParagraph"/>
              <w:spacing w:line="252" w:lineRule="exact"/>
              <w:ind w:left="7" w:right="3"/>
              <w:jc w:val="center"/>
              <w:rPr>
                <w:sz w:val="22"/>
              </w:rPr>
            </w:pPr>
            <w:r>
              <w:rPr>
                <w:spacing w:val="-2"/>
                <w:sz w:val="22"/>
              </w:rPr>
              <w:t>cuotas</w:t>
            </w:r>
          </w:p>
        </w:tc>
      </w:tr>
      <w:tr>
        <w:trPr>
          <w:trHeight w:val="503" w:hRule="atLeast"/>
        </w:trPr>
        <w:tc>
          <w:tcPr>
            <w:tcW w:w="3541" w:type="dxa"/>
          </w:tcPr>
          <w:p>
            <w:pPr>
              <w:pStyle w:val="TableParagraph"/>
              <w:spacing w:line="247" w:lineRule="exact"/>
              <w:ind w:left="107"/>
              <w:rPr>
                <w:sz w:val="22"/>
              </w:rPr>
            </w:pPr>
            <w:r>
              <w:rPr>
                <w:sz w:val="22"/>
              </w:rPr>
              <w:t>No</w:t>
            </w:r>
            <w:r>
              <w:rPr>
                <w:spacing w:val="49"/>
                <w:sz w:val="22"/>
              </w:rPr>
              <w:t> </w:t>
            </w:r>
            <w:r>
              <w:rPr>
                <w:sz w:val="22"/>
              </w:rPr>
              <w:t>conservar</w:t>
            </w:r>
            <w:r>
              <w:rPr>
                <w:spacing w:val="49"/>
                <w:sz w:val="22"/>
              </w:rPr>
              <w:t> </w:t>
            </w:r>
            <w:r>
              <w:rPr>
                <w:sz w:val="22"/>
              </w:rPr>
              <w:t>la</w:t>
            </w:r>
            <w:r>
              <w:rPr>
                <w:spacing w:val="49"/>
                <w:sz w:val="22"/>
              </w:rPr>
              <w:t> </w:t>
            </w:r>
            <w:r>
              <w:rPr>
                <w:sz w:val="22"/>
              </w:rPr>
              <w:t>limpieza</w:t>
            </w:r>
            <w:r>
              <w:rPr>
                <w:spacing w:val="50"/>
                <w:sz w:val="22"/>
              </w:rPr>
              <w:t> </w:t>
            </w:r>
            <w:r>
              <w:rPr>
                <w:sz w:val="22"/>
              </w:rPr>
              <w:t>de</w:t>
            </w:r>
            <w:r>
              <w:rPr>
                <w:spacing w:val="49"/>
                <w:sz w:val="22"/>
              </w:rPr>
              <w:t> </w:t>
            </w:r>
            <w:r>
              <w:rPr>
                <w:spacing w:val="-5"/>
                <w:sz w:val="22"/>
              </w:rPr>
              <w:t>las</w:t>
            </w:r>
          </w:p>
          <w:p>
            <w:pPr>
              <w:pStyle w:val="TableParagraph"/>
              <w:tabs>
                <w:tab w:pos="1455" w:val="left" w:leader="none"/>
                <w:tab w:pos="1801" w:val="left" w:leader="none"/>
                <w:tab w:pos="3185" w:val="left" w:leader="none"/>
              </w:tabs>
              <w:spacing w:line="236" w:lineRule="exact"/>
              <w:ind w:left="107"/>
              <w:rPr>
                <w:sz w:val="22"/>
              </w:rPr>
            </w:pPr>
            <w:r>
              <w:rPr>
                <w:spacing w:val="-2"/>
                <w:sz w:val="22"/>
              </w:rPr>
              <w:t>madererías</w:t>
            </w:r>
            <w:r>
              <w:rPr>
                <w:sz w:val="22"/>
              </w:rPr>
              <w:tab/>
            </w:r>
            <w:r>
              <w:rPr>
                <w:spacing w:val="-10"/>
                <w:sz w:val="22"/>
              </w:rPr>
              <w:t>y</w:t>
            </w:r>
            <w:r>
              <w:rPr>
                <w:sz w:val="22"/>
              </w:rPr>
              <w:tab/>
            </w:r>
            <w:r>
              <w:rPr>
                <w:spacing w:val="-2"/>
                <w:sz w:val="22"/>
              </w:rPr>
              <w:t>carpinterías</w:t>
            </w:r>
            <w:r>
              <w:rPr>
                <w:sz w:val="22"/>
              </w:rPr>
              <w:tab/>
            </w:r>
            <w:r>
              <w:rPr>
                <w:spacing w:val="-5"/>
                <w:sz w:val="22"/>
              </w:rPr>
              <w:t>de</w:t>
            </w:r>
          </w:p>
        </w:tc>
        <w:tc>
          <w:tcPr>
            <w:tcW w:w="1419" w:type="dxa"/>
          </w:tcPr>
          <w:p>
            <w:pPr>
              <w:pStyle w:val="TableParagraph"/>
              <w:spacing w:line="247" w:lineRule="exact"/>
              <w:ind w:left="6" w:right="6"/>
              <w:jc w:val="center"/>
              <w:rPr>
                <w:sz w:val="22"/>
              </w:rPr>
            </w:pPr>
            <w:r>
              <w:rPr>
                <w:spacing w:val="-5"/>
                <w:sz w:val="22"/>
              </w:rPr>
              <w:t>51</w:t>
            </w:r>
          </w:p>
          <w:p>
            <w:pPr>
              <w:pStyle w:val="TableParagraph"/>
              <w:spacing w:line="236" w:lineRule="exact"/>
              <w:ind w:left="6"/>
              <w:jc w:val="center"/>
              <w:rPr>
                <w:sz w:val="22"/>
              </w:rPr>
            </w:pPr>
            <w:r>
              <w:rPr>
                <w:spacing w:val="-5"/>
                <w:sz w:val="22"/>
              </w:rPr>
              <w:t>XXV</w:t>
            </w:r>
          </w:p>
        </w:tc>
        <w:tc>
          <w:tcPr>
            <w:tcW w:w="3870" w:type="dxa"/>
          </w:tcPr>
          <w:p>
            <w:pPr>
              <w:pStyle w:val="TableParagraph"/>
              <w:spacing w:line="247" w:lineRule="exact"/>
              <w:ind w:left="7"/>
              <w:jc w:val="center"/>
              <w:rPr>
                <w:sz w:val="22"/>
              </w:rPr>
            </w:pPr>
            <w:r>
              <w:rPr>
                <w:sz w:val="22"/>
              </w:rPr>
              <w:t>1 a</w:t>
            </w:r>
            <w:r>
              <w:rPr>
                <w:spacing w:val="1"/>
                <w:sz w:val="22"/>
              </w:rPr>
              <w:t> </w:t>
            </w:r>
            <w:r>
              <w:rPr>
                <w:spacing w:val="-5"/>
                <w:sz w:val="22"/>
              </w:rPr>
              <w:t>80</w:t>
            </w:r>
          </w:p>
          <w:p>
            <w:pPr>
              <w:pStyle w:val="TableParagraph"/>
              <w:spacing w:line="236" w:lineRule="exact"/>
              <w:ind w:left="7" w:right="3"/>
              <w:jc w:val="center"/>
              <w:rPr>
                <w:sz w:val="22"/>
              </w:rPr>
            </w:pPr>
            <w:r>
              <w:rPr>
                <w:spacing w:val="-2"/>
                <w:sz w:val="22"/>
              </w:rPr>
              <w:t>cuotas</w:t>
            </w:r>
          </w:p>
        </w:tc>
      </w:tr>
    </w:tbl>
    <w:p>
      <w:pPr>
        <w:pStyle w:val="TableParagraph"/>
        <w:spacing w:after="0" w:line="236" w:lineRule="exact"/>
        <w:jc w:val="center"/>
        <w:rPr>
          <w:sz w:val="22"/>
        </w:rPr>
        <w:sectPr>
          <w:pgSz w:w="12240" w:h="15840"/>
          <w:pgMar w:header="708" w:footer="1039" w:top="1880" w:bottom="1220" w:left="1080" w:right="1440"/>
        </w:sectPr>
      </w:pPr>
    </w:p>
    <w:p>
      <w:pPr>
        <w:pStyle w:val="BodyText"/>
        <w:spacing w:before="147"/>
        <w:ind w:left="0"/>
        <w:jc w:val="left"/>
        <w:rPr>
          <w:sz w:val="20"/>
        </w:rPr>
      </w:pPr>
    </w:p>
    <w:tbl>
      <w:tblPr>
        <w:tblW w:w="0" w:type="auto"/>
        <w:jc w:val="left"/>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1"/>
        <w:gridCol w:w="1419"/>
        <w:gridCol w:w="3870"/>
      </w:tblGrid>
      <w:tr>
        <w:trPr>
          <w:trHeight w:val="506" w:hRule="atLeast"/>
        </w:trPr>
        <w:tc>
          <w:tcPr>
            <w:tcW w:w="3541" w:type="dxa"/>
          </w:tcPr>
          <w:p>
            <w:pPr>
              <w:pStyle w:val="TableParagraph"/>
              <w:spacing w:line="254" w:lineRule="exact"/>
              <w:ind w:left="107" w:right="95"/>
              <w:rPr>
                <w:sz w:val="22"/>
              </w:rPr>
            </w:pPr>
            <w:r>
              <w:rPr>
                <w:sz w:val="22"/>
              </w:rPr>
              <w:t>acuerdo</w:t>
            </w:r>
            <w:r>
              <w:rPr>
                <w:spacing w:val="80"/>
                <w:sz w:val="22"/>
              </w:rPr>
              <w:t> </w:t>
            </w:r>
            <w:r>
              <w:rPr>
                <w:sz w:val="22"/>
              </w:rPr>
              <w:t>a</w:t>
            </w:r>
            <w:r>
              <w:rPr>
                <w:spacing w:val="80"/>
                <w:sz w:val="22"/>
              </w:rPr>
              <w:t> </w:t>
            </w:r>
            <w:r>
              <w:rPr>
                <w:sz w:val="22"/>
              </w:rPr>
              <w:t>lo</w:t>
            </w:r>
            <w:r>
              <w:rPr>
                <w:spacing w:val="80"/>
                <w:sz w:val="22"/>
              </w:rPr>
              <w:t> </w:t>
            </w:r>
            <w:r>
              <w:rPr>
                <w:sz w:val="22"/>
              </w:rPr>
              <w:t>estipulado</w:t>
            </w:r>
            <w:r>
              <w:rPr>
                <w:spacing w:val="80"/>
                <w:sz w:val="22"/>
              </w:rPr>
              <w:t> </w:t>
            </w:r>
            <w:r>
              <w:rPr>
                <w:sz w:val="22"/>
              </w:rPr>
              <w:t>en</w:t>
            </w:r>
            <w:r>
              <w:rPr>
                <w:spacing w:val="80"/>
                <w:sz w:val="22"/>
              </w:rPr>
              <w:t> </w:t>
            </w:r>
            <w:r>
              <w:rPr>
                <w:sz w:val="22"/>
              </w:rPr>
              <w:t>el artículo</w:t>
            </w:r>
            <w:r>
              <w:rPr>
                <w:spacing w:val="-3"/>
                <w:sz w:val="22"/>
              </w:rPr>
              <w:t> </w:t>
            </w:r>
            <w:r>
              <w:rPr>
                <w:sz w:val="22"/>
              </w:rPr>
              <w:t>24</w:t>
            </w:r>
            <w:r>
              <w:rPr>
                <w:spacing w:val="-3"/>
                <w:sz w:val="22"/>
              </w:rPr>
              <w:t> </w:t>
            </w:r>
            <w:r>
              <w:rPr>
                <w:sz w:val="22"/>
              </w:rPr>
              <w:t>de</w:t>
            </w:r>
            <w:r>
              <w:rPr>
                <w:spacing w:val="-3"/>
                <w:sz w:val="22"/>
              </w:rPr>
              <w:t> </w:t>
            </w:r>
            <w:r>
              <w:rPr>
                <w:sz w:val="22"/>
              </w:rPr>
              <w:t>este</w:t>
            </w:r>
            <w:r>
              <w:rPr>
                <w:spacing w:val="-2"/>
                <w:sz w:val="22"/>
              </w:rPr>
              <w:t> ordenamiento.</w:t>
            </w:r>
          </w:p>
        </w:tc>
        <w:tc>
          <w:tcPr>
            <w:tcW w:w="1419" w:type="dxa"/>
          </w:tcPr>
          <w:p>
            <w:pPr>
              <w:pStyle w:val="TableParagraph"/>
              <w:rPr>
                <w:rFonts w:ascii="Times New Roman"/>
                <w:sz w:val="20"/>
              </w:rPr>
            </w:pPr>
          </w:p>
        </w:tc>
        <w:tc>
          <w:tcPr>
            <w:tcW w:w="3870" w:type="dxa"/>
          </w:tcPr>
          <w:p>
            <w:pPr>
              <w:pStyle w:val="TableParagraph"/>
              <w:rPr>
                <w:rFonts w:ascii="Times New Roman"/>
                <w:sz w:val="20"/>
              </w:rPr>
            </w:pPr>
          </w:p>
        </w:tc>
      </w:tr>
      <w:tr>
        <w:trPr>
          <w:trHeight w:val="1516" w:hRule="atLeast"/>
        </w:trPr>
        <w:tc>
          <w:tcPr>
            <w:tcW w:w="3541" w:type="dxa"/>
          </w:tcPr>
          <w:p>
            <w:pPr>
              <w:pStyle w:val="TableParagraph"/>
              <w:ind w:left="107" w:right="93"/>
              <w:jc w:val="both"/>
              <w:rPr>
                <w:sz w:val="22"/>
              </w:rPr>
            </w:pPr>
            <w:r>
              <w:rPr>
                <w:sz w:val="22"/>
              </w:rPr>
              <w:t>Recolectar y transportar en vehículos inadecuados y depositar en lugares no autorizados</w:t>
            </w:r>
            <w:r>
              <w:rPr>
                <w:spacing w:val="53"/>
                <w:sz w:val="22"/>
              </w:rPr>
              <w:t> </w:t>
            </w:r>
            <w:r>
              <w:rPr>
                <w:sz w:val="22"/>
              </w:rPr>
              <w:t>desechos</w:t>
            </w:r>
            <w:r>
              <w:rPr>
                <w:spacing w:val="51"/>
                <w:sz w:val="22"/>
              </w:rPr>
              <w:t> </w:t>
            </w:r>
            <w:r>
              <w:rPr>
                <w:spacing w:val="-2"/>
                <w:sz w:val="22"/>
              </w:rPr>
              <w:t>peligrosos</w:t>
            </w:r>
          </w:p>
          <w:p>
            <w:pPr>
              <w:pStyle w:val="TableParagraph"/>
              <w:spacing w:line="252" w:lineRule="exact"/>
              <w:ind w:left="107" w:right="96"/>
              <w:jc w:val="both"/>
              <w:rPr>
                <w:sz w:val="22"/>
              </w:rPr>
            </w:pPr>
            <w:r>
              <w:rPr>
                <w:sz w:val="22"/>
              </w:rPr>
              <w:t>biológico-infecciosos, de acuerdo al</w:t>
            </w:r>
            <w:r>
              <w:rPr>
                <w:spacing w:val="-9"/>
                <w:sz w:val="22"/>
              </w:rPr>
              <w:t> </w:t>
            </w:r>
            <w:r>
              <w:rPr>
                <w:sz w:val="22"/>
              </w:rPr>
              <w:t>artículo</w:t>
            </w:r>
            <w:r>
              <w:rPr>
                <w:spacing w:val="-7"/>
                <w:sz w:val="22"/>
              </w:rPr>
              <w:t> </w:t>
            </w:r>
            <w:r>
              <w:rPr>
                <w:sz w:val="22"/>
              </w:rPr>
              <w:t>16</w:t>
            </w:r>
            <w:r>
              <w:rPr>
                <w:spacing w:val="-8"/>
                <w:sz w:val="22"/>
              </w:rPr>
              <w:t> </w:t>
            </w:r>
            <w:r>
              <w:rPr>
                <w:sz w:val="22"/>
              </w:rPr>
              <w:t>de</w:t>
            </w:r>
            <w:r>
              <w:rPr>
                <w:spacing w:val="-10"/>
                <w:sz w:val="22"/>
              </w:rPr>
              <w:t> </w:t>
            </w:r>
            <w:r>
              <w:rPr>
                <w:sz w:val="22"/>
              </w:rPr>
              <w:t>este</w:t>
            </w:r>
            <w:r>
              <w:rPr>
                <w:spacing w:val="-8"/>
                <w:sz w:val="22"/>
              </w:rPr>
              <w:t> </w:t>
            </w:r>
            <w:r>
              <w:rPr>
                <w:spacing w:val="-2"/>
                <w:sz w:val="22"/>
              </w:rPr>
              <w:t>Reglamento.</w:t>
            </w:r>
          </w:p>
        </w:tc>
        <w:tc>
          <w:tcPr>
            <w:tcW w:w="1419" w:type="dxa"/>
          </w:tcPr>
          <w:p>
            <w:pPr>
              <w:pStyle w:val="TableParagraph"/>
              <w:spacing w:before="248"/>
              <w:rPr>
                <w:sz w:val="22"/>
              </w:rPr>
            </w:pPr>
          </w:p>
          <w:p>
            <w:pPr>
              <w:pStyle w:val="TableParagraph"/>
              <w:spacing w:line="252" w:lineRule="exact" w:before="1"/>
              <w:ind w:left="6" w:right="6"/>
              <w:jc w:val="center"/>
              <w:rPr>
                <w:sz w:val="22"/>
              </w:rPr>
            </w:pPr>
            <w:r>
              <w:rPr>
                <w:spacing w:val="-5"/>
                <w:sz w:val="22"/>
              </w:rPr>
              <w:t>51</w:t>
            </w:r>
          </w:p>
          <w:p>
            <w:pPr>
              <w:pStyle w:val="TableParagraph"/>
              <w:spacing w:line="252" w:lineRule="exact"/>
              <w:ind w:left="6" w:right="2"/>
              <w:jc w:val="center"/>
              <w:rPr>
                <w:sz w:val="22"/>
              </w:rPr>
            </w:pPr>
            <w:r>
              <w:rPr>
                <w:spacing w:val="-4"/>
                <w:sz w:val="22"/>
              </w:rPr>
              <w:t>XXVI</w:t>
            </w:r>
          </w:p>
        </w:tc>
        <w:tc>
          <w:tcPr>
            <w:tcW w:w="3870" w:type="dxa"/>
          </w:tcPr>
          <w:p>
            <w:pPr>
              <w:pStyle w:val="TableParagraph"/>
              <w:spacing w:before="248"/>
              <w:rPr>
                <w:sz w:val="22"/>
              </w:rPr>
            </w:pPr>
          </w:p>
          <w:p>
            <w:pPr>
              <w:pStyle w:val="TableParagraph"/>
              <w:spacing w:line="252" w:lineRule="exact" w:before="1"/>
              <w:ind w:left="7" w:right="3"/>
              <w:jc w:val="center"/>
              <w:rPr>
                <w:sz w:val="22"/>
              </w:rPr>
            </w:pPr>
            <w:r>
              <w:rPr>
                <w:sz w:val="22"/>
              </w:rPr>
              <w:t>101</w:t>
            </w:r>
            <w:r>
              <w:rPr>
                <w:spacing w:val="-1"/>
                <w:sz w:val="22"/>
              </w:rPr>
              <w:t> </w:t>
            </w:r>
            <w:r>
              <w:rPr>
                <w:sz w:val="22"/>
              </w:rPr>
              <w:t>a</w:t>
            </w:r>
            <w:r>
              <w:rPr>
                <w:spacing w:val="1"/>
                <w:sz w:val="22"/>
              </w:rPr>
              <w:t> </w:t>
            </w:r>
            <w:r>
              <w:rPr>
                <w:spacing w:val="-5"/>
                <w:sz w:val="22"/>
              </w:rPr>
              <w:t>200</w:t>
            </w:r>
          </w:p>
          <w:p>
            <w:pPr>
              <w:pStyle w:val="TableParagraph"/>
              <w:spacing w:line="252" w:lineRule="exact"/>
              <w:ind w:left="7" w:right="3"/>
              <w:jc w:val="center"/>
              <w:rPr>
                <w:sz w:val="22"/>
              </w:rPr>
            </w:pPr>
            <w:r>
              <w:rPr>
                <w:spacing w:val="-2"/>
                <w:sz w:val="22"/>
              </w:rPr>
              <w:t>cuotas</w:t>
            </w:r>
          </w:p>
        </w:tc>
      </w:tr>
      <w:tr>
        <w:trPr>
          <w:trHeight w:val="2023" w:hRule="atLeast"/>
        </w:trPr>
        <w:tc>
          <w:tcPr>
            <w:tcW w:w="3541" w:type="dxa"/>
          </w:tcPr>
          <w:p>
            <w:pPr>
              <w:pStyle w:val="TableParagraph"/>
              <w:ind w:left="107" w:right="94"/>
              <w:jc w:val="both"/>
              <w:rPr>
                <w:sz w:val="22"/>
              </w:rPr>
            </w:pPr>
            <w:r>
              <w:rPr>
                <w:sz w:val="22"/>
              </w:rPr>
              <w:t>Conservar estiércol o desechos en</w:t>
            </w:r>
            <w:r>
              <w:rPr>
                <w:spacing w:val="-16"/>
                <w:sz w:val="22"/>
              </w:rPr>
              <w:t> </w:t>
            </w:r>
            <w:r>
              <w:rPr>
                <w:sz w:val="22"/>
              </w:rPr>
              <w:t>lugar</w:t>
            </w:r>
            <w:r>
              <w:rPr>
                <w:spacing w:val="-15"/>
                <w:sz w:val="22"/>
              </w:rPr>
              <w:t> </w:t>
            </w:r>
            <w:r>
              <w:rPr>
                <w:sz w:val="22"/>
              </w:rPr>
              <w:t>inadecuado</w:t>
            </w:r>
            <w:r>
              <w:rPr>
                <w:spacing w:val="-15"/>
                <w:sz w:val="22"/>
              </w:rPr>
              <w:t> </w:t>
            </w:r>
            <w:r>
              <w:rPr>
                <w:sz w:val="22"/>
              </w:rPr>
              <w:t>o</w:t>
            </w:r>
            <w:r>
              <w:rPr>
                <w:spacing w:val="-16"/>
                <w:sz w:val="22"/>
              </w:rPr>
              <w:t> </w:t>
            </w:r>
            <w:r>
              <w:rPr>
                <w:sz w:val="22"/>
              </w:rPr>
              <w:t>tirarlo</w:t>
            </w:r>
            <w:r>
              <w:rPr>
                <w:spacing w:val="-15"/>
                <w:sz w:val="22"/>
              </w:rPr>
              <w:t> </w:t>
            </w:r>
            <w:r>
              <w:rPr>
                <w:sz w:val="22"/>
              </w:rPr>
              <w:t>en</w:t>
            </w:r>
            <w:r>
              <w:rPr>
                <w:spacing w:val="-15"/>
                <w:sz w:val="22"/>
              </w:rPr>
              <w:t> </w:t>
            </w:r>
            <w:r>
              <w:rPr>
                <w:sz w:val="22"/>
              </w:rPr>
              <w:t>un lugar no autorizado. Así como no colocar en los depósitos de basura las heces fecales depositadas por el animal. De acuerdo</w:t>
            </w:r>
            <w:r>
              <w:rPr>
                <w:spacing w:val="66"/>
                <w:w w:val="150"/>
                <w:sz w:val="22"/>
              </w:rPr>
              <w:t> </w:t>
            </w:r>
            <w:r>
              <w:rPr>
                <w:sz w:val="22"/>
              </w:rPr>
              <w:t>a</w:t>
            </w:r>
            <w:r>
              <w:rPr>
                <w:spacing w:val="66"/>
                <w:w w:val="150"/>
                <w:sz w:val="22"/>
              </w:rPr>
              <w:t> </w:t>
            </w:r>
            <w:r>
              <w:rPr>
                <w:sz w:val="22"/>
              </w:rPr>
              <w:t>lo</w:t>
            </w:r>
            <w:r>
              <w:rPr>
                <w:spacing w:val="66"/>
                <w:w w:val="150"/>
                <w:sz w:val="22"/>
              </w:rPr>
              <w:t> </w:t>
            </w:r>
            <w:r>
              <w:rPr>
                <w:sz w:val="22"/>
              </w:rPr>
              <w:t>estipulado</w:t>
            </w:r>
            <w:r>
              <w:rPr>
                <w:spacing w:val="65"/>
                <w:w w:val="150"/>
                <w:sz w:val="22"/>
              </w:rPr>
              <w:t> </w:t>
            </w:r>
            <w:r>
              <w:rPr>
                <w:sz w:val="22"/>
              </w:rPr>
              <w:t>en</w:t>
            </w:r>
            <w:r>
              <w:rPr>
                <w:spacing w:val="66"/>
                <w:w w:val="150"/>
                <w:sz w:val="22"/>
              </w:rPr>
              <w:t> </w:t>
            </w:r>
            <w:r>
              <w:rPr>
                <w:spacing w:val="-5"/>
                <w:sz w:val="22"/>
              </w:rPr>
              <w:t>el</w:t>
            </w:r>
          </w:p>
          <w:p>
            <w:pPr>
              <w:pStyle w:val="TableParagraph"/>
              <w:spacing w:line="234" w:lineRule="exact"/>
              <w:ind w:left="107"/>
              <w:jc w:val="both"/>
              <w:rPr>
                <w:sz w:val="22"/>
              </w:rPr>
            </w:pPr>
            <w:r>
              <w:rPr>
                <w:sz w:val="22"/>
              </w:rPr>
              <w:t>artículo</w:t>
            </w:r>
            <w:r>
              <w:rPr>
                <w:spacing w:val="-3"/>
                <w:sz w:val="22"/>
              </w:rPr>
              <w:t> </w:t>
            </w:r>
            <w:r>
              <w:rPr>
                <w:sz w:val="22"/>
              </w:rPr>
              <w:t>19</w:t>
            </w:r>
            <w:r>
              <w:rPr>
                <w:spacing w:val="-3"/>
                <w:sz w:val="22"/>
              </w:rPr>
              <w:t> </w:t>
            </w:r>
            <w:r>
              <w:rPr>
                <w:sz w:val="22"/>
              </w:rPr>
              <w:t>de</w:t>
            </w:r>
            <w:r>
              <w:rPr>
                <w:spacing w:val="-3"/>
                <w:sz w:val="22"/>
              </w:rPr>
              <w:t> </w:t>
            </w:r>
            <w:r>
              <w:rPr>
                <w:sz w:val="22"/>
              </w:rPr>
              <w:t>este</w:t>
            </w:r>
            <w:r>
              <w:rPr>
                <w:spacing w:val="-2"/>
                <w:sz w:val="22"/>
              </w:rPr>
              <w:t> Reglamento.</w:t>
            </w:r>
          </w:p>
        </w:tc>
        <w:tc>
          <w:tcPr>
            <w:tcW w:w="1419" w:type="dxa"/>
          </w:tcPr>
          <w:p>
            <w:pPr>
              <w:pStyle w:val="TableParagraph"/>
              <w:rPr>
                <w:sz w:val="22"/>
              </w:rPr>
            </w:pPr>
          </w:p>
          <w:p>
            <w:pPr>
              <w:pStyle w:val="TableParagraph"/>
              <w:spacing w:before="250"/>
              <w:rPr>
                <w:sz w:val="22"/>
              </w:rPr>
            </w:pPr>
          </w:p>
          <w:p>
            <w:pPr>
              <w:pStyle w:val="TableParagraph"/>
              <w:spacing w:line="252" w:lineRule="exact"/>
              <w:ind w:left="6" w:right="6"/>
              <w:jc w:val="center"/>
              <w:rPr>
                <w:sz w:val="22"/>
              </w:rPr>
            </w:pPr>
            <w:r>
              <w:rPr>
                <w:spacing w:val="-5"/>
                <w:sz w:val="22"/>
              </w:rPr>
              <w:t>51</w:t>
            </w:r>
          </w:p>
          <w:p>
            <w:pPr>
              <w:pStyle w:val="TableParagraph"/>
              <w:spacing w:line="252" w:lineRule="exact"/>
              <w:ind w:left="6" w:right="4"/>
              <w:jc w:val="center"/>
              <w:rPr>
                <w:sz w:val="22"/>
              </w:rPr>
            </w:pPr>
            <w:r>
              <w:rPr>
                <w:spacing w:val="-2"/>
                <w:sz w:val="22"/>
              </w:rPr>
              <w:t>XXVII</w:t>
            </w:r>
          </w:p>
        </w:tc>
        <w:tc>
          <w:tcPr>
            <w:tcW w:w="3870" w:type="dxa"/>
          </w:tcPr>
          <w:p>
            <w:pPr>
              <w:pStyle w:val="TableParagraph"/>
              <w:rPr>
                <w:sz w:val="22"/>
              </w:rPr>
            </w:pPr>
          </w:p>
          <w:p>
            <w:pPr>
              <w:pStyle w:val="TableParagraph"/>
              <w:spacing w:before="250"/>
              <w:rPr>
                <w:sz w:val="22"/>
              </w:rPr>
            </w:pPr>
          </w:p>
          <w:p>
            <w:pPr>
              <w:pStyle w:val="TableParagraph"/>
              <w:spacing w:line="252" w:lineRule="exact"/>
              <w:ind w:left="7"/>
              <w:jc w:val="center"/>
              <w:rPr>
                <w:sz w:val="22"/>
              </w:rPr>
            </w:pPr>
            <w:r>
              <w:rPr>
                <w:sz w:val="22"/>
              </w:rPr>
              <w:t>1 a</w:t>
            </w:r>
            <w:r>
              <w:rPr>
                <w:spacing w:val="1"/>
                <w:sz w:val="22"/>
              </w:rPr>
              <w:t> </w:t>
            </w:r>
            <w:r>
              <w:rPr>
                <w:spacing w:val="-5"/>
                <w:sz w:val="22"/>
              </w:rPr>
              <w:t>80</w:t>
            </w:r>
          </w:p>
          <w:p>
            <w:pPr>
              <w:pStyle w:val="TableParagraph"/>
              <w:spacing w:line="252" w:lineRule="exact"/>
              <w:ind w:left="7" w:right="3"/>
              <w:jc w:val="center"/>
              <w:rPr>
                <w:sz w:val="22"/>
              </w:rPr>
            </w:pPr>
            <w:r>
              <w:rPr>
                <w:spacing w:val="-2"/>
                <w:sz w:val="22"/>
              </w:rPr>
              <w:t>cuotas</w:t>
            </w:r>
          </w:p>
        </w:tc>
      </w:tr>
      <w:tr>
        <w:trPr>
          <w:trHeight w:val="1518" w:hRule="atLeast"/>
        </w:trPr>
        <w:tc>
          <w:tcPr>
            <w:tcW w:w="3541" w:type="dxa"/>
          </w:tcPr>
          <w:p>
            <w:pPr>
              <w:pStyle w:val="TableParagraph"/>
              <w:ind w:left="107" w:right="95"/>
              <w:jc w:val="both"/>
              <w:rPr>
                <w:sz w:val="22"/>
              </w:rPr>
            </w:pPr>
            <w:r>
              <w:rPr>
                <w:sz w:val="22"/>
              </w:rPr>
              <w:t>No recolectar ni transportar desechos o basura por parte de las empresas particulares dedicadas</w:t>
            </w:r>
            <w:r>
              <w:rPr>
                <w:spacing w:val="34"/>
                <w:sz w:val="22"/>
              </w:rPr>
              <w:t>  </w:t>
            </w:r>
            <w:r>
              <w:rPr>
                <w:sz w:val="22"/>
              </w:rPr>
              <w:t>a</w:t>
            </w:r>
            <w:r>
              <w:rPr>
                <w:spacing w:val="34"/>
                <w:sz w:val="22"/>
              </w:rPr>
              <w:t>  </w:t>
            </w:r>
            <w:r>
              <w:rPr>
                <w:sz w:val="22"/>
              </w:rPr>
              <w:t>ello</w:t>
            </w:r>
            <w:r>
              <w:rPr>
                <w:spacing w:val="35"/>
                <w:sz w:val="22"/>
              </w:rPr>
              <w:t>  </w:t>
            </w:r>
            <w:r>
              <w:rPr>
                <w:sz w:val="22"/>
              </w:rPr>
              <w:t>y</w:t>
            </w:r>
            <w:r>
              <w:rPr>
                <w:spacing w:val="33"/>
                <w:sz w:val="22"/>
              </w:rPr>
              <w:t>  </w:t>
            </w:r>
            <w:r>
              <w:rPr>
                <w:sz w:val="22"/>
              </w:rPr>
              <w:t>con</w:t>
            </w:r>
            <w:r>
              <w:rPr>
                <w:spacing w:val="35"/>
                <w:sz w:val="22"/>
              </w:rPr>
              <w:t>  </w:t>
            </w:r>
            <w:r>
              <w:rPr>
                <w:spacing w:val="-4"/>
                <w:sz w:val="22"/>
              </w:rPr>
              <w:t>esto</w:t>
            </w:r>
          </w:p>
          <w:p>
            <w:pPr>
              <w:pStyle w:val="TableParagraph"/>
              <w:spacing w:line="252" w:lineRule="exact"/>
              <w:ind w:left="107" w:right="100"/>
              <w:jc w:val="both"/>
              <w:rPr>
                <w:sz w:val="22"/>
              </w:rPr>
            </w:pPr>
            <w:r>
              <w:rPr>
                <w:sz w:val="22"/>
              </w:rPr>
              <w:t>ocasione que el Municipio lo </w:t>
            </w:r>
            <w:r>
              <w:rPr>
                <w:spacing w:val="-2"/>
                <w:sz w:val="22"/>
              </w:rPr>
              <w:t>recolecte.</w:t>
            </w:r>
          </w:p>
        </w:tc>
        <w:tc>
          <w:tcPr>
            <w:tcW w:w="1419" w:type="dxa"/>
          </w:tcPr>
          <w:p>
            <w:pPr>
              <w:pStyle w:val="TableParagraph"/>
              <w:spacing w:before="250"/>
              <w:rPr>
                <w:sz w:val="22"/>
              </w:rPr>
            </w:pPr>
          </w:p>
          <w:p>
            <w:pPr>
              <w:pStyle w:val="TableParagraph"/>
              <w:spacing w:line="252" w:lineRule="exact" w:before="1"/>
              <w:ind w:left="6" w:right="6"/>
              <w:jc w:val="center"/>
              <w:rPr>
                <w:sz w:val="22"/>
              </w:rPr>
            </w:pPr>
            <w:r>
              <w:rPr>
                <w:spacing w:val="-5"/>
                <w:sz w:val="22"/>
              </w:rPr>
              <w:t>51</w:t>
            </w:r>
          </w:p>
          <w:p>
            <w:pPr>
              <w:pStyle w:val="TableParagraph"/>
              <w:spacing w:line="252" w:lineRule="exact"/>
              <w:ind w:left="6" w:right="5"/>
              <w:jc w:val="center"/>
              <w:rPr>
                <w:sz w:val="22"/>
              </w:rPr>
            </w:pPr>
            <w:r>
              <w:rPr>
                <w:spacing w:val="-2"/>
                <w:sz w:val="22"/>
              </w:rPr>
              <w:t>XXVIII</w:t>
            </w:r>
          </w:p>
        </w:tc>
        <w:tc>
          <w:tcPr>
            <w:tcW w:w="3870" w:type="dxa"/>
          </w:tcPr>
          <w:p>
            <w:pPr>
              <w:pStyle w:val="TableParagraph"/>
              <w:spacing w:before="250"/>
              <w:rPr>
                <w:sz w:val="22"/>
              </w:rPr>
            </w:pPr>
          </w:p>
          <w:p>
            <w:pPr>
              <w:pStyle w:val="TableParagraph"/>
              <w:spacing w:line="252" w:lineRule="exact" w:before="1"/>
              <w:ind w:left="7"/>
              <w:jc w:val="center"/>
              <w:rPr>
                <w:sz w:val="22"/>
              </w:rPr>
            </w:pPr>
            <w:r>
              <w:rPr>
                <w:sz w:val="22"/>
              </w:rPr>
              <w:t>1 a</w:t>
            </w:r>
            <w:r>
              <w:rPr>
                <w:spacing w:val="1"/>
                <w:sz w:val="22"/>
              </w:rPr>
              <w:t> </w:t>
            </w:r>
            <w:r>
              <w:rPr>
                <w:spacing w:val="-5"/>
                <w:sz w:val="22"/>
              </w:rPr>
              <w:t>80</w:t>
            </w:r>
          </w:p>
          <w:p>
            <w:pPr>
              <w:pStyle w:val="TableParagraph"/>
              <w:spacing w:line="252" w:lineRule="exact"/>
              <w:ind w:left="7" w:right="3"/>
              <w:jc w:val="center"/>
              <w:rPr>
                <w:sz w:val="22"/>
              </w:rPr>
            </w:pPr>
            <w:r>
              <w:rPr>
                <w:spacing w:val="-2"/>
                <w:sz w:val="22"/>
              </w:rPr>
              <w:t>cuotas</w:t>
            </w:r>
          </w:p>
        </w:tc>
      </w:tr>
      <w:tr>
        <w:trPr>
          <w:trHeight w:val="1264" w:hRule="atLeast"/>
        </w:trPr>
        <w:tc>
          <w:tcPr>
            <w:tcW w:w="3541" w:type="dxa"/>
          </w:tcPr>
          <w:p>
            <w:pPr>
              <w:pStyle w:val="TableParagraph"/>
              <w:ind w:left="107" w:right="95"/>
              <w:jc w:val="both"/>
              <w:rPr>
                <w:sz w:val="22"/>
              </w:rPr>
            </w:pPr>
            <w:r>
              <w:rPr>
                <w:sz w:val="22"/>
              </w:rPr>
              <w:t>No utilizar un recolector de desperdicios adecuado y efectivo para evitar escurrimientos o tirar </w:t>
            </w:r>
            <w:r>
              <w:rPr>
                <w:spacing w:val="-2"/>
                <w:sz w:val="22"/>
              </w:rPr>
              <w:t>los</w:t>
            </w:r>
            <w:r>
              <w:rPr>
                <w:spacing w:val="-11"/>
                <w:sz w:val="22"/>
              </w:rPr>
              <w:t> </w:t>
            </w:r>
            <w:r>
              <w:rPr>
                <w:spacing w:val="-2"/>
                <w:sz w:val="22"/>
              </w:rPr>
              <w:t>desechos</w:t>
            </w:r>
            <w:r>
              <w:rPr>
                <w:spacing w:val="-13"/>
                <w:sz w:val="22"/>
              </w:rPr>
              <w:t> </w:t>
            </w:r>
            <w:r>
              <w:rPr>
                <w:spacing w:val="-2"/>
                <w:sz w:val="22"/>
              </w:rPr>
              <w:t>en</w:t>
            </w:r>
            <w:r>
              <w:rPr>
                <w:spacing w:val="-10"/>
                <w:sz w:val="22"/>
              </w:rPr>
              <w:t> </w:t>
            </w:r>
            <w:r>
              <w:rPr>
                <w:spacing w:val="-2"/>
                <w:sz w:val="22"/>
              </w:rPr>
              <w:t>la</w:t>
            </w:r>
            <w:r>
              <w:rPr>
                <w:spacing w:val="-11"/>
                <w:sz w:val="22"/>
              </w:rPr>
              <w:t> </w:t>
            </w:r>
            <w:r>
              <w:rPr>
                <w:spacing w:val="-2"/>
                <w:sz w:val="22"/>
              </w:rPr>
              <w:t>vía</w:t>
            </w:r>
            <w:r>
              <w:rPr>
                <w:spacing w:val="-10"/>
                <w:sz w:val="22"/>
              </w:rPr>
              <w:t> </w:t>
            </w:r>
            <w:r>
              <w:rPr>
                <w:spacing w:val="-2"/>
                <w:sz w:val="22"/>
              </w:rPr>
              <w:t>pública</w:t>
            </w:r>
            <w:r>
              <w:rPr>
                <w:spacing w:val="-10"/>
                <w:sz w:val="22"/>
              </w:rPr>
              <w:t> </w:t>
            </w:r>
            <w:r>
              <w:rPr>
                <w:spacing w:val="-2"/>
                <w:sz w:val="22"/>
              </w:rPr>
              <w:t>o</w:t>
            </w:r>
            <w:r>
              <w:rPr>
                <w:spacing w:val="-10"/>
                <w:sz w:val="22"/>
              </w:rPr>
              <w:t> </w:t>
            </w:r>
            <w:r>
              <w:rPr>
                <w:spacing w:val="-5"/>
                <w:sz w:val="22"/>
              </w:rPr>
              <w:t>en</w:t>
            </w:r>
          </w:p>
          <w:p>
            <w:pPr>
              <w:pStyle w:val="TableParagraph"/>
              <w:spacing w:line="235" w:lineRule="exact"/>
              <w:ind w:left="107"/>
              <w:jc w:val="both"/>
              <w:rPr>
                <w:sz w:val="22"/>
              </w:rPr>
            </w:pPr>
            <w:r>
              <w:rPr>
                <w:sz w:val="22"/>
              </w:rPr>
              <w:t>cualquier</w:t>
            </w:r>
            <w:r>
              <w:rPr>
                <w:spacing w:val="-8"/>
                <w:sz w:val="22"/>
              </w:rPr>
              <w:t> </w:t>
            </w:r>
            <w:r>
              <w:rPr>
                <w:sz w:val="22"/>
              </w:rPr>
              <w:t>lugar</w:t>
            </w:r>
            <w:r>
              <w:rPr>
                <w:spacing w:val="-5"/>
                <w:sz w:val="22"/>
              </w:rPr>
              <w:t> </w:t>
            </w:r>
            <w:r>
              <w:rPr>
                <w:spacing w:val="-2"/>
                <w:sz w:val="22"/>
              </w:rPr>
              <w:t>inadecuado.</w:t>
            </w:r>
          </w:p>
        </w:tc>
        <w:tc>
          <w:tcPr>
            <w:tcW w:w="1419" w:type="dxa"/>
          </w:tcPr>
          <w:p>
            <w:pPr>
              <w:pStyle w:val="TableParagraph"/>
              <w:spacing w:before="123"/>
              <w:rPr>
                <w:sz w:val="22"/>
              </w:rPr>
            </w:pPr>
          </w:p>
          <w:p>
            <w:pPr>
              <w:pStyle w:val="TableParagraph"/>
              <w:spacing w:line="253" w:lineRule="exact"/>
              <w:ind w:left="6" w:right="6"/>
              <w:jc w:val="center"/>
              <w:rPr>
                <w:sz w:val="22"/>
              </w:rPr>
            </w:pPr>
            <w:r>
              <w:rPr>
                <w:spacing w:val="-5"/>
                <w:sz w:val="22"/>
              </w:rPr>
              <w:t>51</w:t>
            </w:r>
          </w:p>
          <w:p>
            <w:pPr>
              <w:pStyle w:val="TableParagraph"/>
              <w:spacing w:line="253" w:lineRule="exact"/>
              <w:ind w:left="6" w:right="3"/>
              <w:jc w:val="center"/>
              <w:rPr>
                <w:sz w:val="22"/>
              </w:rPr>
            </w:pPr>
            <w:r>
              <w:rPr>
                <w:spacing w:val="-4"/>
                <w:sz w:val="22"/>
              </w:rPr>
              <w:t>XXIX</w:t>
            </w:r>
          </w:p>
        </w:tc>
        <w:tc>
          <w:tcPr>
            <w:tcW w:w="3870" w:type="dxa"/>
          </w:tcPr>
          <w:p>
            <w:pPr>
              <w:pStyle w:val="TableParagraph"/>
              <w:spacing w:before="123"/>
              <w:rPr>
                <w:sz w:val="22"/>
              </w:rPr>
            </w:pPr>
          </w:p>
          <w:p>
            <w:pPr>
              <w:pStyle w:val="TableParagraph"/>
              <w:spacing w:line="253" w:lineRule="exact"/>
              <w:ind w:left="7"/>
              <w:jc w:val="center"/>
              <w:rPr>
                <w:sz w:val="22"/>
              </w:rPr>
            </w:pPr>
            <w:r>
              <w:rPr>
                <w:sz w:val="22"/>
              </w:rPr>
              <w:t>1 a</w:t>
            </w:r>
            <w:r>
              <w:rPr>
                <w:spacing w:val="1"/>
                <w:sz w:val="22"/>
              </w:rPr>
              <w:t> </w:t>
            </w:r>
            <w:r>
              <w:rPr>
                <w:spacing w:val="-5"/>
                <w:sz w:val="22"/>
              </w:rPr>
              <w:t>80</w:t>
            </w:r>
          </w:p>
          <w:p>
            <w:pPr>
              <w:pStyle w:val="TableParagraph"/>
              <w:spacing w:line="253" w:lineRule="exact"/>
              <w:ind w:left="7" w:right="3"/>
              <w:jc w:val="center"/>
              <w:rPr>
                <w:sz w:val="22"/>
              </w:rPr>
            </w:pPr>
            <w:r>
              <w:rPr>
                <w:spacing w:val="-2"/>
                <w:sz w:val="22"/>
              </w:rPr>
              <w:t>cuotas</w:t>
            </w:r>
          </w:p>
        </w:tc>
      </w:tr>
      <w:tr>
        <w:trPr>
          <w:trHeight w:val="1264" w:hRule="atLeast"/>
        </w:trPr>
        <w:tc>
          <w:tcPr>
            <w:tcW w:w="3541" w:type="dxa"/>
          </w:tcPr>
          <w:p>
            <w:pPr>
              <w:pStyle w:val="TableParagraph"/>
              <w:ind w:left="107" w:right="96"/>
              <w:jc w:val="both"/>
              <w:rPr>
                <w:sz w:val="22"/>
              </w:rPr>
            </w:pPr>
            <w:r>
              <w:rPr>
                <w:sz w:val="22"/>
              </w:rPr>
              <w:t>No</w:t>
            </w:r>
            <w:r>
              <w:rPr>
                <w:spacing w:val="-2"/>
                <w:sz w:val="22"/>
              </w:rPr>
              <w:t> </w:t>
            </w:r>
            <w:r>
              <w:rPr>
                <w:sz w:val="22"/>
              </w:rPr>
              <w:t>cubrir</w:t>
            </w:r>
            <w:r>
              <w:rPr>
                <w:spacing w:val="-1"/>
                <w:sz w:val="22"/>
              </w:rPr>
              <w:t> </w:t>
            </w:r>
            <w:r>
              <w:rPr>
                <w:sz w:val="22"/>
              </w:rPr>
              <w:t>la</w:t>
            </w:r>
            <w:r>
              <w:rPr>
                <w:spacing w:val="-2"/>
                <w:sz w:val="22"/>
              </w:rPr>
              <w:t> </w:t>
            </w:r>
            <w:r>
              <w:rPr>
                <w:sz w:val="22"/>
              </w:rPr>
              <w:t>carga</w:t>
            </w:r>
            <w:r>
              <w:rPr>
                <w:spacing w:val="-2"/>
                <w:sz w:val="22"/>
              </w:rPr>
              <w:t> </w:t>
            </w:r>
            <w:r>
              <w:rPr>
                <w:sz w:val="22"/>
              </w:rPr>
              <w:t>con</w:t>
            </w:r>
            <w:r>
              <w:rPr>
                <w:spacing w:val="-3"/>
                <w:sz w:val="22"/>
              </w:rPr>
              <w:t> </w:t>
            </w:r>
            <w:r>
              <w:rPr>
                <w:sz w:val="22"/>
              </w:rPr>
              <w:t>lona</w:t>
            </w:r>
            <w:r>
              <w:rPr>
                <w:spacing w:val="-3"/>
                <w:sz w:val="22"/>
              </w:rPr>
              <w:t> </w:t>
            </w:r>
            <w:r>
              <w:rPr>
                <w:sz w:val="22"/>
              </w:rPr>
              <w:t>o</w:t>
            </w:r>
            <w:r>
              <w:rPr>
                <w:spacing w:val="-2"/>
                <w:sz w:val="22"/>
              </w:rPr>
              <w:t> </w:t>
            </w:r>
            <w:r>
              <w:rPr>
                <w:sz w:val="22"/>
              </w:rPr>
              <w:t>tapa metálica a fin de no esparcir residuos en la vía pública o traer artículos</w:t>
            </w:r>
            <w:r>
              <w:rPr>
                <w:spacing w:val="58"/>
                <w:sz w:val="22"/>
              </w:rPr>
              <w:t> </w:t>
            </w:r>
            <w:r>
              <w:rPr>
                <w:sz w:val="22"/>
              </w:rPr>
              <w:t>o</w:t>
            </w:r>
            <w:r>
              <w:rPr>
                <w:spacing w:val="59"/>
                <w:sz w:val="22"/>
              </w:rPr>
              <w:t> </w:t>
            </w:r>
            <w:r>
              <w:rPr>
                <w:sz w:val="22"/>
              </w:rPr>
              <w:t>piezas</w:t>
            </w:r>
            <w:r>
              <w:rPr>
                <w:spacing w:val="58"/>
                <w:sz w:val="22"/>
              </w:rPr>
              <w:t> </w:t>
            </w:r>
            <w:r>
              <w:rPr>
                <w:sz w:val="22"/>
              </w:rPr>
              <w:t>colgantes</w:t>
            </w:r>
            <w:r>
              <w:rPr>
                <w:spacing w:val="59"/>
                <w:sz w:val="22"/>
              </w:rPr>
              <w:t> </w:t>
            </w:r>
            <w:r>
              <w:rPr>
                <w:spacing w:val="-5"/>
                <w:sz w:val="22"/>
              </w:rPr>
              <w:t>del</w:t>
            </w:r>
          </w:p>
          <w:p>
            <w:pPr>
              <w:pStyle w:val="TableParagraph"/>
              <w:spacing w:line="234" w:lineRule="exact"/>
              <w:ind w:left="107"/>
              <w:jc w:val="both"/>
              <w:rPr>
                <w:sz w:val="22"/>
              </w:rPr>
            </w:pPr>
            <w:r>
              <w:rPr>
                <w:sz w:val="22"/>
              </w:rPr>
              <w:t>material</w:t>
            </w:r>
            <w:r>
              <w:rPr>
                <w:spacing w:val="-9"/>
                <w:sz w:val="22"/>
              </w:rPr>
              <w:t> </w:t>
            </w:r>
            <w:r>
              <w:rPr>
                <w:spacing w:val="-2"/>
                <w:sz w:val="22"/>
              </w:rPr>
              <w:t>transportado.</w:t>
            </w:r>
          </w:p>
        </w:tc>
        <w:tc>
          <w:tcPr>
            <w:tcW w:w="1419" w:type="dxa"/>
          </w:tcPr>
          <w:p>
            <w:pPr>
              <w:pStyle w:val="TableParagraph"/>
              <w:spacing w:before="123"/>
              <w:rPr>
                <w:sz w:val="22"/>
              </w:rPr>
            </w:pPr>
          </w:p>
          <w:p>
            <w:pPr>
              <w:pStyle w:val="TableParagraph"/>
              <w:ind w:left="6" w:right="6"/>
              <w:jc w:val="center"/>
              <w:rPr>
                <w:sz w:val="22"/>
              </w:rPr>
            </w:pPr>
            <w:r>
              <w:rPr>
                <w:spacing w:val="-5"/>
                <w:sz w:val="22"/>
              </w:rPr>
              <w:t>51</w:t>
            </w:r>
          </w:p>
          <w:p>
            <w:pPr>
              <w:pStyle w:val="TableParagraph"/>
              <w:spacing w:before="2"/>
              <w:ind w:left="6" w:right="3"/>
              <w:jc w:val="center"/>
              <w:rPr>
                <w:sz w:val="22"/>
              </w:rPr>
            </w:pPr>
            <w:r>
              <w:rPr>
                <w:spacing w:val="-5"/>
                <w:sz w:val="22"/>
              </w:rPr>
              <w:t>XXX</w:t>
            </w:r>
          </w:p>
        </w:tc>
        <w:tc>
          <w:tcPr>
            <w:tcW w:w="3870" w:type="dxa"/>
          </w:tcPr>
          <w:p>
            <w:pPr>
              <w:pStyle w:val="TableParagraph"/>
              <w:spacing w:before="123"/>
              <w:rPr>
                <w:sz w:val="22"/>
              </w:rPr>
            </w:pPr>
          </w:p>
          <w:p>
            <w:pPr>
              <w:pStyle w:val="TableParagraph"/>
              <w:ind w:left="7"/>
              <w:jc w:val="center"/>
              <w:rPr>
                <w:sz w:val="22"/>
              </w:rPr>
            </w:pPr>
            <w:r>
              <w:rPr>
                <w:sz w:val="22"/>
              </w:rPr>
              <w:t>1 a</w:t>
            </w:r>
            <w:r>
              <w:rPr>
                <w:spacing w:val="1"/>
                <w:sz w:val="22"/>
              </w:rPr>
              <w:t> </w:t>
            </w:r>
            <w:r>
              <w:rPr>
                <w:spacing w:val="-5"/>
                <w:sz w:val="22"/>
              </w:rPr>
              <w:t>80</w:t>
            </w:r>
          </w:p>
          <w:p>
            <w:pPr>
              <w:pStyle w:val="TableParagraph"/>
              <w:spacing w:before="2"/>
              <w:ind w:left="7" w:right="3"/>
              <w:jc w:val="center"/>
              <w:rPr>
                <w:sz w:val="22"/>
              </w:rPr>
            </w:pPr>
            <w:r>
              <w:rPr>
                <w:spacing w:val="-2"/>
                <w:sz w:val="22"/>
              </w:rPr>
              <w:t>cuotas</w:t>
            </w:r>
          </w:p>
        </w:tc>
      </w:tr>
      <w:tr>
        <w:trPr>
          <w:trHeight w:val="3542" w:hRule="atLeast"/>
        </w:trPr>
        <w:tc>
          <w:tcPr>
            <w:tcW w:w="3541" w:type="dxa"/>
          </w:tcPr>
          <w:p>
            <w:pPr>
              <w:pStyle w:val="TableParagraph"/>
              <w:ind w:left="107" w:right="93"/>
              <w:jc w:val="both"/>
              <w:rPr>
                <w:sz w:val="22"/>
              </w:rPr>
            </w:pPr>
            <w:r>
              <w:rPr>
                <w:sz w:val="22"/>
              </w:rPr>
              <w:t>Tirar la carga de basura, escombro, ramas, cacharros etc., en</w:t>
            </w:r>
            <w:r>
              <w:rPr>
                <w:spacing w:val="-2"/>
                <w:sz w:val="22"/>
              </w:rPr>
              <w:t> </w:t>
            </w:r>
            <w:r>
              <w:rPr>
                <w:sz w:val="22"/>
              </w:rPr>
              <w:t>lugares</w:t>
            </w:r>
            <w:r>
              <w:rPr>
                <w:spacing w:val="-2"/>
                <w:sz w:val="22"/>
              </w:rPr>
              <w:t> </w:t>
            </w:r>
            <w:r>
              <w:rPr>
                <w:sz w:val="22"/>
              </w:rPr>
              <w:t>inadecuados</w:t>
            </w:r>
            <w:r>
              <w:rPr>
                <w:spacing w:val="-7"/>
                <w:sz w:val="22"/>
              </w:rPr>
              <w:t> </w:t>
            </w:r>
            <w:r>
              <w:rPr>
                <w:sz w:val="22"/>
              </w:rPr>
              <w:t>o</w:t>
            </w:r>
            <w:r>
              <w:rPr>
                <w:spacing w:val="-2"/>
                <w:sz w:val="22"/>
              </w:rPr>
              <w:t> </w:t>
            </w:r>
            <w:r>
              <w:rPr>
                <w:sz w:val="22"/>
              </w:rPr>
              <w:t>pasarla al camión recolector municipal en ruta, conservarla o almacenarla en la vía pública, enfrente de sus domicilios, introducirla en casa habitación o lugares no autorizados y en caso de recolección de basura con vehículos de automotor, no respetar</w:t>
            </w:r>
            <w:r>
              <w:rPr>
                <w:spacing w:val="26"/>
                <w:sz w:val="22"/>
              </w:rPr>
              <w:t> </w:t>
            </w:r>
            <w:r>
              <w:rPr>
                <w:sz w:val="22"/>
              </w:rPr>
              <w:t>las</w:t>
            </w:r>
            <w:r>
              <w:rPr>
                <w:spacing w:val="25"/>
                <w:sz w:val="22"/>
              </w:rPr>
              <w:t> </w:t>
            </w:r>
            <w:r>
              <w:rPr>
                <w:sz w:val="22"/>
              </w:rPr>
              <w:t>reglas</w:t>
            </w:r>
            <w:r>
              <w:rPr>
                <w:spacing w:val="25"/>
                <w:sz w:val="22"/>
              </w:rPr>
              <w:t> </w:t>
            </w:r>
            <w:r>
              <w:rPr>
                <w:sz w:val="22"/>
              </w:rPr>
              <w:t>de</w:t>
            </w:r>
            <w:r>
              <w:rPr>
                <w:spacing w:val="26"/>
                <w:sz w:val="22"/>
              </w:rPr>
              <w:t> </w:t>
            </w:r>
            <w:r>
              <w:rPr>
                <w:spacing w:val="-2"/>
                <w:sz w:val="22"/>
              </w:rPr>
              <w:t>operación,</w:t>
            </w:r>
          </w:p>
          <w:p>
            <w:pPr>
              <w:pStyle w:val="TableParagraph"/>
              <w:spacing w:line="254" w:lineRule="exact"/>
              <w:ind w:left="107" w:right="97"/>
              <w:jc w:val="both"/>
              <w:rPr>
                <w:sz w:val="22"/>
              </w:rPr>
            </w:pPr>
            <w:r>
              <w:rPr>
                <w:sz w:val="22"/>
              </w:rPr>
              <w:t>de acuerdo a lo estipulado en el artículo 30 de este Reglamento.</w:t>
            </w:r>
          </w:p>
        </w:tc>
        <w:tc>
          <w:tcPr>
            <w:tcW w:w="1419"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52"/>
              <w:rPr>
                <w:sz w:val="22"/>
              </w:rPr>
            </w:pPr>
          </w:p>
          <w:p>
            <w:pPr>
              <w:pStyle w:val="TableParagraph"/>
              <w:spacing w:line="252" w:lineRule="exact"/>
              <w:ind w:left="6" w:right="6"/>
              <w:jc w:val="center"/>
              <w:rPr>
                <w:sz w:val="22"/>
              </w:rPr>
            </w:pPr>
            <w:r>
              <w:rPr>
                <w:spacing w:val="-5"/>
                <w:sz w:val="22"/>
              </w:rPr>
              <w:t>51</w:t>
            </w:r>
          </w:p>
          <w:p>
            <w:pPr>
              <w:pStyle w:val="TableParagraph"/>
              <w:spacing w:line="252" w:lineRule="exact"/>
              <w:ind w:left="6" w:right="2"/>
              <w:jc w:val="center"/>
              <w:rPr>
                <w:sz w:val="22"/>
              </w:rPr>
            </w:pPr>
            <w:r>
              <w:rPr>
                <w:spacing w:val="-4"/>
                <w:sz w:val="22"/>
              </w:rPr>
              <w:t>XXXI</w:t>
            </w:r>
          </w:p>
        </w:tc>
        <w:tc>
          <w:tcPr>
            <w:tcW w:w="3870"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52"/>
              <w:rPr>
                <w:sz w:val="22"/>
              </w:rPr>
            </w:pPr>
          </w:p>
          <w:p>
            <w:pPr>
              <w:pStyle w:val="TableParagraph"/>
              <w:spacing w:line="252" w:lineRule="exact"/>
              <w:ind w:left="7"/>
              <w:jc w:val="center"/>
              <w:rPr>
                <w:sz w:val="22"/>
              </w:rPr>
            </w:pPr>
            <w:r>
              <w:rPr>
                <w:sz w:val="22"/>
              </w:rPr>
              <w:t>1 a</w:t>
            </w:r>
            <w:r>
              <w:rPr>
                <w:spacing w:val="1"/>
                <w:sz w:val="22"/>
              </w:rPr>
              <w:t> </w:t>
            </w:r>
            <w:r>
              <w:rPr>
                <w:spacing w:val="-5"/>
                <w:sz w:val="22"/>
              </w:rPr>
              <w:t>80</w:t>
            </w:r>
          </w:p>
          <w:p>
            <w:pPr>
              <w:pStyle w:val="TableParagraph"/>
              <w:spacing w:line="252" w:lineRule="exact"/>
              <w:ind w:left="7" w:right="3"/>
              <w:jc w:val="center"/>
              <w:rPr>
                <w:sz w:val="22"/>
              </w:rPr>
            </w:pPr>
            <w:r>
              <w:rPr>
                <w:spacing w:val="-2"/>
                <w:sz w:val="22"/>
              </w:rPr>
              <w:t>cuotas</w:t>
            </w:r>
          </w:p>
        </w:tc>
      </w:tr>
    </w:tbl>
    <w:p>
      <w:pPr>
        <w:pStyle w:val="TableParagraph"/>
        <w:spacing w:after="0" w:line="252" w:lineRule="exact"/>
        <w:jc w:val="center"/>
        <w:rPr>
          <w:sz w:val="22"/>
        </w:rPr>
        <w:sectPr>
          <w:pgSz w:w="12240" w:h="15840"/>
          <w:pgMar w:header="708" w:footer="1039" w:top="1880" w:bottom="1220" w:left="1080" w:right="1440"/>
        </w:sectPr>
      </w:pPr>
    </w:p>
    <w:p>
      <w:pPr>
        <w:pStyle w:val="BodyText"/>
        <w:spacing w:before="147"/>
        <w:ind w:left="0"/>
        <w:jc w:val="left"/>
        <w:rPr>
          <w:sz w:val="20"/>
        </w:rPr>
      </w:pPr>
    </w:p>
    <w:tbl>
      <w:tblPr>
        <w:tblW w:w="0" w:type="auto"/>
        <w:jc w:val="left"/>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1"/>
        <w:gridCol w:w="1419"/>
        <w:gridCol w:w="3870"/>
      </w:tblGrid>
      <w:tr>
        <w:trPr>
          <w:trHeight w:val="2529" w:hRule="atLeast"/>
        </w:trPr>
        <w:tc>
          <w:tcPr>
            <w:tcW w:w="3541" w:type="dxa"/>
          </w:tcPr>
          <w:p>
            <w:pPr>
              <w:pStyle w:val="TableParagraph"/>
              <w:ind w:left="107" w:right="95"/>
              <w:jc w:val="both"/>
              <w:rPr>
                <w:sz w:val="22"/>
              </w:rPr>
            </w:pPr>
            <w:r>
              <w:rPr>
                <w:sz w:val="22"/>
              </w:rPr>
              <w:t>No inscribirse en el padrón de vehículos autorizados para la recolección de desechos dentro del Municipio, no portar,</w:t>
            </w:r>
            <w:r>
              <w:rPr>
                <w:spacing w:val="-1"/>
                <w:sz w:val="22"/>
              </w:rPr>
              <w:t> </w:t>
            </w:r>
            <w:r>
              <w:rPr>
                <w:sz w:val="22"/>
              </w:rPr>
              <w:t>prestar o transferir la identificación proporcionada por el Municipio, recolectar residuos peligrosos infecciosos</w:t>
            </w:r>
            <w:r>
              <w:rPr>
                <w:spacing w:val="48"/>
                <w:sz w:val="22"/>
              </w:rPr>
              <w:t>  </w:t>
            </w:r>
            <w:r>
              <w:rPr>
                <w:sz w:val="22"/>
              </w:rPr>
              <w:t>o</w:t>
            </w:r>
            <w:r>
              <w:rPr>
                <w:spacing w:val="48"/>
                <w:sz w:val="22"/>
              </w:rPr>
              <w:t>  </w:t>
            </w:r>
            <w:r>
              <w:rPr>
                <w:sz w:val="22"/>
              </w:rPr>
              <w:t>no</w:t>
            </w:r>
            <w:r>
              <w:rPr>
                <w:spacing w:val="46"/>
                <w:sz w:val="22"/>
              </w:rPr>
              <w:t>  </w:t>
            </w:r>
            <w:r>
              <w:rPr>
                <w:sz w:val="22"/>
              </w:rPr>
              <w:t>respetar</w:t>
            </w:r>
            <w:r>
              <w:rPr>
                <w:spacing w:val="48"/>
                <w:sz w:val="22"/>
              </w:rPr>
              <w:t>  </w:t>
            </w:r>
            <w:r>
              <w:rPr>
                <w:spacing w:val="-5"/>
                <w:sz w:val="22"/>
              </w:rPr>
              <w:t>lo</w:t>
            </w:r>
          </w:p>
          <w:p>
            <w:pPr>
              <w:pStyle w:val="TableParagraph"/>
              <w:spacing w:line="254" w:lineRule="exact"/>
              <w:ind w:left="107" w:right="95"/>
              <w:jc w:val="both"/>
              <w:rPr>
                <w:sz w:val="22"/>
              </w:rPr>
            </w:pPr>
            <w:r>
              <w:rPr>
                <w:spacing w:val="-2"/>
                <w:sz w:val="22"/>
              </w:rPr>
              <w:t>estipulado</w:t>
            </w:r>
            <w:r>
              <w:rPr>
                <w:spacing w:val="-10"/>
                <w:sz w:val="22"/>
              </w:rPr>
              <w:t> </w:t>
            </w:r>
            <w:r>
              <w:rPr>
                <w:spacing w:val="-2"/>
                <w:sz w:val="22"/>
              </w:rPr>
              <w:t>en</w:t>
            </w:r>
            <w:r>
              <w:rPr>
                <w:spacing w:val="-13"/>
                <w:sz w:val="22"/>
              </w:rPr>
              <w:t> </w:t>
            </w:r>
            <w:r>
              <w:rPr>
                <w:spacing w:val="-2"/>
                <w:sz w:val="22"/>
              </w:rPr>
              <w:t>el</w:t>
            </w:r>
            <w:r>
              <w:rPr>
                <w:spacing w:val="-11"/>
                <w:sz w:val="22"/>
              </w:rPr>
              <w:t> </w:t>
            </w:r>
            <w:r>
              <w:rPr>
                <w:spacing w:val="-2"/>
                <w:sz w:val="22"/>
              </w:rPr>
              <w:t>artículo</w:t>
            </w:r>
            <w:r>
              <w:rPr>
                <w:spacing w:val="-10"/>
                <w:sz w:val="22"/>
              </w:rPr>
              <w:t> </w:t>
            </w:r>
            <w:r>
              <w:rPr>
                <w:spacing w:val="-2"/>
                <w:sz w:val="22"/>
              </w:rPr>
              <w:t>30</w:t>
            </w:r>
            <w:r>
              <w:rPr>
                <w:spacing w:val="-10"/>
                <w:sz w:val="22"/>
              </w:rPr>
              <w:t> </w:t>
            </w:r>
            <w:r>
              <w:rPr>
                <w:spacing w:val="-2"/>
                <w:sz w:val="22"/>
              </w:rPr>
              <w:t>de</w:t>
            </w:r>
            <w:r>
              <w:rPr>
                <w:spacing w:val="-13"/>
                <w:sz w:val="22"/>
              </w:rPr>
              <w:t> </w:t>
            </w:r>
            <w:r>
              <w:rPr>
                <w:spacing w:val="-2"/>
                <w:sz w:val="22"/>
              </w:rPr>
              <w:t>este Reglamento.</w:t>
            </w:r>
          </w:p>
        </w:tc>
        <w:tc>
          <w:tcPr>
            <w:tcW w:w="1419" w:type="dxa"/>
          </w:tcPr>
          <w:p>
            <w:pPr>
              <w:pStyle w:val="TableParagraph"/>
              <w:rPr>
                <w:sz w:val="22"/>
              </w:rPr>
            </w:pPr>
          </w:p>
          <w:p>
            <w:pPr>
              <w:pStyle w:val="TableParagraph"/>
              <w:rPr>
                <w:sz w:val="22"/>
              </w:rPr>
            </w:pPr>
          </w:p>
          <w:p>
            <w:pPr>
              <w:pStyle w:val="TableParagraph"/>
              <w:spacing w:before="251"/>
              <w:rPr>
                <w:sz w:val="22"/>
              </w:rPr>
            </w:pPr>
          </w:p>
          <w:p>
            <w:pPr>
              <w:pStyle w:val="TableParagraph"/>
              <w:spacing w:line="252" w:lineRule="exact"/>
              <w:ind w:left="6" w:right="6"/>
              <w:jc w:val="center"/>
              <w:rPr>
                <w:sz w:val="22"/>
              </w:rPr>
            </w:pPr>
            <w:r>
              <w:rPr>
                <w:spacing w:val="-5"/>
                <w:sz w:val="22"/>
              </w:rPr>
              <w:t>51</w:t>
            </w:r>
          </w:p>
          <w:p>
            <w:pPr>
              <w:pStyle w:val="TableParagraph"/>
              <w:spacing w:line="252" w:lineRule="exact"/>
              <w:ind w:left="6" w:right="4"/>
              <w:jc w:val="center"/>
              <w:rPr>
                <w:sz w:val="22"/>
              </w:rPr>
            </w:pPr>
            <w:r>
              <w:rPr>
                <w:spacing w:val="-2"/>
                <w:sz w:val="22"/>
              </w:rPr>
              <w:t>XXXII</w:t>
            </w:r>
          </w:p>
        </w:tc>
        <w:tc>
          <w:tcPr>
            <w:tcW w:w="3870" w:type="dxa"/>
          </w:tcPr>
          <w:p>
            <w:pPr>
              <w:pStyle w:val="TableParagraph"/>
              <w:rPr>
                <w:sz w:val="22"/>
              </w:rPr>
            </w:pPr>
          </w:p>
          <w:p>
            <w:pPr>
              <w:pStyle w:val="TableParagraph"/>
              <w:rPr>
                <w:sz w:val="22"/>
              </w:rPr>
            </w:pPr>
          </w:p>
          <w:p>
            <w:pPr>
              <w:pStyle w:val="TableParagraph"/>
              <w:spacing w:before="251"/>
              <w:rPr>
                <w:sz w:val="22"/>
              </w:rPr>
            </w:pPr>
          </w:p>
          <w:p>
            <w:pPr>
              <w:pStyle w:val="TableParagraph"/>
              <w:spacing w:line="252" w:lineRule="exact"/>
              <w:ind w:left="7"/>
              <w:jc w:val="center"/>
              <w:rPr>
                <w:sz w:val="22"/>
              </w:rPr>
            </w:pPr>
            <w:r>
              <w:rPr>
                <w:sz w:val="22"/>
              </w:rPr>
              <w:t>51 a </w:t>
            </w:r>
            <w:r>
              <w:rPr>
                <w:spacing w:val="-5"/>
                <w:sz w:val="22"/>
              </w:rPr>
              <w:t>100</w:t>
            </w:r>
          </w:p>
          <w:p>
            <w:pPr>
              <w:pStyle w:val="TableParagraph"/>
              <w:spacing w:line="252" w:lineRule="exact"/>
              <w:ind w:left="7" w:right="3"/>
              <w:jc w:val="center"/>
              <w:rPr>
                <w:sz w:val="22"/>
              </w:rPr>
            </w:pPr>
            <w:r>
              <w:rPr>
                <w:spacing w:val="-2"/>
                <w:sz w:val="22"/>
              </w:rPr>
              <w:t>cuotas</w:t>
            </w:r>
          </w:p>
        </w:tc>
      </w:tr>
      <w:tr>
        <w:trPr>
          <w:trHeight w:val="1010" w:hRule="atLeast"/>
        </w:trPr>
        <w:tc>
          <w:tcPr>
            <w:tcW w:w="3541" w:type="dxa"/>
          </w:tcPr>
          <w:p>
            <w:pPr>
              <w:pStyle w:val="TableParagraph"/>
              <w:ind w:left="107" w:right="94"/>
              <w:jc w:val="both"/>
              <w:rPr>
                <w:sz w:val="22"/>
              </w:rPr>
            </w:pPr>
            <w:r>
              <w:rPr>
                <w:sz w:val="22"/>
              </w:rPr>
              <w:t>Tirar</w:t>
            </w:r>
            <w:r>
              <w:rPr>
                <w:spacing w:val="-8"/>
                <w:sz w:val="22"/>
              </w:rPr>
              <w:t> </w:t>
            </w:r>
            <w:r>
              <w:rPr>
                <w:sz w:val="22"/>
              </w:rPr>
              <w:t>desperdicios</w:t>
            </w:r>
            <w:r>
              <w:rPr>
                <w:spacing w:val="-11"/>
                <w:sz w:val="22"/>
              </w:rPr>
              <w:t> </w:t>
            </w:r>
            <w:r>
              <w:rPr>
                <w:sz w:val="22"/>
              </w:rPr>
              <w:t>o</w:t>
            </w:r>
            <w:r>
              <w:rPr>
                <w:spacing w:val="-11"/>
                <w:sz w:val="22"/>
              </w:rPr>
              <w:t> </w:t>
            </w:r>
            <w:r>
              <w:rPr>
                <w:sz w:val="22"/>
              </w:rPr>
              <w:t>basura</w:t>
            </w:r>
            <w:r>
              <w:rPr>
                <w:spacing w:val="-8"/>
                <w:sz w:val="22"/>
              </w:rPr>
              <w:t> </w:t>
            </w:r>
            <w:r>
              <w:rPr>
                <w:sz w:val="22"/>
              </w:rPr>
              <w:t>desde un</w:t>
            </w:r>
            <w:r>
              <w:rPr>
                <w:spacing w:val="-13"/>
                <w:sz w:val="22"/>
              </w:rPr>
              <w:t> </w:t>
            </w:r>
            <w:r>
              <w:rPr>
                <w:sz w:val="22"/>
              </w:rPr>
              <w:t>vehículo</w:t>
            </w:r>
            <w:r>
              <w:rPr>
                <w:spacing w:val="-13"/>
                <w:sz w:val="22"/>
              </w:rPr>
              <w:t> </w:t>
            </w:r>
            <w:r>
              <w:rPr>
                <w:sz w:val="22"/>
              </w:rPr>
              <w:t>automotor</w:t>
            </w:r>
            <w:r>
              <w:rPr>
                <w:spacing w:val="-13"/>
                <w:sz w:val="22"/>
              </w:rPr>
              <w:t> </w:t>
            </w:r>
            <w:r>
              <w:rPr>
                <w:sz w:val="22"/>
              </w:rPr>
              <w:t>de</w:t>
            </w:r>
            <w:r>
              <w:rPr>
                <w:spacing w:val="-13"/>
                <w:sz w:val="22"/>
              </w:rPr>
              <w:t> </w:t>
            </w:r>
            <w:r>
              <w:rPr>
                <w:sz w:val="22"/>
              </w:rPr>
              <w:t>acuerdo al</w:t>
            </w:r>
            <w:r>
              <w:rPr>
                <w:spacing w:val="64"/>
                <w:sz w:val="22"/>
              </w:rPr>
              <w:t>   </w:t>
            </w:r>
            <w:r>
              <w:rPr>
                <w:sz w:val="22"/>
              </w:rPr>
              <w:t>artículo</w:t>
            </w:r>
            <w:r>
              <w:rPr>
                <w:spacing w:val="65"/>
                <w:sz w:val="22"/>
              </w:rPr>
              <w:t>   </w:t>
            </w:r>
            <w:r>
              <w:rPr>
                <w:sz w:val="22"/>
              </w:rPr>
              <w:t>32</w:t>
            </w:r>
            <w:r>
              <w:rPr>
                <w:spacing w:val="65"/>
                <w:sz w:val="22"/>
              </w:rPr>
              <w:t>   </w:t>
            </w:r>
            <w:r>
              <w:rPr>
                <w:sz w:val="22"/>
              </w:rPr>
              <w:t>de</w:t>
            </w:r>
            <w:r>
              <w:rPr>
                <w:spacing w:val="65"/>
                <w:sz w:val="22"/>
              </w:rPr>
              <w:t>   </w:t>
            </w:r>
            <w:r>
              <w:rPr>
                <w:spacing w:val="-4"/>
                <w:sz w:val="22"/>
              </w:rPr>
              <w:t>este</w:t>
            </w:r>
          </w:p>
          <w:p>
            <w:pPr>
              <w:pStyle w:val="TableParagraph"/>
              <w:spacing w:line="234" w:lineRule="exact"/>
              <w:ind w:left="107"/>
              <w:rPr>
                <w:sz w:val="22"/>
              </w:rPr>
            </w:pPr>
            <w:r>
              <w:rPr>
                <w:spacing w:val="-2"/>
                <w:sz w:val="22"/>
              </w:rPr>
              <w:t>ordenamiento.</w:t>
            </w:r>
          </w:p>
        </w:tc>
        <w:tc>
          <w:tcPr>
            <w:tcW w:w="1419" w:type="dxa"/>
          </w:tcPr>
          <w:p>
            <w:pPr>
              <w:pStyle w:val="TableParagraph"/>
              <w:spacing w:line="252" w:lineRule="exact" w:before="250"/>
              <w:ind w:left="6" w:right="6"/>
              <w:jc w:val="center"/>
              <w:rPr>
                <w:sz w:val="22"/>
              </w:rPr>
            </w:pPr>
            <w:r>
              <w:rPr>
                <w:spacing w:val="-5"/>
                <w:sz w:val="22"/>
              </w:rPr>
              <w:t>51</w:t>
            </w:r>
          </w:p>
          <w:p>
            <w:pPr>
              <w:pStyle w:val="TableParagraph"/>
              <w:spacing w:line="252" w:lineRule="exact"/>
              <w:ind w:left="6" w:right="5"/>
              <w:jc w:val="center"/>
              <w:rPr>
                <w:sz w:val="22"/>
              </w:rPr>
            </w:pPr>
            <w:r>
              <w:rPr>
                <w:spacing w:val="-2"/>
                <w:sz w:val="22"/>
              </w:rPr>
              <w:t>XXXIII</w:t>
            </w:r>
          </w:p>
        </w:tc>
        <w:tc>
          <w:tcPr>
            <w:tcW w:w="3870" w:type="dxa"/>
          </w:tcPr>
          <w:p>
            <w:pPr>
              <w:pStyle w:val="TableParagraph"/>
              <w:spacing w:line="252" w:lineRule="exact" w:before="250"/>
              <w:ind w:left="7"/>
              <w:jc w:val="center"/>
              <w:rPr>
                <w:sz w:val="22"/>
              </w:rPr>
            </w:pPr>
            <w:r>
              <w:rPr>
                <w:sz w:val="22"/>
              </w:rPr>
              <w:t>1 a</w:t>
            </w:r>
            <w:r>
              <w:rPr>
                <w:spacing w:val="1"/>
                <w:sz w:val="22"/>
              </w:rPr>
              <w:t> </w:t>
            </w:r>
            <w:r>
              <w:rPr>
                <w:spacing w:val="-5"/>
                <w:sz w:val="22"/>
              </w:rPr>
              <w:t>80</w:t>
            </w:r>
          </w:p>
          <w:p>
            <w:pPr>
              <w:pStyle w:val="TableParagraph"/>
              <w:spacing w:line="252" w:lineRule="exact"/>
              <w:ind w:left="7" w:right="3"/>
              <w:jc w:val="center"/>
              <w:rPr>
                <w:sz w:val="22"/>
              </w:rPr>
            </w:pPr>
            <w:r>
              <w:rPr>
                <w:spacing w:val="-2"/>
                <w:sz w:val="22"/>
              </w:rPr>
              <w:t>cuotas</w:t>
            </w:r>
          </w:p>
        </w:tc>
      </w:tr>
      <w:tr>
        <w:trPr>
          <w:trHeight w:val="2783" w:hRule="atLeast"/>
        </w:trPr>
        <w:tc>
          <w:tcPr>
            <w:tcW w:w="3541" w:type="dxa"/>
          </w:tcPr>
          <w:p>
            <w:pPr>
              <w:pStyle w:val="TableParagraph"/>
              <w:ind w:left="107" w:right="96"/>
              <w:jc w:val="both"/>
              <w:rPr>
                <w:sz w:val="22"/>
              </w:rPr>
            </w:pPr>
            <w:r>
              <w:rPr>
                <w:sz w:val="22"/>
              </w:rPr>
              <w:t>Tener en mal estado o con suciedad o basura o bien con residuos propios del negocio, tanto en el interior como en el exterior, las calles o banquetas frente a los predios comerciales, de servicios, mercados, puestos fijos, semifijos o comercio ambulante.</w:t>
            </w:r>
            <w:r>
              <w:rPr>
                <w:spacing w:val="44"/>
                <w:sz w:val="22"/>
              </w:rPr>
              <w:t>  </w:t>
            </w:r>
            <w:r>
              <w:rPr>
                <w:sz w:val="22"/>
              </w:rPr>
              <w:t>De</w:t>
            </w:r>
            <w:r>
              <w:rPr>
                <w:spacing w:val="43"/>
                <w:sz w:val="22"/>
              </w:rPr>
              <w:t>  </w:t>
            </w:r>
            <w:r>
              <w:rPr>
                <w:sz w:val="22"/>
              </w:rPr>
              <w:t>acuerdo</w:t>
            </w:r>
            <w:r>
              <w:rPr>
                <w:spacing w:val="45"/>
                <w:sz w:val="22"/>
              </w:rPr>
              <w:t>  </w:t>
            </w:r>
            <w:r>
              <w:rPr>
                <w:sz w:val="22"/>
              </w:rPr>
              <w:t>a</w:t>
            </w:r>
            <w:r>
              <w:rPr>
                <w:spacing w:val="43"/>
                <w:sz w:val="22"/>
              </w:rPr>
              <w:t>  </w:t>
            </w:r>
            <w:r>
              <w:rPr>
                <w:spacing w:val="-5"/>
                <w:sz w:val="22"/>
              </w:rPr>
              <w:t>lo</w:t>
            </w:r>
          </w:p>
          <w:p>
            <w:pPr>
              <w:pStyle w:val="TableParagraph"/>
              <w:spacing w:line="252" w:lineRule="exact"/>
              <w:ind w:left="107" w:right="96"/>
              <w:jc w:val="both"/>
              <w:rPr>
                <w:sz w:val="22"/>
              </w:rPr>
            </w:pPr>
            <w:r>
              <w:rPr>
                <w:sz w:val="22"/>
              </w:rPr>
              <w:t>estipulado</w:t>
            </w:r>
            <w:r>
              <w:rPr>
                <w:spacing w:val="-16"/>
                <w:sz w:val="22"/>
              </w:rPr>
              <w:t> </w:t>
            </w:r>
            <w:r>
              <w:rPr>
                <w:sz w:val="22"/>
              </w:rPr>
              <w:t>en</w:t>
            </w:r>
            <w:r>
              <w:rPr>
                <w:spacing w:val="-15"/>
                <w:sz w:val="22"/>
              </w:rPr>
              <w:t> </w:t>
            </w:r>
            <w:r>
              <w:rPr>
                <w:sz w:val="22"/>
              </w:rPr>
              <w:t>el</w:t>
            </w:r>
            <w:r>
              <w:rPr>
                <w:spacing w:val="-15"/>
                <w:sz w:val="22"/>
              </w:rPr>
              <w:t> </w:t>
            </w:r>
            <w:r>
              <w:rPr>
                <w:sz w:val="22"/>
              </w:rPr>
              <w:t>capítulo</w:t>
            </w:r>
            <w:r>
              <w:rPr>
                <w:spacing w:val="-16"/>
                <w:sz w:val="22"/>
              </w:rPr>
              <w:t> </w:t>
            </w:r>
            <w:r>
              <w:rPr>
                <w:sz w:val="22"/>
              </w:rPr>
              <w:t>III</w:t>
            </w:r>
            <w:r>
              <w:rPr>
                <w:spacing w:val="-15"/>
                <w:sz w:val="22"/>
              </w:rPr>
              <w:t> </w:t>
            </w:r>
            <w:r>
              <w:rPr>
                <w:sz w:val="22"/>
              </w:rPr>
              <w:t>de</w:t>
            </w:r>
            <w:r>
              <w:rPr>
                <w:spacing w:val="-15"/>
                <w:sz w:val="22"/>
              </w:rPr>
              <w:t> </w:t>
            </w:r>
            <w:r>
              <w:rPr>
                <w:sz w:val="22"/>
              </w:rPr>
              <w:t>este </w:t>
            </w:r>
            <w:r>
              <w:rPr>
                <w:spacing w:val="-2"/>
                <w:sz w:val="22"/>
              </w:rPr>
              <w:t>Reglamento.</w:t>
            </w:r>
          </w:p>
        </w:tc>
        <w:tc>
          <w:tcPr>
            <w:tcW w:w="1419" w:type="dxa"/>
          </w:tcPr>
          <w:p>
            <w:pPr>
              <w:pStyle w:val="TableParagraph"/>
              <w:rPr>
                <w:sz w:val="22"/>
              </w:rPr>
            </w:pPr>
          </w:p>
          <w:p>
            <w:pPr>
              <w:pStyle w:val="TableParagraph"/>
              <w:rPr>
                <w:sz w:val="22"/>
              </w:rPr>
            </w:pPr>
          </w:p>
          <w:p>
            <w:pPr>
              <w:pStyle w:val="TableParagraph"/>
              <w:rPr>
                <w:sz w:val="22"/>
              </w:rPr>
            </w:pPr>
          </w:p>
          <w:p>
            <w:pPr>
              <w:pStyle w:val="TableParagraph"/>
              <w:spacing w:before="125"/>
              <w:rPr>
                <w:sz w:val="22"/>
              </w:rPr>
            </w:pPr>
          </w:p>
          <w:p>
            <w:pPr>
              <w:pStyle w:val="TableParagraph"/>
              <w:spacing w:line="252" w:lineRule="exact"/>
              <w:ind w:left="6" w:right="6"/>
              <w:jc w:val="center"/>
              <w:rPr>
                <w:sz w:val="22"/>
              </w:rPr>
            </w:pPr>
            <w:r>
              <w:rPr>
                <w:spacing w:val="-5"/>
                <w:sz w:val="22"/>
              </w:rPr>
              <w:t>51</w:t>
            </w:r>
          </w:p>
          <w:p>
            <w:pPr>
              <w:pStyle w:val="TableParagraph"/>
              <w:spacing w:line="252" w:lineRule="exact"/>
              <w:ind w:left="6" w:right="3"/>
              <w:jc w:val="center"/>
              <w:rPr>
                <w:sz w:val="22"/>
              </w:rPr>
            </w:pPr>
            <w:r>
              <w:rPr>
                <w:spacing w:val="-2"/>
                <w:sz w:val="22"/>
              </w:rPr>
              <w:t>XXXIV</w:t>
            </w:r>
          </w:p>
        </w:tc>
        <w:tc>
          <w:tcPr>
            <w:tcW w:w="3870" w:type="dxa"/>
          </w:tcPr>
          <w:p>
            <w:pPr>
              <w:pStyle w:val="TableParagraph"/>
              <w:rPr>
                <w:sz w:val="22"/>
              </w:rPr>
            </w:pPr>
          </w:p>
          <w:p>
            <w:pPr>
              <w:pStyle w:val="TableParagraph"/>
              <w:rPr>
                <w:sz w:val="22"/>
              </w:rPr>
            </w:pPr>
          </w:p>
          <w:p>
            <w:pPr>
              <w:pStyle w:val="TableParagraph"/>
              <w:rPr>
                <w:sz w:val="22"/>
              </w:rPr>
            </w:pPr>
          </w:p>
          <w:p>
            <w:pPr>
              <w:pStyle w:val="TableParagraph"/>
              <w:spacing w:before="125"/>
              <w:rPr>
                <w:sz w:val="22"/>
              </w:rPr>
            </w:pPr>
          </w:p>
          <w:p>
            <w:pPr>
              <w:pStyle w:val="TableParagraph"/>
              <w:spacing w:line="252" w:lineRule="exact"/>
              <w:ind w:left="7"/>
              <w:jc w:val="center"/>
              <w:rPr>
                <w:sz w:val="22"/>
              </w:rPr>
            </w:pPr>
            <w:r>
              <w:rPr>
                <w:sz w:val="22"/>
              </w:rPr>
              <w:t>51 a </w:t>
            </w:r>
            <w:r>
              <w:rPr>
                <w:spacing w:val="-5"/>
                <w:sz w:val="22"/>
              </w:rPr>
              <w:t>100</w:t>
            </w:r>
          </w:p>
          <w:p>
            <w:pPr>
              <w:pStyle w:val="TableParagraph"/>
              <w:spacing w:line="252" w:lineRule="exact"/>
              <w:ind w:left="7" w:right="3"/>
              <w:jc w:val="center"/>
              <w:rPr>
                <w:sz w:val="22"/>
              </w:rPr>
            </w:pPr>
            <w:r>
              <w:rPr>
                <w:spacing w:val="-2"/>
                <w:sz w:val="22"/>
              </w:rPr>
              <w:t>cuotas</w:t>
            </w:r>
          </w:p>
        </w:tc>
      </w:tr>
      <w:tr>
        <w:trPr>
          <w:trHeight w:val="3542" w:hRule="atLeast"/>
        </w:trPr>
        <w:tc>
          <w:tcPr>
            <w:tcW w:w="3541" w:type="dxa"/>
          </w:tcPr>
          <w:p>
            <w:pPr>
              <w:pStyle w:val="TableParagraph"/>
              <w:ind w:left="107" w:right="95"/>
              <w:jc w:val="both"/>
              <w:rPr>
                <w:sz w:val="22"/>
              </w:rPr>
            </w:pPr>
            <w:r>
              <w:rPr>
                <w:sz w:val="22"/>
              </w:rPr>
              <w:t>No contar los comerciantes ambulantes, propietarios y encargados de puesto fijos y semifijos establecidos en la vía pública</w:t>
            </w:r>
            <w:r>
              <w:rPr>
                <w:spacing w:val="-8"/>
                <w:sz w:val="22"/>
              </w:rPr>
              <w:t> </w:t>
            </w:r>
            <w:r>
              <w:rPr>
                <w:sz w:val="22"/>
              </w:rPr>
              <w:t>o</w:t>
            </w:r>
            <w:r>
              <w:rPr>
                <w:spacing w:val="-7"/>
                <w:sz w:val="22"/>
              </w:rPr>
              <w:t> </w:t>
            </w:r>
            <w:r>
              <w:rPr>
                <w:sz w:val="22"/>
              </w:rPr>
              <w:t>en</w:t>
            </w:r>
            <w:r>
              <w:rPr>
                <w:spacing w:val="-9"/>
                <w:sz w:val="22"/>
              </w:rPr>
              <w:t> </w:t>
            </w:r>
            <w:r>
              <w:rPr>
                <w:sz w:val="22"/>
              </w:rPr>
              <w:t>vías</w:t>
            </w:r>
            <w:r>
              <w:rPr>
                <w:spacing w:val="-8"/>
                <w:sz w:val="22"/>
              </w:rPr>
              <w:t> </w:t>
            </w:r>
            <w:r>
              <w:rPr>
                <w:sz w:val="22"/>
              </w:rPr>
              <w:t>autorizadas,</w:t>
            </w:r>
            <w:r>
              <w:rPr>
                <w:spacing w:val="-9"/>
                <w:sz w:val="22"/>
              </w:rPr>
              <w:t> </w:t>
            </w:r>
            <w:r>
              <w:rPr>
                <w:sz w:val="22"/>
              </w:rPr>
              <w:t>con recipientes adecuados para el depósito de la basura o desperdicios, no tener limpio el lugar o higiénico el equipo que utilizan, o tirar basura o desperdicios de la mercancía o artículos que venden en la calle, no</w:t>
            </w:r>
            <w:r>
              <w:rPr>
                <w:spacing w:val="9"/>
                <w:sz w:val="22"/>
              </w:rPr>
              <w:t> </w:t>
            </w:r>
            <w:r>
              <w:rPr>
                <w:sz w:val="22"/>
              </w:rPr>
              <w:t>cumplir</w:t>
            </w:r>
            <w:r>
              <w:rPr>
                <w:spacing w:val="8"/>
                <w:sz w:val="22"/>
              </w:rPr>
              <w:t> </w:t>
            </w:r>
            <w:r>
              <w:rPr>
                <w:sz w:val="22"/>
              </w:rPr>
              <w:t>con</w:t>
            </w:r>
            <w:r>
              <w:rPr>
                <w:spacing w:val="6"/>
                <w:sz w:val="22"/>
              </w:rPr>
              <w:t> </w:t>
            </w:r>
            <w:r>
              <w:rPr>
                <w:sz w:val="22"/>
              </w:rPr>
              <w:t>el</w:t>
            </w:r>
            <w:r>
              <w:rPr>
                <w:spacing w:val="9"/>
                <w:sz w:val="22"/>
              </w:rPr>
              <w:t> </w:t>
            </w:r>
            <w:r>
              <w:rPr>
                <w:sz w:val="22"/>
              </w:rPr>
              <w:t>artículo</w:t>
            </w:r>
            <w:r>
              <w:rPr>
                <w:spacing w:val="9"/>
                <w:sz w:val="22"/>
              </w:rPr>
              <w:t> </w:t>
            </w:r>
            <w:r>
              <w:rPr>
                <w:sz w:val="22"/>
              </w:rPr>
              <w:t>13</w:t>
            </w:r>
            <w:r>
              <w:rPr>
                <w:spacing w:val="9"/>
                <w:sz w:val="22"/>
              </w:rPr>
              <w:t> </w:t>
            </w:r>
            <w:r>
              <w:rPr>
                <w:sz w:val="22"/>
              </w:rPr>
              <w:t>o</w:t>
            </w:r>
            <w:r>
              <w:rPr>
                <w:spacing w:val="8"/>
                <w:sz w:val="22"/>
              </w:rPr>
              <w:t> </w:t>
            </w:r>
            <w:r>
              <w:rPr>
                <w:spacing w:val="-5"/>
                <w:sz w:val="22"/>
              </w:rPr>
              <w:t>25</w:t>
            </w:r>
          </w:p>
          <w:p>
            <w:pPr>
              <w:pStyle w:val="TableParagraph"/>
              <w:spacing w:line="236" w:lineRule="exact"/>
              <w:ind w:left="107"/>
              <w:jc w:val="both"/>
              <w:rPr>
                <w:sz w:val="22"/>
              </w:rPr>
            </w:pPr>
            <w:r>
              <w:rPr>
                <w:sz w:val="22"/>
              </w:rPr>
              <w:t>de</w:t>
            </w:r>
            <w:r>
              <w:rPr>
                <w:spacing w:val="-5"/>
                <w:sz w:val="22"/>
              </w:rPr>
              <w:t> </w:t>
            </w:r>
            <w:r>
              <w:rPr>
                <w:sz w:val="22"/>
              </w:rPr>
              <w:t>este</w:t>
            </w:r>
            <w:r>
              <w:rPr>
                <w:spacing w:val="-3"/>
                <w:sz w:val="22"/>
              </w:rPr>
              <w:t> </w:t>
            </w:r>
            <w:r>
              <w:rPr>
                <w:spacing w:val="-2"/>
                <w:sz w:val="22"/>
              </w:rPr>
              <w:t>Reglamento.</w:t>
            </w:r>
          </w:p>
        </w:tc>
        <w:tc>
          <w:tcPr>
            <w:tcW w:w="1419"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49"/>
              <w:rPr>
                <w:sz w:val="22"/>
              </w:rPr>
            </w:pPr>
          </w:p>
          <w:p>
            <w:pPr>
              <w:pStyle w:val="TableParagraph"/>
              <w:ind w:left="6" w:right="6"/>
              <w:jc w:val="center"/>
              <w:rPr>
                <w:sz w:val="22"/>
              </w:rPr>
            </w:pPr>
            <w:r>
              <w:rPr>
                <w:spacing w:val="-5"/>
                <w:sz w:val="22"/>
              </w:rPr>
              <w:t>51</w:t>
            </w:r>
          </w:p>
          <w:p>
            <w:pPr>
              <w:pStyle w:val="TableParagraph"/>
              <w:spacing w:before="1"/>
              <w:ind w:left="6" w:right="3"/>
              <w:jc w:val="center"/>
              <w:rPr>
                <w:sz w:val="22"/>
              </w:rPr>
            </w:pPr>
            <w:r>
              <w:rPr>
                <w:spacing w:val="-4"/>
                <w:sz w:val="22"/>
              </w:rPr>
              <w:t>XXXV</w:t>
            </w:r>
          </w:p>
        </w:tc>
        <w:tc>
          <w:tcPr>
            <w:tcW w:w="3870"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49"/>
              <w:rPr>
                <w:sz w:val="22"/>
              </w:rPr>
            </w:pPr>
          </w:p>
          <w:p>
            <w:pPr>
              <w:pStyle w:val="TableParagraph"/>
              <w:ind w:left="7"/>
              <w:jc w:val="center"/>
              <w:rPr>
                <w:sz w:val="22"/>
              </w:rPr>
            </w:pPr>
            <w:r>
              <w:rPr>
                <w:sz w:val="22"/>
              </w:rPr>
              <w:t>51 a </w:t>
            </w:r>
            <w:r>
              <w:rPr>
                <w:spacing w:val="-5"/>
                <w:sz w:val="22"/>
              </w:rPr>
              <w:t>100</w:t>
            </w:r>
          </w:p>
          <w:p>
            <w:pPr>
              <w:pStyle w:val="TableParagraph"/>
              <w:spacing w:before="1"/>
              <w:ind w:left="7" w:right="3"/>
              <w:jc w:val="center"/>
              <w:rPr>
                <w:sz w:val="22"/>
              </w:rPr>
            </w:pPr>
            <w:r>
              <w:rPr>
                <w:spacing w:val="-2"/>
                <w:sz w:val="22"/>
              </w:rPr>
              <w:t>cuotas</w:t>
            </w:r>
          </w:p>
        </w:tc>
      </w:tr>
      <w:tr>
        <w:trPr>
          <w:trHeight w:val="1770" w:hRule="atLeast"/>
        </w:trPr>
        <w:tc>
          <w:tcPr>
            <w:tcW w:w="3541" w:type="dxa"/>
          </w:tcPr>
          <w:p>
            <w:pPr>
              <w:pStyle w:val="TableParagraph"/>
              <w:ind w:left="107" w:right="95"/>
              <w:jc w:val="both"/>
              <w:rPr>
                <w:sz w:val="22"/>
              </w:rPr>
            </w:pPr>
            <w:r>
              <w:rPr>
                <w:sz w:val="22"/>
              </w:rPr>
              <w:t>Tener los propietarios de lotes baldíos,</w:t>
            </w:r>
            <w:r>
              <w:rPr>
                <w:spacing w:val="-16"/>
                <w:sz w:val="22"/>
              </w:rPr>
              <w:t> </w:t>
            </w:r>
            <w:r>
              <w:rPr>
                <w:sz w:val="22"/>
              </w:rPr>
              <w:t>inmueble</w:t>
            </w:r>
            <w:r>
              <w:rPr>
                <w:spacing w:val="-15"/>
                <w:sz w:val="22"/>
              </w:rPr>
              <w:t> </w:t>
            </w:r>
            <w:r>
              <w:rPr>
                <w:sz w:val="22"/>
              </w:rPr>
              <w:t>deshabitado</w:t>
            </w:r>
            <w:r>
              <w:rPr>
                <w:spacing w:val="-15"/>
                <w:sz w:val="22"/>
              </w:rPr>
              <w:t> </w:t>
            </w:r>
            <w:r>
              <w:rPr>
                <w:sz w:val="22"/>
              </w:rPr>
              <w:t>y/o desocupadas en mal estado, con cacharros, escombro, animales muertos</w:t>
            </w:r>
            <w:r>
              <w:rPr>
                <w:spacing w:val="-1"/>
                <w:sz w:val="22"/>
              </w:rPr>
              <w:t> </w:t>
            </w:r>
            <w:r>
              <w:rPr>
                <w:sz w:val="22"/>
              </w:rPr>
              <w:t>o</w:t>
            </w:r>
            <w:r>
              <w:rPr>
                <w:spacing w:val="-1"/>
                <w:sz w:val="22"/>
              </w:rPr>
              <w:t> </w:t>
            </w:r>
            <w:r>
              <w:rPr>
                <w:sz w:val="22"/>
              </w:rPr>
              <w:t>detrito,</w:t>
            </w:r>
            <w:r>
              <w:rPr>
                <w:spacing w:val="-1"/>
                <w:sz w:val="22"/>
              </w:rPr>
              <w:t> </w:t>
            </w:r>
            <w:r>
              <w:rPr>
                <w:sz w:val="22"/>
              </w:rPr>
              <w:t>falta</w:t>
            </w:r>
            <w:r>
              <w:rPr>
                <w:spacing w:val="-1"/>
                <w:sz w:val="22"/>
              </w:rPr>
              <w:t> </w:t>
            </w:r>
            <w:r>
              <w:rPr>
                <w:sz w:val="22"/>
              </w:rPr>
              <w:t>de</w:t>
            </w:r>
            <w:r>
              <w:rPr>
                <w:spacing w:val="-1"/>
                <w:sz w:val="22"/>
              </w:rPr>
              <w:t> </w:t>
            </w:r>
            <w:r>
              <w:rPr>
                <w:sz w:val="22"/>
              </w:rPr>
              <w:t>barda</w:t>
            </w:r>
            <w:r>
              <w:rPr>
                <w:spacing w:val="-1"/>
                <w:sz w:val="22"/>
              </w:rPr>
              <w:t> </w:t>
            </w:r>
            <w:r>
              <w:rPr>
                <w:spacing w:val="-10"/>
                <w:sz w:val="22"/>
              </w:rPr>
              <w:t>o</w:t>
            </w:r>
          </w:p>
          <w:p>
            <w:pPr>
              <w:pStyle w:val="TableParagraph"/>
              <w:spacing w:line="252" w:lineRule="exact"/>
              <w:ind w:left="107" w:right="94"/>
              <w:jc w:val="both"/>
              <w:rPr>
                <w:sz w:val="22"/>
              </w:rPr>
            </w:pPr>
            <w:r>
              <w:rPr>
                <w:spacing w:val="-2"/>
                <w:sz w:val="22"/>
              </w:rPr>
              <w:t>malla,</w:t>
            </w:r>
            <w:r>
              <w:rPr>
                <w:spacing w:val="-9"/>
                <w:sz w:val="22"/>
              </w:rPr>
              <w:t> </w:t>
            </w:r>
            <w:r>
              <w:rPr>
                <w:spacing w:val="-2"/>
                <w:sz w:val="22"/>
              </w:rPr>
              <w:t>o</w:t>
            </w:r>
            <w:r>
              <w:rPr>
                <w:spacing w:val="-12"/>
                <w:sz w:val="22"/>
              </w:rPr>
              <w:t> </w:t>
            </w:r>
            <w:r>
              <w:rPr>
                <w:spacing w:val="-2"/>
                <w:sz w:val="22"/>
              </w:rPr>
              <w:t>con</w:t>
            </w:r>
            <w:r>
              <w:rPr>
                <w:spacing w:val="-12"/>
                <w:sz w:val="22"/>
              </w:rPr>
              <w:t> </w:t>
            </w:r>
            <w:r>
              <w:rPr>
                <w:spacing w:val="-2"/>
                <w:sz w:val="22"/>
              </w:rPr>
              <w:t>obstrucción</w:t>
            </w:r>
            <w:r>
              <w:rPr>
                <w:spacing w:val="-14"/>
                <w:sz w:val="22"/>
              </w:rPr>
              <w:t> </w:t>
            </w:r>
            <w:r>
              <w:rPr>
                <w:spacing w:val="-2"/>
                <w:sz w:val="22"/>
              </w:rPr>
              <w:t>en</w:t>
            </w:r>
            <w:r>
              <w:rPr>
                <w:spacing w:val="-8"/>
                <w:sz w:val="22"/>
              </w:rPr>
              <w:t> </w:t>
            </w:r>
            <w:r>
              <w:rPr>
                <w:spacing w:val="-2"/>
                <w:sz w:val="22"/>
              </w:rPr>
              <w:t>el</w:t>
            </w:r>
            <w:r>
              <w:rPr>
                <w:spacing w:val="-10"/>
                <w:sz w:val="22"/>
              </w:rPr>
              <w:t> </w:t>
            </w:r>
            <w:r>
              <w:rPr>
                <w:spacing w:val="-2"/>
                <w:sz w:val="22"/>
              </w:rPr>
              <w:t>área </w:t>
            </w:r>
            <w:r>
              <w:rPr>
                <w:sz w:val="22"/>
              </w:rPr>
              <w:t>correspondiente</w:t>
            </w:r>
            <w:r>
              <w:rPr>
                <w:spacing w:val="-10"/>
                <w:sz w:val="22"/>
              </w:rPr>
              <w:t> </w:t>
            </w:r>
            <w:r>
              <w:rPr>
                <w:sz w:val="22"/>
              </w:rPr>
              <w:t>a</w:t>
            </w:r>
            <w:r>
              <w:rPr>
                <w:spacing w:val="-10"/>
                <w:sz w:val="22"/>
              </w:rPr>
              <w:t> </w:t>
            </w:r>
            <w:r>
              <w:rPr>
                <w:sz w:val="22"/>
              </w:rPr>
              <w:t>la</w:t>
            </w:r>
            <w:r>
              <w:rPr>
                <w:spacing w:val="-10"/>
                <w:sz w:val="22"/>
              </w:rPr>
              <w:t> </w:t>
            </w:r>
            <w:r>
              <w:rPr>
                <w:sz w:val="22"/>
              </w:rPr>
              <w:t>banqueta,</w:t>
            </w:r>
            <w:r>
              <w:rPr>
                <w:spacing w:val="-8"/>
                <w:sz w:val="22"/>
              </w:rPr>
              <w:t> </w:t>
            </w:r>
            <w:r>
              <w:rPr>
                <w:spacing w:val="-5"/>
                <w:sz w:val="22"/>
              </w:rPr>
              <w:t>de</w:t>
            </w:r>
          </w:p>
        </w:tc>
        <w:tc>
          <w:tcPr>
            <w:tcW w:w="1419" w:type="dxa"/>
          </w:tcPr>
          <w:p>
            <w:pPr>
              <w:pStyle w:val="TableParagraph"/>
              <w:rPr>
                <w:sz w:val="22"/>
              </w:rPr>
            </w:pPr>
          </w:p>
          <w:p>
            <w:pPr>
              <w:pStyle w:val="TableParagraph"/>
              <w:spacing w:before="122"/>
              <w:rPr>
                <w:sz w:val="22"/>
              </w:rPr>
            </w:pPr>
          </w:p>
          <w:p>
            <w:pPr>
              <w:pStyle w:val="TableParagraph"/>
              <w:ind w:left="6" w:right="6"/>
              <w:jc w:val="center"/>
              <w:rPr>
                <w:sz w:val="22"/>
              </w:rPr>
            </w:pPr>
            <w:r>
              <w:rPr>
                <w:spacing w:val="-5"/>
                <w:sz w:val="22"/>
              </w:rPr>
              <w:t>51</w:t>
            </w:r>
          </w:p>
          <w:p>
            <w:pPr>
              <w:pStyle w:val="TableParagraph"/>
              <w:spacing w:before="2"/>
              <w:ind w:left="6" w:right="5"/>
              <w:jc w:val="center"/>
              <w:rPr>
                <w:sz w:val="22"/>
              </w:rPr>
            </w:pPr>
            <w:r>
              <w:rPr>
                <w:spacing w:val="-2"/>
                <w:sz w:val="22"/>
              </w:rPr>
              <w:t>XXXVI</w:t>
            </w:r>
          </w:p>
        </w:tc>
        <w:tc>
          <w:tcPr>
            <w:tcW w:w="3870" w:type="dxa"/>
          </w:tcPr>
          <w:p>
            <w:pPr>
              <w:pStyle w:val="TableParagraph"/>
              <w:tabs>
                <w:tab w:pos="2403" w:val="left" w:leader="dot"/>
              </w:tabs>
              <w:spacing w:line="259" w:lineRule="auto" w:before="62"/>
              <w:ind w:left="824" w:right="95" w:hanging="360"/>
              <w:jc w:val="both"/>
              <w:rPr>
                <w:sz w:val="22"/>
              </w:rPr>
            </w:pPr>
            <w:r>
              <w:rPr>
                <w:sz w:val="22"/>
              </w:rPr>
              <w:t>a) Lotes baldíos o inmueble deshabitado</w:t>
            </w:r>
            <w:r>
              <w:rPr>
                <w:spacing w:val="-12"/>
                <w:sz w:val="22"/>
              </w:rPr>
              <w:t> </w:t>
            </w:r>
            <w:r>
              <w:rPr>
                <w:sz w:val="22"/>
              </w:rPr>
              <w:t>y/o</w:t>
            </w:r>
            <w:r>
              <w:rPr>
                <w:spacing w:val="-12"/>
                <w:sz w:val="22"/>
              </w:rPr>
              <w:t> </w:t>
            </w:r>
            <w:r>
              <w:rPr>
                <w:sz w:val="22"/>
              </w:rPr>
              <w:t>desocupadas con superficie hasta 1,000 metros cuadrados, por cada metro</w:t>
            </w:r>
            <w:r>
              <w:rPr>
                <w:spacing w:val="80"/>
                <w:sz w:val="22"/>
              </w:rPr>
              <w:t> </w:t>
            </w:r>
            <w:r>
              <w:rPr>
                <w:sz w:val="22"/>
              </w:rPr>
              <w:t>cuadrado</w:t>
            </w:r>
            <w:r>
              <w:rPr>
                <w:spacing w:val="80"/>
                <w:sz w:val="22"/>
              </w:rPr>
              <w:t> </w:t>
            </w:r>
            <w:r>
              <w:rPr>
                <w:sz w:val="22"/>
              </w:rPr>
              <w:t>de</w:t>
            </w:r>
            <w:r>
              <w:rPr>
                <w:spacing w:val="40"/>
                <w:sz w:val="22"/>
              </w:rPr>
              <w:t> </w:t>
            </w:r>
            <w:r>
              <w:rPr>
                <w:spacing w:val="-2"/>
                <w:sz w:val="22"/>
              </w:rPr>
              <w:t>terreno…</w:t>
            </w:r>
            <w:r>
              <w:rPr>
                <w:rFonts w:ascii="Times New Roman" w:hAnsi="Times New Roman"/>
                <w:sz w:val="22"/>
              </w:rPr>
              <w:tab/>
            </w:r>
            <w:r>
              <w:rPr>
                <w:sz w:val="22"/>
              </w:rPr>
              <w:t>3 a 6 cuotas.</w:t>
            </w:r>
          </w:p>
        </w:tc>
      </w:tr>
    </w:tbl>
    <w:p>
      <w:pPr>
        <w:pStyle w:val="TableParagraph"/>
        <w:spacing w:after="0" w:line="259" w:lineRule="auto"/>
        <w:jc w:val="both"/>
        <w:rPr>
          <w:sz w:val="22"/>
        </w:rPr>
        <w:sectPr>
          <w:pgSz w:w="12240" w:h="15840"/>
          <w:pgMar w:header="708" w:footer="1039" w:top="1880" w:bottom="1220" w:left="1080" w:right="1440"/>
        </w:sectPr>
      </w:pPr>
    </w:p>
    <w:p>
      <w:pPr>
        <w:pStyle w:val="BodyText"/>
        <w:spacing w:before="147"/>
        <w:ind w:left="0"/>
        <w:jc w:val="left"/>
        <w:rPr>
          <w:sz w:val="20"/>
        </w:rPr>
      </w:pPr>
    </w:p>
    <w:tbl>
      <w:tblPr>
        <w:tblW w:w="0" w:type="auto"/>
        <w:jc w:val="left"/>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1"/>
        <w:gridCol w:w="1419"/>
        <w:gridCol w:w="3870"/>
      </w:tblGrid>
      <w:tr>
        <w:trPr>
          <w:trHeight w:val="1797" w:hRule="atLeast"/>
        </w:trPr>
        <w:tc>
          <w:tcPr>
            <w:tcW w:w="3541" w:type="dxa"/>
          </w:tcPr>
          <w:p>
            <w:pPr>
              <w:pStyle w:val="TableParagraph"/>
              <w:spacing w:line="242" w:lineRule="auto"/>
              <w:ind w:left="107" w:right="95"/>
              <w:rPr>
                <w:sz w:val="22"/>
              </w:rPr>
            </w:pPr>
            <w:r>
              <w:rPr>
                <w:sz w:val="22"/>
              </w:rPr>
              <w:t>acuerdo</w:t>
            </w:r>
            <w:r>
              <w:rPr>
                <w:spacing w:val="80"/>
                <w:sz w:val="22"/>
              </w:rPr>
              <w:t> </w:t>
            </w:r>
            <w:r>
              <w:rPr>
                <w:sz w:val="22"/>
              </w:rPr>
              <w:t>a</w:t>
            </w:r>
            <w:r>
              <w:rPr>
                <w:spacing w:val="80"/>
                <w:sz w:val="22"/>
              </w:rPr>
              <w:t> </w:t>
            </w:r>
            <w:r>
              <w:rPr>
                <w:sz w:val="22"/>
              </w:rPr>
              <w:t>lo</w:t>
            </w:r>
            <w:r>
              <w:rPr>
                <w:spacing w:val="80"/>
                <w:sz w:val="22"/>
              </w:rPr>
              <w:t> </w:t>
            </w:r>
            <w:r>
              <w:rPr>
                <w:sz w:val="22"/>
              </w:rPr>
              <w:t>estipulado</w:t>
            </w:r>
            <w:r>
              <w:rPr>
                <w:spacing w:val="80"/>
                <w:sz w:val="22"/>
              </w:rPr>
              <w:t> </w:t>
            </w:r>
            <w:r>
              <w:rPr>
                <w:sz w:val="22"/>
              </w:rPr>
              <w:t>en</w:t>
            </w:r>
            <w:r>
              <w:rPr>
                <w:spacing w:val="80"/>
                <w:sz w:val="22"/>
              </w:rPr>
              <w:t> </w:t>
            </w:r>
            <w:r>
              <w:rPr>
                <w:sz w:val="22"/>
              </w:rPr>
              <w:t>el artículo 36 de este Reglamento.</w:t>
            </w:r>
          </w:p>
        </w:tc>
        <w:tc>
          <w:tcPr>
            <w:tcW w:w="1419" w:type="dxa"/>
          </w:tcPr>
          <w:p>
            <w:pPr>
              <w:pStyle w:val="TableParagraph"/>
              <w:rPr>
                <w:rFonts w:ascii="Times New Roman"/>
                <w:sz w:val="20"/>
              </w:rPr>
            </w:pPr>
          </w:p>
        </w:tc>
        <w:tc>
          <w:tcPr>
            <w:tcW w:w="3870" w:type="dxa"/>
          </w:tcPr>
          <w:p>
            <w:pPr>
              <w:pStyle w:val="TableParagraph"/>
              <w:spacing w:line="259" w:lineRule="auto"/>
              <w:ind w:left="824" w:right="95" w:hanging="360"/>
              <w:jc w:val="both"/>
              <w:rPr>
                <w:sz w:val="22"/>
              </w:rPr>
            </w:pPr>
            <w:r>
              <w:rPr>
                <w:sz w:val="22"/>
              </w:rPr>
              <w:t>b) Por el excedente de 1,000 metros cuadrados, por cada metro cuadrado de terreno excedente en lotes baldíos o casas</w:t>
            </w:r>
            <w:r>
              <w:rPr>
                <w:spacing w:val="-12"/>
                <w:sz w:val="22"/>
              </w:rPr>
              <w:t> </w:t>
            </w:r>
            <w:r>
              <w:rPr>
                <w:sz w:val="22"/>
              </w:rPr>
              <w:t>desocupadas…….3</w:t>
            </w:r>
            <w:r>
              <w:rPr>
                <w:spacing w:val="-12"/>
                <w:sz w:val="22"/>
              </w:rPr>
              <w:t> </w:t>
            </w:r>
            <w:r>
              <w:rPr>
                <w:sz w:val="22"/>
              </w:rPr>
              <w:t>a</w:t>
            </w:r>
            <w:r>
              <w:rPr>
                <w:spacing w:val="-12"/>
                <w:sz w:val="22"/>
              </w:rPr>
              <w:t> </w:t>
            </w:r>
            <w:r>
              <w:rPr>
                <w:sz w:val="22"/>
              </w:rPr>
              <w:t>6 </w:t>
            </w:r>
            <w:r>
              <w:rPr>
                <w:spacing w:val="-2"/>
                <w:sz w:val="22"/>
              </w:rPr>
              <w:t>cuotas</w:t>
            </w:r>
          </w:p>
        </w:tc>
      </w:tr>
      <w:tr>
        <w:trPr>
          <w:trHeight w:val="3542" w:hRule="atLeast"/>
        </w:trPr>
        <w:tc>
          <w:tcPr>
            <w:tcW w:w="3541" w:type="dxa"/>
          </w:tcPr>
          <w:p>
            <w:pPr>
              <w:pStyle w:val="TableParagraph"/>
              <w:tabs>
                <w:tab w:pos="1880" w:val="left" w:leader="none"/>
                <w:tab w:pos="2195" w:val="left" w:leader="none"/>
                <w:tab w:pos="3320" w:val="left" w:leader="none"/>
              </w:tabs>
              <w:ind w:left="107" w:right="95"/>
              <w:jc w:val="both"/>
              <w:rPr>
                <w:sz w:val="22"/>
              </w:rPr>
            </w:pPr>
            <w:r>
              <w:rPr>
                <w:sz w:val="22"/>
              </w:rPr>
              <w:t>No contar con la documentación que</w:t>
            </w:r>
            <w:r>
              <w:rPr>
                <w:spacing w:val="-12"/>
                <w:sz w:val="22"/>
              </w:rPr>
              <w:t> </w:t>
            </w:r>
            <w:r>
              <w:rPr>
                <w:sz w:val="22"/>
              </w:rPr>
              <w:t>acredite</w:t>
            </w:r>
            <w:r>
              <w:rPr>
                <w:spacing w:val="-11"/>
                <w:sz w:val="22"/>
              </w:rPr>
              <w:t> </w:t>
            </w:r>
            <w:r>
              <w:rPr>
                <w:sz w:val="22"/>
              </w:rPr>
              <w:t>el</w:t>
            </w:r>
            <w:r>
              <w:rPr>
                <w:spacing w:val="-10"/>
                <w:sz w:val="22"/>
              </w:rPr>
              <w:t> </w:t>
            </w:r>
            <w:r>
              <w:rPr>
                <w:sz w:val="22"/>
              </w:rPr>
              <w:t>cumplimiento</w:t>
            </w:r>
            <w:r>
              <w:rPr>
                <w:spacing w:val="-9"/>
                <w:sz w:val="22"/>
              </w:rPr>
              <w:t> </w:t>
            </w:r>
            <w:r>
              <w:rPr>
                <w:sz w:val="22"/>
              </w:rPr>
              <w:t>de</w:t>
            </w:r>
            <w:r>
              <w:rPr>
                <w:spacing w:val="-12"/>
                <w:sz w:val="22"/>
              </w:rPr>
              <w:t> </w:t>
            </w:r>
            <w:r>
              <w:rPr>
                <w:sz w:val="22"/>
              </w:rPr>
              <w:t>la </w:t>
            </w:r>
            <w:r>
              <w:rPr>
                <w:spacing w:val="-2"/>
                <w:sz w:val="22"/>
              </w:rPr>
              <w:t>recolección</w:t>
            </w:r>
            <w:r>
              <w:rPr>
                <w:sz w:val="22"/>
              </w:rPr>
              <w:tab/>
            </w:r>
            <w:r>
              <w:rPr>
                <w:spacing w:val="-2"/>
                <w:sz w:val="22"/>
              </w:rPr>
              <w:t>traslado</w:t>
            </w:r>
            <w:r>
              <w:rPr>
                <w:sz w:val="22"/>
              </w:rPr>
              <w:tab/>
            </w:r>
            <w:r>
              <w:rPr>
                <w:spacing w:val="-10"/>
                <w:sz w:val="22"/>
              </w:rPr>
              <w:t>y </w:t>
            </w:r>
            <w:r>
              <w:rPr>
                <w:sz w:val="22"/>
              </w:rPr>
              <w:t>confinamiento en lugares autorizados</w:t>
            </w:r>
            <w:r>
              <w:rPr>
                <w:spacing w:val="-6"/>
                <w:sz w:val="22"/>
              </w:rPr>
              <w:t> </w:t>
            </w:r>
            <w:r>
              <w:rPr>
                <w:sz w:val="22"/>
              </w:rPr>
              <w:t>de</w:t>
            </w:r>
            <w:r>
              <w:rPr>
                <w:spacing w:val="-6"/>
                <w:sz w:val="22"/>
              </w:rPr>
              <w:t> </w:t>
            </w:r>
            <w:r>
              <w:rPr>
                <w:sz w:val="22"/>
              </w:rPr>
              <w:t>la</w:t>
            </w:r>
            <w:r>
              <w:rPr>
                <w:spacing w:val="-8"/>
                <w:sz w:val="22"/>
              </w:rPr>
              <w:t> </w:t>
            </w:r>
            <w:r>
              <w:rPr>
                <w:sz w:val="22"/>
              </w:rPr>
              <w:t>basura</w:t>
            </w:r>
            <w:r>
              <w:rPr>
                <w:spacing w:val="-7"/>
                <w:sz w:val="22"/>
              </w:rPr>
              <w:t> </w:t>
            </w:r>
            <w:r>
              <w:rPr>
                <w:sz w:val="22"/>
              </w:rPr>
              <w:t>orgánica e inorgánica que generan las empresas</w:t>
            </w:r>
            <w:r>
              <w:rPr>
                <w:spacing w:val="-10"/>
                <w:sz w:val="22"/>
              </w:rPr>
              <w:t> </w:t>
            </w:r>
            <w:r>
              <w:rPr>
                <w:sz w:val="22"/>
              </w:rPr>
              <w:t>o</w:t>
            </w:r>
            <w:r>
              <w:rPr>
                <w:spacing w:val="-10"/>
                <w:sz w:val="22"/>
              </w:rPr>
              <w:t> </w:t>
            </w:r>
            <w:r>
              <w:rPr>
                <w:sz w:val="22"/>
              </w:rPr>
              <w:t>quienes</w:t>
            </w:r>
            <w:r>
              <w:rPr>
                <w:spacing w:val="-7"/>
                <w:sz w:val="22"/>
              </w:rPr>
              <w:t> </w:t>
            </w:r>
            <w:r>
              <w:rPr>
                <w:sz w:val="22"/>
              </w:rPr>
              <w:t>desempeñan </w:t>
            </w:r>
            <w:r>
              <w:rPr>
                <w:spacing w:val="-2"/>
                <w:sz w:val="22"/>
              </w:rPr>
              <w:t>actividades</w:t>
            </w:r>
            <w:r>
              <w:rPr>
                <w:sz w:val="22"/>
              </w:rPr>
              <w:tab/>
              <w:tab/>
            </w:r>
            <w:r>
              <w:rPr>
                <w:spacing w:val="-2"/>
                <w:sz w:val="22"/>
              </w:rPr>
              <w:t>comerciales, </w:t>
            </w:r>
            <w:r>
              <w:rPr>
                <w:sz w:val="22"/>
              </w:rPr>
              <w:t>industriales o de servicio, de acuerdo al artículo 14 de este Reglamento, así como la disposición final de las llantas en depósitos</w:t>
            </w:r>
            <w:r>
              <w:rPr>
                <w:spacing w:val="-3"/>
                <w:sz w:val="22"/>
              </w:rPr>
              <w:t> </w:t>
            </w:r>
            <w:r>
              <w:rPr>
                <w:sz w:val="22"/>
              </w:rPr>
              <w:t>o</w:t>
            </w:r>
            <w:r>
              <w:rPr>
                <w:spacing w:val="-5"/>
                <w:sz w:val="22"/>
              </w:rPr>
              <w:t> </w:t>
            </w:r>
            <w:r>
              <w:rPr>
                <w:sz w:val="22"/>
              </w:rPr>
              <w:t>rellenos</w:t>
            </w:r>
            <w:r>
              <w:rPr>
                <w:spacing w:val="-2"/>
                <w:sz w:val="22"/>
              </w:rPr>
              <w:t> </w:t>
            </w:r>
            <w:r>
              <w:rPr>
                <w:sz w:val="22"/>
              </w:rPr>
              <w:t>existentes</w:t>
            </w:r>
            <w:r>
              <w:rPr>
                <w:spacing w:val="-5"/>
                <w:sz w:val="22"/>
              </w:rPr>
              <w:t> en</w:t>
            </w:r>
          </w:p>
          <w:p>
            <w:pPr>
              <w:pStyle w:val="TableParagraph"/>
              <w:spacing w:line="234" w:lineRule="exact"/>
              <w:ind w:left="107"/>
              <w:jc w:val="both"/>
              <w:rPr>
                <w:sz w:val="22"/>
              </w:rPr>
            </w:pPr>
            <w:r>
              <w:rPr>
                <w:sz w:val="22"/>
              </w:rPr>
              <w:t>el</w:t>
            </w:r>
            <w:r>
              <w:rPr>
                <w:spacing w:val="-2"/>
                <w:sz w:val="22"/>
              </w:rPr>
              <w:t> estado.</w:t>
            </w:r>
          </w:p>
        </w:tc>
        <w:tc>
          <w:tcPr>
            <w:tcW w:w="1419"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52"/>
              <w:rPr>
                <w:sz w:val="22"/>
              </w:rPr>
            </w:pPr>
          </w:p>
          <w:p>
            <w:pPr>
              <w:pStyle w:val="TableParagraph"/>
              <w:spacing w:line="252" w:lineRule="exact"/>
              <w:ind w:left="6" w:right="6"/>
              <w:jc w:val="center"/>
              <w:rPr>
                <w:sz w:val="22"/>
              </w:rPr>
            </w:pPr>
            <w:r>
              <w:rPr>
                <w:spacing w:val="-5"/>
                <w:sz w:val="22"/>
              </w:rPr>
              <w:t>51</w:t>
            </w:r>
          </w:p>
          <w:p>
            <w:pPr>
              <w:pStyle w:val="TableParagraph"/>
              <w:spacing w:line="252" w:lineRule="exact"/>
              <w:ind w:left="6" w:right="5"/>
              <w:jc w:val="center"/>
              <w:rPr>
                <w:sz w:val="22"/>
              </w:rPr>
            </w:pPr>
            <w:r>
              <w:rPr>
                <w:spacing w:val="-2"/>
                <w:sz w:val="22"/>
              </w:rPr>
              <w:t>XXXVII</w:t>
            </w:r>
          </w:p>
        </w:tc>
        <w:tc>
          <w:tcPr>
            <w:tcW w:w="3870"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52"/>
              <w:rPr>
                <w:sz w:val="22"/>
              </w:rPr>
            </w:pPr>
          </w:p>
          <w:p>
            <w:pPr>
              <w:pStyle w:val="TableParagraph"/>
              <w:spacing w:line="252" w:lineRule="exact"/>
              <w:ind w:left="7" w:right="3"/>
              <w:jc w:val="center"/>
              <w:rPr>
                <w:sz w:val="22"/>
              </w:rPr>
            </w:pPr>
            <w:r>
              <w:rPr>
                <w:sz w:val="22"/>
              </w:rPr>
              <w:t>101</w:t>
            </w:r>
            <w:r>
              <w:rPr>
                <w:spacing w:val="-1"/>
                <w:sz w:val="22"/>
              </w:rPr>
              <w:t> </w:t>
            </w:r>
            <w:r>
              <w:rPr>
                <w:sz w:val="22"/>
              </w:rPr>
              <w:t>a</w:t>
            </w:r>
            <w:r>
              <w:rPr>
                <w:spacing w:val="1"/>
                <w:sz w:val="22"/>
              </w:rPr>
              <w:t> </w:t>
            </w:r>
            <w:r>
              <w:rPr>
                <w:spacing w:val="-5"/>
                <w:sz w:val="22"/>
              </w:rPr>
              <w:t>200</w:t>
            </w:r>
          </w:p>
          <w:p>
            <w:pPr>
              <w:pStyle w:val="TableParagraph"/>
              <w:spacing w:line="252" w:lineRule="exact"/>
              <w:ind w:left="7" w:right="3"/>
              <w:jc w:val="center"/>
              <w:rPr>
                <w:sz w:val="22"/>
              </w:rPr>
            </w:pPr>
            <w:r>
              <w:rPr>
                <w:spacing w:val="-2"/>
                <w:sz w:val="22"/>
              </w:rPr>
              <w:t>cuotas</w:t>
            </w:r>
          </w:p>
        </w:tc>
      </w:tr>
      <w:tr>
        <w:trPr>
          <w:trHeight w:val="2784" w:hRule="atLeast"/>
        </w:trPr>
        <w:tc>
          <w:tcPr>
            <w:tcW w:w="3541" w:type="dxa"/>
          </w:tcPr>
          <w:p>
            <w:pPr>
              <w:pStyle w:val="TableParagraph"/>
              <w:ind w:left="107" w:right="96"/>
              <w:jc w:val="both"/>
              <w:rPr>
                <w:sz w:val="22"/>
              </w:rPr>
            </w:pPr>
            <w:r>
              <w:rPr>
                <w:sz w:val="22"/>
              </w:rPr>
              <w:t>No contar las personas físicas o morales, con la autorización vigente de la Secretaría de Servicios Públicos, para la prestación de los servicios de recolección</w:t>
            </w:r>
            <w:r>
              <w:rPr>
                <w:spacing w:val="-8"/>
                <w:sz w:val="22"/>
              </w:rPr>
              <w:t> </w:t>
            </w:r>
            <w:r>
              <w:rPr>
                <w:sz w:val="22"/>
              </w:rPr>
              <w:t>y</w:t>
            </w:r>
            <w:r>
              <w:rPr>
                <w:spacing w:val="-12"/>
                <w:sz w:val="22"/>
              </w:rPr>
              <w:t> </w:t>
            </w:r>
            <w:r>
              <w:rPr>
                <w:sz w:val="22"/>
              </w:rPr>
              <w:t>traslado</w:t>
            </w:r>
            <w:r>
              <w:rPr>
                <w:spacing w:val="-10"/>
                <w:sz w:val="22"/>
              </w:rPr>
              <w:t> </w:t>
            </w:r>
            <w:r>
              <w:rPr>
                <w:sz w:val="22"/>
              </w:rPr>
              <w:t>de</w:t>
            </w:r>
            <w:r>
              <w:rPr>
                <w:spacing w:val="-10"/>
                <w:sz w:val="22"/>
              </w:rPr>
              <w:t> </w:t>
            </w:r>
            <w:r>
              <w:rPr>
                <w:sz w:val="22"/>
              </w:rPr>
              <w:t>residuos dentro del territorio municipal de San Nicolás de los Garza, así como</w:t>
            </w:r>
            <w:r>
              <w:rPr>
                <w:spacing w:val="72"/>
                <w:w w:val="150"/>
                <w:sz w:val="22"/>
              </w:rPr>
              <w:t> </w:t>
            </w:r>
            <w:r>
              <w:rPr>
                <w:sz w:val="22"/>
              </w:rPr>
              <w:t>los</w:t>
            </w:r>
            <w:r>
              <w:rPr>
                <w:spacing w:val="72"/>
                <w:w w:val="150"/>
                <w:sz w:val="22"/>
              </w:rPr>
              <w:t> </w:t>
            </w:r>
            <w:r>
              <w:rPr>
                <w:sz w:val="22"/>
              </w:rPr>
              <w:t>vehículos</w:t>
            </w:r>
            <w:r>
              <w:rPr>
                <w:spacing w:val="72"/>
                <w:w w:val="150"/>
                <w:sz w:val="22"/>
              </w:rPr>
              <w:t> </w:t>
            </w:r>
            <w:r>
              <w:rPr>
                <w:spacing w:val="-2"/>
                <w:sz w:val="22"/>
              </w:rPr>
              <w:t>destinados</w:t>
            </w:r>
          </w:p>
          <w:p>
            <w:pPr>
              <w:pStyle w:val="TableParagraph"/>
              <w:spacing w:line="252" w:lineRule="exact"/>
              <w:ind w:left="107" w:right="96"/>
              <w:jc w:val="both"/>
              <w:rPr>
                <w:sz w:val="22"/>
              </w:rPr>
            </w:pPr>
            <w:r>
              <w:rPr>
                <w:sz w:val="22"/>
              </w:rPr>
              <w:t>para la prestación de dichos </w:t>
            </w:r>
            <w:r>
              <w:rPr>
                <w:spacing w:val="-2"/>
                <w:sz w:val="22"/>
              </w:rPr>
              <w:t>servicios.</w:t>
            </w:r>
          </w:p>
        </w:tc>
        <w:tc>
          <w:tcPr>
            <w:tcW w:w="1419" w:type="dxa"/>
          </w:tcPr>
          <w:p>
            <w:pPr>
              <w:pStyle w:val="TableParagraph"/>
              <w:rPr>
                <w:sz w:val="22"/>
              </w:rPr>
            </w:pPr>
          </w:p>
          <w:p>
            <w:pPr>
              <w:pStyle w:val="TableParagraph"/>
              <w:rPr>
                <w:sz w:val="22"/>
              </w:rPr>
            </w:pPr>
          </w:p>
          <w:p>
            <w:pPr>
              <w:pStyle w:val="TableParagraph"/>
              <w:rPr>
                <w:sz w:val="22"/>
              </w:rPr>
            </w:pPr>
          </w:p>
          <w:p>
            <w:pPr>
              <w:pStyle w:val="TableParagraph"/>
              <w:spacing w:before="125"/>
              <w:rPr>
                <w:sz w:val="22"/>
              </w:rPr>
            </w:pPr>
          </w:p>
          <w:p>
            <w:pPr>
              <w:pStyle w:val="TableParagraph"/>
              <w:spacing w:line="252" w:lineRule="exact" w:before="1"/>
              <w:ind w:left="6" w:right="6"/>
              <w:jc w:val="center"/>
              <w:rPr>
                <w:sz w:val="22"/>
              </w:rPr>
            </w:pPr>
            <w:r>
              <w:rPr>
                <w:spacing w:val="-5"/>
                <w:sz w:val="22"/>
              </w:rPr>
              <w:t>51</w:t>
            </w:r>
          </w:p>
          <w:p>
            <w:pPr>
              <w:pStyle w:val="TableParagraph"/>
              <w:spacing w:line="252" w:lineRule="exact"/>
              <w:ind w:left="6" w:right="2"/>
              <w:jc w:val="center"/>
              <w:rPr>
                <w:sz w:val="22"/>
              </w:rPr>
            </w:pPr>
            <w:r>
              <w:rPr>
                <w:spacing w:val="-2"/>
                <w:sz w:val="22"/>
              </w:rPr>
              <w:t>XXXVIII</w:t>
            </w:r>
          </w:p>
        </w:tc>
        <w:tc>
          <w:tcPr>
            <w:tcW w:w="3870" w:type="dxa"/>
          </w:tcPr>
          <w:p>
            <w:pPr>
              <w:pStyle w:val="TableParagraph"/>
              <w:rPr>
                <w:sz w:val="22"/>
              </w:rPr>
            </w:pPr>
          </w:p>
          <w:p>
            <w:pPr>
              <w:pStyle w:val="TableParagraph"/>
              <w:rPr>
                <w:sz w:val="22"/>
              </w:rPr>
            </w:pPr>
          </w:p>
          <w:p>
            <w:pPr>
              <w:pStyle w:val="TableParagraph"/>
              <w:rPr>
                <w:sz w:val="22"/>
              </w:rPr>
            </w:pPr>
          </w:p>
          <w:p>
            <w:pPr>
              <w:pStyle w:val="TableParagraph"/>
              <w:spacing w:before="125"/>
              <w:rPr>
                <w:sz w:val="22"/>
              </w:rPr>
            </w:pPr>
          </w:p>
          <w:p>
            <w:pPr>
              <w:pStyle w:val="TableParagraph"/>
              <w:spacing w:line="252" w:lineRule="exact" w:before="1"/>
              <w:ind w:left="7" w:right="3"/>
              <w:jc w:val="center"/>
              <w:rPr>
                <w:sz w:val="22"/>
              </w:rPr>
            </w:pPr>
            <w:r>
              <w:rPr>
                <w:sz w:val="22"/>
              </w:rPr>
              <w:t>101</w:t>
            </w:r>
            <w:r>
              <w:rPr>
                <w:spacing w:val="-1"/>
                <w:sz w:val="22"/>
              </w:rPr>
              <w:t> </w:t>
            </w:r>
            <w:r>
              <w:rPr>
                <w:sz w:val="22"/>
              </w:rPr>
              <w:t>a</w:t>
            </w:r>
            <w:r>
              <w:rPr>
                <w:spacing w:val="1"/>
                <w:sz w:val="22"/>
              </w:rPr>
              <w:t> </w:t>
            </w:r>
            <w:r>
              <w:rPr>
                <w:spacing w:val="-5"/>
                <w:sz w:val="22"/>
              </w:rPr>
              <w:t>200</w:t>
            </w:r>
          </w:p>
          <w:p>
            <w:pPr>
              <w:pStyle w:val="TableParagraph"/>
              <w:spacing w:line="252" w:lineRule="exact"/>
              <w:ind w:left="7" w:right="3"/>
              <w:jc w:val="center"/>
              <w:rPr>
                <w:sz w:val="22"/>
              </w:rPr>
            </w:pPr>
            <w:r>
              <w:rPr>
                <w:spacing w:val="-2"/>
                <w:sz w:val="22"/>
              </w:rPr>
              <w:t>cuotas</w:t>
            </w:r>
          </w:p>
        </w:tc>
      </w:tr>
      <w:tr>
        <w:trPr>
          <w:trHeight w:val="1516" w:hRule="atLeast"/>
        </w:trPr>
        <w:tc>
          <w:tcPr>
            <w:tcW w:w="3541" w:type="dxa"/>
          </w:tcPr>
          <w:p>
            <w:pPr>
              <w:pStyle w:val="TableParagraph"/>
              <w:ind w:left="107" w:right="96"/>
              <w:jc w:val="both"/>
              <w:rPr>
                <w:sz w:val="22"/>
              </w:rPr>
            </w:pPr>
            <w:r>
              <w:rPr>
                <w:sz w:val="22"/>
              </w:rPr>
              <w:t>No mantener la limpieza de banquetas y calles los responsables de acuerdo al artículo 20 de este reglamento o utilizar</w:t>
            </w:r>
            <w:r>
              <w:rPr>
                <w:spacing w:val="9"/>
                <w:sz w:val="22"/>
              </w:rPr>
              <w:t> </w:t>
            </w:r>
            <w:r>
              <w:rPr>
                <w:sz w:val="22"/>
              </w:rPr>
              <w:t>la</w:t>
            </w:r>
            <w:r>
              <w:rPr>
                <w:spacing w:val="10"/>
                <w:sz w:val="22"/>
              </w:rPr>
              <w:t> </w:t>
            </w:r>
            <w:r>
              <w:rPr>
                <w:sz w:val="22"/>
              </w:rPr>
              <w:t>vía</w:t>
            </w:r>
            <w:r>
              <w:rPr>
                <w:spacing w:val="10"/>
                <w:sz w:val="22"/>
              </w:rPr>
              <w:t> </w:t>
            </w:r>
            <w:r>
              <w:rPr>
                <w:sz w:val="22"/>
              </w:rPr>
              <w:t>pública</w:t>
            </w:r>
            <w:r>
              <w:rPr>
                <w:spacing w:val="10"/>
                <w:sz w:val="22"/>
              </w:rPr>
              <w:t> </w:t>
            </w:r>
            <w:r>
              <w:rPr>
                <w:sz w:val="22"/>
              </w:rPr>
              <w:t>para</w:t>
            </w:r>
            <w:r>
              <w:rPr>
                <w:spacing w:val="10"/>
                <w:sz w:val="22"/>
              </w:rPr>
              <w:t> </w:t>
            </w:r>
            <w:r>
              <w:rPr>
                <w:spacing w:val="-2"/>
                <w:sz w:val="22"/>
              </w:rPr>
              <w:t>reparar</w:t>
            </w:r>
          </w:p>
          <w:p>
            <w:pPr>
              <w:pStyle w:val="TableParagraph"/>
              <w:spacing w:line="234" w:lineRule="exact"/>
              <w:ind w:left="107"/>
              <w:jc w:val="both"/>
              <w:rPr>
                <w:sz w:val="22"/>
              </w:rPr>
            </w:pPr>
            <w:r>
              <w:rPr>
                <w:sz w:val="22"/>
              </w:rPr>
              <w:t>los</w:t>
            </w:r>
            <w:r>
              <w:rPr>
                <w:spacing w:val="-4"/>
                <w:sz w:val="22"/>
              </w:rPr>
              <w:t> </w:t>
            </w:r>
            <w:r>
              <w:rPr>
                <w:spacing w:val="-2"/>
                <w:sz w:val="22"/>
              </w:rPr>
              <w:t>vehículos.</w:t>
            </w:r>
          </w:p>
        </w:tc>
        <w:tc>
          <w:tcPr>
            <w:tcW w:w="1419" w:type="dxa"/>
          </w:tcPr>
          <w:p>
            <w:pPr>
              <w:pStyle w:val="TableParagraph"/>
              <w:spacing w:before="250"/>
              <w:rPr>
                <w:sz w:val="22"/>
              </w:rPr>
            </w:pPr>
          </w:p>
          <w:p>
            <w:pPr>
              <w:pStyle w:val="TableParagraph"/>
              <w:spacing w:line="252" w:lineRule="exact" w:before="1"/>
              <w:ind w:left="6" w:right="6"/>
              <w:jc w:val="center"/>
              <w:rPr>
                <w:sz w:val="22"/>
              </w:rPr>
            </w:pPr>
            <w:r>
              <w:rPr>
                <w:spacing w:val="-5"/>
                <w:sz w:val="22"/>
              </w:rPr>
              <w:t>51</w:t>
            </w:r>
          </w:p>
          <w:p>
            <w:pPr>
              <w:pStyle w:val="TableParagraph"/>
              <w:spacing w:line="252" w:lineRule="exact"/>
              <w:ind w:left="6" w:right="5"/>
              <w:jc w:val="center"/>
              <w:rPr>
                <w:sz w:val="22"/>
              </w:rPr>
            </w:pPr>
            <w:r>
              <w:rPr>
                <w:spacing w:val="-2"/>
                <w:sz w:val="22"/>
              </w:rPr>
              <w:t>XXXIX</w:t>
            </w:r>
          </w:p>
        </w:tc>
        <w:tc>
          <w:tcPr>
            <w:tcW w:w="3870" w:type="dxa"/>
          </w:tcPr>
          <w:p>
            <w:pPr>
              <w:pStyle w:val="TableParagraph"/>
              <w:spacing w:before="250"/>
              <w:rPr>
                <w:sz w:val="22"/>
              </w:rPr>
            </w:pPr>
          </w:p>
          <w:p>
            <w:pPr>
              <w:pStyle w:val="TableParagraph"/>
              <w:spacing w:line="252" w:lineRule="exact" w:before="1"/>
              <w:ind w:left="7"/>
              <w:jc w:val="center"/>
              <w:rPr>
                <w:sz w:val="22"/>
              </w:rPr>
            </w:pPr>
            <w:r>
              <w:rPr>
                <w:sz w:val="22"/>
              </w:rPr>
              <w:t>1 a</w:t>
            </w:r>
            <w:r>
              <w:rPr>
                <w:spacing w:val="1"/>
                <w:sz w:val="22"/>
              </w:rPr>
              <w:t> </w:t>
            </w:r>
            <w:r>
              <w:rPr>
                <w:spacing w:val="-5"/>
                <w:sz w:val="22"/>
              </w:rPr>
              <w:t>80</w:t>
            </w:r>
          </w:p>
          <w:p>
            <w:pPr>
              <w:pStyle w:val="TableParagraph"/>
              <w:spacing w:line="252" w:lineRule="exact"/>
              <w:ind w:left="7" w:right="3"/>
              <w:jc w:val="center"/>
              <w:rPr>
                <w:sz w:val="22"/>
              </w:rPr>
            </w:pPr>
            <w:r>
              <w:rPr>
                <w:spacing w:val="-2"/>
                <w:sz w:val="22"/>
              </w:rPr>
              <w:t>cuotas</w:t>
            </w:r>
          </w:p>
        </w:tc>
      </w:tr>
      <w:tr>
        <w:trPr>
          <w:trHeight w:val="1773" w:hRule="atLeast"/>
        </w:trPr>
        <w:tc>
          <w:tcPr>
            <w:tcW w:w="3541" w:type="dxa"/>
          </w:tcPr>
          <w:p>
            <w:pPr>
              <w:pStyle w:val="TableParagraph"/>
              <w:tabs>
                <w:tab w:pos="1794" w:val="left" w:leader="none"/>
              </w:tabs>
              <w:ind w:left="107" w:right="97"/>
              <w:jc w:val="both"/>
              <w:rPr>
                <w:sz w:val="22"/>
              </w:rPr>
            </w:pPr>
            <w:r>
              <w:rPr>
                <w:sz w:val="22"/>
              </w:rPr>
              <w:t>Arrojar en la vía pública o en los depósitos metálicos de otros los desperdicios de cualquier clase que provengan del interior de </w:t>
            </w:r>
            <w:r>
              <w:rPr>
                <w:spacing w:val="-2"/>
                <w:sz w:val="22"/>
              </w:rPr>
              <w:t>talleres,</w:t>
            </w:r>
            <w:r>
              <w:rPr>
                <w:sz w:val="22"/>
              </w:rPr>
              <w:tab/>
            </w:r>
            <w:r>
              <w:rPr>
                <w:spacing w:val="-2"/>
                <w:sz w:val="22"/>
              </w:rPr>
              <w:t>establecimientos</w:t>
            </w:r>
          </w:p>
          <w:p>
            <w:pPr>
              <w:pStyle w:val="TableParagraph"/>
              <w:spacing w:line="252" w:lineRule="exact"/>
              <w:ind w:left="107" w:right="97"/>
              <w:jc w:val="both"/>
              <w:rPr>
                <w:sz w:val="22"/>
              </w:rPr>
            </w:pPr>
            <w:r>
              <w:rPr>
                <w:sz w:val="22"/>
              </w:rPr>
              <w:t>comerciales, industriales o casa </w:t>
            </w:r>
            <w:r>
              <w:rPr>
                <w:spacing w:val="-2"/>
                <w:sz w:val="22"/>
              </w:rPr>
              <w:t>habitación.</w:t>
            </w:r>
          </w:p>
        </w:tc>
        <w:tc>
          <w:tcPr>
            <w:tcW w:w="1419" w:type="dxa"/>
          </w:tcPr>
          <w:p>
            <w:pPr>
              <w:pStyle w:val="TableParagraph"/>
              <w:rPr>
                <w:sz w:val="22"/>
              </w:rPr>
            </w:pPr>
          </w:p>
          <w:p>
            <w:pPr>
              <w:pStyle w:val="TableParagraph"/>
              <w:spacing w:before="125"/>
              <w:rPr>
                <w:sz w:val="22"/>
              </w:rPr>
            </w:pPr>
          </w:p>
          <w:p>
            <w:pPr>
              <w:pStyle w:val="TableParagraph"/>
              <w:ind w:left="6" w:right="6"/>
              <w:jc w:val="center"/>
              <w:rPr>
                <w:sz w:val="22"/>
              </w:rPr>
            </w:pPr>
            <w:r>
              <w:rPr>
                <w:spacing w:val="-5"/>
                <w:sz w:val="22"/>
              </w:rPr>
              <w:t>51</w:t>
            </w:r>
          </w:p>
          <w:p>
            <w:pPr>
              <w:pStyle w:val="TableParagraph"/>
              <w:spacing w:before="2"/>
              <w:ind w:left="6" w:right="4"/>
              <w:jc w:val="center"/>
              <w:rPr>
                <w:sz w:val="22"/>
              </w:rPr>
            </w:pPr>
            <w:r>
              <w:rPr>
                <w:spacing w:val="-5"/>
                <w:sz w:val="22"/>
              </w:rPr>
              <w:t>XLI</w:t>
            </w:r>
          </w:p>
        </w:tc>
        <w:tc>
          <w:tcPr>
            <w:tcW w:w="3870" w:type="dxa"/>
          </w:tcPr>
          <w:p>
            <w:pPr>
              <w:pStyle w:val="TableParagraph"/>
              <w:rPr>
                <w:sz w:val="22"/>
              </w:rPr>
            </w:pPr>
          </w:p>
          <w:p>
            <w:pPr>
              <w:pStyle w:val="TableParagraph"/>
              <w:spacing w:before="252"/>
              <w:rPr>
                <w:sz w:val="22"/>
              </w:rPr>
            </w:pPr>
          </w:p>
          <w:p>
            <w:pPr>
              <w:pStyle w:val="TableParagraph"/>
              <w:spacing w:before="1"/>
              <w:ind w:left="1271"/>
              <w:rPr>
                <w:sz w:val="22"/>
              </w:rPr>
            </w:pPr>
            <w:r>
              <w:rPr>
                <w:sz w:val="22"/>
              </w:rPr>
              <w:t>1 a</w:t>
            </w:r>
            <w:r>
              <w:rPr>
                <w:spacing w:val="1"/>
                <w:sz w:val="22"/>
              </w:rPr>
              <w:t> </w:t>
            </w:r>
            <w:r>
              <w:rPr>
                <w:sz w:val="22"/>
              </w:rPr>
              <w:t>80</w:t>
            </w:r>
            <w:r>
              <w:rPr>
                <w:spacing w:val="-2"/>
                <w:sz w:val="22"/>
              </w:rPr>
              <w:t> cuotas</w:t>
            </w:r>
          </w:p>
        </w:tc>
      </w:tr>
    </w:tbl>
    <w:p>
      <w:pPr>
        <w:pStyle w:val="TableParagraph"/>
        <w:spacing w:after="0"/>
        <w:rPr>
          <w:sz w:val="22"/>
        </w:rPr>
        <w:sectPr>
          <w:pgSz w:w="12240" w:h="15840"/>
          <w:pgMar w:header="708" w:footer="1039" w:top="1880" w:bottom="1220" w:left="1080" w:right="1440"/>
        </w:sectPr>
      </w:pPr>
    </w:p>
    <w:p>
      <w:pPr>
        <w:pStyle w:val="BodyText"/>
        <w:spacing w:before="147"/>
        <w:ind w:left="0"/>
        <w:jc w:val="left"/>
        <w:rPr>
          <w:sz w:val="20"/>
        </w:rPr>
      </w:pPr>
    </w:p>
    <w:tbl>
      <w:tblPr>
        <w:tblW w:w="0" w:type="auto"/>
        <w:jc w:val="left"/>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1"/>
        <w:gridCol w:w="1419"/>
        <w:gridCol w:w="3870"/>
      </w:tblGrid>
      <w:tr>
        <w:trPr>
          <w:trHeight w:val="2783" w:hRule="atLeast"/>
        </w:trPr>
        <w:tc>
          <w:tcPr>
            <w:tcW w:w="3541" w:type="dxa"/>
          </w:tcPr>
          <w:p>
            <w:pPr>
              <w:pStyle w:val="TableParagraph"/>
              <w:ind w:left="107" w:right="94"/>
              <w:jc w:val="both"/>
              <w:rPr>
                <w:sz w:val="22"/>
              </w:rPr>
            </w:pPr>
            <w:r>
              <w:rPr>
                <w:sz w:val="22"/>
              </w:rPr>
              <w:t>No depositar en recipientes adecuados las estopas y otros materiales de desperdicio que empleen</w:t>
            </w:r>
            <w:r>
              <w:rPr>
                <w:spacing w:val="-16"/>
                <w:sz w:val="22"/>
              </w:rPr>
              <w:t> </w:t>
            </w:r>
            <w:r>
              <w:rPr>
                <w:sz w:val="22"/>
              </w:rPr>
              <w:t>para</w:t>
            </w:r>
            <w:r>
              <w:rPr>
                <w:spacing w:val="-15"/>
                <w:sz w:val="22"/>
              </w:rPr>
              <w:t> </w:t>
            </w:r>
            <w:r>
              <w:rPr>
                <w:sz w:val="22"/>
              </w:rPr>
              <w:t>el</w:t>
            </w:r>
            <w:r>
              <w:rPr>
                <w:spacing w:val="-15"/>
                <w:sz w:val="22"/>
              </w:rPr>
              <w:t> </w:t>
            </w:r>
            <w:r>
              <w:rPr>
                <w:sz w:val="22"/>
              </w:rPr>
              <w:t>desempeño</w:t>
            </w:r>
            <w:r>
              <w:rPr>
                <w:spacing w:val="-16"/>
                <w:sz w:val="22"/>
              </w:rPr>
              <w:t> </w:t>
            </w:r>
            <w:r>
              <w:rPr>
                <w:sz w:val="22"/>
              </w:rPr>
              <w:t>de</w:t>
            </w:r>
            <w:r>
              <w:rPr>
                <w:spacing w:val="-15"/>
                <w:sz w:val="22"/>
              </w:rPr>
              <w:t> </w:t>
            </w:r>
            <w:r>
              <w:rPr>
                <w:sz w:val="22"/>
              </w:rPr>
              <w:t>su labor los propietarios o encargados de estaciones de servicio para venta de gasolina, lavado, engrasado,</w:t>
            </w:r>
            <w:r>
              <w:rPr>
                <w:spacing w:val="-1"/>
                <w:sz w:val="22"/>
              </w:rPr>
              <w:t> </w:t>
            </w:r>
            <w:r>
              <w:rPr>
                <w:sz w:val="22"/>
              </w:rPr>
              <w:t>lubricación</w:t>
            </w:r>
            <w:r>
              <w:rPr>
                <w:spacing w:val="-1"/>
                <w:sz w:val="22"/>
              </w:rPr>
              <w:t> </w:t>
            </w:r>
            <w:r>
              <w:rPr>
                <w:sz w:val="22"/>
              </w:rPr>
              <w:t>de automóviles,</w:t>
            </w:r>
            <w:r>
              <w:rPr>
                <w:spacing w:val="60"/>
                <w:sz w:val="22"/>
              </w:rPr>
              <w:t>  </w:t>
            </w:r>
            <w:r>
              <w:rPr>
                <w:sz w:val="22"/>
              </w:rPr>
              <w:t>vulcanizadoras</w:t>
            </w:r>
            <w:r>
              <w:rPr>
                <w:spacing w:val="61"/>
                <w:sz w:val="22"/>
              </w:rPr>
              <w:t>  </w:t>
            </w:r>
            <w:r>
              <w:rPr>
                <w:spacing w:val="-10"/>
                <w:sz w:val="22"/>
              </w:rPr>
              <w:t>y</w:t>
            </w:r>
          </w:p>
          <w:p>
            <w:pPr>
              <w:pStyle w:val="TableParagraph"/>
              <w:spacing w:line="252" w:lineRule="exact"/>
              <w:ind w:left="107" w:right="97"/>
              <w:jc w:val="both"/>
              <w:rPr>
                <w:sz w:val="22"/>
              </w:rPr>
            </w:pPr>
            <w:r>
              <w:rPr>
                <w:sz w:val="22"/>
              </w:rPr>
              <w:t>refaccionarias, de acuerdo al artículo 21.</w:t>
            </w:r>
          </w:p>
        </w:tc>
        <w:tc>
          <w:tcPr>
            <w:tcW w:w="1419" w:type="dxa"/>
          </w:tcPr>
          <w:p>
            <w:pPr>
              <w:pStyle w:val="TableParagraph"/>
              <w:rPr>
                <w:sz w:val="22"/>
              </w:rPr>
            </w:pPr>
          </w:p>
          <w:p>
            <w:pPr>
              <w:pStyle w:val="TableParagraph"/>
              <w:rPr>
                <w:sz w:val="22"/>
              </w:rPr>
            </w:pPr>
          </w:p>
          <w:p>
            <w:pPr>
              <w:pStyle w:val="TableParagraph"/>
              <w:rPr>
                <w:sz w:val="22"/>
              </w:rPr>
            </w:pPr>
          </w:p>
          <w:p>
            <w:pPr>
              <w:pStyle w:val="TableParagraph"/>
              <w:spacing w:before="125"/>
              <w:rPr>
                <w:sz w:val="22"/>
              </w:rPr>
            </w:pPr>
          </w:p>
          <w:p>
            <w:pPr>
              <w:pStyle w:val="TableParagraph"/>
              <w:spacing w:line="252" w:lineRule="exact"/>
              <w:ind w:left="6" w:right="6"/>
              <w:jc w:val="center"/>
              <w:rPr>
                <w:sz w:val="22"/>
              </w:rPr>
            </w:pPr>
            <w:r>
              <w:rPr>
                <w:spacing w:val="-5"/>
                <w:sz w:val="22"/>
              </w:rPr>
              <w:t>51</w:t>
            </w:r>
          </w:p>
          <w:p>
            <w:pPr>
              <w:pStyle w:val="TableParagraph"/>
              <w:spacing w:line="252" w:lineRule="exact"/>
              <w:ind w:left="6" w:right="2"/>
              <w:jc w:val="center"/>
              <w:rPr>
                <w:sz w:val="22"/>
              </w:rPr>
            </w:pPr>
            <w:r>
              <w:rPr>
                <w:spacing w:val="-4"/>
                <w:sz w:val="22"/>
              </w:rPr>
              <w:t>XLII</w:t>
            </w:r>
          </w:p>
        </w:tc>
        <w:tc>
          <w:tcPr>
            <w:tcW w:w="3870" w:type="dxa"/>
          </w:tcPr>
          <w:p>
            <w:pPr>
              <w:pStyle w:val="TableParagraph"/>
              <w:rPr>
                <w:sz w:val="22"/>
              </w:rPr>
            </w:pPr>
          </w:p>
          <w:p>
            <w:pPr>
              <w:pStyle w:val="TableParagraph"/>
              <w:rPr>
                <w:sz w:val="22"/>
              </w:rPr>
            </w:pPr>
          </w:p>
          <w:p>
            <w:pPr>
              <w:pStyle w:val="TableParagraph"/>
              <w:rPr>
                <w:sz w:val="22"/>
              </w:rPr>
            </w:pPr>
          </w:p>
          <w:p>
            <w:pPr>
              <w:pStyle w:val="TableParagraph"/>
              <w:spacing w:before="125"/>
              <w:rPr>
                <w:sz w:val="22"/>
              </w:rPr>
            </w:pPr>
          </w:p>
          <w:p>
            <w:pPr>
              <w:pStyle w:val="TableParagraph"/>
              <w:spacing w:line="252" w:lineRule="exact"/>
              <w:ind w:left="7"/>
              <w:jc w:val="center"/>
              <w:rPr>
                <w:sz w:val="22"/>
              </w:rPr>
            </w:pPr>
            <w:r>
              <w:rPr>
                <w:sz w:val="22"/>
              </w:rPr>
              <w:t>51 a </w:t>
            </w:r>
            <w:r>
              <w:rPr>
                <w:spacing w:val="-5"/>
                <w:sz w:val="22"/>
              </w:rPr>
              <w:t>100</w:t>
            </w:r>
          </w:p>
          <w:p>
            <w:pPr>
              <w:pStyle w:val="TableParagraph"/>
              <w:spacing w:line="252" w:lineRule="exact"/>
              <w:ind w:left="7" w:right="3"/>
              <w:jc w:val="center"/>
              <w:rPr>
                <w:sz w:val="22"/>
              </w:rPr>
            </w:pPr>
            <w:r>
              <w:rPr>
                <w:spacing w:val="-2"/>
                <w:sz w:val="22"/>
              </w:rPr>
              <w:t>cuotas</w:t>
            </w:r>
          </w:p>
        </w:tc>
      </w:tr>
      <w:tr>
        <w:trPr>
          <w:trHeight w:val="1516" w:hRule="atLeast"/>
        </w:trPr>
        <w:tc>
          <w:tcPr>
            <w:tcW w:w="3541" w:type="dxa"/>
          </w:tcPr>
          <w:p>
            <w:pPr>
              <w:pStyle w:val="TableParagraph"/>
              <w:ind w:left="107" w:right="95"/>
              <w:jc w:val="both"/>
              <w:rPr>
                <w:sz w:val="22"/>
              </w:rPr>
            </w:pPr>
            <w:r>
              <w:rPr>
                <w:sz w:val="22"/>
              </w:rPr>
              <w:t>Realizar dentro del territorio del Municipio</w:t>
            </w:r>
            <w:r>
              <w:rPr>
                <w:spacing w:val="-16"/>
                <w:sz w:val="22"/>
              </w:rPr>
              <w:t> </w:t>
            </w:r>
            <w:r>
              <w:rPr>
                <w:sz w:val="22"/>
              </w:rPr>
              <w:t>actividad</w:t>
            </w:r>
            <w:r>
              <w:rPr>
                <w:spacing w:val="-15"/>
                <w:sz w:val="22"/>
              </w:rPr>
              <w:t> </w:t>
            </w:r>
            <w:r>
              <w:rPr>
                <w:sz w:val="22"/>
              </w:rPr>
              <w:t>comercial</w:t>
            </w:r>
            <w:r>
              <w:rPr>
                <w:spacing w:val="-15"/>
                <w:sz w:val="22"/>
              </w:rPr>
              <w:t> </w:t>
            </w:r>
            <w:r>
              <w:rPr>
                <w:sz w:val="22"/>
              </w:rPr>
              <w:t>o</w:t>
            </w:r>
            <w:r>
              <w:rPr>
                <w:spacing w:val="-16"/>
                <w:sz w:val="22"/>
              </w:rPr>
              <w:t> </w:t>
            </w:r>
            <w:r>
              <w:rPr>
                <w:sz w:val="22"/>
              </w:rPr>
              <w:t>de recolección</w:t>
            </w:r>
            <w:r>
              <w:rPr>
                <w:spacing w:val="-10"/>
                <w:sz w:val="22"/>
              </w:rPr>
              <w:t> </w:t>
            </w:r>
            <w:r>
              <w:rPr>
                <w:sz w:val="22"/>
              </w:rPr>
              <w:t>de</w:t>
            </w:r>
            <w:r>
              <w:rPr>
                <w:spacing w:val="-15"/>
                <w:sz w:val="22"/>
              </w:rPr>
              <w:t> </w:t>
            </w:r>
            <w:r>
              <w:rPr>
                <w:sz w:val="22"/>
              </w:rPr>
              <w:t>residuos</w:t>
            </w:r>
            <w:r>
              <w:rPr>
                <w:spacing w:val="-14"/>
                <w:sz w:val="22"/>
              </w:rPr>
              <w:t> </w:t>
            </w:r>
            <w:r>
              <w:rPr>
                <w:sz w:val="22"/>
              </w:rPr>
              <w:t>orgánicos e</w:t>
            </w:r>
            <w:r>
              <w:rPr>
                <w:spacing w:val="-16"/>
                <w:sz w:val="22"/>
              </w:rPr>
              <w:t> </w:t>
            </w:r>
            <w:r>
              <w:rPr>
                <w:sz w:val="22"/>
              </w:rPr>
              <w:t>inorgánicos,</w:t>
            </w:r>
            <w:r>
              <w:rPr>
                <w:spacing w:val="-15"/>
                <w:sz w:val="22"/>
              </w:rPr>
              <w:t> </w:t>
            </w:r>
            <w:r>
              <w:rPr>
                <w:sz w:val="22"/>
              </w:rPr>
              <w:t>que</w:t>
            </w:r>
            <w:r>
              <w:rPr>
                <w:spacing w:val="-15"/>
                <w:sz w:val="22"/>
              </w:rPr>
              <w:t> </w:t>
            </w:r>
            <w:r>
              <w:rPr>
                <w:sz w:val="22"/>
              </w:rPr>
              <w:t>involucre</w:t>
            </w:r>
            <w:r>
              <w:rPr>
                <w:spacing w:val="-16"/>
                <w:sz w:val="22"/>
              </w:rPr>
              <w:t> </w:t>
            </w:r>
            <w:r>
              <w:rPr>
                <w:sz w:val="22"/>
              </w:rPr>
              <w:t>el</w:t>
            </w:r>
            <w:r>
              <w:rPr>
                <w:spacing w:val="-15"/>
                <w:sz w:val="22"/>
              </w:rPr>
              <w:t> </w:t>
            </w:r>
            <w:r>
              <w:rPr>
                <w:sz w:val="22"/>
              </w:rPr>
              <w:t>uso de</w:t>
            </w:r>
            <w:r>
              <w:rPr>
                <w:spacing w:val="66"/>
                <w:sz w:val="22"/>
              </w:rPr>
              <w:t> </w:t>
            </w:r>
            <w:r>
              <w:rPr>
                <w:sz w:val="22"/>
              </w:rPr>
              <w:t>vehículo</w:t>
            </w:r>
            <w:r>
              <w:rPr>
                <w:spacing w:val="67"/>
                <w:sz w:val="22"/>
              </w:rPr>
              <w:t> </w:t>
            </w:r>
            <w:r>
              <w:rPr>
                <w:sz w:val="22"/>
              </w:rPr>
              <w:t>de</w:t>
            </w:r>
            <w:r>
              <w:rPr>
                <w:spacing w:val="67"/>
                <w:sz w:val="22"/>
              </w:rPr>
              <w:t> </w:t>
            </w:r>
            <w:r>
              <w:rPr>
                <w:sz w:val="22"/>
              </w:rPr>
              <w:t>tracción</w:t>
            </w:r>
            <w:r>
              <w:rPr>
                <w:spacing w:val="67"/>
                <w:sz w:val="22"/>
              </w:rPr>
              <w:t> </w:t>
            </w:r>
            <w:r>
              <w:rPr>
                <w:spacing w:val="-2"/>
                <w:sz w:val="22"/>
              </w:rPr>
              <w:t>animal,</w:t>
            </w:r>
          </w:p>
          <w:p>
            <w:pPr>
              <w:pStyle w:val="TableParagraph"/>
              <w:spacing w:line="234" w:lineRule="exact"/>
              <w:ind w:left="107"/>
              <w:jc w:val="both"/>
              <w:rPr>
                <w:sz w:val="22"/>
              </w:rPr>
            </w:pPr>
            <w:r>
              <w:rPr>
                <w:sz w:val="22"/>
              </w:rPr>
              <w:t>triciclos</w:t>
            </w:r>
            <w:r>
              <w:rPr>
                <w:spacing w:val="-5"/>
                <w:sz w:val="22"/>
              </w:rPr>
              <w:t> </w:t>
            </w:r>
            <w:r>
              <w:rPr>
                <w:sz w:val="22"/>
              </w:rPr>
              <w:t>o</w:t>
            </w:r>
            <w:r>
              <w:rPr>
                <w:spacing w:val="-4"/>
                <w:sz w:val="22"/>
              </w:rPr>
              <w:t> </w:t>
            </w:r>
            <w:r>
              <w:rPr>
                <w:spacing w:val="-2"/>
                <w:sz w:val="22"/>
              </w:rPr>
              <w:t>similares.</w:t>
            </w:r>
          </w:p>
        </w:tc>
        <w:tc>
          <w:tcPr>
            <w:tcW w:w="1419" w:type="dxa"/>
          </w:tcPr>
          <w:p>
            <w:pPr>
              <w:pStyle w:val="TableParagraph"/>
              <w:spacing w:before="251"/>
              <w:rPr>
                <w:sz w:val="22"/>
              </w:rPr>
            </w:pPr>
          </w:p>
          <w:p>
            <w:pPr>
              <w:pStyle w:val="TableParagraph"/>
              <w:spacing w:line="252" w:lineRule="exact"/>
              <w:ind w:left="6" w:right="6"/>
              <w:jc w:val="center"/>
              <w:rPr>
                <w:sz w:val="22"/>
              </w:rPr>
            </w:pPr>
            <w:r>
              <w:rPr>
                <w:spacing w:val="-5"/>
                <w:sz w:val="22"/>
              </w:rPr>
              <w:t>51</w:t>
            </w:r>
          </w:p>
          <w:p>
            <w:pPr>
              <w:pStyle w:val="TableParagraph"/>
              <w:spacing w:line="252" w:lineRule="exact"/>
              <w:ind w:left="6" w:right="2"/>
              <w:jc w:val="center"/>
              <w:rPr>
                <w:sz w:val="22"/>
              </w:rPr>
            </w:pPr>
            <w:r>
              <w:rPr>
                <w:spacing w:val="-2"/>
                <w:sz w:val="22"/>
              </w:rPr>
              <w:t>XLIII</w:t>
            </w:r>
          </w:p>
        </w:tc>
        <w:tc>
          <w:tcPr>
            <w:tcW w:w="3870" w:type="dxa"/>
          </w:tcPr>
          <w:p>
            <w:pPr>
              <w:pStyle w:val="TableParagraph"/>
              <w:spacing w:before="124"/>
              <w:rPr>
                <w:sz w:val="22"/>
              </w:rPr>
            </w:pPr>
          </w:p>
          <w:p>
            <w:pPr>
              <w:pStyle w:val="TableParagraph"/>
              <w:spacing w:line="252" w:lineRule="exact"/>
              <w:ind w:left="7" w:right="3"/>
              <w:jc w:val="center"/>
              <w:rPr>
                <w:sz w:val="22"/>
              </w:rPr>
            </w:pPr>
            <w:r>
              <w:rPr>
                <w:sz w:val="22"/>
              </w:rPr>
              <w:t>51 a 100</w:t>
            </w:r>
            <w:r>
              <w:rPr>
                <w:spacing w:val="-2"/>
                <w:sz w:val="22"/>
              </w:rPr>
              <w:t> cuotas</w:t>
            </w:r>
          </w:p>
          <w:p>
            <w:pPr>
              <w:pStyle w:val="TableParagraph"/>
              <w:ind w:left="7" w:right="1"/>
              <w:jc w:val="center"/>
              <w:rPr>
                <w:sz w:val="22"/>
              </w:rPr>
            </w:pPr>
            <w:r>
              <w:rPr>
                <w:sz w:val="22"/>
              </w:rPr>
              <w:t>en</w:t>
            </w:r>
            <w:r>
              <w:rPr>
                <w:spacing w:val="-5"/>
                <w:sz w:val="22"/>
              </w:rPr>
              <w:t> </w:t>
            </w:r>
            <w:r>
              <w:rPr>
                <w:sz w:val="22"/>
              </w:rPr>
              <w:t>caso</w:t>
            </w:r>
            <w:r>
              <w:rPr>
                <w:spacing w:val="-5"/>
                <w:sz w:val="22"/>
              </w:rPr>
              <w:t> </w:t>
            </w:r>
            <w:r>
              <w:rPr>
                <w:sz w:val="22"/>
              </w:rPr>
              <w:t>de</w:t>
            </w:r>
            <w:r>
              <w:rPr>
                <w:spacing w:val="-7"/>
                <w:sz w:val="22"/>
              </w:rPr>
              <w:t> </w:t>
            </w:r>
            <w:r>
              <w:rPr>
                <w:sz w:val="22"/>
              </w:rPr>
              <w:t>reincidencia</w:t>
            </w:r>
            <w:r>
              <w:rPr>
                <w:spacing w:val="-7"/>
                <w:sz w:val="22"/>
              </w:rPr>
              <w:t> </w:t>
            </w:r>
            <w:r>
              <w:rPr>
                <w:sz w:val="22"/>
              </w:rPr>
              <w:t>se</w:t>
            </w:r>
            <w:r>
              <w:rPr>
                <w:spacing w:val="-5"/>
                <w:sz w:val="22"/>
              </w:rPr>
              <w:t> </w:t>
            </w:r>
            <w:r>
              <w:rPr>
                <w:sz w:val="22"/>
              </w:rPr>
              <w:t>retirará</w:t>
            </w:r>
            <w:r>
              <w:rPr>
                <w:spacing w:val="-7"/>
                <w:sz w:val="22"/>
              </w:rPr>
              <w:t> </w:t>
            </w:r>
            <w:r>
              <w:rPr>
                <w:sz w:val="22"/>
              </w:rPr>
              <w:t>la carreta o triciclo según sea el caso</w:t>
            </w:r>
          </w:p>
        </w:tc>
      </w:tr>
    </w:tbl>
    <w:p>
      <w:pPr>
        <w:pStyle w:val="BodyText"/>
        <w:ind w:left="0"/>
        <w:jc w:val="left"/>
      </w:pPr>
    </w:p>
    <w:p>
      <w:pPr>
        <w:pStyle w:val="BodyText"/>
        <w:ind w:right="259"/>
      </w:pPr>
      <w:r>
        <w:rPr/>
        <w:t>Para</w:t>
      </w:r>
      <w:r>
        <w:rPr>
          <w:spacing w:val="-11"/>
        </w:rPr>
        <w:t> </w:t>
      </w:r>
      <w:r>
        <w:rPr/>
        <w:t>los</w:t>
      </w:r>
      <w:r>
        <w:rPr>
          <w:spacing w:val="-11"/>
        </w:rPr>
        <w:t> </w:t>
      </w:r>
      <w:r>
        <w:rPr/>
        <w:t>efectos</w:t>
      </w:r>
      <w:r>
        <w:rPr>
          <w:spacing w:val="-14"/>
        </w:rPr>
        <w:t> </w:t>
      </w:r>
      <w:r>
        <w:rPr/>
        <w:t>de</w:t>
      </w:r>
      <w:r>
        <w:rPr>
          <w:spacing w:val="-12"/>
        </w:rPr>
        <w:t> </w:t>
      </w:r>
      <w:r>
        <w:rPr/>
        <w:t>este</w:t>
      </w:r>
      <w:r>
        <w:rPr>
          <w:spacing w:val="-14"/>
        </w:rPr>
        <w:t> </w:t>
      </w:r>
      <w:r>
        <w:rPr/>
        <w:t>capítulo</w:t>
      </w:r>
      <w:r>
        <w:rPr>
          <w:spacing w:val="-11"/>
        </w:rPr>
        <w:t> </w:t>
      </w:r>
      <w:r>
        <w:rPr/>
        <w:t>se</w:t>
      </w:r>
      <w:r>
        <w:rPr>
          <w:spacing w:val="-11"/>
        </w:rPr>
        <w:t> </w:t>
      </w:r>
      <w:r>
        <w:rPr/>
        <w:t>entiende</w:t>
      </w:r>
      <w:r>
        <w:rPr>
          <w:spacing w:val="-12"/>
        </w:rPr>
        <w:t> </w:t>
      </w:r>
      <w:r>
        <w:rPr/>
        <w:t>por</w:t>
      </w:r>
      <w:r>
        <w:rPr>
          <w:spacing w:val="-13"/>
        </w:rPr>
        <w:t> </w:t>
      </w:r>
      <w:r>
        <w:rPr/>
        <w:t>cuota</w:t>
      </w:r>
      <w:r>
        <w:rPr>
          <w:spacing w:val="-11"/>
        </w:rPr>
        <w:t> </w:t>
      </w:r>
      <w:r>
        <w:rPr/>
        <w:t>la</w:t>
      </w:r>
      <w:r>
        <w:rPr>
          <w:spacing w:val="-11"/>
        </w:rPr>
        <w:t> </w:t>
      </w:r>
      <w:r>
        <w:rPr/>
        <w:t>Unidad</w:t>
      </w:r>
      <w:r>
        <w:rPr>
          <w:spacing w:val="-11"/>
        </w:rPr>
        <w:t> </w:t>
      </w:r>
      <w:r>
        <w:rPr/>
        <w:t>de</w:t>
      </w:r>
      <w:r>
        <w:rPr>
          <w:spacing w:val="-12"/>
        </w:rPr>
        <w:t> </w:t>
      </w:r>
      <w:r>
        <w:rPr/>
        <w:t>Medida</w:t>
      </w:r>
      <w:r>
        <w:rPr>
          <w:spacing w:val="-12"/>
        </w:rPr>
        <w:t> </w:t>
      </w:r>
      <w:r>
        <w:rPr/>
        <w:t>y</w:t>
      </w:r>
      <w:r>
        <w:rPr>
          <w:spacing w:val="-13"/>
        </w:rPr>
        <w:t> </w:t>
      </w:r>
      <w:r>
        <w:rPr/>
        <w:t>Actualización (UMA) correspondiente al mes de aplicación de la sanción.</w:t>
      </w:r>
    </w:p>
    <w:p>
      <w:pPr>
        <w:pStyle w:val="BodyText"/>
        <w:spacing w:before="250"/>
        <w:ind w:right="256"/>
      </w:pPr>
      <w:r>
        <w:rPr>
          <w:rFonts w:ascii="Arial" w:hAnsi="Arial"/>
          <w:b/>
          <w:spacing w:val="-2"/>
        </w:rPr>
        <w:t>ARTÍCULO</w:t>
      </w:r>
      <w:r>
        <w:rPr>
          <w:rFonts w:ascii="Arial" w:hAnsi="Arial"/>
          <w:b/>
          <w:spacing w:val="-3"/>
        </w:rPr>
        <w:t> </w:t>
      </w:r>
      <w:r>
        <w:rPr>
          <w:rFonts w:ascii="Arial" w:hAnsi="Arial"/>
          <w:b/>
          <w:spacing w:val="-2"/>
        </w:rPr>
        <w:t>55.</w:t>
      </w:r>
      <w:r>
        <w:rPr>
          <w:rFonts w:ascii="Arial" w:hAnsi="Arial"/>
          <w:b/>
          <w:spacing w:val="-3"/>
        </w:rPr>
        <w:t> </w:t>
      </w:r>
      <w:r>
        <w:rPr>
          <w:spacing w:val="-2"/>
        </w:rPr>
        <w:t>Cuando</w:t>
      </w:r>
      <w:r>
        <w:rPr>
          <w:spacing w:val="-8"/>
        </w:rPr>
        <w:t> </w:t>
      </w:r>
      <w:r>
        <w:rPr>
          <w:spacing w:val="-2"/>
        </w:rPr>
        <w:t>la</w:t>
      </w:r>
      <w:r>
        <w:rPr>
          <w:spacing w:val="-4"/>
        </w:rPr>
        <w:t> </w:t>
      </w:r>
      <w:r>
        <w:rPr>
          <w:spacing w:val="-2"/>
        </w:rPr>
        <w:t>autoridad</w:t>
      </w:r>
      <w:r>
        <w:rPr>
          <w:spacing w:val="-6"/>
        </w:rPr>
        <w:t> </w:t>
      </w:r>
      <w:r>
        <w:rPr>
          <w:spacing w:val="-2"/>
        </w:rPr>
        <w:t>municipal</w:t>
      </w:r>
      <w:r>
        <w:rPr>
          <w:spacing w:val="-5"/>
        </w:rPr>
        <w:t> </w:t>
      </w:r>
      <w:r>
        <w:rPr>
          <w:spacing w:val="-2"/>
        </w:rPr>
        <w:t>efectúe</w:t>
      </w:r>
      <w:r>
        <w:rPr>
          <w:spacing w:val="-4"/>
        </w:rPr>
        <w:t> </w:t>
      </w:r>
      <w:r>
        <w:rPr>
          <w:spacing w:val="-2"/>
        </w:rPr>
        <w:t>los</w:t>
      </w:r>
      <w:r>
        <w:rPr>
          <w:spacing w:val="-8"/>
        </w:rPr>
        <w:t> </w:t>
      </w:r>
      <w:r>
        <w:rPr>
          <w:spacing w:val="-2"/>
        </w:rPr>
        <w:t>servicios</w:t>
      </w:r>
      <w:r>
        <w:rPr>
          <w:spacing w:val="-4"/>
        </w:rPr>
        <w:t> </w:t>
      </w:r>
      <w:r>
        <w:rPr>
          <w:spacing w:val="-2"/>
        </w:rPr>
        <w:t>de</w:t>
      </w:r>
      <w:r>
        <w:rPr>
          <w:spacing w:val="-4"/>
        </w:rPr>
        <w:t> </w:t>
      </w:r>
      <w:r>
        <w:rPr>
          <w:spacing w:val="-2"/>
        </w:rPr>
        <w:t>desmonte,</w:t>
      </w:r>
      <w:r>
        <w:rPr>
          <w:spacing w:val="-3"/>
        </w:rPr>
        <w:t> </w:t>
      </w:r>
      <w:r>
        <w:rPr>
          <w:spacing w:val="-2"/>
        </w:rPr>
        <w:t>deshierbe </w:t>
      </w:r>
      <w:r>
        <w:rPr/>
        <w:t>o limpieza del lote baldío o inmueble deshabitado y/o desocupadas, se causarán los derechos conforme a la siguiente tarifa por metro cuadrado:</w:t>
      </w:r>
    </w:p>
    <w:p>
      <w:pPr>
        <w:pStyle w:val="ListParagraph"/>
        <w:numPr>
          <w:ilvl w:val="1"/>
          <w:numId w:val="6"/>
        </w:numPr>
        <w:tabs>
          <w:tab w:pos="1340" w:val="left" w:leader="none"/>
          <w:tab w:pos="1342" w:val="left" w:leader="none"/>
        </w:tabs>
        <w:spacing w:line="259" w:lineRule="auto" w:before="2" w:after="0"/>
        <w:ind w:left="1342" w:right="257" w:hanging="360"/>
        <w:jc w:val="both"/>
        <w:rPr>
          <w:sz w:val="22"/>
        </w:rPr>
      </w:pPr>
      <w:r>
        <w:rPr>
          <w:sz w:val="22"/>
        </w:rPr>
        <w:t>2</w:t>
      </w:r>
      <w:r>
        <w:rPr>
          <w:spacing w:val="-7"/>
          <w:sz w:val="22"/>
        </w:rPr>
        <w:t> </w:t>
      </w:r>
      <w:r>
        <w:rPr>
          <w:sz w:val="22"/>
        </w:rPr>
        <w:t>cuotas</w:t>
      </w:r>
      <w:r>
        <w:rPr>
          <w:spacing w:val="-10"/>
          <w:sz w:val="22"/>
        </w:rPr>
        <w:t> </w:t>
      </w:r>
      <w:r>
        <w:rPr>
          <w:sz w:val="22"/>
        </w:rPr>
        <w:t>para</w:t>
      </w:r>
      <w:r>
        <w:rPr>
          <w:spacing w:val="-10"/>
          <w:sz w:val="22"/>
        </w:rPr>
        <w:t> </w:t>
      </w:r>
      <w:r>
        <w:rPr>
          <w:sz w:val="22"/>
        </w:rPr>
        <w:t>lotes</w:t>
      </w:r>
      <w:r>
        <w:rPr>
          <w:spacing w:val="-9"/>
          <w:sz w:val="22"/>
        </w:rPr>
        <w:t> </w:t>
      </w:r>
      <w:r>
        <w:rPr>
          <w:sz w:val="22"/>
        </w:rPr>
        <w:t>baldíos</w:t>
      </w:r>
      <w:r>
        <w:rPr>
          <w:spacing w:val="-7"/>
          <w:sz w:val="22"/>
        </w:rPr>
        <w:t> </w:t>
      </w:r>
      <w:r>
        <w:rPr>
          <w:sz w:val="22"/>
        </w:rPr>
        <w:t>o</w:t>
      </w:r>
      <w:r>
        <w:rPr>
          <w:spacing w:val="-7"/>
          <w:sz w:val="22"/>
        </w:rPr>
        <w:t> </w:t>
      </w:r>
      <w:r>
        <w:rPr>
          <w:sz w:val="22"/>
        </w:rPr>
        <w:t>inmueble</w:t>
      </w:r>
      <w:r>
        <w:rPr>
          <w:spacing w:val="-7"/>
          <w:sz w:val="22"/>
        </w:rPr>
        <w:t> </w:t>
      </w:r>
      <w:r>
        <w:rPr>
          <w:sz w:val="22"/>
        </w:rPr>
        <w:t>deshabitado</w:t>
      </w:r>
      <w:r>
        <w:rPr>
          <w:spacing w:val="-8"/>
          <w:sz w:val="22"/>
        </w:rPr>
        <w:t> </w:t>
      </w:r>
      <w:r>
        <w:rPr>
          <w:sz w:val="22"/>
        </w:rPr>
        <w:t>y/o</w:t>
      </w:r>
      <w:r>
        <w:rPr>
          <w:spacing w:val="-7"/>
          <w:sz w:val="22"/>
        </w:rPr>
        <w:t> </w:t>
      </w:r>
      <w:r>
        <w:rPr>
          <w:sz w:val="22"/>
        </w:rPr>
        <w:t>desocupadas</w:t>
      </w:r>
      <w:r>
        <w:rPr>
          <w:spacing w:val="-9"/>
          <w:sz w:val="22"/>
        </w:rPr>
        <w:t> </w:t>
      </w:r>
      <w:r>
        <w:rPr>
          <w:sz w:val="22"/>
        </w:rPr>
        <w:t>con</w:t>
      </w:r>
      <w:r>
        <w:rPr>
          <w:spacing w:val="-13"/>
          <w:sz w:val="22"/>
        </w:rPr>
        <w:t> </w:t>
      </w:r>
      <w:r>
        <w:rPr>
          <w:sz w:val="22"/>
        </w:rPr>
        <w:t>superficie hasta 1,000 metros cuadrados, por cada metro cuadrado de terreno.</w:t>
      </w:r>
    </w:p>
    <w:p>
      <w:pPr>
        <w:pStyle w:val="BodyText"/>
        <w:ind w:left="0"/>
        <w:jc w:val="left"/>
      </w:pPr>
    </w:p>
    <w:p>
      <w:pPr>
        <w:pStyle w:val="ListParagraph"/>
        <w:numPr>
          <w:ilvl w:val="1"/>
          <w:numId w:val="6"/>
        </w:numPr>
        <w:tabs>
          <w:tab w:pos="1340" w:val="left" w:leader="none"/>
          <w:tab w:pos="1342" w:val="left" w:leader="none"/>
        </w:tabs>
        <w:spacing w:line="259" w:lineRule="auto" w:before="0" w:after="0"/>
        <w:ind w:left="1342" w:right="261" w:hanging="360"/>
        <w:jc w:val="both"/>
        <w:rPr>
          <w:sz w:val="22"/>
        </w:rPr>
      </w:pPr>
      <w:r>
        <w:rPr>
          <w:sz w:val="22"/>
        </w:rPr>
        <w:t>1 cuota por el excedente de 1,000 metros cuadrados, por cada metro cuadrado de terreno excedente en lotes baldíos o inmueble deshabitado y/o desocupadas.</w:t>
      </w:r>
    </w:p>
    <w:p>
      <w:pPr>
        <w:pStyle w:val="BodyText"/>
        <w:spacing w:before="158"/>
        <w:ind w:left="0"/>
        <w:jc w:val="left"/>
      </w:pPr>
    </w:p>
    <w:p>
      <w:pPr>
        <w:pStyle w:val="BodyText"/>
        <w:ind w:right="258"/>
      </w:pPr>
      <w:r>
        <w:rPr>
          <w:rFonts w:ascii="Arial" w:hAnsi="Arial"/>
          <w:b/>
        </w:rPr>
        <w:t>ARTÍCULO</w:t>
      </w:r>
      <w:r>
        <w:rPr>
          <w:rFonts w:ascii="Arial" w:hAnsi="Arial"/>
          <w:b/>
          <w:spacing w:val="-10"/>
        </w:rPr>
        <w:t> </w:t>
      </w:r>
      <w:r>
        <w:rPr>
          <w:rFonts w:ascii="Arial" w:hAnsi="Arial"/>
          <w:b/>
        </w:rPr>
        <w:t>56.</w:t>
      </w:r>
      <w:r>
        <w:rPr>
          <w:rFonts w:ascii="Arial" w:hAnsi="Arial"/>
          <w:b/>
          <w:spacing w:val="-12"/>
        </w:rPr>
        <w:t> </w:t>
      </w:r>
      <w:r>
        <w:rPr/>
        <w:t>El</w:t>
      </w:r>
      <w:r>
        <w:rPr>
          <w:spacing w:val="-12"/>
        </w:rPr>
        <w:t> </w:t>
      </w:r>
      <w:r>
        <w:rPr/>
        <w:t>propietario</w:t>
      </w:r>
      <w:r>
        <w:rPr>
          <w:spacing w:val="-14"/>
        </w:rPr>
        <w:t> </w:t>
      </w:r>
      <w:r>
        <w:rPr/>
        <w:t>podrá</w:t>
      </w:r>
      <w:r>
        <w:rPr>
          <w:spacing w:val="-13"/>
        </w:rPr>
        <w:t> </w:t>
      </w:r>
      <w:r>
        <w:rPr/>
        <w:t>solicitar</w:t>
      </w:r>
      <w:r>
        <w:rPr>
          <w:spacing w:val="-12"/>
        </w:rPr>
        <w:t> </w:t>
      </w:r>
      <w:r>
        <w:rPr/>
        <w:t>al</w:t>
      </w:r>
      <w:r>
        <w:rPr>
          <w:spacing w:val="-14"/>
        </w:rPr>
        <w:t> </w:t>
      </w:r>
      <w:r>
        <w:rPr/>
        <w:t>Municipio</w:t>
      </w:r>
      <w:r>
        <w:rPr>
          <w:spacing w:val="-11"/>
        </w:rPr>
        <w:t> </w:t>
      </w:r>
      <w:r>
        <w:rPr/>
        <w:t>el</w:t>
      </w:r>
      <w:r>
        <w:rPr>
          <w:spacing w:val="-12"/>
        </w:rPr>
        <w:t> </w:t>
      </w:r>
      <w:r>
        <w:rPr/>
        <w:t>servicio</w:t>
      </w:r>
      <w:r>
        <w:rPr>
          <w:spacing w:val="-11"/>
        </w:rPr>
        <w:t> </w:t>
      </w:r>
      <w:r>
        <w:rPr/>
        <w:t>de</w:t>
      </w:r>
      <w:r>
        <w:rPr>
          <w:spacing w:val="-15"/>
        </w:rPr>
        <w:t> </w:t>
      </w:r>
      <w:r>
        <w:rPr/>
        <w:t>recolección,</w:t>
      </w:r>
      <w:r>
        <w:rPr>
          <w:spacing w:val="-12"/>
        </w:rPr>
        <w:t> </w:t>
      </w:r>
      <w:r>
        <w:rPr/>
        <w:t>traslado y</w:t>
      </w:r>
      <w:r>
        <w:rPr>
          <w:spacing w:val="-2"/>
        </w:rPr>
        <w:t> </w:t>
      </w:r>
      <w:r>
        <w:rPr/>
        <w:t>disposición final de basura producto</w:t>
      </w:r>
      <w:r>
        <w:rPr>
          <w:spacing w:val="-2"/>
        </w:rPr>
        <w:t> </w:t>
      </w:r>
      <w:r>
        <w:rPr/>
        <w:t>de la limpieza de su lote baldío o casa desocupada, siendo el costo de este servicio la cantidad de 8.4 cuotas por metro cúbico o fracción de materia recolectada.</w:t>
      </w:r>
    </w:p>
    <w:p>
      <w:pPr>
        <w:pStyle w:val="BodyText"/>
        <w:ind w:left="0"/>
        <w:jc w:val="left"/>
      </w:pPr>
    </w:p>
    <w:p>
      <w:pPr>
        <w:spacing w:line="252" w:lineRule="exact" w:before="0"/>
        <w:ind w:left="1405" w:right="1043"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4"/>
          <w:sz w:val="22"/>
        </w:rPr>
        <w:t>VIII</w:t>
      </w:r>
    </w:p>
    <w:p>
      <w:pPr>
        <w:spacing w:line="242" w:lineRule="auto" w:before="0"/>
        <w:ind w:left="373" w:right="10" w:firstLine="0"/>
        <w:jc w:val="center"/>
        <w:rPr>
          <w:rFonts w:ascii="Arial"/>
          <w:b/>
          <w:sz w:val="22"/>
        </w:rPr>
      </w:pPr>
      <w:r>
        <w:rPr>
          <w:rFonts w:ascii="Arial"/>
          <w:b/>
          <w:sz w:val="22"/>
        </w:rPr>
        <w:t>DE</w:t>
      </w:r>
      <w:r>
        <w:rPr>
          <w:rFonts w:ascii="Arial"/>
          <w:b/>
          <w:spacing w:val="-3"/>
          <w:sz w:val="22"/>
        </w:rPr>
        <w:t> </w:t>
      </w:r>
      <w:r>
        <w:rPr>
          <w:rFonts w:ascii="Arial"/>
          <w:b/>
          <w:sz w:val="22"/>
        </w:rPr>
        <w:t>LA</w:t>
      </w:r>
      <w:r>
        <w:rPr>
          <w:rFonts w:ascii="Arial"/>
          <w:b/>
          <w:spacing w:val="-8"/>
          <w:sz w:val="22"/>
        </w:rPr>
        <w:t> </w:t>
      </w:r>
      <w:r>
        <w:rPr>
          <w:rFonts w:ascii="Arial"/>
          <w:b/>
          <w:sz w:val="22"/>
        </w:rPr>
        <w:t>VIGILANCIA</w:t>
      </w:r>
      <w:r>
        <w:rPr>
          <w:rFonts w:ascii="Arial"/>
          <w:b/>
          <w:spacing w:val="-8"/>
          <w:sz w:val="22"/>
        </w:rPr>
        <w:t> </w:t>
      </w:r>
      <w:r>
        <w:rPr>
          <w:rFonts w:ascii="Arial"/>
          <w:b/>
          <w:sz w:val="22"/>
        </w:rPr>
        <w:t>PARA</w:t>
      </w:r>
      <w:r>
        <w:rPr>
          <w:rFonts w:ascii="Arial"/>
          <w:b/>
          <w:spacing w:val="-8"/>
          <w:sz w:val="22"/>
        </w:rPr>
        <w:t> </w:t>
      </w:r>
      <w:r>
        <w:rPr>
          <w:rFonts w:ascii="Arial"/>
          <w:b/>
          <w:sz w:val="22"/>
        </w:rPr>
        <w:t>EL</w:t>
      </w:r>
      <w:r>
        <w:rPr>
          <w:rFonts w:ascii="Arial"/>
          <w:b/>
          <w:spacing w:val="-3"/>
          <w:sz w:val="22"/>
        </w:rPr>
        <w:t> </w:t>
      </w:r>
      <w:r>
        <w:rPr>
          <w:rFonts w:ascii="Arial"/>
          <w:b/>
          <w:sz w:val="22"/>
        </w:rPr>
        <w:t>CUMPLIMIENTO</w:t>
      </w:r>
      <w:r>
        <w:rPr>
          <w:rFonts w:ascii="Arial"/>
          <w:b/>
          <w:spacing w:val="-4"/>
          <w:sz w:val="22"/>
        </w:rPr>
        <w:t> </w:t>
      </w:r>
      <w:r>
        <w:rPr>
          <w:rFonts w:ascii="Arial"/>
          <w:b/>
          <w:sz w:val="22"/>
        </w:rPr>
        <w:t>DE</w:t>
      </w:r>
      <w:r>
        <w:rPr>
          <w:rFonts w:ascii="Arial"/>
          <w:b/>
          <w:spacing w:val="-3"/>
          <w:sz w:val="22"/>
        </w:rPr>
        <w:t> </w:t>
      </w:r>
      <w:r>
        <w:rPr>
          <w:rFonts w:ascii="Arial"/>
          <w:b/>
          <w:sz w:val="22"/>
        </w:rPr>
        <w:t>LAS DISPOSICIONES</w:t>
      </w:r>
      <w:r>
        <w:rPr>
          <w:rFonts w:ascii="Arial"/>
          <w:b/>
          <w:spacing w:val="-3"/>
          <w:sz w:val="22"/>
        </w:rPr>
        <w:t> </w:t>
      </w:r>
      <w:r>
        <w:rPr>
          <w:rFonts w:ascii="Arial"/>
          <w:b/>
          <w:sz w:val="22"/>
        </w:rPr>
        <w:t>DE</w:t>
      </w:r>
      <w:r>
        <w:rPr>
          <w:rFonts w:ascii="Arial"/>
          <w:b/>
          <w:spacing w:val="-3"/>
          <w:sz w:val="22"/>
        </w:rPr>
        <w:t> </w:t>
      </w:r>
      <w:r>
        <w:rPr>
          <w:rFonts w:ascii="Arial"/>
          <w:b/>
          <w:sz w:val="22"/>
        </w:rPr>
        <w:t>ESTE </w:t>
      </w:r>
      <w:r>
        <w:rPr>
          <w:rFonts w:ascii="Arial"/>
          <w:b/>
          <w:spacing w:val="-2"/>
          <w:sz w:val="22"/>
        </w:rPr>
        <w:t>REGLAMENTO.</w:t>
      </w:r>
    </w:p>
    <w:p>
      <w:pPr>
        <w:pStyle w:val="BodyText"/>
        <w:spacing w:line="244" w:lineRule="auto" w:before="248"/>
        <w:ind w:right="262"/>
      </w:pPr>
      <w:r>
        <w:rPr>
          <w:rFonts w:ascii="Arial" w:hAnsi="Arial"/>
          <w:b/>
        </w:rPr>
        <w:t>ARTÍCULO 57. </w:t>
      </w:r>
      <w:r>
        <w:rPr/>
        <w:t>Son auxiliares para la vigilancia del cumplimiento de las disposiciones de este reglamento:</w:t>
      </w:r>
    </w:p>
    <w:p>
      <w:pPr>
        <w:pStyle w:val="ListParagraph"/>
        <w:numPr>
          <w:ilvl w:val="0"/>
          <w:numId w:val="7"/>
        </w:numPr>
        <w:tabs>
          <w:tab w:pos="1339" w:val="left" w:leader="none"/>
        </w:tabs>
        <w:spacing w:line="252" w:lineRule="exact" w:before="247" w:after="0"/>
        <w:ind w:left="1339" w:right="0" w:hanging="358"/>
        <w:jc w:val="left"/>
        <w:rPr>
          <w:sz w:val="22"/>
        </w:rPr>
      </w:pPr>
      <w:r>
        <w:rPr>
          <w:sz w:val="22"/>
        </w:rPr>
        <w:t>Secretaría</w:t>
      </w:r>
      <w:r>
        <w:rPr>
          <w:spacing w:val="-5"/>
          <w:sz w:val="22"/>
        </w:rPr>
        <w:t> </w:t>
      </w:r>
      <w:r>
        <w:rPr>
          <w:sz w:val="22"/>
        </w:rPr>
        <w:t>del</w:t>
      </w:r>
      <w:r>
        <w:rPr>
          <w:spacing w:val="-5"/>
          <w:sz w:val="22"/>
        </w:rPr>
        <w:t> </w:t>
      </w:r>
      <w:r>
        <w:rPr>
          <w:spacing w:val="-2"/>
          <w:sz w:val="22"/>
        </w:rPr>
        <w:t>Ayuntamiento;</w:t>
      </w:r>
    </w:p>
    <w:p>
      <w:pPr>
        <w:pStyle w:val="ListParagraph"/>
        <w:numPr>
          <w:ilvl w:val="0"/>
          <w:numId w:val="7"/>
        </w:numPr>
        <w:tabs>
          <w:tab w:pos="1339" w:val="left" w:leader="none"/>
        </w:tabs>
        <w:spacing w:line="252" w:lineRule="exact" w:before="0" w:after="0"/>
        <w:ind w:left="1339" w:right="0" w:hanging="358"/>
        <w:jc w:val="left"/>
        <w:rPr>
          <w:sz w:val="22"/>
        </w:rPr>
      </w:pPr>
      <w:r>
        <w:rPr>
          <w:sz w:val="22"/>
        </w:rPr>
        <w:t>Secretaría</w:t>
      </w:r>
      <w:r>
        <w:rPr>
          <w:spacing w:val="-5"/>
          <w:sz w:val="22"/>
        </w:rPr>
        <w:t> </w:t>
      </w:r>
      <w:r>
        <w:rPr>
          <w:sz w:val="22"/>
        </w:rPr>
        <w:t>de</w:t>
      </w:r>
      <w:r>
        <w:rPr>
          <w:spacing w:val="-4"/>
          <w:sz w:val="22"/>
        </w:rPr>
        <w:t> </w:t>
      </w:r>
      <w:r>
        <w:rPr>
          <w:sz w:val="22"/>
        </w:rPr>
        <w:t>Finanzas</w:t>
      </w:r>
      <w:r>
        <w:rPr>
          <w:spacing w:val="-4"/>
          <w:sz w:val="22"/>
        </w:rPr>
        <w:t> </w:t>
      </w:r>
      <w:r>
        <w:rPr>
          <w:sz w:val="22"/>
        </w:rPr>
        <w:t>y</w:t>
      </w:r>
      <w:r>
        <w:rPr>
          <w:spacing w:val="-5"/>
          <w:sz w:val="22"/>
        </w:rPr>
        <w:t> </w:t>
      </w:r>
      <w:r>
        <w:rPr>
          <w:spacing w:val="-2"/>
          <w:sz w:val="22"/>
        </w:rPr>
        <w:t>Tesorería;</w:t>
      </w:r>
    </w:p>
    <w:p>
      <w:pPr>
        <w:pStyle w:val="ListParagraph"/>
        <w:numPr>
          <w:ilvl w:val="0"/>
          <w:numId w:val="7"/>
        </w:numPr>
        <w:tabs>
          <w:tab w:pos="1339" w:val="left" w:leader="none"/>
        </w:tabs>
        <w:spacing w:line="252" w:lineRule="exact" w:before="0" w:after="0"/>
        <w:ind w:left="1339" w:right="0" w:hanging="358"/>
        <w:jc w:val="left"/>
        <w:rPr>
          <w:sz w:val="22"/>
        </w:rPr>
      </w:pPr>
      <w:r>
        <w:rPr>
          <w:sz w:val="22"/>
        </w:rPr>
        <w:t>Secretaría</w:t>
      </w:r>
      <w:r>
        <w:rPr>
          <w:spacing w:val="-6"/>
          <w:sz w:val="22"/>
        </w:rPr>
        <w:t> </w:t>
      </w:r>
      <w:r>
        <w:rPr>
          <w:sz w:val="22"/>
        </w:rPr>
        <w:t>de</w:t>
      </w:r>
      <w:r>
        <w:rPr>
          <w:spacing w:val="-6"/>
          <w:sz w:val="22"/>
        </w:rPr>
        <w:t> </w:t>
      </w:r>
      <w:r>
        <w:rPr>
          <w:sz w:val="22"/>
        </w:rPr>
        <w:t>Participación</w:t>
      </w:r>
      <w:r>
        <w:rPr>
          <w:spacing w:val="-6"/>
          <w:sz w:val="22"/>
        </w:rPr>
        <w:t> </w:t>
      </w:r>
      <w:r>
        <w:rPr>
          <w:spacing w:val="-2"/>
          <w:sz w:val="22"/>
        </w:rPr>
        <w:t>Ciudadana;</w:t>
      </w:r>
    </w:p>
    <w:p>
      <w:pPr>
        <w:pStyle w:val="ListParagraph"/>
        <w:spacing w:after="0" w:line="252" w:lineRule="exact"/>
        <w:jc w:val="left"/>
        <w:rPr>
          <w:sz w:val="22"/>
        </w:rPr>
        <w:sectPr>
          <w:pgSz w:w="12240" w:h="15840"/>
          <w:pgMar w:header="708" w:footer="1039" w:top="1880" w:bottom="1220" w:left="1080" w:right="1440"/>
        </w:sectPr>
      </w:pPr>
    </w:p>
    <w:p>
      <w:pPr>
        <w:pStyle w:val="BodyText"/>
        <w:spacing w:before="122"/>
        <w:ind w:left="0"/>
        <w:jc w:val="left"/>
      </w:pPr>
    </w:p>
    <w:p>
      <w:pPr>
        <w:pStyle w:val="ListParagraph"/>
        <w:numPr>
          <w:ilvl w:val="0"/>
          <w:numId w:val="7"/>
        </w:numPr>
        <w:tabs>
          <w:tab w:pos="1339" w:val="left" w:leader="none"/>
        </w:tabs>
        <w:spacing w:line="252" w:lineRule="exact" w:before="0" w:after="0"/>
        <w:ind w:left="1339" w:right="0" w:hanging="358"/>
        <w:jc w:val="left"/>
        <w:rPr>
          <w:sz w:val="22"/>
        </w:rPr>
      </w:pPr>
      <w:r>
        <w:rPr>
          <w:sz w:val="22"/>
        </w:rPr>
        <w:t>Secretaría</w:t>
      </w:r>
      <w:r>
        <w:rPr>
          <w:spacing w:val="-7"/>
          <w:sz w:val="22"/>
        </w:rPr>
        <w:t> </w:t>
      </w:r>
      <w:r>
        <w:rPr>
          <w:sz w:val="22"/>
        </w:rPr>
        <w:t>de</w:t>
      </w:r>
      <w:r>
        <w:rPr>
          <w:spacing w:val="-7"/>
          <w:sz w:val="22"/>
        </w:rPr>
        <w:t> </w:t>
      </w:r>
      <w:r>
        <w:rPr>
          <w:sz w:val="22"/>
        </w:rPr>
        <w:t>Seguridad</w:t>
      </w:r>
      <w:r>
        <w:rPr>
          <w:spacing w:val="-8"/>
          <w:sz w:val="22"/>
        </w:rPr>
        <w:t> </w:t>
      </w:r>
      <w:r>
        <w:rPr>
          <w:spacing w:val="-2"/>
          <w:sz w:val="22"/>
        </w:rPr>
        <w:t>Pública;</w:t>
      </w:r>
    </w:p>
    <w:p>
      <w:pPr>
        <w:pStyle w:val="ListParagraph"/>
        <w:numPr>
          <w:ilvl w:val="0"/>
          <w:numId w:val="7"/>
        </w:numPr>
        <w:tabs>
          <w:tab w:pos="1339" w:val="left" w:leader="none"/>
        </w:tabs>
        <w:spacing w:line="252" w:lineRule="exact" w:before="0" w:after="0"/>
        <w:ind w:left="1339" w:right="0" w:hanging="358"/>
        <w:jc w:val="left"/>
        <w:rPr>
          <w:sz w:val="22"/>
        </w:rPr>
      </w:pPr>
      <w:r>
        <w:rPr>
          <w:sz w:val="22"/>
        </w:rPr>
        <w:t>Secretaría</w:t>
      </w:r>
      <w:r>
        <w:rPr>
          <w:spacing w:val="-9"/>
          <w:sz w:val="22"/>
        </w:rPr>
        <w:t> </w:t>
      </w:r>
      <w:r>
        <w:rPr>
          <w:sz w:val="22"/>
        </w:rPr>
        <w:t>de</w:t>
      </w:r>
      <w:r>
        <w:rPr>
          <w:spacing w:val="-7"/>
          <w:sz w:val="22"/>
        </w:rPr>
        <w:t> </w:t>
      </w:r>
      <w:r>
        <w:rPr>
          <w:sz w:val="22"/>
        </w:rPr>
        <w:t>Movilidad;</w:t>
      </w:r>
      <w:r>
        <w:rPr>
          <w:spacing w:val="-3"/>
          <w:sz w:val="22"/>
        </w:rPr>
        <w:t> </w:t>
      </w:r>
      <w:r>
        <w:rPr>
          <w:spacing w:val="-10"/>
          <w:sz w:val="22"/>
        </w:rPr>
        <w:t>y</w:t>
      </w:r>
    </w:p>
    <w:p>
      <w:pPr>
        <w:pStyle w:val="ListParagraph"/>
        <w:numPr>
          <w:ilvl w:val="0"/>
          <w:numId w:val="7"/>
        </w:numPr>
        <w:tabs>
          <w:tab w:pos="1341" w:val="left" w:leader="none"/>
        </w:tabs>
        <w:spacing w:line="240" w:lineRule="auto" w:before="1" w:after="0"/>
        <w:ind w:left="1341" w:right="0" w:hanging="360"/>
        <w:jc w:val="left"/>
        <w:rPr>
          <w:sz w:val="22"/>
        </w:rPr>
      </w:pPr>
      <w:r>
        <w:rPr>
          <w:sz w:val="22"/>
        </w:rPr>
        <w:t>Dirección</w:t>
      </w:r>
      <w:r>
        <w:rPr>
          <w:spacing w:val="-6"/>
          <w:sz w:val="22"/>
        </w:rPr>
        <w:t> </w:t>
      </w:r>
      <w:r>
        <w:rPr>
          <w:sz w:val="22"/>
        </w:rPr>
        <w:t>General</w:t>
      </w:r>
      <w:r>
        <w:rPr>
          <w:spacing w:val="-7"/>
          <w:sz w:val="22"/>
        </w:rPr>
        <w:t> </w:t>
      </w:r>
      <w:r>
        <w:rPr>
          <w:sz w:val="22"/>
        </w:rPr>
        <w:t>de</w:t>
      </w:r>
      <w:r>
        <w:rPr>
          <w:spacing w:val="-5"/>
          <w:sz w:val="22"/>
        </w:rPr>
        <w:t> </w:t>
      </w:r>
      <w:r>
        <w:rPr>
          <w:spacing w:val="-2"/>
          <w:sz w:val="22"/>
        </w:rPr>
        <w:t>Salud;</w:t>
      </w:r>
    </w:p>
    <w:p>
      <w:pPr>
        <w:pStyle w:val="BodyText"/>
        <w:spacing w:before="251"/>
        <w:ind w:right="257"/>
      </w:pPr>
      <w:r>
        <w:rPr>
          <w:rFonts w:ascii="Arial" w:hAnsi="Arial"/>
          <w:b/>
        </w:rPr>
        <w:t>ARTÍCULO 58</w:t>
      </w:r>
      <w:r>
        <w:rPr/>
        <w:t>. Los inspectores adscritos a la Secretaria de Servicios Públicos, así como el personal operativo de la Secretaría de Seguridad, Secretaría de Movilidad y Secretaría de Servicios Públicos, quedan habilitados para levantar boletas de infracción en la vía pública relación con las faltas que se cometan a las disposiciones de este reglamento.</w:t>
      </w:r>
    </w:p>
    <w:p>
      <w:pPr>
        <w:pStyle w:val="BodyText"/>
        <w:spacing w:before="3"/>
        <w:ind w:left="0"/>
        <w:jc w:val="left"/>
      </w:pPr>
    </w:p>
    <w:p>
      <w:pPr>
        <w:pStyle w:val="BodyText"/>
        <w:ind w:right="256"/>
      </w:pPr>
      <w:r>
        <w:rPr/>
        <w:t>Para</w:t>
      </w:r>
      <w:r>
        <w:rPr>
          <w:spacing w:val="-8"/>
        </w:rPr>
        <w:t> </w:t>
      </w:r>
      <w:r>
        <w:rPr/>
        <w:t>el</w:t>
      </w:r>
      <w:r>
        <w:rPr>
          <w:spacing w:val="-12"/>
        </w:rPr>
        <w:t> </w:t>
      </w:r>
      <w:r>
        <w:rPr/>
        <w:t>efecto,</w:t>
      </w:r>
      <w:r>
        <w:rPr>
          <w:spacing w:val="-10"/>
        </w:rPr>
        <w:t> </w:t>
      </w:r>
      <w:r>
        <w:rPr/>
        <w:t>deberán</w:t>
      </w:r>
      <w:r>
        <w:rPr>
          <w:spacing w:val="-12"/>
        </w:rPr>
        <w:t> </w:t>
      </w:r>
      <w:r>
        <w:rPr/>
        <w:t>hacer</w:t>
      </w:r>
      <w:r>
        <w:rPr>
          <w:spacing w:val="-10"/>
        </w:rPr>
        <w:t> </w:t>
      </w:r>
      <w:r>
        <w:rPr/>
        <w:t>saber</w:t>
      </w:r>
      <w:r>
        <w:rPr>
          <w:spacing w:val="-10"/>
        </w:rPr>
        <w:t> </w:t>
      </w:r>
      <w:r>
        <w:rPr/>
        <w:t>al</w:t>
      </w:r>
      <w:r>
        <w:rPr>
          <w:spacing w:val="-12"/>
        </w:rPr>
        <w:t> </w:t>
      </w:r>
      <w:r>
        <w:rPr/>
        <w:t>infractor</w:t>
      </w:r>
      <w:r>
        <w:rPr>
          <w:spacing w:val="-8"/>
        </w:rPr>
        <w:t> </w:t>
      </w:r>
      <w:r>
        <w:rPr/>
        <w:t>la</w:t>
      </w:r>
      <w:r>
        <w:rPr>
          <w:spacing w:val="-14"/>
        </w:rPr>
        <w:t> </w:t>
      </w:r>
      <w:r>
        <w:rPr/>
        <w:t>falta</w:t>
      </w:r>
      <w:r>
        <w:rPr>
          <w:spacing w:val="-9"/>
        </w:rPr>
        <w:t> </w:t>
      </w:r>
      <w:r>
        <w:rPr/>
        <w:t>cometida,</w:t>
      </w:r>
      <w:r>
        <w:rPr>
          <w:spacing w:val="-10"/>
        </w:rPr>
        <w:t> </w:t>
      </w:r>
      <w:r>
        <w:rPr/>
        <w:t>procurando</w:t>
      </w:r>
      <w:r>
        <w:rPr>
          <w:spacing w:val="-11"/>
        </w:rPr>
        <w:t> </w:t>
      </w:r>
      <w:r>
        <w:rPr/>
        <w:t>que</w:t>
      </w:r>
      <w:r>
        <w:rPr>
          <w:spacing w:val="-12"/>
        </w:rPr>
        <w:t> </w:t>
      </w:r>
      <w:r>
        <w:rPr/>
        <w:t>este</w:t>
      </w:r>
      <w:r>
        <w:rPr>
          <w:spacing w:val="-14"/>
        </w:rPr>
        <w:t> </w:t>
      </w:r>
      <w:r>
        <w:rPr/>
        <w:t>firme el acta correspondiente y exprese en ella lo que considere conveniente en su defensa. Si se negare a firmar, se asentará dicha constancia en la boleta mencionada.</w:t>
      </w:r>
    </w:p>
    <w:p>
      <w:pPr>
        <w:pStyle w:val="BodyText"/>
        <w:spacing w:line="244" w:lineRule="auto" w:before="249"/>
        <w:ind w:right="255"/>
      </w:pPr>
      <w:r>
        <w:rPr>
          <w:rFonts w:ascii="Arial" w:hAnsi="Arial"/>
          <w:b/>
        </w:rPr>
        <w:t>ARTÍCULO 59. </w:t>
      </w:r>
      <w:r>
        <w:rPr/>
        <w:t>La boleta de infracción se harán constar los hechos u omisiones que se hubieren observado, debiendo contener como mínimo lo siguiente:</w:t>
      </w:r>
    </w:p>
    <w:p>
      <w:pPr>
        <w:pStyle w:val="ListParagraph"/>
        <w:numPr>
          <w:ilvl w:val="0"/>
          <w:numId w:val="8"/>
        </w:numPr>
        <w:tabs>
          <w:tab w:pos="1341" w:val="left" w:leader="none"/>
        </w:tabs>
        <w:spacing w:line="252" w:lineRule="exact" w:before="248" w:after="0"/>
        <w:ind w:left="1341" w:right="0" w:hanging="482"/>
        <w:jc w:val="left"/>
        <w:rPr>
          <w:sz w:val="22"/>
        </w:rPr>
      </w:pPr>
      <w:r>
        <w:rPr>
          <w:sz w:val="22"/>
        </w:rPr>
        <w:t>Nombre,</w:t>
      </w:r>
      <w:r>
        <w:rPr>
          <w:spacing w:val="-6"/>
          <w:sz w:val="22"/>
        </w:rPr>
        <w:t> </w:t>
      </w:r>
      <w:r>
        <w:rPr>
          <w:sz w:val="22"/>
        </w:rPr>
        <w:t>domicilio</w:t>
      </w:r>
      <w:r>
        <w:rPr>
          <w:spacing w:val="-4"/>
          <w:sz w:val="22"/>
        </w:rPr>
        <w:t> </w:t>
      </w:r>
      <w:r>
        <w:rPr>
          <w:sz w:val="22"/>
        </w:rPr>
        <w:t>y</w:t>
      </w:r>
      <w:r>
        <w:rPr>
          <w:spacing w:val="-5"/>
          <w:sz w:val="22"/>
        </w:rPr>
        <w:t> </w:t>
      </w:r>
      <w:r>
        <w:rPr>
          <w:sz w:val="22"/>
        </w:rPr>
        <w:t>firma</w:t>
      </w:r>
      <w:r>
        <w:rPr>
          <w:spacing w:val="-4"/>
          <w:sz w:val="22"/>
        </w:rPr>
        <w:t> </w:t>
      </w:r>
      <w:r>
        <w:rPr>
          <w:sz w:val="22"/>
        </w:rPr>
        <w:t>del</w:t>
      </w:r>
      <w:r>
        <w:rPr>
          <w:spacing w:val="-4"/>
          <w:sz w:val="22"/>
        </w:rPr>
        <w:t> </w:t>
      </w:r>
      <w:r>
        <w:rPr>
          <w:spacing w:val="-2"/>
          <w:sz w:val="22"/>
        </w:rPr>
        <w:t>infractor;</w:t>
      </w:r>
    </w:p>
    <w:p>
      <w:pPr>
        <w:pStyle w:val="ListParagraph"/>
        <w:numPr>
          <w:ilvl w:val="0"/>
          <w:numId w:val="8"/>
        </w:numPr>
        <w:tabs>
          <w:tab w:pos="1342" w:val="left" w:leader="none"/>
        </w:tabs>
        <w:spacing w:line="240" w:lineRule="auto" w:before="0" w:after="0"/>
        <w:ind w:left="1342" w:right="263" w:hanging="543"/>
        <w:jc w:val="left"/>
        <w:rPr>
          <w:sz w:val="22"/>
        </w:rPr>
      </w:pPr>
      <w:r>
        <w:rPr>
          <w:sz w:val="22"/>
        </w:rPr>
        <w:t>Hechos</w:t>
      </w:r>
      <w:r>
        <w:rPr>
          <w:spacing w:val="40"/>
          <w:sz w:val="22"/>
        </w:rPr>
        <w:t> </w:t>
      </w:r>
      <w:r>
        <w:rPr>
          <w:sz w:val="22"/>
        </w:rPr>
        <w:t>constitutivos</w:t>
      </w:r>
      <w:r>
        <w:rPr>
          <w:spacing w:val="40"/>
          <w:sz w:val="22"/>
        </w:rPr>
        <w:t> </w:t>
      </w:r>
      <w:r>
        <w:rPr>
          <w:sz w:val="22"/>
        </w:rPr>
        <w:t>de</w:t>
      </w:r>
      <w:r>
        <w:rPr>
          <w:spacing w:val="40"/>
          <w:sz w:val="22"/>
        </w:rPr>
        <w:t> </w:t>
      </w:r>
      <w:r>
        <w:rPr>
          <w:sz w:val="22"/>
        </w:rPr>
        <w:t>la</w:t>
      </w:r>
      <w:r>
        <w:rPr>
          <w:spacing w:val="40"/>
          <w:sz w:val="22"/>
        </w:rPr>
        <w:t> </w:t>
      </w:r>
      <w:r>
        <w:rPr>
          <w:sz w:val="22"/>
        </w:rPr>
        <w:t>infracción,</w:t>
      </w:r>
      <w:r>
        <w:rPr>
          <w:spacing w:val="40"/>
          <w:sz w:val="22"/>
        </w:rPr>
        <w:t> </w:t>
      </w:r>
      <w:r>
        <w:rPr>
          <w:sz w:val="22"/>
        </w:rPr>
        <w:t>así</w:t>
      </w:r>
      <w:r>
        <w:rPr>
          <w:spacing w:val="40"/>
          <w:sz w:val="22"/>
        </w:rPr>
        <w:t> </w:t>
      </w:r>
      <w:r>
        <w:rPr>
          <w:sz w:val="22"/>
        </w:rPr>
        <w:t>como</w:t>
      </w:r>
      <w:r>
        <w:rPr>
          <w:spacing w:val="40"/>
          <w:sz w:val="22"/>
        </w:rPr>
        <w:t> </w:t>
      </w:r>
      <w:r>
        <w:rPr>
          <w:sz w:val="22"/>
        </w:rPr>
        <w:t>lugar</w:t>
      </w:r>
      <w:r>
        <w:rPr>
          <w:spacing w:val="40"/>
          <w:sz w:val="22"/>
        </w:rPr>
        <w:t> </w:t>
      </w:r>
      <w:r>
        <w:rPr>
          <w:sz w:val="22"/>
        </w:rPr>
        <w:t>y</w:t>
      </w:r>
      <w:r>
        <w:rPr>
          <w:spacing w:val="40"/>
          <w:sz w:val="22"/>
        </w:rPr>
        <w:t> </w:t>
      </w:r>
      <w:r>
        <w:rPr>
          <w:sz w:val="22"/>
        </w:rPr>
        <w:t>fecha</w:t>
      </w:r>
      <w:r>
        <w:rPr>
          <w:spacing w:val="40"/>
          <w:sz w:val="22"/>
        </w:rPr>
        <w:t> </w:t>
      </w:r>
      <w:r>
        <w:rPr>
          <w:sz w:val="22"/>
        </w:rPr>
        <w:t>en</w:t>
      </w:r>
      <w:r>
        <w:rPr>
          <w:spacing w:val="40"/>
          <w:sz w:val="22"/>
        </w:rPr>
        <w:t> </w:t>
      </w:r>
      <w:r>
        <w:rPr>
          <w:sz w:val="22"/>
        </w:rPr>
        <w:t>que</w:t>
      </w:r>
      <w:r>
        <w:rPr>
          <w:spacing w:val="40"/>
          <w:sz w:val="22"/>
        </w:rPr>
        <w:t> </w:t>
      </w:r>
      <w:r>
        <w:rPr>
          <w:sz w:val="22"/>
        </w:rPr>
        <w:t>se</w:t>
      </w:r>
      <w:r>
        <w:rPr>
          <w:spacing w:val="40"/>
          <w:sz w:val="22"/>
        </w:rPr>
        <w:t> </w:t>
      </w:r>
      <w:r>
        <w:rPr>
          <w:sz w:val="22"/>
        </w:rPr>
        <w:t>haya </w:t>
      </w:r>
      <w:r>
        <w:rPr>
          <w:spacing w:val="-2"/>
          <w:sz w:val="22"/>
        </w:rPr>
        <w:t>cometido;</w:t>
      </w:r>
    </w:p>
    <w:p>
      <w:pPr>
        <w:pStyle w:val="ListParagraph"/>
        <w:numPr>
          <w:ilvl w:val="0"/>
          <w:numId w:val="8"/>
        </w:numPr>
        <w:tabs>
          <w:tab w:pos="1341" w:val="left" w:leader="none"/>
        </w:tabs>
        <w:spacing w:line="252" w:lineRule="exact" w:before="0" w:after="0"/>
        <w:ind w:left="1341" w:right="0" w:hanging="604"/>
        <w:jc w:val="left"/>
        <w:rPr>
          <w:sz w:val="22"/>
        </w:rPr>
      </w:pPr>
      <w:r>
        <w:rPr>
          <w:sz w:val="22"/>
        </w:rPr>
        <w:t>Folio</w:t>
      </w:r>
      <w:r>
        <w:rPr>
          <w:spacing w:val="-4"/>
          <w:sz w:val="22"/>
        </w:rPr>
        <w:t> </w:t>
      </w:r>
      <w:r>
        <w:rPr>
          <w:sz w:val="22"/>
        </w:rPr>
        <w:t>de</w:t>
      </w:r>
      <w:r>
        <w:rPr>
          <w:spacing w:val="-3"/>
          <w:sz w:val="22"/>
        </w:rPr>
        <w:t> </w:t>
      </w:r>
      <w:r>
        <w:rPr>
          <w:sz w:val="22"/>
        </w:rPr>
        <w:t>la</w:t>
      </w:r>
      <w:r>
        <w:rPr>
          <w:spacing w:val="-3"/>
          <w:sz w:val="22"/>
        </w:rPr>
        <w:t> </w:t>
      </w:r>
      <w:r>
        <w:rPr>
          <w:sz w:val="22"/>
        </w:rPr>
        <w:t>boleta</w:t>
      </w:r>
      <w:r>
        <w:rPr>
          <w:spacing w:val="-2"/>
          <w:sz w:val="22"/>
        </w:rPr>
        <w:t> </w:t>
      </w:r>
      <w:r>
        <w:rPr>
          <w:sz w:val="22"/>
        </w:rPr>
        <w:t>de</w:t>
      </w:r>
      <w:r>
        <w:rPr>
          <w:spacing w:val="-5"/>
          <w:sz w:val="22"/>
        </w:rPr>
        <w:t> </w:t>
      </w:r>
      <w:r>
        <w:rPr>
          <w:spacing w:val="-2"/>
          <w:sz w:val="22"/>
        </w:rPr>
        <w:t>infracción;</w:t>
      </w:r>
    </w:p>
    <w:p>
      <w:pPr>
        <w:pStyle w:val="ListParagraph"/>
        <w:numPr>
          <w:ilvl w:val="0"/>
          <w:numId w:val="8"/>
        </w:numPr>
        <w:tabs>
          <w:tab w:pos="1341" w:val="left" w:leader="none"/>
        </w:tabs>
        <w:spacing w:line="252" w:lineRule="exact" w:before="0" w:after="0"/>
        <w:ind w:left="1341" w:right="0" w:hanging="628"/>
        <w:jc w:val="left"/>
        <w:rPr>
          <w:sz w:val="22"/>
        </w:rPr>
      </w:pPr>
      <w:r>
        <w:rPr>
          <w:sz w:val="22"/>
        </w:rPr>
        <w:t>Fundamentación</w:t>
      </w:r>
      <w:r>
        <w:rPr>
          <w:spacing w:val="-7"/>
          <w:sz w:val="22"/>
        </w:rPr>
        <w:t> </w:t>
      </w:r>
      <w:r>
        <w:rPr>
          <w:sz w:val="22"/>
        </w:rPr>
        <w:t>y</w:t>
      </w:r>
      <w:r>
        <w:rPr>
          <w:spacing w:val="-6"/>
          <w:sz w:val="22"/>
        </w:rPr>
        <w:t> </w:t>
      </w:r>
      <w:r>
        <w:rPr>
          <w:sz w:val="22"/>
        </w:rPr>
        <w:t>motivación</w:t>
      </w:r>
      <w:r>
        <w:rPr>
          <w:spacing w:val="-5"/>
          <w:sz w:val="22"/>
        </w:rPr>
        <w:t> </w:t>
      </w:r>
      <w:r>
        <w:rPr>
          <w:sz w:val="22"/>
        </w:rPr>
        <w:t>de</w:t>
      </w:r>
      <w:r>
        <w:rPr>
          <w:spacing w:val="-4"/>
          <w:sz w:val="22"/>
        </w:rPr>
        <w:t> </w:t>
      </w:r>
      <w:r>
        <w:rPr>
          <w:sz w:val="22"/>
        </w:rPr>
        <w:t>la</w:t>
      </w:r>
      <w:r>
        <w:rPr>
          <w:spacing w:val="-4"/>
          <w:sz w:val="22"/>
        </w:rPr>
        <w:t> </w:t>
      </w:r>
      <w:r>
        <w:rPr>
          <w:spacing w:val="-2"/>
          <w:sz w:val="22"/>
        </w:rPr>
        <w:t>infracción;</w:t>
      </w:r>
    </w:p>
    <w:p>
      <w:pPr>
        <w:pStyle w:val="ListParagraph"/>
        <w:numPr>
          <w:ilvl w:val="0"/>
          <w:numId w:val="8"/>
        </w:numPr>
        <w:tabs>
          <w:tab w:pos="1341" w:val="left" w:leader="none"/>
        </w:tabs>
        <w:spacing w:line="240" w:lineRule="auto" w:before="1" w:after="0"/>
        <w:ind w:left="1341" w:right="0" w:hanging="568"/>
        <w:jc w:val="left"/>
        <w:rPr>
          <w:sz w:val="22"/>
        </w:rPr>
      </w:pPr>
      <w:r>
        <w:rPr>
          <w:sz w:val="22"/>
        </w:rPr>
        <w:t>Nombre</w:t>
      </w:r>
      <w:r>
        <w:rPr>
          <w:spacing w:val="-2"/>
          <w:sz w:val="22"/>
        </w:rPr>
        <w:t> </w:t>
      </w:r>
      <w:r>
        <w:rPr>
          <w:sz w:val="22"/>
        </w:rPr>
        <w:t>y</w:t>
      </w:r>
      <w:r>
        <w:rPr>
          <w:spacing w:val="-4"/>
          <w:sz w:val="22"/>
        </w:rPr>
        <w:t> </w:t>
      </w:r>
      <w:r>
        <w:rPr>
          <w:sz w:val="22"/>
        </w:rPr>
        <w:t>firma</w:t>
      </w:r>
      <w:r>
        <w:rPr>
          <w:spacing w:val="-3"/>
          <w:sz w:val="22"/>
        </w:rPr>
        <w:t> </w:t>
      </w:r>
      <w:r>
        <w:rPr>
          <w:sz w:val="22"/>
        </w:rPr>
        <w:t>de</w:t>
      </w:r>
      <w:r>
        <w:rPr>
          <w:spacing w:val="-3"/>
          <w:sz w:val="22"/>
        </w:rPr>
        <w:t> </w:t>
      </w:r>
      <w:r>
        <w:rPr>
          <w:sz w:val="22"/>
        </w:rPr>
        <w:t>la</w:t>
      </w:r>
      <w:r>
        <w:rPr>
          <w:spacing w:val="-1"/>
          <w:sz w:val="22"/>
        </w:rPr>
        <w:t> </w:t>
      </w:r>
      <w:r>
        <w:rPr>
          <w:spacing w:val="-2"/>
          <w:sz w:val="22"/>
        </w:rPr>
        <w:t>autoridad</w:t>
      </w:r>
    </w:p>
    <w:p>
      <w:pPr>
        <w:pStyle w:val="BodyText"/>
        <w:spacing w:before="251"/>
        <w:ind w:right="259"/>
      </w:pPr>
      <w:r>
        <w:rPr/>
        <w:t>Se entregará copia de la boleta de infracción. Sí la persona con quien se entendió la diligencia</w:t>
      </w:r>
      <w:r>
        <w:rPr>
          <w:spacing w:val="-7"/>
        </w:rPr>
        <w:t> </w:t>
      </w:r>
      <w:r>
        <w:rPr/>
        <w:t>se</w:t>
      </w:r>
      <w:r>
        <w:rPr>
          <w:spacing w:val="-7"/>
        </w:rPr>
        <w:t> </w:t>
      </w:r>
      <w:r>
        <w:rPr/>
        <w:t>negase</w:t>
      </w:r>
      <w:r>
        <w:rPr>
          <w:spacing w:val="-8"/>
        </w:rPr>
        <w:t> </w:t>
      </w:r>
      <w:r>
        <w:rPr/>
        <w:t>a</w:t>
      </w:r>
      <w:r>
        <w:rPr>
          <w:spacing w:val="-10"/>
        </w:rPr>
        <w:t> </w:t>
      </w:r>
      <w:r>
        <w:rPr/>
        <w:t>firmar</w:t>
      </w:r>
      <w:r>
        <w:rPr>
          <w:spacing w:val="-7"/>
        </w:rPr>
        <w:t> </w:t>
      </w:r>
      <w:r>
        <w:rPr/>
        <w:t>la</w:t>
      </w:r>
      <w:r>
        <w:rPr>
          <w:spacing w:val="-7"/>
        </w:rPr>
        <w:t> </w:t>
      </w:r>
      <w:r>
        <w:rPr/>
        <w:t>boleta</w:t>
      </w:r>
      <w:r>
        <w:rPr>
          <w:spacing w:val="-7"/>
        </w:rPr>
        <w:t> </w:t>
      </w:r>
      <w:r>
        <w:rPr/>
        <w:t>o</w:t>
      </w:r>
      <w:r>
        <w:rPr>
          <w:spacing w:val="-7"/>
        </w:rPr>
        <w:t> </w:t>
      </w:r>
      <w:r>
        <w:rPr/>
        <w:t>a</w:t>
      </w:r>
      <w:r>
        <w:rPr>
          <w:spacing w:val="-10"/>
        </w:rPr>
        <w:t> </w:t>
      </w:r>
      <w:r>
        <w:rPr/>
        <w:t>aceptar</w:t>
      </w:r>
      <w:r>
        <w:rPr>
          <w:spacing w:val="-9"/>
        </w:rPr>
        <w:t> </w:t>
      </w:r>
      <w:r>
        <w:rPr/>
        <w:t>copia</w:t>
      </w:r>
      <w:r>
        <w:rPr>
          <w:spacing w:val="-7"/>
        </w:rPr>
        <w:t> </w:t>
      </w:r>
      <w:r>
        <w:rPr/>
        <w:t>de</w:t>
      </w:r>
      <w:r>
        <w:rPr>
          <w:spacing w:val="-8"/>
        </w:rPr>
        <w:t> </w:t>
      </w:r>
      <w:r>
        <w:rPr/>
        <w:t>la</w:t>
      </w:r>
      <w:r>
        <w:rPr>
          <w:spacing w:val="-7"/>
        </w:rPr>
        <w:t> </w:t>
      </w:r>
      <w:r>
        <w:rPr/>
        <w:t>misma,</w:t>
      </w:r>
      <w:r>
        <w:rPr>
          <w:spacing w:val="-9"/>
        </w:rPr>
        <w:t> </w:t>
      </w:r>
      <w:r>
        <w:rPr/>
        <w:t>dichas</w:t>
      </w:r>
      <w:r>
        <w:rPr>
          <w:spacing w:val="-7"/>
        </w:rPr>
        <w:t> </w:t>
      </w:r>
      <w:r>
        <w:rPr/>
        <w:t>circunstancias se asentarán en el acta, sin que esto afecte su validez y valor probatorio.</w:t>
      </w:r>
    </w:p>
    <w:p>
      <w:pPr>
        <w:pStyle w:val="BodyText"/>
        <w:spacing w:before="252"/>
        <w:ind w:right="257"/>
      </w:pPr>
      <w:r>
        <w:rPr>
          <w:rFonts w:ascii="Arial" w:hAnsi="Arial"/>
          <w:b/>
        </w:rPr>
        <w:t>ARTÍCULO</w:t>
      </w:r>
      <w:r>
        <w:rPr>
          <w:rFonts w:ascii="Arial" w:hAnsi="Arial"/>
          <w:b/>
          <w:spacing w:val="-11"/>
        </w:rPr>
        <w:t> </w:t>
      </w:r>
      <w:r>
        <w:rPr>
          <w:rFonts w:ascii="Arial" w:hAnsi="Arial"/>
          <w:b/>
        </w:rPr>
        <w:t>60.</w:t>
      </w:r>
      <w:r>
        <w:rPr>
          <w:rFonts w:ascii="Arial" w:hAnsi="Arial"/>
          <w:b/>
          <w:spacing w:val="-11"/>
        </w:rPr>
        <w:t> </w:t>
      </w:r>
      <w:r>
        <w:rPr/>
        <w:t>Las</w:t>
      </w:r>
      <w:r>
        <w:rPr>
          <w:spacing w:val="-12"/>
        </w:rPr>
        <w:t> </w:t>
      </w:r>
      <w:r>
        <w:rPr/>
        <w:t>actas</w:t>
      </w:r>
      <w:r>
        <w:rPr>
          <w:spacing w:val="-12"/>
        </w:rPr>
        <w:t> </w:t>
      </w:r>
      <w:r>
        <w:rPr/>
        <w:t>circunstanciadas,</w:t>
      </w:r>
      <w:r>
        <w:rPr>
          <w:spacing w:val="-11"/>
        </w:rPr>
        <w:t> </w:t>
      </w:r>
      <w:r>
        <w:rPr/>
        <w:t>se</w:t>
      </w:r>
      <w:r>
        <w:rPr>
          <w:spacing w:val="-14"/>
        </w:rPr>
        <w:t> </w:t>
      </w:r>
      <w:r>
        <w:rPr/>
        <w:t>turnarán</w:t>
      </w:r>
      <w:r>
        <w:rPr>
          <w:spacing w:val="-12"/>
        </w:rPr>
        <w:t> </w:t>
      </w:r>
      <w:r>
        <w:rPr/>
        <w:t>a</w:t>
      </w:r>
      <w:r>
        <w:rPr>
          <w:spacing w:val="-12"/>
        </w:rPr>
        <w:t> </w:t>
      </w:r>
      <w:r>
        <w:rPr/>
        <w:t>la</w:t>
      </w:r>
      <w:r>
        <w:rPr>
          <w:spacing w:val="-12"/>
        </w:rPr>
        <w:t> </w:t>
      </w:r>
      <w:r>
        <w:rPr/>
        <w:t>Coordinación</w:t>
      </w:r>
      <w:r>
        <w:rPr>
          <w:spacing w:val="-14"/>
        </w:rPr>
        <w:t> </w:t>
      </w:r>
      <w:r>
        <w:rPr/>
        <w:t>de</w:t>
      </w:r>
      <w:r>
        <w:rPr>
          <w:spacing w:val="-12"/>
        </w:rPr>
        <w:t> </w:t>
      </w:r>
      <w:r>
        <w:rPr/>
        <w:t>Inspección</w:t>
      </w:r>
      <w:r>
        <w:rPr>
          <w:spacing w:val="-12"/>
        </w:rPr>
        <w:t> </w:t>
      </w:r>
      <w:r>
        <w:rPr/>
        <w:t>de la Secretaria de Servicios Públicos para</w:t>
      </w:r>
      <w:r>
        <w:rPr>
          <w:spacing w:val="-1"/>
        </w:rPr>
        <w:t> </w:t>
      </w:r>
      <w:r>
        <w:rPr/>
        <w:t>su calificación, conforme lo determina el presente </w:t>
      </w:r>
      <w:r>
        <w:rPr>
          <w:spacing w:val="-2"/>
        </w:rPr>
        <w:t>Reglamento.</w:t>
      </w:r>
    </w:p>
    <w:p>
      <w:pPr>
        <w:pStyle w:val="BodyText"/>
        <w:ind w:left="0"/>
        <w:jc w:val="left"/>
      </w:pPr>
    </w:p>
    <w:p>
      <w:pPr>
        <w:pStyle w:val="BodyText"/>
        <w:spacing w:before="1"/>
        <w:ind w:right="254"/>
      </w:pPr>
      <w:r>
        <w:rPr>
          <w:rFonts w:ascii="Arial" w:hAnsi="Arial"/>
          <w:b/>
        </w:rPr>
        <w:t>ARTÍCULO 61.</w:t>
      </w:r>
      <w:r>
        <w:rPr>
          <w:rFonts w:ascii="Arial" w:hAnsi="Arial"/>
          <w:b/>
          <w:spacing w:val="40"/>
        </w:rPr>
        <w:t> </w:t>
      </w:r>
      <w:r>
        <w:rPr/>
        <w:t>Toda acta circunstanciada, hará Fe de los hechos que se hagan constar por</w:t>
      </w:r>
      <w:r>
        <w:rPr>
          <w:spacing w:val="-2"/>
        </w:rPr>
        <w:t> </w:t>
      </w:r>
      <w:r>
        <w:rPr/>
        <w:t>el</w:t>
      </w:r>
      <w:r>
        <w:rPr>
          <w:spacing w:val="-9"/>
        </w:rPr>
        <w:t> </w:t>
      </w:r>
      <w:r>
        <w:rPr/>
        <w:t>funcionario</w:t>
      </w:r>
      <w:r>
        <w:rPr>
          <w:spacing w:val="-8"/>
        </w:rPr>
        <w:t> </w:t>
      </w:r>
      <w:r>
        <w:rPr/>
        <w:t>que</w:t>
      </w:r>
      <w:r>
        <w:rPr>
          <w:spacing w:val="-3"/>
        </w:rPr>
        <w:t> </w:t>
      </w:r>
      <w:r>
        <w:rPr/>
        <w:t>la</w:t>
      </w:r>
      <w:r>
        <w:rPr>
          <w:spacing w:val="-8"/>
        </w:rPr>
        <w:t> </w:t>
      </w:r>
      <w:r>
        <w:rPr/>
        <w:t>hubiere</w:t>
      </w:r>
      <w:r>
        <w:rPr>
          <w:spacing w:val="-3"/>
        </w:rPr>
        <w:t> </w:t>
      </w:r>
      <w:r>
        <w:rPr/>
        <w:t>levantado,</w:t>
      </w:r>
      <w:r>
        <w:rPr>
          <w:spacing w:val="-4"/>
        </w:rPr>
        <w:t> </w:t>
      </w:r>
      <w:r>
        <w:rPr/>
        <w:t>pero</w:t>
      </w:r>
      <w:r>
        <w:rPr>
          <w:spacing w:val="-8"/>
        </w:rPr>
        <w:t> </w:t>
      </w:r>
      <w:r>
        <w:rPr/>
        <w:t>si</w:t>
      </w:r>
      <w:r>
        <w:rPr>
          <w:spacing w:val="-4"/>
        </w:rPr>
        <w:t> </w:t>
      </w:r>
      <w:r>
        <w:rPr/>
        <w:t>se</w:t>
      </w:r>
      <w:r>
        <w:rPr>
          <w:spacing w:val="-3"/>
        </w:rPr>
        <w:t> </w:t>
      </w:r>
      <w:r>
        <w:rPr/>
        <w:t>prueba</w:t>
      </w:r>
      <w:r>
        <w:rPr>
          <w:spacing w:val="-8"/>
        </w:rPr>
        <w:t> </w:t>
      </w:r>
      <w:r>
        <w:rPr/>
        <w:t>que</w:t>
      </w:r>
      <w:r>
        <w:rPr>
          <w:spacing w:val="-3"/>
        </w:rPr>
        <w:t> </w:t>
      </w:r>
      <w:r>
        <w:rPr/>
        <w:t>ha</w:t>
      </w:r>
      <w:r>
        <w:rPr>
          <w:spacing w:val="-6"/>
        </w:rPr>
        <w:t> </w:t>
      </w:r>
      <w:r>
        <w:rPr/>
        <w:t>incurrido</w:t>
      </w:r>
      <w:r>
        <w:rPr>
          <w:spacing w:val="-3"/>
        </w:rPr>
        <w:t> </w:t>
      </w:r>
      <w:r>
        <w:rPr/>
        <w:t>en</w:t>
      </w:r>
      <w:r>
        <w:rPr>
          <w:spacing w:val="-8"/>
        </w:rPr>
        <w:t> </w:t>
      </w:r>
      <w:r>
        <w:rPr/>
        <w:t>falsedad, se</w:t>
      </w:r>
      <w:r>
        <w:rPr>
          <w:spacing w:val="-2"/>
        </w:rPr>
        <w:t> </w:t>
      </w:r>
      <w:r>
        <w:rPr/>
        <w:t>aplicara</w:t>
      </w:r>
      <w:r>
        <w:rPr>
          <w:spacing w:val="-1"/>
        </w:rPr>
        <w:t> </w:t>
      </w:r>
      <w:r>
        <w:rPr/>
        <w:t>al</w:t>
      </w:r>
      <w:r>
        <w:rPr>
          <w:spacing w:val="-5"/>
        </w:rPr>
        <w:t> </w:t>
      </w:r>
      <w:r>
        <w:rPr/>
        <w:t>falsario</w:t>
      </w:r>
      <w:r>
        <w:rPr>
          <w:spacing w:val="-2"/>
        </w:rPr>
        <w:t> </w:t>
      </w:r>
      <w:r>
        <w:rPr/>
        <w:t>la</w:t>
      </w:r>
      <w:r>
        <w:rPr>
          <w:spacing w:val="-4"/>
        </w:rPr>
        <w:t> </w:t>
      </w:r>
      <w:r>
        <w:rPr/>
        <w:t>sanción</w:t>
      </w:r>
      <w:r>
        <w:rPr>
          <w:spacing w:val="-2"/>
        </w:rPr>
        <w:t> </w:t>
      </w:r>
      <w:r>
        <w:rPr/>
        <w:t>correspondiente</w:t>
      </w:r>
      <w:r>
        <w:rPr>
          <w:spacing w:val="-4"/>
        </w:rPr>
        <w:t> </w:t>
      </w:r>
      <w:r>
        <w:rPr/>
        <w:t>y</w:t>
      </w:r>
      <w:r>
        <w:rPr>
          <w:spacing w:val="-4"/>
        </w:rPr>
        <w:t> </w:t>
      </w:r>
      <w:r>
        <w:rPr/>
        <w:t>no</w:t>
      </w:r>
      <w:r>
        <w:rPr>
          <w:spacing w:val="-2"/>
        </w:rPr>
        <w:t> </w:t>
      </w:r>
      <w:r>
        <w:rPr/>
        <w:t>producirá</w:t>
      </w:r>
      <w:r>
        <w:rPr>
          <w:spacing w:val="-2"/>
        </w:rPr>
        <w:t> </w:t>
      </w:r>
      <w:r>
        <w:rPr/>
        <w:t>efecto</w:t>
      </w:r>
      <w:r>
        <w:rPr>
          <w:spacing w:val="-4"/>
        </w:rPr>
        <w:t> </w:t>
      </w:r>
      <w:r>
        <w:rPr/>
        <w:t>legal</w:t>
      </w:r>
      <w:r>
        <w:rPr>
          <w:spacing w:val="-3"/>
        </w:rPr>
        <w:t> </w:t>
      </w:r>
      <w:r>
        <w:rPr/>
        <w:t>alguno</w:t>
      </w:r>
      <w:r>
        <w:rPr>
          <w:spacing w:val="-2"/>
        </w:rPr>
        <w:t> </w:t>
      </w:r>
      <w:r>
        <w:rPr/>
        <w:t>el</w:t>
      </w:r>
      <w:r>
        <w:rPr>
          <w:spacing w:val="-2"/>
        </w:rPr>
        <w:t> </w:t>
      </w:r>
      <w:r>
        <w:rPr/>
        <w:t>acto referido en el acta.</w:t>
      </w:r>
    </w:p>
    <w:p>
      <w:pPr>
        <w:spacing w:before="253"/>
        <w:ind w:left="3329" w:right="2905" w:firstLine="1012"/>
        <w:jc w:val="left"/>
        <w:rPr>
          <w:rFonts w:ascii="Arial" w:hAnsi="Arial"/>
          <w:b/>
          <w:sz w:val="22"/>
        </w:rPr>
      </w:pPr>
      <w:r>
        <w:rPr>
          <w:rFonts w:ascii="Arial" w:hAnsi="Arial"/>
          <w:b/>
          <w:sz w:val="22"/>
        </w:rPr>
        <w:t>CAPÍTULO IX RECURSO</w:t>
      </w:r>
      <w:r>
        <w:rPr>
          <w:rFonts w:ascii="Arial" w:hAnsi="Arial"/>
          <w:b/>
          <w:spacing w:val="-16"/>
          <w:sz w:val="22"/>
        </w:rPr>
        <w:t> </w:t>
      </w:r>
      <w:r>
        <w:rPr>
          <w:rFonts w:ascii="Arial" w:hAnsi="Arial"/>
          <w:b/>
          <w:sz w:val="22"/>
        </w:rPr>
        <w:t>DE</w:t>
      </w:r>
      <w:r>
        <w:rPr>
          <w:rFonts w:ascii="Arial" w:hAnsi="Arial"/>
          <w:b/>
          <w:spacing w:val="-15"/>
          <w:sz w:val="22"/>
        </w:rPr>
        <w:t> </w:t>
      </w:r>
      <w:r>
        <w:rPr>
          <w:rFonts w:ascii="Arial" w:hAnsi="Arial"/>
          <w:b/>
          <w:sz w:val="22"/>
        </w:rPr>
        <w:t>INCONFORMIDAD</w:t>
      </w:r>
    </w:p>
    <w:p>
      <w:pPr>
        <w:pStyle w:val="BodyText"/>
        <w:spacing w:before="253"/>
        <w:ind w:right="259"/>
      </w:pPr>
      <w:r>
        <w:rPr>
          <w:rFonts w:ascii="Arial" w:hAnsi="Arial"/>
          <w:b/>
        </w:rPr>
        <w:t>ARTÍCULO 62. </w:t>
      </w:r>
      <w:r>
        <w:rPr/>
        <w:t>Las personas consideradas como infractoras por una resolución Administrativa dictada por la Autoridad Municipal correspondiente, en los términos del presente</w:t>
      </w:r>
      <w:r>
        <w:rPr>
          <w:spacing w:val="-10"/>
        </w:rPr>
        <w:t> </w:t>
      </w:r>
      <w:r>
        <w:rPr/>
        <w:t>Reglamento,</w:t>
      </w:r>
      <w:r>
        <w:rPr>
          <w:spacing w:val="-9"/>
        </w:rPr>
        <w:t> </w:t>
      </w:r>
      <w:r>
        <w:rPr/>
        <w:t>podrán</w:t>
      </w:r>
      <w:r>
        <w:rPr>
          <w:spacing w:val="-9"/>
        </w:rPr>
        <w:t> </w:t>
      </w:r>
      <w:r>
        <w:rPr/>
        <w:t>interponer</w:t>
      </w:r>
      <w:r>
        <w:rPr>
          <w:spacing w:val="-10"/>
        </w:rPr>
        <w:t> </w:t>
      </w:r>
      <w:r>
        <w:rPr/>
        <w:t>el</w:t>
      </w:r>
      <w:r>
        <w:rPr>
          <w:spacing w:val="-9"/>
        </w:rPr>
        <w:t> </w:t>
      </w:r>
      <w:r>
        <w:rPr/>
        <w:t>recurso</w:t>
      </w:r>
      <w:r>
        <w:rPr>
          <w:spacing w:val="-8"/>
        </w:rPr>
        <w:t> </w:t>
      </w:r>
      <w:r>
        <w:rPr/>
        <w:t>de</w:t>
      </w:r>
      <w:r>
        <w:rPr>
          <w:spacing w:val="-9"/>
        </w:rPr>
        <w:t> </w:t>
      </w:r>
      <w:r>
        <w:rPr/>
        <w:t>inconformidad</w:t>
      </w:r>
      <w:r>
        <w:rPr>
          <w:spacing w:val="-8"/>
        </w:rPr>
        <w:t> </w:t>
      </w:r>
      <w:r>
        <w:rPr/>
        <w:t>ante</w:t>
      </w:r>
      <w:r>
        <w:rPr>
          <w:spacing w:val="-11"/>
        </w:rPr>
        <w:t> </w:t>
      </w:r>
      <w:r>
        <w:rPr/>
        <w:t>la</w:t>
      </w:r>
      <w:r>
        <w:rPr>
          <w:spacing w:val="-8"/>
        </w:rPr>
        <w:t> </w:t>
      </w:r>
      <w:r>
        <w:rPr/>
        <w:t>Secretaría</w:t>
      </w:r>
      <w:r>
        <w:rPr>
          <w:spacing w:val="-8"/>
        </w:rPr>
        <w:t> </w:t>
      </w:r>
      <w:r>
        <w:rPr/>
        <w:t>del </w:t>
      </w:r>
      <w:r>
        <w:rPr>
          <w:spacing w:val="-2"/>
        </w:rPr>
        <w:t>Ayuntamiento.</w:t>
      </w:r>
    </w:p>
    <w:p>
      <w:pPr>
        <w:pStyle w:val="BodyText"/>
        <w:spacing w:after="0"/>
        <w:sectPr>
          <w:pgSz w:w="12240" w:h="15840"/>
          <w:pgMar w:header="708" w:footer="1039" w:top="1880" w:bottom="1220" w:left="1080" w:right="1440"/>
        </w:sectPr>
      </w:pPr>
    </w:p>
    <w:p>
      <w:pPr>
        <w:pStyle w:val="BodyText"/>
        <w:spacing w:before="119"/>
        <w:ind w:left="0"/>
        <w:jc w:val="left"/>
      </w:pPr>
    </w:p>
    <w:p>
      <w:pPr>
        <w:pStyle w:val="BodyText"/>
        <w:spacing w:before="1"/>
        <w:ind w:right="261"/>
      </w:pPr>
      <w:r>
        <w:rPr>
          <w:rFonts w:ascii="Arial" w:hAnsi="Arial"/>
          <w:b/>
        </w:rPr>
        <w:t>ARTÍCULO 63.</w:t>
      </w:r>
      <w:r>
        <w:rPr>
          <w:rFonts w:ascii="Arial" w:hAnsi="Arial"/>
          <w:b/>
          <w:spacing w:val="40"/>
        </w:rPr>
        <w:t> </w:t>
      </w:r>
      <w:r>
        <w:rPr/>
        <w:t>El recurso de Inconformidad tiene por objeto que la Coordinación de Inspección de la Secretaria de Servicios Públicos confirme, revoque o modifique la resolución impugnada.</w:t>
      </w:r>
    </w:p>
    <w:p>
      <w:pPr>
        <w:pStyle w:val="BodyText"/>
        <w:ind w:left="0"/>
        <w:jc w:val="left"/>
      </w:pPr>
    </w:p>
    <w:p>
      <w:pPr>
        <w:pStyle w:val="BodyText"/>
        <w:ind w:right="260"/>
      </w:pPr>
      <w:r>
        <w:rPr>
          <w:rFonts w:ascii="Arial" w:hAnsi="Arial"/>
          <w:b/>
        </w:rPr>
        <w:t>ARTÍCULO 64.</w:t>
      </w:r>
      <w:r>
        <w:rPr>
          <w:rFonts w:ascii="Arial" w:hAnsi="Arial"/>
          <w:b/>
          <w:spacing w:val="40"/>
        </w:rPr>
        <w:t> </w:t>
      </w:r>
      <w:r>
        <w:rPr/>
        <w:t>El recurso se interpondrá por escrito, dentro de los cinco días hábiles siguientes a la fecha en que se le notifique la resolución que se impugna.</w:t>
      </w:r>
    </w:p>
    <w:p>
      <w:pPr>
        <w:pStyle w:val="BodyText"/>
        <w:ind w:left="0"/>
        <w:jc w:val="left"/>
      </w:pPr>
    </w:p>
    <w:p>
      <w:pPr>
        <w:spacing w:before="0"/>
        <w:ind w:left="622" w:right="0" w:firstLine="0"/>
        <w:jc w:val="both"/>
        <w:rPr>
          <w:sz w:val="22"/>
        </w:rPr>
      </w:pPr>
      <w:r>
        <w:rPr>
          <w:rFonts w:ascii="Arial" w:hAnsi="Arial"/>
          <w:b/>
          <w:sz w:val="22"/>
        </w:rPr>
        <w:t>ARTÍCULO</w:t>
      </w:r>
      <w:r>
        <w:rPr>
          <w:rFonts w:ascii="Arial" w:hAnsi="Arial"/>
          <w:b/>
          <w:spacing w:val="-3"/>
          <w:sz w:val="22"/>
        </w:rPr>
        <w:t> </w:t>
      </w:r>
      <w:r>
        <w:rPr>
          <w:rFonts w:ascii="Arial" w:hAnsi="Arial"/>
          <w:b/>
          <w:sz w:val="22"/>
        </w:rPr>
        <w:t>65.</w:t>
      </w:r>
      <w:r>
        <w:rPr>
          <w:rFonts w:ascii="Arial" w:hAnsi="Arial"/>
          <w:b/>
          <w:spacing w:val="54"/>
          <w:sz w:val="22"/>
        </w:rPr>
        <w:t> </w:t>
      </w:r>
      <w:r>
        <w:rPr>
          <w:sz w:val="22"/>
        </w:rPr>
        <w:t>El</w:t>
      </w:r>
      <w:r>
        <w:rPr>
          <w:spacing w:val="-3"/>
          <w:sz w:val="22"/>
        </w:rPr>
        <w:t> </w:t>
      </w:r>
      <w:r>
        <w:rPr>
          <w:sz w:val="22"/>
        </w:rPr>
        <w:t>recurso</w:t>
      </w:r>
      <w:r>
        <w:rPr>
          <w:spacing w:val="-4"/>
          <w:sz w:val="22"/>
        </w:rPr>
        <w:t> </w:t>
      </w:r>
      <w:r>
        <w:rPr>
          <w:sz w:val="22"/>
        </w:rPr>
        <w:t>deberá</w:t>
      </w:r>
      <w:r>
        <w:rPr>
          <w:spacing w:val="-5"/>
          <w:sz w:val="22"/>
        </w:rPr>
        <w:t> </w:t>
      </w:r>
      <w:r>
        <w:rPr>
          <w:spacing w:val="-2"/>
          <w:sz w:val="22"/>
        </w:rPr>
        <w:t>contener:</w:t>
      </w:r>
    </w:p>
    <w:p>
      <w:pPr>
        <w:pStyle w:val="BodyText"/>
        <w:spacing w:before="3"/>
        <w:ind w:left="0"/>
        <w:jc w:val="left"/>
      </w:pPr>
    </w:p>
    <w:p>
      <w:pPr>
        <w:pStyle w:val="ListParagraph"/>
        <w:numPr>
          <w:ilvl w:val="0"/>
          <w:numId w:val="9"/>
        </w:numPr>
        <w:tabs>
          <w:tab w:pos="1342" w:val="left" w:leader="none"/>
        </w:tabs>
        <w:spacing w:line="240" w:lineRule="auto" w:before="0" w:after="0"/>
        <w:ind w:left="1342" w:right="258" w:hanging="483"/>
        <w:jc w:val="left"/>
        <w:rPr>
          <w:sz w:val="22"/>
        </w:rPr>
      </w:pPr>
      <w:r>
        <w:rPr>
          <w:sz w:val="22"/>
        </w:rPr>
        <w:t>Nombre</w:t>
      </w:r>
      <w:r>
        <w:rPr>
          <w:spacing w:val="68"/>
          <w:sz w:val="22"/>
        </w:rPr>
        <w:t> </w:t>
      </w:r>
      <w:r>
        <w:rPr>
          <w:sz w:val="22"/>
        </w:rPr>
        <w:t>y</w:t>
      </w:r>
      <w:r>
        <w:rPr>
          <w:spacing w:val="68"/>
          <w:sz w:val="22"/>
        </w:rPr>
        <w:t> </w:t>
      </w:r>
      <w:r>
        <w:rPr>
          <w:sz w:val="22"/>
        </w:rPr>
        <w:t>domicilio</w:t>
      </w:r>
      <w:r>
        <w:rPr>
          <w:spacing w:val="70"/>
          <w:sz w:val="22"/>
        </w:rPr>
        <w:t> </w:t>
      </w:r>
      <w:r>
        <w:rPr>
          <w:sz w:val="22"/>
        </w:rPr>
        <w:t>del</w:t>
      </w:r>
      <w:r>
        <w:rPr>
          <w:spacing w:val="67"/>
          <w:sz w:val="22"/>
        </w:rPr>
        <w:t> </w:t>
      </w:r>
      <w:r>
        <w:rPr>
          <w:sz w:val="22"/>
        </w:rPr>
        <w:t>recurrente,</w:t>
      </w:r>
      <w:r>
        <w:rPr>
          <w:spacing w:val="71"/>
          <w:sz w:val="22"/>
        </w:rPr>
        <w:t> </w:t>
      </w:r>
      <w:r>
        <w:rPr>
          <w:sz w:val="22"/>
        </w:rPr>
        <w:t>y</w:t>
      </w:r>
      <w:r>
        <w:rPr>
          <w:spacing w:val="68"/>
          <w:sz w:val="22"/>
        </w:rPr>
        <w:t> </w:t>
      </w:r>
      <w:r>
        <w:rPr>
          <w:sz w:val="22"/>
        </w:rPr>
        <w:t>en</w:t>
      </w:r>
      <w:r>
        <w:rPr>
          <w:spacing w:val="67"/>
          <w:sz w:val="22"/>
        </w:rPr>
        <w:t> </w:t>
      </w:r>
      <w:r>
        <w:rPr>
          <w:sz w:val="22"/>
        </w:rPr>
        <w:t>su</w:t>
      </w:r>
      <w:r>
        <w:rPr>
          <w:spacing w:val="68"/>
          <w:sz w:val="22"/>
        </w:rPr>
        <w:t> </w:t>
      </w:r>
      <w:r>
        <w:rPr>
          <w:sz w:val="22"/>
        </w:rPr>
        <w:t>caso</w:t>
      </w:r>
      <w:r>
        <w:rPr>
          <w:spacing w:val="70"/>
          <w:sz w:val="22"/>
        </w:rPr>
        <w:t> </w:t>
      </w:r>
      <w:r>
        <w:rPr>
          <w:sz w:val="22"/>
        </w:rPr>
        <w:t>de</w:t>
      </w:r>
      <w:r>
        <w:rPr>
          <w:spacing w:val="65"/>
          <w:sz w:val="22"/>
        </w:rPr>
        <w:t> </w:t>
      </w:r>
      <w:r>
        <w:rPr>
          <w:sz w:val="22"/>
        </w:rPr>
        <w:t>quien</w:t>
      </w:r>
      <w:r>
        <w:rPr>
          <w:spacing w:val="70"/>
          <w:sz w:val="22"/>
        </w:rPr>
        <w:t> </w:t>
      </w:r>
      <w:r>
        <w:rPr>
          <w:sz w:val="22"/>
        </w:rPr>
        <w:t>promueva</w:t>
      </w:r>
      <w:r>
        <w:rPr>
          <w:spacing w:val="70"/>
          <w:sz w:val="22"/>
        </w:rPr>
        <w:t> </w:t>
      </w:r>
      <w:r>
        <w:rPr>
          <w:sz w:val="22"/>
        </w:rPr>
        <w:t>en</w:t>
      </w:r>
      <w:r>
        <w:rPr>
          <w:spacing w:val="67"/>
          <w:sz w:val="22"/>
        </w:rPr>
        <w:t> </w:t>
      </w:r>
      <w:r>
        <w:rPr>
          <w:sz w:val="22"/>
        </w:rPr>
        <w:t>su </w:t>
      </w:r>
      <w:r>
        <w:rPr>
          <w:spacing w:val="-2"/>
          <w:sz w:val="22"/>
        </w:rPr>
        <w:t>representación;</w:t>
      </w:r>
    </w:p>
    <w:p>
      <w:pPr>
        <w:pStyle w:val="ListParagraph"/>
        <w:numPr>
          <w:ilvl w:val="0"/>
          <w:numId w:val="9"/>
        </w:numPr>
        <w:tabs>
          <w:tab w:pos="1341" w:val="left" w:leader="none"/>
        </w:tabs>
        <w:spacing w:line="252" w:lineRule="exact" w:before="0" w:after="0"/>
        <w:ind w:left="1341" w:right="0" w:hanging="542"/>
        <w:jc w:val="left"/>
        <w:rPr>
          <w:sz w:val="22"/>
        </w:rPr>
      </w:pPr>
      <w:r>
        <w:rPr>
          <w:sz w:val="22"/>
        </w:rPr>
        <w:t>El</w:t>
      </w:r>
      <w:r>
        <w:rPr>
          <w:spacing w:val="-4"/>
          <w:sz w:val="22"/>
        </w:rPr>
        <w:t> </w:t>
      </w:r>
      <w:r>
        <w:rPr>
          <w:sz w:val="22"/>
        </w:rPr>
        <w:t>interés</w:t>
      </w:r>
      <w:r>
        <w:rPr>
          <w:spacing w:val="-4"/>
          <w:sz w:val="22"/>
        </w:rPr>
        <w:t> </w:t>
      </w:r>
      <w:r>
        <w:rPr>
          <w:sz w:val="22"/>
        </w:rPr>
        <w:t>legítimo</w:t>
      </w:r>
      <w:r>
        <w:rPr>
          <w:spacing w:val="-4"/>
          <w:sz w:val="22"/>
        </w:rPr>
        <w:t> </w:t>
      </w:r>
      <w:r>
        <w:rPr>
          <w:sz w:val="22"/>
        </w:rPr>
        <w:t>y</w:t>
      </w:r>
      <w:r>
        <w:rPr>
          <w:spacing w:val="-5"/>
          <w:sz w:val="22"/>
        </w:rPr>
        <w:t> </w:t>
      </w:r>
      <w:r>
        <w:rPr>
          <w:sz w:val="22"/>
        </w:rPr>
        <w:t>especifico</w:t>
      </w:r>
      <w:r>
        <w:rPr>
          <w:spacing w:val="-8"/>
          <w:sz w:val="22"/>
        </w:rPr>
        <w:t> </w:t>
      </w:r>
      <w:r>
        <w:rPr>
          <w:sz w:val="22"/>
        </w:rPr>
        <w:t>que</w:t>
      </w:r>
      <w:r>
        <w:rPr>
          <w:spacing w:val="-4"/>
          <w:sz w:val="22"/>
        </w:rPr>
        <w:t> </w:t>
      </w:r>
      <w:r>
        <w:rPr>
          <w:sz w:val="22"/>
        </w:rPr>
        <w:t>asista</w:t>
      </w:r>
      <w:r>
        <w:rPr>
          <w:spacing w:val="-4"/>
          <w:sz w:val="22"/>
        </w:rPr>
        <w:t> </w:t>
      </w:r>
      <w:r>
        <w:rPr>
          <w:sz w:val="22"/>
        </w:rPr>
        <w:t>al</w:t>
      </w:r>
      <w:r>
        <w:rPr>
          <w:spacing w:val="-5"/>
          <w:sz w:val="22"/>
        </w:rPr>
        <w:t> </w:t>
      </w:r>
      <w:r>
        <w:rPr>
          <w:spacing w:val="-2"/>
          <w:sz w:val="22"/>
        </w:rPr>
        <w:t>recurrente;</w:t>
      </w:r>
    </w:p>
    <w:p>
      <w:pPr>
        <w:pStyle w:val="ListParagraph"/>
        <w:numPr>
          <w:ilvl w:val="0"/>
          <w:numId w:val="9"/>
        </w:numPr>
        <w:tabs>
          <w:tab w:pos="1341" w:val="left" w:leader="none"/>
        </w:tabs>
        <w:spacing w:line="252" w:lineRule="exact" w:before="1" w:after="0"/>
        <w:ind w:left="1341" w:right="0" w:hanging="604"/>
        <w:jc w:val="left"/>
        <w:rPr>
          <w:sz w:val="22"/>
        </w:rPr>
      </w:pPr>
      <w:r>
        <w:rPr>
          <w:sz w:val="22"/>
        </w:rPr>
        <w:t>La</w:t>
      </w:r>
      <w:r>
        <w:rPr>
          <w:spacing w:val="-5"/>
          <w:sz w:val="22"/>
        </w:rPr>
        <w:t> </w:t>
      </w:r>
      <w:r>
        <w:rPr>
          <w:sz w:val="22"/>
        </w:rPr>
        <w:t>Autoridad</w:t>
      </w:r>
      <w:r>
        <w:rPr>
          <w:spacing w:val="-6"/>
          <w:sz w:val="22"/>
        </w:rPr>
        <w:t> </w:t>
      </w:r>
      <w:r>
        <w:rPr>
          <w:sz w:val="22"/>
        </w:rPr>
        <w:t>o</w:t>
      </w:r>
      <w:r>
        <w:rPr>
          <w:spacing w:val="-4"/>
          <w:sz w:val="22"/>
        </w:rPr>
        <w:t> </w:t>
      </w:r>
      <w:r>
        <w:rPr>
          <w:sz w:val="22"/>
        </w:rPr>
        <w:t>Autoridades</w:t>
      </w:r>
      <w:r>
        <w:rPr>
          <w:spacing w:val="-6"/>
          <w:sz w:val="22"/>
        </w:rPr>
        <w:t> </w:t>
      </w:r>
      <w:r>
        <w:rPr>
          <w:sz w:val="22"/>
        </w:rPr>
        <w:t>que</w:t>
      </w:r>
      <w:r>
        <w:rPr>
          <w:spacing w:val="-4"/>
          <w:sz w:val="22"/>
        </w:rPr>
        <w:t> </w:t>
      </w:r>
      <w:r>
        <w:rPr>
          <w:sz w:val="22"/>
        </w:rPr>
        <w:t>dictaron</w:t>
      </w:r>
      <w:r>
        <w:rPr>
          <w:spacing w:val="-6"/>
          <w:sz w:val="22"/>
        </w:rPr>
        <w:t> </w:t>
      </w:r>
      <w:r>
        <w:rPr>
          <w:sz w:val="22"/>
        </w:rPr>
        <w:t>el</w:t>
      </w:r>
      <w:r>
        <w:rPr>
          <w:spacing w:val="-5"/>
          <w:sz w:val="22"/>
        </w:rPr>
        <w:t> </w:t>
      </w:r>
      <w:r>
        <w:rPr>
          <w:sz w:val="22"/>
        </w:rPr>
        <w:t>acto</w:t>
      </w:r>
      <w:r>
        <w:rPr>
          <w:spacing w:val="-6"/>
          <w:sz w:val="22"/>
        </w:rPr>
        <w:t> </w:t>
      </w:r>
      <w:r>
        <w:rPr>
          <w:spacing w:val="-2"/>
          <w:sz w:val="22"/>
        </w:rPr>
        <w:t>reclamado;</w:t>
      </w:r>
    </w:p>
    <w:p>
      <w:pPr>
        <w:pStyle w:val="ListParagraph"/>
        <w:numPr>
          <w:ilvl w:val="0"/>
          <w:numId w:val="9"/>
        </w:numPr>
        <w:tabs>
          <w:tab w:pos="1341" w:val="left" w:leader="none"/>
        </w:tabs>
        <w:spacing w:line="252" w:lineRule="exact" w:before="0" w:after="0"/>
        <w:ind w:left="1341" w:right="0" w:hanging="628"/>
        <w:jc w:val="left"/>
        <w:rPr>
          <w:sz w:val="22"/>
        </w:rPr>
      </w:pPr>
      <w:r>
        <w:rPr>
          <w:sz w:val="22"/>
        </w:rPr>
        <w:t>La</w:t>
      </w:r>
      <w:r>
        <w:rPr>
          <w:spacing w:val="-6"/>
          <w:sz w:val="22"/>
        </w:rPr>
        <w:t> </w:t>
      </w:r>
      <w:r>
        <w:rPr>
          <w:sz w:val="22"/>
        </w:rPr>
        <w:t>mención</w:t>
      </w:r>
      <w:r>
        <w:rPr>
          <w:spacing w:val="-6"/>
          <w:sz w:val="22"/>
        </w:rPr>
        <w:t> </w:t>
      </w:r>
      <w:r>
        <w:rPr>
          <w:sz w:val="22"/>
        </w:rPr>
        <w:t>precisa</w:t>
      </w:r>
      <w:r>
        <w:rPr>
          <w:spacing w:val="-6"/>
          <w:sz w:val="22"/>
        </w:rPr>
        <w:t> </w:t>
      </w:r>
      <w:r>
        <w:rPr>
          <w:sz w:val="22"/>
        </w:rPr>
        <w:t>del</w:t>
      </w:r>
      <w:r>
        <w:rPr>
          <w:spacing w:val="-7"/>
          <w:sz w:val="22"/>
        </w:rPr>
        <w:t> </w:t>
      </w:r>
      <w:r>
        <w:rPr>
          <w:sz w:val="22"/>
        </w:rPr>
        <w:t>Acto</w:t>
      </w:r>
      <w:r>
        <w:rPr>
          <w:spacing w:val="-4"/>
          <w:sz w:val="22"/>
        </w:rPr>
        <w:t> </w:t>
      </w:r>
      <w:r>
        <w:rPr>
          <w:sz w:val="22"/>
        </w:rPr>
        <w:t>de</w:t>
      </w:r>
      <w:r>
        <w:rPr>
          <w:spacing w:val="-5"/>
          <w:sz w:val="22"/>
        </w:rPr>
        <w:t> </w:t>
      </w:r>
      <w:r>
        <w:rPr>
          <w:sz w:val="22"/>
        </w:rPr>
        <w:t>Autoridad</w:t>
      </w:r>
      <w:r>
        <w:rPr>
          <w:spacing w:val="-6"/>
          <w:sz w:val="22"/>
        </w:rPr>
        <w:t> </w:t>
      </w:r>
      <w:r>
        <w:rPr>
          <w:sz w:val="22"/>
        </w:rPr>
        <w:t>que</w:t>
      </w:r>
      <w:r>
        <w:rPr>
          <w:spacing w:val="-6"/>
          <w:sz w:val="22"/>
        </w:rPr>
        <w:t> </w:t>
      </w:r>
      <w:r>
        <w:rPr>
          <w:sz w:val="22"/>
        </w:rPr>
        <w:t>motiva</w:t>
      </w:r>
      <w:r>
        <w:rPr>
          <w:spacing w:val="-4"/>
          <w:sz w:val="22"/>
        </w:rPr>
        <w:t> </w:t>
      </w:r>
      <w:r>
        <w:rPr>
          <w:sz w:val="22"/>
        </w:rPr>
        <w:t>la</w:t>
      </w:r>
      <w:r>
        <w:rPr>
          <w:spacing w:val="-4"/>
          <w:sz w:val="22"/>
        </w:rPr>
        <w:t> </w:t>
      </w:r>
      <w:r>
        <w:rPr>
          <w:sz w:val="22"/>
        </w:rPr>
        <w:t>interposición</w:t>
      </w:r>
      <w:r>
        <w:rPr>
          <w:spacing w:val="-4"/>
          <w:sz w:val="22"/>
        </w:rPr>
        <w:t> </w:t>
      </w:r>
      <w:r>
        <w:rPr>
          <w:sz w:val="22"/>
        </w:rPr>
        <w:t>del</w:t>
      </w:r>
      <w:r>
        <w:rPr>
          <w:spacing w:val="-6"/>
          <w:sz w:val="22"/>
        </w:rPr>
        <w:t> </w:t>
      </w:r>
      <w:r>
        <w:rPr>
          <w:spacing w:val="-2"/>
          <w:sz w:val="22"/>
        </w:rPr>
        <w:t>recurso;</w:t>
      </w:r>
    </w:p>
    <w:p>
      <w:pPr>
        <w:pStyle w:val="ListParagraph"/>
        <w:numPr>
          <w:ilvl w:val="0"/>
          <w:numId w:val="9"/>
        </w:numPr>
        <w:tabs>
          <w:tab w:pos="1341" w:val="left" w:leader="none"/>
        </w:tabs>
        <w:spacing w:line="252" w:lineRule="exact" w:before="2" w:after="0"/>
        <w:ind w:left="1341" w:right="0" w:hanging="568"/>
        <w:jc w:val="left"/>
        <w:rPr>
          <w:sz w:val="22"/>
        </w:rPr>
      </w:pPr>
      <w:r>
        <w:rPr>
          <w:sz w:val="22"/>
        </w:rPr>
        <w:t>Los</w:t>
      </w:r>
      <w:r>
        <w:rPr>
          <w:spacing w:val="-5"/>
          <w:sz w:val="22"/>
        </w:rPr>
        <w:t> </w:t>
      </w:r>
      <w:r>
        <w:rPr>
          <w:sz w:val="22"/>
        </w:rPr>
        <w:t>conceptos</w:t>
      </w:r>
      <w:r>
        <w:rPr>
          <w:spacing w:val="-4"/>
          <w:sz w:val="22"/>
        </w:rPr>
        <w:t> </w:t>
      </w:r>
      <w:r>
        <w:rPr>
          <w:sz w:val="22"/>
        </w:rPr>
        <w:t>de</w:t>
      </w:r>
      <w:r>
        <w:rPr>
          <w:spacing w:val="-6"/>
          <w:sz w:val="22"/>
        </w:rPr>
        <w:t> </w:t>
      </w:r>
      <w:r>
        <w:rPr>
          <w:sz w:val="22"/>
        </w:rPr>
        <w:t>violación</w:t>
      </w:r>
      <w:r>
        <w:rPr>
          <w:spacing w:val="-4"/>
          <w:sz w:val="22"/>
        </w:rPr>
        <w:t> </w:t>
      </w:r>
      <w:r>
        <w:rPr>
          <w:sz w:val="22"/>
        </w:rPr>
        <w:t>o</w:t>
      </w:r>
      <w:r>
        <w:rPr>
          <w:spacing w:val="-4"/>
          <w:sz w:val="22"/>
        </w:rPr>
        <w:t> </w:t>
      </w:r>
      <w:r>
        <w:rPr>
          <w:sz w:val="22"/>
        </w:rPr>
        <w:t>en</w:t>
      </w:r>
      <w:r>
        <w:rPr>
          <w:spacing w:val="-6"/>
          <w:sz w:val="22"/>
        </w:rPr>
        <w:t> </w:t>
      </w:r>
      <w:r>
        <w:rPr>
          <w:sz w:val="22"/>
        </w:rPr>
        <w:t>su</w:t>
      </w:r>
      <w:r>
        <w:rPr>
          <w:spacing w:val="-5"/>
          <w:sz w:val="22"/>
        </w:rPr>
        <w:t> </w:t>
      </w:r>
      <w:r>
        <w:rPr>
          <w:sz w:val="22"/>
        </w:rPr>
        <w:t>caso</w:t>
      </w:r>
      <w:r>
        <w:rPr>
          <w:spacing w:val="-4"/>
          <w:sz w:val="22"/>
        </w:rPr>
        <w:t> </w:t>
      </w:r>
      <w:r>
        <w:rPr>
          <w:sz w:val="22"/>
        </w:rPr>
        <w:t>las</w:t>
      </w:r>
      <w:r>
        <w:rPr>
          <w:spacing w:val="-6"/>
          <w:sz w:val="22"/>
        </w:rPr>
        <w:t> </w:t>
      </w:r>
      <w:r>
        <w:rPr>
          <w:sz w:val="22"/>
        </w:rPr>
        <w:t>objeciones</w:t>
      </w:r>
      <w:r>
        <w:rPr>
          <w:spacing w:val="-4"/>
          <w:sz w:val="22"/>
        </w:rPr>
        <w:t> </w:t>
      </w:r>
      <w:r>
        <w:rPr>
          <w:sz w:val="22"/>
        </w:rPr>
        <w:t>a</w:t>
      </w:r>
      <w:r>
        <w:rPr>
          <w:spacing w:val="-3"/>
          <w:sz w:val="22"/>
        </w:rPr>
        <w:t> </w:t>
      </w:r>
      <w:r>
        <w:rPr>
          <w:sz w:val="22"/>
        </w:rPr>
        <w:t>la</w:t>
      </w:r>
      <w:r>
        <w:rPr>
          <w:spacing w:val="-4"/>
          <w:sz w:val="22"/>
        </w:rPr>
        <w:t> </w:t>
      </w:r>
      <w:r>
        <w:rPr>
          <w:sz w:val="22"/>
        </w:rPr>
        <w:t>sanción</w:t>
      </w:r>
      <w:r>
        <w:rPr>
          <w:spacing w:val="-3"/>
          <w:sz w:val="22"/>
        </w:rPr>
        <w:t> </w:t>
      </w:r>
      <w:r>
        <w:rPr>
          <w:spacing w:val="-2"/>
          <w:sz w:val="22"/>
        </w:rPr>
        <w:t>reclamada;</w:t>
      </w:r>
    </w:p>
    <w:p>
      <w:pPr>
        <w:pStyle w:val="ListParagraph"/>
        <w:numPr>
          <w:ilvl w:val="0"/>
          <w:numId w:val="9"/>
        </w:numPr>
        <w:tabs>
          <w:tab w:pos="1340" w:val="left" w:leader="none"/>
          <w:tab w:pos="1342" w:val="left" w:leader="none"/>
        </w:tabs>
        <w:spacing w:line="240" w:lineRule="auto" w:before="0" w:after="0"/>
        <w:ind w:left="1342" w:right="258" w:hanging="629"/>
        <w:jc w:val="both"/>
        <w:rPr>
          <w:sz w:val="22"/>
        </w:rPr>
      </w:pPr>
      <w:r>
        <w:rPr>
          <w:sz w:val="22"/>
        </w:rPr>
        <w:t>Las pruebas correspondientes, en la inteligencia que no son admitidas las de confesión</w:t>
      </w:r>
      <w:r>
        <w:rPr>
          <w:spacing w:val="-15"/>
          <w:sz w:val="22"/>
        </w:rPr>
        <w:t> </w:t>
      </w:r>
      <w:r>
        <w:rPr>
          <w:sz w:val="22"/>
        </w:rPr>
        <w:t>por</w:t>
      </w:r>
      <w:r>
        <w:rPr>
          <w:spacing w:val="-15"/>
          <w:sz w:val="22"/>
        </w:rPr>
        <w:t> </w:t>
      </w:r>
      <w:r>
        <w:rPr>
          <w:sz w:val="22"/>
        </w:rPr>
        <w:t>posiciones</w:t>
      </w:r>
      <w:r>
        <w:rPr>
          <w:spacing w:val="-16"/>
          <w:sz w:val="22"/>
        </w:rPr>
        <w:t> </w:t>
      </w:r>
      <w:r>
        <w:rPr>
          <w:sz w:val="22"/>
        </w:rPr>
        <w:t>de</w:t>
      </w:r>
      <w:r>
        <w:rPr>
          <w:spacing w:val="-13"/>
          <w:sz w:val="22"/>
        </w:rPr>
        <w:t> </w:t>
      </w:r>
      <w:r>
        <w:rPr>
          <w:sz w:val="22"/>
        </w:rPr>
        <w:t>la</w:t>
      </w:r>
      <w:r>
        <w:rPr>
          <w:spacing w:val="-14"/>
          <w:sz w:val="22"/>
        </w:rPr>
        <w:t> </w:t>
      </w:r>
      <w:r>
        <w:rPr>
          <w:sz w:val="22"/>
        </w:rPr>
        <w:t>autoridad,</w:t>
      </w:r>
      <w:r>
        <w:rPr>
          <w:spacing w:val="-12"/>
          <w:sz w:val="22"/>
        </w:rPr>
        <w:t> </w:t>
      </w:r>
      <w:r>
        <w:rPr>
          <w:sz w:val="22"/>
        </w:rPr>
        <w:t>ni</w:t>
      </w:r>
      <w:r>
        <w:rPr>
          <w:spacing w:val="-15"/>
          <w:sz w:val="22"/>
        </w:rPr>
        <w:t> </w:t>
      </w:r>
      <w:r>
        <w:rPr>
          <w:sz w:val="22"/>
        </w:rPr>
        <w:t>las</w:t>
      </w:r>
      <w:r>
        <w:rPr>
          <w:spacing w:val="-16"/>
          <w:sz w:val="22"/>
        </w:rPr>
        <w:t> </w:t>
      </w:r>
      <w:r>
        <w:rPr>
          <w:sz w:val="22"/>
        </w:rPr>
        <w:t>que</w:t>
      </w:r>
      <w:r>
        <w:rPr>
          <w:spacing w:val="-13"/>
          <w:sz w:val="22"/>
        </w:rPr>
        <w:t> </w:t>
      </w:r>
      <w:r>
        <w:rPr>
          <w:sz w:val="22"/>
        </w:rPr>
        <w:t>atenten</w:t>
      </w:r>
      <w:r>
        <w:rPr>
          <w:spacing w:val="-14"/>
          <w:sz w:val="22"/>
        </w:rPr>
        <w:t> </w:t>
      </w:r>
      <w:r>
        <w:rPr>
          <w:sz w:val="22"/>
        </w:rPr>
        <w:t>a</w:t>
      </w:r>
      <w:r>
        <w:rPr>
          <w:spacing w:val="-14"/>
          <w:sz w:val="22"/>
        </w:rPr>
        <w:t> </w:t>
      </w:r>
      <w:r>
        <w:rPr>
          <w:sz w:val="22"/>
        </w:rPr>
        <w:t>la</w:t>
      </w:r>
      <w:r>
        <w:rPr>
          <w:spacing w:val="-16"/>
          <w:sz w:val="22"/>
        </w:rPr>
        <w:t> </w:t>
      </w:r>
      <w:r>
        <w:rPr>
          <w:sz w:val="22"/>
        </w:rPr>
        <w:t>moral</w:t>
      </w:r>
      <w:r>
        <w:rPr>
          <w:spacing w:val="-13"/>
          <w:sz w:val="22"/>
        </w:rPr>
        <w:t> </w:t>
      </w:r>
      <w:r>
        <w:rPr>
          <w:sz w:val="22"/>
        </w:rPr>
        <w:t>y</w:t>
      </w:r>
      <w:r>
        <w:rPr>
          <w:spacing w:val="-16"/>
          <w:sz w:val="22"/>
        </w:rPr>
        <w:t> </w:t>
      </w:r>
      <w:r>
        <w:rPr>
          <w:sz w:val="22"/>
        </w:rPr>
        <w:t>a</w:t>
      </w:r>
      <w:r>
        <w:rPr>
          <w:spacing w:val="-13"/>
          <w:sz w:val="22"/>
        </w:rPr>
        <w:t> </w:t>
      </w:r>
      <w:r>
        <w:rPr>
          <w:sz w:val="22"/>
        </w:rPr>
        <w:t>las</w:t>
      </w:r>
      <w:r>
        <w:rPr>
          <w:spacing w:val="-13"/>
          <w:sz w:val="22"/>
        </w:rPr>
        <w:t> </w:t>
      </w:r>
      <w:r>
        <w:rPr>
          <w:sz w:val="22"/>
        </w:rPr>
        <w:t>buenas </w:t>
      </w:r>
      <w:r>
        <w:rPr>
          <w:spacing w:val="-2"/>
          <w:sz w:val="22"/>
        </w:rPr>
        <w:t>costumbres.</w:t>
      </w:r>
    </w:p>
    <w:p>
      <w:pPr>
        <w:pStyle w:val="ListParagraph"/>
        <w:numPr>
          <w:ilvl w:val="0"/>
          <w:numId w:val="9"/>
        </w:numPr>
        <w:tabs>
          <w:tab w:pos="1339" w:val="left" w:leader="none"/>
        </w:tabs>
        <w:spacing w:line="252" w:lineRule="exact" w:before="0" w:after="0"/>
        <w:ind w:left="1339" w:right="0" w:hanging="689"/>
        <w:jc w:val="both"/>
        <w:rPr>
          <w:sz w:val="22"/>
        </w:rPr>
      </w:pPr>
      <w:r>
        <w:rPr>
          <w:sz w:val="22"/>
        </w:rPr>
        <w:t>VII.</w:t>
      </w:r>
      <w:r>
        <w:rPr>
          <w:spacing w:val="-3"/>
          <w:sz w:val="22"/>
        </w:rPr>
        <w:t> </w:t>
      </w:r>
      <w:r>
        <w:rPr>
          <w:sz w:val="22"/>
        </w:rPr>
        <w:t>El</w:t>
      </w:r>
      <w:r>
        <w:rPr>
          <w:spacing w:val="-1"/>
          <w:sz w:val="22"/>
        </w:rPr>
        <w:t> </w:t>
      </w:r>
      <w:r>
        <w:rPr>
          <w:sz w:val="22"/>
        </w:rPr>
        <w:t>lugar</w:t>
      </w:r>
      <w:r>
        <w:rPr>
          <w:spacing w:val="-2"/>
          <w:sz w:val="22"/>
        </w:rPr>
        <w:t> </w:t>
      </w:r>
      <w:r>
        <w:rPr>
          <w:sz w:val="22"/>
        </w:rPr>
        <w:t>y</w:t>
      </w:r>
      <w:r>
        <w:rPr>
          <w:spacing w:val="-6"/>
          <w:sz w:val="22"/>
        </w:rPr>
        <w:t> </w:t>
      </w:r>
      <w:r>
        <w:rPr>
          <w:sz w:val="22"/>
        </w:rPr>
        <w:t>fecha</w:t>
      </w:r>
      <w:r>
        <w:rPr>
          <w:spacing w:val="-3"/>
          <w:sz w:val="22"/>
        </w:rPr>
        <w:t> </w:t>
      </w:r>
      <w:r>
        <w:rPr>
          <w:sz w:val="22"/>
        </w:rPr>
        <w:t>de</w:t>
      </w:r>
      <w:r>
        <w:rPr>
          <w:spacing w:val="-1"/>
          <w:sz w:val="22"/>
        </w:rPr>
        <w:t> </w:t>
      </w:r>
      <w:r>
        <w:rPr>
          <w:sz w:val="22"/>
        </w:rPr>
        <w:t>la</w:t>
      </w:r>
      <w:r>
        <w:rPr>
          <w:spacing w:val="-3"/>
          <w:sz w:val="22"/>
        </w:rPr>
        <w:t> </w:t>
      </w:r>
      <w:r>
        <w:rPr>
          <w:spacing w:val="-2"/>
          <w:sz w:val="22"/>
        </w:rPr>
        <w:t>promoción.</w:t>
      </w:r>
    </w:p>
    <w:p>
      <w:pPr>
        <w:pStyle w:val="BodyText"/>
        <w:spacing w:before="250"/>
        <w:ind w:right="259"/>
      </w:pPr>
      <w:r>
        <w:rPr>
          <w:rFonts w:ascii="Arial" w:hAnsi="Arial"/>
          <w:b/>
        </w:rPr>
        <w:t>ARTÍCULO 66. </w:t>
      </w:r>
      <w:r>
        <w:rPr/>
        <w:t>Admitido el recurso, la Autoridad que conozca el Recurso, fijara fecha y hora para la celebración de la audiencia de pruebas y alegatos, dentro de los siguientes cinco días hábiles, en la que se oirá al interesado, se desahogaran las pruebas ofrecidas, levantándose acta suscrita por los que en ella hayan intervenido.</w:t>
      </w:r>
    </w:p>
    <w:p>
      <w:pPr>
        <w:pStyle w:val="BodyText"/>
        <w:ind w:left="0"/>
        <w:jc w:val="left"/>
      </w:pPr>
    </w:p>
    <w:p>
      <w:pPr>
        <w:pStyle w:val="BodyText"/>
        <w:ind w:right="256"/>
      </w:pPr>
      <w:r>
        <w:rPr>
          <w:rFonts w:ascii="Arial" w:hAnsi="Arial"/>
          <w:b/>
        </w:rPr>
        <w:t>ARTÍCULO 67.</w:t>
      </w:r>
      <w:r>
        <w:rPr>
          <w:rFonts w:ascii="Arial" w:hAnsi="Arial"/>
          <w:b/>
          <w:spacing w:val="40"/>
        </w:rPr>
        <w:t> </w:t>
      </w:r>
      <w:r>
        <w:rPr/>
        <w:t>La Coordinación de Inspección de la Secretaria de Servicios Públicos dictará la resolución que corresponda debidamente fundada y motivada, dicha resolución no</w:t>
      </w:r>
      <w:r>
        <w:rPr>
          <w:spacing w:val="-5"/>
        </w:rPr>
        <w:t> </w:t>
      </w:r>
      <w:r>
        <w:rPr/>
        <w:t>admitirá</w:t>
      </w:r>
      <w:r>
        <w:rPr>
          <w:spacing w:val="-7"/>
        </w:rPr>
        <w:t> </w:t>
      </w:r>
      <w:r>
        <w:rPr/>
        <w:t>recurso</w:t>
      </w:r>
      <w:r>
        <w:rPr>
          <w:spacing w:val="-5"/>
        </w:rPr>
        <w:t> </w:t>
      </w:r>
      <w:r>
        <w:rPr/>
        <w:t>alguno,</w:t>
      </w:r>
      <w:r>
        <w:rPr>
          <w:spacing w:val="-4"/>
        </w:rPr>
        <w:t> </w:t>
      </w:r>
      <w:r>
        <w:rPr/>
        <w:t>en</w:t>
      </w:r>
      <w:r>
        <w:rPr>
          <w:spacing w:val="-8"/>
        </w:rPr>
        <w:t> </w:t>
      </w:r>
      <w:r>
        <w:rPr/>
        <w:t>un</w:t>
      </w:r>
      <w:r>
        <w:rPr>
          <w:spacing w:val="-8"/>
        </w:rPr>
        <w:t> </w:t>
      </w:r>
      <w:r>
        <w:rPr/>
        <w:t>plazo</w:t>
      </w:r>
      <w:r>
        <w:rPr>
          <w:spacing w:val="-5"/>
        </w:rPr>
        <w:t> </w:t>
      </w:r>
      <w:r>
        <w:rPr/>
        <w:t>de</w:t>
      </w:r>
      <w:r>
        <w:rPr>
          <w:spacing w:val="-5"/>
        </w:rPr>
        <w:t> </w:t>
      </w:r>
      <w:r>
        <w:rPr/>
        <w:t>diez</w:t>
      </w:r>
      <w:r>
        <w:rPr>
          <w:spacing w:val="-7"/>
        </w:rPr>
        <w:t> </w:t>
      </w:r>
      <w:r>
        <w:rPr/>
        <w:t>días</w:t>
      </w:r>
      <w:r>
        <w:rPr>
          <w:spacing w:val="-5"/>
        </w:rPr>
        <w:t> </w:t>
      </w:r>
      <w:r>
        <w:rPr/>
        <w:t>hábiles,</w:t>
      </w:r>
      <w:r>
        <w:rPr>
          <w:spacing w:val="-4"/>
        </w:rPr>
        <w:t> </w:t>
      </w:r>
      <w:r>
        <w:rPr/>
        <w:t>misma</w:t>
      </w:r>
      <w:r>
        <w:rPr>
          <w:spacing w:val="-9"/>
        </w:rPr>
        <w:t> </w:t>
      </w:r>
      <w:r>
        <w:rPr/>
        <w:t>que</w:t>
      </w:r>
      <w:r>
        <w:rPr>
          <w:spacing w:val="-5"/>
        </w:rPr>
        <w:t> </w:t>
      </w:r>
      <w:r>
        <w:rPr/>
        <w:t>deberá</w:t>
      </w:r>
      <w:r>
        <w:rPr>
          <w:spacing w:val="-5"/>
        </w:rPr>
        <w:t> </w:t>
      </w:r>
      <w:r>
        <w:rPr/>
        <w:t>notificar</w:t>
      </w:r>
      <w:r>
        <w:rPr>
          <w:spacing w:val="-7"/>
        </w:rPr>
        <w:t> </w:t>
      </w:r>
      <w:r>
        <w:rPr/>
        <w:t>al interesado personalmente de acuerdo a lo establecido en el Código de Procedimientos Civiles vigente en el Estado. Si transcurrido el plazo señalado no se ha notificado la resolución que corresponda, se entenderá que el recurso ha sido resuelto en sentido favorable al recurrente.</w:t>
      </w:r>
    </w:p>
    <w:p>
      <w:pPr>
        <w:pStyle w:val="BodyText"/>
        <w:ind w:left="0"/>
        <w:jc w:val="left"/>
      </w:pPr>
    </w:p>
    <w:p>
      <w:pPr>
        <w:pStyle w:val="BodyText"/>
        <w:spacing w:line="242" w:lineRule="auto"/>
        <w:ind w:right="259"/>
      </w:pPr>
      <w:r>
        <w:rPr>
          <w:rFonts w:ascii="Arial" w:hAnsi="Arial"/>
          <w:b/>
        </w:rPr>
        <w:t>ARTÍCULO</w:t>
      </w:r>
      <w:r>
        <w:rPr>
          <w:rFonts w:ascii="Arial" w:hAnsi="Arial"/>
          <w:b/>
          <w:spacing w:val="-2"/>
        </w:rPr>
        <w:t> </w:t>
      </w:r>
      <w:r>
        <w:rPr>
          <w:rFonts w:ascii="Arial" w:hAnsi="Arial"/>
          <w:b/>
        </w:rPr>
        <w:t>68.</w:t>
      </w:r>
      <w:r>
        <w:rPr>
          <w:rFonts w:ascii="Arial" w:hAnsi="Arial"/>
          <w:b/>
          <w:spacing w:val="40"/>
        </w:rPr>
        <w:t> </w:t>
      </w:r>
      <w:r>
        <w:rPr/>
        <w:t>El</w:t>
      </w:r>
      <w:r>
        <w:rPr>
          <w:spacing w:val="-6"/>
        </w:rPr>
        <w:t> </w:t>
      </w:r>
      <w:r>
        <w:rPr/>
        <w:t>recurrente</w:t>
      </w:r>
      <w:r>
        <w:rPr>
          <w:spacing w:val="-5"/>
        </w:rPr>
        <w:t> </w:t>
      </w:r>
      <w:r>
        <w:rPr/>
        <w:t>podrá</w:t>
      </w:r>
      <w:r>
        <w:rPr>
          <w:spacing w:val="-5"/>
        </w:rPr>
        <w:t> </w:t>
      </w:r>
      <w:r>
        <w:rPr/>
        <w:t>solicitar</w:t>
      </w:r>
      <w:r>
        <w:rPr>
          <w:spacing w:val="-4"/>
        </w:rPr>
        <w:t> </w:t>
      </w:r>
      <w:r>
        <w:rPr/>
        <w:t>la</w:t>
      </w:r>
      <w:r>
        <w:rPr>
          <w:spacing w:val="-5"/>
        </w:rPr>
        <w:t> </w:t>
      </w:r>
      <w:r>
        <w:rPr/>
        <w:t>suspensión</w:t>
      </w:r>
      <w:r>
        <w:rPr>
          <w:spacing w:val="-3"/>
        </w:rPr>
        <w:t> </w:t>
      </w:r>
      <w:r>
        <w:rPr/>
        <w:t>de</w:t>
      </w:r>
      <w:r>
        <w:rPr>
          <w:spacing w:val="-5"/>
        </w:rPr>
        <w:t> </w:t>
      </w:r>
      <w:r>
        <w:rPr/>
        <w:t>la</w:t>
      </w:r>
      <w:r>
        <w:rPr>
          <w:spacing w:val="-5"/>
        </w:rPr>
        <w:t> </w:t>
      </w:r>
      <w:r>
        <w:rPr/>
        <w:t>ejecución</w:t>
      </w:r>
      <w:r>
        <w:rPr>
          <w:spacing w:val="-3"/>
        </w:rPr>
        <w:t> </w:t>
      </w:r>
      <w:r>
        <w:rPr/>
        <w:t>de</w:t>
      </w:r>
      <w:r>
        <w:rPr>
          <w:spacing w:val="-5"/>
        </w:rPr>
        <w:t> </w:t>
      </w:r>
      <w:r>
        <w:rPr/>
        <w:t>la</w:t>
      </w:r>
      <w:r>
        <w:rPr>
          <w:spacing w:val="-5"/>
        </w:rPr>
        <w:t> </w:t>
      </w:r>
      <w:r>
        <w:rPr/>
        <w:t>resolución que</w:t>
      </w:r>
      <w:r>
        <w:rPr>
          <w:spacing w:val="-16"/>
        </w:rPr>
        <w:t> </w:t>
      </w:r>
      <w:r>
        <w:rPr/>
        <w:t>impugna,</w:t>
      </w:r>
      <w:r>
        <w:rPr>
          <w:spacing w:val="-15"/>
        </w:rPr>
        <w:t> </w:t>
      </w:r>
      <w:r>
        <w:rPr/>
        <w:t>la</w:t>
      </w:r>
      <w:r>
        <w:rPr>
          <w:spacing w:val="-15"/>
        </w:rPr>
        <w:t> </w:t>
      </w:r>
      <w:r>
        <w:rPr/>
        <w:t>cual</w:t>
      </w:r>
      <w:r>
        <w:rPr>
          <w:spacing w:val="-16"/>
        </w:rPr>
        <w:t> </w:t>
      </w:r>
      <w:r>
        <w:rPr/>
        <w:t>será</w:t>
      </w:r>
      <w:r>
        <w:rPr>
          <w:spacing w:val="-15"/>
        </w:rPr>
        <w:t> </w:t>
      </w:r>
      <w:r>
        <w:rPr/>
        <w:t>concedida</w:t>
      </w:r>
      <w:r>
        <w:rPr>
          <w:spacing w:val="-15"/>
        </w:rPr>
        <w:t> </w:t>
      </w:r>
      <w:r>
        <w:rPr/>
        <w:t>siempre</w:t>
      </w:r>
      <w:r>
        <w:rPr>
          <w:spacing w:val="-15"/>
        </w:rPr>
        <w:t> </w:t>
      </w:r>
      <w:r>
        <w:rPr/>
        <w:t>que</w:t>
      </w:r>
      <w:r>
        <w:rPr>
          <w:spacing w:val="-16"/>
        </w:rPr>
        <w:t> </w:t>
      </w:r>
      <w:r>
        <w:rPr/>
        <w:t>el</w:t>
      </w:r>
      <w:r>
        <w:rPr>
          <w:spacing w:val="-15"/>
        </w:rPr>
        <w:t> </w:t>
      </w:r>
      <w:r>
        <w:rPr/>
        <w:t>interesado</w:t>
      </w:r>
      <w:r>
        <w:rPr>
          <w:spacing w:val="-15"/>
        </w:rPr>
        <w:t> </w:t>
      </w:r>
      <w:r>
        <w:rPr/>
        <w:t>otorgue</w:t>
      </w:r>
      <w:r>
        <w:rPr>
          <w:spacing w:val="-16"/>
        </w:rPr>
        <w:t> </w:t>
      </w:r>
      <w:r>
        <w:rPr/>
        <w:t>una</w:t>
      </w:r>
      <w:r>
        <w:rPr>
          <w:spacing w:val="-15"/>
        </w:rPr>
        <w:t> </w:t>
      </w:r>
      <w:r>
        <w:rPr/>
        <w:t>de</w:t>
      </w:r>
      <w:r>
        <w:rPr>
          <w:spacing w:val="-15"/>
        </w:rPr>
        <w:t> </w:t>
      </w:r>
      <w:r>
        <w:rPr/>
        <w:t>las</w:t>
      </w:r>
      <w:r>
        <w:rPr>
          <w:spacing w:val="-15"/>
        </w:rPr>
        <w:t> </w:t>
      </w:r>
      <w:r>
        <w:rPr/>
        <w:t>garantías a que se refiere el Código Fiscal del estado, la garantía será fijada por la Autoridad que conozca del Recurso.</w:t>
      </w:r>
    </w:p>
    <w:p>
      <w:pPr>
        <w:spacing w:before="243"/>
        <w:ind w:left="1402" w:right="1043" w:firstLine="0"/>
        <w:jc w:val="center"/>
        <w:rPr>
          <w:rFonts w:ascii="Arial"/>
          <w:b/>
          <w:sz w:val="22"/>
        </w:rPr>
      </w:pPr>
      <w:r>
        <w:rPr>
          <w:rFonts w:ascii="Arial"/>
          <w:b/>
          <w:spacing w:val="-2"/>
          <w:sz w:val="22"/>
        </w:rPr>
        <w:t>TRANSITORIOS</w:t>
      </w:r>
    </w:p>
    <w:p>
      <w:pPr>
        <w:pStyle w:val="BodyText"/>
        <w:ind w:left="0"/>
        <w:jc w:val="left"/>
        <w:rPr>
          <w:rFonts w:ascii="Arial"/>
          <w:b/>
        </w:rPr>
      </w:pPr>
    </w:p>
    <w:p>
      <w:pPr>
        <w:pStyle w:val="BodyText"/>
        <w:spacing w:line="244" w:lineRule="auto" w:before="1"/>
        <w:ind w:right="255"/>
      </w:pPr>
      <w:r>
        <w:rPr>
          <w:rFonts w:ascii="Arial" w:hAnsi="Arial"/>
          <w:b/>
        </w:rPr>
        <w:t>PRIMERO:</w:t>
      </w:r>
      <w:r>
        <w:rPr>
          <w:rFonts w:ascii="Arial" w:hAnsi="Arial"/>
          <w:b/>
          <w:spacing w:val="-8"/>
        </w:rPr>
        <w:t> </w:t>
      </w:r>
      <w:r>
        <w:rPr/>
        <w:t>Se</w:t>
      </w:r>
      <w:r>
        <w:rPr>
          <w:spacing w:val="-12"/>
        </w:rPr>
        <w:t> </w:t>
      </w:r>
      <w:r>
        <w:rPr/>
        <w:t>abroga</w:t>
      </w:r>
      <w:r>
        <w:rPr>
          <w:spacing w:val="-10"/>
        </w:rPr>
        <w:t> </w:t>
      </w:r>
      <w:r>
        <w:rPr/>
        <w:t>el</w:t>
      </w:r>
      <w:r>
        <w:rPr>
          <w:spacing w:val="-16"/>
        </w:rPr>
        <w:t> </w:t>
      </w:r>
      <w:r>
        <w:rPr/>
        <w:t>Reglamento</w:t>
      </w:r>
      <w:r>
        <w:rPr>
          <w:spacing w:val="-9"/>
        </w:rPr>
        <w:t> </w:t>
      </w:r>
      <w:r>
        <w:rPr/>
        <w:t>del</w:t>
      </w:r>
      <w:r>
        <w:rPr>
          <w:spacing w:val="-13"/>
        </w:rPr>
        <w:t> </w:t>
      </w:r>
      <w:r>
        <w:rPr/>
        <w:t>Servicio</w:t>
      </w:r>
      <w:r>
        <w:rPr>
          <w:spacing w:val="-12"/>
        </w:rPr>
        <w:t> </w:t>
      </w:r>
      <w:r>
        <w:rPr/>
        <w:t>de</w:t>
      </w:r>
      <w:r>
        <w:rPr>
          <w:spacing w:val="-10"/>
        </w:rPr>
        <w:t> </w:t>
      </w:r>
      <w:r>
        <w:rPr/>
        <w:t>Limpieza</w:t>
      </w:r>
      <w:r>
        <w:rPr>
          <w:spacing w:val="-10"/>
        </w:rPr>
        <w:t> </w:t>
      </w:r>
      <w:r>
        <w:rPr/>
        <w:t>Municipal</w:t>
      </w:r>
      <w:r>
        <w:rPr>
          <w:spacing w:val="-11"/>
        </w:rPr>
        <w:t> </w:t>
      </w:r>
      <w:r>
        <w:rPr/>
        <w:t>de</w:t>
      </w:r>
      <w:r>
        <w:rPr>
          <w:spacing w:val="-10"/>
        </w:rPr>
        <w:t> </w:t>
      </w:r>
      <w:r>
        <w:rPr/>
        <w:t>San</w:t>
      </w:r>
      <w:r>
        <w:rPr>
          <w:spacing w:val="-10"/>
        </w:rPr>
        <w:t> </w:t>
      </w:r>
      <w:r>
        <w:rPr/>
        <w:t>Nicolás</w:t>
      </w:r>
      <w:r>
        <w:rPr>
          <w:spacing w:val="-12"/>
        </w:rPr>
        <w:t> </w:t>
      </w:r>
      <w:r>
        <w:rPr/>
        <w:t>de los Garza, Nuevo León, publicado en el Periódico Oficial del 14 de octubre de 2002.</w:t>
      </w:r>
    </w:p>
    <w:p>
      <w:pPr>
        <w:pStyle w:val="BodyText"/>
        <w:spacing w:before="244"/>
        <w:ind w:right="260"/>
      </w:pPr>
      <w:r>
        <w:rPr>
          <w:rFonts w:ascii="Arial" w:hAnsi="Arial"/>
          <w:b/>
        </w:rPr>
        <w:t>SEGUNDO: </w:t>
      </w:r>
      <w:r>
        <w:rPr/>
        <w:t>El presente reglamento entrara en vigor el día siguiente al de su publicación en el Periódico Oficial del Estado.</w:t>
      </w:r>
    </w:p>
    <w:p>
      <w:pPr>
        <w:pStyle w:val="BodyText"/>
        <w:spacing w:after="0"/>
        <w:sectPr>
          <w:pgSz w:w="12240" w:h="15840"/>
          <w:pgMar w:header="708" w:footer="1039" w:top="1880" w:bottom="1220" w:left="1080" w:right="1440"/>
        </w:sectPr>
      </w:pPr>
    </w:p>
    <w:p>
      <w:pPr>
        <w:pStyle w:val="BodyText"/>
        <w:spacing w:before="119"/>
        <w:ind w:left="0"/>
        <w:jc w:val="left"/>
      </w:pPr>
    </w:p>
    <w:p>
      <w:pPr>
        <w:pStyle w:val="BodyText"/>
        <w:spacing w:before="1"/>
        <w:jc w:val="left"/>
      </w:pPr>
      <w:r>
        <w:rPr>
          <w:rFonts w:ascii="Arial" w:hAnsi="Arial"/>
          <w:b/>
        </w:rPr>
        <w:t>SEGUNDO.</w:t>
      </w:r>
      <w:r>
        <w:rPr>
          <w:rFonts w:ascii="Arial" w:hAnsi="Arial"/>
          <w:b/>
          <w:spacing w:val="35"/>
        </w:rPr>
        <w:t> </w:t>
      </w:r>
      <w:r>
        <w:rPr>
          <w:rFonts w:ascii="Arial" w:hAnsi="Arial"/>
          <w:b/>
        </w:rPr>
        <w:t>-</w:t>
      </w:r>
      <w:r>
        <w:rPr>
          <w:rFonts w:ascii="Arial" w:hAnsi="Arial"/>
          <w:b/>
          <w:spacing w:val="35"/>
        </w:rPr>
        <w:t> </w:t>
      </w:r>
      <w:r>
        <w:rPr/>
        <w:t>Publíquese</w:t>
      </w:r>
      <w:r>
        <w:rPr>
          <w:spacing w:val="35"/>
        </w:rPr>
        <w:t> </w:t>
      </w:r>
      <w:r>
        <w:rPr/>
        <w:t>el</w:t>
      </w:r>
      <w:r>
        <w:rPr>
          <w:spacing w:val="32"/>
        </w:rPr>
        <w:t> </w:t>
      </w:r>
      <w:r>
        <w:rPr/>
        <w:t>presente</w:t>
      </w:r>
      <w:r>
        <w:rPr>
          <w:spacing w:val="33"/>
        </w:rPr>
        <w:t> </w:t>
      </w:r>
      <w:r>
        <w:rPr/>
        <w:t>Acuerdo</w:t>
      </w:r>
      <w:r>
        <w:rPr>
          <w:spacing w:val="30"/>
        </w:rPr>
        <w:t> </w:t>
      </w:r>
      <w:r>
        <w:rPr/>
        <w:t>en</w:t>
      </w:r>
      <w:r>
        <w:rPr>
          <w:spacing w:val="35"/>
        </w:rPr>
        <w:t> </w:t>
      </w:r>
      <w:r>
        <w:rPr/>
        <w:t>la</w:t>
      </w:r>
      <w:r>
        <w:rPr>
          <w:spacing w:val="33"/>
        </w:rPr>
        <w:t> </w:t>
      </w:r>
      <w:r>
        <w:rPr/>
        <w:t>Gaceta</w:t>
      </w:r>
      <w:r>
        <w:rPr>
          <w:spacing w:val="33"/>
        </w:rPr>
        <w:t> </w:t>
      </w:r>
      <w:r>
        <w:rPr/>
        <w:t>Municipal,</w:t>
      </w:r>
      <w:r>
        <w:rPr>
          <w:spacing w:val="39"/>
        </w:rPr>
        <w:t> </w:t>
      </w:r>
      <w:r>
        <w:rPr/>
        <w:t>así</w:t>
      </w:r>
      <w:r>
        <w:rPr>
          <w:spacing w:val="32"/>
        </w:rPr>
        <w:t> </w:t>
      </w:r>
      <w:r>
        <w:rPr/>
        <w:t>como</w:t>
      </w:r>
      <w:r>
        <w:rPr>
          <w:spacing w:val="34"/>
        </w:rPr>
        <w:t> </w:t>
      </w:r>
      <w:r>
        <w:rPr/>
        <w:t>en</w:t>
      </w:r>
      <w:r>
        <w:rPr>
          <w:spacing w:val="33"/>
        </w:rPr>
        <w:t> </w:t>
      </w:r>
      <w:r>
        <w:rPr/>
        <w:t>el Periódico Oficial del Estado de Nuevo León.</w:t>
      </w:r>
    </w:p>
    <w:p>
      <w:pPr>
        <w:pStyle w:val="BodyText"/>
        <w:spacing w:before="1"/>
        <w:ind w:left="0"/>
        <w:jc w:val="left"/>
      </w:pPr>
    </w:p>
    <w:p>
      <w:pPr>
        <w:pStyle w:val="BodyText"/>
        <w:ind w:left="1404" w:right="1043"/>
        <w:jc w:val="center"/>
      </w:pPr>
      <w:r>
        <w:rPr/>
        <w:t>San</w:t>
      </w:r>
      <w:r>
        <w:rPr>
          <w:spacing w:val="-3"/>
        </w:rPr>
        <w:t> </w:t>
      </w:r>
      <w:r>
        <w:rPr/>
        <w:t>Nicolás</w:t>
      </w:r>
      <w:r>
        <w:rPr>
          <w:spacing w:val="-3"/>
        </w:rPr>
        <w:t> </w:t>
      </w:r>
      <w:r>
        <w:rPr/>
        <w:t>de</w:t>
      </w:r>
      <w:r>
        <w:rPr>
          <w:spacing w:val="-3"/>
        </w:rPr>
        <w:t> </w:t>
      </w:r>
      <w:r>
        <w:rPr/>
        <w:t>los</w:t>
      </w:r>
      <w:r>
        <w:rPr>
          <w:spacing w:val="-5"/>
        </w:rPr>
        <w:t> </w:t>
      </w:r>
      <w:r>
        <w:rPr/>
        <w:t>Garza</w:t>
      </w:r>
      <w:r>
        <w:rPr>
          <w:spacing w:val="-3"/>
        </w:rPr>
        <w:t> </w:t>
      </w:r>
      <w:r>
        <w:rPr/>
        <w:t>Nuevo</w:t>
      </w:r>
      <w:r>
        <w:rPr>
          <w:spacing w:val="-3"/>
        </w:rPr>
        <w:t> </w:t>
      </w:r>
      <w:r>
        <w:rPr/>
        <w:t>León, a</w:t>
      </w:r>
      <w:r>
        <w:rPr>
          <w:spacing w:val="-5"/>
        </w:rPr>
        <w:t> </w:t>
      </w:r>
      <w:r>
        <w:rPr/>
        <w:t>los</w:t>
      </w:r>
      <w:r>
        <w:rPr>
          <w:spacing w:val="-2"/>
        </w:rPr>
        <w:t> </w:t>
      </w:r>
      <w:r>
        <w:rPr/>
        <w:t>26</w:t>
      </w:r>
      <w:r>
        <w:rPr>
          <w:spacing w:val="-5"/>
        </w:rPr>
        <w:t> </w:t>
      </w:r>
      <w:r>
        <w:rPr/>
        <w:t>de</w:t>
      </w:r>
      <w:r>
        <w:rPr>
          <w:spacing w:val="-3"/>
        </w:rPr>
        <w:t> </w:t>
      </w:r>
      <w:r>
        <w:rPr/>
        <w:t>mayo</w:t>
      </w:r>
      <w:r>
        <w:rPr>
          <w:spacing w:val="-2"/>
        </w:rPr>
        <w:t> </w:t>
      </w:r>
      <w:r>
        <w:rPr/>
        <w:t>del</w:t>
      </w:r>
      <w:r>
        <w:rPr>
          <w:spacing w:val="-2"/>
        </w:rPr>
        <w:t> 2025.</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30"/>
        <w:ind w:left="0"/>
        <w:jc w:val="left"/>
        <w:rPr>
          <w:sz w:val="20"/>
        </w:rPr>
      </w:pPr>
    </w:p>
    <w:p>
      <w:pPr>
        <w:pStyle w:val="BodyText"/>
        <w:spacing w:after="0"/>
        <w:jc w:val="left"/>
        <w:rPr>
          <w:sz w:val="20"/>
        </w:rPr>
        <w:sectPr>
          <w:pgSz w:w="12240" w:h="15840"/>
          <w:pgMar w:header="708" w:footer="1039" w:top="1880" w:bottom="1220" w:left="1080" w:right="1440"/>
        </w:sectPr>
      </w:pPr>
    </w:p>
    <w:p>
      <w:pPr>
        <w:spacing w:before="98"/>
        <w:ind w:left="1234" w:right="38" w:hanging="404"/>
        <w:jc w:val="left"/>
        <w:rPr>
          <w:rFonts w:ascii="Arial"/>
          <w:b/>
          <w:sz w:val="22"/>
        </w:rPr>
      </w:pPr>
      <w:r>
        <w:rPr>
          <w:rFonts w:ascii="Arial"/>
          <w:b/>
          <w:sz w:val="22"/>
        </w:rPr>
        <w:t>C.</w:t>
      </w:r>
      <w:r>
        <w:rPr>
          <w:rFonts w:ascii="Arial"/>
          <w:b/>
          <w:spacing w:val="-12"/>
          <w:sz w:val="22"/>
        </w:rPr>
        <w:t> </w:t>
      </w:r>
      <w:r>
        <w:rPr>
          <w:rFonts w:ascii="Arial"/>
          <w:b/>
          <w:sz w:val="22"/>
        </w:rPr>
        <w:t>DANIEL</w:t>
      </w:r>
      <w:r>
        <w:rPr>
          <w:rFonts w:ascii="Arial"/>
          <w:b/>
          <w:spacing w:val="-14"/>
          <w:sz w:val="22"/>
        </w:rPr>
        <w:t> </w:t>
      </w:r>
      <w:r>
        <w:rPr>
          <w:rFonts w:ascii="Arial"/>
          <w:b/>
          <w:sz w:val="22"/>
        </w:rPr>
        <w:t>CARRILLO</w:t>
      </w:r>
      <w:r>
        <w:rPr>
          <w:rFonts w:ascii="Arial"/>
          <w:b/>
          <w:spacing w:val="-15"/>
          <w:sz w:val="22"/>
        </w:rPr>
        <w:t> </w:t>
      </w:r>
      <w:r>
        <w:rPr>
          <w:rFonts w:ascii="Arial"/>
          <w:b/>
          <w:sz w:val="22"/>
        </w:rPr>
        <w:t>MARTINEZ PRESIDENTE MUNICIPAL</w:t>
      </w:r>
    </w:p>
    <w:p>
      <w:pPr>
        <w:spacing w:before="94"/>
        <w:ind w:left="830" w:right="511" w:firstLine="189"/>
        <w:jc w:val="left"/>
        <w:rPr>
          <w:rFonts w:ascii="Arial"/>
          <w:b/>
          <w:sz w:val="22"/>
        </w:rPr>
      </w:pPr>
      <w:r>
        <w:rPr/>
        <w:br w:type="column"/>
      </w:r>
      <w:r>
        <w:rPr>
          <w:rFonts w:ascii="Arial"/>
          <w:b/>
          <w:sz w:val="22"/>
        </w:rPr>
        <w:t>C. ALFONSO JARERO GRACIA SECRETARIO</w:t>
      </w:r>
      <w:r>
        <w:rPr>
          <w:rFonts w:ascii="Arial"/>
          <w:b/>
          <w:spacing w:val="-16"/>
          <w:sz w:val="22"/>
        </w:rPr>
        <w:t> </w:t>
      </w:r>
      <w:r>
        <w:rPr>
          <w:rFonts w:ascii="Arial"/>
          <w:b/>
          <w:sz w:val="22"/>
        </w:rPr>
        <w:t>DE</w:t>
      </w:r>
      <w:r>
        <w:rPr>
          <w:rFonts w:ascii="Arial"/>
          <w:b/>
          <w:spacing w:val="-15"/>
          <w:sz w:val="22"/>
        </w:rPr>
        <w:t> </w:t>
      </w:r>
      <w:r>
        <w:rPr>
          <w:rFonts w:ascii="Arial"/>
          <w:b/>
          <w:sz w:val="22"/>
        </w:rPr>
        <w:t>AYUNTAMIENTO</w:t>
      </w:r>
    </w:p>
    <w:p>
      <w:pPr>
        <w:spacing w:after="0"/>
        <w:jc w:val="left"/>
        <w:rPr>
          <w:rFonts w:ascii="Arial"/>
          <w:b/>
          <w:sz w:val="22"/>
        </w:rPr>
        <w:sectPr>
          <w:type w:val="continuous"/>
          <w:pgSz w:w="12240" w:h="15840"/>
          <w:pgMar w:header="708" w:footer="1039" w:top="1880" w:bottom="1220" w:left="1080" w:right="1440"/>
          <w:cols w:num="2" w:equalWidth="0">
            <w:col w:w="4364" w:space="372"/>
            <w:col w:w="4984"/>
          </w:cols>
        </w:sectPr>
      </w:pPr>
    </w:p>
    <w:p>
      <w:pPr>
        <w:pStyle w:val="BodyText"/>
        <w:spacing w:before="217"/>
        <w:ind w:right="202"/>
        <w:jc w:val="left"/>
      </w:pPr>
      <w:r>
        <w:rPr/>
        <w:t>Dado en Sesión Ordinaria del Ayuntamiento de San Nicolás de los Garza, Nuevo León a los 29-veintinueve días del mes de mayo del año 2025-dos mil veinticinco.</w:t>
      </w:r>
    </w:p>
    <w:sectPr>
      <w:type w:val="continuous"/>
      <w:pgSz w:w="12240" w:h="15840"/>
      <w:pgMar w:header="708" w:footer="1039" w:top="1880" w:bottom="1220" w:left="108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935040">
              <wp:simplePos x="0" y="0"/>
              <wp:positionH relativeFrom="page">
                <wp:posOffset>121412</wp:posOffset>
              </wp:positionH>
              <wp:positionV relativeFrom="page">
                <wp:posOffset>9258801</wp:posOffset>
              </wp:positionV>
              <wp:extent cx="1767205" cy="6026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7205" cy="602615"/>
                      </a:xfrm>
                      <a:prstGeom prst="rect">
                        <a:avLst/>
                      </a:prstGeom>
                    </wps:spPr>
                    <wps:txbx>
                      <w:txbxContent>
                        <w:p>
                          <w:pPr>
                            <w:spacing w:line="237" w:lineRule="auto" w:before="14"/>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000FF"/>
                                <w:spacing w:val="-2"/>
                                <w:sz w:val="20"/>
                                <w:u w:val="single" w:color="0000FF"/>
                              </w:rPr>
                              <w:t>www.sanicolas.gob.mx</w:t>
                            </w:r>
                          </w:hyperlink>
                        </w:p>
                      </w:txbxContent>
                    </wps:txbx>
                    <wps:bodyPr wrap="square" lIns="0" tIns="0" rIns="0" bIns="0" rtlCol="0">
                      <a:noAutofit/>
                    </wps:bodyPr>
                  </wps:wsp>
                </a:graphicData>
              </a:graphic>
            </wp:anchor>
          </w:drawing>
        </mc:Choice>
        <mc:Fallback>
          <w:pict>
            <v:shape style="position:absolute;margin-left:9.56pt;margin-top:729.03949pt;width:139.15pt;height:47.45pt;mso-position-horizontal-relative:page;mso-position-vertical-relative:page;z-index:-16381440" type="#_x0000_t202" id="docshape2" filled="false" stroked="false">
              <v:textbox inset="0,0,0,0">
                <w:txbxContent>
                  <w:p>
                    <w:pPr>
                      <w:spacing w:line="237" w:lineRule="auto" w:before="14"/>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000FF"/>
                          <w:spacing w:val="-2"/>
                          <w:sz w:val="20"/>
                          <w:u w:val="single" w:color="0000FF"/>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w:drawing>
        <wp:anchor distT="0" distB="0" distL="0" distR="0" allowOverlap="1" layoutInCell="1" locked="0" behindDoc="1" simplePos="0" relativeHeight="486934016">
          <wp:simplePos x="0" y="0"/>
          <wp:positionH relativeFrom="page">
            <wp:posOffset>1080516</wp:posOffset>
          </wp:positionH>
          <wp:positionV relativeFrom="page">
            <wp:posOffset>449580</wp:posOffset>
          </wp:positionV>
          <wp:extent cx="2446020" cy="58216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6020"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934528">
              <wp:simplePos x="0" y="0"/>
              <wp:positionH relativeFrom="page">
                <wp:posOffset>5041772</wp:posOffset>
              </wp:positionH>
              <wp:positionV relativeFrom="page">
                <wp:posOffset>488261</wp:posOffset>
              </wp:positionV>
              <wp:extent cx="2378710" cy="3422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378710" cy="342265"/>
                      </a:xfrm>
                      <a:prstGeom prst="rect">
                        <a:avLst/>
                      </a:prstGeom>
                    </wps:spPr>
                    <wps:txbx>
                      <w:txbxContent>
                        <w:p>
                          <w:pPr>
                            <w:pStyle w:val="BodyText"/>
                            <w:spacing w:before="13"/>
                            <w:ind w:left="876" w:right="18" w:hanging="857"/>
                            <w:jc w:val="left"/>
                          </w:pPr>
                          <w:r>
                            <w:rPr>
                              <w:color w:val="001F5F"/>
                            </w:rPr>
                            <w:t>SECREATRIA</w:t>
                          </w:r>
                          <w:r>
                            <w:rPr>
                              <w:color w:val="001F5F"/>
                              <w:spacing w:val="-16"/>
                            </w:rPr>
                            <w:t> </w:t>
                          </w:r>
                          <w:r>
                            <w:rPr>
                              <w:color w:val="001F5F"/>
                            </w:rPr>
                            <w:t>DEL</w:t>
                          </w:r>
                          <w:r>
                            <w:rPr>
                              <w:color w:val="001F5F"/>
                              <w:spacing w:val="-15"/>
                            </w:rPr>
                            <w:t> </w:t>
                          </w:r>
                          <w:r>
                            <w:rPr>
                              <w:color w:val="001F5F"/>
                            </w:rPr>
                            <w:t>AYUNTAMIENTO DIRECCIÓN</w:t>
                          </w:r>
                          <w:r>
                            <w:rPr>
                              <w:color w:val="001F5F"/>
                              <w:spacing w:val="-5"/>
                            </w:rPr>
                            <w:t> </w:t>
                          </w:r>
                          <w:r>
                            <w:rPr>
                              <w:color w:val="001F5F"/>
                            </w:rPr>
                            <w:t>DE</w:t>
                          </w:r>
                          <w:r>
                            <w:rPr>
                              <w:color w:val="001F5F"/>
                              <w:spacing w:val="-7"/>
                            </w:rPr>
                            <w:t> </w:t>
                          </w:r>
                          <w:r>
                            <w:rPr>
                              <w:color w:val="001F5F"/>
                              <w:spacing w:val="-2"/>
                            </w:rPr>
                            <w:t>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6.98999pt;margin-top:38.445782pt;width:187.3pt;height:26.95pt;mso-position-horizontal-relative:page;mso-position-vertical-relative:page;z-index:-16381952" type="#_x0000_t202" id="docshape1" filled="false" stroked="false">
              <v:textbox inset="0,0,0,0">
                <w:txbxContent>
                  <w:p>
                    <w:pPr>
                      <w:pStyle w:val="BodyText"/>
                      <w:spacing w:before="13"/>
                      <w:ind w:left="876" w:right="18" w:hanging="857"/>
                      <w:jc w:val="left"/>
                    </w:pPr>
                    <w:r>
                      <w:rPr>
                        <w:color w:val="001F5F"/>
                      </w:rPr>
                      <w:t>SECREATRIA</w:t>
                    </w:r>
                    <w:r>
                      <w:rPr>
                        <w:color w:val="001F5F"/>
                        <w:spacing w:val="-16"/>
                      </w:rPr>
                      <w:t> </w:t>
                    </w:r>
                    <w:r>
                      <w:rPr>
                        <w:color w:val="001F5F"/>
                      </w:rPr>
                      <w:t>DEL</w:t>
                    </w:r>
                    <w:r>
                      <w:rPr>
                        <w:color w:val="001F5F"/>
                        <w:spacing w:val="-15"/>
                      </w:rPr>
                      <w:t> </w:t>
                    </w:r>
                    <w:r>
                      <w:rPr>
                        <w:color w:val="001F5F"/>
                      </w:rPr>
                      <w:t>AYUNTAMIENTO DIRECCIÓN</w:t>
                    </w:r>
                    <w:r>
                      <w:rPr>
                        <w:color w:val="001F5F"/>
                        <w:spacing w:val="-5"/>
                      </w:rPr>
                      <w:t> </w:t>
                    </w:r>
                    <w:r>
                      <w:rPr>
                        <w:color w:val="001F5F"/>
                      </w:rPr>
                      <w:t>DE</w:t>
                    </w:r>
                    <w:r>
                      <w:rPr>
                        <w:color w:val="001F5F"/>
                        <w:spacing w:val="-7"/>
                      </w:rPr>
                      <w:t> </w:t>
                    </w:r>
                    <w:r>
                      <w:rPr>
                        <w:color w:val="001F5F"/>
                        <w:spacing w:val="-2"/>
                      </w:rPr>
                      <w:t>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upperRoman"/>
      <w:lvlText w:val="%1."/>
      <w:lvlJc w:val="left"/>
      <w:pPr>
        <w:ind w:left="1342" w:hanging="483"/>
        <w:jc w:val="righ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178" w:hanging="483"/>
      </w:pPr>
      <w:rPr>
        <w:rFonts w:hint="default"/>
        <w:lang w:val="es-ES" w:eastAsia="en-US" w:bidi="ar-SA"/>
      </w:rPr>
    </w:lvl>
    <w:lvl w:ilvl="2">
      <w:start w:val="0"/>
      <w:numFmt w:val="bullet"/>
      <w:lvlText w:val="•"/>
      <w:lvlJc w:val="left"/>
      <w:pPr>
        <w:ind w:left="3016" w:hanging="483"/>
      </w:pPr>
      <w:rPr>
        <w:rFonts w:hint="default"/>
        <w:lang w:val="es-ES" w:eastAsia="en-US" w:bidi="ar-SA"/>
      </w:rPr>
    </w:lvl>
    <w:lvl w:ilvl="3">
      <w:start w:val="0"/>
      <w:numFmt w:val="bullet"/>
      <w:lvlText w:val="•"/>
      <w:lvlJc w:val="left"/>
      <w:pPr>
        <w:ind w:left="3854" w:hanging="483"/>
      </w:pPr>
      <w:rPr>
        <w:rFonts w:hint="default"/>
        <w:lang w:val="es-ES" w:eastAsia="en-US" w:bidi="ar-SA"/>
      </w:rPr>
    </w:lvl>
    <w:lvl w:ilvl="4">
      <w:start w:val="0"/>
      <w:numFmt w:val="bullet"/>
      <w:lvlText w:val="•"/>
      <w:lvlJc w:val="left"/>
      <w:pPr>
        <w:ind w:left="4692" w:hanging="483"/>
      </w:pPr>
      <w:rPr>
        <w:rFonts w:hint="default"/>
        <w:lang w:val="es-ES" w:eastAsia="en-US" w:bidi="ar-SA"/>
      </w:rPr>
    </w:lvl>
    <w:lvl w:ilvl="5">
      <w:start w:val="0"/>
      <w:numFmt w:val="bullet"/>
      <w:lvlText w:val="•"/>
      <w:lvlJc w:val="left"/>
      <w:pPr>
        <w:ind w:left="5530" w:hanging="483"/>
      </w:pPr>
      <w:rPr>
        <w:rFonts w:hint="default"/>
        <w:lang w:val="es-ES" w:eastAsia="en-US" w:bidi="ar-SA"/>
      </w:rPr>
    </w:lvl>
    <w:lvl w:ilvl="6">
      <w:start w:val="0"/>
      <w:numFmt w:val="bullet"/>
      <w:lvlText w:val="•"/>
      <w:lvlJc w:val="left"/>
      <w:pPr>
        <w:ind w:left="6368" w:hanging="483"/>
      </w:pPr>
      <w:rPr>
        <w:rFonts w:hint="default"/>
        <w:lang w:val="es-ES" w:eastAsia="en-US" w:bidi="ar-SA"/>
      </w:rPr>
    </w:lvl>
    <w:lvl w:ilvl="7">
      <w:start w:val="0"/>
      <w:numFmt w:val="bullet"/>
      <w:lvlText w:val="•"/>
      <w:lvlJc w:val="left"/>
      <w:pPr>
        <w:ind w:left="7206" w:hanging="483"/>
      </w:pPr>
      <w:rPr>
        <w:rFonts w:hint="default"/>
        <w:lang w:val="es-ES" w:eastAsia="en-US" w:bidi="ar-SA"/>
      </w:rPr>
    </w:lvl>
    <w:lvl w:ilvl="8">
      <w:start w:val="0"/>
      <w:numFmt w:val="bullet"/>
      <w:lvlText w:val="•"/>
      <w:lvlJc w:val="left"/>
      <w:pPr>
        <w:ind w:left="8044" w:hanging="483"/>
      </w:pPr>
      <w:rPr>
        <w:rFonts w:hint="default"/>
        <w:lang w:val="es-ES" w:eastAsia="en-US" w:bidi="ar-SA"/>
      </w:rPr>
    </w:lvl>
  </w:abstractNum>
  <w:abstractNum w:abstractNumId="7">
    <w:multiLevelType w:val="hybridMultilevel"/>
    <w:lvl w:ilvl="0">
      <w:start w:val="1"/>
      <w:numFmt w:val="upperRoman"/>
      <w:lvlText w:val="%1."/>
      <w:lvlJc w:val="left"/>
      <w:pPr>
        <w:ind w:left="1342" w:hanging="483"/>
        <w:jc w:val="righ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178" w:hanging="483"/>
      </w:pPr>
      <w:rPr>
        <w:rFonts w:hint="default"/>
        <w:lang w:val="es-ES" w:eastAsia="en-US" w:bidi="ar-SA"/>
      </w:rPr>
    </w:lvl>
    <w:lvl w:ilvl="2">
      <w:start w:val="0"/>
      <w:numFmt w:val="bullet"/>
      <w:lvlText w:val="•"/>
      <w:lvlJc w:val="left"/>
      <w:pPr>
        <w:ind w:left="3016" w:hanging="483"/>
      </w:pPr>
      <w:rPr>
        <w:rFonts w:hint="default"/>
        <w:lang w:val="es-ES" w:eastAsia="en-US" w:bidi="ar-SA"/>
      </w:rPr>
    </w:lvl>
    <w:lvl w:ilvl="3">
      <w:start w:val="0"/>
      <w:numFmt w:val="bullet"/>
      <w:lvlText w:val="•"/>
      <w:lvlJc w:val="left"/>
      <w:pPr>
        <w:ind w:left="3854" w:hanging="483"/>
      </w:pPr>
      <w:rPr>
        <w:rFonts w:hint="default"/>
        <w:lang w:val="es-ES" w:eastAsia="en-US" w:bidi="ar-SA"/>
      </w:rPr>
    </w:lvl>
    <w:lvl w:ilvl="4">
      <w:start w:val="0"/>
      <w:numFmt w:val="bullet"/>
      <w:lvlText w:val="•"/>
      <w:lvlJc w:val="left"/>
      <w:pPr>
        <w:ind w:left="4692" w:hanging="483"/>
      </w:pPr>
      <w:rPr>
        <w:rFonts w:hint="default"/>
        <w:lang w:val="es-ES" w:eastAsia="en-US" w:bidi="ar-SA"/>
      </w:rPr>
    </w:lvl>
    <w:lvl w:ilvl="5">
      <w:start w:val="0"/>
      <w:numFmt w:val="bullet"/>
      <w:lvlText w:val="•"/>
      <w:lvlJc w:val="left"/>
      <w:pPr>
        <w:ind w:left="5530" w:hanging="483"/>
      </w:pPr>
      <w:rPr>
        <w:rFonts w:hint="default"/>
        <w:lang w:val="es-ES" w:eastAsia="en-US" w:bidi="ar-SA"/>
      </w:rPr>
    </w:lvl>
    <w:lvl w:ilvl="6">
      <w:start w:val="0"/>
      <w:numFmt w:val="bullet"/>
      <w:lvlText w:val="•"/>
      <w:lvlJc w:val="left"/>
      <w:pPr>
        <w:ind w:left="6368" w:hanging="483"/>
      </w:pPr>
      <w:rPr>
        <w:rFonts w:hint="default"/>
        <w:lang w:val="es-ES" w:eastAsia="en-US" w:bidi="ar-SA"/>
      </w:rPr>
    </w:lvl>
    <w:lvl w:ilvl="7">
      <w:start w:val="0"/>
      <w:numFmt w:val="bullet"/>
      <w:lvlText w:val="•"/>
      <w:lvlJc w:val="left"/>
      <w:pPr>
        <w:ind w:left="7206" w:hanging="483"/>
      </w:pPr>
      <w:rPr>
        <w:rFonts w:hint="default"/>
        <w:lang w:val="es-ES" w:eastAsia="en-US" w:bidi="ar-SA"/>
      </w:rPr>
    </w:lvl>
    <w:lvl w:ilvl="8">
      <w:start w:val="0"/>
      <w:numFmt w:val="bullet"/>
      <w:lvlText w:val="•"/>
      <w:lvlJc w:val="left"/>
      <w:pPr>
        <w:ind w:left="8044" w:hanging="483"/>
      </w:pPr>
      <w:rPr>
        <w:rFonts w:hint="default"/>
        <w:lang w:val="es-ES" w:eastAsia="en-US" w:bidi="ar-SA"/>
      </w:rPr>
    </w:lvl>
  </w:abstractNum>
  <w:abstractNum w:abstractNumId="6">
    <w:multiLevelType w:val="hybridMultilevel"/>
    <w:lvl w:ilvl="0">
      <w:start w:val="1"/>
      <w:numFmt w:val="lowerLetter"/>
      <w:lvlText w:val="%1)"/>
      <w:lvlJc w:val="left"/>
      <w:pPr>
        <w:ind w:left="1342" w:hanging="360"/>
        <w:jc w:val="left"/>
      </w:pPr>
      <w:rPr>
        <w:rFonts w:hint="default" w:ascii="Arial" w:hAnsi="Arial" w:eastAsia="Arial" w:cs="Arial"/>
        <w:b/>
        <w:bCs/>
        <w:i w:val="0"/>
        <w:iCs w:val="0"/>
        <w:spacing w:val="-1"/>
        <w:w w:val="100"/>
        <w:sz w:val="22"/>
        <w:szCs w:val="22"/>
        <w:lang w:val="es-ES" w:eastAsia="en-US" w:bidi="ar-SA"/>
      </w:rPr>
    </w:lvl>
    <w:lvl w:ilvl="1">
      <w:start w:val="0"/>
      <w:numFmt w:val="bullet"/>
      <w:lvlText w:val="•"/>
      <w:lvlJc w:val="left"/>
      <w:pPr>
        <w:ind w:left="2178" w:hanging="360"/>
      </w:pPr>
      <w:rPr>
        <w:rFonts w:hint="default"/>
        <w:lang w:val="es-ES" w:eastAsia="en-US" w:bidi="ar-SA"/>
      </w:rPr>
    </w:lvl>
    <w:lvl w:ilvl="2">
      <w:start w:val="0"/>
      <w:numFmt w:val="bullet"/>
      <w:lvlText w:val="•"/>
      <w:lvlJc w:val="left"/>
      <w:pPr>
        <w:ind w:left="3016" w:hanging="360"/>
      </w:pPr>
      <w:rPr>
        <w:rFonts w:hint="default"/>
        <w:lang w:val="es-ES" w:eastAsia="en-US" w:bidi="ar-SA"/>
      </w:rPr>
    </w:lvl>
    <w:lvl w:ilvl="3">
      <w:start w:val="0"/>
      <w:numFmt w:val="bullet"/>
      <w:lvlText w:val="•"/>
      <w:lvlJc w:val="left"/>
      <w:pPr>
        <w:ind w:left="3854" w:hanging="360"/>
      </w:pPr>
      <w:rPr>
        <w:rFonts w:hint="default"/>
        <w:lang w:val="es-ES" w:eastAsia="en-US" w:bidi="ar-SA"/>
      </w:rPr>
    </w:lvl>
    <w:lvl w:ilvl="4">
      <w:start w:val="0"/>
      <w:numFmt w:val="bullet"/>
      <w:lvlText w:val="•"/>
      <w:lvlJc w:val="left"/>
      <w:pPr>
        <w:ind w:left="4692" w:hanging="360"/>
      </w:pPr>
      <w:rPr>
        <w:rFonts w:hint="default"/>
        <w:lang w:val="es-ES" w:eastAsia="en-US" w:bidi="ar-SA"/>
      </w:rPr>
    </w:lvl>
    <w:lvl w:ilvl="5">
      <w:start w:val="0"/>
      <w:numFmt w:val="bullet"/>
      <w:lvlText w:val="•"/>
      <w:lvlJc w:val="left"/>
      <w:pPr>
        <w:ind w:left="5530" w:hanging="360"/>
      </w:pPr>
      <w:rPr>
        <w:rFonts w:hint="default"/>
        <w:lang w:val="es-ES" w:eastAsia="en-US" w:bidi="ar-SA"/>
      </w:rPr>
    </w:lvl>
    <w:lvl w:ilvl="6">
      <w:start w:val="0"/>
      <w:numFmt w:val="bullet"/>
      <w:lvlText w:val="•"/>
      <w:lvlJc w:val="left"/>
      <w:pPr>
        <w:ind w:left="6368" w:hanging="360"/>
      </w:pPr>
      <w:rPr>
        <w:rFonts w:hint="default"/>
        <w:lang w:val="es-ES" w:eastAsia="en-US" w:bidi="ar-SA"/>
      </w:rPr>
    </w:lvl>
    <w:lvl w:ilvl="7">
      <w:start w:val="0"/>
      <w:numFmt w:val="bullet"/>
      <w:lvlText w:val="•"/>
      <w:lvlJc w:val="left"/>
      <w:pPr>
        <w:ind w:left="7206" w:hanging="360"/>
      </w:pPr>
      <w:rPr>
        <w:rFonts w:hint="default"/>
        <w:lang w:val="es-ES" w:eastAsia="en-US" w:bidi="ar-SA"/>
      </w:rPr>
    </w:lvl>
    <w:lvl w:ilvl="8">
      <w:start w:val="0"/>
      <w:numFmt w:val="bullet"/>
      <w:lvlText w:val="•"/>
      <w:lvlJc w:val="left"/>
      <w:pPr>
        <w:ind w:left="8044" w:hanging="360"/>
      </w:pPr>
      <w:rPr>
        <w:rFonts w:hint="default"/>
        <w:lang w:val="es-ES" w:eastAsia="en-US" w:bidi="ar-SA"/>
      </w:rPr>
    </w:lvl>
  </w:abstractNum>
  <w:abstractNum w:abstractNumId="5">
    <w:multiLevelType w:val="hybridMultilevel"/>
    <w:lvl w:ilvl="0">
      <w:start w:val="1"/>
      <w:numFmt w:val="upperRoman"/>
      <w:lvlText w:val="%1."/>
      <w:lvlJc w:val="left"/>
      <w:pPr>
        <w:ind w:left="1342" w:hanging="483"/>
        <w:jc w:val="right"/>
      </w:pPr>
      <w:rPr>
        <w:rFonts w:hint="default" w:ascii="Arial" w:hAnsi="Arial" w:eastAsia="Arial" w:cs="Arial"/>
        <w:b/>
        <w:bCs/>
        <w:i w:val="0"/>
        <w:iCs w:val="0"/>
        <w:spacing w:val="0"/>
        <w:w w:val="100"/>
        <w:sz w:val="22"/>
        <w:szCs w:val="22"/>
        <w:lang w:val="es-ES" w:eastAsia="en-US" w:bidi="ar-SA"/>
      </w:rPr>
    </w:lvl>
    <w:lvl w:ilvl="1">
      <w:start w:val="1"/>
      <w:numFmt w:val="lowerLetter"/>
      <w:lvlText w:val="%2)"/>
      <w:lvlJc w:val="left"/>
      <w:pPr>
        <w:ind w:left="1342" w:hanging="360"/>
        <w:jc w:val="left"/>
      </w:pPr>
      <w:rPr>
        <w:rFonts w:hint="default" w:ascii="Arial MT" w:hAnsi="Arial MT" w:eastAsia="Arial MT" w:cs="Arial MT"/>
        <w:b w:val="0"/>
        <w:bCs w:val="0"/>
        <w:i w:val="0"/>
        <w:iCs w:val="0"/>
        <w:spacing w:val="-1"/>
        <w:w w:val="100"/>
        <w:sz w:val="22"/>
        <w:szCs w:val="22"/>
        <w:lang w:val="es-ES" w:eastAsia="en-US" w:bidi="ar-SA"/>
      </w:rPr>
    </w:lvl>
    <w:lvl w:ilvl="2">
      <w:start w:val="0"/>
      <w:numFmt w:val="bullet"/>
      <w:lvlText w:val="•"/>
      <w:lvlJc w:val="left"/>
      <w:pPr>
        <w:ind w:left="3016" w:hanging="360"/>
      </w:pPr>
      <w:rPr>
        <w:rFonts w:hint="default"/>
        <w:lang w:val="es-ES" w:eastAsia="en-US" w:bidi="ar-SA"/>
      </w:rPr>
    </w:lvl>
    <w:lvl w:ilvl="3">
      <w:start w:val="0"/>
      <w:numFmt w:val="bullet"/>
      <w:lvlText w:val="•"/>
      <w:lvlJc w:val="left"/>
      <w:pPr>
        <w:ind w:left="3854" w:hanging="360"/>
      </w:pPr>
      <w:rPr>
        <w:rFonts w:hint="default"/>
        <w:lang w:val="es-ES" w:eastAsia="en-US" w:bidi="ar-SA"/>
      </w:rPr>
    </w:lvl>
    <w:lvl w:ilvl="4">
      <w:start w:val="0"/>
      <w:numFmt w:val="bullet"/>
      <w:lvlText w:val="•"/>
      <w:lvlJc w:val="left"/>
      <w:pPr>
        <w:ind w:left="4692" w:hanging="360"/>
      </w:pPr>
      <w:rPr>
        <w:rFonts w:hint="default"/>
        <w:lang w:val="es-ES" w:eastAsia="en-US" w:bidi="ar-SA"/>
      </w:rPr>
    </w:lvl>
    <w:lvl w:ilvl="5">
      <w:start w:val="0"/>
      <w:numFmt w:val="bullet"/>
      <w:lvlText w:val="•"/>
      <w:lvlJc w:val="left"/>
      <w:pPr>
        <w:ind w:left="5530" w:hanging="360"/>
      </w:pPr>
      <w:rPr>
        <w:rFonts w:hint="default"/>
        <w:lang w:val="es-ES" w:eastAsia="en-US" w:bidi="ar-SA"/>
      </w:rPr>
    </w:lvl>
    <w:lvl w:ilvl="6">
      <w:start w:val="0"/>
      <w:numFmt w:val="bullet"/>
      <w:lvlText w:val="•"/>
      <w:lvlJc w:val="left"/>
      <w:pPr>
        <w:ind w:left="6368" w:hanging="360"/>
      </w:pPr>
      <w:rPr>
        <w:rFonts w:hint="default"/>
        <w:lang w:val="es-ES" w:eastAsia="en-US" w:bidi="ar-SA"/>
      </w:rPr>
    </w:lvl>
    <w:lvl w:ilvl="7">
      <w:start w:val="0"/>
      <w:numFmt w:val="bullet"/>
      <w:lvlText w:val="•"/>
      <w:lvlJc w:val="left"/>
      <w:pPr>
        <w:ind w:left="7206" w:hanging="360"/>
      </w:pPr>
      <w:rPr>
        <w:rFonts w:hint="default"/>
        <w:lang w:val="es-ES" w:eastAsia="en-US" w:bidi="ar-SA"/>
      </w:rPr>
    </w:lvl>
    <w:lvl w:ilvl="8">
      <w:start w:val="0"/>
      <w:numFmt w:val="bullet"/>
      <w:lvlText w:val="•"/>
      <w:lvlJc w:val="left"/>
      <w:pPr>
        <w:ind w:left="8044" w:hanging="360"/>
      </w:pPr>
      <w:rPr>
        <w:rFonts w:hint="default"/>
        <w:lang w:val="es-ES" w:eastAsia="en-US" w:bidi="ar-SA"/>
      </w:rPr>
    </w:lvl>
  </w:abstractNum>
  <w:abstractNum w:abstractNumId="4">
    <w:multiLevelType w:val="hybridMultilevel"/>
    <w:lvl w:ilvl="0">
      <w:start w:val="1"/>
      <w:numFmt w:val="upperRoman"/>
      <w:lvlText w:val="%1."/>
      <w:lvlJc w:val="left"/>
      <w:pPr>
        <w:ind w:left="1330" w:hanging="483"/>
        <w:jc w:val="righ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178" w:hanging="483"/>
      </w:pPr>
      <w:rPr>
        <w:rFonts w:hint="default"/>
        <w:lang w:val="es-ES" w:eastAsia="en-US" w:bidi="ar-SA"/>
      </w:rPr>
    </w:lvl>
    <w:lvl w:ilvl="2">
      <w:start w:val="0"/>
      <w:numFmt w:val="bullet"/>
      <w:lvlText w:val="•"/>
      <w:lvlJc w:val="left"/>
      <w:pPr>
        <w:ind w:left="3016" w:hanging="483"/>
      </w:pPr>
      <w:rPr>
        <w:rFonts w:hint="default"/>
        <w:lang w:val="es-ES" w:eastAsia="en-US" w:bidi="ar-SA"/>
      </w:rPr>
    </w:lvl>
    <w:lvl w:ilvl="3">
      <w:start w:val="0"/>
      <w:numFmt w:val="bullet"/>
      <w:lvlText w:val="•"/>
      <w:lvlJc w:val="left"/>
      <w:pPr>
        <w:ind w:left="3854" w:hanging="483"/>
      </w:pPr>
      <w:rPr>
        <w:rFonts w:hint="default"/>
        <w:lang w:val="es-ES" w:eastAsia="en-US" w:bidi="ar-SA"/>
      </w:rPr>
    </w:lvl>
    <w:lvl w:ilvl="4">
      <w:start w:val="0"/>
      <w:numFmt w:val="bullet"/>
      <w:lvlText w:val="•"/>
      <w:lvlJc w:val="left"/>
      <w:pPr>
        <w:ind w:left="4692" w:hanging="483"/>
      </w:pPr>
      <w:rPr>
        <w:rFonts w:hint="default"/>
        <w:lang w:val="es-ES" w:eastAsia="en-US" w:bidi="ar-SA"/>
      </w:rPr>
    </w:lvl>
    <w:lvl w:ilvl="5">
      <w:start w:val="0"/>
      <w:numFmt w:val="bullet"/>
      <w:lvlText w:val="•"/>
      <w:lvlJc w:val="left"/>
      <w:pPr>
        <w:ind w:left="5530" w:hanging="483"/>
      </w:pPr>
      <w:rPr>
        <w:rFonts w:hint="default"/>
        <w:lang w:val="es-ES" w:eastAsia="en-US" w:bidi="ar-SA"/>
      </w:rPr>
    </w:lvl>
    <w:lvl w:ilvl="6">
      <w:start w:val="0"/>
      <w:numFmt w:val="bullet"/>
      <w:lvlText w:val="•"/>
      <w:lvlJc w:val="left"/>
      <w:pPr>
        <w:ind w:left="6368" w:hanging="483"/>
      </w:pPr>
      <w:rPr>
        <w:rFonts w:hint="default"/>
        <w:lang w:val="es-ES" w:eastAsia="en-US" w:bidi="ar-SA"/>
      </w:rPr>
    </w:lvl>
    <w:lvl w:ilvl="7">
      <w:start w:val="0"/>
      <w:numFmt w:val="bullet"/>
      <w:lvlText w:val="•"/>
      <w:lvlJc w:val="left"/>
      <w:pPr>
        <w:ind w:left="7206" w:hanging="483"/>
      </w:pPr>
      <w:rPr>
        <w:rFonts w:hint="default"/>
        <w:lang w:val="es-ES" w:eastAsia="en-US" w:bidi="ar-SA"/>
      </w:rPr>
    </w:lvl>
    <w:lvl w:ilvl="8">
      <w:start w:val="0"/>
      <w:numFmt w:val="bullet"/>
      <w:lvlText w:val="•"/>
      <w:lvlJc w:val="left"/>
      <w:pPr>
        <w:ind w:left="8044" w:hanging="483"/>
      </w:pPr>
      <w:rPr>
        <w:rFonts w:hint="default"/>
        <w:lang w:val="es-ES" w:eastAsia="en-US" w:bidi="ar-SA"/>
      </w:rPr>
    </w:lvl>
  </w:abstractNum>
  <w:abstractNum w:abstractNumId="3">
    <w:multiLevelType w:val="hybridMultilevel"/>
    <w:lvl w:ilvl="0">
      <w:start w:val="1"/>
      <w:numFmt w:val="upperRoman"/>
      <w:lvlText w:val="%1."/>
      <w:lvlJc w:val="left"/>
      <w:pPr>
        <w:ind w:left="1342" w:hanging="483"/>
        <w:jc w:val="righ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2178" w:hanging="483"/>
      </w:pPr>
      <w:rPr>
        <w:rFonts w:hint="default"/>
        <w:lang w:val="es-ES" w:eastAsia="en-US" w:bidi="ar-SA"/>
      </w:rPr>
    </w:lvl>
    <w:lvl w:ilvl="2">
      <w:start w:val="0"/>
      <w:numFmt w:val="bullet"/>
      <w:lvlText w:val="•"/>
      <w:lvlJc w:val="left"/>
      <w:pPr>
        <w:ind w:left="3016" w:hanging="483"/>
      </w:pPr>
      <w:rPr>
        <w:rFonts w:hint="default"/>
        <w:lang w:val="es-ES" w:eastAsia="en-US" w:bidi="ar-SA"/>
      </w:rPr>
    </w:lvl>
    <w:lvl w:ilvl="3">
      <w:start w:val="0"/>
      <w:numFmt w:val="bullet"/>
      <w:lvlText w:val="•"/>
      <w:lvlJc w:val="left"/>
      <w:pPr>
        <w:ind w:left="3854" w:hanging="483"/>
      </w:pPr>
      <w:rPr>
        <w:rFonts w:hint="default"/>
        <w:lang w:val="es-ES" w:eastAsia="en-US" w:bidi="ar-SA"/>
      </w:rPr>
    </w:lvl>
    <w:lvl w:ilvl="4">
      <w:start w:val="0"/>
      <w:numFmt w:val="bullet"/>
      <w:lvlText w:val="•"/>
      <w:lvlJc w:val="left"/>
      <w:pPr>
        <w:ind w:left="4692" w:hanging="483"/>
      </w:pPr>
      <w:rPr>
        <w:rFonts w:hint="default"/>
        <w:lang w:val="es-ES" w:eastAsia="en-US" w:bidi="ar-SA"/>
      </w:rPr>
    </w:lvl>
    <w:lvl w:ilvl="5">
      <w:start w:val="0"/>
      <w:numFmt w:val="bullet"/>
      <w:lvlText w:val="•"/>
      <w:lvlJc w:val="left"/>
      <w:pPr>
        <w:ind w:left="5530" w:hanging="483"/>
      </w:pPr>
      <w:rPr>
        <w:rFonts w:hint="default"/>
        <w:lang w:val="es-ES" w:eastAsia="en-US" w:bidi="ar-SA"/>
      </w:rPr>
    </w:lvl>
    <w:lvl w:ilvl="6">
      <w:start w:val="0"/>
      <w:numFmt w:val="bullet"/>
      <w:lvlText w:val="•"/>
      <w:lvlJc w:val="left"/>
      <w:pPr>
        <w:ind w:left="6368" w:hanging="483"/>
      </w:pPr>
      <w:rPr>
        <w:rFonts w:hint="default"/>
        <w:lang w:val="es-ES" w:eastAsia="en-US" w:bidi="ar-SA"/>
      </w:rPr>
    </w:lvl>
    <w:lvl w:ilvl="7">
      <w:start w:val="0"/>
      <w:numFmt w:val="bullet"/>
      <w:lvlText w:val="•"/>
      <w:lvlJc w:val="left"/>
      <w:pPr>
        <w:ind w:left="7206" w:hanging="483"/>
      </w:pPr>
      <w:rPr>
        <w:rFonts w:hint="default"/>
        <w:lang w:val="es-ES" w:eastAsia="en-US" w:bidi="ar-SA"/>
      </w:rPr>
    </w:lvl>
    <w:lvl w:ilvl="8">
      <w:start w:val="0"/>
      <w:numFmt w:val="bullet"/>
      <w:lvlText w:val="•"/>
      <w:lvlJc w:val="left"/>
      <w:pPr>
        <w:ind w:left="8044" w:hanging="483"/>
      </w:pPr>
      <w:rPr>
        <w:rFonts w:hint="default"/>
        <w:lang w:val="es-ES" w:eastAsia="en-US" w:bidi="ar-SA"/>
      </w:rPr>
    </w:lvl>
  </w:abstractNum>
  <w:abstractNum w:abstractNumId="2">
    <w:multiLevelType w:val="hybridMultilevel"/>
    <w:lvl w:ilvl="0">
      <w:start w:val="1"/>
      <w:numFmt w:val="upperRoman"/>
      <w:lvlText w:val="%1."/>
      <w:lvlJc w:val="left"/>
      <w:pPr>
        <w:ind w:left="1342" w:hanging="720"/>
        <w:jc w:val="left"/>
      </w:pPr>
      <w:rPr>
        <w:rFonts w:hint="default" w:ascii="Arial" w:hAnsi="Arial" w:eastAsia="Arial" w:cs="Arial"/>
        <w:b/>
        <w:bCs/>
        <w:i w:val="0"/>
        <w:iCs w:val="0"/>
        <w:spacing w:val="0"/>
        <w:w w:val="100"/>
        <w:sz w:val="22"/>
        <w:szCs w:val="22"/>
        <w:lang w:val="es-ES" w:eastAsia="en-US" w:bidi="ar-SA"/>
      </w:rPr>
    </w:lvl>
    <w:lvl w:ilvl="1">
      <w:start w:val="1"/>
      <w:numFmt w:val="upperRoman"/>
      <w:lvlText w:val="%2."/>
      <w:lvlJc w:val="left"/>
      <w:pPr>
        <w:ind w:left="1474" w:hanging="483"/>
        <w:jc w:val="right"/>
      </w:pPr>
      <w:rPr>
        <w:rFonts w:hint="default" w:ascii="Arial" w:hAnsi="Arial" w:eastAsia="Arial" w:cs="Arial"/>
        <w:b/>
        <w:bCs/>
        <w:i w:val="0"/>
        <w:iCs w:val="0"/>
        <w:spacing w:val="0"/>
        <w:w w:val="100"/>
        <w:sz w:val="22"/>
        <w:szCs w:val="22"/>
        <w:lang w:val="es-ES" w:eastAsia="en-US" w:bidi="ar-SA"/>
      </w:rPr>
    </w:lvl>
    <w:lvl w:ilvl="2">
      <w:start w:val="0"/>
      <w:numFmt w:val="bullet"/>
      <w:lvlText w:val="•"/>
      <w:lvlJc w:val="left"/>
      <w:pPr>
        <w:ind w:left="2395" w:hanging="483"/>
      </w:pPr>
      <w:rPr>
        <w:rFonts w:hint="default"/>
        <w:lang w:val="es-ES" w:eastAsia="en-US" w:bidi="ar-SA"/>
      </w:rPr>
    </w:lvl>
    <w:lvl w:ilvl="3">
      <w:start w:val="0"/>
      <w:numFmt w:val="bullet"/>
      <w:lvlText w:val="•"/>
      <w:lvlJc w:val="left"/>
      <w:pPr>
        <w:ind w:left="3311" w:hanging="483"/>
      </w:pPr>
      <w:rPr>
        <w:rFonts w:hint="default"/>
        <w:lang w:val="es-ES" w:eastAsia="en-US" w:bidi="ar-SA"/>
      </w:rPr>
    </w:lvl>
    <w:lvl w:ilvl="4">
      <w:start w:val="0"/>
      <w:numFmt w:val="bullet"/>
      <w:lvlText w:val="•"/>
      <w:lvlJc w:val="left"/>
      <w:pPr>
        <w:ind w:left="4226" w:hanging="483"/>
      </w:pPr>
      <w:rPr>
        <w:rFonts w:hint="default"/>
        <w:lang w:val="es-ES" w:eastAsia="en-US" w:bidi="ar-SA"/>
      </w:rPr>
    </w:lvl>
    <w:lvl w:ilvl="5">
      <w:start w:val="0"/>
      <w:numFmt w:val="bullet"/>
      <w:lvlText w:val="•"/>
      <w:lvlJc w:val="left"/>
      <w:pPr>
        <w:ind w:left="5142" w:hanging="483"/>
      </w:pPr>
      <w:rPr>
        <w:rFonts w:hint="default"/>
        <w:lang w:val="es-ES" w:eastAsia="en-US" w:bidi="ar-SA"/>
      </w:rPr>
    </w:lvl>
    <w:lvl w:ilvl="6">
      <w:start w:val="0"/>
      <w:numFmt w:val="bullet"/>
      <w:lvlText w:val="•"/>
      <w:lvlJc w:val="left"/>
      <w:pPr>
        <w:ind w:left="6057" w:hanging="483"/>
      </w:pPr>
      <w:rPr>
        <w:rFonts w:hint="default"/>
        <w:lang w:val="es-ES" w:eastAsia="en-US" w:bidi="ar-SA"/>
      </w:rPr>
    </w:lvl>
    <w:lvl w:ilvl="7">
      <w:start w:val="0"/>
      <w:numFmt w:val="bullet"/>
      <w:lvlText w:val="•"/>
      <w:lvlJc w:val="left"/>
      <w:pPr>
        <w:ind w:left="6973" w:hanging="483"/>
      </w:pPr>
      <w:rPr>
        <w:rFonts w:hint="default"/>
        <w:lang w:val="es-ES" w:eastAsia="en-US" w:bidi="ar-SA"/>
      </w:rPr>
    </w:lvl>
    <w:lvl w:ilvl="8">
      <w:start w:val="0"/>
      <w:numFmt w:val="bullet"/>
      <w:lvlText w:val="•"/>
      <w:lvlJc w:val="left"/>
      <w:pPr>
        <w:ind w:left="7888" w:hanging="483"/>
      </w:pPr>
      <w:rPr>
        <w:rFonts w:hint="default"/>
        <w:lang w:val="es-ES" w:eastAsia="en-US" w:bidi="ar-SA"/>
      </w:rPr>
    </w:lvl>
  </w:abstractNum>
  <w:abstractNum w:abstractNumId="1">
    <w:multiLevelType w:val="hybridMultilevel"/>
    <w:lvl w:ilvl="0">
      <w:start w:val="1"/>
      <w:numFmt w:val="lowerLetter"/>
      <w:lvlText w:val="%1)"/>
      <w:lvlJc w:val="left"/>
      <w:pPr>
        <w:ind w:left="1188" w:hanging="360"/>
        <w:jc w:val="left"/>
      </w:pPr>
      <w:rPr>
        <w:rFonts w:hint="default" w:ascii="Arial" w:hAnsi="Arial" w:eastAsia="Arial" w:cs="Arial"/>
        <w:b/>
        <w:bCs/>
        <w:i w:val="0"/>
        <w:iCs w:val="0"/>
        <w:spacing w:val="-1"/>
        <w:w w:val="100"/>
        <w:sz w:val="22"/>
        <w:szCs w:val="22"/>
        <w:lang w:val="es-ES" w:eastAsia="en-US" w:bidi="ar-SA"/>
      </w:rPr>
    </w:lvl>
    <w:lvl w:ilvl="1">
      <w:start w:val="1"/>
      <w:numFmt w:val="upperRoman"/>
      <w:lvlText w:val="%2."/>
      <w:lvlJc w:val="left"/>
      <w:pPr>
        <w:ind w:left="1342" w:hanging="483"/>
        <w:jc w:val="right"/>
      </w:pPr>
      <w:rPr>
        <w:rFonts w:hint="default" w:ascii="Arial" w:hAnsi="Arial" w:eastAsia="Arial" w:cs="Arial"/>
        <w:b/>
        <w:bCs/>
        <w:i w:val="0"/>
        <w:iCs w:val="0"/>
        <w:spacing w:val="0"/>
        <w:w w:val="100"/>
        <w:sz w:val="22"/>
        <w:szCs w:val="22"/>
        <w:lang w:val="es-ES" w:eastAsia="en-US" w:bidi="ar-SA"/>
      </w:rPr>
    </w:lvl>
    <w:lvl w:ilvl="2">
      <w:start w:val="0"/>
      <w:numFmt w:val="bullet"/>
      <w:lvlText w:val="•"/>
      <w:lvlJc w:val="left"/>
      <w:pPr>
        <w:ind w:left="2271" w:hanging="483"/>
      </w:pPr>
      <w:rPr>
        <w:rFonts w:hint="default"/>
        <w:lang w:val="es-ES" w:eastAsia="en-US" w:bidi="ar-SA"/>
      </w:rPr>
    </w:lvl>
    <w:lvl w:ilvl="3">
      <w:start w:val="0"/>
      <w:numFmt w:val="bullet"/>
      <w:lvlText w:val="•"/>
      <w:lvlJc w:val="left"/>
      <w:pPr>
        <w:ind w:left="3202" w:hanging="483"/>
      </w:pPr>
      <w:rPr>
        <w:rFonts w:hint="default"/>
        <w:lang w:val="es-ES" w:eastAsia="en-US" w:bidi="ar-SA"/>
      </w:rPr>
    </w:lvl>
    <w:lvl w:ilvl="4">
      <w:start w:val="0"/>
      <w:numFmt w:val="bullet"/>
      <w:lvlText w:val="•"/>
      <w:lvlJc w:val="left"/>
      <w:pPr>
        <w:ind w:left="4133" w:hanging="483"/>
      </w:pPr>
      <w:rPr>
        <w:rFonts w:hint="default"/>
        <w:lang w:val="es-ES" w:eastAsia="en-US" w:bidi="ar-SA"/>
      </w:rPr>
    </w:lvl>
    <w:lvl w:ilvl="5">
      <w:start w:val="0"/>
      <w:numFmt w:val="bullet"/>
      <w:lvlText w:val="•"/>
      <w:lvlJc w:val="left"/>
      <w:pPr>
        <w:ind w:left="5064" w:hanging="483"/>
      </w:pPr>
      <w:rPr>
        <w:rFonts w:hint="default"/>
        <w:lang w:val="es-ES" w:eastAsia="en-US" w:bidi="ar-SA"/>
      </w:rPr>
    </w:lvl>
    <w:lvl w:ilvl="6">
      <w:start w:val="0"/>
      <w:numFmt w:val="bullet"/>
      <w:lvlText w:val="•"/>
      <w:lvlJc w:val="left"/>
      <w:pPr>
        <w:ind w:left="5995" w:hanging="483"/>
      </w:pPr>
      <w:rPr>
        <w:rFonts w:hint="default"/>
        <w:lang w:val="es-ES" w:eastAsia="en-US" w:bidi="ar-SA"/>
      </w:rPr>
    </w:lvl>
    <w:lvl w:ilvl="7">
      <w:start w:val="0"/>
      <w:numFmt w:val="bullet"/>
      <w:lvlText w:val="•"/>
      <w:lvlJc w:val="left"/>
      <w:pPr>
        <w:ind w:left="6926" w:hanging="483"/>
      </w:pPr>
      <w:rPr>
        <w:rFonts w:hint="default"/>
        <w:lang w:val="es-ES" w:eastAsia="en-US" w:bidi="ar-SA"/>
      </w:rPr>
    </w:lvl>
    <w:lvl w:ilvl="8">
      <w:start w:val="0"/>
      <w:numFmt w:val="bullet"/>
      <w:lvlText w:val="•"/>
      <w:lvlJc w:val="left"/>
      <w:pPr>
        <w:ind w:left="7857" w:hanging="483"/>
      </w:pPr>
      <w:rPr>
        <w:rFonts w:hint="default"/>
        <w:lang w:val="es-ES" w:eastAsia="en-US" w:bidi="ar-SA"/>
      </w:rPr>
    </w:lvl>
  </w:abstractNum>
  <w:abstractNum w:abstractNumId="0">
    <w:multiLevelType w:val="hybridMultilevel"/>
    <w:lvl w:ilvl="0">
      <w:start w:val="1"/>
      <w:numFmt w:val="upperRoman"/>
      <w:lvlText w:val="%1."/>
      <w:lvlJc w:val="left"/>
      <w:pPr>
        <w:ind w:left="1474" w:hanging="483"/>
        <w:jc w:val="right"/>
      </w:pPr>
      <w:rPr>
        <w:rFonts w:hint="default" w:ascii="Arial" w:hAnsi="Arial" w:eastAsia="Arial" w:cs="Arial"/>
        <w:b/>
        <w:bCs/>
        <w:i w:val="0"/>
        <w:iCs w:val="0"/>
        <w:spacing w:val="0"/>
        <w:w w:val="100"/>
        <w:sz w:val="22"/>
        <w:szCs w:val="22"/>
        <w:lang w:val="es-ES" w:eastAsia="en-US" w:bidi="ar-SA"/>
      </w:rPr>
    </w:lvl>
    <w:lvl w:ilvl="1">
      <w:start w:val="1"/>
      <w:numFmt w:val="lowerLetter"/>
      <w:lvlText w:val="%2)"/>
      <w:lvlJc w:val="left"/>
      <w:pPr>
        <w:ind w:left="1342" w:hanging="360"/>
        <w:jc w:val="left"/>
      </w:pPr>
      <w:rPr>
        <w:rFonts w:hint="default" w:ascii="Arial" w:hAnsi="Arial" w:eastAsia="Arial" w:cs="Arial"/>
        <w:b/>
        <w:bCs/>
        <w:i w:val="0"/>
        <w:iCs w:val="0"/>
        <w:spacing w:val="-1"/>
        <w:w w:val="100"/>
        <w:sz w:val="22"/>
        <w:szCs w:val="22"/>
        <w:lang w:val="es-ES" w:eastAsia="en-US" w:bidi="ar-SA"/>
      </w:rPr>
    </w:lvl>
    <w:lvl w:ilvl="2">
      <w:start w:val="0"/>
      <w:numFmt w:val="bullet"/>
      <w:lvlText w:val="•"/>
      <w:lvlJc w:val="left"/>
      <w:pPr>
        <w:ind w:left="2395" w:hanging="360"/>
      </w:pPr>
      <w:rPr>
        <w:rFonts w:hint="default"/>
        <w:lang w:val="es-ES" w:eastAsia="en-US" w:bidi="ar-SA"/>
      </w:rPr>
    </w:lvl>
    <w:lvl w:ilvl="3">
      <w:start w:val="0"/>
      <w:numFmt w:val="bullet"/>
      <w:lvlText w:val="•"/>
      <w:lvlJc w:val="left"/>
      <w:pPr>
        <w:ind w:left="3311" w:hanging="360"/>
      </w:pPr>
      <w:rPr>
        <w:rFonts w:hint="default"/>
        <w:lang w:val="es-ES" w:eastAsia="en-US" w:bidi="ar-SA"/>
      </w:rPr>
    </w:lvl>
    <w:lvl w:ilvl="4">
      <w:start w:val="0"/>
      <w:numFmt w:val="bullet"/>
      <w:lvlText w:val="•"/>
      <w:lvlJc w:val="left"/>
      <w:pPr>
        <w:ind w:left="4226" w:hanging="360"/>
      </w:pPr>
      <w:rPr>
        <w:rFonts w:hint="default"/>
        <w:lang w:val="es-ES" w:eastAsia="en-US" w:bidi="ar-SA"/>
      </w:rPr>
    </w:lvl>
    <w:lvl w:ilvl="5">
      <w:start w:val="0"/>
      <w:numFmt w:val="bullet"/>
      <w:lvlText w:val="•"/>
      <w:lvlJc w:val="left"/>
      <w:pPr>
        <w:ind w:left="5142" w:hanging="360"/>
      </w:pPr>
      <w:rPr>
        <w:rFonts w:hint="default"/>
        <w:lang w:val="es-ES" w:eastAsia="en-US" w:bidi="ar-SA"/>
      </w:rPr>
    </w:lvl>
    <w:lvl w:ilvl="6">
      <w:start w:val="0"/>
      <w:numFmt w:val="bullet"/>
      <w:lvlText w:val="•"/>
      <w:lvlJc w:val="left"/>
      <w:pPr>
        <w:ind w:left="6057" w:hanging="360"/>
      </w:pPr>
      <w:rPr>
        <w:rFonts w:hint="default"/>
        <w:lang w:val="es-ES" w:eastAsia="en-US" w:bidi="ar-SA"/>
      </w:rPr>
    </w:lvl>
    <w:lvl w:ilvl="7">
      <w:start w:val="0"/>
      <w:numFmt w:val="bullet"/>
      <w:lvlText w:val="•"/>
      <w:lvlJc w:val="left"/>
      <w:pPr>
        <w:ind w:left="6973" w:hanging="360"/>
      </w:pPr>
      <w:rPr>
        <w:rFonts w:hint="default"/>
        <w:lang w:val="es-ES" w:eastAsia="en-US" w:bidi="ar-SA"/>
      </w:rPr>
    </w:lvl>
    <w:lvl w:ilvl="8">
      <w:start w:val="0"/>
      <w:numFmt w:val="bullet"/>
      <w:lvlText w:val="•"/>
      <w:lvlJc w:val="left"/>
      <w:pPr>
        <w:ind w:left="7888" w:hanging="360"/>
      </w:pPr>
      <w:rPr>
        <w:rFonts w:hint="default"/>
        <w:lang w:val="es-E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622"/>
      <w:jc w:val="both"/>
    </w:pPr>
    <w:rPr>
      <w:rFonts w:ascii="Arial MT" w:hAnsi="Arial MT" w:eastAsia="Arial MT" w:cs="Arial MT"/>
      <w:sz w:val="22"/>
      <w:szCs w:val="22"/>
      <w:lang w:val="es-ES" w:eastAsia="en-US" w:bidi="ar-SA"/>
    </w:rPr>
  </w:style>
  <w:style w:styleId="ListParagraph" w:type="paragraph">
    <w:name w:val="List Paragraph"/>
    <w:basedOn w:val="Normal"/>
    <w:uiPriority w:val="1"/>
    <w:qFormat/>
    <w:pPr>
      <w:ind w:left="1330" w:hanging="360"/>
      <w:jc w:val="both"/>
    </w:pPr>
    <w:rPr>
      <w:rFonts w:ascii="Arial MT" w:hAnsi="Arial MT" w:eastAsia="Arial MT" w:cs="Arial MT"/>
      <w:lang w:val="es-ES" w:eastAsia="en-US" w:bidi="ar-SA"/>
    </w:rPr>
  </w:style>
  <w:style w:styleId="TableParagraph" w:type="paragraph">
    <w:name w:val="Table Paragraph"/>
    <w:basedOn w:val="Normal"/>
    <w:uiPriority w:val="1"/>
    <w:qFormat/>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2025-06-02T21:46:40Z</dcterms:created>
  <dcterms:modified xsi:type="dcterms:W3CDTF">2025-06-02T21:46:40Z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2025-06-02T00:00:00Z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