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50"/>
        <w:rPr>
          <w:rFonts w:ascii="Times New Roman"/>
        </w:rPr>
      </w:pPr>
    </w:p>
    <w:p>
      <w:pPr>
        <w:spacing w:before="1"/>
        <w:ind w:left="152" w:right="0" w:firstLine="2434"/>
        <w:jc w:val="left"/>
        <w:rPr>
          <w:rFonts w:ascii="Arial" w:hAnsi="Arial"/>
          <w:b/>
          <w:sz w:val="24"/>
        </w:rPr>
      </w:pPr>
      <w:r>
        <w:rPr>
          <w:rFonts w:ascii="Arial" w:hAnsi="Arial"/>
          <w:b/>
          <w:sz w:val="24"/>
        </w:rPr>
        <w:t>Publicado</w:t>
      </w:r>
      <w:r>
        <w:rPr>
          <w:rFonts w:ascii="Arial" w:hAnsi="Arial"/>
          <w:b/>
          <w:spacing w:val="-5"/>
          <w:sz w:val="24"/>
        </w:rPr>
        <w:t> </w:t>
      </w:r>
      <w:r>
        <w:rPr>
          <w:rFonts w:ascii="Arial" w:hAnsi="Arial"/>
          <w:b/>
          <w:sz w:val="24"/>
        </w:rPr>
        <w:t>en</w:t>
      </w:r>
      <w:r>
        <w:rPr>
          <w:rFonts w:ascii="Arial" w:hAnsi="Arial"/>
          <w:b/>
          <w:spacing w:val="-1"/>
          <w:sz w:val="24"/>
        </w:rPr>
        <w:t> </w:t>
      </w:r>
      <w:r>
        <w:rPr>
          <w:rFonts w:ascii="Arial" w:hAnsi="Arial"/>
          <w:b/>
          <w:sz w:val="24"/>
        </w:rPr>
        <w:t>Periódico</w:t>
      </w:r>
      <w:r>
        <w:rPr>
          <w:rFonts w:ascii="Arial" w:hAnsi="Arial"/>
          <w:b/>
          <w:spacing w:val="-1"/>
          <w:sz w:val="24"/>
        </w:rPr>
        <w:t> </w:t>
      </w:r>
      <w:r>
        <w:rPr>
          <w:rFonts w:ascii="Arial" w:hAnsi="Arial"/>
          <w:b/>
          <w:sz w:val="24"/>
        </w:rPr>
        <w:t>Oficial</w:t>
      </w:r>
      <w:r>
        <w:rPr>
          <w:rFonts w:ascii="Arial" w:hAnsi="Arial"/>
          <w:b/>
          <w:spacing w:val="-1"/>
          <w:sz w:val="24"/>
        </w:rPr>
        <w:t> </w:t>
      </w:r>
      <w:r>
        <w:rPr>
          <w:rFonts w:ascii="Arial" w:hAnsi="Arial"/>
          <w:b/>
          <w:sz w:val="24"/>
        </w:rPr>
        <w:t>del</w:t>
      </w:r>
      <w:r>
        <w:rPr>
          <w:rFonts w:ascii="Arial" w:hAnsi="Arial"/>
          <w:b/>
          <w:spacing w:val="-1"/>
          <w:sz w:val="24"/>
        </w:rPr>
        <w:t> </w:t>
      </w:r>
      <w:r>
        <w:rPr>
          <w:rFonts w:ascii="Arial" w:hAnsi="Arial"/>
          <w:b/>
          <w:sz w:val="24"/>
        </w:rPr>
        <w:t>7</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marzo</w:t>
      </w:r>
      <w:r>
        <w:rPr>
          <w:rFonts w:ascii="Arial" w:hAnsi="Arial"/>
          <w:b/>
          <w:spacing w:val="-1"/>
          <w:sz w:val="24"/>
        </w:rPr>
        <w:t> </w:t>
      </w:r>
      <w:r>
        <w:rPr>
          <w:rFonts w:ascii="Arial" w:hAnsi="Arial"/>
          <w:b/>
          <w:sz w:val="24"/>
        </w:rPr>
        <w:t>de </w:t>
      </w:r>
      <w:r>
        <w:rPr>
          <w:rFonts w:ascii="Arial" w:hAnsi="Arial"/>
          <w:b/>
          <w:spacing w:val="-4"/>
          <w:sz w:val="24"/>
        </w:rPr>
        <w:t>2008</w:t>
      </w:r>
    </w:p>
    <w:p>
      <w:pPr>
        <w:pStyle w:val="BodyText"/>
        <w:spacing w:before="52"/>
        <w:rPr>
          <w:rFonts w:ascii="Arial"/>
          <w:b/>
        </w:rPr>
      </w:pPr>
    </w:p>
    <w:p>
      <w:pPr>
        <w:pStyle w:val="Heading1"/>
        <w:spacing w:line="254" w:lineRule="auto"/>
        <w:ind w:left="152" w:right="929"/>
        <w:jc w:val="both"/>
      </w:pPr>
      <w:r>
        <w:rPr/>
        <w:t>EL C. M.A.E. ZEFERINO SALGADO ALMAGUER, PRESIDENTE MUNICIPAL DE SAN NICOLÁS DE LOS GARZA, NUEVO LEÓN, A TODOS SUS HABITANTES HACE SABER:</w:t>
      </w:r>
    </w:p>
    <w:p>
      <w:pPr>
        <w:pStyle w:val="BodyText"/>
        <w:spacing w:before="71"/>
        <w:rPr>
          <w:rFonts w:ascii="Arial"/>
          <w:b/>
        </w:rPr>
      </w:pPr>
    </w:p>
    <w:p>
      <w:pPr>
        <w:pStyle w:val="BodyText"/>
        <w:spacing w:line="252" w:lineRule="auto"/>
        <w:ind w:left="147" w:right="881" w:hanging="10"/>
        <w:jc w:val="both"/>
      </w:pPr>
      <w:r>
        <w:rPr/>
        <w:t>Que el R. Ayuntamiento de San Nicolás de los Garza, Nuevo León en sesión ordinaria celebrada el 28-veintiocho</w:t>
      </w:r>
      <w:r>
        <w:rPr/>
        <w:t> de</w:t>
      </w:r>
      <w:r>
        <w:rPr/>
        <w:t> febrero</w:t>
      </w:r>
      <w:r>
        <w:rPr/>
        <w:t> del</w:t>
      </w:r>
      <w:r>
        <w:rPr/>
        <w:t> 2008, tuvo a bien con fundamento en lo dispuesto por los artículos 115, fracción II, párrafo segundo de la Constitución Política de lo Estados Unidos Mexicanos, 131 de la Constitución Política del Estado de</w:t>
      </w:r>
      <w:r>
        <w:rPr>
          <w:spacing w:val="-1"/>
        </w:rPr>
        <w:t> </w:t>
      </w:r>
      <w:r>
        <w:rPr/>
        <w:t>Nuevo León,</w:t>
      </w:r>
      <w:r>
        <w:rPr>
          <w:spacing w:val="-1"/>
        </w:rPr>
        <w:t> </w:t>
      </w:r>
      <w:r>
        <w:rPr/>
        <w:t>26 inciso</w:t>
      </w:r>
      <w:r>
        <w:rPr>
          <w:spacing w:val="-1"/>
        </w:rPr>
        <w:t> </w:t>
      </w:r>
      <w:r>
        <w:rPr/>
        <w:t>a) fracción VII,</w:t>
      </w:r>
      <w:r>
        <w:rPr>
          <w:spacing w:val="-1"/>
        </w:rPr>
        <w:t> </w:t>
      </w:r>
      <w:r>
        <w:rPr/>
        <w:t>27,</w:t>
      </w:r>
      <w:r>
        <w:rPr>
          <w:spacing w:val="-1"/>
        </w:rPr>
        <w:t> </w:t>
      </w:r>
      <w:r>
        <w:rPr/>
        <w:t>fracción IV, 160, 161,</w:t>
      </w:r>
      <w:r>
        <w:rPr>
          <w:spacing w:val="16"/>
        </w:rPr>
        <w:t> </w:t>
      </w:r>
      <w:r>
        <w:rPr/>
        <w:t>162,</w:t>
      </w:r>
      <w:r>
        <w:rPr>
          <w:spacing w:val="18"/>
        </w:rPr>
        <w:t> </w:t>
      </w:r>
      <w:r>
        <w:rPr/>
        <w:t>163,</w:t>
      </w:r>
      <w:r>
        <w:rPr>
          <w:spacing w:val="16"/>
        </w:rPr>
        <w:t> </w:t>
      </w:r>
      <w:r>
        <w:rPr/>
        <w:t>166,</w:t>
      </w:r>
      <w:r>
        <w:rPr>
          <w:spacing w:val="18"/>
        </w:rPr>
        <w:t> </w:t>
      </w:r>
      <w:r>
        <w:rPr/>
        <w:t>167</w:t>
      </w:r>
      <w:r>
        <w:rPr>
          <w:spacing w:val="19"/>
        </w:rPr>
        <w:t> </w:t>
      </w:r>
      <w:r>
        <w:rPr/>
        <w:t>y</w:t>
      </w:r>
      <w:r>
        <w:rPr>
          <w:spacing w:val="16"/>
        </w:rPr>
        <w:t> </w:t>
      </w:r>
      <w:r>
        <w:rPr/>
        <w:t>168</w:t>
      </w:r>
      <w:r>
        <w:rPr>
          <w:spacing w:val="16"/>
        </w:rPr>
        <w:t> </w:t>
      </w:r>
      <w:r>
        <w:rPr/>
        <w:t>de</w:t>
      </w:r>
      <w:r>
        <w:rPr>
          <w:spacing w:val="19"/>
        </w:rPr>
        <w:t> </w:t>
      </w:r>
      <w:r>
        <w:rPr/>
        <w:t>la</w:t>
      </w:r>
      <w:r>
        <w:rPr>
          <w:spacing w:val="16"/>
        </w:rPr>
        <w:t> </w:t>
      </w:r>
      <w:r>
        <w:rPr/>
        <w:t>Ley</w:t>
      </w:r>
      <w:r>
        <w:rPr>
          <w:spacing w:val="16"/>
        </w:rPr>
        <w:t> </w:t>
      </w:r>
      <w:r>
        <w:rPr/>
        <w:t>Orgánica</w:t>
      </w:r>
      <w:r>
        <w:rPr>
          <w:spacing w:val="18"/>
        </w:rPr>
        <w:t> </w:t>
      </w:r>
      <w:r>
        <w:rPr/>
        <w:t>de</w:t>
      </w:r>
      <w:r>
        <w:rPr>
          <w:spacing w:val="19"/>
        </w:rPr>
        <w:t> </w:t>
      </w:r>
      <w:r>
        <w:rPr/>
        <w:t>la</w:t>
      </w:r>
      <w:r>
        <w:rPr>
          <w:spacing w:val="16"/>
        </w:rPr>
        <w:t> </w:t>
      </w:r>
      <w:r>
        <w:rPr/>
        <w:t>Administración</w:t>
      </w:r>
      <w:r>
        <w:rPr>
          <w:spacing w:val="19"/>
        </w:rPr>
        <w:t> </w:t>
      </w:r>
      <w:r>
        <w:rPr/>
        <w:t>Pública</w:t>
      </w:r>
    </w:p>
    <w:p>
      <w:pPr>
        <w:pStyle w:val="BodyText"/>
        <w:spacing w:line="249" w:lineRule="auto"/>
        <w:ind w:left="147" w:right="881"/>
        <w:jc w:val="both"/>
      </w:pPr>
      <w:r>
        <w:rPr/>
        <w:t>Municipal</w:t>
      </w:r>
      <w:r>
        <w:rPr>
          <w:spacing w:val="-7"/>
        </w:rPr>
        <w:t> </w:t>
      </w:r>
      <w:r>
        <w:rPr/>
        <w:t>vigente</w:t>
      </w:r>
      <w:r>
        <w:rPr>
          <w:spacing w:val="-6"/>
        </w:rPr>
        <w:t> </w:t>
      </w:r>
      <w:r>
        <w:rPr/>
        <w:t>en</w:t>
      </w:r>
      <w:r>
        <w:rPr>
          <w:spacing w:val="-6"/>
        </w:rPr>
        <w:t> </w:t>
      </w:r>
      <w:r>
        <w:rPr/>
        <w:t>el</w:t>
      </w:r>
      <w:r>
        <w:rPr>
          <w:spacing w:val="-10"/>
        </w:rPr>
        <w:t> </w:t>
      </w:r>
      <w:r>
        <w:rPr/>
        <w:t>Estado,</w:t>
      </w:r>
      <w:r>
        <w:rPr>
          <w:spacing w:val="-5"/>
        </w:rPr>
        <w:t> </w:t>
      </w:r>
      <w:r>
        <w:rPr/>
        <w:t>21,</w:t>
      </w:r>
      <w:r>
        <w:rPr>
          <w:spacing w:val="-8"/>
        </w:rPr>
        <w:t> </w:t>
      </w:r>
      <w:r>
        <w:rPr/>
        <w:t>fracciones</w:t>
      </w:r>
      <w:r>
        <w:rPr>
          <w:spacing w:val="-8"/>
        </w:rPr>
        <w:t> </w:t>
      </w:r>
      <w:r>
        <w:rPr/>
        <w:t>XV</w:t>
      </w:r>
      <w:r>
        <w:rPr>
          <w:spacing w:val="-3"/>
        </w:rPr>
        <w:t> </w:t>
      </w:r>
      <w:r>
        <w:rPr/>
        <w:t>y</w:t>
      </w:r>
      <w:r>
        <w:rPr>
          <w:spacing w:val="-8"/>
        </w:rPr>
        <w:t> </w:t>
      </w:r>
      <w:r>
        <w:rPr/>
        <w:t>XIX,</w:t>
      </w:r>
      <w:r>
        <w:rPr>
          <w:spacing w:val="-5"/>
        </w:rPr>
        <w:t> </w:t>
      </w:r>
      <w:r>
        <w:rPr/>
        <w:t>27,</w:t>
      </w:r>
      <w:r>
        <w:rPr>
          <w:spacing w:val="-5"/>
        </w:rPr>
        <w:t> </w:t>
      </w:r>
      <w:r>
        <w:rPr/>
        <w:t>fracción</w:t>
      </w:r>
      <w:r>
        <w:rPr>
          <w:spacing w:val="-7"/>
        </w:rPr>
        <w:t> </w:t>
      </w:r>
      <w:r>
        <w:rPr/>
        <w:t>I,</w:t>
      </w:r>
      <w:r>
        <w:rPr>
          <w:spacing w:val="-5"/>
        </w:rPr>
        <w:t> </w:t>
      </w:r>
      <w:r>
        <w:rPr/>
        <w:t>28,</w:t>
      </w:r>
      <w:r>
        <w:rPr>
          <w:spacing w:val="-8"/>
        </w:rPr>
        <w:t> </w:t>
      </w:r>
      <w:r>
        <w:rPr/>
        <w:t>92,</w:t>
      </w:r>
      <w:r>
        <w:rPr>
          <w:spacing w:val="-5"/>
        </w:rPr>
        <w:t> </w:t>
      </w:r>
      <w:r>
        <w:rPr/>
        <w:t>96, 97, 98 y 99 del Reglamento Interior del Ayuntamiento</w:t>
      </w:r>
      <w:r>
        <w:rPr>
          <w:spacing w:val="40"/>
        </w:rPr>
        <w:t> </w:t>
      </w:r>
      <w:r>
        <w:rPr/>
        <w:t>de San Nicolás de los Garza, Nuevo León, expedir el presente:</w:t>
      </w:r>
    </w:p>
    <w:p>
      <w:pPr>
        <w:pStyle w:val="BodyText"/>
      </w:pPr>
    </w:p>
    <w:p>
      <w:pPr>
        <w:pStyle w:val="BodyText"/>
      </w:pPr>
    </w:p>
    <w:p>
      <w:pPr>
        <w:pStyle w:val="BodyText"/>
        <w:spacing w:before="84"/>
      </w:pPr>
    </w:p>
    <w:p>
      <w:pPr>
        <w:pStyle w:val="Heading1"/>
        <w:spacing w:line="247" w:lineRule="auto"/>
        <w:ind w:left="886" w:right="405" w:hanging="435"/>
        <w:jc w:val="left"/>
      </w:pPr>
      <w:r>
        <w:rPr/>
        <w:t>REGLAMENTO DEL COMITÉ MUNICIPAL CONTRA LAS ADICCIONES (COMCA)</w:t>
      </w:r>
      <w:r>
        <w:rPr>
          <w:spacing w:val="-4"/>
        </w:rPr>
        <w:t> </w:t>
      </w:r>
      <w:r>
        <w:rPr/>
        <w:t>DEL</w:t>
      </w:r>
      <w:r>
        <w:rPr>
          <w:spacing w:val="-4"/>
        </w:rPr>
        <w:t> </w:t>
      </w:r>
      <w:r>
        <w:rPr/>
        <w:t>MUNICIPIO</w:t>
      </w:r>
      <w:r>
        <w:rPr>
          <w:spacing w:val="-4"/>
        </w:rPr>
        <w:t> </w:t>
      </w:r>
      <w:r>
        <w:rPr/>
        <w:t>DE</w:t>
      </w:r>
      <w:r>
        <w:rPr>
          <w:spacing w:val="-6"/>
        </w:rPr>
        <w:t> </w:t>
      </w:r>
      <w:r>
        <w:rPr/>
        <w:t>SAN</w:t>
      </w:r>
      <w:r>
        <w:rPr>
          <w:spacing w:val="-4"/>
        </w:rPr>
        <w:t> </w:t>
      </w:r>
      <w:r>
        <w:rPr/>
        <w:t>NICOLÁS</w:t>
      </w:r>
      <w:r>
        <w:rPr>
          <w:spacing w:val="-2"/>
        </w:rPr>
        <w:t> </w:t>
      </w:r>
      <w:r>
        <w:rPr/>
        <w:t>DE</w:t>
      </w:r>
      <w:r>
        <w:rPr>
          <w:spacing w:val="-4"/>
        </w:rPr>
        <w:t> </w:t>
      </w:r>
      <w:r>
        <w:rPr/>
        <w:t>LOS</w:t>
      </w:r>
      <w:r>
        <w:rPr>
          <w:spacing w:val="-3"/>
        </w:rPr>
        <w:t> </w:t>
      </w:r>
      <w:r>
        <w:rPr/>
        <w:t>GARZA,</w:t>
      </w:r>
      <w:r>
        <w:rPr>
          <w:spacing w:val="-1"/>
        </w:rPr>
        <w:t> </w:t>
      </w:r>
      <w:r>
        <w:rPr/>
        <w:t>NUEVO </w:t>
      </w:r>
      <w:r>
        <w:rPr>
          <w:spacing w:val="-2"/>
        </w:rPr>
        <w:t>LEÓN.</w:t>
      </w:r>
    </w:p>
    <w:p>
      <w:pPr>
        <w:spacing w:line="580" w:lineRule="atLeast" w:before="20"/>
        <w:ind w:left="3294" w:right="3146" w:firstLine="0"/>
        <w:jc w:val="center"/>
        <w:rPr>
          <w:rFonts w:ascii="Arial"/>
          <w:b/>
          <w:sz w:val="24"/>
        </w:rPr>
      </w:pPr>
      <w:r>
        <w:rPr>
          <w:rFonts w:ascii="Arial"/>
          <w:b/>
          <w:sz w:val="24"/>
        </w:rPr>
        <w:t>TITULO</w:t>
      </w:r>
      <w:r>
        <w:rPr>
          <w:rFonts w:ascii="Arial"/>
          <w:b/>
          <w:spacing w:val="-17"/>
          <w:sz w:val="24"/>
        </w:rPr>
        <w:t> </w:t>
      </w:r>
      <w:r>
        <w:rPr>
          <w:rFonts w:ascii="Arial"/>
          <w:b/>
          <w:sz w:val="24"/>
        </w:rPr>
        <w:t>PRIMERO CAPITULO I</w:t>
      </w:r>
    </w:p>
    <w:p>
      <w:pPr>
        <w:pStyle w:val="Heading2"/>
        <w:spacing w:before="29"/>
        <w:ind w:left="3294" w:right="3151"/>
      </w:pPr>
      <w:r>
        <w:rPr/>
        <w:t>Disposiciones</w:t>
      </w:r>
      <w:r>
        <w:rPr>
          <w:spacing w:val="-3"/>
        </w:rPr>
        <w:t> </w:t>
      </w:r>
      <w:r>
        <w:rPr>
          <w:spacing w:val="-2"/>
        </w:rPr>
        <w:t>generales</w:t>
      </w:r>
    </w:p>
    <w:p>
      <w:pPr>
        <w:pStyle w:val="BodyText"/>
        <w:spacing w:before="48"/>
        <w:rPr>
          <w:rFonts w:ascii="Arial"/>
          <w:b/>
        </w:rPr>
      </w:pPr>
    </w:p>
    <w:p>
      <w:pPr>
        <w:pStyle w:val="BodyText"/>
        <w:spacing w:line="252" w:lineRule="auto"/>
        <w:ind w:left="147" w:right="927" w:hanging="10"/>
        <w:jc w:val="both"/>
      </w:pPr>
      <w:r>
        <w:rPr>
          <w:rFonts w:ascii="Arial" w:hAnsi="Arial"/>
          <w:b/>
        </w:rPr>
        <w:t>ARTICULO 1</w:t>
      </w:r>
      <w:r>
        <w:rPr/>
        <w:t>.- El presente Reglamento es de orden público e interés social, y tiene</w:t>
      </w:r>
      <w:r>
        <w:rPr>
          <w:spacing w:val="-4"/>
        </w:rPr>
        <w:t> </w:t>
      </w:r>
      <w:r>
        <w:rPr/>
        <w:t>por</w:t>
      </w:r>
      <w:r>
        <w:rPr>
          <w:spacing w:val="-5"/>
        </w:rPr>
        <w:t> </w:t>
      </w:r>
      <w:r>
        <w:rPr/>
        <w:t>objeto</w:t>
      </w:r>
      <w:r>
        <w:rPr>
          <w:spacing w:val="-4"/>
        </w:rPr>
        <w:t> </w:t>
      </w:r>
      <w:r>
        <w:rPr/>
        <w:t>regular</w:t>
      </w:r>
      <w:r>
        <w:rPr>
          <w:spacing w:val="-5"/>
        </w:rPr>
        <w:t> </w:t>
      </w:r>
      <w:r>
        <w:rPr/>
        <w:t>la</w:t>
      </w:r>
      <w:r>
        <w:rPr>
          <w:spacing w:val="-4"/>
        </w:rPr>
        <w:t> </w:t>
      </w:r>
      <w:r>
        <w:rPr/>
        <w:t>creación,</w:t>
      </w:r>
      <w:r>
        <w:rPr>
          <w:spacing w:val="-4"/>
        </w:rPr>
        <w:t> </w:t>
      </w:r>
      <w:r>
        <w:rPr/>
        <w:t>estructura,</w:t>
      </w:r>
      <w:r>
        <w:rPr>
          <w:spacing w:val="-4"/>
        </w:rPr>
        <w:t> </w:t>
      </w:r>
      <w:r>
        <w:rPr/>
        <w:t>atribuciones</w:t>
      </w:r>
      <w:r>
        <w:rPr>
          <w:spacing w:val="-4"/>
        </w:rPr>
        <w:t> </w:t>
      </w:r>
      <w:r>
        <w:rPr/>
        <w:t>y</w:t>
      </w:r>
      <w:r>
        <w:rPr>
          <w:spacing w:val="-7"/>
        </w:rPr>
        <w:t> </w:t>
      </w:r>
      <w:r>
        <w:rPr/>
        <w:t>funcionamiento</w:t>
      </w:r>
      <w:r>
        <w:rPr>
          <w:spacing w:val="-4"/>
        </w:rPr>
        <w:t> </w:t>
      </w:r>
      <w:r>
        <w:rPr/>
        <w:t>del Comité Municipal</w:t>
      </w:r>
      <w:r>
        <w:rPr>
          <w:spacing w:val="-1"/>
        </w:rPr>
        <w:t> </w:t>
      </w:r>
      <w:r>
        <w:rPr/>
        <w:t>contra las adicciones, propiciando la coordinación</w:t>
      </w:r>
      <w:r>
        <w:rPr>
          <w:spacing w:val="-2"/>
        </w:rPr>
        <w:t> </w:t>
      </w:r>
      <w:r>
        <w:rPr/>
        <w:t>permanente y efectiva entre las instituciones y organismos públicos, privados y sociales, que llevan a cabo acciones orientadas a prevenir, atender, rehabilitar e investigar el fenómeno de las adicciones, coadyuvando en la solución de la problemática social y de salud derivada del consumo de sustancias adictivas, para elevar la calidad de vida en el Municipio.</w:t>
      </w:r>
    </w:p>
    <w:p>
      <w:pPr>
        <w:pStyle w:val="BodyText"/>
        <w:spacing w:before="18"/>
      </w:pPr>
    </w:p>
    <w:p>
      <w:pPr>
        <w:pStyle w:val="BodyText"/>
        <w:ind w:left="138"/>
        <w:jc w:val="both"/>
      </w:pPr>
      <w:r>
        <w:rPr>
          <w:rFonts w:ascii="Arial" w:hAnsi="Arial"/>
          <w:b/>
        </w:rPr>
        <w:t>ARTÍCULO</w:t>
      </w:r>
      <w:r>
        <w:rPr>
          <w:rFonts w:ascii="Arial" w:hAnsi="Arial"/>
          <w:b/>
          <w:spacing w:val="-7"/>
        </w:rPr>
        <w:t> </w:t>
      </w:r>
      <w:r>
        <w:rPr>
          <w:rFonts w:ascii="Arial" w:hAnsi="Arial"/>
          <w:b/>
        </w:rPr>
        <w:t>2</w:t>
      </w:r>
      <w:r>
        <w:rPr/>
        <w:t>.-</w:t>
      </w:r>
      <w:r>
        <w:rPr>
          <w:spacing w:val="-6"/>
        </w:rPr>
        <w:t> </w:t>
      </w:r>
      <w:r>
        <w:rPr/>
        <w:t>Para</w:t>
      </w:r>
      <w:r>
        <w:rPr>
          <w:spacing w:val="-7"/>
        </w:rPr>
        <w:t> </w:t>
      </w:r>
      <w:r>
        <w:rPr/>
        <w:t>efectos</w:t>
      </w:r>
      <w:r>
        <w:rPr>
          <w:spacing w:val="-9"/>
        </w:rPr>
        <w:t> </w:t>
      </w:r>
      <w:r>
        <w:rPr/>
        <w:t>del</w:t>
      </w:r>
      <w:r>
        <w:rPr>
          <w:spacing w:val="-6"/>
        </w:rPr>
        <w:t> </w:t>
      </w:r>
      <w:r>
        <w:rPr/>
        <w:t>presente</w:t>
      </w:r>
      <w:r>
        <w:rPr>
          <w:spacing w:val="-7"/>
        </w:rPr>
        <w:t> </w:t>
      </w:r>
      <w:r>
        <w:rPr/>
        <w:t>Reglamento</w:t>
      </w:r>
      <w:r>
        <w:rPr>
          <w:spacing w:val="-6"/>
        </w:rPr>
        <w:t> </w:t>
      </w:r>
      <w:r>
        <w:rPr/>
        <w:t>se</w:t>
      </w:r>
      <w:r>
        <w:rPr>
          <w:spacing w:val="-7"/>
        </w:rPr>
        <w:t> </w:t>
      </w:r>
      <w:r>
        <w:rPr/>
        <w:t>entenderá</w:t>
      </w:r>
      <w:r>
        <w:rPr>
          <w:spacing w:val="-9"/>
        </w:rPr>
        <w:t> </w:t>
      </w:r>
      <w:r>
        <w:rPr>
          <w:spacing w:val="-4"/>
        </w:rPr>
        <w:t>por:</w:t>
      </w:r>
    </w:p>
    <w:p>
      <w:pPr>
        <w:pStyle w:val="BodyText"/>
        <w:spacing w:after="0"/>
        <w:jc w:val="both"/>
        <w:sectPr>
          <w:headerReference w:type="default" r:id="rId5"/>
          <w:footerReference w:type="default" r:id="rId6"/>
          <w:type w:val="continuous"/>
          <w:pgSz w:w="11930" w:h="16850"/>
          <w:pgMar w:header="456" w:footer="1566" w:top="2000" w:bottom="1760" w:left="1559" w:right="708"/>
          <w:pgNumType w:start="1"/>
        </w:sectPr>
      </w:pPr>
    </w:p>
    <w:p>
      <w:pPr>
        <w:pStyle w:val="BodyText"/>
      </w:pPr>
    </w:p>
    <w:p>
      <w:pPr>
        <w:pStyle w:val="BodyText"/>
      </w:pPr>
    </w:p>
    <w:p>
      <w:pPr>
        <w:pStyle w:val="BodyText"/>
      </w:pPr>
    </w:p>
    <w:p>
      <w:pPr>
        <w:pStyle w:val="BodyText"/>
        <w:spacing w:before="231"/>
      </w:pPr>
    </w:p>
    <w:p>
      <w:pPr>
        <w:pStyle w:val="BodyText"/>
        <w:spacing w:line="273" w:lineRule="auto"/>
        <w:ind w:left="138" w:right="3292"/>
      </w:pPr>
      <w:r>
        <w:rPr/>
        <w:t>COMCA:</w:t>
      </w:r>
      <w:r>
        <w:rPr>
          <w:spacing w:val="-5"/>
        </w:rPr>
        <w:t> </w:t>
      </w:r>
      <w:r>
        <w:rPr/>
        <w:t>Al</w:t>
      </w:r>
      <w:r>
        <w:rPr>
          <w:spacing w:val="-5"/>
        </w:rPr>
        <w:t> </w:t>
      </w:r>
      <w:r>
        <w:rPr/>
        <w:t>Comité</w:t>
      </w:r>
      <w:r>
        <w:rPr>
          <w:spacing w:val="-5"/>
        </w:rPr>
        <w:t> </w:t>
      </w:r>
      <w:r>
        <w:rPr/>
        <w:t>Municipal</w:t>
      </w:r>
      <w:r>
        <w:rPr>
          <w:spacing w:val="-5"/>
        </w:rPr>
        <w:t> </w:t>
      </w:r>
      <w:r>
        <w:rPr/>
        <w:t>contra</w:t>
      </w:r>
      <w:r>
        <w:rPr>
          <w:spacing w:val="-5"/>
        </w:rPr>
        <w:t> </w:t>
      </w:r>
      <w:r>
        <w:rPr/>
        <w:t>las</w:t>
      </w:r>
      <w:r>
        <w:rPr>
          <w:spacing w:val="-5"/>
        </w:rPr>
        <w:t> </w:t>
      </w:r>
      <w:r>
        <w:rPr/>
        <w:t>Adicciones. CECA: Al Consejo Estatal contra las Adicciones.</w:t>
      </w:r>
    </w:p>
    <w:p>
      <w:pPr>
        <w:pStyle w:val="BodyText"/>
        <w:spacing w:line="276" w:lineRule="exact"/>
        <w:ind w:left="138"/>
      </w:pPr>
      <w:r>
        <w:rPr/>
        <w:t>CONADIC:</w:t>
      </w:r>
      <w:r>
        <w:rPr>
          <w:spacing w:val="-8"/>
        </w:rPr>
        <w:t> </w:t>
      </w:r>
      <w:r>
        <w:rPr/>
        <w:t>Al</w:t>
      </w:r>
      <w:r>
        <w:rPr>
          <w:spacing w:val="-7"/>
        </w:rPr>
        <w:t> </w:t>
      </w:r>
      <w:r>
        <w:rPr/>
        <w:t>Consejo</w:t>
      </w:r>
      <w:r>
        <w:rPr>
          <w:spacing w:val="-9"/>
        </w:rPr>
        <w:t> </w:t>
      </w:r>
      <w:r>
        <w:rPr/>
        <w:t>Nacional</w:t>
      </w:r>
      <w:r>
        <w:rPr>
          <w:spacing w:val="-7"/>
        </w:rPr>
        <w:t> </w:t>
      </w:r>
      <w:r>
        <w:rPr/>
        <w:t>contra</w:t>
      </w:r>
      <w:r>
        <w:rPr>
          <w:spacing w:val="-9"/>
        </w:rPr>
        <w:t> </w:t>
      </w:r>
      <w:r>
        <w:rPr/>
        <w:t>las</w:t>
      </w:r>
      <w:r>
        <w:rPr>
          <w:spacing w:val="-6"/>
        </w:rPr>
        <w:t> </w:t>
      </w:r>
      <w:r>
        <w:rPr>
          <w:spacing w:val="-2"/>
        </w:rPr>
        <w:t>Adicciones.</w:t>
      </w:r>
    </w:p>
    <w:p>
      <w:pPr>
        <w:pStyle w:val="BodyText"/>
        <w:spacing w:before="43"/>
      </w:pPr>
    </w:p>
    <w:p>
      <w:pPr>
        <w:pStyle w:val="BodyText"/>
        <w:spacing w:line="252" w:lineRule="auto" w:before="1"/>
        <w:ind w:left="147" w:hanging="10"/>
      </w:pPr>
      <w:r>
        <w:rPr>
          <w:rFonts w:ascii="Arial" w:hAnsi="Arial"/>
          <w:b/>
        </w:rPr>
        <w:t>ARTÍCULO</w:t>
      </w:r>
      <w:r>
        <w:rPr>
          <w:rFonts w:ascii="Arial" w:hAnsi="Arial"/>
          <w:b/>
          <w:spacing w:val="-8"/>
        </w:rPr>
        <w:t> </w:t>
      </w:r>
      <w:r>
        <w:rPr>
          <w:rFonts w:ascii="Arial" w:hAnsi="Arial"/>
          <w:b/>
        </w:rPr>
        <w:t>3.-</w:t>
      </w:r>
      <w:r>
        <w:rPr>
          <w:rFonts w:ascii="Arial" w:hAnsi="Arial"/>
          <w:b/>
          <w:spacing w:val="-8"/>
        </w:rPr>
        <w:t> </w:t>
      </w:r>
      <w:r>
        <w:rPr/>
        <w:t>Los</w:t>
      </w:r>
      <w:r>
        <w:rPr>
          <w:spacing w:val="-8"/>
        </w:rPr>
        <w:t> </w:t>
      </w:r>
      <w:r>
        <w:rPr/>
        <w:t>integrantes</w:t>
      </w:r>
      <w:r>
        <w:rPr>
          <w:spacing w:val="-8"/>
        </w:rPr>
        <w:t> </w:t>
      </w:r>
      <w:r>
        <w:rPr/>
        <w:t>del</w:t>
      </w:r>
      <w:r>
        <w:rPr>
          <w:spacing w:val="-8"/>
        </w:rPr>
        <w:t> </w:t>
      </w:r>
      <w:r>
        <w:rPr/>
        <w:t>Comité</w:t>
      </w:r>
      <w:r>
        <w:rPr>
          <w:spacing w:val="-9"/>
        </w:rPr>
        <w:t> </w:t>
      </w:r>
      <w:r>
        <w:rPr/>
        <w:t>desempeñarán</w:t>
      </w:r>
      <w:r>
        <w:rPr>
          <w:spacing w:val="-7"/>
        </w:rPr>
        <w:t> </w:t>
      </w:r>
      <w:r>
        <w:rPr/>
        <w:t>su</w:t>
      </w:r>
      <w:r>
        <w:rPr>
          <w:spacing w:val="-9"/>
        </w:rPr>
        <w:t> </w:t>
      </w:r>
      <w:r>
        <w:rPr/>
        <w:t>función</w:t>
      </w:r>
      <w:r>
        <w:rPr>
          <w:spacing w:val="-7"/>
        </w:rPr>
        <w:t> </w:t>
      </w:r>
      <w:r>
        <w:rPr/>
        <w:t>de</w:t>
      </w:r>
      <w:r>
        <w:rPr>
          <w:spacing w:val="-9"/>
        </w:rPr>
        <w:t> </w:t>
      </w:r>
      <w:r>
        <w:rPr/>
        <w:t>forma</w:t>
      </w:r>
      <w:r>
        <w:rPr>
          <w:spacing w:val="-7"/>
        </w:rPr>
        <w:t> </w:t>
      </w:r>
      <w:r>
        <w:rPr/>
        <w:t>honorífica, pues no recibirán remuneración alguna por sus servicios.</w:t>
      </w:r>
    </w:p>
    <w:p>
      <w:pPr>
        <w:pStyle w:val="BodyText"/>
      </w:pPr>
    </w:p>
    <w:p>
      <w:pPr>
        <w:pStyle w:val="BodyText"/>
        <w:spacing w:before="49"/>
      </w:pPr>
    </w:p>
    <w:p>
      <w:pPr>
        <w:pStyle w:val="Heading1"/>
        <w:spacing w:before="1"/>
        <w:ind w:right="3148"/>
      </w:pPr>
      <w:r>
        <w:rPr/>
        <w:t>CAPITULO</w:t>
      </w:r>
      <w:r>
        <w:rPr>
          <w:spacing w:val="-5"/>
        </w:rPr>
        <w:t> II</w:t>
      </w:r>
    </w:p>
    <w:p>
      <w:pPr>
        <w:pStyle w:val="Heading2"/>
        <w:spacing w:before="26"/>
        <w:ind w:left="3294" w:right="3148"/>
      </w:pPr>
      <w:r>
        <w:rPr/>
        <w:t>De su </w:t>
      </w:r>
      <w:r>
        <w:rPr>
          <w:spacing w:val="-2"/>
        </w:rPr>
        <w:t>integración</w:t>
      </w:r>
    </w:p>
    <w:p>
      <w:pPr>
        <w:pStyle w:val="BodyText"/>
        <w:spacing w:line="624" w:lineRule="exact" w:before="35"/>
        <w:ind w:left="138" w:right="1060"/>
      </w:pPr>
      <w:r>
        <w:rPr>
          <w:rFonts w:ascii="Arial" w:hAnsi="Arial"/>
          <w:b/>
        </w:rPr>
        <w:t>ARTÍCULO</w:t>
      </w:r>
      <w:r>
        <w:rPr>
          <w:rFonts w:ascii="Arial" w:hAnsi="Arial"/>
          <w:b/>
          <w:spacing w:val="-3"/>
        </w:rPr>
        <w:t> </w:t>
      </w:r>
      <w:r>
        <w:rPr>
          <w:rFonts w:ascii="Arial" w:hAnsi="Arial"/>
          <w:b/>
        </w:rPr>
        <w:t>4</w:t>
      </w:r>
      <w:r>
        <w:rPr/>
        <w:t>.-</w:t>
      </w:r>
      <w:r>
        <w:rPr>
          <w:spacing w:val="-4"/>
        </w:rPr>
        <w:t> </w:t>
      </w:r>
      <w:r>
        <w:rPr/>
        <w:t>El</w:t>
      </w:r>
      <w:r>
        <w:rPr>
          <w:spacing w:val="-4"/>
        </w:rPr>
        <w:t> </w:t>
      </w:r>
      <w:r>
        <w:rPr/>
        <w:t>Comité</w:t>
      </w:r>
      <w:r>
        <w:rPr>
          <w:spacing w:val="-3"/>
        </w:rPr>
        <w:t> </w:t>
      </w:r>
      <w:r>
        <w:rPr/>
        <w:t>Municipal</w:t>
      </w:r>
      <w:r>
        <w:rPr>
          <w:spacing w:val="-4"/>
        </w:rPr>
        <w:t> </w:t>
      </w:r>
      <w:r>
        <w:rPr/>
        <w:t>contra</w:t>
      </w:r>
      <w:r>
        <w:rPr>
          <w:spacing w:val="-5"/>
        </w:rPr>
        <w:t> </w:t>
      </w:r>
      <w:r>
        <w:rPr/>
        <w:t>las</w:t>
      </w:r>
      <w:r>
        <w:rPr>
          <w:spacing w:val="-6"/>
        </w:rPr>
        <w:t> </w:t>
      </w:r>
      <w:r>
        <w:rPr/>
        <w:t>Adicciones,</w:t>
      </w:r>
      <w:r>
        <w:rPr>
          <w:spacing w:val="-3"/>
        </w:rPr>
        <w:t> </w:t>
      </w:r>
      <w:r>
        <w:rPr/>
        <w:t>estará</w:t>
      </w:r>
      <w:r>
        <w:rPr>
          <w:spacing w:val="-3"/>
        </w:rPr>
        <w:t> </w:t>
      </w:r>
      <w:r>
        <w:rPr/>
        <w:t>integrado</w:t>
      </w:r>
      <w:r>
        <w:rPr>
          <w:spacing w:val="-3"/>
        </w:rPr>
        <w:t> </w:t>
      </w:r>
      <w:r>
        <w:rPr/>
        <w:t>por: I.- El Presidente Municipal, quien fungirá como Presidente del Comité;</w:t>
      </w:r>
    </w:p>
    <w:p>
      <w:pPr>
        <w:pStyle w:val="BodyText"/>
        <w:spacing w:line="240" w:lineRule="exact"/>
        <w:ind w:left="138"/>
      </w:pPr>
      <w:r>
        <w:rPr/>
        <w:t>II.-</w:t>
      </w:r>
      <w:r>
        <w:rPr>
          <w:spacing w:val="-5"/>
        </w:rPr>
        <w:t> </w:t>
      </w:r>
      <w:r>
        <w:rPr/>
        <w:t>El</w:t>
      </w:r>
      <w:r>
        <w:rPr>
          <w:spacing w:val="-4"/>
        </w:rPr>
        <w:t> </w:t>
      </w:r>
      <w:r>
        <w:rPr/>
        <w:t>Director</w:t>
      </w:r>
      <w:r>
        <w:rPr>
          <w:spacing w:val="-3"/>
        </w:rPr>
        <w:t> </w:t>
      </w:r>
      <w:r>
        <w:rPr/>
        <w:t>del</w:t>
      </w:r>
      <w:r>
        <w:rPr>
          <w:spacing w:val="-3"/>
        </w:rPr>
        <w:t> </w:t>
      </w:r>
      <w:r>
        <w:rPr/>
        <w:t>DIF</w:t>
      </w:r>
      <w:r>
        <w:rPr>
          <w:spacing w:val="-5"/>
        </w:rPr>
        <w:t> </w:t>
      </w:r>
      <w:r>
        <w:rPr/>
        <w:t>Municipal,</w:t>
      </w:r>
      <w:r>
        <w:rPr>
          <w:spacing w:val="-3"/>
        </w:rPr>
        <w:t> </w:t>
      </w:r>
      <w:r>
        <w:rPr/>
        <w:t>como</w:t>
      </w:r>
      <w:r>
        <w:rPr>
          <w:spacing w:val="-5"/>
        </w:rPr>
        <w:t> </w:t>
      </w:r>
      <w:r>
        <w:rPr/>
        <w:t>Coordinador</w:t>
      </w:r>
      <w:r>
        <w:rPr>
          <w:spacing w:val="-6"/>
        </w:rPr>
        <w:t> </w:t>
      </w:r>
      <w:r>
        <w:rPr>
          <w:spacing w:val="-2"/>
        </w:rPr>
        <w:t>Ejecutivo;</w:t>
      </w:r>
    </w:p>
    <w:p>
      <w:pPr>
        <w:pStyle w:val="BodyText"/>
        <w:spacing w:before="60"/>
      </w:pPr>
    </w:p>
    <w:p>
      <w:pPr>
        <w:pStyle w:val="BodyText"/>
        <w:spacing w:line="530" w:lineRule="auto" w:before="1"/>
        <w:ind w:left="138" w:right="1191"/>
      </w:pPr>
      <w:r>
        <w:rPr/>
        <w:t>III.-</w:t>
      </w:r>
      <w:r>
        <w:rPr>
          <w:spacing w:val="40"/>
        </w:rPr>
        <w:t> </w:t>
      </w:r>
      <w:r>
        <w:rPr/>
        <w:t>El</w:t>
      </w:r>
      <w:r>
        <w:rPr>
          <w:spacing w:val="-3"/>
        </w:rPr>
        <w:t> </w:t>
      </w:r>
      <w:r>
        <w:rPr/>
        <w:t>Director</w:t>
      </w:r>
      <w:r>
        <w:rPr>
          <w:spacing w:val="-2"/>
        </w:rPr>
        <w:t> </w:t>
      </w:r>
      <w:r>
        <w:rPr/>
        <w:t>General</w:t>
      </w:r>
      <w:r>
        <w:rPr>
          <w:spacing w:val="-2"/>
        </w:rPr>
        <w:t> </w:t>
      </w:r>
      <w:r>
        <w:rPr/>
        <w:t>de</w:t>
      </w:r>
      <w:r>
        <w:rPr>
          <w:spacing w:val="-4"/>
        </w:rPr>
        <w:t> </w:t>
      </w:r>
      <w:r>
        <w:rPr/>
        <w:t>Salud</w:t>
      </w:r>
      <w:r>
        <w:rPr>
          <w:spacing w:val="-2"/>
        </w:rPr>
        <w:t> </w:t>
      </w:r>
      <w:r>
        <w:rPr/>
        <w:t>Pública</w:t>
      </w:r>
      <w:r>
        <w:rPr>
          <w:spacing w:val="-2"/>
        </w:rPr>
        <w:t> </w:t>
      </w:r>
      <w:r>
        <w:rPr/>
        <w:t>Municipal,</w:t>
      </w:r>
      <w:r>
        <w:rPr>
          <w:spacing w:val="-2"/>
        </w:rPr>
        <w:t> </w:t>
      </w:r>
      <w:r>
        <w:rPr/>
        <w:t>como</w:t>
      </w:r>
      <w:r>
        <w:rPr>
          <w:spacing w:val="-4"/>
        </w:rPr>
        <w:t> </w:t>
      </w:r>
      <w:r>
        <w:rPr/>
        <w:t>Secretario</w:t>
      </w:r>
      <w:r>
        <w:rPr>
          <w:spacing w:val="-4"/>
        </w:rPr>
        <w:t> </w:t>
      </w:r>
      <w:r>
        <w:rPr/>
        <w:t>Técnico; IV.- Los vocales que se integrarán por:</w:t>
      </w:r>
    </w:p>
    <w:p>
      <w:pPr>
        <w:pStyle w:val="ListParagraph"/>
        <w:numPr>
          <w:ilvl w:val="0"/>
          <w:numId w:val="1"/>
        </w:numPr>
        <w:tabs>
          <w:tab w:pos="1020" w:val="left" w:leader="none"/>
          <w:tab w:pos="1023" w:val="left" w:leader="none"/>
        </w:tabs>
        <w:spacing w:line="249" w:lineRule="auto" w:before="2" w:after="0"/>
        <w:ind w:left="1023" w:right="27" w:hanging="332"/>
        <w:jc w:val="left"/>
        <w:rPr>
          <w:sz w:val="24"/>
        </w:rPr>
      </w:pPr>
      <w:r>
        <w:rPr>
          <w:sz w:val="24"/>
        </w:rPr>
        <w:t>El</w:t>
      </w:r>
      <w:r>
        <w:rPr>
          <w:spacing w:val="76"/>
          <w:sz w:val="24"/>
        </w:rPr>
        <w:t> </w:t>
      </w:r>
      <w:r>
        <w:rPr>
          <w:sz w:val="24"/>
        </w:rPr>
        <w:t>Regidor</w:t>
      </w:r>
      <w:r>
        <w:rPr>
          <w:spacing w:val="76"/>
          <w:sz w:val="24"/>
        </w:rPr>
        <w:t> </w:t>
      </w:r>
      <w:r>
        <w:rPr>
          <w:sz w:val="24"/>
        </w:rPr>
        <w:t>Presidente</w:t>
      </w:r>
      <w:r>
        <w:rPr>
          <w:spacing w:val="77"/>
          <w:sz w:val="24"/>
        </w:rPr>
        <w:t> </w:t>
      </w:r>
      <w:r>
        <w:rPr>
          <w:sz w:val="24"/>
        </w:rPr>
        <w:t>de</w:t>
      </w:r>
      <w:r>
        <w:rPr>
          <w:spacing w:val="75"/>
          <w:sz w:val="24"/>
        </w:rPr>
        <w:t> </w:t>
      </w:r>
      <w:r>
        <w:rPr>
          <w:sz w:val="24"/>
        </w:rPr>
        <w:t>la</w:t>
      </w:r>
      <w:r>
        <w:rPr>
          <w:spacing w:val="77"/>
          <w:sz w:val="24"/>
        </w:rPr>
        <w:t> </w:t>
      </w:r>
      <w:r>
        <w:rPr>
          <w:sz w:val="24"/>
        </w:rPr>
        <w:t>Comisión</w:t>
      </w:r>
      <w:r>
        <w:rPr>
          <w:spacing w:val="76"/>
          <w:sz w:val="24"/>
        </w:rPr>
        <w:t> </w:t>
      </w:r>
      <w:r>
        <w:rPr>
          <w:sz w:val="24"/>
        </w:rPr>
        <w:t>de</w:t>
      </w:r>
      <w:r>
        <w:rPr>
          <w:spacing w:val="76"/>
          <w:sz w:val="24"/>
        </w:rPr>
        <w:t> </w:t>
      </w:r>
      <w:r>
        <w:rPr>
          <w:sz w:val="24"/>
        </w:rPr>
        <w:t>Salud</w:t>
      </w:r>
      <w:r>
        <w:rPr>
          <w:spacing w:val="76"/>
          <w:sz w:val="24"/>
        </w:rPr>
        <w:t> </w:t>
      </w:r>
      <w:r>
        <w:rPr>
          <w:sz w:val="24"/>
        </w:rPr>
        <w:t>Pública</w:t>
      </w:r>
      <w:r>
        <w:rPr>
          <w:spacing w:val="78"/>
          <w:sz w:val="24"/>
        </w:rPr>
        <w:t> </w:t>
      </w:r>
      <w:r>
        <w:rPr>
          <w:sz w:val="24"/>
        </w:rPr>
        <w:t>y</w:t>
      </w:r>
      <w:r>
        <w:rPr>
          <w:spacing w:val="75"/>
          <w:sz w:val="24"/>
        </w:rPr>
        <w:t> </w:t>
      </w:r>
      <w:r>
        <w:rPr>
          <w:sz w:val="24"/>
        </w:rPr>
        <w:t>Combate</w:t>
      </w:r>
      <w:r>
        <w:rPr>
          <w:spacing w:val="76"/>
          <w:sz w:val="24"/>
        </w:rPr>
        <w:t> </w:t>
      </w:r>
      <w:r>
        <w:rPr>
          <w:sz w:val="24"/>
        </w:rPr>
        <w:t>a</w:t>
      </w:r>
      <w:r>
        <w:rPr>
          <w:spacing w:val="78"/>
          <w:sz w:val="24"/>
        </w:rPr>
        <w:t> </w:t>
      </w:r>
      <w:r>
        <w:rPr>
          <w:sz w:val="24"/>
        </w:rPr>
        <w:t>las </w:t>
      </w:r>
      <w:r>
        <w:rPr>
          <w:spacing w:val="-2"/>
          <w:sz w:val="24"/>
        </w:rPr>
        <w:t>Adicciones;</w:t>
      </w:r>
    </w:p>
    <w:p>
      <w:pPr>
        <w:pStyle w:val="ListParagraph"/>
        <w:numPr>
          <w:ilvl w:val="0"/>
          <w:numId w:val="1"/>
        </w:numPr>
        <w:tabs>
          <w:tab w:pos="1021" w:val="left" w:leader="none"/>
        </w:tabs>
        <w:spacing w:line="240" w:lineRule="auto" w:before="28" w:after="0"/>
        <w:ind w:left="1021" w:right="0" w:hanging="329"/>
        <w:jc w:val="left"/>
        <w:rPr>
          <w:sz w:val="24"/>
        </w:rPr>
      </w:pPr>
      <w:r>
        <w:rPr>
          <w:sz w:val="24"/>
        </w:rPr>
        <w:t>El</w:t>
      </w:r>
      <w:r>
        <w:rPr>
          <w:spacing w:val="-9"/>
          <w:sz w:val="24"/>
        </w:rPr>
        <w:t> </w:t>
      </w:r>
      <w:r>
        <w:rPr>
          <w:sz w:val="24"/>
        </w:rPr>
        <w:t>Secretario</w:t>
      </w:r>
      <w:r>
        <w:rPr>
          <w:spacing w:val="-9"/>
          <w:sz w:val="24"/>
        </w:rPr>
        <w:t> </w:t>
      </w:r>
      <w:r>
        <w:rPr>
          <w:sz w:val="24"/>
        </w:rPr>
        <w:t>de</w:t>
      </w:r>
      <w:r>
        <w:rPr>
          <w:spacing w:val="-11"/>
          <w:sz w:val="24"/>
        </w:rPr>
        <w:t> </w:t>
      </w:r>
      <w:r>
        <w:rPr>
          <w:sz w:val="24"/>
        </w:rPr>
        <w:t>Desarrollo</w:t>
      </w:r>
      <w:r>
        <w:rPr>
          <w:spacing w:val="-8"/>
          <w:sz w:val="24"/>
        </w:rPr>
        <w:t> </w:t>
      </w:r>
      <w:r>
        <w:rPr>
          <w:spacing w:val="-2"/>
          <w:sz w:val="24"/>
        </w:rPr>
        <w:t>Humano;</w:t>
      </w:r>
    </w:p>
    <w:p>
      <w:pPr>
        <w:pStyle w:val="ListParagraph"/>
        <w:numPr>
          <w:ilvl w:val="0"/>
          <w:numId w:val="1"/>
        </w:numPr>
        <w:tabs>
          <w:tab w:pos="1022" w:val="left" w:leader="none"/>
        </w:tabs>
        <w:spacing w:line="240" w:lineRule="auto" w:before="39" w:after="0"/>
        <w:ind w:left="1022" w:right="0" w:hanging="330"/>
        <w:jc w:val="left"/>
        <w:rPr>
          <w:sz w:val="24"/>
        </w:rPr>
      </w:pPr>
      <w:r>
        <w:rPr>
          <w:sz w:val="24"/>
        </w:rPr>
        <w:t>El</w:t>
      </w:r>
      <w:r>
        <w:rPr>
          <w:spacing w:val="-11"/>
          <w:sz w:val="24"/>
        </w:rPr>
        <w:t> </w:t>
      </w:r>
      <w:r>
        <w:rPr>
          <w:sz w:val="24"/>
        </w:rPr>
        <w:t>Secretario</w:t>
      </w:r>
      <w:r>
        <w:rPr>
          <w:spacing w:val="-10"/>
          <w:sz w:val="24"/>
        </w:rPr>
        <w:t> </w:t>
      </w:r>
      <w:r>
        <w:rPr>
          <w:sz w:val="24"/>
        </w:rPr>
        <w:t>de</w:t>
      </w:r>
      <w:r>
        <w:rPr>
          <w:spacing w:val="-12"/>
          <w:sz w:val="24"/>
        </w:rPr>
        <w:t> </w:t>
      </w:r>
      <w:r>
        <w:rPr>
          <w:sz w:val="24"/>
        </w:rPr>
        <w:t>Seguridad</w:t>
      </w:r>
      <w:r>
        <w:rPr>
          <w:spacing w:val="-10"/>
          <w:sz w:val="24"/>
        </w:rPr>
        <w:t> </w:t>
      </w:r>
      <w:r>
        <w:rPr>
          <w:spacing w:val="-2"/>
          <w:sz w:val="24"/>
        </w:rPr>
        <w:t>Pública;</w:t>
      </w:r>
    </w:p>
    <w:p>
      <w:pPr>
        <w:pStyle w:val="ListParagraph"/>
        <w:numPr>
          <w:ilvl w:val="0"/>
          <w:numId w:val="1"/>
        </w:numPr>
        <w:tabs>
          <w:tab w:pos="1021" w:val="left" w:leader="none"/>
        </w:tabs>
        <w:spacing w:line="240" w:lineRule="auto" w:before="38" w:after="0"/>
        <w:ind w:left="1021" w:right="0" w:hanging="329"/>
        <w:jc w:val="left"/>
        <w:rPr>
          <w:sz w:val="24"/>
        </w:rPr>
      </w:pPr>
      <w:r>
        <w:rPr>
          <w:sz w:val="24"/>
        </w:rPr>
        <w:t>El</w:t>
      </w:r>
      <w:r>
        <w:rPr>
          <w:spacing w:val="-5"/>
          <w:sz w:val="24"/>
        </w:rPr>
        <w:t> </w:t>
      </w:r>
      <w:r>
        <w:rPr>
          <w:sz w:val="24"/>
        </w:rPr>
        <w:t>Director</w:t>
      </w:r>
      <w:r>
        <w:rPr>
          <w:spacing w:val="-3"/>
          <w:sz w:val="24"/>
        </w:rPr>
        <w:t> </w:t>
      </w:r>
      <w:r>
        <w:rPr>
          <w:sz w:val="24"/>
        </w:rPr>
        <w:t>del</w:t>
      </w:r>
      <w:r>
        <w:rPr>
          <w:spacing w:val="-3"/>
          <w:sz w:val="24"/>
        </w:rPr>
        <w:t> </w:t>
      </w:r>
      <w:r>
        <w:rPr>
          <w:sz w:val="24"/>
        </w:rPr>
        <w:t>Instituto</w:t>
      </w:r>
      <w:r>
        <w:rPr>
          <w:spacing w:val="-5"/>
          <w:sz w:val="24"/>
        </w:rPr>
        <w:t> </w:t>
      </w:r>
      <w:r>
        <w:rPr>
          <w:sz w:val="24"/>
        </w:rPr>
        <w:t>Municipal</w:t>
      </w:r>
      <w:r>
        <w:rPr>
          <w:spacing w:val="-3"/>
          <w:sz w:val="24"/>
        </w:rPr>
        <w:t> </w:t>
      </w:r>
      <w:r>
        <w:rPr>
          <w:sz w:val="24"/>
        </w:rPr>
        <w:t>del</w:t>
      </w:r>
      <w:r>
        <w:rPr>
          <w:spacing w:val="-4"/>
          <w:sz w:val="24"/>
        </w:rPr>
        <w:t> </w:t>
      </w:r>
      <w:r>
        <w:rPr>
          <w:spacing w:val="-2"/>
          <w:sz w:val="24"/>
        </w:rPr>
        <w:t>Deporte;</w:t>
      </w:r>
    </w:p>
    <w:p>
      <w:pPr>
        <w:pStyle w:val="ListParagraph"/>
        <w:numPr>
          <w:ilvl w:val="0"/>
          <w:numId w:val="1"/>
        </w:numPr>
        <w:tabs>
          <w:tab w:pos="1021" w:val="left" w:leader="none"/>
        </w:tabs>
        <w:spacing w:line="240" w:lineRule="auto" w:before="38" w:after="0"/>
        <w:ind w:left="1021" w:right="0" w:hanging="329"/>
        <w:jc w:val="left"/>
        <w:rPr>
          <w:sz w:val="24"/>
        </w:rPr>
      </w:pPr>
      <w:r>
        <w:rPr>
          <w:sz w:val="24"/>
        </w:rPr>
        <w:t>El</w:t>
      </w:r>
      <w:r>
        <w:rPr>
          <w:spacing w:val="-4"/>
          <w:sz w:val="24"/>
        </w:rPr>
        <w:t> </w:t>
      </w:r>
      <w:r>
        <w:rPr>
          <w:sz w:val="24"/>
        </w:rPr>
        <w:t>Director</w:t>
      </w:r>
      <w:r>
        <w:rPr>
          <w:spacing w:val="-3"/>
          <w:sz w:val="24"/>
        </w:rPr>
        <w:t> </w:t>
      </w:r>
      <w:r>
        <w:rPr>
          <w:sz w:val="24"/>
        </w:rPr>
        <w:t>del</w:t>
      </w:r>
      <w:r>
        <w:rPr>
          <w:spacing w:val="-3"/>
          <w:sz w:val="24"/>
        </w:rPr>
        <w:t> </w:t>
      </w:r>
      <w:r>
        <w:rPr>
          <w:sz w:val="24"/>
        </w:rPr>
        <w:t>Instituto</w:t>
      </w:r>
      <w:r>
        <w:rPr>
          <w:spacing w:val="-4"/>
          <w:sz w:val="24"/>
        </w:rPr>
        <w:t> </w:t>
      </w:r>
      <w:r>
        <w:rPr>
          <w:sz w:val="24"/>
        </w:rPr>
        <w:t>Municipal</w:t>
      </w:r>
      <w:r>
        <w:rPr>
          <w:spacing w:val="-3"/>
          <w:sz w:val="24"/>
        </w:rPr>
        <w:t> </w:t>
      </w:r>
      <w:r>
        <w:rPr>
          <w:sz w:val="24"/>
        </w:rPr>
        <w:t>de</w:t>
      </w:r>
      <w:r>
        <w:rPr>
          <w:spacing w:val="-3"/>
          <w:sz w:val="24"/>
        </w:rPr>
        <w:t> </w:t>
      </w:r>
      <w:r>
        <w:rPr>
          <w:sz w:val="24"/>
        </w:rPr>
        <w:t>la</w:t>
      </w:r>
      <w:r>
        <w:rPr>
          <w:spacing w:val="-4"/>
          <w:sz w:val="24"/>
        </w:rPr>
        <w:t> </w:t>
      </w:r>
      <w:r>
        <w:rPr>
          <w:spacing w:val="-2"/>
          <w:sz w:val="24"/>
        </w:rPr>
        <w:t>Juventud;</w:t>
      </w:r>
    </w:p>
    <w:p>
      <w:pPr>
        <w:pStyle w:val="ListParagraph"/>
        <w:numPr>
          <w:ilvl w:val="0"/>
          <w:numId w:val="1"/>
        </w:numPr>
        <w:tabs>
          <w:tab w:pos="1021" w:val="left" w:leader="none"/>
        </w:tabs>
        <w:spacing w:line="240" w:lineRule="auto" w:before="39" w:after="0"/>
        <w:ind w:left="1021" w:right="0" w:hanging="329"/>
        <w:jc w:val="left"/>
        <w:rPr>
          <w:sz w:val="24"/>
        </w:rPr>
      </w:pPr>
      <w:r>
        <w:rPr>
          <w:sz w:val="24"/>
        </w:rPr>
        <w:t>El</w:t>
      </w:r>
      <w:r>
        <w:rPr>
          <w:spacing w:val="-4"/>
          <w:sz w:val="24"/>
        </w:rPr>
        <w:t> </w:t>
      </w:r>
      <w:r>
        <w:rPr>
          <w:sz w:val="24"/>
        </w:rPr>
        <w:t>Director</w:t>
      </w:r>
      <w:r>
        <w:rPr>
          <w:spacing w:val="-3"/>
          <w:sz w:val="24"/>
        </w:rPr>
        <w:t> </w:t>
      </w:r>
      <w:r>
        <w:rPr>
          <w:sz w:val="24"/>
        </w:rPr>
        <w:t>del</w:t>
      </w:r>
      <w:r>
        <w:rPr>
          <w:spacing w:val="-3"/>
          <w:sz w:val="24"/>
        </w:rPr>
        <w:t> </w:t>
      </w:r>
      <w:r>
        <w:rPr>
          <w:sz w:val="24"/>
        </w:rPr>
        <w:t>Instituto</w:t>
      </w:r>
      <w:r>
        <w:rPr>
          <w:spacing w:val="-4"/>
          <w:sz w:val="24"/>
        </w:rPr>
        <w:t> </w:t>
      </w:r>
      <w:r>
        <w:rPr>
          <w:sz w:val="24"/>
        </w:rPr>
        <w:t>Municipal</w:t>
      </w:r>
      <w:r>
        <w:rPr>
          <w:spacing w:val="-3"/>
          <w:sz w:val="24"/>
        </w:rPr>
        <w:t> </w:t>
      </w:r>
      <w:r>
        <w:rPr>
          <w:sz w:val="24"/>
        </w:rPr>
        <w:t>de</w:t>
      </w:r>
      <w:r>
        <w:rPr>
          <w:spacing w:val="-3"/>
          <w:sz w:val="24"/>
        </w:rPr>
        <w:t> </w:t>
      </w:r>
      <w:r>
        <w:rPr>
          <w:sz w:val="24"/>
        </w:rPr>
        <w:t>la</w:t>
      </w:r>
      <w:r>
        <w:rPr>
          <w:spacing w:val="-4"/>
          <w:sz w:val="24"/>
        </w:rPr>
        <w:t> </w:t>
      </w:r>
      <w:r>
        <w:rPr>
          <w:spacing w:val="-2"/>
          <w:sz w:val="24"/>
        </w:rPr>
        <w:t>Mujer;</w:t>
      </w:r>
    </w:p>
    <w:p>
      <w:pPr>
        <w:pStyle w:val="ListParagraph"/>
        <w:numPr>
          <w:ilvl w:val="0"/>
          <w:numId w:val="1"/>
        </w:numPr>
        <w:tabs>
          <w:tab w:pos="1021" w:val="left" w:leader="none"/>
          <w:tab w:pos="1052" w:val="left" w:leader="none"/>
        </w:tabs>
        <w:spacing w:line="273" w:lineRule="auto" w:before="41" w:after="0"/>
        <w:ind w:left="1052" w:right="1924" w:hanging="360"/>
        <w:jc w:val="left"/>
        <w:rPr>
          <w:sz w:val="24"/>
        </w:rPr>
      </w:pPr>
      <w:r>
        <w:rPr>
          <w:sz w:val="24"/>
        </w:rPr>
        <w:t>Un</w:t>
      </w:r>
      <w:r>
        <w:rPr>
          <w:spacing w:val="-4"/>
          <w:sz w:val="24"/>
        </w:rPr>
        <w:t> </w:t>
      </w:r>
      <w:r>
        <w:rPr>
          <w:sz w:val="24"/>
        </w:rPr>
        <w:t>representante</w:t>
      </w:r>
      <w:r>
        <w:rPr>
          <w:spacing w:val="-5"/>
          <w:sz w:val="24"/>
        </w:rPr>
        <w:t> </w:t>
      </w:r>
      <w:r>
        <w:rPr>
          <w:sz w:val="24"/>
        </w:rPr>
        <w:t>de</w:t>
      </w:r>
      <w:r>
        <w:rPr>
          <w:spacing w:val="-4"/>
          <w:sz w:val="24"/>
        </w:rPr>
        <w:t> </w:t>
      </w:r>
      <w:r>
        <w:rPr>
          <w:sz w:val="24"/>
        </w:rPr>
        <w:t>la</w:t>
      </w:r>
      <w:r>
        <w:rPr>
          <w:spacing w:val="-6"/>
          <w:sz w:val="24"/>
        </w:rPr>
        <w:t> </w:t>
      </w:r>
      <w:r>
        <w:rPr>
          <w:sz w:val="24"/>
        </w:rPr>
        <w:t>Facultad</w:t>
      </w:r>
      <w:r>
        <w:rPr>
          <w:spacing w:val="-4"/>
          <w:sz w:val="24"/>
        </w:rPr>
        <w:t> </w:t>
      </w:r>
      <w:r>
        <w:rPr>
          <w:sz w:val="24"/>
        </w:rPr>
        <w:t>de</w:t>
      </w:r>
      <w:r>
        <w:rPr>
          <w:spacing w:val="-4"/>
          <w:sz w:val="24"/>
        </w:rPr>
        <w:t> </w:t>
      </w:r>
      <w:r>
        <w:rPr>
          <w:sz w:val="24"/>
        </w:rPr>
        <w:t>Medicina</w:t>
      </w:r>
      <w:r>
        <w:rPr>
          <w:spacing w:val="-6"/>
          <w:sz w:val="24"/>
        </w:rPr>
        <w:t> </w:t>
      </w:r>
      <w:r>
        <w:rPr>
          <w:sz w:val="24"/>
        </w:rPr>
        <w:t>de</w:t>
      </w:r>
      <w:r>
        <w:rPr>
          <w:spacing w:val="-4"/>
          <w:sz w:val="24"/>
        </w:rPr>
        <w:t> </w:t>
      </w:r>
      <w:r>
        <w:rPr>
          <w:sz w:val="24"/>
        </w:rPr>
        <w:t>la</w:t>
      </w:r>
      <w:r>
        <w:rPr>
          <w:spacing w:val="-4"/>
          <w:sz w:val="24"/>
        </w:rPr>
        <w:t> </w:t>
      </w:r>
      <w:r>
        <w:rPr>
          <w:sz w:val="24"/>
        </w:rPr>
        <w:t>Universidad Autónoma de Nuevo León;</w:t>
      </w:r>
    </w:p>
    <w:p>
      <w:pPr>
        <w:pStyle w:val="ListParagraph"/>
        <w:numPr>
          <w:ilvl w:val="0"/>
          <w:numId w:val="1"/>
        </w:numPr>
        <w:tabs>
          <w:tab w:pos="1021" w:val="left" w:leader="none"/>
          <w:tab w:pos="1052" w:val="left" w:leader="none"/>
        </w:tabs>
        <w:spacing w:line="273" w:lineRule="auto" w:before="0" w:after="0"/>
        <w:ind w:left="1052" w:right="1976" w:hanging="360"/>
        <w:jc w:val="left"/>
        <w:rPr>
          <w:sz w:val="24"/>
        </w:rPr>
      </w:pPr>
      <w:r>
        <w:rPr>
          <w:sz w:val="24"/>
        </w:rPr>
        <w:t>Un</w:t>
      </w:r>
      <w:r>
        <w:rPr>
          <w:spacing w:val="-3"/>
          <w:sz w:val="24"/>
        </w:rPr>
        <w:t> </w:t>
      </w:r>
      <w:r>
        <w:rPr>
          <w:sz w:val="24"/>
        </w:rPr>
        <w:t>representante</w:t>
      </w:r>
      <w:r>
        <w:rPr>
          <w:spacing w:val="-4"/>
          <w:sz w:val="24"/>
        </w:rPr>
        <w:t> </w:t>
      </w:r>
      <w:r>
        <w:rPr>
          <w:sz w:val="24"/>
        </w:rPr>
        <w:t>de</w:t>
      </w:r>
      <w:r>
        <w:rPr>
          <w:spacing w:val="-3"/>
          <w:sz w:val="24"/>
        </w:rPr>
        <w:t> </w:t>
      </w:r>
      <w:r>
        <w:rPr>
          <w:sz w:val="24"/>
        </w:rPr>
        <w:t>la</w:t>
      </w:r>
      <w:r>
        <w:rPr>
          <w:spacing w:val="-5"/>
          <w:sz w:val="24"/>
        </w:rPr>
        <w:t> </w:t>
      </w:r>
      <w:r>
        <w:rPr>
          <w:sz w:val="24"/>
        </w:rPr>
        <w:t>Facultad</w:t>
      </w:r>
      <w:r>
        <w:rPr>
          <w:spacing w:val="-3"/>
          <w:sz w:val="24"/>
        </w:rPr>
        <w:t> </w:t>
      </w:r>
      <w:r>
        <w:rPr>
          <w:sz w:val="24"/>
        </w:rPr>
        <w:t>de</w:t>
      </w:r>
      <w:r>
        <w:rPr>
          <w:spacing w:val="-3"/>
          <w:sz w:val="24"/>
        </w:rPr>
        <w:t> </w:t>
      </w:r>
      <w:r>
        <w:rPr>
          <w:sz w:val="24"/>
        </w:rPr>
        <w:t>Derecho</w:t>
      </w:r>
      <w:r>
        <w:rPr>
          <w:spacing w:val="-5"/>
          <w:sz w:val="24"/>
        </w:rPr>
        <w:t> </w:t>
      </w:r>
      <w:r>
        <w:rPr>
          <w:sz w:val="24"/>
        </w:rPr>
        <w:t>de</w:t>
      </w:r>
      <w:r>
        <w:rPr>
          <w:spacing w:val="-3"/>
          <w:sz w:val="24"/>
        </w:rPr>
        <w:t> </w:t>
      </w:r>
      <w:r>
        <w:rPr>
          <w:sz w:val="24"/>
        </w:rPr>
        <w:t>la</w:t>
      </w:r>
      <w:r>
        <w:rPr>
          <w:spacing w:val="-3"/>
          <w:sz w:val="24"/>
        </w:rPr>
        <w:t> </w:t>
      </w:r>
      <w:r>
        <w:rPr>
          <w:sz w:val="24"/>
        </w:rPr>
        <w:t>Universidad Autónoma de Nuevo León;</w:t>
      </w:r>
    </w:p>
    <w:p>
      <w:pPr>
        <w:pStyle w:val="ListParagraph"/>
        <w:numPr>
          <w:ilvl w:val="0"/>
          <w:numId w:val="1"/>
        </w:numPr>
        <w:tabs>
          <w:tab w:pos="1022" w:val="left" w:leader="none"/>
        </w:tabs>
        <w:spacing w:line="276" w:lineRule="exact" w:before="0" w:after="0"/>
        <w:ind w:left="1022" w:right="0" w:hanging="330"/>
        <w:jc w:val="left"/>
        <w:rPr>
          <w:sz w:val="24"/>
        </w:rPr>
      </w:pPr>
      <w:r>
        <w:rPr>
          <w:sz w:val="24"/>
        </w:rPr>
        <w:t>Un</w:t>
      </w:r>
      <w:r>
        <w:rPr>
          <w:spacing w:val="-5"/>
          <w:sz w:val="24"/>
        </w:rPr>
        <w:t> </w:t>
      </w:r>
      <w:r>
        <w:rPr>
          <w:sz w:val="24"/>
        </w:rPr>
        <w:t>representante</w:t>
      </w:r>
      <w:r>
        <w:rPr>
          <w:spacing w:val="-5"/>
          <w:sz w:val="24"/>
        </w:rPr>
        <w:t> </w:t>
      </w:r>
      <w:r>
        <w:rPr>
          <w:sz w:val="24"/>
        </w:rPr>
        <w:t>de</w:t>
      </w:r>
      <w:r>
        <w:rPr>
          <w:spacing w:val="-4"/>
          <w:sz w:val="24"/>
        </w:rPr>
        <w:t> </w:t>
      </w:r>
      <w:r>
        <w:rPr>
          <w:sz w:val="24"/>
        </w:rPr>
        <w:t>los</w:t>
      </w:r>
      <w:r>
        <w:rPr>
          <w:spacing w:val="-4"/>
          <w:sz w:val="24"/>
        </w:rPr>
        <w:t> </w:t>
      </w:r>
      <w:r>
        <w:rPr>
          <w:sz w:val="24"/>
        </w:rPr>
        <w:t>Colegios</w:t>
      </w:r>
      <w:r>
        <w:rPr>
          <w:spacing w:val="-4"/>
          <w:sz w:val="24"/>
        </w:rPr>
        <w:t> </w:t>
      </w:r>
      <w:r>
        <w:rPr>
          <w:sz w:val="24"/>
        </w:rPr>
        <w:t>de</w:t>
      </w:r>
      <w:r>
        <w:rPr>
          <w:spacing w:val="-4"/>
          <w:sz w:val="24"/>
        </w:rPr>
        <w:t> </w:t>
      </w:r>
      <w:r>
        <w:rPr>
          <w:sz w:val="24"/>
        </w:rPr>
        <w:t>Médicos</w:t>
      </w:r>
      <w:r>
        <w:rPr>
          <w:spacing w:val="-6"/>
          <w:sz w:val="24"/>
        </w:rPr>
        <w:t> </w:t>
      </w:r>
      <w:r>
        <w:rPr>
          <w:sz w:val="24"/>
        </w:rPr>
        <w:t>de</w:t>
      </w:r>
      <w:r>
        <w:rPr>
          <w:spacing w:val="-5"/>
          <w:sz w:val="24"/>
        </w:rPr>
        <w:t> </w:t>
      </w:r>
      <w:r>
        <w:rPr>
          <w:sz w:val="24"/>
        </w:rPr>
        <w:t>Nuevo</w:t>
      </w:r>
      <w:r>
        <w:rPr>
          <w:spacing w:val="-4"/>
          <w:sz w:val="24"/>
        </w:rPr>
        <w:t> </w:t>
      </w:r>
      <w:r>
        <w:rPr>
          <w:spacing w:val="-2"/>
          <w:sz w:val="24"/>
        </w:rPr>
        <w:t>León;</w:t>
      </w:r>
    </w:p>
    <w:p>
      <w:pPr>
        <w:pStyle w:val="ListParagraph"/>
        <w:numPr>
          <w:ilvl w:val="0"/>
          <w:numId w:val="1"/>
        </w:numPr>
        <w:tabs>
          <w:tab w:pos="1022" w:val="left" w:leader="none"/>
        </w:tabs>
        <w:spacing w:line="240" w:lineRule="auto" w:before="38" w:after="0"/>
        <w:ind w:left="1022" w:right="0" w:hanging="330"/>
        <w:jc w:val="left"/>
        <w:rPr>
          <w:sz w:val="24"/>
        </w:rPr>
      </w:pPr>
      <w:r>
        <w:rPr>
          <w:sz w:val="24"/>
        </w:rPr>
        <w:t>Un</w:t>
      </w:r>
      <w:r>
        <w:rPr>
          <w:spacing w:val="-6"/>
          <w:sz w:val="24"/>
        </w:rPr>
        <w:t> </w:t>
      </w:r>
      <w:r>
        <w:rPr>
          <w:sz w:val="24"/>
        </w:rPr>
        <w:t>representante</w:t>
      </w:r>
      <w:r>
        <w:rPr>
          <w:spacing w:val="-6"/>
          <w:sz w:val="24"/>
        </w:rPr>
        <w:t> </w:t>
      </w:r>
      <w:r>
        <w:rPr>
          <w:sz w:val="24"/>
        </w:rPr>
        <w:t>de</w:t>
      </w:r>
      <w:r>
        <w:rPr>
          <w:spacing w:val="-5"/>
          <w:sz w:val="24"/>
        </w:rPr>
        <w:t> </w:t>
      </w:r>
      <w:r>
        <w:rPr>
          <w:sz w:val="24"/>
        </w:rPr>
        <w:t>los</w:t>
      </w:r>
      <w:r>
        <w:rPr>
          <w:spacing w:val="-5"/>
          <w:sz w:val="24"/>
        </w:rPr>
        <w:t> </w:t>
      </w:r>
      <w:r>
        <w:rPr>
          <w:sz w:val="24"/>
        </w:rPr>
        <w:t>Centros</w:t>
      </w:r>
      <w:r>
        <w:rPr>
          <w:spacing w:val="-7"/>
          <w:sz w:val="24"/>
        </w:rPr>
        <w:t> </w:t>
      </w:r>
      <w:r>
        <w:rPr>
          <w:sz w:val="24"/>
        </w:rPr>
        <w:t>de</w:t>
      </w:r>
      <w:r>
        <w:rPr>
          <w:spacing w:val="-5"/>
          <w:sz w:val="24"/>
        </w:rPr>
        <w:t> </w:t>
      </w:r>
      <w:r>
        <w:rPr>
          <w:sz w:val="24"/>
        </w:rPr>
        <w:t>Integración</w:t>
      </w:r>
      <w:r>
        <w:rPr>
          <w:spacing w:val="-5"/>
          <w:sz w:val="24"/>
        </w:rPr>
        <w:t> </w:t>
      </w:r>
      <w:r>
        <w:rPr>
          <w:spacing w:val="-2"/>
          <w:sz w:val="24"/>
        </w:rPr>
        <w:t>Juvenil;</w:t>
      </w:r>
    </w:p>
    <w:p>
      <w:pPr>
        <w:pStyle w:val="ListParagraph"/>
        <w:numPr>
          <w:ilvl w:val="0"/>
          <w:numId w:val="1"/>
        </w:numPr>
        <w:tabs>
          <w:tab w:pos="1022" w:val="left" w:leader="none"/>
        </w:tabs>
        <w:spacing w:line="240" w:lineRule="auto" w:before="39" w:after="0"/>
        <w:ind w:left="1022" w:right="0" w:hanging="330"/>
        <w:jc w:val="left"/>
        <w:rPr>
          <w:sz w:val="24"/>
        </w:rPr>
      </w:pPr>
      <w:r>
        <w:rPr>
          <w:sz w:val="24"/>
        </w:rPr>
        <w:t>Un</w:t>
      </w:r>
      <w:r>
        <w:rPr>
          <w:spacing w:val="-5"/>
          <w:sz w:val="24"/>
        </w:rPr>
        <w:t> </w:t>
      </w:r>
      <w:r>
        <w:rPr>
          <w:sz w:val="24"/>
        </w:rPr>
        <w:t>representante</w:t>
      </w:r>
      <w:r>
        <w:rPr>
          <w:spacing w:val="-6"/>
          <w:sz w:val="24"/>
        </w:rPr>
        <w:t> </w:t>
      </w:r>
      <w:r>
        <w:rPr>
          <w:sz w:val="24"/>
        </w:rPr>
        <w:t>del</w:t>
      </w:r>
      <w:r>
        <w:rPr>
          <w:spacing w:val="-5"/>
          <w:sz w:val="24"/>
        </w:rPr>
        <w:t> </w:t>
      </w:r>
      <w:r>
        <w:rPr>
          <w:spacing w:val="-4"/>
          <w:sz w:val="24"/>
        </w:rPr>
        <w:t>IMSS;</w:t>
      </w:r>
    </w:p>
    <w:p>
      <w:pPr>
        <w:pStyle w:val="ListParagraph"/>
        <w:numPr>
          <w:ilvl w:val="0"/>
          <w:numId w:val="1"/>
        </w:numPr>
        <w:tabs>
          <w:tab w:pos="1022" w:val="left" w:leader="none"/>
        </w:tabs>
        <w:spacing w:line="240" w:lineRule="auto" w:before="38" w:after="0"/>
        <w:ind w:left="1022" w:right="0" w:hanging="330"/>
        <w:jc w:val="left"/>
        <w:rPr>
          <w:sz w:val="24"/>
        </w:rPr>
      </w:pPr>
      <w:r>
        <w:rPr>
          <w:sz w:val="24"/>
        </w:rPr>
        <w:t>Un</w:t>
      </w:r>
      <w:r>
        <w:rPr>
          <w:spacing w:val="-4"/>
          <w:sz w:val="24"/>
        </w:rPr>
        <w:t> </w:t>
      </w:r>
      <w:r>
        <w:rPr>
          <w:sz w:val="24"/>
        </w:rPr>
        <w:t>representante</w:t>
      </w:r>
      <w:r>
        <w:rPr>
          <w:spacing w:val="-4"/>
          <w:sz w:val="24"/>
        </w:rPr>
        <w:t> </w:t>
      </w:r>
      <w:r>
        <w:rPr>
          <w:sz w:val="24"/>
        </w:rPr>
        <w:t>del</w:t>
      </w:r>
      <w:r>
        <w:rPr>
          <w:spacing w:val="-6"/>
          <w:sz w:val="24"/>
        </w:rPr>
        <w:t> </w:t>
      </w:r>
      <w:r>
        <w:rPr>
          <w:sz w:val="24"/>
        </w:rPr>
        <w:t>Comité</w:t>
      </w:r>
      <w:r>
        <w:rPr>
          <w:spacing w:val="-6"/>
          <w:sz w:val="24"/>
        </w:rPr>
        <w:t> </w:t>
      </w:r>
      <w:r>
        <w:rPr>
          <w:sz w:val="24"/>
        </w:rPr>
        <w:t>de</w:t>
      </w:r>
      <w:r>
        <w:rPr>
          <w:spacing w:val="58"/>
          <w:sz w:val="24"/>
        </w:rPr>
        <w:t> </w:t>
      </w:r>
      <w:r>
        <w:rPr>
          <w:sz w:val="24"/>
        </w:rPr>
        <w:t>Alcohólicos</w:t>
      </w:r>
      <w:r>
        <w:rPr>
          <w:spacing w:val="-6"/>
          <w:sz w:val="24"/>
        </w:rPr>
        <w:t> </w:t>
      </w:r>
      <w:r>
        <w:rPr>
          <w:sz w:val="24"/>
        </w:rPr>
        <w:t>Anónimos;</w:t>
      </w:r>
      <w:r>
        <w:rPr>
          <w:spacing w:val="-4"/>
          <w:sz w:val="24"/>
        </w:rPr>
        <w:t> </w:t>
      </w:r>
      <w:r>
        <w:rPr>
          <w:spacing w:val="-10"/>
          <w:sz w:val="24"/>
        </w:rPr>
        <w:t>y</w:t>
      </w:r>
    </w:p>
    <w:p>
      <w:pPr>
        <w:pStyle w:val="ListParagraph"/>
        <w:numPr>
          <w:ilvl w:val="0"/>
          <w:numId w:val="1"/>
        </w:numPr>
        <w:tabs>
          <w:tab w:pos="1022" w:val="left" w:leader="none"/>
        </w:tabs>
        <w:spacing w:line="240" w:lineRule="auto" w:before="38" w:after="0"/>
        <w:ind w:left="1022" w:right="0" w:hanging="330"/>
        <w:jc w:val="left"/>
        <w:rPr>
          <w:sz w:val="24"/>
        </w:rPr>
      </w:pPr>
      <w:r>
        <w:rPr>
          <w:sz w:val="24"/>
        </w:rPr>
        <w:t>Un</w:t>
      </w:r>
      <w:r>
        <w:rPr>
          <w:spacing w:val="-9"/>
          <w:sz w:val="24"/>
        </w:rPr>
        <w:t> </w:t>
      </w:r>
      <w:r>
        <w:rPr>
          <w:sz w:val="24"/>
        </w:rPr>
        <w:t>representante</w:t>
      </w:r>
      <w:r>
        <w:rPr>
          <w:spacing w:val="-10"/>
          <w:sz w:val="24"/>
        </w:rPr>
        <w:t> </w:t>
      </w:r>
      <w:r>
        <w:rPr>
          <w:sz w:val="24"/>
        </w:rPr>
        <w:t>de</w:t>
      </w:r>
      <w:r>
        <w:rPr>
          <w:spacing w:val="-10"/>
          <w:sz w:val="24"/>
        </w:rPr>
        <w:t> </w:t>
      </w:r>
      <w:r>
        <w:rPr>
          <w:sz w:val="24"/>
        </w:rPr>
        <w:t>AL-ANON,</w:t>
      </w:r>
      <w:r>
        <w:rPr>
          <w:spacing w:val="-9"/>
          <w:sz w:val="24"/>
        </w:rPr>
        <w:t> </w:t>
      </w:r>
      <w:r>
        <w:rPr>
          <w:sz w:val="24"/>
        </w:rPr>
        <w:t>Asociación</w:t>
      </w:r>
      <w:r>
        <w:rPr>
          <w:spacing w:val="-9"/>
          <w:sz w:val="24"/>
        </w:rPr>
        <w:t> </w:t>
      </w:r>
      <w:r>
        <w:rPr>
          <w:spacing w:val="-2"/>
          <w:sz w:val="24"/>
        </w:rPr>
        <w:t>Civil.</w:t>
      </w:r>
    </w:p>
    <w:p>
      <w:pPr>
        <w:pStyle w:val="ListParagraph"/>
        <w:spacing w:after="0" w:line="240" w:lineRule="auto"/>
        <w:jc w:val="left"/>
        <w:rPr>
          <w:sz w:val="24"/>
        </w:rPr>
        <w:sectPr>
          <w:pgSz w:w="11930" w:h="16850"/>
          <w:pgMar w:header="456" w:footer="1566" w:top="2000" w:bottom="1820" w:left="1559" w:right="708"/>
        </w:sectPr>
      </w:pPr>
    </w:p>
    <w:p>
      <w:pPr>
        <w:pStyle w:val="BodyText"/>
      </w:pPr>
    </w:p>
    <w:p>
      <w:pPr>
        <w:pStyle w:val="BodyText"/>
      </w:pPr>
    </w:p>
    <w:p>
      <w:pPr>
        <w:pStyle w:val="BodyText"/>
      </w:pPr>
    </w:p>
    <w:p>
      <w:pPr>
        <w:pStyle w:val="BodyText"/>
        <w:spacing w:before="231"/>
      </w:pPr>
    </w:p>
    <w:p>
      <w:pPr>
        <w:pStyle w:val="Heading1"/>
        <w:ind w:right="3149"/>
      </w:pPr>
      <w:r>
        <w:rPr/>
        <w:t>CAPÍTULO</w:t>
      </w:r>
      <w:r>
        <w:rPr>
          <w:spacing w:val="-5"/>
        </w:rPr>
        <w:t> III</w:t>
      </w:r>
    </w:p>
    <w:p>
      <w:pPr>
        <w:pStyle w:val="Heading2"/>
        <w:ind w:right="388"/>
      </w:pPr>
      <w:r>
        <w:rPr/>
        <w:t>Del</w:t>
      </w:r>
      <w:r>
        <w:rPr>
          <w:spacing w:val="-5"/>
        </w:rPr>
        <w:t> </w:t>
      </w:r>
      <w:r>
        <w:rPr/>
        <w:t>nombramiento,</w:t>
      </w:r>
      <w:r>
        <w:rPr>
          <w:spacing w:val="-2"/>
        </w:rPr>
        <w:t> </w:t>
      </w:r>
      <w:r>
        <w:rPr/>
        <w:t>revocación,</w:t>
      </w:r>
      <w:r>
        <w:rPr>
          <w:spacing w:val="-2"/>
        </w:rPr>
        <w:t> </w:t>
      </w:r>
      <w:r>
        <w:rPr/>
        <w:t>renuncia,</w:t>
      </w:r>
      <w:r>
        <w:rPr>
          <w:spacing w:val="-4"/>
        </w:rPr>
        <w:t> </w:t>
      </w:r>
      <w:r>
        <w:rPr/>
        <w:t>sustitución y</w:t>
      </w:r>
      <w:r>
        <w:rPr>
          <w:spacing w:val="-8"/>
        </w:rPr>
        <w:t> </w:t>
      </w:r>
      <w:r>
        <w:rPr>
          <w:spacing w:val="-2"/>
        </w:rPr>
        <w:t>terminación</w:t>
      </w:r>
    </w:p>
    <w:p>
      <w:pPr>
        <w:pStyle w:val="BodyText"/>
        <w:spacing w:before="33"/>
        <w:rPr>
          <w:rFonts w:ascii="Arial"/>
          <w:b/>
        </w:rPr>
      </w:pPr>
    </w:p>
    <w:p>
      <w:pPr>
        <w:pStyle w:val="BodyText"/>
        <w:ind w:left="138"/>
        <w:jc w:val="both"/>
      </w:pPr>
      <w:r>
        <w:rPr>
          <w:rFonts w:ascii="Arial" w:hAnsi="Arial"/>
          <w:b/>
        </w:rPr>
        <w:t>ARTÍCULO</w:t>
      </w:r>
      <w:r>
        <w:rPr>
          <w:rFonts w:ascii="Arial" w:hAnsi="Arial"/>
          <w:b/>
          <w:spacing w:val="-9"/>
        </w:rPr>
        <w:t> </w:t>
      </w:r>
      <w:r>
        <w:rPr>
          <w:rFonts w:ascii="Arial" w:hAnsi="Arial"/>
          <w:b/>
        </w:rPr>
        <w:t>5.-</w:t>
      </w:r>
      <w:r>
        <w:rPr>
          <w:rFonts w:ascii="Arial" w:hAnsi="Arial"/>
          <w:b/>
          <w:spacing w:val="-8"/>
        </w:rPr>
        <w:t> </w:t>
      </w:r>
      <w:r>
        <w:rPr/>
        <w:t>Los</w:t>
      </w:r>
      <w:r>
        <w:rPr>
          <w:spacing w:val="-9"/>
        </w:rPr>
        <w:t> </w:t>
      </w:r>
      <w:r>
        <w:rPr/>
        <w:t>integrantes</w:t>
      </w:r>
      <w:r>
        <w:rPr>
          <w:spacing w:val="-8"/>
        </w:rPr>
        <w:t> </w:t>
      </w:r>
      <w:r>
        <w:rPr/>
        <w:t>del</w:t>
      </w:r>
      <w:r>
        <w:rPr>
          <w:spacing w:val="-9"/>
        </w:rPr>
        <w:t> </w:t>
      </w:r>
      <w:r>
        <w:rPr/>
        <w:t>Comité</w:t>
      </w:r>
      <w:r>
        <w:rPr>
          <w:spacing w:val="-7"/>
        </w:rPr>
        <w:t> </w:t>
      </w:r>
      <w:r>
        <w:rPr/>
        <w:t>serán</w:t>
      </w:r>
      <w:r>
        <w:rPr>
          <w:spacing w:val="-8"/>
        </w:rPr>
        <w:t> </w:t>
      </w:r>
      <w:r>
        <w:rPr/>
        <w:t>nombrados</w:t>
      </w:r>
      <w:r>
        <w:rPr>
          <w:spacing w:val="-10"/>
        </w:rPr>
        <w:t> </w:t>
      </w:r>
      <w:r>
        <w:rPr/>
        <w:t>mediante</w:t>
      </w:r>
      <w:r>
        <w:rPr>
          <w:spacing w:val="-7"/>
        </w:rPr>
        <w:t> </w:t>
      </w:r>
      <w:r>
        <w:rPr/>
        <w:t>sesión</w:t>
      </w:r>
      <w:r>
        <w:rPr>
          <w:spacing w:val="-8"/>
        </w:rPr>
        <w:t> </w:t>
      </w:r>
      <w:r>
        <w:rPr>
          <w:spacing w:val="-5"/>
        </w:rPr>
        <w:t>del</w:t>
      </w:r>
    </w:p>
    <w:p>
      <w:pPr>
        <w:pStyle w:val="BodyText"/>
        <w:spacing w:line="252" w:lineRule="auto" w:before="12"/>
        <w:ind w:left="147" w:right="908"/>
        <w:jc w:val="both"/>
      </w:pPr>
      <w:r>
        <w:rPr/>
        <w:t>R.</w:t>
      </w:r>
      <w:r>
        <w:rPr>
          <w:spacing w:val="-3"/>
        </w:rPr>
        <w:t> </w:t>
      </w:r>
      <w:r>
        <w:rPr/>
        <w:t>Ayuntamiento,</w:t>
      </w:r>
      <w:r>
        <w:rPr>
          <w:spacing w:val="-5"/>
        </w:rPr>
        <w:t> </w:t>
      </w:r>
      <w:r>
        <w:rPr/>
        <w:t>encabezada</w:t>
      </w:r>
      <w:r>
        <w:rPr>
          <w:spacing w:val="-5"/>
        </w:rPr>
        <w:t> </w:t>
      </w:r>
      <w:r>
        <w:rPr/>
        <w:t>por</w:t>
      </w:r>
      <w:r>
        <w:rPr>
          <w:spacing w:val="-3"/>
        </w:rPr>
        <w:t> </w:t>
      </w:r>
      <w:r>
        <w:rPr/>
        <w:t>el</w:t>
      </w:r>
      <w:r>
        <w:rPr>
          <w:spacing w:val="-6"/>
        </w:rPr>
        <w:t> </w:t>
      </w:r>
      <w:r>
        <w:rPr/>
        <w:t>Presidente</w:t>
      </w:r>
      <w:r>
        <w:rPr>
          <w:spacing w:val="-2"/>
        </w:rPr>
        <w:t> </w:t>
      </w:r>
      <w:r>
        <w:rPr/>
        <w:t>Municipal,</w:t>
      </w:r>
      <w:r>
        <w:rPr>
          <w:spacing w:val="-3"/>
        </w:rPr>
        <w:t> </w:t>
      </w:r>
      <w:r>
        <w:rPr/>
        <w:t>quien</w:t>
      </w:r>
      <w:r>
        <w:rPr>
          <w:spacing w:val="-5"/>
        </w:rPr>
        <w:t> </w:t>
      </w:r>
      <w:r>
        <w:rPr/>
        <w:t>fungirá</w:t>
      </w:r>
      <w:r>
        <w:rPr>
          <w:spacing w:val="-3"/>
        </w:rPr>
        <w:t> </w:t>
      </w:r>
      <w:r>
        <w:rPr/>
        <w:t>a</w:t>
      </w:r>
      <w:r>
        <w:rPr>
          <w:spacing w:val="-2"/>
        </w:rPr>
        <w:t> </w:t>
      </w:r>
      <w:r>
        <w:rPr/>
        <w:t>la vez como Presidente del COMCA, levantándose el acta correspondiente. En la inteligencia de que los anteriores nombramientos son hechos a favor de la autoridad o institución que cada una de las personas represente. Por lo que de cambiar la titularidad de la misma, se entenderá hecha con quien en su caso la </w:t>
      </w:r>
      <w:r>
        <w:rPr>
          <w:spacing w:val="-2"/>
        </w:rPr>
        <w:t>ostente.</w:t>
      </w:r>
    </w:p>
    <w:p>
      <w:pPr>
        <w:pStyle w:val="BodyText"/>
        <w:spacing w:before="41"/>
      </w:pPr>
    </w:p>
    <w:p>
      <w:pPr>
        <w:pStyle w:val="BodyText"/>
        <w:spacing w:line="249" w:lineRule="auto"/>
        <w:ind w:left="147" w:right="952" w:hanging="10"/>
        <w:jc w:val="both"/>
      </w:pPr>
      <w:r>
        <w:rPr/>
        <w:t>Por lo que hace a las asociaciones civiles éstas se entenderán extinguidas conforme a lo dispuesto por la legislación aplicable. Pudiendo en tal caso a propuesta del Presidente del Comité, designar una nueva Asociación.</w:t>
      </w:r>
    </w:p>
    <w:p>
      <w:pPr>
        <w:pStyle w:val="BodyText"/>
        <w:spacing w:before="34"/>
      </w:pPr>
    </w:p>
    <w:p>
      <w:pPr>
        <w:pStyle w:val="BodyText"/>
        <w:spacing w:line="252" w:lineRule="auto"/>
        <w:ind w:left="147" w:right="959" w:hanging="10"/>
        <w:jc w:val="both"/>
      </w:pPr>
      <w:r>
        <w:rPr>
          <w:rFonts w:ascii="Arial" w:hAnsi="Arial"/>
          <w:b/>
        </w:rPr>
        <w:t>ARTÍCULO</w:t>
      </w:r>
      <w:r>
        <w:rPr>
          <w:rFonts w:ascii="Arial" w:hAnsi="Arial"/>
          <w:b/>
          <w:spacing w:val="-14"/>
        </w:rPr>
        <w:t> </w:t>
      </w:r>
      <w:r>
        <w:rPr>
          <w:rFonts w:ascii="Arial" w:hAnsi="Arial"/>
          <w:b/>
        </w:rPr>
        <w:t>6.-</w:t>
      </w:r>
      <w:r>
        <w:rPr>
          <w:rFonts w:ascii="Arial" w:hAnsi="Arial"/>
          <w:b/>
          <w:spacing w:val="-15"/>
        </w:rPr>
        <w:t> </w:t>
      </w:r>
      <w:r>
        <w:rPr/>
        <w:t>El</w:t>
      </w:r>
      <w:r>
        <w:rPr>
          <w:spacing w:val="-14"/>
        </w:rPr>
        <w:t> </w:t>
      </w:r>
      <w:r>
        <w:rPr/>
        <w:t>Comité</w:t>
      </w:r>
      <w:r>
        <w:rPr>
          <w:spacing w:val="-13"/>
        </w:rPr>
        <w:t> </w:t>
      </w:r>
      <w:r>
        <w:rPr/>
        <w:t>quedará</w:t>
      </w:r>
      <w:r>
        <w:rPr>
          <w:spacing w:val="-13"/>
        </w:rPr>
        <w:t> </w:t>
      </w:r>
      <w:r>
        <w:rPr/>
        <w:t>instalado</w:t>
      </w:r>
      <w:r>
        <w:rPr>
          <w:spacing w:val="-16"/>
        </w:rPr>
        <w:t> </w:t>
      </w:r>
      <w:r>
        <w:rPr/>
        <w:t>a</w:t>
      </w:r>
      <w:r>
        <w:rPr>
          <w:spacing w:val="-16"/>
        </w:rPr>
        <w:t> </w:t>
      </w:r>
      <w:r>
        <w:rPr/>
        <w:t>partir</w:t>
      </w:r>
      <w:r>
        <w:rPr>
          <w:spacing w:val="-15"/>
        </w:rPr>
        <w:t> </w:t>
      </w:r>
      <w:r>
        <w:rPr/>
        <w:t>de</w:t>
      </w:r>
      <w:r>
        <w:rPr>
          <w:spacing w:val="-13"/>
        </w:rPr>
        <w:t> </w:t>
      </w:r>
      <w:r>
        <w:rPr/>
        <w:t>la</w:t>
      </w:r>
      <w:r>
        <w:rPr>
          <w:spacing w:val="-16"/>
        </w:rPr>
        <w:t> </w:t>
      </w:r>
      <w:r>
        <w:rPr/>
        <w:t>celebración</w:t>
      </w:r>
      <w:r>
        <w:rPr>
          <w:spacing w:val="-15"/>
        </w:rPr>
        <w:t> </w:t>
      </w:r>
      <w:r>
        <w:rPr/>
        <w:t>de</w:t>
      </w:r>
      <w:r>
        <w:rPr>
          <w:spacing w:val="-13"/>
        </w:rPr>
        <w:t> </w:t>
      </w:r>
      <w:r>
        <w:rPr/>
        <w:t>la</w:t>
      </w:r>
      <w:r>
        <w:rPr>
          <w:spacing w:val="-14"/>
        </w:rPr>
        <w:t> </w:t>
      </w:r>
      <w:r>
        <w:rPr/>
        <w:t>sesión respectiva. Tendrá una vigencia permanente y los integrantes durarán en su encargo mientras no sean revocados.</w:t>
      </w:r>
    </w:p>
    <w:p>
      <w:pPr>
        <w:pStyle w:val="BodyText"/>
        <w:spacing w:before="29"/>
      </w:pPr>
    </w:p>
    <w:p>
      <w:pPr>
        <w:pStyle w:val="BodyText"/>
        <w:ind w:left="138"/>
        <w:jc w:val="both"/>
      </w:pPr>
      <w:r>
        <w:rPr>
          <w:rFonts w:ascii="Arial" w:hAnsi="Arial"/>
          <w:b/>
        </w:rPr>
        <w:t>ARTÍCULO</w:t>
      </w:r>
      <w:r>
        <w:rPr>
          <w:rFonts w:ascii="Arial" w:hAnsi="Arial"/>
          <w:b/>
          <w:spacing w:val="-3"/>
        </w:rPr>
        <w:t> </w:t>
      </w:r>
      <w:r>
        <w:rPr>
          <w:rFonts w:ascii="Arial" w:hAnsi="Arial"/>
          <w:b/>
        </w:rPr>
        <w:t>7.-</w:t>
      </w:r>
      <w:r>
        <w:rPr>
          <w:rFonts w:ascii="Arial" w:hAnsi="Arial"/>
          <w:b/>
          <w:spacing w:val="-3"/>
        </w:rPr>
        <w:t> </w:t>
      </w:r>
      <w:r>
        <w:rPr/>
        <w:t>Son</w:t>
      </w:r>
      <w:r>
        <w:rPr>
          <w:spacing w:val="-3"/>
        </w:rPr>
        <w:t> </w:t>
      </w:r>
      <w:r>
        <w:rPr/>
        <w:t>causas</w:t>
      </w:r>
      <w:r>
        <w:rPr>
          <w:spacing w:val="-3"/>
        </w:rPr>
        <w:t> </w:t>
      </w:r>
      <w:r>
        <w:rPr/>
        <w:t>de</w:t>
      </w:r>
      <w:r>
        <w:rPr>
          <w:spacing w:val="-3"/>
        </w:rPr>
        <w:t> </w:t>
      </w:r>
      <w:r>
        <w:rPr/>
        <w:t>revocación</w:t>
      </w:r>
      <w:r>
        <w:rPr>
          <w:spacing w:val="-4"/>
        </w:rPr>
        <w:t> </w:t>
      </w:r>
      <w:r>
        <w:rPr/>
        <w:t>de</w:t>
      </w:r>
      <w:r>
        <w:rPr>
          <w:spacing w:val="-5"/>
        </w:rPr>
        <w:t> </w:t>
      </w:r>
      <w:r>
        <w:rPr/>
        <w:t>los</w:t>
      </w:r>
      <w:r>
        <w:rPr>
          <w:spacing w:val="-3"/>
        </w:rPr>
        <w:t> </w:t>
      </w:r>
      <w:r>
        <w:rPr/>
        <w:t>integrantes</w:t>
      </w:r>
      <w:r>
        <w:rPr>
          <w:spacing w:val="-3"/>
        </w:rPr>
        <w:t> </w:t>
      </w:r>
      <w:r>
        <w:rPr/>
        <w:t>del</w:t>
      </w:r>
      <w:r>
        <w:rPr>
          <w:spacing w:val="-3"/>
        </w:rPr>
        <w:t> </w:t>
      </w:r>
      <w:r>
        <w:rPr/>
        <w:t>Comité,</w:t>
      </w:r>
      <w:r>
        <w:rPr>
          <w:spacing w:val="-3"/>
        </w:rPr>
        <w:t> </w:t>
      </w:r>
      <w:r>
        <w:rPr/>
        <w:t>las</w:t>
      </w:r>
      <w:r>
        <w:rPr>
          <w:spacing w:val="-3"/>
        </w:rPr>
        <w:t> </w:t>
      </w:r>
      <w:r>
        <w:rPr>
          <w:spacing w:val="-2"/>
        </w:rPr>
        <w:t>siguientes:</w:t>
      </w:r>
    </w:p>
    <w:p>
      <w:pPr>
        <w:pStyle w:val="BodyText"/>
        <w:spacing w:before="57"/>
      </w:pPr>
    </w:p>
    <w:p>
      <w:pPr>
        <w:pStyle w:val="ListParagraph"/>
        <w:numPr>
          <w:ilvl w:val="0"/>
          <w:numId w:val="2"/>
        </w:numPr>
        <w:tabs>
          <w:tab w:pos="1458" w:val="left" w:leader="none"/>
        </w:tabs>
        <w:spacing w:line="240" w:lineRule="auto" w:before="0" w:after="0"/>
        <w:ind w:left="1458" w:right="0" w:hanging="872"/>
        <w:jc w:val="both"/>
        <w:rPr>
          <w:sz w:val="24"/>
        </w:rPr>
      </w:pPr>
      <w:r>
        <w:rPr>
          <w:sz w:val="24"/>
        </w:rPr>
        <w:t>Incumplir</w:t>
      </w:r>
      <w:r>
        <w:rPr>
          <w:spacing w:val="-5"/>
          <w:sz w:val="24"/>
        </w:rPr>
        <w:t> </w:t>
      </w:r>
      <w:r>
        <w:rPr>
          <w:sz w:val="24"/>
        </w:rPr>
        <w:t>o</w:t>
      </w:r>
      <w:r>
        <w:rPr>
          <w:spacing w:val="-2"/>
          <w:sz w:val="24"/>
        </w:rPr>
        <w:t> </w:t>
      </w:r>
      <w:r>
        <w:rPr>
          <w:sz w:val="24"/>
        </w:rPr>
        <w:t>abandonar</w:t>
      </w:r>
      <w:r>
        <w:rPr>
          <w:spacing w:val="-6"/>
          <w:sz w:val="24"/>
        </w:rPr>
        <w:t> </w:t>
      </w:r>
      <w:r>
        <w:rPr>
          <w:sz w:val="24"/>
        </w:rPr>
        <w:t>sus</w:t>
      </w:r>
      <w:r>
        <w:rPr>
          <w:spacing w:val="-4"/>
          <w:sz w:val="24"/>
        </w:rPr>
        <w:t> </w:t>
      </w:r>
      <w:r>
        <w:rPr>
          <w:sz w:val="24"/>
        </w:rPr>
        <w:t>funciones</w:t>
      </w:r>
      <w:r>
        <w:rPr>
          <w:spacing w:val="-6"/>
          <w:sz w:val="24"/>
        </w:rPr>
        <w:t> </w:t>
      </w:r>
      <w:r>
        <w:rPr>
          <w:sz w:val="24"/>
        </w:rPr>
        <w:t>sin</w:t>
      </w:r>
      <w:r>
        <w:rPr>
          <w:spacing w:val="-2"/>
          <w:sz w:val="24"/>
        </w:rPr>
        <w:t> </w:t>
      </w:r>
      <w:r>
        <w:rPr>
          <w:sz w:val="24"/>
        </w:rPr>
        <w:t>causa</w:t>
      </w:r>
      <w:r>
        <w:rPr>
          <w:spacing w:val="-2"/>
          <w:sz w:val="24"/>
        </w:rPr>
        <w:t> justificada;</w:t>
      </w:r>
    </w:p>
    <w:p>
      <w:pPr>
        <w:pStyle w:val="ListParagraph"/>
        <w:numPr>
          <w:ilvl w:val="0"/>
          <w:numId w:val="2"/>
        </w:numPr>
        <w:tabs>
          <w:tab w:pos="1455" w:val="left" w:leader="none"/>
        </w:tabs>
        <w:spacing w:line="240" w:lineRule="auto" w:before="39" w:after="0"/>
        <w:ind w:left="1455" w:right="0" w:hanging="869"/>
        <w:jc w:val="both"/>
        <w:rPr>
          <w:sz w:val="24"/>
        </w:rPr>
      </w:pPr>
      <w:r>
        <w:rPr>
          <w:sz w:val="24"/>
        </w:rPr>
        <w:t>Actuar</w:t>
      </w:r>
      <w:r>
        <w:rPr>
          <w:spacing w:val="-4"/>
          <w:sz w:val="24"/>
        </w:rPr>
        <w:t> </w:t>
      </w:r>
      <w:r>
        <w:rPr>
          <w:sz w:val="24"/>
        </w:rPr>
        <w:t>con</w:t>
      </w:r>
      <w:r>
        <w:rPr>
          <w:spacing w:val="-4"/>
          <w:sz w:val="24"/>
        </w:rPr>
        <w:t> </w:t>
      </w:r>
      <w:r>
        <w:rPr>
          <w:sz w:val="24"/>
        </w:rPr>
        <w:t>prepotencia</w:t>
      </w:r>
      <w:r>
        <w:rPr>
          <w:spacing w:val="-4"/>
          <w:sz w:val="24"/>
        </w:rPr>
        <w:t> </w:t>
      </w:r>
      <w:r>
        <w:rPr>
          <w:sz w:val="24"/>
        </w:rPr>
        <w:t>o</w:t>
      </w:r>
      <w:r>
        <w:rPr>
          <w:spacing w:val="-3"/>
          <w:sz w:val="24"/>
        </w:rPr>
        <w:t> </w:t>
      </w:r>
      <w:r>
        <w:rPr>
          <w:spacing w:val="-2"/>
          <w:sz w:val="24"/>
        </w:rPr>
        <w:t>arbitrariedad;</w:t>
      </w:r>
    </w:p>
    <w:p>
      <w:pPr>
        <w:pStyle w:val="ListParagraph"/>
        <w:numPr>
          <w:ilvl w:val="0"/>
          <w:numId w:val="2"/>
        </w:numPr>
        <w:tabs>
          <w:tab w:pos="1455" w:val="left" w:leader="none"/>
          <w:tab w:pos="1458" w:val="left" w:leader="none"/>
        </w:tabs>
        <w:spacing w:line="249" w:lineRule="auto" w:before="41" w:after="0"/>
        <w:ind w:left="1458" w:right="917" w:hanging="872"/>
        <w:jc w:val="both"/>
        <w:rPr>
          <w:sz w:val="24"/>
        </w:rPr>
      </w:pPr>
      <w:r>
        <w:rPr>
          <w:sz w:val="24"/>
        </w:rPr>
        <w:t>Por incapacidad física o mental sobrevenida después de su </w:t>
      </w:r>
      <w:r>
        <w:rPr>
          <w:spacing w:val="-2"/>
          <w:sz w:val="24"/>
        </w:rPr>
        <w:t>nombramiento;</w:t>
      </w:r>
    </w:p>
    <w:p>
      <w:pPr>
        <w:pStyle w:val="ListParagraph"/>
        <w:numPr>
          <w:ilvl w:val="0"/>
          <w:numId w:val="2"/>
        </w:numPr>
        <w:tabs>
          <w:tab w:pos="1455" w:val="left" w:leader="none"/>
          <w:tab w:pos="1458" w:val="left" w:leader="none"/>
        </w:tabs>
        <w:spacing w:line="249" w:lineRule="auto" w:before="28" w:after="0"/>
        <w:ind w:left="1458" w:right="916" w:hanging="872"/>
        <w:jc w:val="both"/>
        <w:rPr>
          <w:sz w:val="24"/>
        </w:rPr>
      </w:pPr>
      <w:r>
        <w:rPr>
          <w:sz w:val="24"/>
        </w:rPr>
        <w:t>Por</w:t>
      </w:r>
      <w:r>
        <w:rPr>
          <w:spacing w:val="-17"/>
          <w:sz w:val="24"/>
        </w:rPr>
        <w:t> </w:t>
      </w:r>
      <w:r>
        <w:rPr>
          <w:sz w:val="24"/>
        </w:rPr>
        <w:t>utilizar</w:t>
      </w:r>
      <w:r>
        <w:rPr>
          <w:spacing w:val="-17"/>
          <w:sz w:val="24"/>
        </w:rPr>
        <w:t> </w:t>
      </w:r>
      <w:r>
        <w:rPr>
          <w:sz w:val="24"/>
        </w:rPr>
        <w:t>el</w:t>
      </w:r>
      <w:r>
        <w:rPr>
          <w:spacing w:val="-16"/>
          <w:sz w:val="24"/>
        </w:rPr>
        <w:t> </w:t>
      </w:r>
      <w:r>
        <w:rPr>
          <w:sz w:val="24"/>
        </w:rPr>
        <w:t>cargo</w:t>
      </w:r>
      <w:r>
        <w:rPr>
          <w:spacing w:val="-17"/>
          <w:sz w:val="24"/>
        </w:rPr>
        <w:t> </w:t>
      </w:r>
      <w:r>
        <w:rPr>
          <w:sz w:val="24"/>
        </w:rPr>
        <w:t>conferido</w:t>
      </w:r>
      <w:r>
        <w:rPr>
          <w:spacing w:val="-17"/>
          <w:sz w:val="24"/>
        </w:rPr>
        <w:t> </w:t>
      </w:r>
      <w:r>
        <w:rPr>
          <w:sz w:val="24"/>
        </w:rPr>
        <w:t>para</w:t>
      </w:r>
      <w:r>
        <w:rPr>
          <w:spacing w:val="-17"/>
          <w:sz w:val="24"/>
        </w:rPr>
        <w:t> </w:t>
      </w:r>
      <w:r>
        <w:rPr>
          <w:sz w:val="24"/>
        </w:rPr>
        <w:t>fines</w:t>
      </w:r>
      <w:r>
        <w:rPr>
          <w:spacing w:val="-16"/>
          <w:sz w:val="24"/>
        </w:rPr>
        <w:t> </w:t>
      </w:r>
      <w:r>
        <w:rPr>
          <w:sz w:val="24"/>
        </w:rPr>
        <w:t>políticos,</w:t>
      </w:r>
      <w:r>
        <w:rPr>
          <w:spacing w:val="-17"/>
          <w:sz w:val="24"/>
        </w:rPr>
        <w:t> </w:t>
      </w:r>
      <w:r>
        <w:rPr>
          <w:sz w:val="24"/>
        </w:rPr>
        <w:t>partidistas,</w:t>
      </w:r>
      <w:r>
        <w:rPr>
          <w:spacing w:val="-17"/>
          <w:sz w:val="24"/>
        </w:rPr>
        <w:t> </w:t>
      </w:r>
      <w:r>
        <w:rPr>
          <w:sz w:val="24"/>
        </w:rPr>
        <w:t>religioso o personal;</w:t>
      </w:r>
    </w:p>
    <w:p>
      <w:pPr>
        <w:pStyle w:val="ListParagraph"/>
        <w:numPr>
          <w:ilvl w:val="0"/>
          <w:numId w:val="2"/>
        </w:numPr>
        <w:tabs>
          <w:tab w:pos="1455" w:val="left" w:leader="none"/>
          <w:tab w:pos="1458" w:val="left" w:leader="none"/>
        </w:tabs>
        <w:spacing w:line="252" w:lineRule="auto" w:before="28" w:after="0"/>
        <w:ind w:left="1458" w:right="916" w:hanging="872"/>
        <w:jc w:val="both"/>
        <w:rPr>
          <w:sz w:val="24"/>
        </w:rPr>
      </w:pPr>
      <w:r>
        <w:rPr>
          <w:sz w:val="24"/>
        </w:rPr>
        <w:t>Respecto de los servidores públicos, incurrir en cualquiera de las establecidas en la Ley de Responsabilidades de los Servidores Públicos del Estado y Municipios de Nuevo León;</w:t>
      </w:r>
    </w:p>
    <w:p>
      <w:pPr>
        <w:pStyle w:val="ListParagraph"/>
        <w:numPr>
          <w:ilvl w:val="0"/>
          <w:numId w:val="2"/>
        </w:numPr>
        <w:tabs>
          <w:tab w:pos="1307" w:val="left" w:leader="none"/>
          <w:tab w:pos="1457" w:val="left" w:leader="none"/>
        </w:tabs>
        <w:spacing w:line="264" w:lineRule="auto" w:before="24" w:after="0"/>
        <w:ind w:left="1307" w:right="1977" w:hanging="720"/>
        <w:jc w:val="both"/>
        <w:rPr>
          <w:sz w:val="24"/>
        </w:rPr>
      </w:pPr>
      <w:r>
        <w:rPr>
          <w:sz w:val="24"/>
        </w:rPr>
        <w:tab/>
        <w:t>Cometer</w:t>
      </w:r>
      <w:r>
        <w:rPr>
          <w:spacing w:val="-4"/>
          <w:sz w:val="24"/>
        </w:rPr>
        <w:t> </w:t>
      </w:r>
      <w:r>
        <w:rPr>
          <w:sz w:val="24"/>
        </w:rPr>
        <w:t>los</w:t>
      </w:r>
      <w:r>
        <w:rPr>
          <w:spacing w:val="-4"/>
          <w:sz w:val="24"/>
        </w:rPr>
        <w:t> </w:t>
      </w:r>
      <w:r>
        <w:rPr>
          <w:sz w:val="24"/>
        </w:rPr>
        <w:t>integrantes</w:t>
      </w:r>
      <w:r>
        <w:rPr>
          <w:spacing w:val="-4"/>
          <w:sz w:val="24"/>
        </w:rPr>
        <w:t> </w:t>
      </w:r>
      <w:r>
        <w:rPr>
          <w:sz w:val="24"/>
        </w:rPr>
        <w:t>ciudadanos,</w:t>
      </w:r>
      <w:r>
        <w:rPr>
          <w:spacing w:val="-4"/>
          <w:sz w:val="24"/>
        </w:rPr>
        <w:t> </w:t>
      </w:r>
      <w:r>
        <w:rPr>
          <w:sz w:val="24"/>
        </w:rPr>
        <w:t>en</w:t>
      </w:r>
      <w:r>
        <w:rPr>
          <w:spacing w:val="-4"/>
          <w:sz w:val="24"/>
        </w:rPr>
        <w:t> </w:t>
      </w:r>
      <w:r>
        <w:rPr>
          <w:sz w:val="24"/>
        </w:rPr>
        <w:t>el</w:t>
      </w:r>
      <w:r>
        <w:rPr>
          <w:spacing w:val="-6"/>
          <w:sz w:val="24"/>
        </w:rPr>
        <w:t> </w:t>
      </w:r>
      <w:r>
        <w:rPr>
          <w:sz w:val="24"/>
        </w:rPr>
        <w:t>ejercicio</w:t>
      </w:r>
      <w:r>
        <w:rPr>
          <w:spacing w:val="-4"/>
          <w:sz w:val="24"/>
        </w:rPr>
        <w:t> </w:t>
      </w:r>
      <w:r>
        <w:rPr>
          <w:sz w:val="24"/>
        </w:rPr>
        <w:t>de</w:t>
      </w:r>
      <w:r>
        <w:rPr>
          <w:spacing w:val="-4"/>
          <w:sz w:val="24"/>
        </w:rPr>
        <w:t> </w:t>
      </w:r>
      <w:r>
        <w:rPr>
          <w:sz w:val="24"/>
        </w:rPr>
        <w:t>sus funciones, violaciones a las leyes vigentes;</w:t>
      </w:r>
    </w:p>
    <w:p>
      <w:pPr>
        <w:pStyle w:val="ListParagraph"/>
        <w:numPr>
          <w:ilvl w:val="0"/>
          <w:numId w:val="2"/>
        </w:numPr>
        <w:tabs>
          <w:tab w:pos="1307" w:val="left" w:leader="none"/>
          <w:tab w:pos="1456" w:val="left" w:leader="none"/>
        </w:tabs>
        <w:spacing w:line="264" w:lineRule="auto" w:before="10" w:after="0"/>
        <w:ind w:left="1307" w:right="2084" w:hanging="720"/>
        <w:jc w:val="both"/>
        <w:rPr>
          <w:sz w:val="24"/>
        </w:rPr>
      </w:pPr>
      <w:r>
        <w:rPr>
          <w:sz w:val="24"/>
        </w:rPr>
        <w:tab/>
        <w:t>Ser</w:t>
      </w:r>
      <w:r>
        <w:rPr>
          <w:spacing w:val="-5"/>
          <w:sz w:val="24"/>
        </w:rPr>
        <w:t> </w:t>
      </w:r>
      <w:r>
        <w:rPr>
          <w:sz w:val="24"/>
        </w:rPr>
        <w:t>condenado</w:t>
      </w:r>
      <w:r>
        <w:rPr>
          <w:spacing w:val="-5"/>
          <w:sz w:val="24"/>
        </w:rPr>
        <w:t> </w:t>
      </w:r>
      <w:r>
        <w:rPr>
          <w:sz w:val="24"/>
        </w:rPr>
        <w:t>por</w:t>
      </w:r>
      <w:r>
        <w:rPr>
          <w:spacing w:val="-5"/>
          <w:sz w:val="24"/>
        </w:rPr>
        <w:t> </w:t>
      </w:r>
      <w:r>
        <w:rPr>
          <w:sz w:val="24"/>
        </w:rPr>
        <w:t>delito</w:t>
      </w:r>
      <w:r>
        <w:rPr>
          <w:spacing w:val="-5"/>
          <w:sz w:val="24"/>
        </w:rPr>
        <w:t> </w:t>
      </w:r>
      <w:r>
        <w:rPr>
          <w:sz w:val="24"/>
        </w:rPr>
        <w:t>intencional,</w:t>
      </w:r>
      <w:r>
        <w:rPr>
          <w:spacing w:val="-7"/>
          <w:sz w:val="24"/>
        </w:rPr>
        <w:t> </w:t>
      </w:r>
      <w:r>
        <w:rPr>
          <w:sz w:val="24"/>
        </w:rPr>
        <w:t>mediante</w:t>
      </w:r>
      <w:r>
        <w:rPr>
          <w:spacing w:val="-5"/>
          <w:sz w:val="24"/>
        </w:rPr>
        <w:t> </w:t>
      </w:r>
      <w:r>
        <w:rPr>
          <w:sz w:val="24"/>
        </w:rPr>
        <w:t>sentencia </w:t>
      </w:r>
      <w:r>
        <w:rPr>
          <w:spacing w:val="-2"/>
          <w:sz w:val="24"/>
        </w:rPr>
        <w:t>ejecutoria;</w:t>
      </w:r>
    </w:p>
    <w:p>
      <w:pPr>
        <w:pStyle w:val="ListParagraph"/>
        <w:numPr>
          <w:ilvl w:val="0"/>
          <w:numId w:val="2"/>
        </w:numPr>
        <w:tabs>
          <w:tab w:pos="1455" w:val="left" w:leader="none"/>
          <w:tab w:pos="1458" w:val="left" w:leader="none"/>
        </w:tabs>
        <w:spacing w:line="249" w:lineRule="auto" w:before="12" w:after="0"/>
        <w:ind w:left="1458" w:right="911" w:hanging="872"/>
        <w:jc w:val="both"/>
        <w:rPr>
          <w:sz w:val="24"/>
        </w:rPr>
      </w:pPr>
      <w:r>
        <w:rPr>
          <w:sz w:val="24"/>
        </w:rPr>
        <w:t>Adquirir algún lazo de parentesco durante el desempeño de sus funciones como integrante del Comité, con respecto del Presidente Municipal, los miembros del Ayuntamiento, los titulares de las dependencias o entidades municipales;</w:t>
      </w:r>
    </w:p>
    <w:p>
      <w:pPr>
        <w:pStyle w:val="ListParagraph"/>
        <w:spacing w:after="0" w:line="249" w:lineRule="auto"/>
        <w:jc w:val="both"/>
        <w:rPr>
          <w:sz w:val="24"/>
        </w:rPr>
        <w:sectPr>
          <w:pgSz w:w="11930" w:h="16850"/>
          <w:pgMar w:header="456" w:footer="1566" w:top="2000" w:bottom="1820" w:left="1559" w:right="708"/>
        </w:sectPr>
      </w:pPr>
    </w:p>
    <w:p>
      <w:pPr>
        <w:pStyle w:val="BodyText"/>
      </w:pPr>
    </w:p>
    <w:p>
      <w:pPr>
        <w:pStyle w:val="BodyText"/>
      </w:pPr>
    </w:p>
    <w:p>
      <w:pPr>
        <w:pStyle w:val="BodyText"/>
      </w:pPr>
    </w:p>
    <w:p>
      <w:pPr>
        <w:pStyle w:val="BodyText"/>
        <w:spacing w:before="231"/>
      </w:pPr>
    </w:p>
    <w:p>
      <w:pPr>
        <w:pStyle w:val="ListParagraph"/>
        <w:numPr>
          <w:ilvl w:val="0"/>
          <w:numId w:val="2"/>
        </w:numPr>
        <w:tabs>
          <w:tab w:pos="1455" w:val="left" w:leader="none"/>
          <w:tab w:pos="1458" w:val="left" w:leader="none"/>
        </w:tabs>
        <w:spacing w:line="252" w:lineRule="auto" w:before="0" w:after="0"/>
        <w:ind w:left="1458" w:right="917" w:hanging="872"/>
        <w:jc w:val="both"/>
        <w:rPr>
          <w:sz w:val="24"/>
        </w:rPr>
      </w:pPr>
      <w:r>
        <w:rPr>
          <w:sz w:val="24"/>
        </w:rPr>
        <w:t>Aceptar cargo público, de ministro o dirigente de algún culto o asociación religiosa, durante el desempeño de sus funciones como integrante del Comité;</w:t>
      </w:r>
    </w:p>
    <w:p>
      <w:pPr>
        <w:pStyle w:val="ListParagraph"/>
        <w:numPr>
          <w:ilvl w:val="0"/>
          <w:numId w:val="2"/>
        </w:numPr>
        <w:tabs>
          <w:tab w:pos="1456" w:val="left" w:leader="none"/>
        </w:tabs>
        <w:spacing w:line="240" w:lineRule="auto" w:before="24" w:after="0"/>
        <w:ind w:left="1456" w:right="0" w:hanging="870"/>
        <w:jc w:val="both"/>
        <w:rPr>
          <w:sz w:val="24"/>
        </w:rPr>
      </w:pPr>
      <w:r>
        <w:rPr>
          <w:sz w:val="24"/>
        </w:rPr>
        <w:t>Las</w:t>
      </w:r>
      <w:r>
        <w:rPr>
          <w:spacing w:val="-3"/>
          <w:sz w:val="24"/>
        </w:rPr>
        <w:t> </w:t>
      </w:r>
      <w:r>
        <w:rPr>
          <w:sz w:val="24"/>
        </w:rPr>
        <w:t>demás</w:t>
      </w:r>
      <w:r>
        <w:rPr>
          <w:spacing w:val="-3"/>
          <w:sz w:val="24"/>
        </w:rPr>
        <w:t> </w:t>
      </w:r>
      <w:r>
        <w:rPr>
          <w:sz w:val="24"/>
        </w:rPr>
        <w:t>que</w:t>
      </w:r>
      <w:r>
        <w:rPr>
          <w:spacing w:val="-3"/>
          <w:sz w:val="24"/>
        </w:rPr>
        <w:t> </w:t>
      </w:r>
      <w:r>
        <w:rPr>
          <w:sz w:val="24"/>
        </w:rPr>
        <w:t>resulten</w:t>
      </w:r>
      <w:r>
        <w:rPr>
          <w:spacing w:val="-3"/>
          <w:sz w:val="24"/>
        </w:rPr>
        <w:t> </w:t>
      </w:r>
      <w:r>
        <w:rPr>
          <w:sz w:val="24"/>
        </w:rPr>
        <w:t>contrarias</w:t>
      </w:r>
      <w:r>
        <w:rPr>
          <w:spacing w:val="-3"/>
          <w:sz w:val="24"/>
        </w:rPr>
        <w:t> </w:t>
      </w:r>
      <w:r>
        <w:rPr>
          <w:sz w:val="24"/>
        </w:rPr>
        <w:t>al</w:t>
      </w:r>
      <w:r>
        <w:rPr>
          <w:spacing w:val="-3"/>
          <w:sz w:val="24"/>
        </w:rPr>
        <w:t> </w:t>
      </w:r>
      <w:r>
        <w:rPr>
          <w:sz w:val="24"/>
        </w:rPr>
        <w:t>cargo</w:t>
      </w:r>
      <w:r>
        <w:rPr>
          <w:spacing w:val="-3"/>
          <w:sz w:val="24"/>
        </w:rPr>
        <w:t> </w:t>
      </w:r>
      <w:r>
        <w:rPr>
          <w:sz w:val="24"/>
        </w:rPr>
        <w:t>que</w:t>
      </w:r>
      <w:r>
        <w:rPr>
          <w:spacing w:val="-3"/>
          <w:sz w:val="24"/>
        </w:rPr>
        <w:t> </w:t>
      </w:r>
      <w:r>
        <w:rPr>
          <w:spacing w:val="-2"/>
          <w:sz w:val="24"/>
        </w:rPr>
        <w:t>desempeñan.</w:t>
      </w:r>
    </w:p>
    <w:p>
      <w:pPr>
        <w:pStyle w:val="BodyText"/>
        <w:spacing w:before="57"/>
      </w:pPr>
    </w:p>
    <w:p>
      <w:pPr>
        <w:pStyle w:val="BodyText"/>
        <w:spacing w:line="252" w:lineRule="auto" w:before="1"/>
        <w:ind w:left="147" w:hanging="10"/>
      </w:pPr>
      <w:r>
        <w:rPr>
          <w:rFonts w:ascii="Arial" w:hAnsi="Arial"/>
          <w:b/>
        </w:rPr>
        <w:t>ARTÍCULO 8.- </w:t>
      </w:r>
      <w:r>
        <w:rPr/>
        <w:t>Son causas de terminación de los efectos del nombramiento de los integrantes del Comité, las siguientes:</w:t>
      </w:r>
    </w:p>
    <w:p>
      <w:pPr>
        <w:pStyle w:val="BodyText"/>
        <w:spacing w:before="44"/>
      </w:pPr>
    </w:p>
    <w:p>
      <w:pPr>
        <w:pStyle w:val="ListParagraph"/>
        <w:numPr>
          <w:ilvl w:val="0"/>
          <w:numId w:val="3"/>
        </w:numPr>
        <w:tabs>
          <w:tab w:pos="1367" w:val="left" w:leader="none"/>
        </w:tabs>
        <w:spacing w:line="249" w:lineRule="auto" w:before="1" w:after="0"/>
        <w:ind w:left="1367" w:right="28" w:hanging="644"/>
        <w:jc w:val="left"/>
        <w:rPr>
          <w:sz w:val="24"/>
        </w:rPr>
      </w:pPr>
      <w:r>
        <w:rPr>
          <w:sz w:val="24"/>
        </w:rPr>
        <w:t>La</w:t>
      </w:r>
      <w:r>
        <w:rPr>
          <w:spacing w:val="-5"/>
          <w:sz w:val="24"/>
        </w:rPr>
        <w:t> </w:t>
      </w:r>
      <w:r>
        <w:rPr>
          <w:sz w:val="24"/>
        </w:rPr>
        <w:t>manifestación</w:t>
      </w:r>
      <w:r>
        <w:rPr>
          <w:spacing w:val="-4"/>
          <w:sz w:val="24"/>
        </w:rPr>
        <w:t> </w:t>
      </w:r>
      <w:r>
        <w:rPr>
          <w:sz w:val="24"/>
        </w:rPr>
        <w:t>expresa</w:t>
      </w:r>
      <w:r>
        <w:rPr>
          <w:spacing w:val="-4"/>
          <w:sz w:val="24"/>
        </w:rPr>
        <w:t> </w:t>
      </w:r>
      <w:r>
        <w:rPr>
          <w:sz w:val="24"/>
        </w:rPr>
        <w:t>para</w:t>
      </w:r>
      <w:r>
        <w:rPr>
          <w:spacing w:val="-6"/>
          <w:sz w:val="24"/>
        </w:rPr>
        <w:t> </w:t>
      </w:r>
      <w:r>
        <w:rPr>
          <w:sz w:val="24"/>
        </w:rPr>
        <w:t>dejar</w:t>
      </w:r>
      <w:r>
        <w:rPr>
          <w:spacing w:val="-3"/>
          <w:sz w:val="24"/>
        </w:rPr>
        <w:t> </w:t>
      </w:r>
      <w:r>
        <w:rPr>
          <w:sz w:val="24"/>
        </w:rPr>
        <w:t>de</w:t>
      </w:r>
      <w:r>
        <w:rPr>
          <w:spacing w:val="-5"/>
          <w:sz w:val="24"/>
        </w:rPr>
        <w:t> </w:t>
      </w:r>
      <w:r>
        <w:rPr>
          <w:sz w:val="24"/>
        </w:rPr>
        <w:t>participar</w:t>
      </w:r>
      <w:r>
        <w:rPr>
          <w:spacing w:val="-3"/>
          <w:sz w:val="24"/>
        </w:rPr>
        <w:t> </w:t>
      </w:r>
      <w:r>
        <w:rPr>
          <w:sz w:val="24"/>
        </w:rPr>
        <w:t>en</w:t>
      </w:r>
      <w:r>
        <w:rPr>
          <w:spacing w:val="-5"/>
          <w:sz w:val="24"/>
        </w:rPr>
        <w:t> </w:t>
      </w:r>
      <w:r>
        <w:rPr>
          <w:sz w:val="24"/>
        </w:rPr>
        <w:t>el</w:t>
      </w:r>
      <w:r>
        <w:rPr>
          <w:spacing w:val="-3"/>
          <w:sz w:val="24"/>
        </w:rPr>
        <w:t> </w:t>
      </w:r>
      <w:r>
        <w:rPr>
          <w:sz w:val="24"/>
        </w:rPr>
        <w:t>Comité,</w:t>
      </w:r>
      <w:r>
        <w:rPr>
          <w:spacing w:val="-5"/>
          <w:sz w:val="24"/>
        </w:rPr>
        <w:t> </w:t>
      </w:r>
      <w:r>
        <w:rPr>
          <w:sz w:val="24"/>
        </w:rPr>
        <w:t>con</w:t>
      </w:r>
      <w:r>
        <w:rPr>
          <w:spacing w:val="-5"/>
          <w:sz w:val="24"/>
        </w:rPr>
        <w:t> </w:t>
      </w:r>
      <w:r>
        <w:rPr>
          <w:sz w:val="24"/>
        </w:rPr>
        <w:t>exclusión de los servidores públicos; y</w:t>
      </w:r>
    </w:p>
    <w:p>
      <w:pPr>
        <w:pStyle w:val="ListParagraph"/>
        <w:numPr>
          <w:ilvl w:val="0"/>
          <w:numId w:val="3"/>
        </w:numPr>
        <w:tabs>
          <w:tab w:pos="1366" w:val="left" w:leader="none"/>
        </w:tabs>
        <w:spacing w:line="240" w:lineRule="auto" w:before="28" w:after="0"/>
        <w:ind w:left="1366" w:right="0" w:hanging="643"/>
        <w:jc w:val="left"/>
        <w:rPr>
          <w:sz w:val="24"/>
        </w:rPr>
      </w:pPr>
      <w:r>
        <w:rPr>
          <w:sz w:val="24"/>
        </w:rPr>
        <w:t>La</w:t>
      </w:r>
      <w:r>
        <w:rPr>
          <w:spacing w:val="-5"/>
          <w:sz w:val="24"/>
        </w:rPr>
        <w:t> </w:t>
      </w:r>
      <w:r>
        <w:rPr>
          <w:sz w:val="24"/>
        </w:rPr>
        <w:t>extinción</w:t>
      </w:r>
      <w:r>
        <w:rPr>
          <w:spacing w:val="-5"/>
          <w:sz w:val="24"/>
        </w:rPr>
        <w:t> </w:t>
      </w:r>
      <w:r>
        <w:rPr>
          <w:sz w:val="24"/>
        </w:rPr>
        <w:t>de</w:t>
      </w:r>
      <w:r>
        <w:rPr>
          <w:spacing w:val="-4"/>
          <w:sz w:val="24"/>
        </w:rPr>
        <w:t> </w:t>
      </w:r>
      <w:r>
        <w:rPr>
          <w:sz w:val="24"/>
        </w:rPr>
        <w:t>la</w:t>
      </w:r>
      <w:r>
        <w:rPr>
          <w:spacing w:val="-5"/>
          <w:sz w:val="24"/>
        </w:rPr>
        <w:t> </w:t>
      </w:r>
      <w:r>
        <w:rPr>
          <w:sz w:val="24"/>
        </w:rPr>
        <w:t>Asociación</w:t>
      </w:r>
      <w:r>
        <w:rPr>
          <w:spacing w:val="-4"/>
          <w:sz w:val="24"/>
        </w:rPr>
        <w:t> </w:t>
      </w:r>
      <w:r>
        <w:rPr>
          <w:sz w:val="24"/>
        </w:rPr>
        <w:t>Civil</w:t>
      </w:r>
      <w:r>
        <w:rPr>
          <w:spacing w:val="-5"/>
          <w:sz w:val="24"/>
        </w:rPr>
        <w:t> </w:t>
      </w:r>
      <w:r>
        <w:rPr>
          <w:sz w:val="24"/>
        </w:rPr>
        <w:t>que</w:t>
      </w:r>
      <w:r>
        <w:rPr>
          <w:spacing w:val="-4"/>
          <w:sz w:val="24"/>
        </w:rPr>
        <w:t> </w:t>
      </w:r>
      <w:r>
        <w:rPr>
          <w:spacing w:val="-2"/>
          <w:sz w:val="24"/>
        </w:rPr>
        <w:t>representan.</w:t>
      </w:r>
    </w:p>
    <w:p>
      <w:pPr>
        <w:pStyle w:val="BodyText"/>
        <w:spacing w:before="43"/>
      </w:pPr>
    </w:p>
    <w:p>
      <w:pPr>
        <w:pStyle w:val="BodyText"/>
        <w:spacing w:line="259" w:lineRule="auto"/>
        <w:ind w:left="138" w:right="405"/>
      </w:pPr>
      <w:r>
        <w:rPr>
          <w:rFonts w:ascii="Arial" w:hAnsi="Arial"/>
          <w:b/>
        </w:rPr>
        <w:t>Artículo</w:t>
      </w:r>
      <w:r>
        <w:rPr>
          <w:rFonts w:ascii="Arial" w:hAnsi="Arial"/>
          <w:b/>
          <w:spacing w:val="40"/>
        </w:rPr>
        <w:t> </w:t>
      </w:r>
      <w:r>
        <w:rPr>
          <w:rFonts w:ascii="Arial" w:hAnsi="Arial"/>
          <w:b/>
        </w:rPr>
        <w:t>9.-</w:t>
      </w:r>
      <w:r>
        <w:rPr>
          <w:rFonts w:ascii="Arial" w:hAnsi="Arial"/>
          <w:b/>
          <w:spacing w:val="40"/>
        </w:rPr>
        <w:t> </w:t>
      </w:r>
      <w:r>
        <w:rPr/>
        <w:t>De</w:t>
      </w:r>
      <w:r>
        <w:rPr>
          <w:spacing w:val="40"/>
        </w:rPr>
        <w:t> </w:t>
      </w:r>
      <w:r>
        <w:rPr/>
        <w:t>incurrirse</w:t>
      </w:r>
      <w:r>
        <w:rPr>
          <w:spacing w:val="40"/>
        </w:rPr>
        <w:t> </w:t>
      </w:r>
      <w:r>
        <w:rPr/>
        <w:t>en</w:t>
      </w:r>
      <w:r>
        <w:rPr>
          <w:spacing w:val="40"/>
        </w:rPr>
        <w:t> </w:t>
      </w:r>
      <w:r>
        <w:rPr/>
        <w:t>alguno</w:t>
      </w:r>
      <w:r>
        <w:rPr>
          <w:spacing w:val="40"/>
        </w:rPr>
        <w:t> </w:t>
      </w:r>
      <w:r>
        <w:rPr/>
        <w:t>de</w:t>
      </w:r>
      <w:r>
        <w:rPr>
          <w:spacing w:val="40"/>
        </w:rPr>
        <w:t> </w:t>
      </w:r>
      <w:r>
        <w:rPr/>
        <w:t>los</w:t>
      </w:r>
      <w:r>
        <w:rPr>
          <w:spacing w:val="40"/>
        </w:rPr>
        <w:t> </w:t>
      </w:r>
      <w:r>
        <w:rPr/>
        <w:t>supuestos</w:t>
      </w:r>
      <w:r>
        <w:rPr>
          <w:spacing w:val="40"/>
        </w:rPr>
        <w:t> </w:t>
      </w:r>
      <w:r>
        <w:rPr/>
        <w:t>a</w:t>
      </w:r>
      <w:r>
        <w:rPr>
          <w:spacing w:val="40"/>
        </w:rPr>
        <w:t> </w:t>
      </w:r>
      <w:r>
        <w:rPr/>
        <w:t>que</w:t>
      </w:r>
      <w:r>
        <w:rPr>
          <w:spacing w:val="40"/>
        </w:rPr>
        <w:t> </w:t>
      </w:r>
      <w:r>
        <w:rPr/>
        <w:t>se</w:t>
      </w:r>
      <w:r>
        <w:rPr>
          <w:spacing w:val="40"/>
        </w:rPr>
        <w:t> </w:t>
      </w:r>
      <w:r>
        <w:rPr/>
        <w:t>refieren</w:t>
      </w:r>
      <w:r>
        <w:rPr>
          <w:spacing w:val="40"/>
        </w:rPr>
        <w:t> </w:t>
      </w:r>
      <w:r>
        <w:rPr/>
        <w:t>los artículos</w:t>
      </w:r>
      <w:r>
        <w:rPr>
          <w:spacing w:val="80"/>
        </w:rPr>
        <w:t> </w:t>
      </w:r>
      <w:r>
        <w:rPr/>
        <w:t>anteriores,</w:t>
      </w:r>
      <w:r>
        <w:rPr>
          <w:spacing w:val="80"/>
        </w:rPr>
        <w:t> </w:t>
      </w:r>
      <w:r>
        <w:rPr/>
        <w:t>el</w:t>
      </w:r>
      <w:r>
        <w:rPr>
          <w:spacing w:val="80"/>
        </w:rPr>
        <w:t> </w:t>
      </w:r>
      <w:r>
        <w:rPr/>
        <w:t>Comité</w:t>
      </w:r>
      <w:r>
        <w:rPr>
          <w:spacing w:val="80"/>
        </w:rPr>
        <w:t> </w:t>
      </w:r>
      <w:r>
        <w:rPr/>
        <w:t>acordará</w:t>
      </w:r>
      <w:r>
        <w:rPr>
          <w:spacing w:val="80"/>
        </w:rPr>
        <w:t> </w:t>
      </w:r>
      <w:r>
        <w:rPr/>
        <w:t>mediante</w:t>
      </w:r>
      <w:r>
        <w:rPr>
          <w:spacing w:val="80"/>
        </w:rPr>
        <w:t> </w:t>
      </w:r>
      <w:r>
        <w:rPr/>
        <w:t>votación,</w:t>
      </w:r>
      <w:r>
        <w:rPr>
          <w:spacing w:val="80"/>
        </w:rPr>
        <w:t> </w:t>
      </w:r>
      <w:r>
        <w:rPr/>
        <w:t>la</w:t>
      </w:r>
      <w:r>
        <w:rPr>
          <w:spacing w:val="80"/>
        </w:rPr>
        <w:t> </w:t>
      </w:r>
      <w:r>
        <w:rPr/>
        <w:t>revocación inmediata, la renuncia o terminación del nombramiento de los integrantes del </w:t>
      </w:r>
      <w:r>
        <w:rPr>
          <w:spacing w:val="-2"/>
        </w:rPr>
        <w:t>COMCA.</w:t>
      </w:r>
    </w:p>
    <w:p>
      <w:pPr>
        <w:pStyle w:val="Heading1"/>
        <w:spacing w:line="600" w:lineRule="exact" w:before="41"/>
        <w:ind w:right="3148"/>
      </w:pPr>
      <w:r>
        <w:rPr/>
        <w:t>TITULO</w:t>
      </w:r>
      <w:r>
        <w:rPr>
          <w:spacing w:val="-17"/>
        </w:rPr>
        <w:t> </w:t>
      </w:r>
      <w:r>
        <w:rPr/>
        <w:t>SEGUNDO CAPITULO IV</w:t>
      </w:r>
    </w:p>
    <w:p>
      <w:pPr>
        <w:pStyle w:val="Heading2"/>
        <w:spacing w:line="234" w:lineRule="exact" w:before="0"/>
        <w:ind w:right="389"/>
      </w:pPr>
      <w:r>
        <w:rPr/>
        <w:t>De</w:t>
      </w:r>
      <w:r>
        <w:rPr>
          <w:spacing w:val="-4"/>
        </w:rPr>
        <w:t> </w:t>
      </w:r>
      <w:r>
        <w:rPr/>
        <w:t>las</w:t>
      </w:r>
      <w:r>
        <w:rPr>
          <w:spacing w:val="-3"/>
        </w:rPr>
        <w:t> </w:t>
      </w:r>
      <w:r>
        <w:rPr/>
        <w:t>atribuciones</w:t>
      </w:r>
      <w:r>
        <w:rPr>
          <w:spacing w:val="-2"/>
        </w:rPr>
        <w:t> </w:t>
      </w:r>
      <w:r>
        <w:rPr/>
        <w:t>del</w:t>
      </w:r>
      <w:r>
        <w:rPr>
          <w:spacing w:val="-1"/>
        </w:rPr>
        <w:t> </w:t>
      </w:r>
      <w:r>
        <w:rPr/>
        <w:t>Comité</w:t>
      </w:r>
      <w:r>
        <w:rPr>
          <w:spacing w:val="-2"/>
        </w:rPr>
        <w:t> </w:t>
      </w:r>
      <w:r>
        <w:rPr/>
        <w:t>Municipal</w:t>
      </w:r>
      <w:r>
        <w:rPr>
          <w:spacing w:val="-3"/>
        </w:rPr>
        <w:t> </w:t>
      </w:r>
      <w:r>
        <w:rPr/>
        <w:t>contra</w:t>
      </w:r>
      <w:r>
        <w:rPr>
          <w:spacing w:val="-1"/>
        </w:rPr>
        <w:t> </w:t>
      </w:r>
      <w:r>
        <w:rPr/>
        <w:t>las</w:t>
      </w:r>
      <w:r>
        <w:rPr>
          <w:spacing w:val="2"/>
        </w:rPr>
        <w:t> </w:t>
      </w:r>
      <w:r>
        <w:rPr>
          <w:spacing w:val="-2"/>
        </w:rPr>
        <w:t>Adicciones</w:t>
      </w:r>
    </w:p>
    <w:p>
      <w:pPr>
        <w:pStyle w:val="BodyText"/>
        <w:spacing w:before="46"/>
        <w:rPr>
          <w:rFonts w:ascii="Arial"/>
          <w:b/>
        </w:rPr>
      </w:pPr>
    </w:p>
    <w:p>
      <w:pPr>
        <w:pStyle w:val="BodyText"/>
        <w:spacing w:line="252" w:lineRule="auto"/>
        <w:ind w:left="147" w:hanging="10"/>
      </w:pPr>
      <w:r>
        <w:rPr>
          <w:rFonts w:ascii="Arial" w:hAnsi="Arial"/>
          <w:b/>
        </w:rPr>
        <w:t>ARTICULO</w:t>
      </w:r>
      <w:r>
        <w:rPr>
          <w:rFonts w:ascii="Arial" w:hAnsi="Arial"/>
          <w:b/>
          <w:spacing w:val="80"/>
        </w:rPr>
        <w:t> </w:t>
      </w:r>
      <w:r>
        <w:rPr>
          <w:rFonts w:ascii="Arial" w:hAnsi="Arial"/>
          <w:b/>
        </w:rPr>
        <w:t>10</w:t>
      </w:r>
      <w:r>
        <w:rPr/>
        <w:t>.-</w:t>
      </w:r>
      <w:r>
        <w:rPr>
          <w:spacing w:val="80"/>
        </w:rPr>
        <w:t> </w:t>
      </w:r>
      <w:r>
        <w:rPr/>
        <w:t>Para</w:t>
      </w:r>
      <w:r>
        <w:rPr>
          <w:spacing w:val="80"/>
        </w:rPr>
        <w:t> </w:t>
      </w:r>
      <w:r>
        <w:rPr/>
        <w:t>el</w:t>
      </w:r>
      <w:r>
        <w:rPr>
          <w:spacing w:val="80"/>
        </w:rPr>
        <w:t> </w:t>
      </w:r>
      <w:r>
        <w:rPr/>
        <w:t>logro</w:t>
      </w:r>
      <w:r>
        <w:rPr>
          <w:spacing w:val="80"/>
        </w:rPr>
        <w:t> </w:t>
      </w:r>
      <w:r>
        <w:rPr/>
        <w:t>de</w:t>
      </w:r>
      <w:r>
        <w:rPr>
          <w:spacing w:val="80"/>
        </w:rPr>
        <w:t> </w:t>
      </w:r>
      <w:r>
        <w:rPr/>
        <w:t>sus</w:t>
      </w:r>
      <w:r>
        <w:rPr>
          <w:spacing w:val="79"/>
        </w:rPr>
        <w:t> </w:t>
      </w:r>
      <w:r>
        <w:rPr/>
        <w:t>objetivos,</w:t>
      </w:r>
      <w:r>
        <w:rPr>
          <w:spacing w:val="80"/>
        </w:rPr>
        <w:t> </w:t>
      </w:r>
      <w:r>
        <w:rPr/>
        <w:t>el</w:t>
      </w:r>
      <w:r>
        <w:rPr>
          <w:spacing w:val="80"/>
        </w:rPr>
        <w:t> </w:t>
      </w:r>
      <w:r>
        <w:rPr/>
        <w:t>COMCA</w:t>
      </w:r>
      <w:r>
        <w:rPr>
          <w:spacing w:val="79"/>
        </w:rPr>
        <w:t> </w:t>
      </w:r>
      <w:r>
        <w:rPr/>
        <w:t>tendrá</w:t>
      </w:r>
      <w:r>
        <w:rPr>
          <w:spacing w:val="79"/>
        </w:rPr>
        <w:t> </w:t>
      </w:r>
      <w:r>
        <w:rPr/>
        <w:t>las</w:t>
      </w:r>
      <w:r>
        <w:rPr>
          <w:spacing w:val="80"/>
        </w:rPr>
        <w:t> </w:t>
      </w:r>
      <w:r>
        <w:rPr/>
        <w:t>siguientes </w:t>
      </w:r>
      <w:r>
        <w:rPr>
          <w:spacing w:val="-2"/>
        </w:rPr>
        <w:t>atribuciones:</w:t>
      </w:r>
    </w:p>
    <w:p>
      <w:pPr>
        <w:pStyle w:val="BodyText"/>
        <w:spacing w:before="44"/>
      </w:pPr>
    </w:p>
    <w:p>
      <w:pPr>
        <w:pStyle w:val="ListParagraph"/>
        <w:numPr>
          <w:ilvl w:val="0"/>
          <w:numId w:val="4"/>
        </w:numPr>
        <w:tabs>
          <w:tab w:pos="1443" w:val="left" w:leader="none"/>
        </w:tabs>
        <w:spacing w:line="249" w:lineRule="auto" w:before="0" w:after="0"/>
        <w:ind w:left="1443" w:right="154" w:hanging="872"/>
        <w:jc w:val="both"/>
        <w:rPr>
          <w:sz w:val="24"/>
        </w:rPr>
      </w:pPr>
      <w:r>
        <w:rPr>
          <w:sz w:val="24"/>
        </w:rPr>
        <w:t>Aplicar las políticas, estrategias y programas en materia de adicciones, así como promover las adecuaciones y modificaciones</w:t>
      </w:r>
    </w:p>
    <w:p>
      <w:pPr>
        <w:pStyle w:val="BodyText"/>
        <w:spacing w:before="29"/>
        <w:ind w:left="1307"/>
        <w:jc w:val="both"/>
      </w:pPr>
      <w:r>
        <w:rPr/>
        <w:t>necesarias</w:t>
      </w:r>
      <w:r>
        <w:rPr>
          <w:spacing w:val="-3"/>
        </w:rPr>
        <w:t> </w:t>
      </w:r>
      <w:r>
        <w:rPr/>
        <w:t>para</w:t>
      </w:r>
      <w:r>
        <w:rPr>
          <w:spacing w:val="-5"/>
        </w:rPr>
        <w:t> </w:t>
      </w:r>
      <w:r>
        <w:rPr/>
        <w:t>su</w:t>
      </w:r>
      <w:r>
        <w:rPr>
          <w:spacing w:val="-4"/>
        </w:rPr>
        <w:t> </w:t>
      </w:r>
      <w:r>
        <w:rPr/>
        <w:t>ejecución</w:t>
      </w:r>
      <w:r>
        <w:rPr>
          <w:spacing w:val="-3"/>
        </w:rPr>
        <w:t> </w:t>
      </w:r>
      <w:r>
        <w:rPr/>
        <w:t>en</w:t>
      </w:r>
      <w:r>
        <w:rPr>
          <w:spacing w:val="-3"/>
        </w:rPr>
        <w:t> </w:t>
      </w:r>
      <w:r>
        <w:rPr/>
        <w:t>el</w:t>
      </w:r>
      <w:r>
        <w:rPr>
          <w:spacing w:val="-5"/>
        </w:rPr>
        <w:t> </w:t>
      </w:r>
      <w:r>
        <w:rPr/>
        <w:t>ámbito</w:t>
      </w:r>
      <w:r>
        <w:rPr>
          <w:spacing w:val="-4"/>
        </w:rPr>
        <w:t> </w:t>
      </w:r>
      <w:r>
        <w:rPr>
          <w:spacing w:val="-2"/>
        </w:rPr>
        <w:t>municipal;</w:t>
      </w:r>
    </w:p>
    <w:p>
      <w:pPr>
        <w:pStyle w:val="ListParagraph"/>
        <w:numPr>
          <w:ilvl w:val="0"/>
          <w:numId w:val="4"/>
        </w:numPr>
        <w:tabs>
          <w:tab w:pos="1441" w:val="left" w:leader="none"/>
        </w:tabs>
        <w:spacing w:line="240" w:lineRule="auto" w:before="40" w:after="0"/>
        <w:ind w:left="1441" w:right="0" w:hanging="869"/>
        <w:jc w:val="both"/>
        <w:rPr>
          <w:sz w:val="24"/>
        </w:rPr>
      </w:pPr>
      <w:r>
        <w:rPr>
          <w:sz w:val="24"/>
        </w:rPr>
        <w:t>Promover</w:t>
      </w:r>
      <w:r>
        <w:rPr>
          <w:spacing w:val="-5"/>
          <w:sz w:val="24"/>
        </w:rPr>
        <w:t> </w:t>
      </w:r>
      <w:r>
        <w:rPr>
          <w:sz w:val="24"/>
        </w:rPr>
        <w:t>el</w:t>
      </w:r>
      <w:r>
        <w:rPr>
          <w:spacing w:val="-2"/>
          <w:sz w:val="24"/>
        </w:rPr>
        <w:t> </w:t>
      </w:r>
      <w:r>
        <w:rPr>
          <w:sz w:val="24"/>
        </w:rPr>
        <w:t>cumplimiento</w:t>
      </w:r>
      <w:r>
        <w:rPr>
          <w:spacing w:val="-3"/>
          <w:sz w:val="24"/>
        </w:rPr>
        <w:t> </w:t>
      </w:r>
      <w:r>
        <w:rPr>
          <w:sz w:val="24"/>
        </w:rPr>
        <w:t>de</w:t>
      </w:r>
      <w:r>
        <w:rPr>
          <w:spacing w:val="-5"/>
          <w:sz w:val="24"/>
        </w:rPr>
        <w:t> </w:t>
      </w:r>
      <w:r>
        <w:rPr>
          <w:sz w:val="24"/>
        </w:rPr>
        <w:t>un</w:t>
      </w:r>
      <w:r>
        <w:rPr>
          <w:spacing w:val="-4"/>
          <w:sz w:val="24"/>
        </w:rPr>
        <w:t> </w:t>
      </w:r>
      <w:r>
        <w:rPr>
          <w:sz w:val="24"/>
        </w:rPr>
        <w:t>programa</w:t>
      </w:r>
      <w:r>
        <w:rPr>
          <w:spacing w:val="-4"/>
          <w:sz w:val="24"/>
        </w:rPr>
        <w:t> </w:t>
      </w:r>
      <w:r>
        <w:rPr>
          <w:sz w:val="24"/>
        </w:rPr>
        <w:t>anual</w:t>
      </w:r>
      <w:r>
        <w:rPr>
          <w:spacing w:val="-2"/>
          <w:sz w:val="24"/>
        </w:rPr>
        <w:t> </w:t>
      </w:r>
      <w:r>
        <w:rPr>
          <w:sz w:val="24"/>
        </w:rPr>
        <w:t>de</w:t>
      </w:r>
      <w:r>
        <w:rPr>
          <w:spacing w:val="-2"/>
          <w:sz w:val="24"/>
        </w:rPr>
        <w:t> trabajo;</w:t>
      </w:r>
    </w:p>
    <w:p>
      <w:pPr>
        <w:pStyle w:val="ListParagraph"/>
        <w:numPr>
          <w:ilvl w:val="0"/>
          <w:numId w:val="4"/>
        </w:numPr>
        <w:tabs>
          <w:tab w:pos="1440" w:val="left" w:leader="none"/>
          <w:tab w:pos="1443" w:val="left" w:leader="none"/>
        </w:tabs>
        <w:spacing w:line="249" w:lineRule="auto" w:before="39" w:after="0"/>
        <w:ind w:left="1443" w:right="146" w:hanging="872"/>
        <w:jc w:val="both"/>
        <w:rPr>
          <w:sz w:val="24"/>
        </w:rPr>
      </w:pPr>
      <w:r>
        <w:rPr>
          <w:sz w:val="24"/>
        </w:rPr>
        <w:t>Fomentar la concurrencia de otros programas de educación, seguridad e higiene en el trabajo, desarrollo juvenil y comunitario, de atención a las adicciones en los reclusorios municipales, incorporando conceptos que promuevan estilos de vida saludable;</w:t>
      </w:r>
    </w:p>
    <w:p>
      <w:pPr>
        <w:pStyle w:val="ListParagraph"/>
        <w:numPr>
          <w:ilvl w:val="0"/>
          <w:numId w:val="4"/>
        </w:numPr>
        <w:tabs>
          <w:tab w:pos="1440" w:val="left" w:leader="none"/>
          <w:tab w:pos="1443" w:val="left" w:leader="none"/>
        </w:tabs>
        <w:spacing w:line="249" w:lineRule="auto" w:before="33" w:after="0"/>
        <w:ind w:left="1443" w:right="146" w:hanging="872"/>
        <w:jc w:val="both"/>
        <w:rPr>
          <w:sz w:val="24"/>
        </w:rPr>
      </w:pPr>
      <w:r>
        <w:rPr>
          <w:sz w:val="24"/>
        </w:rPr>
        <w:t>Impulsar actividades de investigación epidemiológica, demográfica y psico- social en la materia;</w:t>
      </w:r>
    </w:p>
    <w:p>
      <w:pPr>
        <w:pStyle w:val="ListParagraph"/>
        <w:numPr>
          <w:ilvl w:val="0"/>
          <w:numId w:val="4"/>
        </w:numPr>
        <w:tabs>
          <w:tab w:pos="1440" w:val="left" w:leader="none"/>
          <w:tab w:pos="1443" w:val="left" w:leader="none"/>
        </w:tabs>
        <w:spacing w:line="252" w:lineRule="auto" w:before="29" w:after="0"/>
        <w:ind w:left="1443" w:right="150" w:hanging="872"/>
        <w:jc w:val="both"/>
        <w:rPr>
          <w:sz w:val="24"/>
        </w:rPr>
      </w:pPr>
      <w:r>
        <w:rPr>
          <w:sz w:val="24"/>
        </w:rPr>
        <w:t>Promover actividades de sensibilización e información entre la población sobre</w:t>
      </w:r>
      <w:r>
        <w:rPr>
          <w:spacing w:val="-1"/>
          <w:sz w:val="24"/>
        </w:rPr>
        <w:t> </w:t>
      </w:r>
      <w:r>
        <w:rPr>
          <w:sz w:val="24"/>
        </w:rPr>
        <w:t>el</w:t>
      </w:r>
      <w:r>
        <w:rPr>
          <w:spacing w:val="-1"/>
          <w:sz w:val="24"/>
        </w:rPr>
        <w:t> </w:t>
      </w:r>
      <w:r>
        <w:rPr>
          <w:sz w:val="24"/>
        </w:rPr>
        <w:t>daño</w:t>
      </w:r>
      <w:r>
        <w:rPr>
          <w:spacing w:val="-1"/>
          <w:sz w:val="24"/>
        </w:rPr>
        <w:t> </w:t>
      </w:r>
      <w:r>
        <w:rPr>
          <w:sz w:val="24"/>
        </w:rPr>
        <w:t>que</w:t>
      </w:r>
      <w:r>
        <w:rPr>
          <w:spacing w:val="-1"/>
          <w:sz w:val="24"/>
        </w:rPr>
        <w:t> </w:t>
      </w:r>
      <w:r>
        <w:rPr>
          <w:sz w:val="24"/>
        </w:rPr>
        <w:t>produce</w:t>
      </w:r>
      <w:r>
        <w:rPr>
          <w:spacing w:val="-1"/>
          <w:sz w:val="24"/>
        </w:rPr>
        <w:t> </w:t>
      </w:r>
      <w:r>
        <w:rPr>
          <w:sz w:val="24"/>
        </w:rPr>
        <w:t>a la</w:t>
      </w:r>
      <w:r>
        <w:rPr>
          <w:spacing w:val="-1"/>
          <w:sz w:val="24"/>
        </w:rPr>
        <w:t> </w:t>
      </w:r>
      <w:r>
        <w:rPr>
          <w:sz w:val="24"/>
        </w:rPr>
        <w:t>salud</w:t>
      </w:r>
      <w:r>
        <w:rPr>
          <w:spacing w:val="-1"/>
          <w:sz w:val="24"/>
        </w:rPr>
        <w:t> </w:t>
      </w:r>
      <w:r>
        <w:rPr>
          <w:sz w:val="24"/>
        </w:rPr>
        <w:t>el</w:t>
      </w:r>
      <w:r>
        <w:rPr>
          <w:spacing w:val="-1"/>
          <w:sz w:val="24"/>
        </w:rPr>
        <w:t> </w:t>
      </w:r>
      <w:r>
        <w:rPr>
          <w:sz w:val="24"/>
        </w:rPr>
        <w:t>consumo</w:t>
      </w:r>
      <w:r>
        <w:rPr>
          <w:spacing w:val="-3"/>
          <w:sz w:val="24"/>
        </w:rPr>
        <w:t> </w:t>
      </w:r>
      <w:r>
        <w:rPr>
          <w:sz w:val="24"/>
        </w:rPr>
        <w:t>de</w:t>
      </w:r>
      <w:r>
        <w:rPr>
          <w:spacing w:val="-1"/>
          <w:sz w:val="24"/>
        </w:rPr>
        <w:t> </w:t>
      </w:r>
      <w:r>
        <w:rPr>
          <w:sz w:val="24"/>
        </w:rPr>
        <w:t>alcohol,</w:t>
      </w:r>
      <w:r>
        <w:rPr>
          <w:spacing w:val="-1"/>
          <w:sz w:val="24"/>
        </w:rPr>
        <w:t> </w:t>
      </w:r>
      <w:r>
        <w:rPr>
          <w:sz w:val="24"/>
        </w:rPr>
        <w:t>tabaco</w:t>
      </w:r>
      <w:r>
        <w:rPr>
          <w:spacing w:val="-1"/>
          <w:sz w:val="24"/>
        </w:rPr>
        <w:t> </w:t>
      </w:r>
      <w:r>
        <w:rPr>
          <w:sz w:val="24"/>
        </w:rPr>
        <w:t>y</w:t>
      </w:r>
      <w:r>
        <w:rPr>
          <w:spacing w:val="-3"/>
          <w:sz w:val="24"/>
        </w:rPr>
        <w:t> </w:t>
      </w:r>
      <w:r>
        <w:rPr>
          <w:sz w:val="24"/>
        </w:rPr>
        <w:t>otras drogas,</w:t>
      </w:r>
      <w:r>
        <w:rPr>
          <w:spacing w:val="-6"/>
          <w:sz w:val="24"/>
        </w:rPr>
        <w:t> </w:t>
      </w:r>
      <w:r>
        <w:rPr>
          <w:sz w:val="24"/>
        </w:rPr>
        <w:t>y</w:t>
      </w:r>
      <w:r>
        <w:rPr>
          <w:spacing w:val="-9"/>
          <w:sz w:val="24"/>
        </w:rPr>
        <w:t> </w:t>
      </w:r>
      <w:r>
        <w:rPr>
          <w:sz w:val="24"/>
        </w:rPr>
        <w:t>convocar</w:t>
      </w:r>
      <w:r>
        <w:rPr>
          <w:spacing w:val="-7"/>
          <w:sz w:val="24"/>
        </w:rPr>
        <w:t> </w:t>
      </w:r>
      <w:r>
        <w:rPr>
          <w:sz w:val="24"/>
        </w:rPr>
        <w:t>a</w:t>
      </w:r>
      <w:r>
        <w:rPr>
          <w:spacing w:val="-6"/>
          <w:sz w:val="24"/>
        </w:rPr>
        <w:t> </w:t>
      </w:r>
      <w:r>
        <w:rPr>
          <w:sz w:val="24"/>
        </w:rPr>
        <w:t>la</w:t>
      </w:r>
      <w:r>
        <w:rPr>
          <w:spacing w:val="-6"/>
          <w:sz w:val="24"/>
        </w:rPr>
        <w:t> </w:t>
      </w:r>
      <w:r>
        <w:rPr>
          <w:sz w:val="24"/>
        </w:rPr>
        <w:t>comunidad</w:t>
      </w:r>
      <w:r>
        <w:rPr>
          <w:spacing w:val="-8"/>
          <w:sz w:val="24"/>
        </w:rPr>
        <w:t> </w:t>
      </w:r>
      <w:r>
        <w:rPr>
          <w:sz w:val="24"/>
        </w:rPr>
        <w:t>para</w:t>
      </w:r>
      <w:r>
        <w:rPr>
          <w:spacing w:val="-7"/>
          <w:sz w:val="24"/>
        </w:rPr>
        <w:t> </w:t>
      </w:r>
      <w:r>
        <w:rPr>
          <w:sz w:val="24"/>
        </w:rPr>
        <w:t>que</w:t>
      </w:r>
      <w:r>
        <w:rPr>
          <w:spacing w:val="-8"/>
          <w:sz w:val="24"/>
        </w:rPr>
        <w:t> </w:t>
      </w:r>
      <w:r>
        <w:rPr>
          <w:sz w:val="24"/>
        </w:rPr>
        <w:t>participe</w:t>
      </w:r>
      <w:r>
        <w:rPr>
          <w:spacing w:val="-6"/>
          <w:sz w:val="24"/>
        </w:rPr>
        <w:t> </w:t>
      </w:r>
      <w:r>
        <w:rPr>
          <w:sz w:val="24"/>
        </w:rPr>
        <w:t>y</w:t>
      </w:r>
      <w:r>
        <w:rPr>
          <w:spacing w:val="-9"/>
          <w:sz w:val="24"/>
        </w:rPr>
        <w:t> </w:t>
      </w:r>
      <w:r>
        <w:rPr>
          <w:sz w:val="24"/>
        </w:rPr>
        <w:t>apoye</w:t>
      </w:r>
      <w:r>
        <w:rPr>
          <w:spacing w:val="-6"/>
          <w:sz w:val="24"/>
        </w:rPr>
        <w:t> </w:t>
      </w:r>
      <w:r>
        <w:rPr>
          <w:sz w:val="24"/>
        </w:rPr>
        <w:t>la</w:t>
      </w:r>
      <w:r>
        <w:rPr>
          <w:spacing w:val="-6"/>
          <w:sz w:val="24"/>
        </w:rPr>
        <w:t> </w:t>
      </w:r>
      <w:r>
        <w:rPr>
          <w:sz w:val="24"/>
        </w:rPr>
        <w:t>reinserción social de los individuos afectados por el problema de las adicciones;</w:t>
      </w:r>
    </w:p>
    <w:p>
      <w:pPr>
        <w:pStyle w:val="ListParagraph"/>
        <w:spacing w:after="0" w:line="252" w:lineRule="auto"/>
        <w:jc w:val="both"/>
        <w:rPr>
          <w:sz w:val="24"/>
        </w:rPr>
        <w:sectPr>
          <w:pgSz w:w="11930" w:h="16850"/>
          <w:pgMar w:header="456" w:footer="1566" w:top="2000" w:bottom="1760" w:left="1559" w:right="708"/>
        </w:sectPr>
      </w:pPr>
    </w:p>
    <w:p>
      <w:pPr>
        <w:pStyle w:val="BodyText"/>
      </w:pPr>
    </w:p>
    <w:p>
      <w:pPr>
        <w:pStyle w:val="BodyText"/>
      </w:pPr>
    </w:p>
    <w:p>
      <w:pPr>
        <w:pStyle w:val="BodyText"/>
      </w:pPr>
    </w:p>
    <w:p>
      <w:pPr>
        <w:pStyle w:val="BodyText"/>
        <w:spacing w:before="231"/>
      </w:pPr>
    </w:p>
    <w:p>
      <w:pPr>
        <w:pStyle w:val="ListParagraph"/>
        <w:numPr>
          <w:ilvl w:val="0"/>
          <w:numId w:val="4"/>
        </w:numPr>
        <w:tabs>
          <w:tab w:pos="1441" w:val="left" w:leader="none"/>
          <w:tab w:pos="1443" w:val="left" w:leader="none"/>
        </w:tabs>
        <w:spacing w:line="252" w:lineRule="auto" w:before="0" w:after="0"/>
        <w:ind w:left="1443" w:right="156" w:hanging="872"/>
        <w:jc w:val="both"/>
        <w:rPr>
          <w:sz w:val="24"/>
        </w:rPr>
      </w:pPr>
      <w:r>
        <w:rPr>
          <w:sz w:val="24"/>
        </w:rPr>
        <w:t>Coadyuvar al cumplimiento de la normatividad vigente en materia de comercialización y consumo</w:t>
      </w:r>
      <w:r>
        <w:rPr>
          <w:spacing w:val="-1"/>
          <w:sz w:val="24"/>
        </w:rPr>
        <w:t> </w:t>
      </w:r>
      <w:r>
        <w:rPr>
          <w:sz w:val="24"/>
        </w:rPr>
        <w:t>de bebidas alcohólicas, tabaco y otras drogas, así como proponer nuevos instrumentos que desalienten su consumo;</w:t>
      </w:r>
    </w:p>
    <w:p>
      <w:pPr>
        <w:pStyle w:val="ListParagraph"/>
        <w:numPr>
          <w:ilvl w:val="0"/>
          <w:numId w:val="4"/>
        </w:numPr>
        <w:tabs>
          <w:tab w:pos="1440" w:val="left" w:leader="none"/>
          <w:tab w:pos="1443" w:val="left" w:leader="none"/>
        </w:tabs>
        <w:spacing w:line="249" w:lineRule="auto" w:before="24" w:after="0"/>
        <w:ind w:left="1443" w:right="149" w:hanging="872"/>
        <w:jc w:val="both"/>
        <w:rPr>
          <w:sz w:val="24"/>
        </w:rPr>
      </w:pPr>
      <w:r>
        <w:rPr>
          <w:sz w:val="24"/>
        </w:rPr>
        <w:t>Coadyuvar en la vigilancia para la aplicación de la normatividad vigente en materia de publicidad relativa al alcohol y tabaco;</w:t>
      </w:r>
    </w:p>
    <w:p>
      <w:pPr>
        <w:pStyle w:val="ListParagraph"/>
        <w:numPr>
          <w:ilvl w:val="0"/>
          <w:numId w:val="4"/>
        </w:numPr>
        <w:tabs>
          <w:tab w:pos="1440" w:val="left" w:leader="none"/>
          <w:tab w:pos="1443" w:val="left" w:leader="none"/>
        </w:tabs>
        <w:spacing w:line="252" w:lineRule="auto" w:before="28" w:after="0"/>
        <w:ind w:left="1443" w:right="156" w:hanging="872"/>
        <w:jc w:val="both"/>
        <w:rPr>
          <w:sz w:val="24"/>
        </w:rPr>
      </w:pPr>
      <w:r>
        <w:rPr>
          <w:sz w:val="24"/>
        </w:rPr>
        <w:t>Propiciar la integración de grupos de trabajo en los ámbitos de prevención, tratamiento, normatividad, información e investigación en adicciones;</w:t>
      </w:r>
    </w:p>
    <w:p>
      <w:pPr>
        <w:pStyle w:val="ListParagraph"/>
        <w:numPr>
          <w:ilvl w:val="0"/>
          <w:numId w:val="4"/>
        </w:numPr>
        <w:tabs>
          <w:tab w:pos="1307" w:val="left" w:leader="none"/>
          <w:tab w:pos="1443" w:val="left" w:leader="none"/>
        </w:tabs>
        <w:spacing w:line="254" w:lineRule="auto" w:before="24" w:after="0"/>
        <w:ind w:left="1307" w:right="932" w:hanging="735"/>
        <w:jc w:val="left"/>
        <w:rPr>
          <w:sz w:val="24"/>
        </w:rPr>
      </w:pPr>
      <w:r>
        <w:rPr>
          <w:sz w:val="24"/>
        </w:rPr>
        <w:tab/>
        <w:t>Promover acciones que disminuyan</w:t>
      </w:r>
      <w:r>
        <w:rPr>
          <w:spacing w:val="40"/>
          <w:sz w:val="24"/>
        </w:rPr>
        <w:t> </w:t>
      </w:r>
      <w:r>
        <w:rPr>
          <w:sz w:val="24"/>
        </w:rPr>
        <w:t>el consumo de bebidas alcohólicas,</w:t>
      </w:r>
      <w:r>
        <w:rPr>
          <w:spacing w:val="40"/>
          <w:sz w:val="24"/>
        </w:rPr>
        <w:t> </w:t>
      </w:r>
      <w:r>
        <w:rPr>
          <w:sz w:val="24"/>
        </w:rPr>
        <w:t>tabaco</w:t>
      </w:r>
      <w:r>
        <w:rPr>
          <w:spacing w:val="40"/>
          <w:sz w:val="24"/>
        </w:rPr>
        <w:t> </w:t>
      </w:r>
      <w:r>
        <w:rPr>
          <w:sz w:val="24"/>
        </w:rPr>
        <w:t>y</w:t>
      </w:r>
      <w:r>
        <w:rPr>
          <w:spacing w:val="40"/>
          <w:sz w:val="24"/>
        </w:rPr>
        <w:t> </w:t>
      </w:r>
      <w:r>
        <w:rPr>
          <w:sz w:val="24"/>
        </w:rPr>
        <w:t>otras</w:t>
      </w:r>
      <w:r>
        <w:rPr>
          <w:spacing w:val="40"/>
          <w:sz w:val="24"/>
        </w:rPr>
        <w:t> </w:t>
      </w:r>
      <w:r>
        <w:rPr>
          <w:sz w:val="24"/>
        </w:rPr>
        <w:t>drogas,</w:t>
      </w:r>
      <w:r>
        <w:rPr>
          <w:spacing w:val="40"/>
          <w:sz w:val="24"/>
        </w:rPr>
        <w:t> </w:t>
      </w:r>
      <w:r>
        <w:rPr>
          <w:sz w:val="24"/>
        </w:rPr>
        <w:t>privilegiando</w:t>
      </w:r>
      <w:r>
        <w:rPr>
          <w:spacing w:val="40"/>
          <w:sz w:val="24"/>
        </w:rPr>
        <w:t> </w:t>
      </w:r>
      <w:r>
        <w:rPr>
          <w:sz w:val="24"/>
        </w:rPr>
        <w:t>la</w:t>
      </w:r>
      <w:r>
        <w:rPr>
          <w:spacing w:val="40"/>
          <w:sz w:val="24"/>
        </w:rPr>
        <w:t> </w:t>
      </w:r>
      <w:r>
        <w:rPr>
          <w:sz w:val="24"/>
        </w:rPr>
        <w:t>promoción</w:t>
      </w:r>
      <w:r>
        <w:rPr>
          <w:spacing w:val="40"/>
          <w:sz w:val="24"/>
        </w:rPr>
        <w:t> </w:t>
      </w:r>
      <w:r>
        <w:rPr>
          <w:sz w:val="24"/>
        </w:rPr>
        <w:t>de actividades</w:t>
      </w:r>
      <w:r>
        <w:rPr>
          <w:spacing w:val="-3"/>
          <w:sz w:val="24"/>
        </w:rPr>
        <w:t> </w:t>
      </w:r>
      <w:r>
        <w:rPr>
          <w:sz w:val="24"/>
        </w:rPr>
        <w:t>deportivas,</w:t>
      </w:r>
      <w:r>
        <w:rPr>
          <w:spacing w:val="-3"/>
          <w:sz w:val="24"/>
        </w:rPr>
        <w:t> </w:t>
      </w:r>
      <w:r>
        <w:rPr>
          <w:sz w:val="24"/>
        </w:rPr>
        <w:t>culturales,</w:t>
      </w:r>
      <w:r>
        <w:rPr>
          <w:spacing w:val="-3"/>
          <w:sz w:val="24"/>
        </w:rPr>
        <w:t> </w:t>
      </w:r>
      <w:r>
        <w:rPr>
          <w:sz w:val="24"/>
        </w:rPr>
        <w:t>recreativas,</w:t>
      </w:r>
      <w:r>
        <w:rPr>
          <w:spacing w:val="-3"/>
          <w:sz w:val="24"/>
        </w:rPr>
        <w:t> </w:t>
      </w:r>
      <w:r>
        <w:rPr>
          <w:sz w:val="24"/>
        </w:rPr>
        <w:t>de</w:t>
      </w:r>
      <w:r>
        <w:rPr>
          <w:spacing w:val="-3"/>
          <w:sz w:val="24"/>
        </w:rPr>
        <w:t> </w:t>
      </w:r>
      <w:r>
        <w:rPr>
          <w:sz w:val="24"/>
        </w:rPr>
        <w:t>convivencia</w:t>
      </w:r>
      <w:r>
        <w:rPr>
          <w:spacing w:val="-5"/>
          <w:sz w:val="24"/>
        </w:rPr>
        <w:t> </w:t>
      </w:r>
      <w:r>
        <w:rPr>
          <w:sz w:val="24"/>
        </w:rPr>
        <w:t>familiar y comunitaria a favor de la salud;</w:t>
      </w:r>
    </w:p>
    <w:p>
      <w:pPr>
        <w:pStyle w:val="ListParagraph"/>
        <w:numPr>
          <w:ilvl w:val="0"/>
          <w:numId w:val="4"/>
        </w:numPr>
        <w:tabs>
          <w:tab w:pos="1443" w:val="left" w:leader="none"/>
        </w:tabs>
        <w:spacing w:line="240" w:lineRule="auto" w:before="25" w:after="0"/>
        <w:ind w:left="1443" w:right="0" w:hanging="871"/>
        <w:jc w:val="left"/>
        <w:rPr>
          <w:sz w:val="24"/>
        </w:rPr>
      </w:pPr>
      <w:r>
        <w:rPr>
          <w:sz w:val="24"/>
        </w:rPr>
        <w:t>Realizar</w:t>
      </w:r>
      <w:r>
        <w:rPr>
          <w:spacing w:val="-5"/>
          <w:sz w:val="24"/>
        </w:rPr>
        <w:t> </w:t>
      </w:r>
      <w:r>
        <w:rPr>
          <w:sz w:val="24"/>
        </w:rPr>
        <w:t>el</w:t>
      </w:r>
      <w:r>
        <w:rPr>
          <w:spacing w:val="-2"/>
          <w:sz w:val="24"/>
        </w:rPr>
        <w:t> </w:t>
      </w:r>
      <w:r>
        <w:rPr>
          <w:sz w:val="24"/>
        </w:rPr>
        <w:t>seguimiento</w:t>
      </w:r>
      <w:r>
        <w:rPr>
          <w:spacing w:val="-3"/>
          <w:sz w:val="24"/>
        </w:rPr>
        <w:t> </w:t>
      </w:r>
      <w:r>
        <w:rPr>
          <w:sz w:val="24"/>
        </w:rPr>
        <w:t>de</w:t>
      </w:r>
      <w:r>
        <w:rPr>
          <w:spacing w:val="-4"/>
          <w:sz w:val="24"/>
        </w:rPr>
        <w:t> </w:t>
      </w:r>
      <w:r>
        <w:rPr>
          <w:sz w:val="24"/>
        </w:rPr>
        <w:t>las</w:t>
      </w:r>
      <w:r>
        <w:rPr>
          <w:spacing w:val="-3"/>
          <w:sz w:val="24"/>
        </w:rPr>
        <w:t> </w:t>
      </w:r>
      <w:r>
        <w:rPr>
          <w:sz w:val="24"/>
        </w:rPr>
        <w:t>acciones</w:t>
      </w:r>
      <w:r>
        <w:rPr>
          <w:spacing w:val="-4"/>
          <w:sz w:val="24"/>
        </w:rPr>
        <w:t> </w:t>
      </w:r>
      <w:r>
        <w:rPr>
          <w:sz w:val="24"/>
        </w:rPr>
        <w:t>del</w:t>
      </w:r>
      <w:r>
        <w:rPr>
          <w:spacing w:val="-6"/>
          <w:sz w:val="24"/>
        </w:rPr>
        <w:t> </w:t>
      </w:r>
      <w:r>
        <w:rPr>
          <w:sz w:val="24"/>
        </w:rPr>
        <w:t>programa</w:t>
      </w:r>
      <w:r>
        <w:rPr>
          <w:spacing w:val="-2"/>
          <w:sz w:val="24"/>
        </w:rPr>
        <w:t> </w:t>
      </w:r>
      <w:r>
        <w:rPr>
          <w:sz w:val="24"/>
        </w:rPr>
        <w:t>de</w:t>
      </w:r>
      <w:r>
        <w:rPr>
          <w:spacing w:val="-2"/>
          <w:sz w:val="24"/>
        </w:rPr>
        <w:t> trabajo;</w:t>
      </w:r>
    </w:p>
    <w:p>
      <w:pPr>
        <w:pStyle w:val="ListParagraph"/>
        <w:numPr>
          <w:ilvl w:val="0"/>
          <w:numId w:val="4"/>
        </w:numPr>
        <w:tabs>
          <w:tab w:pos="1443" w:val="left" w:leader="none"/>
        </w:tabs>
        <w:spacing w:line="249" w:lineRule="auto" w:before="21" w:after="0"/>
        <w:ind w:left="1443" w:right="156" w:hanging="872"/>
        <w:jc w:val="left"/>
        <w:rPr>
          <w:sz w:val="24"/>
        </w:rPr>
      </w:pPr>
      <w:r>
        <w:rPr>
          <w:sz w:val="24"/>
        </w:rPr>
        <w:t>Evaluar cada tres meses los resultados del Programa Municipal contra las Adicciones,</w:t>
      </w:r>
      <w:r>
        <w:rPr>
          <w:spacing w:val="-17"/>
          <w:sz w:val="24"/>
        </w:rPr>
        <w:t> </w:t>
      </w:r>
      <w:r>
        <w:rPr>
          <w:sz w:val="24"/>
        </w:rPr>
        <w:t>a</w:t>
      </w:r>
      <w:r>
        <w:rPr>
          <w:spacing w:val="-18"/>
          <w:sz w:val="24"/>
        </w:rPr>
        <w:t> </w:t>
      </w:r>
      <w:r>
        <w:rPr>
          <w:sz w:val="24"/>
        </w:rPr>
        <w:t>fin</w:t>
      </w:r>
      <w:r>
        <w:rPr>
          <w:spacing w:val="-17"/>
          <w:sz w:val="24"/>
        </w:rPr>
        <w:t> </w:t>
      </w:r>
      <w:r>
        <w:rPr>
          <w:sz w:val="24"/>
        </w:rPr>
        <w:t>de</w:t>
      </w:r>
      <w:r>
        <w:rPr>
          <w:spacing w:val="-16"/>
          <w:sz w:val="24"/>
        </w:rPr>
        <w:t> </w:t>
      </w:r>
      <w:r>
        <w:rPr>
          <w:sz w:val="24"/>
        </w:rPr>
        <w:t>proponer</w:t>
      </w:r>
      <w:r>
        <w:rPr>
          <w:spacing w:val="-17"/>
          <w:sz w:val="24"/>
        </w:rPr>
        <w:t> </w:t>
      </w:r>
      <w:r>
        <w:rPr>
          <w:sz w:val="24"/>
        </w:rPr>
        <w:t>las</w:t>
      </w:r>
      <w:r>
        <w:rPr>
          <w:spacing w:val="-17"/>
          <w:sz w:val="24"/>
        </w:rPr>
        <w:t> </w:t>
      </w:r>
      <w:r>
        <w:rPr>
          <w:sz w:val="24"/>
        </w:rPr>
        <w:t>modificaciones</w:t>
      </w:r>
      <w:r>
        <w:rPr>
          <w:spacing w:val="-17"/>
          <w:sz w:val="24"/>
        </w:rPr>
        <w:t> </w:t>
      </w:r>
      <w:r>
        <w:rPr>
          <w:sz w:val="24"/>
        </w:rPr>
        <w:t>y</w:t>
      </w:r>
      <w:r>
        <w:rPr>
          <w:spacing w:val="-17"/>
          <w:sz w:val="24"/>
        </w:rPr>
        <w:t> </w:t>
      </w:r>
      <w:r>
        <w:rPr>
          <w:sz w:val="24"/>
        </w:rPr>
        <w:t>adecuaciones</w:t>
      </w:r>
      <w:r>
        <w:rPr>
          <w:spacing w:val="-17"/>
          <w:sz w:val="24"/>
        </w:rPr>
        <w:t> </w:t>
      </w:r>
      <w:r>
        <w:rPr>
          <w:sz w:val="24"/>
        </w:rPr>
        <w:t>pertinentes;</w:t>
      </w:r>
    </w:p>
    <w:p>
      <w:pPr>
        <w:pStyle w:val="ListParagraph"/>
        <w:numPr>
          <w:ilvl w:val="0"/>
          <w:numId w:val="4"/>
        </w:numPr>
        <w:tabs>
          <w:tab w:pos="1443" w:val="left" w:leader="none"/>
          <w:tab w:pos="2277" w:val="left" w:leader="none"/>
          <w:tab w:pos="3693" w:val="left" w:leader="none"/>
          <w:tab w:pos="4401" w:val="left" w:leader="none"/>
          <w:tab w:pos="6526" w:val="left" w:leader="none"/>
          <w:tab w:pos="8650" w:val="left" w:leader="none"/>
        </w:tabs>
        <w:spacing w:line="249" w:lineRule="auto" w:before="29" w:after="0"/>
        <w:ind w:left="1443" w:right="279" w:hanging="872"/>
        <w:jc w:val="left"/>
        <w:rPr>
          <w:sz w:val="24"/>
        </w:rPr>
      </w:pPr>
      <w:r>
        <w:rPr>
          <w:spacing w:val="-4"/>
          <w:sz w:val="24"/>
        </w:rPr>
        <w:t>Las</w:t>
      </w:r>
      <w:r>
        <w:rPr>
          <w:sz w:val="24"/>
        </w:rPr>
        <w:tab/>
      </w:r>
      <w:r>
        <w:rPr>
          <w:spacing w:val="-2"/>
          <w:sz w:val="24"/>
        </w:rPr>
        <w:t>demás</w:t>
      </w:r>
      <w:r>
        <w:rPr>
          <w:sz w:val="24"/>
        </w:rPr>
        <w:tab/>
      </w:r>
      <w:r>
        <w:rPr>
          <w:spacing w:val="-4"/>
          <w:sz w:val="24"/>
        </w:rPr>
        <w:t>que</w:t>
      </w:r>
      <w:r>
        <w:rPr>
          <w:sz w:val="24"/>
        </w:rPr>
        <w:tab/>
        <w:t>establezcan</w:t>
      </w:r>
      <w:r>
        <w:rPr>
          <w:spacing w:val="40"/>
          <w:sz w:val="24"/>
        </w:rPr>
        <w:t> </w:t>
      </w:r>
      <w:r>
        <w:rPr>
          <w:sz w:val="24"/>
        </w:rPr>
        <w:t>este</w:t>
        <w:tab/>
        <w:t>Reglamento</w:t>
      </w:r>
      <w:r>
        <w:rPr>
          <w:spacing w:val="40"/>
          <w:sz w:val="24"/>
        </w:rPr>
        <w:t> </w:t>
      </w:r>
      <w:r>
        <w:rPr>
          <w:sz w:val="24"/>
        </w:rPr>
        <w:t>y</w:t>
        <w:tab/>
      </w:r>
      <w:r>
        <w:rPr>
          <w:spacing w:val="-2"/>
          <w:sz w:val="24"/>
        </w:rPr>
        <w:t>demás </w:t>
      </w:r>
      <w:r>
        <w:rPr>
          <w:sz w:val="24"/>
        </w:rPr>
        <w:t>disposiciones aplicables.</w:t>
      </w:r>
    </w:p>
    <w:p>
      <w:pPr>
        <w:pStyle w:val="BodyText"/>
        <w:spacing w:before="33"/>
      </w:pPr>
    </w:p>
    <w:p>
      <w:pPr>
        <w:pStyle w:val="Heading1"/>
      </w:pPr>
      <w:r>
        <w:rPr/>
        <w:t>CAPITULO</w:t>
      </w:r>
      <w:r>
        <w:rPr>
          <w:spacing w:val="-5"/>
        </w:rPr>
        <w:t> </w:t>
      </w:r>
      <w:r>
        <w:rPr>
          <w:spacing w:val="-10"/>
        </w:rPr>
        <w:t>V</w:t>
      </w:r>
    </w:p>
    <w:p>
      <w:pPr>
        <w:pStyle w:val="Heading2"/>
        <w:spacing w:line="264" w:lineRule="auto" w:before="29"/>
        <w:ind w:right="383"/>
      </w:pPr>
      <w:r>
        <w:rPr/>
        <w:t>De</w:t>
      </w:r>
      <w:r>
        <w:rPr>
          <w:spacing w:val="-5"/>
        </w:rPr>
        <w:t> </w:t>
      </w:r>
      <w:r>
        <w:rPr/>
        <w:t>las</w:t>
      </w:r>
      <w:r>
        <w:rPr>
          <w:spacing w:val="-6"/>
        </w:rPr>
        <w:t> </w:t>
      </w:r>
      <w:r>
        <w:rPr/>
        <w:t>atribuciones</w:t>
      </w:r>
      <w:r>
        <w:rPr>
          <w:spacing w:val="-5"/>
        </w:rPr>
        <w:t> </w:t>
      </w:r>
      <w:r>
        <w:rPr/>
        <w:t>del</w:t>
      </w:r>
      <w:r>
        <w:rPr>
          <w:spacing w:val="-5"/>
        </w:rPr>
        <w:t> </w:t>
      </w:r>
      <w:r>
        <w:rPr/>
        <w:t>Presidente,</w:t>
      </w:r>
      <w:r>
        <w:rPr>
          <w:spacing w:val="-5"/>
        </w:rPr>
        <w:t> </w:t>
      </w:r>
      <w:r>
        <w:rPr/>
        <w:t>Coordinador</w:t>
      </w:r>
      <w:r>
        <w:rPr>
          <w:spacing w:val="-5"/>
        </w:rPr>
        <w:t> </w:t>
      </w:r>
      <w:r>
        <w:rPr/>
        <w:t>Ejecutivo,</w:t>
      </w:r>
      <w:r>
        <w:rPr>
          <w:spacing w:val="-5"/>
        </w:rPr>
        <w:t> </w:t>
      </w:r>
      <w:r>
        <w:rPr/>
        <w:t>Secretario Técnico y Vocales</w:t>
      </w:r>
    </w:p>
    <w:p>
      <w:pPr>
        <w:pStyle w:val="BodyText"/>
        <w:spacing w:before="17"/>
        <w:rPr>
          <w:rFonts w:ascii="Arial"/>
          <w:b/>
        </w:rPr>
      </w:pPr>
    </w:p>
    <w:p>
      <w:pPr>
        <w:pStyle w:val="BodyText"/>
        <w:ind w:left="138"/>
      </w:pPr>
      <w:r>
        <w:rPr>
          <w:rFonts w:ascii="Arial" w:hAnsi="Arial"/>
          <w:b/>
        </w:rPr>
        <w:t>ARTÍCULO</w:t>
      </w:r>
      <w:r>
        <w:rPr>
          <w:rFonts w:ascii="Arial" w:hAnsi="Arial"/>
          <w:b/>
          <w:spacing w:val="-3"/>
        </w:rPr>
        <w:t> </w:t>
      </w:r>
      <w:r>
        <w:rPr>
          <w:rFonts w:ascii="Arial" w:hAnsi="Arial"/>
          <w:b/>
        </w:rPr>
        <w:t>11.-</w:t>
      </w:r>
      <w:r>
        <w:rPr>
          <w:rFonts w:ascii="Arial" w:hAnsi="Arial"/>
          <w:b/>
          <w:spacing w:val="-3"/>
        </w:rPr>
        <w:t> </w:t>
      </w:r>
      <w:r>
        <w:rPr/>
        <w:t>El</w:t>
      </w:r>
      <w:r>
        <w:rPr>
          <w:spacing w:val="-3"/>
        </w:rPr>
        <w:t> </w:t>
      </w:r>
      <w:r>
        <w:rPr/>
        <w:t>Presidente</w:t>
      </w:r>
      <w:r>
        <w:rPr>
          <w:spacing w:val="-3"/>
        </w:rPr>
        <w:t> </w:t>
      </w:r>
      <w:r>
        <w:rPr/>
        <w:t>del</w:t>
      </w:r>
      <w:r>
        <w:rPr>
          <w:spacing w:val="-3"/>
        </w:rPr>
        <w:t> </w:t>
      </w:r>
      <w:r>
        <w:rPr/>
        <w:t>COMCA</w:t>
      </w:r>
      <w:r>
        <w:rPr>
          <w:spacing w:val="-4"/>
        </w:rPr>
        <w:t> </w:t>
      </w:r>
      <w:r>
        <w:rPr/>
        <w:t>tendrá</w:t>
      </w:r>
      <w:r>
        <w:rPr>
          <w:spacing w:val="-3"/>
        </w:rPr>
        <w:t> </w:t>
      </w:r>
      <w:r>
        <w:rPr/>
        <w:t>las</w:t>
      </w:r>
      <w:r>
        <w:rPr>
          <w:spacing w:val="-3"/>
        </w:rPr>
        <w:t> </w:t>
      </w:r>
      <w:r>
        <w:rPr/>
        <w:t>siguientes</w:t>
      </w:r>
      <w:r>
        <w:rPr>
          <w:spacing w:val="-5"/>
        </w:rPr>
        <w:t> </w:t>
      </w:r>
      <w:r>
        <w:rPr>
          <w:spacing w:val="-2"/>
        </w:rPr>
        <w:t>atribuciones:</w:t>
      </w:r>
    </w:p>
    <w:p>
      <w:pPr>
        <w:pStyle w:val="BodyText"/>
        <w:spacing w:before="60"/>
      </w:pPr>
    </w:p>
    <w:p>
      <w:pPr>
        <w:pStyle w:val="ListParagraph"/>
        <w:numPr>
          <w:ilvl w:val="0"/>
          <w:numId w:val="5"/>
        </w:numPr>
        <w:tabs>
          <w:tab w:pos="1458" w:val="left" w:leader="none"/>
        </w:tabs>
        <w:spacing w:line="240" w:lineRule="auto" w:before="0" w:after="0"/>
        <w:ind w:left="1458" w:right="0" w:hanging="872"/>
        <w:jc w:val="left"/>
        <w:rPr>
          <w:sz w:val="24"/>
        </w:rPr>
      </w:pPr>
      <w:r>
        <w:rPr>
          <w:sz w:val="24"/>
        </w:rPr>
        <w:t>Presidir</w:t>
      </w:r>
      <w:r>
        <w:rPr>
          <w:spacing w:val="-4"/>
          <w:sz w:val="24"/>
        </w:rPr>
        <w:t> </w:t>
      </w:r>
      <w:r>
        <w:rPr>
          <w:sz w:val="24"/>
        </w:rPr>
        <w:t>y</w:t>
      </w:r>
      <w:r>
        <w:rPr>
          <w:spacing w:val="-4"/>
          <w:sz w:val="24"/>
        </w:rPr>
        <w:t> </w:t>
      </w:r>
      <w:r>
        <w:rPr>
          <w:sz w:val="24"/>
        </w:rPr>
        <w:t>representar</w:t>
      </w:r>
      <w:r>
        <w:rPr>
          <w:spacing w:val="-5"/>
          <w:sz w:val="24"/>
        </w:rPr>
        <w:t> </w:t>
      </w:r>
      <w:r>
        <w:rPr>
          <w:sz w:val="24"/>
        </w:rPr>
        <w:t>al</w:t>
      </w:r>
      <w:r>
        <w:rPr>
          <w:spacing w:val="-2"/>
          <w:sz w:val="24"/>
        </w:rPr>
        <w:t> COMCA;</w:t>
      </w:r>
    </w:p>
    <w:p>
      <w:pPr>
        <w:pStyle w:val="ListParagraph"/>
        <w:numPr>
          <w:ilvl w:val="0"/>
          <w:numId w:val="5"/>
        </w:numPr>
        <w:tabs>
          <w:tab w:pos="1458" w:val="left" w:leader="none"/>
        </w:tabs>
        <w:spacing w:line="249" w:lineRule="auto" w:before="38" w:after="0"/>
        <w:ind w:left="1458" w:right="26" w:hanging="872"/>
        <w:jc w:val="left"/>
        <w:rPr>
          <w:sz w:val="24"/>
        </w:rPr>
      </w:pPr>
      <w:r>
        <w:rPr>
          <w:sz w:val="24"/>
        </w:rPr>
        <w:t>Convocar</w:t>
      </w:r>
      <w:r>
        <w:rPr>
          <w:spacing w:val="31"/>
          <w:sz w:val="24"/>
        </w:rPr>
        <w:t> </w:t>
      </w:r>
      <w:r>
        <w:rPr>
          <w:sz w:val="24"/>
        </w:rPr>
        <w:t>por</w:t>
      </w:r>
      <w:r>
        <w:rPr>
          <w:spacing w:val="31"/>
          <w:sz w:val="24"/>
        </w:rPr>
        <w:t> </w:t>
      </w:r>
      <w:r>
        <w:rPr>
          <w:sz w:val="24"/>
        </w:rPr>
        <w:t>sí</w:t>
      </w:r>
      <w:r>
        <w:rPr>
          <w:spacing w:val="27"/>
          <w:sz w:val="24"/>
        </w:rPr>
        <w:t> </w:t>
      </w:r>
      <w:r>
        <w:rPr>
          <w:sz w:val="24"/>
        </w:rPr>
        <w:t>o</w:t>
      </w:r>
      <w:r>
        <w:rPr>
          <w:spacing w:val="31"/>
          <w:sz w:val="24"/>
        </w:rPr>
        <w:t> </w:t>
      </w:r>
      <w:r>
        <w:rPr>
          <w:sz w:val="24"/>
        </w:rPr>
        <w:t>por</w:t>
      </w:r>
      <w:r>
        <w:rPr>
          <w:spacing w:val="28"/>
          <w:sz w:val="24"/>
        </w:rPr>
        <w:t> </w:t>
      </w:r>
      <w:r>
        <w:rPr>
          <w:sz w:val="24"/>
        </w:rPr>
        <w:t>conducto</w:t>
      </w:r>
      <w:r>
        <w:rPr>
          <w:spacing w:val="30"/>
          <w:sz w:val="24"/>
        </w:rPr>
        <w:t> </w:t>
      </w:r>
      <w:r>
        <w:rPr>
          <w:sz w:val="24"/>
        </w:rPr>
        <w:t>del</w:t>
      </w:r>
      <w:r>
        <w:rPr>
          <w:spacing w:val="30"/>
          <w:sz w:val="24"/>
        </w:rPr>
        <w:t> </w:t>
      </w:r>
      <w:r>
        <w:rPr>
          <w:sz w:val="24"/>
        </w:rPr>
        <w:t>Secretario</w:t>
      </w:r>
      <w:r>
        <w:rPr>
          <w:spacing w:val="31"/>
          <w:sz w:val="24"/>
        </w:rPr>
        <w:t> </w:t>
      </w:r>
      <w:r>
        <w:rPr>
          <w:sz w:val="24"/>
        </w:rPr>
        <w:t>Técnico</w:t>
      </w:r>
      <w:r>
        <w:rPr>
          <w:spacing w:val="29"/>
          <w:sz w:val="24"/>
        </w:rPr>
        <w:t> </w:t>
      </w:r>
      <w:r>
        <w:rPr>
          <w:sz w:val="24"/>
        </w:rPr>
        <w:t>a</w:t>
      </w:r>
      <w:r>
        <w:rPr>
          <w:spacing w:val="30"/>
          <w:sz w:val="24"/>
        </w:rPr>
        <w:t> </w:t>
      </w:r>
      <w:r>
        <w:rPr>
          <w:sz w:val="24"/>
        </w:rPr>
        <w:t>las</w:t>
      </w:r>
      <w:r>
        <w:rPr>
          <w:spacing w:val="31"/>
          <w:sz w:val="24"/>
        </w:rPr>
        <w:t> </w:t>
      </w:r>
      <w:r>
        <w:rPr>
          <w:sz w:val="24"/>
        </w:rPr>
        <w:t>sesiones</w:t>
      </w:r>
      <w:r>
        <w:rPr>
          <w:spacing w:val="29"/>
          <w:sz w:val="24"/>
        </w:rPr>
        <w:t> </w:t>
      </w:r>
      <w:r>
        <w:rPr>
          <w:sz w:val="24"/>
        </w:rPr>
        <w:t>del </w:t>
      </w:r>
      <w:r>
        <w:rPr>
          <w:spacing w:val="-2"/>
          <w:sz w:val="24"/>
        </w:rPr>
        <w:t>COMCA;</w:t>
      </w:r>
    </w:p>
    <w:p>
      <w:pPr>
        <w:pStyle w:val="ListParagraph"/>
        <w:numPr>
          <w:ilvl w:val="0"/>
          <w:numId w:val="5"/>
        </w:numPr>
        <w:tabs>
          <w:tab w:pos="1455" w:val="left" w:leader="none"/>
        </w:tabs>
        <w:spacing w:line="240" w:lineRule="auto" w:before="29" w:after="0"/>
        <w:ind w:left="1455" w:right="0" w:hanging="869"/>
        <w:jc w:val="both"/>
        <w:rPr>
          <w:sz w:val="24"/>
        </w:rPr>
      </w:pPr>
      <w:r>
        <w:rPr>
          <w:sz w:val="24"/>
        </w:rPr>
        <w:t>Conducir</w:t>
      </w:r>
      <w:r>
        <w:rPr>
          <w:spacing w:val="-6"/>
          <w:sz w:val="24"/>
        </w:rPr>
        <w:t> </w:t>
      </w:r>
      <w:r>
        <w:rPr>
          <w:sz w:val="24"/>
        </w:rPr>
        <w:t>las</w:t>
      </w:r>
      <w:r>
        <w:rPr>
          <w:spacing w:val="-2"/>
          <w:sz w:val="24"/>
        </w:rPr>
        <w:t> </w:t>
      </w:r>
      <w:r>
        <w:rPr>
          <w:sz w:val="24"/>
        </w:rPr>
        <w:t>sesiones</w:t>
      </w:r>
      <w:r>
        <w:rPr>
          <w:spacing w:val="-3"/>
          <w:sz w:val="24"/>
        </w:rPr>
        <w:t> </w:t>
      </w:r>
      <w:r>
        <w:rPr>
          <w:sz w:val="24"/>
        </w:rPr>
        <w:t>y</w:t>
      </w:r>
      <w:r>
        <w:rPr>
          <w:spacing w:val="-5"/>
          <w:sz w:val="24"/>
        </w:rPr>
        <w:t> </w:t>
      </w:r>
      <w:r>
        <w:rPr>
          <w:sz w:val="24"/>
        </w:rPr>
        <w:t>participar</w:t>
      </w:r>
      <w:r>
        <w:rPr>
          <w:spacing w:val="-2"/>
          <w:sz w:val="24"/>
        </w:rPr>
        <w:t> </w:t>
      </w:r>
      <w:r>
        <w:rPr>
          <w:sz w:val="24"/>
        </w:rPr>
        <w:t>en</w:t>
      </w:r>
      <w:r>
        <w:rPr>
          <w:spacing w:val="-1"/>
          <w:sz w:val="24"/>
        </w:rPr>
        <w:t> </w:t>
      </w:r>
      <w:r>
        <w:rPr>
          <w:sz w:val="24"/>
        </w:rPr>
        <w:t>las</w:t>
      </w:r>
      <w:r>
        <w:rPr>
          <w:spacing w:val="-4"/>
          <w:sz w:val="24"/>
        </w:rPr>
        <w:t> </w:t>
      </w:r>
      <w:r>
        <w:rPr>
          <w:sz w:val="24"/>
        </w:rPr>
        <w:t>mismas</w:t>
      </w:r>
      <w:r>
        <w:rPr>
          <w:spacing w:val="-1"/>
          <w:sz w:val="24"/>
        </w:rPr>
        <w:t> </w:t>
      </w:r>
      <w:r>
        <w:rPr>
          <w:sz w:val="24"/>
        </w:rPr>
        <w:t>con</w:t>
      </w:r>
      <w:r>
        <w:rPr>
          <w:spacing w:val="-2"/>
          <w:sz w:val="24"/>
        </w:rPr>
        <w:t> </w:t>
      </w:r>
      <w:r>
        <w:rPr>
          <w:sz w:val="24"/>
        </w:rPr>
        <w:t>voz</w:t>
      </w:r>
      <w:r>
        <w:rPr>
          <w:spacing w:val="-5"/>
          <w:sz w:val="24"/>
        </w:rPr>
        <w:t> </w:t>
      </w:r>
      <w:r>
        <w:rPr>
          <w:sz w:val="24"/>
        </w:rPr>
        <w:t>y</w:t>
      </w:r>
      <w:r>
        <w:rPr>
          <w:spacing w:val="-1"/>
          <w:sz w:val="24"/>
        </w:rPr>
        <w:t> </w:t>
      </w:r>
      <w:r>
        <w:rPr>
          <w:sz w:val="24"/>
        </w:rPr>
        <w:t>voto</w:t>
      </w:r>
      <w:r>
        <w:rPr>
          <w:spacing w:val="-1"/>
          <w:sz w:val="24"/>
        </w:rPr>
        <w:t> </w:t>
      </w:r>
      <w:r>
        <w:rPr>
          <w:sz w:val="24"/>
        </w:rPr>
        <w:t>de</w:t>
      </w:r>
      <w:r>
        <w:rPr>
          <w:spacing w:val="-3"/>
          <w:sz w:val="24"/>
        </w:rPr>
        <w:t> </w:t>
      </w:r>
      <w:r>
        <w:rPr>
          <w:spacing w:val="-2"/>
          <w:sz w:val="24"/>
        </w:rPr>
        <w:t>calidad;</w:t>
      </w:r>
    </w:p>
    <w:p>
      <w:pPr>
        <w:pStyle w:val="ListParagraph"/>
        <w:numPr>
          <w:ilvl w:val="0"/>
          <w:numId w:val="5"/>
        </w:numPr>
        <w:tabs>
          <w:tab w:pos="1455" w:val="left" w:leader="none"/>
        </w:tabs>
        <w:spacing w:line="240" w:lineRule="auto" w:before="38" w:after="0"/>
        <w:ind w:left="1455" w:right="0" w:hanging="869"/>
        <w:jc w:val="both"/>
        <w:rPr>
          <w:sz w:val="24"/>
        </w:rPr>
      </w:pPr>
      <w:r>
        <w:rPr>
          <w:sz w:val="24"/>
        </w:rPr>
        <w:t>Firmar</w:t>
      </w:r>
      <w:r>
        <w:rPr>
          <w:spacing w:val="-5"/>
          <w:sz w:val="24"/>
        </w:rPr>
        <w:t> </w:t>
      </w:r>
      <w:r>
        <w:rPr>
          <w:sz w:val="24"/>
        </w:rPr>
        <w:t>las</w:t>
      </w:r>
      <w:r>
        <w:rPr>
          <w:spacing w:val="-3"/>
          <w:sz w:val="24"/>
        </w:rPr>
        <w:t> </w:t>
      </w:r>
      <w:r>
        <w:rPr>
          <w:sz w:val="24"/>
        </w:rPr>
        <w:t>actas</w:t>
      </w:r>
      <w:r>
        <w:rPr>
          <w:spacing w:val="-3"/>
          <w:sz w:val="24"/>
        </w:rPr>
        <w:t> </w:t>
      </w:r>
      <w:r>
        <w:rPr>
          <w:sz w:val="24"/>
        </w:rPr>
        <w:t>de</w:t>
      </w:r>
      <w:r>
        <w:rPr>
          <w:spacing w:val="-2"/>
          <w:sz w:val="24"/>
        </w:rPr>
        <w:t> </w:t>
      </w:r>
      <w:r>
        <w:rPr>
          <w:sz w:val="24"/>
        </w:rPr>
        <w:t>las</w:t>
      </w:r>
      <w:r>
        <w:rPr>
          <w:spacing w:val="-6"/>
          <w:sz w:val="24"/>
        </w:rPr>
        <w:t> </w:t>
      </w:r>
      <w:r>
        <w:rPr>
          <w:sz w:val="24"/>
        </w:rPr>
        <w:t>sesiones</w:t>
      </w:r>
      <w:r>
        <w:rPr>
          <w:spacing w:val="-3"/>
          <w:sz w:val="24"/>
        </w:rPr>
        <w:t> </w:t>
      </w:r>
      <w:r>
        <w:rPr>
          <w:sz w:val="24"/>
        </w:rPr>
        <w:t>conjuntamente</w:t>
      </w:r>
      <w:r>
        <w:rPr>
          <w:spacing w:val="-1"/>
          <w:sz w:val="24"/>
        </w:rPr>
        <w:t> </w:t>
      </w:r>
      <w:r>
        <w:rPr>
          <w:sz w:val="24"/>
        </w:rPr>
        <w:t>con</w:t>
      </w:r>
      <w:r>
        <w:rPr>
          <w:spacing w:val="-3"/>
          <w:sz w:val="24"/>
        </w:rPr>
        <w:t> </w:t>
      </w:r>
      <w:r>
        <w:rPr>
          <w:sz w:val="24"/>
        </w:rPr>
        <w:t>el</w:t>
      </w:r>
      <w:r>
        <w:rPr>
          <w:spacing w:val="-3"/>
          <w:sz w:val="24"/>
        </w:rPr>
        <w:t> </w:t>
      </w:r>
      <w:r>
        <w:rPr>
          <w:sz w:val="24"/>
        </w:rPr>
        <w:t>Secretario</w:t>
      </w:r>
      <w:r>
        <w:rPr>
          <w:spacing w:val="-2"/>
          <w:sz w:val="24"/>
        </w:rPr>
        <w:t> Técnico;</w:t>
      </w:r>
    </w:p>
    <w:p>
      <w:pPr>
        <w:pStyle w:val="ListParagraph"/>
        <w:numPr>
          <w:ilvl w:val="0"/>
          <w:numId w:val="5"/>
        </w:numPr>
        <w:tabs>
          <w:tab w:pos="1455" w:val="left" w:leader="none"/>
          <w:tab w:pos="1458" w:val="left" w:leader="none"/>
        </w:tabs>
        <w:spacing w:line="252" w:lineRule="auto" w:before="39" w:after="0"/>
        <w:ind w:left="1458" w:right="25" w:hanging="872"/>
        <w:jc w:val="both"/>
        <w:rPr>
          <w:sz w:val="24"/>
        </w:rPr>
      </w:pPr>
      <w:r>
        <w:rPr>
          <w:sz w:val="24"/>
        </w:rPr>
        <w:t>Proponer al Comité la integración de grupos de trabajo para la información, investigación,</w:t>
      </w:r>
      <w:r>
        <w:rPr>
          <w:spacing w:val="40"/>
          <w:sz w:val="24"/>
        </w:rPr>
        <w:t> </w:t>
      </w:r>
      <w:r>
        <w:rPr>
          <w:sz w:val="24"/>
        </w:rPr>
        <w:t>tratamiento y prevención de las adicciones;</w:t>
      </w:r>
    </w:p>
    <w:p>
      <w:pPr>
        <w:pStyle w:val="ListParagraph"/>
        <w:numPr>
          <w:ilvl w:val="0"/>
          <w:numId w:val="5"/>
        </w:numPr>
        <w:tabs>
          <w:tab w:pos="1456" w:val="left" w:leader="none"/>
          <w:tab w:pos="1458" w:val="left" w:leader="none"/>
        </w:tabs>
        <w:spacing w:line="249" w:lineRule="auto" w:before="26" w:after="0"/>
        <w:ind w:left="1458" w:right="31" w:hanging="872"/>
        <w:jc w:val="both"/>
        <w:rPr>
          <w:sz w:val="24"/>
        </w:rPr>
      </w:pPr>
      <w:r>
        <w:rPr>
          <w:sz w:val="24"/>
        </w:rPr>
        <w:t>Someter al Pleno del Comité el programa anual de trabajo y los procedimientos de evaluación de las acciones propuestas;</w:t>
      </w:r>
    </w:p>
    <w:p>
      <w:pPr>
        <w:pStyle w:val="ListParagraph"/>
        <w:numPr>
          <w:ilvl w:val="0"/>
          <w:numId w:val="5"/>
        </w:numPr>
        <w:tabs>
          <w:tab w:pos="1455" w:val="left" w:leader="none"/>
          <w:tab w:pos="1458" w:val="left" w:leader="none"/>
        </w:tabs>
        <w:spacing w:line="254" w:lineRule="auto" w:before="26" w:after="0"/>
        <w:ind w:left="1458" w:right="24" w:hanging="872"/>
        <w:jc w:val="both"/>
        <w:rPr>
          <w:sz w:val="24"/>
        </w:rPr>
      </w:pPr>
      <w:r>
        <w:rPr>
          <w:sz w:val="24"/>
        </w:rPr>
        <w:t>Concertar recursos con organismos estatales, nacionales e internacionales, para realizar proyectos de intervención, además de promover otras fuentes alternas de financiamiento; y</w:t>
      </w:r>
    </w:p>
    <w:p>
      <w:pPr>
        <w:pStyle w:val="ListParagraph"/>
        <w:numPr>
          <w:ilvl w:val="0"/>
          <w:numId w:val="5"/>
        </w:numPr>
        <w:tabs>
          <w:tab w:pos="1455" w:val="left" w:leader="none"/>
          <w:tab w:pos="1458" w:val="left" w:leader="none"/>
        </w:tabs>
        <w:spacing w:line="249" w:lineRule="auto" w:before="20" w:after="0"/>
        <w:ind w:left="1458" w:right="28" w:hanging="872"/>
        <w:jc w:val="both"/>
        <w:rPr>
          <w:sz w:val="24"/>
        </w:rPr>
      </w:pPr>
      <w:r>
        <w:rPr>
          <w:sz w:val="24"/>
        </w:rPr>
        <w:t>Las demás que sean necesarias para el cumplimiento de las funciones del </w:t>
      </w:r>
      <w:r>
        <w:rPr>
          <w:spacing w:val="-2"/>
          <w:sz w:val="24"/>
        </w:rPr>
        <w:t>COMCA.</w:t>
      </w:r>
    </w:p>
    <w:p>
      <w:pPr>
        <w:pStyle w:val="ListParagraph"/>
        <w:spacing w:after="0" w:line="249" w:lineRule="auto"/>
        <w:jc w:val="both"/>
        <w:rPr>
          <w:sz w:val="24"/>
        </w:rPr>
        <w:sectPr>
          <w:pgSz w:w="11930" w:h="16850"/>
          <w:pgMar w:header="456" w:footer="1566" w:top="2000" w:bottom="1820" w:left="1559" w:right="708"/>
        </w:sectPr>
      </w:pPr>
    </w:p>
    <w:p>
      <w:pPr>
        <w:pStyle w:val="BodyText"/>
      </w:pPr>
    </w:p>
    <w:p>
      <w:pPr>
        <w:pStyle w:val="BodyText"/>
      </w:pPr>
    </w:p>
    <w:p>
      <w:pPr>
        <w:pStyle w:val="BodyText"/>
      </w:pPr>
    </w:p>
    <w:p>
      <w:pPr>
        <w:pStyle w:val="BodyText"/>
        <w:spacing w:before="231"/>
      </w:pPr>
    </w:p>
    <w:p>
      <w:pPr>
        <w:pStyle w:val="BodyText"/>
        <w:ind w:left="138"/>
      </w:pPr>
      <w:r>
        <w:rPr>
          <w:rFonts w:ascii="Arial" w:hAnsi="Arial"/>
          <w:b/>
        </w:rPr>
        <w:t>ARTÍCULO</w:t>
      </w:r>
      <w:r>
        <w:rPr>
          <w:rFonts w:ascii="Arial" w:hAnsi="Arial"/>
          <w:b/>
          <w:spacing w:val="-4"/>
        </w:rPr>
        <w:t> </w:t>
      </w:r>
      <w:r>
        <w:rPr>
          <w:rFonts w:ascii="Arial" w:hAnsi="Arial"/>
          <w:b/>
        </w:rPr>
        <w:t>12.-</w:t>
      </w:r>
      <w:r>
        <w:rPr>
          <w:rFonts w:ascii="Arial" w:hAnsi="Arial"/>
          <w:b/>
          <w:spacing w:val="-4"/>
        </w:rPr>
        <w:t> </w:t>
      </w:r>
      <w:r>
        <w:rPr/>
        <w:t>Son</w:t>
      </w:r>
      <w:r>
        <w:rPr>
          <w:spacing w:val="-3"/>
        </w:rPr>
        <w:t> </w:t>
      </w:r>
      <w:r>
        <w:rPr/>
        <w:t>atribuciones</w:t>
      </w:r>
      <w:r>
        <w:rPr>
          <w:spacing w:val="-7"/>
        </w:rPr>
        <w:t> </w:t>
      </w:r>
      <w:r>
        <w:rPr/>
        <w:t>del</w:t>
      </w:r>
      <w:r>
        <w:rPr>
          <w:spacing w:val="-4"/>
        </w:rPr>
        <w:t> </w:t>
      </w:r>
      <w:r>
        <w:rPr/>
        <w:t>Coordinador</w:t>
      </w:r>
      <w:r>
        <w:rPr>
          <w:spacing w:val="-3"/>
        </w:rPr>
        <w:t> </w:t>
      </w:r>
      <w:r>
        <w:rPr/>
        <w:t>Ejecutivo,</w:t>
      </w:r>
      <w:r>
        <w:rPr>
          <w:spacing w:val="-4"/>
        </w:rPr>
        <w:t> </w:t>
      </w:r>
      <w:r>
        <w:rPr/>
        <w:t>las</w:t>
      </w:r>
      <w:r>
        <w:rPr>
          <w:spacing w:val="-4"/>
        </w:rPr>
        <w:t> </w:t>
      </w:r>
      <w:r>
        <w:rPr>
          <w:spacing w:val="-2"/>
        </w:rPr>
        <w:t>siguientes:</w:t>
      </w:r>
    </w:p>
    <w:p>
      <w:pPr>
        <w:pStyle w:val="BodyText"/>
        <w:spacing w:before="75"/>
      </w:pPr>
    </w:p>
    <w:p>
      <w:pPr>
        <w:pStyle w:val="ListParagraph"/>
        <w:numPr>
          <w:ilvl w:val="0"/>
          <w:numId w:val="6"/>
        </w:numPr>
        <w:tabs>
          <w:tab w:pos="1443" w:val="left" w:leader="none"/>
        </w:tabs>
        <w:spacing w:line="249" w:lineRule="auto" w:before="0" w:after="0"/>
        <w:ind w:left="1443" w:right="929" w:hanging="872"/>
        <w:jc w:val="both"/>
        <w:rPr>
          <w:sz w:val="24"/>
        </w:rPr>
      </w:pPr>
      <w:r>
        <w:rPr>
          <w:sz w:val="24"/>
        </w:rPr>
        <w:t>Remitir con oportunidad a los integrantes del COMCA las convocatorias de las sesiones del mismo, así como el orden del día y la documentación correspondiente;</w:t>
      </w:r>
    </w:p>
    <w:p>
      <w:pPr>
        <w:pStyle w:val="ListParagraph"/>
        <w:numPr>
          <w:ilvl w:val="0"/>
          <w:numId w:val="6"/>
        </w:numPr>
        <w:tabs>
          <w:tab w:pos="1440" w:val="left" w:leader="none"/>
          <w:tab w:pos="1443" w:val="left" w:leader="none"/>
        </w:tabs>
        <w:spacing w:line="252" w:lineRule="auto" w:before="29" w:after="0"/>
        <w:ind w:left="1443" w:right="932" w:hanging="872"/>
        <w:jc w:val="both"/>
        <w:rPr>
          <w:sz w:val="24"/>
        </w:rPr>
      </w:pPr>
      <w:r>
        <w:rPr>
          <w:sz w:val="24"/>
        </w:rPr>
        <w:t>Verificar</w:t>
      </w:r>
      <w:r>
        <w:rPr>
          <w:spacing w:val="-2"/>
          <w:sz w:val="24"/>
        </w:rPr>
        <w:t> </w:t>
      </w:r>
      <w:r>
        <w:rPr>
          <w:sz w:val="24"/>
        </w:rPr>
        <w:t>que</w:t>
      </w:r>
      <w:r>
        <w:rPr>
          <w:spacing w:val="-1"/>
          <w:sz w:val="24"/>
        </w:rPr>
        <w:t> </w:t>
      </w:r>
      <w:r>
        <w:rPr>
          <w:sz w:val="24"/>
        </w:rPr>
        <w:t>exista</w:t>
      </w:r>
      <w:r>
        <w:rPr>
          <w:spacing w:val="-1"/>
          <w:sz w:val="24"/>
        </w:rPr>
        <w:t> </w:t>
      </w:r>
      <w:r>
        <w:rPr>
          <w:sz w:val="24"/>
        </w:rPr>
        <w:t>quórum legal</w:t>
      </w:r>
      <w:r>
        <w:rPr>
          <w:spacing w:val="-2"/>
          <w:sz w:val="24"/>
        </w:rPr>
        <w:t> </w:t>
      </w:r>
      <w:r>
        <w:rPr>
          <w:sz w:val="24"/>
        </w:rPr>
        <w:t>antes</w:t>
      </w:r>
      <w:r>
        <w:rPr>
          <w:spacing w:val="-2"/>
          <w:sz w:val="24"/>
        </w:rPr>
        <w:t> </w:t>
      </w:r>
      <w:r>
        <w:rPr>
          <w:sz w:val="24"/>
        </w:rPr>
        <w:t>del</w:t>
      </w:r>
      <w:r>
        <w:rPr>
          <w:spacing w:val="-2"/>
          <w:sz w:val="24"/>
        </w:rPr>
        <w:t> </w:t>
      </w:r>
      <w:r>
        <w:rPr>
          <w:sz w:val="24"/>
        </w:rPr>
        <w:t>inicio</w:t>
      </w:r>
      <w:r>
        <w:rPr>
          <w:spacing w:val="-1"/>
          <w:sz w:val="24"/>
        </w:rPr>
        <w:t> </w:t>
      </w:r>
      <w:r>
        <w:rPr>
          <w:sz w:val="24"/>
        </w:rPr>
        <w:t>de</w:t>
      </w:r>
      <w:r>
        <w:rPr>
          <w:spacing w:val="-1"/>
          <w:sz w:val="24"/>
        </w:rPr>
        <w:t> </w:t>
      </w:r>
      <w:r>
        <w:rPr>
          <w:sz w:val="24"/>
        </w:rPr>
        <w:t>cada</w:t>
      </w:r>
      <w:r>
        <w:rPr>
          <w:spacing w:val="-2"/>
          <w:sz w:val="24"/>
        </w:rPr>
        <w:t> </w:t>
      </w:r>
      <w:r>
        <w:rPr>
          <w:sz w:val="24"/>
        </w:rPr>
        <w:t>sesión.</w:t>
      </w:r>
      <w:r>
        <w:rPr>
          <w:spacing w:val="-1"/>
          <w:sz w:val="24"/>
        </w:rPr>
        <w:t> </w:t>
      </w:r>
      <w:r>
        <w:rPr>
          <w:sz w:val="24"/>
        </w:rPr>
        <w:t>Se considerará</w:t>
      </w:r>
      <w:r>
        <w:rPr>
          <w:spacing w:val="-13"/>
          <w:sz w:val="24"/>
        </w:rPr>
        <w:t> </w:t>
      </w:r>
      <w:r>
        <w:rPr>
          <w:sz w:val="24"/>
        </w:rPr>
        <w:t>éste</w:t>
      </w:r>
      <w:r>
        <w:rPr>
          <w:spacing w:val="-10"/>
          <w:sz w:val="24"/>
        </w:rPr>
        <w:t> </w:t>
      </w:r>
      <w:r>
        <w:rPr>
          <w:sz w:val="24"/>
        </w:rPr>
        <w:t>con</w:t>
      </w:r>
      <w:r>
        <w:rPr>
          <w:spacing w:val="-10"/>
          <w:sz w:val="24"/>
        </w:rPr>
        <w:t> </w:t>
      </w:r>
      <w:r>
        <w:rPr>
          <w:sz w:val="24"/>
        </w:rPr>
        <w:t>la</w:t>
      </w:r>
      <w:r>
        <w:rPr>
          <w:spacing w:val="-10"/>
          <w:sz w:val="24"/>
        </w:rPr>
        <w:t> </w:t>
      </w:r>
      <w:r>
        <w:rPr>
          <w:sz w:val="24"/>
        </w:rPr>
        <w:t>asistencia</w:t>
      </w:r>
      <w:r>
        <w:rPr>
          <w:spacing w:val="-13"/>
          <w:sz w:val="24"/>
        </w:rPr>
        <w:t> </w:t>
      </w:r>
      <w:r>
        <w:rPr>
          <w:sz w:val="24"/>
        </w:rPr>
        <w:t>de</w:t>
      </w:r>
      <w:r>
        <w:rPr>
          <w:spacing w:val="-10"/>
          <w:sz w:val="24"/>
        </w:rPr>
        <w:t> </w:t>
      </w:r>
      <w:r>
        <w:rPr>
          <w:sz w:val="24"/>
        </w:rPr>
        <w:t>su</w:t>
      </w:r>
      <w:r>
        <w:rPr>
          <w:spacing w:val="-10"/>
          <w:sz w:val="24"/>
        </w:rPr>
        <w:t> </w:t>
      </w:r>
      <w:r>
        <w:rPr>
          <w:sz w:val="24"/>
        </w:rPr>
        <w:t>Presidente</w:t>
      </w:r>
      <w:r>
        <w:rPr>
          <w:spacing w:val="-10"/>
          <w:sz w:val="24"/>
        </w:rPr>
        <w:t> </w:t>
      </w:r>
      <w:r>
        <w:rPr>
          <w:sz w:val="24"/>
        </w:rPr>
        <w:t>y</w:t>
      </w:r>
      <w:r>
        <w:rPr>
          <w:spacing w:val="-14"/>
          <w:sz w:val="24"/>
        </w:rPr>
        <w:t> </w:t>
      </w:r>
      <w:r>
        <w:rPr>
          <w:sz w:val="24"/>
        </w:rPr>
        <w:t>la</w:t>
      </w:r>
      <w:r>
        <w:rPr>
          <w:spacing w:val="-11"/>
          <w:sz w:val="24"/>
        </w:rPr>
        <w:t> </w:t>
      </w:r>
      <w:r>
        <w:rPr>
          <w:sz w:val="24"/>
        </w:rPr>
        <w:t>presencia</w:t>
      </w:r>
      <w:r>
        <w:rPr>
          <w:spacing w:val="-13"/>
          <w:sz w:val="24"/>
        </w:rPr>
        <w:t> </w:t>
      </w:r>
      <w:r>
        <w:rPr>
          <w:sz w:val="24"/>
        </w:rPr>
        <w:t>de por lo menos la mitad de sus integrantes;</w:t>
      </w:r>
    </w:p>
    <w:p>
      <w:pPr>
        <w:pStyle w:val="ListParagraph"/>
        <w:numPr>
          <w:ilvl w:val="0"/>
          <w:numId w:val="6"/>
        </w:numPr>
        <w:tabs>
          <w:tab w:pos="1440" w:val="left" w:leader="none"/>
          <w:tab w:pos="1443" w:val="left" w:leader="none"/>
        </w:tabs>
        <w:spacing w:line="249" w:lineRule="auto" w:before="24" w:after="0"/>
        <w:ind w:left="1443" w:right="931" w:hanging="872"/>
        <w:jc w:val="both"/>
        <w:rPr>
          <w:sz w:val="24"/>
        </w:rPr>
      </w:pPr>
      <w:r>
        <w:rPr>
          <w:sz w:val="24"/>
        </w:rPr>
        <w:t>Participar en las reuniones del COMCA con voz y voto; y en las ocasiones en que acuda con la representación del Presidente del Comité, tendrá voto de calidad;</w:t>
      </w:r>
    </w:p>
    <w:p>
      <w:pPr>
        <w:pStyle w:val="ListParagraph"/>
        <w:numPr>
          <w:ilvl w:val="0"/>
          <w:numId w:val="6"/>
        </w:numPr>
        <w:tabs>
          <w:tab w:pos="1440" w:val="left" w:leader="none"/>
          <w:tab w:pos="1443" w:val="left" w:leader="none"/>
        </w:tabs>
        <w:spacing w:line="252" w:lineRule="auto" w:before="32" w:after="0"/>
        <w:ind w:left="1443" w:right="927" w:hanging="872"/>
        <w:jc w:val="both"/>
        <w:rPr>
          <w:sz w:val="24"/>
        </w:rPr>
      </w:pPr>
      <w:r>
        <w:rPr>
          <w:sz w:val="24"/>
        </w:rPr>
        <w:t>Formular y proponer al Comité, el Programa Municipal contra las adicciones, considerando las características del problema en su región y localidad, de acuerdo a los lineamientos de los Programas Nacionales contra las Adicciones, aplicarlo una vez aprobado en coordinación con las instituciones y</w:t>
      </w:r>
      <w:r>
        <w:rPr>
          <w:spacing w:val="-2"/>
          <w:sz w:val="24"/>
        </w:rPr>
        <w:t> </w:t>
      </w:r>
      <w:r>
        <w:rPr>
          <w:sz w:val="24"/>
        </w:rPr>
        <w:t>organismos públicos, privados y </w:t>
      </w:r>
      <w:r>
        <w:rPr>
          <w:spacing w:val="-2"/>
          <w:sz w:val="24"/>
        </w:rPr>
        <w:t>sociales;</w:t>
      </w:r>
    </w:p>
    <w:p>
      <w:pPr>
        <w:pStyle w:val="ListParagraph"/>
        <w:numPr>
          <w:ilvl w:val="0"/>
          <w:numId w:val="6"/>
        </w:numPr>
        <w:tabs>
          <w:tab w:pos="1307" w:val="left" w:leader="none"/>
          <w:tab w:pos="1441" w:val="left" w:leader="none"/>
        </w:tabs>
        <w:spacing w:line="273" w:lineRule="auto" w:before="18" w:after="0"/>
        <w:ind w:left="1307" w:right="1352" w:hanging="735"/>
        <w:jc w:val="both"/>
        <w:rPr>
          <w:sz w:val="24"/>
        </w:rPr>
      </w:pPr>
      <w:r>
        <w:rPr>
          <w:sz w:val="24"/>
        </w:rPr>
        <w:tab/>
        <w:t>Supervisar</w:t>
      </w:r>
      <w:r>
        <w:rPr>
          <w:spacing w:val="-3"/>
          <w:sz w:val="24"/>
        </w:rPr>
        <w:t> </w:t>
      </w:r>
      <w:r>
        <w:rPr>
          <w:sz w:val="24"/>
        </w:rPr>
        <w:t>la</w:t>
      </w:r>
      <w:r>
        <w:rPr>
          <w:spacing w:val="-1"/>
          <w:sz w:val="24"/>
        </w:rPr>
        <w:t> </w:t>
      </w:r>
      <w:r>
        <w:rPr>
          <w:sz w:val="24"/>
        </w:rPr>
        <w:t>ejecución</w:t>
      </w:r>
      <w:r>
        <w:rPr>
          <w:spacing w:val="-3"/>
          <w:sz w:val="24"/>
        </w:rPr>
        <w:t> </w:t>
      </w:r>
      <w:r>
        <w:rPr>
          <w:sz w:val="24"/>
        </w:rPr>
        <w:t>de</w:t>
      </w:r>
      <w:r>
        <w:rPr>
          <w:spacing w:val="-5"/>
          <w:sz w:val="24"/>
        </w:rPr>
        <w:t> </w:t>
      </w:r>
      <w:r>
        <w:rPr>
          <w:sz w:val="24"/>
        </w:rPr>
        <w:t>las</w:t>
      </w:r>
      <w:r>
        <w:rPr>
          <w:spacing w:val="-3"/>
          <w:sz w:val="24"/>
        </w:rPr>
        <w:t> </w:t>
      </w:r>
      <w:r>
        <w:rPr>
          <w:sz w:val="24"/>
        </w:rPr>
        <w:t>acciones</w:t>
      </w:r>
      <w:r>
        <w:rPr>
          <w:spacing w:val="-5"/>
          <w:sz w:val="24"/>
        </w:rPr>
        <w:t> </w:t>
      </w:r>
      <w:r>
        <w:rPr>
          <w:sz w:val="24"/>
        </w:rPr>
        <w:t>acordadas</w:t>
      </w:r>
      <w:r>
        <w:rPr>
          <w:spacing w:val="-3"/>
          <w:sz w:val="24"/>
        </w:rPr>
        <w:t> </w:t>
      </w:r>
      <w:r>
        <w:rPr>
          <w:sz w:val="24"/>
        </w:rPr>
        <w:t>y</w:t>
      </w:r>
      <w:r>
        <w:rPr>
          <w:spacing w:val="-5"/>
          <w:sz w:val="24"/>
        </w:rPr>
        <w:t> </w:t>
      </w:r>
      <w:r>
        <w:rPr>
          <w:sz w:val="24"/>
        </w:rPr>
        <w:t>proponer</w:t>
      </w:r>
      <w:r>
        <w:rPr>
          <w:spacing w:val="-3"/>
          <w:sz w:val="24"/>
        </w:rPr>
        <w:t> </w:t>
      </w:r>
      <w:r>
        <w:rPr>
          <w:sz w:val="24"/>
        </w:rPr>
        <w:t>al Comité las adecuaciones y modificaciones que sean necesarias;</w:t>
      </w:r>
    </w:p>
    <w:p>
      <w:pPr>
        <w:pStyle w:val="ListParagraph"/>
        <w:numPr>
          <w:ilvl w:val="0"/>
          <w:numId w:val="6"/>
        </w:numPr>
        <w:tabs>
          <w:tab w:pos="1441" w:val="left" w:leader="none"/>
          <w:tab w:pos="1443" w:val="left" w:leader="none"/>
        </w:tabs>
        <w:spacing w:line="252" w:lineRule="auto" w:before="0" w:after="0"/>
        <w:ind w:left="1443" w:right="928" w:hanging="872"/>
        <w:jc w:val="both"/>
        <w:rPr>
          <w:sz w:val="24"/>
        </w:rPr>
      </w:pPr>
      <w:r>
        <w:rPr>
          <w:sz w:val="24"/>
        </w:rPr>
        <w:t>Promover la participación de la comunidad y las dependencias gubernamentales, en la difusión de conocimientos y recursos enfocados a la prevención, derivación, tratamiento y reinserción social de los usuarios de drogas y sus familiares;</w:t>
      </w:r>
    </w:p>
    <w:p>
      <w:pPr>
        <w:pStyle w:val="ListParagraph"/>
        <w:numPr>
          <w:ilvl w:val="0"/>
          <w:numId w:val="6"/>
        </w:numPr>
        <w:tabs>
          <w:tab w:pos="1440" w:val="left" w:leader="none"/>
          <w:tab w:pos="1443" w:val="left" w:leader="none"/>
        </w:tabs>
        <w:spacing w:line="252" w:lineRule="auto" w:before="22" w:after="0"/>
        <w:ind w:left="1443" w:right="926" w:hanging="872"/>
        <w:jc w:val="both"/>
        <w:rPr>
          <w:sz w:val="24"/>
        </w:rPr>
      </w:pPr>
      <w:r>
        <w:rPr>
          <w:sz w:val="24"/>
        </w:rPr>
        <w:t>Coadyuvar en el cumplimiento de las reglamentaciones existentes sobre</w:t>
      </w:r>
      <w:r>
        <w:rPr>
          <w:spacing w:val="-8"/>
          <w:sz w:val="24"/>
        </w:rPr>
        <w:t> </w:t>
      </w:r>
      <w:r>
        <w:rPr>
          <w:sz w:val="24"/>
        </w:rPr>
        <w:t>comercialización</w:t>
      </w:r>
      <w:r>
        <w:rPr>
          <w:spacing w:val="-9"/>
          <w:sz w:val="24"/>
        </w:rPr>
        <w:t> </w:t>
      </w:r>
      <w:r>
        <w:rPr>
          <w:sz w:val="24"/>
        </w:rPr>
        <w:t>de</w:t>
      </w:r>
      <w:r>
        <w:rPr>
          <w:spacing w:val="-7"/>
          <w:sz w:val="24"/>
        </w:rPr>
        <w:t> </w:t>
      </w:r>
      <w:r>
        <w:rPr>
          <w:sz w:val="24"/>
        </w:rPr>
        <w:t>productos</w:t>
      </w:r>
      <w:r>
        <w:rPr>
          <w:spacing w:val="-10"/>
          <w:sz w:val="24"/>
        </w:rPr>
        <w:t> </w:t>
      </w:r>
      <w:r>
        <w:rPr>
          <w:sz w:val="24"/>
        </w:rPr>
        <w:t>de</w:t>
      </w:r>
      <w:r>
        <w:rPr>
          <w:spacing w:val="-7"/>
          <w:sz w:val="24"/>
        </w:rPr>
        <w:t> </w:t>
      </w:r>
      <w:r>
        <w:rPr>
          <w:sz w:val="24"/>
        </w:rPr>
        <w:t>tabaco,</w:t>
      </w:r>
      <w:r>
        <w:rPr>
          <w:spacing w:val="-7"/>
          <w:sz w:val="24"/>
        </w:rPr>
        <w:t> </w:t>
      </w:r>
      <w:r>
        <w:rPr>
          <w:sz w:val="24"/>
        </w:rPr>
        <w:t>bebidas</w:t>
      </w:r>
      <w:r>
        <w:rPr>
          <w:spacing w:val="-10"/>
          <w:sz w:val="24"/>
        </w:rPr>
        <w:t> </w:t>
      </w:r>
      <w:r>
        <w:rPr>
          <w:sz w:val="24"/>
        </w:rPr>
        <w:t>alcohólicas, inhalables, productos químicos industriales (solventes y adhesivos), y medicamentos controlados;</w:t>
      </w:r>
    </w:p>
    <w:p>
      <w:pPr>
        <w:pStyle w:val="ListParagraph"/>
        <w:numPr>
          <w:ilvl w:val="0"/>
          <w:numId w:val="6"/>
        </w:numPr>
        <w:tabs>
          <w:tab w:pos="1440" w:val="left" w:leader="none"/>
          <w:tab w:pos="1443" w:val="left" w:leader="none"/>
        </w:tabs>
        <w:spacing w:line="249" w:lineRule="auto" w:before="22" w:after="0"/>
        <w:ind w:left="1443" w:right="933" w:hanging="872"/>
        <w:jc w:val="both"/>
        <w:rPr>
          <w:sz w:val="24"/>
        </w:rPr>
      </w:pPr>
      <w:r>
        <w:rPr>
          <w:sz w:val="24"/>
        </w:rPr>
        <w:t>Someter</w:t>
      </w:r>
      <w:r>
        <w:rPr>
          <w:spacing w:val="-4"/>
          <w:sz w:val="24"/>
        </w:rPr>
        <w:t> </w:t>
      </w:r>
      <w:r>
        <w:rPr>
          <w:sz w:val="24"/>
        </w:rPr>
        <w:t>a</w:t>
      </w:r>
      <w:r>
        <w:rPr>
          <w:spacing w:val="-2"/>
          <w:sz w:val="24"/>
        </w:rPr>
        <w:t> </w:t>
      </w:r>
      <w:r>
        <w:rPr>
          <w:sz w:val="24"/>
        </w:rPr>
        <w:t>la</w:t>
      </w:r>
      <w:r>
        <w:rPr>
          <w:spacing w:val="-3"/>
          <w:sz w:val="24"/>
        </w:rPr>
        <w:t> </w:t>
      </w:r>
      <w:r>
        <w:rPr>
          <w:sz w:val="24"/>
        </w:rPr>
        <w:t>consideración</w:t>
      </w:r>
      <w:r>
        <w:rPr>
          <w:spacing w:val="-2"/>
          <w:sz w:val="24"/>
        </w:rPr>
        <w:t> </w:t>
      </w:r>
      <w:r>
        <w:rPr>
          <w:sz w:val="24"/>
        </w:rPr>
        <w:t>del</w:t>
      </w:r>
      <w:r>
        <w:rPr>
          <w:spacing w:val="-4"/>
          <w:sz w:val="24"/>
        </w:rPr>
        <w:t> </w:t>
      </w:r>
      <w:r>
        <w:rPr>
          <w:sz w:val="24"/>
        </w:rPr>
        <w:t>Presidente</w:t>
      </w:r>
      <w:r>
        <w:rPr>
          <w:spacing w:val="-3"/>
          <w:sz w:val="24"/>
        </w:rPr>
        <w:t> </w:t>
      </w:r>
      <w:r>
        <w:rPr>
          <w:sz w:val="24"/>
        </w:rPr>
        <w:t>del</w:t>
      </w:r>
      <w:r>
        <w:rPr>
          <w:spacing w:val="-1"/>
          <w:sz w:val="24"/>
        </w:rPr>
        <w:t> </w:t>
      </w:r>
      <w:r>
        <w:rPr>
          <w:sz w:val="24"/>
        </w:rPr>
        <w:t>Comité,</w:t>
      </w:r>
      <w:r>
        <w:rPr>
          <w:spacing w:val="-3"/>
          <w:sz w:val="24"/>
        </w:rPr>
        <w:t> </w:t>
      </w:r>
      <w:r>
        <w:rPr>
          <w:sz w:val="24"/>
        </w:rPr>
        <w:t>los</w:t>
      </w:r>
      <w:r>
        <w:rPr>
          <w:spacing w:val="-3"/>
          <w:sz w:val="24"/>
        </w:rPr>
        <w:t> </w:t>
      </w:r>
      <w:r>
        <w:rPr>
          <w:sz w:val="24"/>
        </w:rPr>
        <w:t>proyectos elaborados por los grupos de trabajo; y</w:t>
      </w:r>
    </w:p>
    <w:p>
      <w:pPr>
        <w:pStyle w:val="ListParagraph"/>
        <w:numPr>
          <w:ilvl w:val="0"/>
          <w:numId w:val="6"/>
        </w:numPr>
        <w:tabs>
          <w:tab w:pos="1441" w:val="left" w:leader="none"/>
        </w:tabs>
        <w:spacing w:line="240" w:lineRule="auto" w:before="28" w:after="0"/>
        <w:ind w:left="1441" w:right="0" w:hanging="869"/>
        <w:jc w:val="both"/>
        <w:rPr>
          <w:sz w:val="24"/>
        </w:rPr>
      </w:pPr>
      <w:r>
        <w:rPr>
          <w:sz w:val="24"/>
        </w:rPr>
        <w:t>Las</w:t>
      </w:r>
      <w:r>
        <w:rPr>
          <w:spacing w:val="-3"/>
          <w:sz w:val="24"/>
        </w:rPr>
        <w:t> </w:t>
      </w:r>
      <w:r>
        <w:rPr>
          <w:sz w:val="24"/>
        </w:rPr>
        <w:t>demás</w:t>
      </w:r>
      <w:r>
        <w:rPr>
          <w:spacing w:val="-2"/>
          <w:sz w:val="24"/>
        </w:rPr>
        <w:t> </w:t>
      </w:r>
      <w:r>
        <w:rPr>
          <w:sz w:val="24"/>
        </w:rPr>
        <w:t>que</w:t>
      </w:r>
      <w:r>
        <w:rPr>
          <w:spacing w:val="-2"/>
          <w:sz w:val="24"/>
        </w:rPr>
        <w:t> </w:t>
      </w:r>
      <w:r>
        <w:rPr>
          <w:sz w:val="24"/>
        </w:rPr>
        <w:t>le</w:t>
      </w:r>
      <w:r>
        <w:rPr>
          <w:spacing w:val="-2"/>
          <w:sz w:val="24"/>
        </w:rPr>
        <w:t> </w:t>
      </w:r>
      <w:r>
        <w:rPr>
          <w:sz w:val="24"/>
        </w:rPr>
        <w:t>señalen</w:t>
      </w:r>
      <w:r>
        <w:rPr>
          <w:spacing w:val="-3"/>
          <w:sz w:val="24"/>
        </w:rPr>
        <w:t> </w:t>
      </w:r>
      <w:r>
        <w:rPr>
          <w:sz w:val="24"/>
        </w:rPr>
        <w:t>el</w:t>
      </w:r>
      <w:r>
        <w:rPr>
          <w:spacing w:val="-2"/>
          <w:sz w:val="24"/>
        </w:rPr>
        <w:t> </w:t>
      </w:r>
      <w:r>
        <w:rPr>
          <w:sz w:val="24"/>
        </w:rPr>
        <w:t>COMCA</w:t>
      </w:r>
      <w:r>
        <w:rPr>
          <w:spacing w:val="-2"/>
          <w:sz w:val="24"/>
        </w:rPr>
        <w:t> </w:t>
      </w:r>
      <w:r>
        <w:rPr>
          <w:sz w:val="24"/>
        </w:rPr>
        <w:t>o</w:t>
      </w:r>
      <w:r>
        <w:rPr>
          <w:spacing w:val="-2"/>
          <w:sz w:val="24"/>
        </w:rPr>
        <w:t> </w:t>
      </w:r>
      <w:r>
        <w:rPr>
          <w:sz w:val="24"/>
        </w:rPr>
        <w:t>su</w:t>
      </w:r>
      <w:r>
        <w:rPr>
          <w:spacing w:val="-3"/>
          <w:sz w:val="24"/>
        </w:rPr>
        <w:t> </w:t>
      </w:r>
      <w:r>
        <w:rPr>
          <w:spacing w:val="-2"/>
          <w:sz w:val="24"/>
        </w:rPr>
        <w:t>Presidente.</w:t>
      </w:r>
    </w:p>
    <w:p>
      <w:pPr>
        <w:pStyle w:val="BodyText"/>
        <w:spacing w:before="44"/>
      </w:pPr>
    </w:p>
    <w:p>
      <w:pPr>
        <w:spacing w:before="0"/>
        <w:ind w:left="138" w:right="0" w:firstLine="0"/>
        <w:jc w:val="left"/>
        <w:rPr>
          <w:sz w:val="24"/>
        </w:rPr>
      </w:pPr>
      <w:r>
        <w:rPr>
          <w:rFonts w:ascii="Arial" w:hAnsi="Arial"/>
          <w:b/>
          <w:sz w:val="24"/>
        </w:rPr>
        <w:t>ARTÍCULO</w:t>
      </w:r>
      <w:r>
        <w:rPr>
          <w:rFonts w:ascii="Arial" w:hAnsi="Arial"/>
          <w:b/>
          <w:spacing w:val="-3"/>
          <w:sz w:val="24"/>
        </w:rPr>
        <w:t> </w:t>
      </w:r>
      <w:r>
        <w:rPr>
          <w:rFonts w:ascii="Arial" w:hAnsi="Arial"/>
          <w:b/>
          <w:sz w:val="24"/>
        </w:rPr>
        <w:t>13.-</w:t>
      </w:r>
      <w:r>
        <w:rPr>
          <w:rFonts w:ascii="Arial" w:hAnsi="Arial"/>
          <w:b/>
          <w:spacing w:val="-3"/>
          <w:sz w:val="24"/>
        </w:rPr>
        <w:t> </w:t>
      </w:r>
      <w:r>
        <w:rPr>
          <w:sz w:val="24"/>
        </w:rPr>
        <w:t>Son</w:t>
      </w:r>
      <w:r>
        <w:rPr>
          <w:spacing w:val="-2"/>
          <w:sz w:val="24"/>
        </w:rPr>
        <w:t> </w:t>
      </w:r>
      <w:r>
        <w:rPr>
          <w:sz w:val="24"/>
        </w:rPr>
        <w:t>atribuciones</w:t>
      </w:r>
      <w:r>
        <w:rPr>
          <w:spacing w:val="-6"/>
          <w:sz w:val="24"/>
        </w:rPr>
        <w:t> </w:t>
      </w:r>
      <w:r>
        <w:rPr>
          <w:sz w:val="24"/>
        </w:rPr>
        <w:t>del</w:t>
      </w:r>
      <w:r>
        <w:rPr>
          <w:spacing w:val="-5"/>
          <w:sz w:val="24"/>
        </w:rPr>
        <w:t> </w:t>
      </w:r>
      <w:r>
        <w:rPr>
          <w:sz w:val="24"/>
        </w:rPr>
        <w:t>Secretario</w:t>
      </w:r>
      <w:r>
        <w:rPr>
          <w:spacing w:val="-2"/>
          <w:sz w:val="24"/>
        </w:rPr>
        <w:t> Técnico:</w:t>
      </w:r>
    </w:p>
    <w:p>
      <w:pPr>
        <w:pStyle w:val="BodyText"/>
        <w:spacing w:before="60"/>
      </w:pPr>
    </w:p>
    <w:p>
      <w:pPr>
        <w:pStyle w:val="ListParagraph"/>
        <w:numPr>
          <w:ilvl w:val="0"/>
          <w:numId w:val="7"/>
        </w:numPr>
        <w:tabs>
          <w:tab w:pos="1443" w:val="left" w:leader="none"/>
        </w:tabs>
        <w:spacing w:line="240" w:lineRule="auto" w:before="0" w:after="0"/>
        <w:ind w:left="1443" w:right="0" w:hanging="871"/>
        <w:jc w:val="left"/>
        <w:rPr>
          <w:sz w:val="24"/>
        </w:rPr>
      </w:pPr>
      <w:r>
        <w:rPr>
          <w:sz w:val="24"/>
        </w:rPr>
        <w:t>Dar</w:t>
      </w:r>
      <w:r>
        <w:rPr>
          <w:spacing w:val="-3"/>
          <w:sz w:val="24"/>
        </w:rPr>
        <w:t> </w:t>
      </w:r>
      <w:r>
        <w:rPr>
          <w:sz w:val="24"/>
        </w:rPr>
        <w:t>lectura</w:t>
      </w:r>
      <w:r>
        <w:rPr>
          <w:spacing w:val="-2"/>
          <w:sz w:val="24"/>
        </w:rPr>
        <w:t> </w:t>
      </w:r>
      <w:r>
        <w:rPr>
          <w:sz w:val="24"/>
        </w:rPr>
        <w:t>al</w:t>
      </w:r>
      <w:r>
        <w:rPr>
          <w:spacing w:val="-5"/>
          <w:sz w:val="24"/>
        </w:rPr>
        <w:t> </w:t>
      </w:r>
      <w:r>
        <w:rPr>
          <w:sz w:val="24"/>
        </w:rPr>
        <w:t>orden</w:t>
      </w:r>
      <w:r>
        <w:rPr>
          <w:spacing w:val="-2"/>
          <w:sz w:val="24"/>
        </w:rPr>
        <w:t> </w:t>
      </w:r>
      <w:r>
        <w:rPr>
          <w:sz w:val="24"/>
        </w:rPr>
        <w:t>del</w:t>
      </w:r>
      <w:r>
        <w:rPr>
          <w:spacing w:val="-2"/>
          <w:sz w:val="24"/>
        </w:rPr>
        <w:t> </w:t>
      </w:r>
      <w:r>
        <w:rPr>
          <w:sz w:val="24"/>
        </w:rPr>
        <w:t>día</w:t>
      </w:r>
      <w:r>
        <w:rPr>
          <w:spacing w:val="-2"/>
          <w:sz w:val="24"/>
        </w:rPr>
        <w:t> </w:t>
      </w:r>
      <w:r>
        <w:rPr>
          <w:sz w:val="24"/>
        </w:rPr>
        <w:t>propuesto</w:t>
      </w:r>
      <w:r>
        <w:rPr>
          <w:spacing w:val="-3"/>
          <w:sz w:val="24"/>
        </w:rPr>
        <w:t> </w:t>
      </w:r>
      <w:r>
        <w:rPr>
          <w:sz w:val="24"/>
        </w:rPr>
        <w:t>para</w:t>
      </w:r>
      <w:r>
        <w:rPr>
          <w:spacing w:val="-5"/>
          <w:sz w:val="24"/>
        </w:rPr>
        <w:t> </w:t>
      </w:r>
      <w:r>
        <w:rPr>
          <w:sz w:val="24"/>
        </w:rPr>
        <w:t>cada</w:t>
      </w:r>
      <w:r>
        <w:rPr>
          <w:spacing w:val="-2"/>
          <w:sz w:val="24"/>
        </w:rPr>
        <w:t> sesión;</w:t>
      </w:r>
    </w:p>
    <w:p>
      <w:pPr>
        <w:pStyle w:val="ListParagraph"/>
        <w:numPr>
          <w:ilvl w:val="0"/>
          <w:numId w:val="7"/>
        </w:numPr>
        <w:tabs>
          <w:tab w:pos="1443" w:val="left" w:leader="none"/>
        </w:tabs>
        <w:spacing w:line="240" w:lineRule="auto" w:before="38" w:after="0"/>
        <w:ind w:left="1443" w:right="0" w:hanging="871"/>
        <w:jc w:val="left"/>
        <w:rPr>
          <w:sz w:val="24"/>
        </w:rPr>
      </w:pPr>
      <w:r>
        <w:rPr>
          <w:sz w:val="24"/>
        </w:rPr>
        <w:t>Participar</w:t>
      </w:r>
      <w:r>
        <w:rPr>
          <w:spacing w:val="-4"/>
          <w:sz w:val="24"/>
        </w:rPr>
        <w:t> </w:t>
      </w:r>
      <w:r>
        <w:rPr>
          <w:sz w:val="24"/>
        </w:rPr>
        <w:t>en</w:t>
      </w:r>
      <w:r>
        <w:rPr>
          <w:spacing w:val="-3"/>
          <w:sz w:val="24"/>
        </w:rPr>
        <w:t> </w:t>
      </w:r>
      <w:r>
        <w:rPr>
          <w:sz w:val="24"/>
        </w:rPr>
        <w:t>las</w:t>
      </w:r>
      <w:r>
        <w:rPr>
          <w:spacing w:val="-3"/>
          <w:sz w:val="24"/>
        </w:rPr>
        <w:t> </w:t>
      </w:r>
      <w:r>
        <w:rPr>
          <w:sz w:val="24"/>
        </w:rPr>
        <w:t>sesiones</w:t>
      </w:r>
      <w:r>
        <w:rPr>
          <w:spacing w:val="-3"/>
          <w:sz w:val="24"/>
        </w:rPr>
        <w:t> </w:t>
      </w:r>
      <w:r>
        <w:rPr>
          <w:sz w:val="24"/>
        </w:rPr>
        <w:t>del</w:t>
      </w:r>
      <w:r>
        <w:rPr>
          <w:spacing w:val="-3"/>
          <w:sz w:val="24"/>
        </w:rPr>
        <w:t> </w:t>
      </w:r>
      <w:r>
        <w:rPr>
          <w:sz w:val="24"/>
        </w:rPr>
        <w:t>Comité</w:t>
      </w:r>
      <w:r>
        <w:rPr>
          <w:spacing w:val="-3"/>
          <w:sz w:val="24"/>
        </w:rPr>
        <w:t> </w:t>
      </w:r>
      <w:r>
        <w:rPr>
          <w:sz w:val="24"/>
        </w:rPr>
        <w:t>con</w:t>
      </w:r>
      <w:r>
        <w:rPr>
          <w:spacing w:val="-3"/>
          <w:sz w:val="24"/>
        </w:rPr>
        <w:t> </w:t>
      </w:r>
      <w:r>
        <w:rPr>
          <w:sz w:val="24"/>
        </w:rPr>
        <w:t>voz</w:t>
      </w:r>
      <w:r>
        <w:rPr>
          <w:spacing w:val="-3"/>
          <w:sz w:val="24"/>
        </w:rPr>
        <w:t> </w:t>
      </w:r>
      <w:r>
        <w:rPr>
          <w:sz w:val="24"/>
        </w:rPr>
        <w:t>y</w:t>
      </w:r>
      <w:r>
        <w:rPr>
          <w:spacing w:val="-4"/>
          <w:sz w:val="24"/>
        </w:rPr>
        <w:t> </w:t>
      </w:r>
      <w:r>
        <w:rPr>
          <w:spacing w:val="-2"/>
          <w:sz w:val="24"/>
        </w:rPr>
        <w:t>voto;</w:t>
      </w:r>
    </w:p>
    <w:p>
      <w:pPr>
        <w:pStyle w:val="ListParagraph"/>
        <w:numPr>
          <w:ilvl w:val="0"/>
          <w:numId w:val="7"/>
        </w:numPr>
        <w:tabs>
          <w:tab w:pos="1443" w:val="left" w:leader="none"/>
        </w:tabs>
        <w:spacing w:line="240" w:lineRule="auto" w:before="39" w:after="0"/>
        <w:ind w:left="1443" w:right="0" w:hanging="871"/>
        <w:jc w:val="left"/>
        <w:rPr>
          <w:sz w:val="24"/>
        </w:rPr>
      </w:pPr>
      <w:r>
        <w:rPr>
          <w:sz w:val="24"/>
        </w:rPr>
        <w:t>Emitir</w:t>
      </w:r>
      <w:r>
        <w:rPr>
          <w:spacing w:val="-13"/>
          <w:sz w:val="24"/>
        </w:rPr>
        <w:t> </w:t>
      </w:r>
      <w:r>
        <w:rPr>
          <w:sz w:val="24"/>
        </w:rPr>
        <w:t>las</w:t>
      </w:r>
      <w:r>
        <w:rPr>
          <w:spacing w:val="-10"/>
          <w:sz w:val="24"/>
        </w:rPr>
        <w:t> </w:t>
      </w:r>
      <w:r>
        <w:rPr>
          <w:sz w:val="24"/>
        </w:rPr>
        <w:t>directrices</w:t>
      </w:r>
      <w:r>
        <w:rPr>
          <w:spacing w:val="-13"/>
          <w:sz w:val="24"/>
        </w:rPr>
        <w:t> </w:t>
      </w:r>
      <w:r>
        <w:rPr>
          <w:sz w:val="24"/>
        </w:rPr>
        <w:t>técnicas</w:t>
      </w:r>
      <w:r>
        <w:rPr>
          <w:spacing w:val="-10"/>
          <w:sz w:val="24"/>
        </w:rPr>
        <w:t> </w:t>
      </w:r>
      <w:r>
        <w:rPr>
          <w:sz w:val="24"/>
        </w:rPr>
        <w:t>que</w:t>
      </w:r>
      <w:r>
        <w:rPr>
          <w:spacing w:val="-9"/>
          <w:sz w:val="24"/>
        </w:rPr>
        <w:t> </w:t>
      </w:r>
      <w:r>
        <w:rPr>
          <w:sz w:val="24"/>
        </w:rPr>
        <w:t>correspondan</w:t>
      </w:r>
      <w:r>
        <w:rPr>
          <w:spacing w:val="-9"/>
          <w:sz w:val="24"/>
        </w:rPr>
        <w:t> </w:t>
      </w:r>
      <w:r>
        <w:rPr>
          <w:sz w:val="24"/>
        </w:rPr>
        <w:t>a</w:t>
      </w:r>
      <w:r>
        <w:rPr>
          <w:spacing w:val="-9"/>
          <w:sz w:val="24"/>
        </w:rPr>
        <w:t> </w:t>
      </w:r>
      <w:r>
        <w:rPr>
          <w:sz w:val="24"/>
        </w:rPr>
        <w:t>las</w:t>
      </w:r>
      <w:r>
        <w:rPr>
          <w:spacing w:val="-10"/>
          <w:sz w:val="24"/>
        </w:rPr>
        <w:t> </w:t>
      </w:r>
      <w:r>
        <w:rPr>
          <w:sz w:val="24"/>
        </w:rPr>
        <w:t>acciones</w:t>
      </w:r>
      <w:r>
        <w:rPr>
          <w:spacing w:val="-13"/>
          <w:sz w:val="24"/>
        </w:rPr>
        <w:t> </w:t>
      </w:r>
      <w:r>
        <w:rPr>
          <w:sz w:val="24"/>
        </w:rPr>
        <w:t>del</w:t>
      </w:r>
      <w:r>
        <w:rPr>
          <w:spacing w:val="-10"/>
          <w:sz w:val="24"/>
        </w:rPr>
        <w:t> </w:t>
      </w:r>
      <w:r>
        <w:rPr>
          <w:spacing w:val="-2"/>
          <w:sz w:val="24"/>
        </w:rPr>
        <w:t>Programa;</w:t>
      </w:r>
    </w:p>
    <w:p>
      <w:pPr>
        <w:pStyle w:val="ListParagraph"/>
        <w:numPr>
          <w:ilvl w:val="0"/>
          <w:numId w:val="7"/>
        </w:numPr>
        <w:tabs>
          <w:tab w:pos="1443" w:val="left" w:leader="none"/>
        </w:tabs>
        <w:spacing w:line="240" w:lineRule="auto" w:before="38" w:after="0"/>
        <w:ind w:left="1443" w:right="0" w:hanging="871"/>
        <w:jc w:val="left"/>
        <w:rPr>
          <w:sz w:val="24"/>
        </w:rPr>
      </w:pPr>
      <w:r>
        <w:rPr>
          <w:sz w:val="24"/>
        </w:rPr>
        <w:t>Llevar</w:t>
      </w:r>
      <w:r>
        <w:rPr>
          <w:spacing w:val="-2"/>
          <w:sz w:val="24"/>
        </w:rPr>
        <w:t> </w:t>
      </w:r>
      <w:r>
        <w:rPr>
          <w:sz w:val="24"/>
        </w:rPr>
        <w:t>un</w:t>
      </w:r>
      <w:r>
        <w:rPr>
          <w:spacing w:val="-1"/>
          <w:sz w:val="24"/>
        </w:rPr>
        <w:t> </w:t>
      </w:r>
      <w:r>
        <w:rPr>
          <w:sz w:val="24"/>
        </w:rPr>
        <w:t>registro</w:t>
      </w:r>
      <w:r>
        <w:rPr>
          <w:spacing w:val="-2"/>
          <w:sz w:val="24"/>
        </w:rPr>
        <w:t> </w:t>
      </w:r>
      <w:r>
        <w:rPr>
          <w:sz w:val="24"/>
        </w:rPr>
        <w:t>de</w:t>
      </w:r>
      <w:r>
        <w:rPr>
          <w:spacing w:val="-3"/>
          <w:sz w:val="24"/>
        </w:rPr>
        <w:t> </w:t>
      </w:r>
      <w:r>
        <w:rPr>
          <w:sz w:val="24"/>
        </w:rPr>
        <w:t>los</w:t>
      </w:r>
      <w:r>
        <w:rPr>
          <w:spacing w:val="-2"/>
          <w:sz w:val="24"/>
        </w:rPr>
        <w:t> </w:t>
      </w:r>
      <w:r>
        <w:rPr>
          <w:sz w:val="24"/>
        </w:rPr>
        <w:t>miembros</w:t>
      </w:r>
      <w:r>
        <w:rPr>
          <w:spacing w:val="-3"/>
          <w:sz w:val="24"/>
        </w:rPr>
        <w:t> </w:t>
      </w:r>
      <w:r>
        <w:rPr>
          <w:sz w:val="24"/>
        </w:rPr>
        <w:t>del</w:t>
      </w:r>
      <w:r>
        <w:rPr>
          <w:spacing w:val="-2"/>
          <w:sz w:val="24"/>
        </w:rPr>
        <w:t> </w:t>
      </w:r>
      <w:r>
        <w:rPr>
          <w:sz w:val="24"/>
        </w:rPr>
        <w:t>COMCA</w:t>
      </w:r>
      <w:r>
        <w:rPr>
          <w:spacing w:val="-1"/>
          <w:sz w:val="24"/>
        </w:rPr>
        <w:t> </w:t>
      </w:r>
      <w:r>
        <w:rPr>
          <w:sz w:val="24"/>
        </w:rPr>
        <w:t>y</w:t>
      </w:r>
      <w:r>
        <w:rPr>
          <w:spacing w:val="-4"/>
          <w:sz w:val="24"/>
        </w:rPr>
        <w:t> </w:t>
      </w:r>
      <w:r>
        <w:rPr>
          <w:sz w:val="24"/>
        </w:rPr>
        <w:t>de</w:t>
      </w:r>
      <w:r>
        <w:rPr>
          <w:spacing w:val="-1"/>
          <w:sz w:val="24"/>
        </w:rPr>
        <w:t> </w:t>
      </w:r>
      <w:r>
        <w:rPr>
          <w:sz w:val="24"/>
        </w:rPr>
        <w:t>sus</w:t>
      </w:r>
      <w:r>
        <w:rPr>
          <w:spacing w:val="-2"/>
          <w:sz w:val="24"/>
        </w:rPr>
        <w:t> suplentes;</w:t>
      </w:r>
    </w:p>
    <w:p>
      <w:pPr>
        <w:pStyle w:val="ListParagraph"/>
        <w:spacing w:after="0" w:line="240" w:lineRule="auto"/>
        <w:jc w:val="left"/>
        <w:rPr>
          <w:sz w:val="24"/>
        </w:rPr>
        <w:sectPr>
          <w:pgSz w:w="11930" w:h="16850"/>
          <w:pgMar w:header="456" w:footer="1566" w:top="2000" w:bottom="1820" w:left="1559" w:right="708"/>
        </w:sectPr>
      </w:pPr>
    </w:p>
    <w:p>
      <w:pPr>
        <w:pStyle w:val="BodyText"/>
      </w:pPr>
    </w:p>
    <w:p>
      <w:pPr>
        <w:pStyle w:val="BodyText"/>
      </w:pPr>
    </w:p>
    <w:p>
      <w:pPr>
        <w:pStyle w:val="BodyText"/>
      </w:pPr>
    </w:p>
    <w:p>
      <w:pPr>
        <w:pStyle w:val="BodyText"/>
        <w:spacing w:before="231"/>
      </w:pPr>
    </w:p>
    <w:p>
      <w:pPr>
        <w:pStyle w:val="ListParagraph"/>
        <w:numPr>
          <w:ilvl w:val="0"/>
          <w:numId w:val="7"/>
        </w:numPr>
        <w:tabs>
          <w:tab w:pos="1440" w:val="left" w:leader="none"/>
          <w:tab w:pos="1443" w:val="left" w:leader="none"/>
        </w:tabs>
        <w:spacing w:line="249" w:lineRule="auto" w:before="0" w:after="0"/>
        <w:ind w:left="1443" w:right="28" w:hanging="872"/>
        <w:jc w:val="both"/>
        <w:rPr>
          <w:sz w:val="24"/>
        </w:rPr>
      </w:pPr>
      <w:r>
        <w:rPr>
          <w:sz w:val="24"/>
        </w:rPr>
        <w:t>Levantar las actas de las sesiones del COMCA, firmándolas conjuntamente con el Presidente del mismo;</w:t>
      </w:r>
    </w:p>
    <w:p>
      <w:pPr>
        <w:pStyle w:val="ListParagraph"/>
        <w:numPr>
          <w:ilvl w:val="0"/>
          <w:numId w:val="7"/>
        </w:numPr>
        <w:tabs>
          <w:tab w:pos="1441" w:val="left" w:leader="none"/>
          <w:tab w:pos="1443" w:val="left" w:leader="none"/>
        </w:tabs>
        <w:spacing w:line="252" w:lineRule="auto" w:before="29" w:after="0"/>
        <w:ind w:left="1443" w:right="26" w:hanging="872"/>
        <w:jc w:val="both"/>
        <w:rPr>
          <w:sz w:val="24"/>
        </w:rPr>
      </w:pPr>
      <w:r>
        <w:rPr>
          <w:sz w:val="24"/>
        </w:rPr>
        <w:t>Registrar</w:t>
      </w:r>
      <w:r>
        <w:rPr>
          <w:spacing w:val="-2"/>
          <w:sz w:val="24"/>
        </w:rPr>
        <w:t> </w:t>
      </w:r>
      <w:r>
        <w:rPr>
          <w:sz w:val="24"/>
        </w:rPr>
        <w:t>los</w:t>
      </w:r>
      <w:r>
        <w:rPr>
          <w:spacing w:val="-2"/>
          <w:sz w:val="24"/>
        </w:rPr>
        <w:t> </w:t>
      </w:r>
      <w:r>
        <w:rPr>
          <w:sz w:val="24"/>
        </w:rPr>
        <w:t>acuerdos</w:t>
      </w:r>
      <w:r>
        <w:rPr>
          <w:spacing w:val="-5"/>
          <w:sz w:val="24"/>
        </w:rPr>
        <w:t> </w:t>
      </w:r>
      <w:r>
        <w:rPr>
          <w:sz w:val="24"/>
        </w:rPr>
        <w:t>del</w:t>
      </w:r>
      <w:r>
        <w:rPr>
          <w:spacing w:val="-2"/>
          <w:sz w:val="24"/>
        </w:rPr>
        <w:t> </w:t>
      </w:r>
      <w:r>
        <w:rPr>
          <w:sz w:val="24"/>
        </w:rPr>
        <w:t>COMCA</w:t>
      </w:r>
      <w:r>
        <w:rPr>
          <w:spacing w:val="-2"/>
          <w:sz w:val="24"/>
        </w:rPr>
        <w:t> </w:t>
      </w:r>
      <w:r>
        <w:rPr>
          <w:sz w:val="24"/>
        </w:rPr>
        <w:t>y</w:t>
      </w:r>
      <w:r>
        <w:rPr>
          <w:spacing w:val="-5"/>
          <w:sz w:val="24"/>
        </w:rPr>
        <w:t> </w:t>
      </w:r>
      <w:r>
        <w:rPr>
          <w:sz w:val="24"/>
        </w:rPr>
        <w:t>darles puntual</w:t>
      </w:r>
      <w:r>
        <w:rPr>
          <w:spacing w:val="-2"/>
          <w:sz w:val="24"/>
        </w:rPr>
        <w:t> </w:t>
      </w:r>
      <w:r>
        <w:rPr>
          <w:sz w:val="24"/>
        </w:rPr>
        <w:t>seguimiento,</w:t>
      </w:r>
      <w:r>
        <w:rPr>
          <w:spacing w:val="-2"/>
          <w:sz w:val="24"/>
        </w:rPr>
        <w:t> </w:t>
      </w:r>
      <w:r>
        <w:rPr>
          <w:sz w:val="24"/>
        </w:rPr>
        <w:t>así</w:t>
      </w:r>
      <w:r>
        <w:rPr>
          <w:spacing w:val="-4"/>
          <w:sz w:val="24"/>
        </w:rPr>
        <w:t> </w:t>
      </w:r>
      <w:r>
        <w:rPr>
          <w:sz w:val="24"/>
        </w:rPr>
        <w:t>como</w:t>
      </w:r>
      <w:r>
        <w:rPr>
          <w:spacing w:val="-2"/>
          <w:sz w:val="24"/>
        </w:rPr>
        <w:t> </w:t>
      </w:r>
      <w:r>
        <w:rPr>
          <w:sz w:val="24"/>
        </w:rPr>
        <w:t>a las actividades desarrolladas por los grupos de trabajo;</w:t>
      </w:r>
    </w:p>
    <w:p>
      <w:pPr>
        <w:pStyle w:val="ListParagraph"/>
        <w:numPr>
          <w:ilvl w:val="0"/>
          <w:numId w:val="7"/>
        </w:numPr>
        <w:tabs>
          <w:tab w:pos="1440" w:val="left" w:leader="none"/>
          <w:tab w:pos="1443" w:val="left" w:leader="none"/>
        </w:tabs>
        <w:spacing w:line="249" w:lineRule="auto" w:before="25" w:after="0"/>
        <w:ind w:left="1443" w:right="25" w:hanging="872"/>
        <w:jc w:val="both"/>
        <w:rPr>
          <w:sz w:val="24"/>
        </w:rPr>
      </w:pPr>
      <w:r>
        <w:rPr>
          <w:sz w:val="24"/>
        </w:rPr>
        <w:t>Informar al Comité sobre el cumplimiento de los acuerdos adoptados en sus sesiones,</w:t>
      </w:r>
      <w:r>
        <w:rPr>
          <w:spacing w:val="-12"/>
          <w:sz w:val="24"/>
        </w:rPr>
        <w:t> </w:t>
      </w:r>
      <w:r>
        <w:rPr>
          <w:sz w:val="24"/>
        </w:rPr>
        <w:t>y</w:t>
      </w:r>
      <w:r>
        <w:rPr>
          <w:spacing w:val="-15"/>
          <w:sz w:val="24"/>
        </w:rPr>
        <w:t> </w:t>
      </w:r>
      <w:r>
        <w:rPr>
          <w:sz w:val="24"/>
        </w:rPr>
        <w:t>asesorarlo</w:t>
      </w:r>
      <w:r>
        <w:rPr>
          <w:spacing w:val="-14"/>
          <w:sz w:val="24"/>
        </w:rPr>
        <w:t> </w:t>
      </w:r>
      <w:r>
        <w:rPr>
          <w:sz w:val="24"/>
        </w:rPr>
        <w:t>acerca</w:t>
      </w:r>
      <w:r>
        <w:rPr>
          <w:spacing w:val="-15"/>
          <w:sz w:val="24"/>
        </w:rPr>
        <w:t> </w:t>
      </w:r>
      <w:r>
        <w:rPr>
          <w:sz w:val="24"/>
        </w:rPr>
        <w:t>de</w:t>
      </w:r>
      <w:r>
        <w:rPr>
          <w:spacing w:val="-12"/>
          <w:sz w:val="24"/>
        </w:rPr>
        <w:t> </w:t>
      </w:r>
      <w:r>
        <w:rPr>
          <w:sz w:val="24"/>
        </w:rPr>
        <w:t>los</w:t>
      </w:r>
      <w:r>
        <w:rPr>
          <w:spacing w:val="-13"/>
          <w:sz w:val="24"/>
        </w:rPr>
        <w:t> </w:t>
      </w:r>
      <w:r>
        <w:rPr>
          <w:sz w:val="24"/>
        </w:rPr>
        <w:t>Programas</w:t>
      </w:r>
      <w:r>
        <w:rPr>
          <w:spacing w:val="-12"/>
          <w:sz w:val="24"/>
        </w:rPr>
        <w:t> </w:t>
      </w:r>
      <w:r>
        <w:rPr>
          <w:sz w:val="24"/>
        </w:rPr>
        <w:t>y</w:t>
      </w:r>
      <w:r>
        <w:rPr>
          <w:spacing w:val="-15"/>
          <w:sz w:val="24"/>
        </w:rPr>
        <w:t> </w:t>
      </w:r>
      <w:r>
        <w:rPr>
          <w:sz w:val="24"/>
        </w:rPr>
        <w:t>líneas</w:t>
      </w:r>
      <w:r>
        <w:rPr>
          <w:spacing w:val="-13"/>
          <w:sz w:val="24"/>
        </w:rPr>
        <w:t> </w:t>
      </w:r>
      <w:r>
        <w:rPr>
          <w:sz w:val="24"/>
        </w:rPr>
        <w:t>de</w:t>
      </w:r>
      <w:r>
        <w:rPr>
          <w:spacing w:val="-14"/>
          <w:sz w:val="24"/>
        </w:rPr>
        <w:t> </w:t>
      </w:r>
      <w:r>
        <w:rPr>
          <w:sz w:val="24"/>
        </w:rPr>
        <w:t>acción</w:t>
      </w:r>
      <w:r>
        <w:rPr>
          <w:spacing w:val="-14"/>
          <w:sz w:val="24"/>
        </w:rPr>
        <w:t> </w:t>
      </w:r>
      <w:r>
        <w:rPr>
          <w:sz w:val="24"/>
        </w:rPr>
        <w:t>emanadas de</w:t>
      </w:r>
      <w:r>
        <w:rPr>
          <w:spacing w:val="-2"/>
          <w:sz w:val="24"/>
        </w:rPr>
        <w:t> </w:t>
      </w:r>
      <w:r>
        <w:rPr>
          <w:sz w:val="24"/>
        </w:rPr>
        <w:t>la</w:t>
      </w:r>
      <w:r>
        <w:rPr>
          <w:spacing w:val="-2"/>
          <w:sz w:val="24"/>
        </w:rPr>
        <w:t> </w:t>
      </w:r>
      <w:r>
        <w:rPr>
          <w:sz w:val="24"/>
        </w:rPr>
        <w:t>Secretaría</w:t>
      </w:r>
      <w:r>
        <w:rPr>
          <w:spacing w:val="-2"/>
          <w:sz w:val="24"/>
        </w:rPr>
        <w:t> </w:t>
      </w:r>
      <w:r>
        <w:rPr>
          <w:sz w:val="24"/>
        </w:rPr>
        <w:t>de</w:t>
      </w:r>
      <w:r>
        <w:rPr>
          <w:spacing w:val="-2"/>
          <w:sz w:val="24"/>
        </w:rPr>
        <w:t> </w:t>
      </w:r>
      <w:r>
        <w:rPr>
          <w:sz w:val="24"/>
        </w:rPr>
        <w:t>Salud,</w:t>
      </w:r>
      <w:r>
        <w:rPr>
          <w:spacing w:val="-2"/>
          <w:sz w:val="24"/>
        </w:rPr>
        <w:t> </w:t>
      </w:r>
      <w:r>
        <w:rPr>
          <w:sz w:val="24"/>
        </w:rPr>
        <w:t>del</w:t>
      </w:r>
      <w:r>
        <w:rPr>
          <w:spacing w:val="-2"/>
          <w:sz w:val="24"/>
        </w:rPr>
        <w:t> </w:t>
      </w:r>
      <w:r>
        <w:rPr>
          <w:sz w:val="24"/>
        </w:rPr>
        <w:t>Consejo</w:t>
      </w:r>
      <w:r>
        <w:rPr>
          <w:spacing w:val="-2"/>
          <w:sz w:val="24"/>
        </w:rPr>
        <w:t> </w:t>
      </w:r>
      <w:r>
        <w:rPr>
          <w:sz w:val="24"/>
        </w:rPr>
        <w:t>Nacional</w:t>
      </w:r>
      <w:r>
        <w:rPr>
          <w:spacing w:val="-2"/>
          <w:sz w:val="24"/>
        </w:rPr>
        <w:t> </w:t>
      </w:r>
      <w:r>
        <w:rPr>
          <w:sz w:val="24"/>
        </w:rPr>
        <w:t>o</w:t>
      </w:r>
      <w:r>
        <w:rPr>
          <w:spacing w:val="-2"/>
          <w:sz w:val="24"/>
        </w:rPr>
        <w:t> </w:t>
      </w:r>
      <w:r>
        <w:rPr>
          <w:sz w:val="24"/>
        </w:rPr>
        <w:t>del</w:t>
      </w:r>
      <w:r>
        <w:rPr>
          <w:spacing w:val="-2"/>
          <w:sz w:val="24"/>
        </w:rPr>
        <w:t> </w:t>
      </w:r>
      <w:r>
        <w:rPr>
          <w:sz w:val="24"/>
        </w:rPr>
        <w:t>Consejo</w:t>
      </w:r>
      <w:r>
        <w:rPr>
          <w:spacing w:val="-2"/>
          <w:sz w:val="24"/>
        </w:rPr>
        <w:t> </w:t>
      </w:r>
      <w:r>
        <w:rPr>
          <w:sz w:val="24"/>
        </w:rPr>
        <w:t>Estatal</w:t>
      </w:r>
      <w:r>
        <w:rPr>
          <w:spacing w:val="-2"/>
          <w:sz w:val="24"/>
        </w:rPr>
        <w:t> </w:t>
      </w:r>
      <w:r>
        <w:rPr>
          <w:sz w:val="24"/>
        </w:rPr>
        <w:t>contra las Adicciones;</w:t>
      </w:r>
    </w:p>
    <w:p>
      <w:pPr>
        <w:pStyle w:val="ListParagraph"/>
        <w:numPr>
          <w:ilvl w:val="0"/>
          <w:numId w:val="7"/>
        </w:numPr>
        <w:tabs>
          <w:tab w:pos="1440" w:val="left" w:leader="none"/>
          <w:tab w:pos="1443" w:val="left" w:leader="none"/>
        </w:tabs>
        <w:spacing w:line="249" w:lineRule="auto" w:before="33" w:after="0"/>
        <w:ind w:left="1443" w:right="28" w:hanging="872"/>
        <w:jc w:val="both"/>
        <w:rPr>
          <w:sz w:val="24"/>
        </w:rPr>
      </w:pPr>
      <w:r>
        <w:rPr>
          <w:sz w:val="24"/>
        </w:rPr>
        <w:t>Promover cursos de capacitación y eventos de actualización dirigidos a los miembros del Comité y la comunidad en su conjunto;</w:t>
      </w:r>
    </w:p>
    <w:p>
      <w:pPr>
        <w:pStyle w:val="ListParagraph"/>
        <w:numPr>
          <w:ilvl w:val="0"/>
          <w:numId w:val="7"/>
        </w:numPr>
        <w:tabs>
          <w:tab w:pos="1440" w:val="left" w:leader="none"/>
          <w:tab w:pos="1443" w:val="left" w:leader="none"/>
        </w:tabs>
        <w:spacing w:line="249" w:lineRule="auto" w:before="29" w:after="0"/>
        <w:ind w:left="1443" w:right="28" w:hanging="872"/>
        <w:jc w:val="both"/>
        <w:rPr>
          <w:sz w:val="24"/>
        </w:rPr>
      </w:pPr>
      <w:r>
        <w:rPr>
          <w:sz w:val="24"/>
        </w:rPr>
        <w:t>Identificar factores de riesgo para desarrollar acciones con un enfoque de promoción y fortalecimiento de los factores protectores;</w:t>
      </w:r>
    </w:p>
    <w:p>
      <w:pPr>
        <w:pStyle w:val="ListParagraph"/>
        <w:numPr>
          <w:ilvl w:val="0"/>
          <w:numId w:val="7"/>
        </w:numPr>
        <w:tabs>
          <w:tab w:pos="1441" w:val="left" w:leader="none"/>
          <w:tab w:pos="1443" w:val="left" w:leader="none"/>
        </w:tabs>
        <w:spacing w:line="252" w:lineRule="auto" w:before="28" w:after="0"/>
        <w:ind w:left="1443" w:right="20" w:hanging="872"/>
        <w:jc w:val="both"/>
        <w:rPr>
          <w:sz w:val="24"/>
        </w:rPr>
      </w:pPr>
      <w:r>
        <w:rPr>
          <w:sz w:val="24"/>
        </w:rPr>
        <w:t>Elaborar</w:t>
      </w:r>
      <w:r>
        <w:rPr>
          <w:spacing w:val="-2"/>
          <w:sz w:val="24"/>
        </w:rPr>
        <w:t> </w:t>
      </w:r>
      <w:r>
        <w:rPr>
          <w:sz w:val="24"/>
        </w:rPr>
        <w:t>los</w:t>
      </w:r>
      <w:r>
        <w:rPr>
          <w:spacing w:val="-2"/>
          <w:sz w:val="24"/>
        </w:rPr>
        <w:t> </w:t>
      </w:r>
      <w:r>
        <w:rPr>
          <w:sz w:val="24"/>
        </w:rPr>
        <w:t>reportes</w:t>
      </w:r>
      <w:r>
        <w:rPr>
          <w:spacing w:val="-4"/>
          <w:sz w:val="24"/>
        </w:rPr>
        <w:t> </w:t>
      </w:r>
      <w:r>
        <w:rPr>
          <w:sz w:val="24"/>
        </w:rPr>
        <w:t>trimestrales</w:t>
      </w:r>
      <w:r>
        <w:rPr>
          <w:spacing w:val="-4"/>
          <w:sz w:val="24"/>
        </w:rPr>
        <w:t> </w:t>
      </w:r>
      <w:r>
        <w:rPr>
          <w:sz w:val="24"/>
        </w:rPr>
        <w:t>para</w:t>
      </w:r>
      <w:r>
        <w:rPr>
          <w:spacing w:val="-5"/>
          <w:sz w:val="24"/>
        </w:rPr>
        <w:t> </w:t>
      </w:r>
      <w:r>
        <w:rPr>
          <w:sz w:val="24"/>
        </w:rPr>
        <w:t>turnarlos</w:t>
      </w:r>
      <w:r>
        <w:rPr>
          <w:spacing w:val="-2"/>
          <w:sz w:val="24"/>
        </w:rPr>
        <w:t> </w:t>
      </w:r>
      <w:r>
        <w:rPr>
          <w:sz w:val="24"/>
        </w:rPr>
        <w:t>al</w:t>
      </w:r>
      <w:r>
        <w:rPr>
          <w:spacing w:val="-2"/>
          <w:sz w:val="24"/>
        </w:rPr>
        <w:t> </w:t>
      </w:r>
      <w:r>
        <w:rPr>
          <w:sz w:val="24"/>
        </w:rPr>
        <w:t>Consejo</w:t>
      </w:r>
      <w:r>
        <w:rPr>
          <w:spacing w:val="-4"/>
          <w:sz w:val="24"/>
        </w:rPr>
        <w:t> </w:t>
      </w:r>
      <w:r>
        <w:rPr>
          <w:sz w:val="24"/>
        </w:rPr>
        <w:t>Estatal</w:t>
      </w:r>
      <w:r>
        <w:rPr>
          <w:spacing w:val="-2"/>
          <w:sz w:val="24"/>
        </w:rPr>
        <w:t> </w:t>
      </w:r>
      <w:r>
        <w:rPr>
          <w:sz w:val="24"/>
        </w:rPr>
        <w:t>contra</w:t>
      </w:r>
      <w:r>
        <w:rPr>
          <w:spacing w:val="-2"/>
          <w:sz w:val="24"/>
        </w:rPr>
        <w:t> </w:t>
      </w:r>
      <w:r>
        <w:rPr>
          <w:sz w:val="24"/>
        </w:rPr>
        <w:t>las Adicciones, además de los propios mecanismos de evaluación que instrumente el COMCA, y</w:t>
      </w:r>
    </w:p>
    <w:p>
      <w:pPr>
        <w:pStyle w:val="ListParagraph"/>
        <w:numPr>
          <w:ilvl w:val="0"/>
          <w:numId w:val="7"/>
        </w:numPr>
        <w:tabs>
          <w:tab w:pos="1442" w:val="left" w:leader="none"/>
        </w:tabs>
        <w:spacing w:line="240" w:lineRule="auto" w:before="24" w:after="0"/>
        <w:ind w:left="1442" w:right="0" w:hanging="870"/>
        <w:jc w:val="both"/>
        <w:rPr>
          <w:sz w:val="24"/>
        </w:rPr>
      </w:pPr>
      <w:r>
        <w:rPr>
          <w:spacing w:val="-2"/>
          <w:sz w:val="24"/>
        </w:rPr>
        <w:t>Las</w:t>
      </w:r>
      <w:r>
        <w:rPr>
          <w:spacing w:val="-11"/>
          <w:sz w:val="24"/>
        </w:rPr>
        <w:t> </w:t>
      </w:r>
      <w:r>
        <w:rPr>
          <w:spacing w:val="-2"/>
          <w:sz w:val="24"/>
        </w:rPr>
        <w:t>demás</w:t>
      </w:r>
      <w:r>
        <w:rPr>
          <w:spacing w:val="-8"/>
          <w:sz w:val="24"/>
        </w:rPr>
        <w:t> </w:t>
      </w:r>
      <w:r>
        <w:rPr>
          <w:spacing w:val="-2"/>
          <w:sz w:val="24"/>
        </w:rPr>
        <w:t>que</w:t>
      </w:r>
      <w:r>
        <w:rPr>
          <w:spacing w:val="-10"/>
          <w:sz w:val="24"/>
        </w:rPr>
        <w:t> </w:t>
      </w:r>
      <w:r>
        <w:rPr>
          <w:spacing w:val="-2"/>
          <w:sz w:val="24"/>
        </w:rPr>
        <w:t>expresamente</w:t>
      </w:r>
      <w:r>
        <w:rPr>
          <w:spacing w:val="-9"/>
          <w:sz w:val="24"/>
        </w:rPr>
        <w:t> </w:t>
      </w:r>
      <w:r>
        <w:rPr>
          <w:spacing w:val="-2"/>
          <w:sz w:val="24"/>
        </w:rPr>
        <w:t>le</w:t>
      </w:r>
      <w:r>
        <w:rPr>
          <w:spacing w:val="-10"/>
          <w:sz w:val="24"/>
        </w:rPr>
        <w:t> </w:t>
      </w:r>
      <w:r>
        <w:rPr>
          <w:spacing w:val="-2"/>
          <w:sz w:val="24"/>
        </w:rPr>
        <w:t>asigne</w:t>
      </w:r>
      <w:r>
        <w:rPr>
          <w:spacing w:val="-7"/>
          <w:sz w:val="24"/>
        </w:rPr>
        <w:t> </w:t>
      </w:r>
      <w:r>
        <w:rPr>
          <w:spacing w:val="-2"/>
          <w:sz w:val="24"/>
        </w:rPr>
        <w:t>el</w:t>
      </w:r>
      <w:r>
        <w:rPr>
          <w:spacing w:val="-11"/>
          <w:sz w:val="24"/>
        </w:rPr>
        <w:t> </w:t>
      </w:r>
      <w:r>
        <w:rPr>
          <w:spacing w:val="-2"/>
          <w:sz w:val="24"/>
        </w:rPr>
        <w:t>COMCA</w:t>
      </w:r>
      <w:r>
        <w:rPr>
          <w:spacing w:val="-8"/>
          <w:sz w:val="24"/>
        </w:rPr>
        <w:t> </w:t>
      </w:r>
      <w:r>
        <w:rPr>
          <w:spacing w:val="-2"/>
          <w:sz w:val="24"/>
        </w:rPr>
        <w:t>o</w:t>
      </w:r>
      <w:r>
        <w:rPr>
          <w:spacing w:val="-8"/>
          <w:sz w:val="24"/>
        </w:rPr>
        <w:t> </w:t>
      </w:r>
      <w:r>
        <w:rPr>
          <w:spacing w:val="-2"/>
          <w:sz w:val="24"/>
        </w:rPr>
        <w:t>el</w:t>
      </w:r>
      <w:r>
        <w:rPr>
          <w:spacing w:val="-11"/>
          <w:sz w:val="24"/>
        </w:rPr>
        <w:t> </w:t>
      </w:r>
      <w:r>
        <w:rPr>
          <w:spacing w:val="-2"/>
          <w:sz w:val="24"/>
        </w:rPr>
        <w:t>Presidente</w:t>
      </w:r>
      <w:r>
        <w:rPr>
          <w:spacing w:val="-8"/>
          <w:sz w:val="24"/>
        </w:rPr>
        <w:t> </w:t>
      </w:r>
      <w:r>
        <w:rPr>
          <w:spacing w:val="-2"/>
          <w:sz w:val="24"/>
        </w:rPr>
        <w:t>del</w:t>
      </w:r>
      <w:r>
        <w:rPr>
          <w:spacing w:val="-9"/>
          <w:sz w:val="24"/>
        </w:rPr>
        <w:t> </w:t>
      </w:r>
      <w:r>
        <w:rPr>
          <w:spacing w:val="-2"/>
          <w:sz w:val="24"/>
        </w:rPr>
        <w:t>mismo.</w:t>
      </w:r>
    </w:p>
    <w:p>
      <w:pPr>
        <w:pStyle w:val="BodyText"/>
        <w:spacing w:before="38"/>
      </w:pPr>
    </w:p>
    <w:p>
      <w:pPr>
        <w:spacing w:before="0"/>
        <w:ind w:left="138" w:right="0" w:firstLine="0"/>
        <w:jc w:val="left"/>
        <w:rPr>
          <w:sz w:val="24"/>
        </w:rPr>
      </w:pPr>
      <w:r>
        <w:rPr>
          <w:rFonts w:ascii="Arial" w:hAnsi="Arial"/>
          <w:b/>
          <w:sz w:val="24"/>
        </w:rPr>
        <w:t>ARTÍCULO</w:t>
      </w:r>
      <w:r>
        <w:rPr>
          <w:rFonts w:ascii="Arial" w:hAnsi="Arial"/>
          <w:b/>
          <w:spacing w:val="-4"/>
          <w:sz w:val="24"/>
        </w:rPr>
        <w:t> </w:t>
      </w:r>
      <w:r>
        <w:rPr>
          <w:rFonts w:ascii="Arial" w:hAnsi="Arial"/>
          <w:b/>
          <w:sz w:val="24"/>
        </w:rPr>
        <w:t>14.-</w:t>
      </w:r>
      <w:r>
        <w:rPr>
          <w:rFonts w:ascii="Arial" w:hAnsi="Arial"/>
          <w:b/>
          <w:spacing w:val="-3"/>
          <w:sz w:val="24"/>
        </w:rPr>
        <w:t> </w:t>
      </w:r>
      <w:r>
        <w:rPr>
          <w:sz w:val="24"/>
        </w:rPr>
        <w:t>Los</w:t>
      </w:r>
      <w:r>
        <w:rPr>
          <w:spacing w:val="-3"/>
          <w:sz w:val="24"/>
        </w:rPr>
        <w:t> </w:t>
      </w:r>
      <w:r>
        <w:rPr>
          <w:sz w:val="24"/>
        </w:rPr>
        <w:t>vocales</w:t>
      </w:r>
      <w:r>
        <w:rPr>
          <w:spacing w:val="-3"/>
          <w:sz w:val="24"/>
        </w:rPr>
        <w:t> </w:t>
      </w:r>
      <w:r>
        <w:rPr>
          <w:sz w:val="24"/>
        </w:rPr>
        <w:t>tienen</w:t>
      </w:r>
      <w:r>
        <w:rPr>
          <w:spacing w:val="-3"/>
          <w:sz w:val="24"/>
        </w:rPr>
        <w:t> </w:t>
      </w:r>
      <w:r>
        <w:rPr>
          <w:sz w:val="24"/>
        </w:rPr>
        <w:t>las</w:t>
      </w:r>
      <w:r>
        <w:rPr>
          <w:spacing w:val="-3"/>
          <w:sz w:val="24"/>
        </w:rPr>
        <w:t> </w:t>
      </w:r>
      <w:r>
        <w:rPr>
          <w:sz w:val="24"/>
        </w:rPr>
        <w:t>siguientes</w:t>
      </w:r>
      <w:r>
        <w:rPr>
          <w:spacing w:val="-6"/>
          <w:sz w:val="24"/>
        </w:rPr>
        <w:t> </w:t>
      </w:r>
      <w:r>
        <w:rPr>
          <w:spacing w:val="-2"/>
          <w:sz w:val="24"/>
        </w:rPr>
        <w:t>atribuciones:</w:t>
      </w:r>
    </w:p>
    <w:p>
      <w:pPr>
        <w:pStyle w:val="BodyText"/>
        <w:spacing w:before="58"/>
      </w:pPr>
    </w:p>
    <w:p>
      <w:pPr>
        <w:pStyle w:val="ListParagraph"/>
        <w:numPr>
          <w:ilvl w:val="0"/>
          <w:numId w:val="8"/>
        </w:numPr>
        <w:tabs>
          <w:tab w:pos="1365" w:val="left" w:leader="none"/>
          <w:tab w:pos="1367" w:val="left" w:leader="none"/>
        </w:tabs>
        <w:spacing w:line="252" w:lineRule="auto" w:before="0" w:after="0"/>
        <w:ind w:left="1367" w:right="293" w:hanging="735"/>
        <w:jc w:val="both"/>
        <w:rPr>
          <w:sz w:val="24"/>
        </w:rPr>
      </w:pPr>
      <w:r>
        <w:rPr>
          <w:sz w:val="24"/>
        </w:rPr>
        <w:t>Participar en las sesiones del COMCA e intervenir en los debates de las </w:t>
      </w:r>
      <w:r>
        <w:rPr>
          <w:spacing w:val="-2"/>
          <w:sz w:val="24"/>
        </w:rPr>
        <w:t>mismas;</w:t>
      </w:r>
    </w:p>
    <w:p>
      <w:pPr>
        <w:pStyle w:val="ListParagraph"/>
        <w:numPr>
          <w:ilvl w:val="0"/>
          <w:numId w:val="8"/>
        </w:numPr>
        <w:tabs>
          <w:tab w:pos="1364" w:val="left" w:leader="none"/>
        </w:tabs>
        <w:spacing w:line="240" w:lineRule="auto" w:before="25" w:after="0"/>
        <w:ind w:left="1364" w:right="0" w:hanging="732"/>
        <w:jc w:val="both"/>
        <w:rPr>
          <w:sz w:val="24"/>
        </w:rPr>
      </w:pPr>
      <w:r>
        <w:rPr>
          <w:sz w:val="24"/>
        </w:rPr>
        <w:t>Emitir</w:t>
      </w:r>
      <w:r>
        <w:rPr>
          <w:spacing w:val="-4"/>
          <w:sz w:val="24"/>
        </w:rPr>
        <w:t> </w:t>
      </w:r>
      <w:r>
        <w:rPr>
          <w:sz w:val="24"/>
        </w:rPr>
        <w:t>su</w:t>
      </w:r>
      <w:r>
        <w:rPr>
          <w:spacing w:val="-1"/>
          <w:sz w:val="24"/>
        </w:rPr>
        <w:t> </w:t>
      </w:r>
      <w:r>
        <w:rPr>
          <w:sz w:val="24"/>
        </w:rPr>
        <w:t>voto</w:t>
      </w:r>
      <w:r>
        <w:rPr>
          <w:spacing w:val="-1"/>
          <w:sz w:val="24"/>
        </w:rPr>
        <w:t> </w:t>
      </w:r>
      <w:r>
        <w:rPr>
          <w:sz w:val="24"/>
        </w:rPr>
        <w:t>respecto</w:t>
      </w:r>
      <w:r>
        <w:rPr>
          <w:spacing w:val="-4"/>
          <w:sz w:val="24"/>
        </w:rPr>
        <w:t> </w:t>
      </w:r>
      <w:r>
        <w:rPr>
          <w:sz w:val="24"/>
        </w:rPr>
        <w:t>a</w:t>
      </w:r>
      <w:r>
        <w:rPr>
          <w:spacing w:val="-1"/>
          <w:sz w:val="24"/>
        </w:rPr>
        <w:t> </w:t>
      </w:r>
      <w:r>
        <w:rPr>
          <w:sz w:val="24"/>
        </w:rPr>
        <w:t>los</w:t>
      </w:r>
      <w:r>
        <w:rPr>
          <w:spacing w:val="-4"/>
          <w:sz w:val="24"/>
        </w:rPr>
        <w:t> </w:t>
      </w:r>
      <w:r>
        <w:rPr>
          <w:sz w:val="24"/>
        </w:rPr>
        <w:t>asuntos</w:t>
      </w:r>
      <w:r>
        <w:rPr>
          <w:spacing w:val="-1"/>
          <w:sz w:val="24"/>
        </w:rPr>
        <w:t> </w:t>
      </w:r>
      <w:r>
        <w:rPr>
          <w:spacing w:val="-2"/>
          <w:sz w:val="24"/>
        </w:rPr>
        <w:t>tratados;</w:t>
      </w:r>
    </w:p>
    <w:p>
      <w:pPr>
        <w:pStyle w:val="ListParagraph"/>
        <w:numPr>
          <w:ilvl w:val="0"/>
          <w:numId w:val="8"/>
        </w:numPr>
        <w:tabs>
          <w:tab w:pos="1364" w:val="left" w:leader="none"/>
          <w:tab w:pos="1367" w:val="left" w:leader="none"/>
        </w:tabs>
        <w:spacing w:line="249" w:lineRule="auto" w:before="39" w:after="0"/>
        <w:ind w:left="1367" w:right="299" w:hanging="735"/>
        <w:jc w:val="both"/>
        <w:rPr>
          <w:sz w:val="24"/>
        </w:rPr>
      </w:pPr>
      <w:r>
        <w:rPr>
          <w:sz w:val="24"/>
        </w:rPr>
        <w:t>Incorporarse a los grupos de trabajo de acuerdo a sus ámbitos de competencia;</w:t>
      </w:r>
      <w:r>
        <w:rPr>
          <w:spacing w:val="-17"/>
          <w:sz w:val="24"/>
        </w:rPr>
        <w:t> </w:t>
      </w:r>
      <w:r>
        <w:rPr>
          <w:sz w:val="24"/>
        </w:rPr>
        <w:t>o</w:t>
      </w:r>
      <w:r>
        <w:rPr>
          <w:spacing w:val="-17"/>
          <w:sz w:val="24"/>
        </w:rPr>
        <w:t> </w:t>
      </w:r>
      <w:r>
        <w:rPr>
          <w:sz w:val="24"/>
        </w:rPr>
        <w:t>interés</w:t>
      </w:r>
      <w:r>
        <w:rPr>
          <w:spacing w:val="-16"/>
          <w:sz w:val="24"/>
        </w:rPr>
        <w:t> </w:t>
      </w:r>
      <w:r>
        <w:rPr>
          <w:sz w:val="24"/>
        </w:rPr>
        <w:t>(un</w:t>
      </w:r>
      <w:r>
        <w:rPr>
          <w:spacing w:val="-17"/>
          <w:sz w:val="24"/>
        </w:rPr>
        <w:t> </w:t>
      </w:r>
      <w:r>
        <w:rPr>
          <w:sz w:val="24"/>
        </w:rPr>
        <w:t>mismo</w:t>
      </w:r>
      <w:r>
        <w:rPr>
          <w:spacing w:val="-17"/>
          <w:sz w:val="24"/>
        </w:rPr>
        <w:t> </w:t>
      </w:r>
      <w:r>
        <w:rPr>
          <w:sz w:val="24"/>
        </w:rPr>
        <w:t>vocal</w:t>
      </w:r>
      <w:r>
        <w:rPr>
          <w:spacing w:val="-17"/>
          <w:sz w:val="24"/>
        </w:rPr>
        <w:t> </w:t>
      </w:r>
      <w:r>
        <w:rPr>
          <w:sz w:val="24"/>
        </w:rPr>
        <w:t>podrá</w:t>
      </w:r>
      <w:r>
        <w:rPr>
          <w:spacing w:val="-16"/>
          <w:sz w:val="24"/>
        </w:rPr>
        <w:t> </w:t>
      </w:r>
      <w:r>
        <w:rPr>
          <w:sz w:val="24"/>
        </w:rPr>
        <w:t>participar</w:t>
      </w:r>
      <w:r>
        <w:rPr>
          <w:spacing w:val="-17"/>
          <w:sz w:val="24"/>
        </w:rPr>
        <w:t> </w:t>
      </w:r>
      <w:r>
        <w:rPr>
          <w:sz w:val="24"/>
        </w:rPr>
        <w:t>en</w:t>
      </w:r>
      <w:r>
        <w:rPr>
          <w:spacing w:val="-17"/>
          <w:sz w:val="24"/>
        </w:rPr>
        <w:t> </w:t>
      </w:r>
      <w:r>
        <w:rPr>
          <w:sz w:val="24"/>
        </w:rPr>
        <w:t>más</w:t>
      </w:r>
      <w:r>
        <w:rPr>
          <w:spacing w:val="-16"/>
          <w:sz w:val="24"/>
        </w:rPr>
        <w:t> </w:t>
      </w:r>
      <w:r>
        <w:rPr>
          <w:sz w:val="24"/>
        </w:rPr>
        <w:t>de</w:t>
      </w:r>
      <w:r>
        <w:rPr>
          <w:spacing w:val="-17"/>
          <w:sz w:val="24"/>
        </w:rPr>
        <w:t> </w:t>
      </w:r>
      <w:r>
        <w:rPr>
          <w:sz w:val="24"/>
        </w:rPr>
        <w:t>un</w:t>
      </w:r>
      <w:r>
        <w:rPr>
          <w:spacing w:val="-17"/>
          <w:sz w:val="24"/>
        </w:rPr>
        <w:t> </w:t>
      </w:r>
      <w:r>
        <w:rPr>
          <w:sz w:val="24"/>
        </w:rPr>
        <w:t>grupo de trabajo);</w:t>
      </w:r>
    </w:p>
    <w:p>
      <w:pPr>
        <w:pStyle w:val="ListParagraph"/>
        <w:numPr>
          <w:ilvl w:val="0"/>
          <w:numId w:val="8"/>
        </w:numPr>
        <w:tabs>
          <w:tab w:pos="1365" w:val="left" w:leader="none"/>
          <w:tab w:pos="1367" w:val="left" w:leader="none"/>
        </w:tabs>
        <w:spacing w:line="249" w:lineRule="auto" w:before="31" w:after="0"/>
        <w:ind w:left="1367" w:right="296" w:hanging="735"/>
        <w:jc w:val="both"/>
        <w:rPr>
          <w:sz w:val="24"/>
        </w:rPr>
      </w:pPr>
      <w:r>
        <w:rPr>
          <w:sz w:val="24"/>
        </w:rPr>
        <w:t>Cumplir, desde su quehacer cotidiano, con los acuerdos que se tomen en las sesiones del COMCA; y</w:t>
      </w:r>
    </w:p>
    <w:p>
      <w:pPr>
        <w:pStyle w:val="ListParagraph"/>
        <w:numPr>
          <w:ilvl w:val="0"/>
          <w:numId w:val="8"/>
        </w:numPr>
        <w:tabs>
          <w:tab w:pos="1365" w:val="left" w:leader="none"/>
        </w:tabs>
        <w:spacing w:line="240" w:lineRule="auto" w:before="29" w:after="0"/>
        <w:ind w:left="1365" w:right="0" w:hanging="733"/>
        <w:jc w:val="both"/>
        <w:rPr>
          <w:sz w:val="24"/>
        </w:rPr>
      </w:pPr>
      <w:r>
        <w:rPr>
          <w:sz w:val="24"/>
        </w:rPr>
        <w:t>Las</w:t>
      </w:r>
      <w:r>
        <w:rPr>
          <w:spacing w:val="-3"/>
          <w:sz w:val="24"/>
        </w:rPr>
        <w:t> </w:t>
      </w:r>
      <w:r>
        <w:rPr>
          <w:sz w:val="24"/>
        </w:rPr>
        <w:t>demás</w:t>
      </w:r>
      <w:r>
        <w:rPr>
          <w:spacing w:val="-2"/>
          <w:sz w:val="24"/>
        </w:rPr>
        <w:t> </w:t>
      </w:r>
      <w:r>
        <w:rPr>
          <w:sz w:val="24"/>
        </w:rPr>
        <w:t>que</w:t>
      </w:r>
      <w:r>
        <w:rPr>
          <w:spacing w:val="-4"/>
          <w:sz w:val="24"/>
        </w:rPr>
        <w:t> </w:t>
      </w:r>
      <w:r>
        <w:rPr>
          <w:sz w:val="24"/>
        </w:rPr>
        <w:t>expresamente</w:t>
      </w:r>
      <w:r>
        <w:rPr>
          <w:spacing w:val="-3"/>
          <w:sz w:val="24"/>
        </w:rPr>
        <w:t> </w:t>
      </w:r>
      <w:r>
        <w:rPr>
          <w:sz w:val="24"/>
        </w:rPr>
        <w:t>se</w:t>
      </w:r>
      <w:r>
        <w:rPr>
          <w:spacing w:val="-3"/>
          <w:sz w:val="24"/>
        </w:rPr>
        <w:t> </w:t>
      </w:r>
      <w:r>
        <w:rPr>
          <w:sz w:val="24"/>
        </w:rPr>
        <w:t>asignen</w:t>
      </w:r>
      <w:r>
        <w:rPr>
          <w:spacing w:val="-4"/>
          <w:sz w:val="24"/>
        </w:rPr>
        <w:t> </w:t>
      </w:r>
      <w:r>
        <w:rPr>
          <w:sz w:val="24"/>
        </w:rPr>
        <w:t>en</w:t>
      </w:r>
      <w:r>
        <w:rPr>
          <w:spacing w:val="-4"/>
          <w:sz w:val="24"/>
        </w:rPr>
        <w:t> </w:t>
      </w:r>
      <w:r>
        <w:rPr>
          <w:sz w:val="24"/>
        </w:rPr>
        <w:t>el</w:t>
      </w:r>
      <w:r>
        <w:rPr>
          <w:spacing w:val="-3"/>
          <w:sz w:val="24"/>
        </w:rPr>
        <w:t> </w:t>
      </w:r>
      <w:r>
        <w:rPr>
          <w:sz w:val="24"/>
        </w:rPr>
        <w:t>pleno</w:t>
      </w:r>
      <w:r>
        <w:rPr>
          <w:spacing w:val="-2"/>
          <w:sz w:val="24"/>
        </w:rPr>
        <w:t> </w:t>
      </w:r>
      <w:r>
        <w:rPr>
          <w:sz w:val="24"/>
        </w:rPr>
        <w:t>del</w:t>
      </w:r>
      <w:r>
        <w:rPr>
          <w:spacing w:val="-2"/>
          <w:sz w:val="24"/>
        </w:rPr>
        <w:t> Comité.</w:t>
      </w:r>
    </w:p>
    <w:p>
      <w:pPr>
        <w:pStyle w:val="BodyText"/>
        <w:spacing w:before="43"/>
      </w:pPr>
    </w:p>
    <w:p>
      <w:pPr>
        <w:pStyle w:val="Heading1"/>
        <w:ind w:right="3150"/>
      </w:pPr>
      <w:r>
        <w:rPr/>
        <w:t>CAPÍTULO</w:t>
      </w:r>
      <w:r>
        <w:rPr>
          <w:spacing w:val="-5"/>
        </w:rPr>
        <w:t> VI</w:t>
      </w:r>
    </w:p>
    <w:p>
      <w:pPr>
        <w:pStyle w:val="Heading2"/>
        <w:ind w:left="527" w:right="383"/>
      </w:pPr>
      <w:r>
        <w:rPr/>
        <w:t>De</w:t>
      </w:r>
      <w:r>
        <w:rPr>
          <w:spacing w:val="-1"/>
        </w:rPr>
        <w:t> </w:t>
      </w:r>
      <w:r>
        <w:rPr/>
        <w:t>los derechos</w:t>
      </w:r>
      <w:r>
        <w:rPr>
          <w:spacing w:val="-1"/>
        </w:rPr>
        <w:t> </w:t>
      </w:r>
      <w:r>
        <w:rPr/>
        <w:t>y</w:t>
      </w:r>
      <w:r>
        <w:rPr>
          <w:spacing w:val="-8"/>
        </w:rPr>
        <w:t> </w:t>
      </w:r>
      <w:r>
        <w:rPr/>
        <w:t>obligaciones de</w:t>
      </w:r>
      <w:r>
        <w:rPr>
          <w:spacing w:val="-3"/>
        </w:rPr>
        <w:t> </w:t>
      </w:r>
      <w:r>
        <w:rPr/>
        <w:t>los</w:t>
      </w:r>
      <w:r>
        <w:rPr>
          <w:spacing w:val="-3"/>
        </w:rPr>
        <w:t> </w:t>
      </w:r>
      <w:r>
        <w:rPr/>
        <w:t>integrantes</w:t>
      </w:r>
      <w:r>
        <w:rPr>
          <w:spacing w:val="-1"/>
        </w:rPr>
        <w:t> </w:t>
      </w:r>
      <w:r>
        <w:rPr/>
        <w:t>del</w:t>
      </w:r>
      <w:r>
        <w:rPr>
          <w:spacing w:val="-2"/>
        </w:rPr>
        <w:t> COMCA</w:t>
      </w:r>
    </w:p>
    <w:p>
      <w:pPr>
        <w:pStyle w:val="BodyText"/>
        <w:spacing w:before="48"/>
        <w:rPr>
          <w:rFonts w:ascii="Arial"/>
          <w:b/>
        </w:rPr>
      </w:pPr>
    </w:p>
    <w:p>
      <w:pPr>
        <w:pStyle w:val="BodyText"/>
        <w:spacing w:line="249" w:lineRule="auto"/>
        <w:ind w:left="147" w:hanging="10"/>
      </w:pPr>
      <w:r>
        <w:rPr>
          <w:rFonts w:ascii="Arial" w:hAnsi="Arial"/>
          <w:b/>
        </w:rPr>
        <w:t>ARTÍCULO</w:t>
      </w:r>
      <w:r>
        <w:rPr>
          <w:rFonts w:ascii="Arial" w:hAnsi="Arial"/>
          <w:b/>
          <w:spacing w:val="-2"/>
        </w:rPr>
        <w:t> </w:t>
      </w:r>
      <w:r>
        <w:rPr>
          <w:rFonts w:ascii="Arial" w:hAnsi="Arial"/>
          <w:b/>
        </w:rPr>
        <w:t>15.-</w:t>
      </w:r>
      <w:r>
        <w:rPr>
          <w:rFonts w:ascii="Arial" w:hAnsi="Arial"/>
          <w:b/>
          <w:spacing w:val="-2"/>
        </w:rPr>
        <w:t> </w:t>
      </w:r>
      <w:r>
        <w:rPr/>
        <w:t>Son</w:t>
      </w:r>
      <w:r>
        <w:rPr>
          <w:spacing w:val="-2"/>
        </w:rPr>
        <w:t> </w:t>
      </w:r>
      <w:r>
        <w:rPr/>
        <w:t>derechos</w:t>
      </w:r>
      <w:r>
        <w:rPr>
          <w:spacing w:val="-2"/>
        </w:rPr>
        <w:t> </w:t>
      </w:r>
      <w:r>
        <w:rPr/>
        <w:t>y</w:t>
      </w:r>
      <w:r>
        <w:rPr>
          <w:spacing w:val="-4"/>
        </w:rPr>
        <w:t> </w:t>
      </w:r>
      <w:r>
        <w:rPr/>
        <w:t>obligaciones</w:t>
      </w:r>
      <w:r>
        <w:rPr>
          <w:spacing w:val="-5"/>
        </w:rPr>
        <w:t> </w:t>
      </w:r>
      <w:r>
        <w:rPr/>
        <w:t>comunes</w:t>
      </w:r>
      <w:r>
        <w:rPr>
          <w:spacing w:val="-2"/>
        </w:rPr>
        <w:t> </w:t>
      </w:r>
      <w:r>
        <w:rPr/>
        <w:t>a</w:t>
      </w:r>
      <w:r>
        <w:rPr>
          <w:spacing w:val="-1"/>
        </w:rPr>
        <w:t> </w:t>
      </w:r>
      <w:r>
        <w:rPr/>
        <w:t>los</w:t>
      </w:r>
      <w:r>
        <w:rPr>
          <w:spacing w:val="-2"/>
        </w:rPr>
        <w:t> </w:t>
      </w:r>
      <w:r>
        <w:rPr/>
        <w:t>integrantes</w:t>
      </w:r>
      <w:r>
        <w:rPr>
          <w:spacing w:val="-2"/>
        </w:rPr>
        <w:t> </w:t>
      </w:r>
      <w:r>
        <w:rPr/>
        <w:t>del</w:t>
      </w:r>
      <w:r>
        <w:rPr>
          <w:spacing w:val="-2"/>
        </w:rPr>
        <w:t> </w:t>
      </w:r>
      <w:r>
        <w:rPr/>
        <w:t>Comité,</w:t>
      </w:r>
      <w:r>
        <w:rPr>
          <w:spacing w:val="-2"/>
        </w:rPr>
        <w:t> </w:t>
      </w:r>
      <w:r>
        <w:rPr/>
        <w:t>los </w:t>
      </w:r>
      <w:r>
        <w:rPr>
          <w:spacing w:val="-2"/>
        </w:rPr>
        <w:t>siguientes:</w:t>
      </w:r>
    </w:p>
    <w:p>
      <w:pPr>
        <w:pStyle w:val="BodyText"/>
        <w:spacing w:before="50"/>
      </w:pPr>
    </w:p>
    <w:p>
      <w:pPr>
        <w:pStyle w:val="ListParagraph"/>
        <w:numPr>
          <w:ilvl w:val="0"/>
          <w:numId w:val="9"/>
        </w:numPr>
        <w:tabs>
          <w:tab w:pos="1365" w:val="left" w:leader="none"/>
        </w:tabs>
        <w:spacing w:line="240" w:lineRule="auto" w:before="0" w:after="0"/>
        <w:ind w:left="1365" w:right="0" w:hanging="733"/>
        <w:jc w:val="both"/>
        <w:rPr>
          <w:sz w:val="24"/>
        </w:rPr>
      </w:pPr>
      <w:r>
        <w:rPr>
          <w:sz w:val="24"/>
        </w:rPr>
        <w:t>Asistir</w:t>
      </w:r>
      <w:r>
        <w:rPr>
          <w:spacing w:val="-4"/>
          <w:sz w:val="24"/>
        </w:rPr>
        <w:t> </w:t>
      </w:r>
      <w:r>
        <w:rPr>
          <w:sz w:val="24"/>
        </w:rPr>
        <w:t>a las</w:t>
      </w:r>
      <w:r>
        <w:rPr>
          <w:spacing w:val="-2"/>
          <w:sz w:val="24"/>
        </w:rPr>
        <w:t> </w:t>
      </w:r>
      <w:r>
        <w:rPr>
          <w:sz w:val="24"/>
        </w:rPr>
        <w:t>reuniones</w:t>
      </w:r>
      <w:r>
        <w:rPr>
          <w:spacing w:val="-3"/>
          <w:sz w:val="24"/>
        </w:rPr>
        <w:t> </w:t>
      </w:r>
      <w:r>
        <w:rPr>
          <w:sz w:val="24"/>
        </w:rPr>
        <w:t>del</w:t>
      </w:r>
      <w:r>
        <w:rPr>
          <w:spacing w:val="-1"/>
          <w:sz w:val="24"/>
        </w:rPr>
        <w:t> </w:t>
      </w:r>
      <w:r>
        <w:rPr>
          <w:spacing w:val="-2"/>
          <w:sz w:val="24"/>
        </w:rPr>
        <w:t>COMCA;</w:t>
      </w:r>
    </w:p>
    <w:p>
      <w:pPr>
        <w:pStyle w:val="ListParagraph"/>
        <w:numPr>
          <w:ilvl w:val="0"/>
          <w:numId w:val="9"/>
        </w:numPr>
        <w:tabs>
          <w:tab w:pos="1364" w:val="left" w:leader="none"/>
          <w:tab w:pos="1367" w:val="left" w:leader="none"/>
        </w:tabs>
        <w:spacing w:line="249" w:lineRule="auto" w:before="39" w:after="0"/>
        <w:ind w:left="1367" w:right="174" w:hanging="735"/>
        <w:jc w:val="both"/>
        <w:rPr>
          <w:sz w:val="24"/>
        </w:rPr>
      </w:pPr>
      <w:r>
        <w:rPr>
          <w:sz w:val="24"/>
        </w:rPr>
        <w:t>Participar en las sesiones, proponer acuerdos y votar aquellos que sean puestos a su consideración;</w:t>
      </w:r>
    </w:p>
    <w:p>
      <w:pPr>
        <w:pStyle w:val="ListParagraph"/>
        <w:spacing w:after="0" w:line="249" w:lineRule="auto"/>
        <w:jc w:val="both"/>
        <w:rPr>
          <w:sz w:val="24"/>
        </w:rPr>
        <w:sectPr>
          <w:pgSz w:w="11930" w:h="16850"/>
          <w:pgMar w:header="456" w:footer="1566" w:top="2000" w:bottom="1820" w:left="1559" w:right="708"/>
        </w:sectPr>
      </w:pPr>
    </w:p>
    <w:p>
      <w:pPr>
        <w:pStyle w:val="BodyText"/>
      </w:pPr>
    </w:p>
    <w:p>
      <w:pPr>
        <w:pStyle w:val="BodyText"/>
      </w:pPr>
    </w:p>
    <w:p>
      <w:pPr>
        <w:pStyle w:val="BodyText"/>
      </w:pPr>
    </w:p>
    <w:p>
      <w:pPr>
        <w:pStyle w:val="BodyText"/>
        <w:spacing w:before="231"/>
      </w:pPr>
    </w:p>
    <w:p>
      <w:pPr>
        <w:pStyle w:val="ListParagraph"/>
        <w:numPr>
          <w:ilvl w:val="0"/>
          <w:numId w:val="9"/>
        </w:numPr>
        <w:tabs>
          <w:tab w:pos="1366" w:val="left" w:leader="none"/>
        </w:tabs>
        <w:spacing w:line="240" w:lineRule="auto" w:before="0" w:after="0"/>
        <w:ind w:left="1366" w:right="0" w:hanging="734"/>
        <w:jc w:val="left"/>
        <w:rPr>
          <w:sz w:val="24"/>
        </w:rPr>
      </w:pPr>
      <w:r>
        <w:rPr>
          <w:sz w:val="24"/>
        </w:rPr>
        <w:t>Firmar</w:t>
      </w:r>
      <w:r>
        <w:rPr>
          <w:spacing w:val="-5"/>
          <w:sz w:val="24"/>
        </w:rPr>
        <w:t> </w:t>
      </w:r>
      <w:r>
        <w:rPr>
          <w:sz w:val="24"/>
        </w:rPr>
        <w:t>las</w:t>
      </w:r>
      <w:r>
        <w:rPr>
          <w:spacing w:val="-3"/>
          <w:sz w:val="24"/>
        </w:rPr>
        <w:t> </w:t>
      </w:r>
      <w:r>
        <w:rPr>
          <w:sz w:val="24"/>
        </w:rPr>
        <w:t>minutas</w:t>
      </w:r>
      <w:r>
        <w:rPr>
          <w:spacing w:val="-2"/>
          <w:sz w:val="24"/>
        </w:rPr>
        <w:t> </w:t>
      </w:r>
      <w:r>
        <w:rPr>
          <w:sz w:val="24"/>
        </w:rPr>
        <w:t>correspondientes</w:t>
      </w:r>
      <w:r>
        <w:rPr>
          <w:spacing w:val="-4"/>
          <w:sz w:val="24"/>
        </w:rPr>
        <w:t> </w:t>
      </w:r>
      <w:r>
        <w:rPr>
          <w:sz w:val="24"/>
        </w:rPr>
        <w:t>a</w:t>
      </w:r>
      <w:r>
        <w:rPr>
          <w:spacing w:val="-3"/>
          <w:sz w:val="24"/>
        </w:rPr>
        <w:t> </w:t>
      </w:r>
      <w:r>
        <w:rPr>
          <w:sz w:val="24"/>
        </w:rPr>
        <w:t>cada</w:t>
      </w:r>
      <w:r>
        <w:rPr>
          <w:spacing w:val="-2"/>
          <w:sz w:val="24"/>
        </w:rPr>
        <w:t> sesión;</w:t>
      </w:r>
    </w:p>
    <w:p>
      <w:pPr>
        <w:pStyle w:val="ListParagraph"/>
        <w:numPr>
          <w:ilvl w:val="0"/>
          <w:numId w:val="9"/>
        </w:numPr>
        <w:tabs>
          <w:tab w:pos="1367" w:val="left" w:leader="none"/>
        </w:tabs>
        <w:spacing w:line="249" w:lineRule="auto" w:before="39" w:after="0"/>
        <w:ind w:left="1367" w:right="174" w:hanging="735"/>
        <w:jc w:val="left"/>
        <w:rPr>
          <w:sz w:val="24"/>
        </w:rPr>
      </w:pPr>
      <w:r>
        <w:rPr>
          <w:sz w:val="24"/>
        </w:rPr>
        <w:t>Ejecutar</w:t>
      </w:r>
      <w:r>
        <w:rPr>
          <w:spacing w:val="-15"/>
          <w:sz w:val="24"/>
        </w:rPr>
        <w:t> </w:t>
      </w:r>
      <w:r>
        <w:rPr>
          <w:sz w:val="24"/>
        </w:rPr>
        <w:t>los</w:t>
      </w:r>
      <w:r>
        <w:rPr>
          <w:spacing w:val="-16"/>
          <w:sz w:val="24"/>
        </w:rPr>
        <w:t> </w:t>
      </w:r>
      <w:r>
        <w:rPr>
          <w:sz w:val="24"/>
        </w:rPr>
        <w:t>acuerdos</w:t>
      </w:r>
      <w:r>
        <w:rPr>
          <w:spacing w:val="-16"/>
          <w:sz w:val="24"/>
        </w:rPr>
        <w:t> </w:t>
      </w:r>
      <w:r>
        <w:rPr>
          <w:sz w:val="24"/>
        </w:rPr>
        <w:t>y</w:t>
      </w:r>
      <w:r>
        <w:rPr>
          <w:spacing w:val="-16"/>
          <w:sz w:val="24"/>
        </w:rPr>
        <w:t> </w:t>
      </w:r>
      <w:r>
        <w:rPr>
          <w:sz w:val="24"/>
        </w:rPr>
        <w:t>compromisos</w:t>
      </w:r>
      <w:r>
        <w:rPr>
          <w:spacing w:val="-16"/>
          <w:sz w:val="24"/>
        </w:rPr>
        <w:t> </w:t>
      </w:r>
      <w:r>
        <w:rPr>
          <w:sz w:val="24"/>
        </w:rPr>
        <w:t>que</w:t>
      </w:r>
      <w:r>
        <w:rPr>
          <w:spacing w:val="-13"/>
          <w:sz w:val="24"/>
        </w:rPr>
        <w:t> </w:t>
      </w:r>
      <w:r>
        <w:rPr>
          <w:sz w:val="24"/>
        </w:rPr>
        <w:t>adquieran</w:t>
      </w:r>
      <w:r>
        <w:rPr>
          <w:spacing w:val="-13"/>
          <w:sz w:val="24"/>
        </w:rPr>
        <w:t> </w:t>
      </w:r>
      <w:r>
        <w:rPr>
          <w:sz w:val="24"/>
        </w:rPr>
        <w:t>en</w:t>
      </w:r>
      <w:r>
        <w:rPr>
          <w:spacing w:val="-16"/>
          <w:sz w:val="24"/>
        </w:rPr>
        <w:t> </w:t>
      </w:r>
      <w:r>
        <w:rPr>
          <w:sz w:val="24"/>
        </w:rPr>
        <w:t>el</w:t>
      </w:r>
      <w:r>
        <w:rPr>
          <w:spacing w:val="-14"/>
          <w:sz w:val="24"/>
        </w:rPr>
        <w:t> </w:t>
      </w:r>
      <w:r>
        <w:rPr>
          <w:sz w:val="24"/>
        </w:rPr>
        <w:t>pleno</w:t>
      </w:r>
      <w:r>
        <w:rPr>
          <w:spacing w:val="-13"/>
          <w:sz w:val="24"/>
        </w:rPr>
        <w:t> </w:t>
      </w:r>
      <w:r>
        <w:rPr>
          <w:sz w:val="24"/>
        </w:rPr>
        <w:t>del</w:t>
      </w:r>
      <w:r>
        <w:rPr>
          <w:spacing w:val="-17"/>
          <w:sz w:val="24"/>
        </w:rPr>
        <w:t> </w:t>
      </w:r>
      <w:r>
        <w:rPr>
          <w:sz w:val="24"/>
        </w:rPr>
        <w:t>COMCA, o en su caso vigilar y proveer lo necesario para su ejecución, y</w:t>
      </w:r>
    </w:p>
    <w:p>
      <w:pPr>
        <w:pStyle w:val="ListParagraph"/>
        <w:numPr>
          <w:ilvl w:val="0"/>
          <w:numId w:val="9"/>
        </w:numPr>
        <w:tabs>
          <w:tab w:pos="1367" w:val="left" w:leader="none"/>
        </w:tabs>
        <w:spacing w:line="252" w:lineRule="auto" w:before="28" w:after="0"/>
        <w:ind w:left="1367" w:right="172" w:hanging="735"/>
        <w:jc w:val="left"/>
        <w:rPr>
          <w:sz w:val="24"/>
        </w:rPr>
      </w:pPr>
      <w:r>
        <w:rPr>
          <w:sz w:val="24"/>
        </w:rPr>
        <w:t>Las</w:t>
      </w:r>
      <w:r>
        <w:rPr>
          <w:spacing w:val="40"/>
          <w:sz w:val="24"/>
        </w:rPr>
        <w:t> </w:t>
      </w:r>
      <w:r>
        <w:rPr>
          <w:sz w:val="24"/>
        </w:rPr>
        <w:t>demás</w:t>
      </w:r>
      <w:r>
        <w:rPr>
          <w:spacing w:val="40"/>
          <w:sz w:val="24"/>
        </w:rPr>
        <w:t> </w:t>
      </w:r>
      <w:r>
        <w:rPr>
          <w:sz w:val="24"/>
        </w:rPr>
        <w:t>que</w:t>
      </w:r>
      <w:r>
        <w:rPr>
          <w:spacing w:val="40"/>
          <w:sz w:val="24"/>
        </w:rPr>
        <w:t> </w:t>
      </w:r>
      <w:r>
        <w:rPr>
          <w:sz w:val="24"/>
        </w:rPr>
        <w:t>les</w:t>
      </w:r>
      <w:r>
        <w:rPr>
          <w:spacing w:val="40"/>
          <w:sz w:val="24"/>
        </w:rPr>
        <w:t> </w:t>
      </w:r>
      <w:r>
        <w:rPr>
          <w:sz w:val="24"/>
        </w:rPr>
        <w:t>confieren</w:t>
      </w:r>
      <w:r>
        <w:rPr>
          <w:spacing w:val="40"/>
          <w:sz w:val="24"/>
        </w:rPr>
        <w:t> </w:t>
      </w:r>
      <w:r>
        <w:rPr>
          <w:sz w:val="24"/>
        </w:rPr>
        <w:t>este</w:t>
      </w:r>
      <w:r>
        <w:rPr>
          <w:spacing w:val="40"/>
          <w:sz w:val="24"/>
        </w:rPr>
        <w:t> </w:t>
      </w:r>
      <w:r>
        <w:rPr>
          <w:sz w:val="24"/>
        </w:rPr>
        <w:t>Reglamento</w:t>
      </w:r>
      <w:r>
        <w:rPr>
          <w:spacing w:val="40"/>
          <w:sz w:val="24"/>
        </w:rPr>
        <w:t> </w:t>
      </w:r>
      <w:r>
        <w:rPr>
          <w:sz w:val="24"/>
        </w:rPr>
        <w:t>y</w:t>
      </w:r>
      <w:r>
        <w:rPr>
          <w:spacing w:val="40"/>
          <w:sz w:val="24"/>
        </w:rPr>
        <w:t> </w:t>
      </w:r>
      <w:r>
        <w:rPr>
          <w:sz w:val="24"/>
        </w:rPr>
        <w:t>disposiciones</w:t>
      </w:r>
      <w:r>
        <w:rPr>
          <w:spacing w:val="40"/>
          <w:sz w:val="24"/>
        </w:rPr>
        <w:t> </w:t>
      </w:r>
      <w:r>
        <w:rPr>
          <w:sz w:val="24"/>
        </w:rPr>
        <w:t>legales</w:t>
      </w:r>
      <w:r>
        <w:rPr>
          <w:spacing w:val="40"/>
          <w:sz w:val="24"/>
        </w:rPr>
        <w:t> </w:t>
      </w:r>
      <w:r>
        <w:rPr>
          <w:spacing w:val="-2"/>
          <w:sz w:val="24"/>
        </w:rPr>
        <w:t>aplicables.</w:t>
      </w:r>
    </w:p>
    <w:p>
      <w:pPr>
        <w:pStyle w:val="BodyText"/>
        <w:spacing w:before="45"/>
      </w:pPr>
    </w:p>
    <w:p>
      <w:pPr>
        <w:pStyle w:val="BodyText"/>
        <w:spacing w:line="252" w:lineRule="auto"/>
        <w:ind w:left="147" w:right="932" w:hanging="10"/>
        <w:jc w:val="both"/>
      </w:pPr>
      <w:r>
        <w:rPr>
          <w:rFonts w:ascii="Arial" w:hAnsi="Arial"/>
          <w:b/>
        </w:rPr>
        <w:t>ARTICULO 16</w:t>
      </w:r>
      <w:r>
        <w:rPr/>
        <w:t>.-</w:t>
      </w:r>
      <w:r>
        <w:rPr/>
        <w:t> Los miembros del COMCA tendrán derecho a voz y voto, y desempeñarán sus funciones en forma honorífica sin excepción alguna, nombrándose por cada miembro propietario, un suplente.</w:t>
      </w:r>
    </w:p>
    <w:p>
      <w:pPr>
        <w:pStyle w:val="BodyText"/>
        <w:spacing w:before="43"/>
      </w:pPr>
    </w:p>
    <w:p>
      <w:pPr>
        <w:pStyle w:val="BodyText"/>
        <w:spacing w:line="252" w:lineRule="auto"/>
        <w:ind w:left="147" w:right="923" w:hanging="10"/>
        <w:jc w:val="both"/>
      </w:pPr>
      <w:r>
        <w:rPr>
          <w:rFonts w:ascii="Arial" w:hAnsi="Arial"/>
          <w:b/>
        </w:rPr>
        <w:t>ARTÍCULO</w:t>
      </w:r>
      <w:r>
        <w:rPr>
          <w:rFonts w:ascii="Arial" w:hAnsi="Arial"/>
          <w:b/>
          <w:spacing w:val="-10"/>
        </w:rPr>
        <w:t> </w:t>
      </w:r>
      <w:r>
        <w:rPr>
          <w:rFonts w:ascii="Arial" w:hAnsi="Arial"/>
          <w:b/>
        </w:rPr>
        <w:t>17.-</w:t>
      </w:r>
      <w:r>
        <w:rPr>
          <w:rFonts w:ascii="Arial" w:hAnsi="Arial"/>
          <w:b/>
          <w:spacing w:val="-10"/>
        </w:rPr>
        <w:t> </w:t>
      </w:r>
      <w:r>
        <w:rPr/>
        <w:t>Previo</w:t>
      </w:r>
      <w:r>
        <w:rPr>
          <w:spacing w:val="-10"/>
        </w:rPr>
        <w:t> </w:t>
      </w:r>
      <w:r>
        <w:rPr/>
        <w:t>acuerdo</w:t>
      </w:r>
      <w:r>
        <w:rPr>
          <w:spacing w:val="-12"/>
        </w:rPr>
        <w:t> </w:t>
      </w:r>
      <w:r>
        <w:rPr/>
        <w:t>de</w:t>
      </w:r>
      <w:r>
        <w:rPr>
          <w:spacing w:val="-12"/>
        </w:rPr>
        <w:t> </w:t>
      </w:r>
      <w:r>
        <w:rPr/>
        <w:t>los</w:t>
      </w:r>
      <w:r>
        <w:rPr>
          <w:spacing w:val="-10"/>
        </w:rPr>
        <w:t> </w:t>
      </w:r>
      <w:r>
        <w:rPr/>
        <w:t>integrantes,</w:t>
      </w:r>
      <w:r>
        <w:rPr>
          <w:spacing w:val="-12"/>
        </w:rPr>
        <w:t> </w:t>
      </w:r>
      <w:r>
        <w:rPr/>
        <w:t>se</w:t>
      </w:r>
      <w:r>
        <w:rPr>
          <w:spacing w:val="-9"/>
        </w:rPr>
        <w:t> </w:t>
      </w:r>
      <w:r>
        <w:rPr/>
        <w:t>conformarán</w:t>
      </w:r>
      <w:r>
        <w:rPr>
          <w:spacing w:val="-9"/>
        </w:rPr>
        <w:t> </w:t>
      </w:r>
      <w:r>
        <w:rPr/>
        <w:t>los</w:t>
      </w:r>
      <w:r>
        <w:rPr>
          <w:spacing w:val="-10"/>
        </w:rPr>
        <w:t> </w:t>
      </w:r>
      <w:r>
        <w:rPr/>
        <w:t>grupos</w:t>
      </w:r>
      <w:r>
        <w:rPr>
          <w:spacing w:val="-13"/>
        </w:rPr>
        <w:t> </w:t>
      </w:r>
      <w:r>
        <w:rPr/>
        <w:t>de trabajo de prevención, tratamiento, normatividad, y el de información e investigación, para desarrollar tareas específicas, y en el acuerdo correspondiente</w:t>
      </w:r>
      <w:r>
        <w:rPr>
          <w:spacing w:val="-3"/>
        </w:rPr>
        <w:t> </w:t>
      </w:r>
      <w:r>
        <w:rPr/>
        <w:t>quedarán</w:t>
      </w:r>
      <w:r>
        <w:rPr>
          <w:spacing w:val="-3"/>
        </w:rPr>
        <w:t> </w:t>
      </w:r>
      <w:r>
        <w:rPr/>
        <w:t>asentados</w:t>
      </w:r>
      <w:r>
        <w:rPr>
          <w:spacing w:val="-6"/>
        </w:rPr>
        <w:t> </w:t>
      </w:r>
      <w:r>
        <w:rPr/>
        <w:t>los</w:t>
      </w:r>
      <w:r>
        <w:rPr>
          <w:spacing w:val="-3"/>
        </w:rPr>
        <w:t> </w:t>
      </w:r>
      <w:r>
        <w:rPr/>
        <w:t>asuntos</w:t>
      </w:r>
      <w:r>
        <w:rPr>
          <w:spacing w:val="-5"/>
        </w:rPr>
        <w:t> </w:t>
      </w:r>
      <w:r>
        <w:rPr/>
        <w:t>a</w:t>
      </w:r>
      <w:r>
        <w:rPr>
          <w:spacing w:val="-3"/>
        </w:rPr>
        <w:t> </w:t>
      </w:r>
      <w:r>
        <w:rPr/>
        <w:t>cuya</w:t>
      </w:r>
      <w:r>
        <w:rPr>
          <w:spacing w:val="-3"/>
        </w:rPr>
        <w:t> </w:t>
      </w:r>
      <w:r>
        <w:rPr/>
        <w:t>resolución</w:t>
      </w:r>
      <w:r>
        <w:rPr>
          <w:spacing w:val="-4"/>
        </w:rPr>
        <w:t> </w:t>
      </w:r>
      <w:r>
        <w:rPr/>
        <w:t>se</w:t>
      </w:r>
      <w:r>
        <w:rPr>
          <w:spacing w:val="-3"/>
        </w:rPr>
        <w:t> </w:t>
      </w:r>
      <w:r>
        <w:rPr/>
        <w:t>abocarán aquéllos, los responsables de su coordinación, sus integrantes, la periodicidad con que se reunirán para establecer acuerdos y compromisos, así como los objetivos que deban alcanzar.</w:t>
      </w:r>
    </w:p>
    <w:p>
      <w:pPr>
        <w:pStyle w:val="BodyText"/>
        <w:spacing w:before="38"/>
      </w:pPr>
    </w:p>
    <w:p>
      <w:pPr>
        <w:pStyle w:val="Heading1"/>
      </w:pPr>
      <w:r>
        <w:rPr/>
        <w:t>CAPITULO</w:t>
      </w:r>
      <w:r>
        <w:rPr>
          <w:spacing w:val="-5"/>
        </w:rPr>
        <w:t> VII</w:t>
      </w:r>
    </w:p>
    <w:p>
      <w:pPr>
        <w:pStyle w:val="Heading2"/>
        <w:ind w:left="3294" w:right="3150"/>
      </w:pPr>
      <w:r>
        <w:rPr/>
        <w:t>De</w:t>
      </w:r>
      <w:r>
        <w:rPr>
          <w:spacing w:val="-1"/>
        </w:rPr>
        <w:t> </w:t>
      </w:r>
      <w:r>
        <w:rPr/>
        <w:t>las</w:t>
      </w:r>
      <w:r>
        <w:rPr>
          <w:spacing w:val="-2"/>
        </w:rPr>
        <w:t> </w:t>
      </w:r>
      <w:r>
        <w:rPr/>
        <w:t>sesiones</w:t>
      </w:r>
      <w:r>
        <w:rPr>
          <w:spacing w:val="-1"/>
        </w:rPr>
        <w:t> </w:t>
      </w:r>
      <w:r>
        <w:rPr/>
        <w:t>del </w:t>
      </w:r>
      <w:r>
        <w:rPr>
          <w:spacing w:val="-2"/>
        </w:rPr>
        <w:t>Comité</w:t>
      </w:r>
    </w:p>
    <w:p>
      <w:pPr>
        <w:pStyle w:val="BodyText"/>
        <w:spacing w:before="33"/>
        <w:rPr>
          <w:rFonts w:ascii="Arial"/>
          <w:b/>
        </w:rPr>
      </w:pPr>
    </w:p>
    <w:p>
      <w:pPr>
        <w:pStyle w:val="BodyText"/>
        <w:spacing w:line="249" w:lineRule="auto"/>
        <w:ind w:left="147" w:right="930" w:hanging="10"/>
        <w:jc w:val="both"/>
      </w:pPr>
      <w:r>
        <w:rPr>
          <w:rFonts w:ascii="Arial" w:hAnsi="Arial"/>
          <w:b/>
        </w:rPr>
        <w:t>ARTICULO 18</w:t>
      </w:r>
      <w:r>
        <w:rPr/>
        <w:t>.- El COMCA deberá sesionar cuando menos una vez cada tres meses,</w:t>
      </w:r>
      <w:r>
        <w:rPr>
          <w:spacing w:val="-11"/>
        </w:rPr>
        <w:t> </w:t>
      </w:r>
      <w:r>
        <w:rPr/>
        <w:t>y</w:t>
      </w:r>
      <w:r>
        <w:rPr>
          <w:spacing w:val="-14"/>
        </w:rPr>
        <w:t> </w:t>
      </w:r>
      <w:r>
        <w:rPr/>
        <w:t>en</w:t>
      </w:r>
      <w:r>
        <w:rPr>
          <w:spacing w:val="-15"/>
        </w:rPr>
        <w:t> </w:t>
      </w:r>
      <w:r>
        <w:rPr/>
        <w:t>forma</w:t>
      </w:r>
      <w:r>
        <w:rPr>
          <w:spacing w:val="-13"/>
        </w:rPr>
        <w:t> </w:t>
      </w:r>
      <w:r>
        <w:rPr/>
        <w:t>extraordinaria</w:t>
      </w:r>
      <w:r>
        <w:rPr>
          <w:spacing w:val="-13"/>
        </w:rPr>
        <w:t> </w:t>
      </w:r>
      <w:r>
        <w:rPr/>
        <w:t>en</w:t>
      </w:r>
      <w:r>
        <w:rPr>
          <w:spacing w:val="-13"/>
        </w:rPr>
        <w:t> </w:t>
      </w:r>
      <w:r>
        <w:rPr/>
        <w:t>cualquier</w:t>
      </w:r>
      <w:r>
        <w:rPr>
          <w:spacing w:val="-12"/>
        </w:rPr>
        <w:t> </w:t>
      </w:r>
      <w:r>
        <w:rPr/>
        <w:t>tiempo,</w:t>
      </w:r>
      <w:r>
        <w:rPr>
          <w:spacing w:val="-13"/>
        </w:rPr>
        <w:t> </w:t>
      </w:r>
      <w:r>
        <w:rPr/>
        <w:t>cuando</w:t>
      </w:r>
      <w:r>
        <w:rPr>
          <w:spacing w:val="-11"/>
        </w:rPr>
        <w:t> </w:t>
      </w:r>
      <w:r>
        <w:rPr/>
        <w:t>los</w:t>
      </w:r>
      <w:r>
        <w:rPr>
          <w:spacing w:val="-13"/>
        </w:rPr>
        <w:t> </w:t>
      </w:r>
      <w:r>
        <w:rPr/>
        <w:t>asuntos</w:t>
      </w:r>
      <w:r>
        <w:rPr>
          <w:spacing w:val="-14"/>
        </w:rPr>
        <w:t> </w:t>
      </w:r>
      <w:r>
        <w:rPr/>
        <w:t>a</w:t>
      </w:r>
      <w:r>
        <w:rPr>
          <w:spacing w:val="-13"/>
        </w:rPr>
        <w:t> </w:t>
      </w:r>
      <w:r>
        <w:rPr/>
        <w:t>tratar lo ameriten, a solicitud del Presidente o de al menos cinco de sus integrantes.</w:t>
      </w:r>
    </w:p>
    <w:p>
      <w:pPr>
        <w:pStyle w:val="BodyText"/>
        <w:spacing w:before="66"/>
      </w:pPr>
    </w:p>
    <w:p>
      <w:pPr>
        <w:pStyle w:val="BodyText"/>
        <w:spacing w:line="252" w:lineRule="auto"/>
        <w:ind w:left="147" w:right="912" w:hanging="10"/>
        <w:jc w:val="both"/>
      </w:pPr>
      <w:r>
        <w:rPr/>
        <w:t>Se convocará por escrito a las sesiones ordinarias y extraordinarias que se requieran,</w:t>
      </w:r>
      <w:r>
        <w:rPr>
          <w:spacing w:val="-6"/>
        </w:rPr>
        <w:t> </w:t>
      </w:r>
      <w:r>
        <w:rPr/>
        <w:t>por</w:t>
      </w:r>
      <w:r>
        <w:rPr>
          <w:spacing w:val="-7"/>
        </w:rPr>
        <w:t> </w:t>
      </w:r>
      <w:r>
        <w:rPr/>
        <w:t>lo</w:t>
      </w:r>
      <w:r>
        <w:rPr>
          <w:spacing w:val="-9"/>
        </w:rPr>
        <w:t> </w:t>
      </w:r>
      <w:r>
        <w:rPr/>
        <w:t>menos</w:t>
      </w:r>
      <w:r>
        <w:rPr>
          <w:spacing w:val="-7"/>
        </w:rPr>
        <w:t> </w:t>
      </w:r>
      <w:r>
        <w:rPr/>
        <w:t>con</w:t>
      </w:r>
      <w:r>
        <w:rPr>
          <w:spacing w:val="-6"/>
        </w:rPr>
        <w:t> </w:t>
      </w:r>
      <w:r>
        <w:rPr/>
        <w:t>tres</w:t>
      </w:r>
      <w:r>
        <w:rPr>
          <w:spacing w:val="-7"/>
        </w:rPr>
        <w:t> </w:t>
      </w:r>
      <w:r>
        <w:rPr/>
        <w:t>días</w:t>
      </w:r>
      <w:r>
        <w:rPr>
          <w:spacing w:val="-7"/>
        </w:rPr>
        <w:t> </w:t>
      </w:r>
      <w:r>
        <w:rPr/>
        <w:t>hábiles</w:t>
      </w:r>
      <w:r>
        <w:rPr>
          <w:spacing w:val="-9"/>
        </w:rPr>
        <w:t> </w:t>
      </w:r>
      <w:r>
        <w:rPr/>
        <w:t>de</w:t>
      </w:r>
      <w:r>
        <w:rPr>
          <w:spacing w:val="-6"/>
        </w:rPr>
        <w:t> </w:t>
      </w:r>
      <w:r>
        <w:rPr/>
        <w:t>anticipación</w:t>
      </w:r>
      <w:r>
        <w:rPr>
          <w:spacing w:val="-6"/>
        </w:rPr>
        <w:t> </w:t>
      </w:r>
      <w:r>
        <w:rPr/>
        <w:t>para</w:t>
      </w:r>
      <w:r>
        <w:rPr>
          <w:spacing w:val="-7"/>
        </w:rPr>
        <w:t> </w:t>
      </w:r>
      <w:r>
        <w:rPr/>
        <w:t>las</w:t>
      </w:r>
      <w:r>
        <w:rPr>
          <w:spacing w:val="-7"/>
        </w:rPr>
        <w:t> </w:t>
      </w:r>
      <w:r>
        <w:rPr/>
        <w:t>primeras,</w:t>
      </w:r>
      <w:r>
        <w:rPr>
          <w:spacing w:val="-6"/>
        </w:rPr>
        <w:t> </w:t>
      </w:r>
      <w:r>
        <w:rPr/>
        <w:t>y con cuarenta y ocho horas para la segunda, acompañado en su caso la documentación e información necesaria. Asimismo podrán llevarse a cabo sesiones especiales para informar a la sociedad sobre los avances alcanzados en el desarrollo de sus acciones, de tal suerte que a la misma pueden invitarse representantes de los medios de comunicación, organismos sociales, asociaciones civiles, grupos de ayuda mutua, comerciantes y agrupaciones vecinales, entre otros, que sin formar parte del Comité se identifiquen con sus tareas o colaboren en ellas.</w:t>
      </w:r>
    </w:p>
    <w:p>
      <w:pPr>
        <w:pStyle w:val="BodyText"/>
        <w:spacing w:before="35"/>
      </w:pPr>
    </w:p>
    <w:p>
      <w:pPr>
        <w:pStyle w:val="BodyText"/>
        <w:spacing w:line="249" w:lineRule="auto"/>
        <w:ind w:left="147" w:right="933" w:hanging="10"/>
        <w:jc w:val="both"/>
      </w:pPr>
      <w:r>
        <w:rPr>
          <w:rFonts w:ascii="Arial" w:hAnsi="Arial"/>
          <w:b/>
        </w:rPr>
        <w:t>ARTICULO 19</w:t>
      </w:r>
      <w:r>
        <w:rPr/>
        <w:t>.-</w:t>
      </w:r>
      <w:r>
        <w:rPr>
          <w:spacing w:val="-1"/>
        </w:rPr>
        <w:t> </w:t>
      </w:r>
      <w:r>
        <w:rPr/>
        <w:t>El</w:t>
      </w:r>
      <w:r>
        <w:rPr>
          <w:spacing w:val="-1"/>
        </w:rPr>
        <w:t> </w:t>
      </w:r>
      <w:r>
        <w:rPr/>
        <w:t>quórum legal</w:t>
      </w:r>
      <w:r>
        <w:rPr>
          <w:spacing w:val="-1"/>
        </w:rPr>
        <w:t> </w:t>
      </w:r>
      <w:r>
        <w:rPr/>
        <w:t>para</w:t>
      </w:r>
      <w:r>
        <w:rPr>
          <w:spacing w:val="-1"/>
        </w:rPr>
        <w:t> </w:t>
      </w:r>
      <w:r>
        <w:rPr/>
        <w:t>sesionar, se integrará con la</w:t>
      </w:r>
      <w:r>
        <w:rPr>
          <w:spacing w:val="-2"/>
        </w:rPr>
        <w:t> </w:t>
      </w:r>
      <w:r>
        <w:rPr/>
        <w:t>asistencia</w:t>
      </w:r>
      <w:r>
        <w:rPr>
          <w:spacing w:val="-2"/>
        </w:rPr>
        <w:t> </w:t>
      </w:r>
      <w:r>
        <w:rPr/>
        <w:t>de la mitad más uno de sus miembros, debiéndose sujetar al orden del día. El Secretario comprobará que existe quórum dando cuenta de ello al Presidente.</w:t>
      </w:r>
    </w:p>
    <w:p>
      <w:pPr>
        <w:pStyle w:val="BodyText"/>
        <w:spacing w:after="0" w:line="249" w:lineRule="auto"/>
        <w:jc w:val="both"/>
        <w:sectPr>
          <w:pgSz w:w="11930" w:h="16850"/>
          <w:pgMar w:header="456" w:footer="1566" w:top="2000" w:bottom="1820" w:left="1559" w:right="708"/>
        </w:sectPr>
      </w:pPr>
    </w:p>
    <w:p>
      <w:pPr>
        <w:pStyle w:val="BodyText"/>
      </w:pPr>
    </w:p>
    <w:p>
      <w:pPr>
        <w:pStyle w:val="BodyText"/>
      </w:pPr>
    </w:p>
    <w:p>
      <w:pPr>
        <w:pStyle w:val="BodyText"/>
      </w:pPr>
    </w:p>
    <w:p>
      <w:pPr>
        <w:pStyle w:val="BodyText"/>
      </w:pPr>
    </w:p>
    <w:p>
      <w:pPr>
        <w:pStyle w:val="BodyText"/>
        <w:spacing w:before="250"/>
      </w:pPr>
    </w:p>
    <w:p>
      <w:pPr>
        <w:pStyle w:val="BodyText"/>
        <w:spacing w:line="252" w:lineRule="auto" w:before="1"/>
        <w:ind w:left="147" w:right="917" w:hanging="10"/>
        <w:jc w:val="both"/>
      </w:pPr>
      <w:r>
        <w:rPr/>
        <w:t>De</w:t>
      </w:r>
      <w:r>
        <w:rPr>
          <w:spacing w:val="-17"/>
        </w:rPr>
        <w:t> </w:t>
      </w:r>
      <w:r>
        <w:rPr/>
        <w:t>no</w:t>
      </w:r>
      <w:r>
        <w:rPr>
          <w:spacing w:val="-17"/>
        </w:rPr>
        <w:t> </w:t>
      </w:r>
      <w:r>
        <w:rPr/>
        <w:t>integrarse</w:t>
      </w:r>
      <w:r>
        <w:rPr>
          <w:spacing w:val="-15"/>
        </w:rPr>
        <w:t> </w:t>
      </w:r>
      <w:r>
        <w:rPr/>
        <w:t>el</w:t>
      </w:r>
      <w:r>
        <w:rPr>
          <w:spacing w:val="-17"/>
        </w:rPr>
        <w:t> </w:t>
      </w:r>
      <w:r>
        <w:rPr/>
        <w:t>quórum</w:t>
      </w:r>
      <w:r>
        <w:rPr>
          <w:spacing w:val="-15"/>
        </w:rPr>
        <w:t> </w:t>
      </w:r>
      <w:r>
        <w:rPr/>
        <w:t>legal</w:t>
      </w:r>
      <w:r>
        <w:rPr>
          <w:spacing w:val="-17"/>
        </w:rPr>
        <w:t> </w:t>
      </w:r>
      <w:r>
        <w:rPr/>
        <w:t>al</w:t>
      </w:r>
      <w:r>
        <w:rPr>
          <w:spacing w:val="-15"/>
        </w:rPr>
        <w:t> </w:t>
      </w:r>
      <w:r>
        <w:rPr/>
        <w:t>inicio</w:t>
      </w:r>
      <w:r>
        <w:rPr>
          <w:spacing w:val="-16"/>
        </w:rPr>
        <w:t> </w:t>
      </w:r>
      <w:r>
        <w:rPr/>
        <w:t>de</w:t>
      </w:r>
      <w:r>
        <w:rPr>
          <w:spacing w:val="-16"/>
        </w:rPr>
        <w:t> </w:t>
      </w:r>
      <w:r>
        <w:rPr/>
        <w:t>la</w:t>
      </w:r>
      <w:r>
        <w:rPr>
          <w:spacing w:val="-17"/>
        </w:rPr>
        <w:t> </w:t>
      </w:r>
      <w:r>
        <w:rPr/>
        <w:t>sesión,</w:t>
      </w:r>
      <w:r>
        <w:rPr>
          <w:spacing w:val="-16"/>
        </w:rPr>
        <w:t> </w:t>
      </w:r>
      <w:r>
        <w:rPr/>
        <w:t>se</w:t>
      </w:r>
      <w:r>
        <w:rPr>
          <w:spacing w:val="-16"/>
        </w:rPr>
        <w:t> </w:t>
      </w:r>
      <w:r>
        <w:rPr/>
        <w:t>concederán</w:t>
      </w:r>
      <w:r>
        <w:rPr>
          <w:spacing w:val="-17"/>
        </w:rPr>
        <w:t> </w:t>
      </w:r>
      <w:r>
        <w:rPr/>
        <w:t>hasta</w:t>
      </w:r>
      <w:r>
        <w:rPr>
          <w:spacing w:val="-17"/>
        </w:rPr>
        <w:t> </w:t>
      </w:r>
      <w:r>
        <w:rPr/>
        <w:t>treinta minutos para que se presenten los integrantes necesarios y sea posible la celebración</w:t>
      </w:r>
      <w:r>
        <w:rPr>
          <w:spacing w:val="-9"/>
        </w:rPr>
        <w:t> </w:t>
      </w:r>
      <w:r>
        <w:rPr/>
        <w:t>válida</w:t>
      </w:r>
      <w:r>
        <w:rPr>
          <w:spacing w:val="-9"/>
        </w:rPr>
        <w:t> </w:t>
      </w:r>
      <w:r>
        <w:rPr/>
        <w:t>de</w:t>
      </w:r>
      <w:r>
        <w:rPr>
          <w:spacing w:val="-9"/>
        </w:rPr>
        <w:t> </w:t>
      </w:r>
      <w:r>
        <w:rPr/>
        <w:t>la</w:t>
      </w:r>
      <w:r>
        <w:rPr>
          <w:spacing w:val="-9"/>
        </w:rPr>
        <w:t> </w:t>
      </w:r>
      <w:r>
        <w:rPr/>
        <w:t>sesión.</w:t>
      </w:r>
      <w:r>
        <w:rPr>
          <w:spacing w:val="-12"/>
        </w:rPr>
        <w:t> </w:t>
      </w:r>
      <w:r>
        <w:rPr/>
        <w:t>Por</w:t>
      </w:r>
      <w:r>
        <w:rPr>
          <w:spacing w:val="-11"/>
        </w:rPr>
        <w:t> </w:t>
      </w:r>
      <w:r>
        <w:rPr/>
        <w:t>lo</w:t>
      </w:r>
      <w:r>
        <w:rPr>
          <w:spacing w:val="-10"/>
        </w:rPr>
        <w:t> </w:t>
      </w:r>
      <w:r>
        <w:rPr/>
        <w:t>que</w:t>
      </w:r>
      <w:r>
        <w:rPr>
          <w:spacing w:val="-9"/>
        </w:rPr>
        <w:t> </w:t>
      </w:r>
      <w:r>
        <w:rPr/>
        <w:t>una</w:t>
      </w:r>
      <w:r>
        <w:rPr>
          <w:spacing w:val="-9"/>
        </w:rPr>
        <w:t> </w:t>
      </w:r>
      <w:r>
        <w:rPr/>
        <w:t>vez</w:t>
      </w:r>
      <w:r>
        <w:rPr>
          <w:spacing w:val="-13"/>
        </w:rPr>
        <w:t> </w:t>
      </w:r>
      <w:r>
        <w:rPr/>
        <w:t>transcurrido</w:t>
      </w:r>
      <w:r>
        <w:rPr>
          <w:spacing w:val="-9"/>
        </w:rPr>
        <w:t> </w:t>
      </w:r>
      <w:r>
        <w:rPr/>
        <w:t>dicho</w:t>
      </w:r>
      <w:r>
        <w:rPr>
          <w:spacing w:val="-9"/>
        </w:rPr>
        <w:t> </w:t>
      </w:r>
      <w:r>
        <w:rPr/>
        <w:t>término,</w:t>
      </w:r>
      <w:r>
        <w:rPr>
          <w:spacing w:val="-12"/>
        </w:rPr>
        <w:t> </w:t>
      </w:r>
      <w:r>
        <w:rPr/>
        <w:t>sin que se cumpliere con este requisito, ésta se convocará a una segunda reunión, misma que se celebrará con el número de miembros que asistan.</w:t>
      </w:r>
    </w:p>
    <w:p>
      <w:pPr>
        <w:pStyle w:val="BodyText"/>
        <w:spacing w:before="27"/>
      </w:pPr>
    </w:p>
    <w:p>
      <w:pPr>
        <w:pStyle w:val="BodyText"/>
        <w:spacing w:line="252" w:lineRule="auto"/>
        <w:ind w:left="147" w:right="930" w:hanging="10"/>
        <w:jc w:val="both"/>
      </w:pPr>
      <w:r>
        <w:rPr>
          <w:rFonts w:ascii="Arial" w:hAnsi="Arial"/>
          <w:b/>
        </w:rPr>
        <w:t>ARTICULO 20</w:t>
      </w:r>
      <w:r>
        <w:rPr/>
        <w:t>.- Cuando por causas de fuerza mayor, alguno de los integrantes no</w:t>
      </w:r>
      <w:r>
        <w:rPr>
          <w:spacing w:val="-17"/>
        </w:rPr>
        <w:t> </w:t>
      </w:r>
      <w:r>
        <w:rPr/>
        <w:t>pudiese</w:t>
      </w:r>
      <w:r>
        <w:rPr>
          <w:spacing w:val="-17"/>
        </w:rPr>
        <w:t> </w:t>
      </w:r>
      <w:r>
        <w:rPr/>
        <w:t>asistir</w:t>
      </w:r>
      <w:r>
        <w:rPr>
          <w:spacing w:val="-16"/>
        </w:rPr>
        <w:t> </w:t>
      </w:r>
      <w:r>
        <w:rPr/>
        <w:t>a</w:t>
      </w:r>
      <w:r>
        <w:rPr>
          <w:spacing w:val="-17"/>
        </w:rPr>
        <w:t> </w:t>
      </w:r>
      <w:r>
        <w:rPr/>
        <w:t>sesión</w:t>
      </w:r>
      <w:r>
        <w:rPr>
          <w:spacing w:val="-17"/>
        </w:rPr>
        <w:t> </w:t>
      </w:r>
      <w:r>
        <w:rPr/>
        <w:t>oportunamente</w:t>
      </w:r>
      <w:r>
        <w:rPr>
          <w:spacing w:val="-17"/>
        </w:rPr>
        <w:t> </w:t>
      </w:r>
      <w:r>
        <w:rPr/>
        <w:t>convocada,</w:t>
      </w:r>
      <w:r>
        <w:rPr>
          <w:spacing w:val="-16"/>
        </w:rPr>
        <w:t> </w:t>
      </w:r>
      <w:r>
        <w:rPr/>
        <w:t>podrá</w:t>
      </w:r>
      <w:r>
        <w:rPr>
          <w:spacing w:val="-17"/>
        </w:rPr>
        <w:t> </w:t>
      </w:r>
      <w:r>
        <w:rPr/>
        <w:t>hacerse</w:t>
      </w:r>
      <w:r>
        <w:rPr>
          <w:spacing w:val="-17"/>
        </w:rPr>
        <w:t> </w:t>
      </w:r>
      <w:r>
        <w:rPr/>
        <w:t>representar por el funcionario que para tal efecto designe como suplente ante el COMCA, quien podrá presentar informes a nombre del titular, opinar, proponer y votar acuerdos, o el que deba sustituirlo en los términos de la Ley o Reglamento </w:t>
      </w:r>
      <w:r>
        <w:rPr>
          <w:spacing w:val="-2"/>
        </w:rPr>
        <w:t>aplicable.</w:t>
      </w:r>
    </w:p>
    <w:p>
      <w:pPr>
        <w:pStyle w:val="BodyText"/>
        <w:spacing w:before="38"/>
      </w:pPr>
    </w:p>
    <w:p>
      <w:pPr>
        <w:pStyle w:val="BodyText"/>
        <w:spacing w:line="252" w:lineRule="auto"/>
        <w:ind w:left="147" w:right="888" w:hanging="10"/>
        <w:jc w:val="both"/>
      </w:pPr>
      <w:r>
        <w:rPr>
          <w:rFonts w:ascii="Arial" w:hAnsi="Arial"/>
          <w:b/>
        </w:rPr>
        <w:t>ARTÍCULO 21</w:t>
      </w:r>
      <w:r>
        <w:rPr/>
        <w:t>.-</w:t>
      </w:r>
      <w:r>
        <w:rPr/>
        <w:t> El</w:t>
      </w:r>
      <w:r>
        <w:rPr/>
        <w:t> Presidente</w:t>
      </w:r>
      <w:r>
        <w:rPr/>
        <w:t> podrá</w:t>
      </w:r>
      <w:r>
        <w:rPr/>
        <w:t> invitar</w:t>
      </w:r>
      <w:r>
        <w:rPr/>
        <w:t> a</w:t>
      </w:r>
      <w:r>
        <w:rPr/>
        <w:t> participar</w:t>
      </w:r>
      <w:r>
        <w:rPr/>
        <w:t> en</w:t>
      </w:r>
      <w:r>
        <w:rPr/>
        <w:t> las</w:t>
      </w:r>
      <w:r>
        <w:rPr/>
        <w:t> sesiones</w:t>
      </w:r>
      <w:r>
        <w:rPr/>
        <w:t> del COMCA</w:t>
      </w:r>
      <w:r>
        <w:rPr/>
        <w:t> a</w:t>
      </w:r>
      <w:r>
        <w:rPr/>
        <w:t> los</w:t>
      </w:r>
      <w:r>
        <w:rPr/>
        <w:t> integrantes</w:t>
      </w:r>
      <w:r>
        <w:rPr/>
        <w:t> de</w:t>
      </w:r>
      <w:r>
        <w:rPr/>
        <w:t> otras</w:t>
      </w:r>
      <w:r>
        <w:rPr/>
        <w:t> dependencias, entidades, agrupaciones o miembros</w:t>
      </w:r>
      <w:r>
        <w:rPr>
          <w:spacing w:val="-8"/>
        </w:rPr>
        <w:t> </w:t>
      </w:r>
      <w:r>
        <w:rPr/>
        <w:t>de</w:t>
      </w:r>
      <w:r>
        <w:rPr>
          <w:spacing w:val="-5"/>
        </w:rPr>
        <w:t> </w:t>
      </w:r>
      <w:r>
        <w:rPr/>
        <w:t>la</w:t>
      </w:r>
      <w:r>
        <w:rPr>
          <w:spacing w:val="-7"/>
        </w:rPr>
        <w:t> </w:t>
      </w:r>
      <w:r>
        <w:rPr/>
        <w:t>sociedad</w:t>
      </w:r>
      <w:r>
        <w:rPr>
          <w:spacing w:val="-5"/>
        </w:rPr>
        <w:t> </w:t>
      </w:r>
      <w:r>
        <w:rPr/>
        <w:t>en</w:t>
      </w:r>
      <w:r>
        <w:rPr>
          <w:spacing w:val="-5"/>
        </w:rPr>
        <w:t> </w:t>
      </w:r>
      <w:r>
        <w:rPr/>
        <w:t>general,</w:t>
      </w:r>
      <w:r>
        <w:rPr>
          <w:spacing w:val="-5"/>
        </w:rPr>
        <w:t> </w:t>
      </w:r>
      <w:r>
        <w:rPr/>
        <w:t>cuya</w:t>
      </w:r>
      <w:r>
        <w:rPr>
          <w:spacing w:val="-5"/>
        </w:rPr>
        <w:t> </w:t>
      </w:r>
      <w:r>
        <w:rPr/>
        <w:t>opinión</w:t>
      </w:r>
      <w:r>
        <w:rPr>
          <w:spacing w:val="-5"/>
        </w:rPr>
        <w:t> </w:t>
      </w:r>
      <w:r>
        <w:rPr/>
        <w:t>considere</w:t>
      </w:r>
      <w:r>
        <w:rPr>
          <w:spacing w:val="-8"/>
        </w:rPr>
        <w:t> </w:t>
      </w:r>
      <w:r>
        <w:rPr/>
        <w:t>pertinente,</w:t>
      </w:r>
      <w:r>
        <w:rPr>
          <w:spacing w:val="-7"/>
        </w:rPr>
        <w:t> </w:t>
      </w:r>
      <w:r>
        <w:rPr/>
        <w:t>en</w:t>
      </w:r>
      <w:r>
        <w:rPr>
          <w:spacing w:val="-5"/>
        </w:rPr>
        <w:t> </w:t>
      </w:r>
      <w:r>
        <w:rPr/>
        <w:t>virtud de los</w:t>
      </w:r>
      <w:r>
        <w:rPr>
          <w:spacing w:val="-1"/>
        </w:rPr>
        <w:t> </w:t>
      </w:r>
      <w:r>
        <w:rPr/>
        <w:t>asuntos que</w:t>
      </w:r>
      <w:r>
        <w:rPr>
          <w:spacing w:val="-1"/>
        </w:rPr>
        <w:t> </w:t>
      </w:r>
      <w:r>
        <w:rPr/>
        <w:t>se trate; los</w:t>
      </w:r>
      <w:r>
        <w:rPr>
          <w:spacing w:val="-1"/>
        </w:rPr>
        <w:t> </w:t>
      </w:r>
      <w:r>
        <w:rPr/>
        <w:t>invitados tendrán derecho a voz, más no</w:t>
      </w:r>
      <w:r>
        <w:rPr>
          <w:spacing w:val="40"/>
        </w:rPr>
        <w:t> </w:t>
      </w:r>
      <w:r>
        <w:rPr/>
        <w:t>a voto.</w:t>
      </w:r>
    </w:p>
    <w:p>
      <w:pPr>
        <w:pStyle w:val="BodyText"/>
        <w:spacing w:before="26"/>
      </w:pPr>
    </w:p>
    <w:p>
      <w:pPr>
        <w:pStyle w:val="BodyText"/>
        <w:spacing w:line="252" w:lineRule="auto" w:before="1"/>
        <w:ind w:left="147" w:right="931" w:hanging="10"/>
        <w:jc w:val="both"/>
      </w:pPr>
      <w:r>
        <w:rPr>
          <w:rFonts w:ascii="Arial" w:hAnsi="Arial"/>
          <w:b/>
        </w:rPr>
        <w:t>ARTÍCULO 22.- </w:t>
      </w:r>
      <w:r>
        <w:rPr/>
        <w:t>De cada sesión deberá levantarse un acta debidamente circunstanciada, que será turnada en su oportunidad a los participantes para su conocimiento y validación.</w:t>
      </w:r>
    </w:p>
    <w:p>
      <w:pPr>
        <w:pStyle w:val="BodyText"/>
      </w:pPr>
    </w:p>
    <w:p>
      <w:pPr>
        <w:pStyle w:val="BodyText"/>
        <w:spacing w:before="61"/>
      </w:pPr>
    </w:p>
    <w:p>
      <w:pPr>
        <w:pStyle w:val="Heading1"/>
        <w:spacing w:before="1"/>
      </w:pPr>
      <w:r>
        <w:rPr/>
        <w:t>CAPITULO</w:t>
      </w:r>
      <w:r>
        <w:rPr>
          <w:spacing w:val="-5"/>
        </w:rPr>
        <w:t> </w:t>
      </w:r>
      <w:r>
        <w:rPr>
          <w:spacing w:val="-4"/>
        </w:rPr>
        <w:t>VIII</w:t>
      </w:r>
    </w:p>
    <w:p>
      <w:pPr>
        <w:pStyle w:val="Heading2"/>
        <w:spacing w:before="28"/>
        <w:ind w:left="2793"/>
        <w:jc w:val="left"/>
      </w:pPr>
      <w:r>
        <w:rPr/>
        <w:t>De</w:t>
      </w:r>
      <w:r>
        <w:rPr>
          <w:spacing w:val="-1"/>
        </w:rPr>
        <w:t> </w:t>
      </w:r>
      <w:r>
        <w:rPr/>
        <w:t>los</w:t>
      </w:r>
      <w:r>
        <w:rPr>
          <w:spacing w:val="1"/>
        </w:rPr>
        <w:t> </w:t>
      </w:r>
      <w:r>
        <w:rPr/>
        <w:t>acuerdos</w:t>
      </w:r>
      <w:r>
        <w:rPr>
          <w:spacing w:val="-2"/>
        </w:rPr>
        <w:t> </w:t>
      </w:r>
      <w:r>
        <w:rPr/>
        <w:t>del</w:t>
      </w:r>
      <w:r>
        <w:rPr>
          <w:spacing w:val="-2"/>
        </w:rPr>
        <w:t> COMCA</w:t>
      </w:r>
    </w:p>
    <w:p>
      <w:pPr>
        <w:pStyle w:val="BodyText"/>
        <w:spacing w:before="39"/>
        <w:rPr>
          <w:rFonts w:ascii="Arial"/>
          <w:b/>
        </w:rPr>
      </w:pPr>
    </w:p>
    <w:p>
      <w:pPr>
        <w:pStyle w:val="BodyText"/>
        <w:spacing w:line="252" w:lineRule="auto"/>
        <w:ind w:left="147" w:right="930" w:hanging="10"/>
        <w:jc w:val="both"/>
      </w:pPr>
      <w:r>
        <w:rPr>
          <w:rFonts w:ascii="Arial" w:hAnsi="Arial"/>
          <w:b/>
        </w:rPr>
        <w:t>ARTICULO 23</w:t>
      </w:r>
      <w:r>
        <w:rPr/>
        <w:t>.-</w:t>
      </w:r>
      <w:r>
        <w:rPr/>
        <w:t> Una</w:t>
      </w:r>
      <w:r>
        <w:rPr/>
        <w:t> vez</w:t>
      </w:r>
      <w:r>
        <w:rPr/>
        <w:t> que</w:t>
      </w:r>
      <w:r>
        <w:rPr/>
        <w:t> el</w:t>
      </w:r>
      <w:r>
        <w:rPr/>
        <w:t> Secretario</w:t>
      </w:r>
      <w:r>
        <w:rPr/>
        <w:t> Técnico ha expuesto los asuntos contenidos</w:t>
      </w:r>
      <w:r>
        <w:rPr>
          <w:spacing w:val="-5"/>
        </w:rPr>
        <w:t> </w:t>
      </w:r>
      <w:r>
        <w:rPr/>
        <w:t>en</w:t>
      </w:r>
      <w:r>
        <w:rPr>
          <w:spacing w:val="-4"/>
        </w:rPr>
        <w:t> </w:t>
      </w:r>
      <w:r>
        <w:rPr/>
        <w:t>el</w:t>
      </w:r>
      <w:r>
        <w:rPr>
          <w:spacing w:val="-2"/>
        </w:rPr>
        <w:t> </w:t>
      </w:r>
      <w:r>
        <w:rPr/>
        <w:t>orden</w:t>
      </w:r>
      <w:r>
        <w:rPr>
          <w:spacing w:val="-4"/>
        </w:rPr>
        <w:t> </w:t>
      </w:r>
      <w:r>
        <w:rPr/>
        <w:t>del</w:t>
      </w:r>
      <w:r>
        <w:rPr>
          <w:spacing w:val="-2"/>
        </w:rPr>
        <w:t> </w:t>
      </w:r>
      <w:r>
        <w:rPr/>
        <w:t>día,</w:t>
      </w:r>
      <w:r>
        <w:rPr>
          <w:spacing w:val="-4"/>
        </w:rPr>
        <w:t> </w:t>
      </w:r>
      <w:r>
        <w:rPr/>
        <w:t>y</w:t>
      </w:r>
      <w:r>
        <w:rPr>
          <w:spacing w:val="-4"/>
        </w:rPr>
        <w:t> </w:t>
      </w:r>
      <w:r>
        <w:rPr/>
        <w:t>escuchados</w:t>
      </w:r>
      <w:r>
        <w:rPr>
          <w:spacing w:val="-4"/>
        </w:rPr>
        <w:t> </w:t>
      </w:r>
      <w:r>
        <w:rPr/>
        <w:t>los</w:t>
      </w:r>
      <w:r>
        <w:rPr>
          <w:spacing w:val="-2"/>
        </w:rPr>
        <w:t> </w:t>
      </w:r>
      <w:r>
        <w:rPr/>
        <w:t>planteamientos</w:t>
      </w:r>
      <w:r>
        <w:rPr>
          <w:spacing w:val="-2"/>
        </w:rPr>
        <w:t> </w:t>
      </w:r>
      <w:r>
        <w:rPr/>
        <w:t>vertidos</w:t>
      </w:r>
      <w:r>
        <w:rPr>
          <w:spacing w:val="-2"/>
        </w:rPr>
        <w:t> </w:t>
      </w:r>
      <w:r>
        <w:rPr/>
        <w:t>por</w:t>
      </w:r>
      <w:r>
        <w:rPr>
          <w:spacing w:val="-2"/>
        </w:rPr>
        <w:t> </w:t>
      </w:r>
      <w:r>
        <w:rPr/>
        <w:t>los demás miembros presentes al respecto, el Presidente le solicitará poner a votación los acuerdos que resulten de los mismos.</w:t>
      </w:r>
    </w:p>
    <w:p>
      <w:pPr>
        <w:pStyle w:val="BodyText"/>
        <w:spacing w:before="27"/>
      </w:pPr>
    </w:p>
    <w:p>
      <w:pPr>
        <w:pStyle w:val="BodyText"/>
        <w:spacing w:line="252" w:lineRule="auto"/>
        <w:ind w:left="147" w:right="928" w:hanging="10"/>
        <w:jc w:val="both"/>
      </w:pPr>
      <w:r>
        <w:rPr>
          <w:rFonts w:ascii="Arial" w:hAnsi="Arial"/>
          <w:b/>
        </w:rPr>
        <w:t>ARTICULO 24</w:t>
      </w:r>
      <w:r>
        <w:rPr/>
        <w:t>.-</w:t>
      </w:r>
      <w:r>
        <w:rPr/>
        <w:t> Las resoluciones o acuerdos del COMCA se tomarán por consenso de la mayoría simple de votos de los miembros presentes en las sesiones, en caso de empate, el Presidente tendrá voto de calidad.</w:t>
      </w:r>
    </w:p>
    <w:p>
      <w:pPr>
        <w:pStyle w:val="BodyText"/>
        <w:spacing w:before="28"/>
      </w:pPr>
    </w:p>
    <w:p>
      <w:pPr>
        <w:pStyle w:val="BodyText"/>
        <w:spacing w:line="249" w:lineRule="auto"/>
        <w:ind w:left="147" w:right="927" w:hanging="10"/>
        <w:jc w:val="both"/>
      </w:pPr>
      <w:r>
        <w:rPr>
          <w:rFonts w:ascii="Arial" w:hAnsi="Arial"/>
          <w:b/>
        </w:rPr>
        <w:t>ARTÍCULO 25</w:t>
      </w:r>
      <w:r>
        <w:rPr/>
        <w:t>.-</w:t>
      </w:r>
      <w:r>
        <w:rPr/>
        <w:t> Para</w:t>
      </w:r>
      <w:r>
        <w:rPr/>
        <w:t> el</w:t>
      </w:r>
      <w:r>
        <w:rPr/>
        <w:t> desarrollo</w:t>
      </w:r>
      <w:r>
        <w:rPr/>
        <w:t> de</w:t>
      </w:r>
      <w:r>
        <w:rPr/>
        <w:t> sus</w:t>
      </w:r>
      <w:r>
        <w:rPr/>
        <w:t> actividades</w:t>
      </w:r>
      <w:r>
        <w:rPr/>
        <w:t> y</w:t>
      </w:r>
      <w:r>
        <w:rPr/>
        <w:t> cumplimiento</w:t>
      </w:r>
      <w:r>
        <w:rPr/>
        <w:t> de</w:t>
      </w:r>
      <w:r>
        <w:rPr/>
        <w:t> sus atribuciones,</w:t>
      </w:r>
      <w:r>
        <w:rPr>
          <w:spacing w:val="36"/>
        </w:rPr>
        <w:t> </w:t>
      </w:r>
      <w:r>
        <w:rPr/>
        <w:t>el</w:t>
      </w:r>
      <w:r>
        <w:rPr>
          <w:spacing w:val="37"/>
        </w:rPr>
        <w:t> </w:t>
      </w:r>
      <w:r>
        <w:rPr/>
        <w:t>COMCA</w:t>
      </w:r>
      <w:r>
        <w:rPr>
          <w:spacing w:val="38"/>
        </w:rPr>
        <w:t> </w:t>
      </w:r>
      <w:r>
        <w:rPr/>
        <w:t>podrá</w:t>
      </w:r>
      <w:r>
        <w:rPr>
          <w:spacing w:val="38"/>
        </w:rPr>
        <w:t> </w:t>
      </w:r>
      <w:r>
        <w:rPr/>
        <w:t>contar</w:t>
      </w:r>
      <w:r>
        <w:rPr>
          <w:spacing w:val="37"/>
        </w:rPr>
        <w:t> </w:t>
      </w:r>
      <w:r>
        <w:rPr/>
        <w:t>con</w:t>
      </w:r>
      <w:r>
        <w:rPr>
          <w:spacing w:val="36"/>
        </w:rPr>
        <w:t> </w:t>
      </w:r>
      <w:r>
        <w:rPr/>
        <w:t>las</w:t>
      </w:r>
      <w:r>
        <w:rPr>
          <w:spacing w:val="38"/>
        </w:rPr>
        <w:t> </w:t>
      </w:r>
      <w:r>
        <w:rPr/>
        <w:t>aportaciones</w:t>
      </w:r>
      <w:r>
        <w:rPr>
          <w:spacing w:val="36"/>
        </w:rPr>
        <w:t> </w:t>
      </w:r>
      <w:r>
        <w:rPr/>
        <w:t>que</w:t>
      </w:r>
      <w:r>
        <w:rPr>
          <w:spacing w:val="36"/>
        </w:rPr>
        <w:t> </w:t>
      </w:r>
      <w:r>
        <w:rPr/>
        <w:t>a</w:t>
      </w:r>
      <w:r>
        <w:rPr>
          <w:spacing w:val="39"/>
        </w:rPr>
        <w:t> </w:t>
      </w:r>
      <w:r>
        <w:rPr/>
        <w:t>su</w:t>
      </w:r>
      <w:r>
        <w:rPr>
          <w:spacing w:val="34"/>
        </w:rPr>
        <w:t> </w:t>
      </w:r>
      <w:r>
        <w:rPr/>
        <w:t>favor</w:t>
      </w:r>
      <w:r>
        <w:rPr>
          <w:spacing w:val="37"/>
        </w:rPr>
        <w:t> </w:t>
      </w:r>
      <w:r>
        <w:rPr/>
        <w:t>le</w:t>
      </w:r>
    </w:p>
    <w:p>
      <w:pPr>
        <w:pStyle w:val="BodyText"/>
        <w:spacing w:after="0" w:line="249" w:lineRule="auto"/>
        <w:jc w:val="both"/>
        <w:sectPr>
          <w:pgSz w:w="11930" w:h="16850"/>
          <w:pgMar w:header="456" w:footer="1566" w:top="2000" w:bottom="1820" w:left="1559" w:right="708"/>
        </w:sectPr>
      </w:pPr>
    </w:p>
    <w:p>
      <w:pPr>
        <w:pStyle w:val="BodyText"/>
      </w:pPr>
    </w:p>
    <w:p>
      <w:pPr>
        <w:pStyle w:val="BodyText"/>
      </w:pPr>
    </w:p>
    <w:p>
      <w:pPr>
        <w:pStyle w:val="BodyText"/>
      </w:pPr>
    </w:p>
    <w:p>
      <w:pPr>
        <w:pStyle w:val="BodyText"/>
        <w:spacing w:before="231"/>
      </w:pPr>
    </w:p>
    <w:p>
      <w:pPr>
        <w:pStyle w:val="BodyText"/>
        <w:tabs>
          <w:tab w:pos="1245" w:val="left" w:leader="none"/>
          <w:tab w:pos="1715" w:val="left" w:leader="none"/>
          <w:tab w:pos="3533" w:val="left" w:leader="none"/>
          <w:tab w:pos="4348" w:val="left" w:leader="none"/>
          <w:tab w:pos="5499" w:val="left" w:leader="none"/>
          <w:tab w:pos="6050" w:val="left" w:leader="none"/>
          <w:tab w:pos="7331" w:val="left" w:leader="none"/>
        </w:tabs>
        <w:spacing w:line="249" w:lineRule="auto"/>
        <w:ind w:left="147" w:right="932"/>
      </w:pPr>
      <w:r>
        <w:rPr>
          <w:spacing w:val="-2"/>
        </w:rPr>
        <w:t>otorgue</w:t>
      </w:r>
      <w:r>
        <w:rPr/>
        <w:tab/>
      </w:r>
      <w:r>
        <w:rPr>
          <w:spacing w:val="-6"/>
        </w:rPr>
        <w:t>el</w:t>
      </w:r>
      <w:r>
        <w:rPr/>
        <w:tab/>
      </w:r>
      <w:r>
        <w:rPr>
          <w:spacing w:val="-2"/>
        </w:rPr>
        <w:t>Ayuntamiento,</w:t>
      </w:r>
      <w:r>
        <w:rPr/>
        <w:tab/>
      </w:r>
      <w:r>
        <w:rPr>
          <w:spacing w:val="-4"/>
        </w:rPr>
        <w:t>otros</w:t>
      </w:r>
      <w:r>
        <w:rPr/>
        <w:tab/>
      </w:r>
      <w:r>
        <w:rPr>
          <w:spacing w:val="-2"/>
        </w:rPr>
        <w:t>órdenes</w:t>
      </w:r>
      <w:r>
        <w:rPr/>
        <w:tab/>
      </w:r>
      <w:r>
        <w:rPr>
          <w:spacing w:val="-6"/>
        </w:rPr>
        <w:t>de</w:t>
      </w:r>
      <w:r>
        <w:rPr/>
        <w:tab/>
      </w:r>
      <w:r>
        <w:rPr>
          <w:spacing w:val="-2"/>
        </w:rPr>
        <w:t>gobierno,</w:t>
      </w:r>
      <w:r>
        <w:rPr/>
        <w:tab/>
      </w:r>
      <w:r>
        <w:rPr>
          <w:spacing w:val="-2"/>
        </w:rPr>
        <w:t>instituciones, </w:t>
      </w:r>
      <w:r>
        <w:rPr/>
        <w:t>organizaciones y particulares en general.</w:t>
      </w:r>
    </w:p>
    <w:p>
      <w:pPr>
        <w:pStyle w:val="BodyText"/>
        <w:spacing w:before="50"/>
      </w:pPr>
    </w:p>
    <w:p>
      <w:pPr>
        <w:pStyle w:val="BodyText"/>
        <w:ind w:left="138"/>
      </w:pPr>
      <w:r>
        <w:rPr/>
        <w:t>En</w:t>
      </w:r>
      <w:r>
        <w:rPr>
          <w:spacing w:val="-5"/>
        </w:rPr>
        <w:t> </w:t>
      </w:r>
      <w:r>
        <w:rPr/>
        <w:t>todo</w:t>
      </w:r>
      <w:r>
        <w:rPr>
          <w:spacing w:val="-2"/>
        </w:rPr>
        <w:t> </w:t>
      </w:r>
      <w:r>
        <w:rPr/>
        <w:t>caso</w:t>
      </w:r>
      <w:r>
        <w:rPr>
          <w:spacing w:val="-4"/>
        </w:rPr>
        <w:t> </w:t>
      </w:r>
      <w:r>
        <w:rPr/>
        <w:t>el</w:t>
      </w:r>
      <w:r>
        <w:rPr>
          <w:spacing w:val="-2"/>
        </w:rPr>
        <w:t> </w:t>
      </w:r>
      <w:r>
        <w:rPr/>
        <w:t>apoyo</w:t>
      </w:r>
      <w:r>
        <w:rPr>
          <w:spacing w:val="-4"/>
        </w:rPr>
        <w:t> </w:t>
      </w:r>
      <w:r>
        <w:rPr/>
        <w:t>técnico</w:t>
      </w:r>
      <w:r>
        <w:rPr>
          <w:spacing w:val="1"/>
        </w:rPr>
        <w:t> </w:t>
      </w:r>
      <w:r>
        <w:rPr/>
        <w:t>y</w:t>
      </w:r>
      <w:r>
        <w:rPr>
          <w:spacing w:val="-5"/>
        </w:rPr>
        <w:t> </w:t>
      </w:r>
      <w:r>
        <w:rPr/>
        <w:t>administrativo</w:t>
      </w:r>
      <w:r>
        <w:rPr>
          <w:spacing w:val="-2"/>
        </w:rPr>
        <w:t> </w:t>
      </w:r>
      <w:r>
        <w:rPr/>
        <w:t>será</w:t>
      </w:r>
      <w:r>
        <w:rPr>
          <w:spacing w:val="-4"/>
        </w:rPr>
        <w:t> </w:t>
      </w:r>
      <w:r>
        <w:rPr/>
        <w:t>proporcionado</w:t>
      </w:r>
      <w:r>
        <w:rPr>
          <w:spacing w:val="-4"/>
        </w:rPr>
        <w:t> </w:t>
      </w:r>
      <w:r>
        <w:rPr/>
        <w:t>por</w:t>
      </w:r>
      <w:r>
        <w:rPr>
          <w:spacing w:val="-2"/>
        </w:rPr>
        <w:t> </w:t>
      </w:r>
      <w:r>
        <w:rPr/>
        <w:t>el</w:t>
      </w:r>
      <w:r>
        <w:rPr>
          <w:spacing w:val="-2"/>
        </w:rPr>
        <w:t> Ayuntamiento.</w:t>
      </w:r>
    </w:p>
    <w:p>
      <w:pPr>
        <w:pStyle w:val="BodyText"/>
        <w:spacing w:before="43"/>
      </w:pPr>
    </w:p>
    <w:p>
      <w:pPr>
        <w:pStyle w:val="BodyText"/>
        <w:spacing w:line="252" w:lineRule="auto" w:before="1"/>
        <w:ind w:left="147" w:right="24" w:hanging="10"/>
        <w:jc w:val="both"/>
      </w:pPr>
      <w:r>
        <w:rPr>
          <w:rFonts w:ascii="Arial" w:hAnsi="Arial"/>
          <w:b/>
        </w:rPr>
        <w:t>ARTÍCULO</w:t>
      </w:r>
      <w:r>
        <w:rPr>
          <w:rFonts w:ascii="Arial" w:hAnsi="Arial"/>
          <w:b/>
          <w:spacing w:val="-2"/>
        </w:rPr>
        <w:t> </w:t>
      </w:r>
      <w:r>
        <w:rPr>
          <w:rFonts w:ascii="Arial" w:hAnsi="Arial"/>
          <w:b/>
        </w:rPr>
        <w:t>26</w:t>
      </w:r>
      <w:r>
        <w:rPr/>
        <w:t>.-</w:t>
      </w:r>
      <w:r>
        <w:rPr>
          <w:spacing w:val="-2"/>
        </w:rPr>
        <w:t> </w:t>
      </w:r>
      <w:r>
        <w:rPr/>
        <w:t>Las</w:t>
      </w:r>
      <w:r>
        <w:rPr>
          <w:spacing w:val="-2"/>
        </w:rPr>
        <w:t> </w:t>
      </w:r>
      <w:r>
        <w:rPr/>
        <w:t>resoluciones</w:t>
      </w:r>
      <w:r>
        <w:rPr>
          <w:spacing w:val="-2"/>
        </w:rPr>
        <w:t> </w:t>
      </w:r>
      <w:r>
        <w:rPr/>
        <w:t>que</w:t>
      </w:r>
      <w:r>
        <w:rPr>
          <w:spacing w:val="-2"/>
        </w:rPr>
        <w:t> </w:t>
      </w:r>
      <w:r>
        <w:rPr/>
        <w:t>emita</w:t>
      </w:r>
      <w:r>
        <w:rPr>
          <w:spacing w:val="-4"/>
        </w:rPr>
        <w:t> </w:t>
      </w:r>
      <w:r>
        <w:rPr/>
        <w:t>el</w:t>
      </w:r>
      <w:r>
        <w:rPr>
          <w:spacing w:val="-2"/>
        </w:rPr>
        <w:t> </w:t>
      </w:r>
      <w:r>
        <w:rPr/>
        <w:t>COMCA,</w:t>
      </w:r>
      <w:r>
        <w:rPr>
          <w:spacing w:val="-2"/>
        </w:rPr>
        <w:t> </w:t>
      </w:r>
      <w:r>
        <w:rPr/>
        <w:t>tendrán</w:t>
      </w:r>
      <w:r>
        <w:rPr>
          <w:spacing w:val="-2"/>
        </w:rPr>
        <w:t> </w:t>
      </w:r>
      <w:r>
        <w:rPr/>
        <w:t>el</w:t>
      </w:r>
      <w:r>
        <w:rPr>
          <w:spacing w:val="-5"/>
        </w:rPr>
        <w:t> </w:t>
      </w:r>
      <w:r>
        <w:rPr/>
        <w:t>carácter</w:t>
      </w:r>
      <w:r>
        <w:rPr>
          <w:spacing w:val="-2"/>
        </w:rPr>
        <w:t> </w:t>
      </w:r>
      <w:r>
        <w:rPr/>
        <w:t>de</w:t>
      </w:r>
      <w:r>
        <w:rPr>
          <w:spacing w:val="-4"/>
        </w:rPr>
        <w:t> </w:t>
      </w:r>
      <w:r>
        <w:rPr/>
        <w:t>opiniones y recomendaciones, y cualquier incumplimiento a éstas, será resuelto conforme al Recurso</w:t>
      </w:r>
      <w:r>
        <w:rPr>
          <w:spacing w:val="-2"/>
        </w:rPr>
        <w:t> </w:t>
      </w:r>
      <w:r>
        <w:rPr/>
        <w:t>de</w:t>
      </w:r>
      <w:r>
        <w:rPr>
          <w:spacing w:val="-2"/>
        </w:rPr>
        <w:t> </w:t>
      </w:r>
      <w:r>
        <w:rPr/>
        <w:t>Inconformidad,</w:t>
      </w:r>
      <w:r>
        <w:rPr>
          <w:spacing w:val="-4"/>
        </w:rPr>
        <w:t> </w:t>
      </w:r>
      <w:r>
        <w:rPr/>
        <w:t>en términos</w:t>
      </w:r>
      <w:r>
        <w:rPr>
          <w:spacing w:val="-5"/>
        </w:rPr>
        <w:t> </w:t>
      </w:r>
      <w:r>
        <w:rPr/>
        <w:t>de</w:t>
      </w:r>
      <w:r>
        <w:rPr>
          <w:spacing w:val="-4"/>
        </w:rPr>
        <w:t> </w:t>
      </w:r>
      <w:r>
        <w:rPr/>
        <w:t>lo</w:t>
      </w:r>
      <w:r>
        <w:rPr>
          <w:spacing w:val="-4"/>
        </w:rPr>
        <w:t> </w:t>
      </w:r>
      <w:r>
        <w:rPr/>
        <w:t>dispuesto</w:t>
      </w:r>
      <w:r>
        <w:rPr>
          <w:spacing w:val="-3"/>
        </w:rPr>
        <w:t> </w:t>
      </w:r>
      <w:r>
        <w:rPr/>
        <w:t>por</w:t>
      </w:r>
      <w:r>
        <w:rPr>
          <w:spacing w:val="-2"/>
        </w:rPr>
        <w:t> </w:t>
      </w:r>
      <w:r>
        <w:rPr/>
        <w:t>el</w:t>
      </w:r>
      <w:r>
        <w:rPr>
          <w:spacing w:val="40"/>
        </w:rPr>
        <w:t> </w:t>
      </w:r>
      <w:r>
        <w:rPr/>
        <w:t>Reglamento</w:t>
      </w:r>
      <w:r>
        <w:rPr>
          <w:spacing w:val="-3"/>
        </w:rPr>
        <w:t> </w:t>
      </w:r>
      <w:r>
        <w:rPr/>
        <w:t>Interior</w:t>
      </w:r>
      <w:r>
        <w:rPr>
          <w:spacing w:val="-2"/>
        </w:rPr>
        <w:t> </w:t>
      </w:r>
      <w:r>
        <w:rPr/>
        <w:t>del</w:t>
      </w:r>
      <w:r>
        <w:rPr>
          <w:spacing w:val="-2"/>
        </w:rPr>
        <w:t> </w:t>
      </w:r>
      <w:r>
        <w:rPr/>
        <w:t>R. Ayuntamiento de este Municipio.</w:t>
      </w:r>
    </w:p>
    <w:p>
      <w:pPr>
        <w:pStyle w:val="BodyText"/>
        <w:spacing w:before="41"/>
      </w:pPr>
    </w:p>
    <w:p>
      <w:pPr>
        <w:pStyle w:val="Heading1"/>
      </w:pPr>
      <w:r>
        <w:rPr/>
        <w:t>CAPÍTULO</w:t>
      </w:r>
      <w:r>
        <w:rPr>
          <w:spacing w:val="-5"/>
        </w:rPr>
        <w:t> IX</w:t>
      </w:r>
    </w:p>
    <w:p>
      <w:pPr>
        <w:spacing w:before="27"/>
        <w:ind w:left="-1" w:right="865"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REVISIÓN Y</w:t>
      </w:r>
      <w:r>
        <w:rPr>
          <w:rFonts w:ascii="Arial" w:hAnsi="Arial"/>
          <w:b/>
          <w:spacing w:val="-1"/>
          <w:sz w:val="24"/>
        </w:rPr>
        <w:t> </w:t>
      </w:r>
      <w:r>
        <w:rPr>
          <w:rFonts w:ascii="Arial" w:hAnsi="Arial"/>
          <w:b/>
          <w:spacing w:val="-2"/>
          <w:sz w:val="24"/>
        </w:rPr>
        <w:t>CONSULTA</w:t>
      </w:r>
    </w:p>
    <w:p>
      <w:pPr>
        <w:pStyle w:val="BodyText"/>
        <w:spacing w:before="40"/>
        <w:rPr>
          <w:rFonts w:ascii="Arial"/>
          <w:b/>
        </w:rPr>
      </w:pPr>
    </w:p>
    <w:p>
      <w:pPr>
        <w:pStyle w:val="BodyText"/>
        <w:spacing w:line="259" w:lineRule="auto"/>
        <w:ind w:left="138" w:right="1060"/>
      </w:pPr>
      <w:r>
        <w:rPr>
          <w:rFonts w:ascii="Arial" w:hAnsi="Arial"/>
          <w:b/>
        </w:rPr>
        <w:t>ARTÍCULO 27.- </w:t>
      </w:r>
      <w:r>
        <w:rPr/>
        <w:t>En los términos de la Ley Orgánica de la Administración</w:t>
      </w:r>
      <w:r>
        <w:rPr>
          <w:spacing w:val="40"/>
        </w:rPr>
        <w:t> </w:t>
      </w:r>
      <w:r>
        <w:rPr/>
        <w:t>Pública</w:t>
      </w:r>
      <w:r>
        <w:rPr>
          <w:spacing w:val="40"/>
        </w:rPr>
        <w:t> </w:t>
      </w:r>
      <w:r>
        <w:rPr/>
        <w:t>Municipal</w:t>
      </w:r>
      <w:r>
        <w:rPr>
          <w:spacing w:val="40"/>
        </w:rPr>
        <w:t> </w:t>
      </w:r>
      <w:r>
        <w:rPr/>
        <w:t>del</w:t>
      </w:r>
      <w:r>
        <w:rPr>
          <w:spacing w:val="40"/>
        </w:rPr>
        <w:t> </w:t>
      </w:r>
      <w:r>
        <w:rPr/>
        <w:t>Estado</w:t>
      </w:r>
      <w:r>
        <w:rPr>
          <w:spacing w:val="40"/>
        </w:rPr>
        <w:t> </w:t>
      </w:r>
      <w:r>
        <w:rPr/>
        <w:t>de</w:t>
      </w:r>
      <w:r>
        <w:rPr>
          <w:spacing w:val="40"/>
        </w:rPr>
        <w:t> </w:t>
      </w:r>
      <w:r>
        <w:rPr/>
        <w:t>Nuevo</w:t>
      </w:r>
      <w:r>
        <w:rPr>
          <w:spacing w:val="40"/>
        </w:rPr>
        <w:t> </w:t>
      </w:r>
      <w:r>
        <w:rPr/>
        <w:t>León,</w:t>
      </w:r>
      <w:r>
        <w:rPr>
          <w:spacing w:val="40"/>
        </w:rPr>
        <w:t> </w:t>
      </w:r>
      <w:r>
        <w:rPr/>
        <w:t>el</w:t>
      </w:r>
      <w:r>
        <w:rPr>
          <w:spacing w:val="40"/>
        </w:rPr>
        <w:t> </w:t>
      </w:r>
      <w:r>
        <w:rPr/>
        <w:t>presente</w:t>
      </w:r>
      <w:r>
        <w:rPr>
          <w:spacing w:val="40"/>
        </w:rPr>
        <w:t> </w:t>
      </w:r>
      <w:r>
        <w:rPr/>
        <w:t>Reglamento</w:t>
      </w:r>
      <w:r>
        <w:rPr>
          <w:spacing w:val="40"/>
        </w:rPr>
        <w:t> </w:t>
      </w:r>
      <w:r>
        <w:rPr/>
        <w:t>será sometido a revisión y consulta cuando así lo ameriten las condiciones sociales del Municipio.</w:t>
      </w:r>
    </w:p>
    <w:p>
      <w:pPr>
        <w:pStyle w:val="BodyText"/>
        <w:spacing w:before="35"/>
      </w:pPr>
    </w:p>
    <w:p>
      <w:pPr>
        <w:pStyle w:val="Heading1"/>
        <w:ind w:right="3150"/>
      </w:pPr>
      <w:r>
        <w:rPr>
          <w:spacing w:val="-2"/>
        </w:rPr>
        <w:t>TRANSITORIO</w:t>
      </w:r>
    </w:p>
    <w:p>
      <w:pPr>
        <w:pStyle w:val="BodyText"/>
        <w:spacing w:before="31"/>
        <w:rPr>
          <w:rFonts w:ascii="Arial"/>
          <w:b/>
        </w:rPr>
      </w:pPr>
    </w:p>
    <w:p>
      <w:pPr>
        <w:pStyle w:val="BodyText"/>
        <w:spacing w:line="252" w:lineRule="auto"/>
        <w:ind w:left="147" w:right="27" w:hanging="10"/>
        <w:jc w:val="both"/>
      </w:pPr>
      <w:r>
        <w:rPr>
          <w:rFonts w:ascii="Arial" w:hAnsi="Arial"/>
          <w:b/>
        </w:rPr>
        <w:t>ÚNICO</w:t>
      </w:r>
      <w:r>
        <w:rPr/>
        <w:t>.-</w:t>
      </w:r>
      <w:r>
        <w:rPr>
          <w:spacing w:val="-4"/>
        </w:rPr>
        <w:t> </w:t>
      </w:r>
      <w:r>
        <w:rPr/>
        <w:t>El</w:t>
      </w:r>
      <w:r>
        <w:rPr>
          <w:spacing w:val="-3"/>
        </w:rPr>
        <w:t> </w:t>
      </w:r>
      <w:r>
        <w:rPr/>
        <w:t>presente</w:t>
      </w:r>
      <w:r>
        <w:rPr>
          <w:spacing w:val="-4"/>
        </w:rPr>
        <w:t> </w:t>
      </w:r>
      <w:r>
        <w:rPr/>
        <w:t>Reglamento</w:t>
      </w:r>
      <w:r>
        <w:rPr>
          <w:spacing w:val="-3"/>
        </w:rPr>
        <w:t> </w:t>
      </w:r>
      <w:r>
        <w:rPr/>
        <w:t>entrará</w:t>
      </w:r>
      <w:r>
        <w:rPr>
          <w:spacing w:val="-2"/>
        </w:rPr>
        <w:t> </w:t>
      </w:r>
      <w:r>
        <w:rPr/>
        <w:t>en</w:t>
      </w:r>
      <w:r>
        <w:rPr>
          <w:spacing w:val="-4"/>
        </w:rPr>
        <w:t> </w:t>
      </w:r>
      <w:r>
        <w:rPr/>
        <w:t>vigor</w:t>
      </w:r>
      <w:r>
        <w:rPr>
          <w:spacing w:val="-2"/>
        </w:rPr>
        <w:t> </w:t>
      </w:r>
      <w:r>
        <w:rPr/>
        <w:t>al</w:t>
      </w:r>
      <w:r>
        <w:rPr>
          <w:spacing w:val="-2"/>
        </w:rPr>
        <w:t> </w:t>
      </w:r>
      <w:r>
        <w:rPr/>
        <w:t>día</w:t>
      </w:r>
      <w:r>
        <w:rPr>
          <w:spacing w:val="-2"/>
        </w:rPr>
        <w:t> </w:t>
      </w:r>
      <w:r>
        <w:rPr/>
        <w:t>siguiente</w:t>
      </w:r>
      <w:r>
        <w:rPr>
          <w:spacing w:val="-3"/>
        </w:rPr>
        <w:t> </w:t>
      </w:r>
      <w:r>
        <w:rPr/>
        <w:t>al</w:t>
      </w:r>
      <w:r>
        <w:rPr>
          <w:spacing w:val="-5"/>
        </w:rPr>
        <w:t> </w:t>
      </w:r>
      <w:r>
        <w:rPr/>
        <w:t>de</w:t>
      </w:r>
      <w:r>
        <w:rPr>
          <w:spacing w:val="-4"/>
        </w:rPr>
        <w:t> </w:t>
      </w:r>
      <w:r>
        <w:rPr/>
        <w:t>su</w:t>
      </w:r>
      <w:r>
        <w:rPr>
          <w:spacing w:val="-3"/>
        </w:rPr>
        <w:t> </w:t>
      </w:r>
      <w:r>
        <w:rPr/>
        <w:t>publicación</w:t>
      </w:r>
      <w:r>
        <w:rPr>
          <w:spacing w:val="-3"/>
        </w:rPr>
        <w:t> </w:t>
      </w:r>
      <w:r>
        <w:rPr/>
        <w:t>en el Periódico Oficial del Estado.</w:t>
      </w:r>
    </w:p>
    <w:p>
      <w:pPr>
        <w:pStyle w:val="BodyText"/>
      </w:pPr>
    </w:p>
    <w:p>
      <w:pPr>
        <w:pStyle w:val="BodyText"/>
        <w:spacing w:before="64"/>
      </w:pPr>
    </w:p>
    <w:p>
      <w:pPr>
        <w:pStyle w:val="BodyText"/>
        <w:spacing w:line="252" w:lineRule="auto"/>
        <w:ind w:left="147" w:hanging="10"/>
      </w:pPr>
      <w:r>
        <w:rPr/>
        <w:t>Por</w:t>
      </w:r>
      <w:r>
        <w:rPr>
          <w:spacing w:val="39"/>
        </w:rPr>
        <w:t> </w:t>
      </w:r>
      <w:r>
        <w:rPr/>
        <w:t>lo</w:t>
      </w:r>
      <w:r>
        <w:rPr>
          <w:spacing w:val="40"/>
        </w:rPr>
        <w:t> </w:t>
      </w:r>
      <w:r>
        <w:rPr/>
        <w:t>tanto,</w:t>
      </w:r>
      <w:r>
        <w:rPr>
          <w:spacing w:val="38"/>
        </w:rPr>
        <w:t> </w:t>
      </w:r>
      <w:r>
        <w:rPr/>
        <w:t>envíese</w:t>
      </w:r>
      <w:r>
        <w:rPr>
          <w:spacing w:val="40"/>
        </w:rPr>
        <w:t> </w:t>
      </w:r>
      <w:r>
        <w:rPr/>
        <w:t>al</w:t>
      </w:r>
      <w:r>
        <w:rPr>
          <w:spacing w:val="39"/>
        </w:rPr>
        <w:t> </w:t>
      </w:r>
      <w:r>
        <w:rPr/>
        <w:t>Periódico</w:t>
      </w:r>
      <w:r>
        <w:rPr>
          <w:spacing w:val="40"/>
        </w:rPr>
        <w:t> </w:t>
      </w:r>
      <w:r>
        <w:rPr/>
        <w:t>Oficial</w:t>
      </w:r>
      <w:r>
        <w:rPr>
          <w:spacing w:val="37"/>
        </w:rPr>
        <w:t> </w:t>
      </w:r>
      <w:r>
        <w:rPr/>
        <w:t>del</w:t>
      </w:r>
      <w:r>
        <w:rPr>
          <w:spacing w:val="39"/>
        </w:rPr>
        <w:t> </w:t>
      </w:r>
      <w:r>
        <w:rPr/>
        <w:t>Estado</w:t>
      </w:r>
      <w:r>
        <w:rPr>
          <w:spacing w:val="40"/>
        </w:rPr>
        <w:t> </w:t>
      </w:r>
      <w:r>
        <w:rPr/>
        <w:t>para</w:t>
      </w:r>
      <w:r>
        <w:rPr>
          <w:spacing w:val="40"/>
        </w:rPr>
        <w:t> </w:t>
      </w:r>
      <w:r>
        <w:rPr/>
        <w:t>su</w:t>
      </w:r>
      <w:r>
        <w:rPr>
          <w:spacing w:val="40"/>
        </w:rPr>
        <w:t> </w:t>
      </w:r>
      <w:r>
        <w:rPr/>
        <w:t>publicación</w:t>
      </w:r>
      <w:r>
        <w:rPr>
          <w:spacing w:val="40"/>
        </w:rPr>
        <w:t> </w:t>
      </w:r>
      <w:r>
        <w:rPr/>
        <w:t>en</w:t>
      </w:r>
      <w:r>
        <w:rPr>
          <w:spacing w:val="39"/>
        </w:rPr>
        <w:t> </w:t>
      </w:r>
      <w:r>
        <w:rPr/>
        <w:t>dicho órgano y se le de el debido cumplimiento.</w:t>
      </w:r>
    </w:p>
    <w:p>
      <w:pPr>
        <w:pStyle w:val="BodyText"/>
        <w:spacing w:before="44"/>
      </w:pPr>
    </w:p>
    <w:p>
      <w:pPr>
        <w:pStyle w:val="BodyText"/>
        <w:ind w:left="2958"/>
      </w:pPr>
      <w:r>
        <w:rPr/>
        <w:t>PRESIDENTE</w:t>
      </w:r>
      <w:r>
        <w:rPr>
          <w:spacing w:val="-4"/>
        </w:rPr>
        <w:t> </w:t>
      </w:r>
      <w:r>
        <w:rPr>
          <w:spacing w:val="-2"/>
        </w:rPr>
        <w:t>MUNICIPAL</w:t>
      </w:r>
    </w:p>
    <w:p>
      <w:pPr>
        <w:pStyle w:val="BodyText"/>
        <w:spacing w:before="39"/>
        <w:ind w:left="1967"/>
      </w:pPr>
      <w:r>
        <w:rPr/>
        <w:t>C.</w:t>
      </w:r>
      <w:r>
        <w:rPr>
          <w:spacing w:val="-2"/>
        </w:rPr>
        <w:t> </w:t>
      </w:r>
      <w:r>
        <w:rPr/>
        <w:t>M.A.E ZEFERINO</w:t>
      </w:r>
      <w:r>
        <w:rPr>
          <w:spacing w:val="-3"/>
        </w:rPr>
        <w:t> </w:t>
      </w:r>
      <w:r>
        <w:rPr/>
        <w:t>SALGADO</w:t>
      </w:r>
      <w:r>
        <w:rPr>
          <w:spacing w:val="-4"/>
        </w:rPr>
        <w:t> </w:t>
      </w:r>
      <w:r>
        <w:rPr>
          <w:spacing w:val="-2"/>
        </w:rPr>
        <w:t>ALMAGUER</w:t>
      </w:r>
    </w:p>
    <w:p>
      <w:pPr>
        <w:pStyle w:val="BodyText"/>
        <w:spacing w:before="38"/>
        <w:ind w:left="4360"/>
      </w:pPr>
      <w:r>
        <w:rPr>
          <w:spacing w:val="-2"/>
        </w:rPr>
        <w:t>RÚBRICA</w:t>
      </w:r>
    </w:p>
    <w:p>
      <w:pPr>
        <w:pStyle w:val="BodyText"/>
        <w:spacing w:before="56"/>
      </w:pPr>
    </w:p>
    <w:p>
      <w:pPr>
        <w:pStyle w:val="BodyText"/>
        <w:ind w:left="2224"/>
      </w:pPr>
      <w:r>
        <w:rPr/>
        <w:t>SECRETARIO</w:t>
      </w:r>
      <w:r>
        <w:rPr>
          <w:spacing w:val="-4"/>
        </w:rPr>
        <w:t> </w:t>
      </w:r>
      <w:r>
        <w:rPr/>
        <w:t>DEL</w:t>
      </w:r>
      <w:r>
        <w:rPr>
          <w:spacing w:val="-4"/>
        </w:rPr>
        <w:t> </w:t>
      </w:r>
      <w:r>
        <w:rPr/>
        <w:t>R.</w:t>
      </w:r>
      <w:r>
        <w:rPr>
          <w:spacing w:val="-6"/>
        </w:rPr>
        <w:t> </w:t>
      </w:r>
      <w:r>
        <w:rPr>
          <w:spacing w:val="-2"/>
        </w:rPr>
        <w:t>AYUNTAMIENTO</w:t>
      </w:r>
    </w:p>
    <w:p>
      <w:pPr>
        <w:pStyle w:val="BodyText"/>
        <w:spacing w:before="39"/>
        <w:ind w:left="2344"/>
      </w:pPr>
      <w:r>
        <w:rPr/>
        <w:t>C.</w:t>
      </w:r>
      <w:r>
        <w:rPr>
          <w:spacing w:val="-2"/>
        </w:rPr>
        <w:t> </w:t>
      </w:r>
      <w:r>
        <w:rPr/>
        <w:t>LIC.</w:t>
      </w:r>
      <w:r>
        <w:rPr>
          <w:spacing w:val="-1"/>
        </w:rPr>
        <w:t> </w:t>
      </w:r>
      <w:r>
        <w:rPr/>
        <w:t>JOSÉ</w:t>
      </w:r>
      <w:r>
        <w:rPr>
          <w:spacing w:val="-1"/>
        </w:rPr>
        <w:t> </w:t>
      </w:r>
      <w:r>
        <w:rPr/>
        <w:t>ABEL</w:t>
      </w:r>
      <w:r>
        <w:rPr>
          <w:spacing w:val="-3"/>
        </w:rPr>
        <w:t> </w:t>
      </w:r>
      <w:r>
        <w:rPr/>
        <w:t>FLORES</w:t>
      </w:r>
      <w:r>
        <w:rPr>
          <w:spacing w:val="-1"/>
        </w:rPr>
        <w:t> </w:t>
      </w:r>
      <w:r>
        <w:rPr>
          <w:spacing w:val="-2"/>
        </w:rPr>
        <w:t>GARCÍA</w:t>
      </w:r>
    </w:p>
    <w:p>
      <w:pPr>
        <w:pStyle w:val="BodyText"/>
        <w:spacing w:before="38"/>
        <w:ind w:left="4360"/>
      </w:pPr>
      <w:r>
        <w:rPr>
          <w:spacing w:val="-2"/>
        </w:rPr>
        <w:t>RÚBRICA</w:t>
      </w:r>
    </w:p>
    <w:p>
      <w:pPr>
        <w:pStyle w:val="BodyText"/>
        <w:spacing w:after="0"/>
        <w:sectPr>
          <w:pgSz w:w="11930" w:h="16850"/>
          <w:pgMar w:header="456" w:footer="1566" w:top="2000" w:bottom="1820" w:left="1559" w:right="708"/>
        </w:sectPr>
      </w:pPr>
    </w:p>
    <w:p>
      <w:pPr>
        <w:pStyle w:val="BodyText"/>
      </w:pPr>
    </w:p>
    <w:p>
      <w:pPr>
        <w:pStyle w:val="BodyText"/>
      </w:pPr>
    </w:p>
    <w:p>
      <w:pPr>
        <w:pStyle w:val="BodyText"/>
      </w:pPr>
    </w:p>
    <w:p>
      <w:pPr>
        <w:pStyle w:val="BodyText"/>
        <w:spacing w:before="231"/>
      </w:pPr>
    </w:p>
    <w:p>
      <w:pPr>
        <w:pStyle w:val="BodyText"/>
        <w:spacing w:line="252" w:lineRule="auto"/>
        <w:ind w:left="147" w:right="921" w:hanging="10"/>
        <w:jc w:val="both"/>
      </w:pPr>
      <w:r>
        <w:rPr/>
        <w:t>Dado en el salón de sesiones del R. Ayuntamiento del Municipio de San Nicolás de los Garza, Nuevo León a los 28-veintiocho días del mes de febrero del 2008- dos mil ocho.</w:t>
      </w:r>
    </w:p>
    <w:sectPr>
      <w:pgSz w:w="11930" w:h="16850"/>
      <w:pgMar w:header="456" w:footer="1566" w:top="2000" w:bottom="1820" w:left="1559"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18880">
              <wp:simplePos x="0" y="0"/>
              <wp:positionH relativeFrom="page">
                <wp:posOffset>6942835</wp:posOffset>
              </wp:positionH>
              <wp:positionV relativeFrom="page">
                <wp:posOffset>9520969</wp:posOffset>
              </wp:positionV>
              <wp:extent cx="2159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15900" cy="194310"/>
                      </a:xfrm>
                      <a:prstGeom prst="rect">
                        <a:avLst/>
                      </a:prstGeom>
                    </wps:spPr>
                    <wps:txbx>
                      <w:txbxContent>
                        <w:p>
                          <w:pPr>
                            <w:pStyle w:val="BodyText"/>
                            <w:spacing w:before="10"/>
                            <w:ind w:left="2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546.679993pt;margin-top:749.682617pt;width:17pt;height:15.3pt;mso-position-horizontal-relative:page;mso-position-vertical-relative:page;z-index:-15897600" type="#_x0000_t202" id="docshape2" filled="false" stroked="false">
              <v:textbox inset="0,0,0,0">
                <w:txbxContent>
                  <w:p>
                    <w:pPr>
                      <w:pStyle w:val="BodyText"/>
                      <w:spacing w:before="10"/>
                      <w:ind w:left="2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419392">
              <wp:simplePos x="0" y="0"/>
              <wp:positionH relativeFrom="page">
                <wp:posOffset>125984</wp:posOffset>
              </wp:positionH>
              <wp:positionV relativeFrom="page">
                <wp:posOffset>9816585</wp:posOffset>
              </wp:positionV>
              <wp:extent cx="1767205" cy="6718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67205" cy="671830"/>
                      </a:xfrm>
                      <a:prstGeom prst="rect">
                        <a:avLst/>
                      </a:prstGeom>
                    </wps:spPr>
                    <wps:txbx>
                      <w:txbxContent>
                        <w:p>
                          <w:pPr>
                            <w:spacing w:line="27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9.92pt;margin-top:772.959473pt;width:139.15pt;height:52.9pt;mso-position-horizontal-relative:page;mso-position-vertical-relative:page;z-index:-15897088" type="#_x0000_t202" id="docshape3" filled="false" stroked="false">
              <v:textbox inset="0,0,0,0">
                <w:txbxContent>
                  <w:p>
                    <w:pPr>
                      <w:spacing w:line="276"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17856">
          <wp:simplePos x="0" y="0"/>
          <wp:positionH relativeFrom="page">
            <wp:posOffset>275843</wp:posOffset>
          </wp:positionH>
          <wp:positionV relativeFrom="page">
            <wp:posOffset>289559</wp:posOffset>
          </wp:positionV>
          <wp:extent cx="2447544"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4"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18368">
              <wp:simplePos x="0" y="0"/>
              <wp:positionH relativeFrom="page">
                <wp:posOffset>4362069</wp:posOffset>
              </wp:positionH>
              <wp:positionV relativeFrom="page">
                <wp:posOffset>381212</wp:posOffset>
              </wp:positionV>
              <wp:extent cx="2631440" cy="4019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401955"/>
                      </a:xfrm>
                      <a:prstGeom prst="rect">
                        <a:avLst/>
                      </a:prstGeom>
                    </wps:spPr>
                    <wps:txbx>
                      <w:txbxContent>
                        <w:p>
                          <w:pPr>
                            <w:spacing w:line="280" w:lineRule="auto" w:before="0"/>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3.470001pt;margin-top:30.016697pt;width:207.2pt;height:31.65pt;mso-position-horizontal-relative:page;mso-position-vertical-relative:page;z-index:-15898112" type="#_x0000_t202" id="docshape1" filled="false" stroked="false">
              <v:textbox inset="0,0,0,0">
                <w:txbxContent>
                  <w:p>
                    <w:pPr>
                      <w:spacing w:line="280" w:lineRule="auto" w:before="0"/>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upperRoman"/>
      <w:lvlText w:val="%1."/>
      <w:lvlJc w:val="left"/>
      <w:pPr>
        <w:ind w:left="1367" w:hanging="73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89" w:hanging="735"/>
      </w:pPr>
      <w:rPr>
        <w:rFonts w:hint="default"/>
        <w:lang w:val="es-ES" w:eastAsia="en-US" w:bidi="ar-SA"/>
      </w:rPr>
    </w:lvl>
    <w:lvl w:ilvl="2">
      <w:start w:val="0"/>
      <w:numFmt w:val="bullet"/>
      <w:lvlText w:val="•"/>
      <w:lvlJc w:val="left"/>
      <w:pPr>
        <w:ind w:left="3018" w:hanging="735"/>
      </w:pPr>
      <w:rPr>
        <w:rFonts w:hint="default"/>
        <w:lang w:val="es-ES" w:eastAsia="en-US" w:bidi="ar-SA"/>
      </w:rPr>
    </w:lvl>
    <w:lvl w:ilvl="3">
      <w:start w:val="0"/>
      <w:numFmt w:val="bullet"/>
      <w:lvlText w:val="•"/>
      <w:lvlJc w:val="left"/>
      <w:pPr>
        <w:ind w:left="3848" w:hanging="735"/>
      </w:pPr>
      <w:rPr>
        <w:rFonts w:hint="default"/>
        <w:lang w:val="es-ES" w:eastAsia="en-US" w:bidi="ar-SA"/>
      </w:rPr>
    </w:lvl>
    <w:lvl w:ilvl="4">
      <w:start w:val="0"/>
      <w:numFmt w:val="bullet"/>
      <w:lvlText w:val="•"/>
      <w:lvlJc w:val="left"/>
      <w:pPr>
        <w:ind w:left="4677" w:hanging="735"/>
      </w:pPr>
      <w:rPr>
        <w:rFonts w:hint="default"/>
        <w:lang w:val="es-ES" w:eastAsia="en-US" w:bidi="ar-SA"/>
      </w:rPr>
    </w:lvl>
    <w:lvl w:ilvl="5">
      <w:start w:val="0"/>
      <w:numFmt w:val="bullet"/>
      <w:lvlText w:val="•"/>
      <w:lvlJc w:val="left"/>
      <w:pPr>
        <w:ind w:left="5506" w:hanging="735"/>
      </w:pPr>
      <w:rPr>
        <w:rFonts w:hint="default"/>
        <w:lang w:val="es-ES" w:eastAsia="en-US" w:bidi="ar-SA"/>
      </w:rPr>
    </w:lvl>
    <w:lvl w:ilvl="6">
      <w:start w:val="0"/>
      <w:numFmt w:val="bullet"/>
      <w:lvlText w:val="•"/>
      <w:lvlJc w:val="left"/>
      <w:pPr>
        <w:ind w:left="6336" w:hanging="735"/>
      </w:pPr>
      <w:rPr>
        <w:rFonts w:hint="default"/>
        <w:lang w:val="es-ES" w:eastAsia="en-US" w:bidi="ar-SA"/>
      </w:rPr>
    </w:lvl>
    <w:lvl w:ilvl="7">
      <w:start w:val="0"/>
      <w:numFmt w:val="bullet"/>
      <w:lvlText w:val="•"/>
      <w:lvlJc w:val="left"/>
      <w:pPr>
        <w:ind w:left="7165" w:hanging="735"/>
      </w:pPr>
      <w:rPr>
        <w:rFonts w:hint="default"/>
        <w:lang w:val="es-ES" w:eastAsia="en-US" w:bidi="ar-SA"/>
      </w:rPr>
    </w:lvl>
    <w:lvl w:ilvl="8">
      <w:start w:val="0"/>
      <w:numFmt w:val="bullet"/>
      <w:lvlText w:val="•"/>
      <w:lvlJc w:val="left"/>
      <w:pPr>
        <w:ind w:left="7995" w:hanging="735"/>
      </w:pPr>
      <w:rPr>
        <w:rFonts w:hint="default"/>
        <w:lang w:val="es-ES" w:eastAsia="en-US" w:bidi="ar-SA"/>
      </w:rPr>
    </w:lvl>
  </w:abstractNum>
  <w:abstractNum w:abstractNumId="7">
    <w:multiLevelType w:val="hybridMultilevel"/>
    <w:lvl w:ilvl="0">
      <w:start w:val="1"/>
      <w:numFmt w:val="upperRoman"/>
      <w:lvlText w:val="%1."/>
      <w:lvlJc w:val="left"/>
      <w:pPr>
        <w:ind w:left="1367" w:hanging="73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89" w:hanging="735"/>
      </w:pPr>
      <w:rPr>
        <w:rFonts w:hint="default"/>
        <w:lang w:val="es-ES" w:eastAsia="en-US" w:bidi="ar-SA"/>
      </w:rPr>
    </w:lvl>
    <w:lvl w:ilvl="2">
      <w:start w:val="0"/>
      <w:numFmt w:val="bullet"/>
      <w:lvlText w:val="•"/>
      <w:lvlJc w:val="left"/>
      <w:pPr>
        <w:ind w:left="3018" w:hanging="735"/>
      </w:pPr>
      <w:rPr>
        <w:rFonts w:hint="default"/>
        <w:lang w:val="es-ES" w:eastAsia="en-US" w:bidi="ar-SA"/>
      </w:rPr>
    </w:lvl>
    <w:lvl w:ilvl="3">
      <w:start w:val="0"/>
      <w:numFmt w:val="bullet"/>
      <w:lvlText w:val="•"/>
      <w:lvlJc w:val="left"/>
      <w:pPr>
        <w:ind w:left="3848" w:hanging="735"/>
      </w:pPr>
      <w:rPr>
        <w:rFonts w:hint="default"/>
        <w:lang w:val="es-ES" w:eastAsia="en-US" w:bidi="ar-SA"/>
      </w:rPr>
    </w:lvl>
    <w:lvl w:ilvl="4">
      <w:start w:val="0"/>
      <w:numFmt w:val="bullet"/>
      <w:lvlText w:val="•"/>
      <w:lvlJc w:val="left"/>
      <w:pPr>
        <w:ind w:left="4677" w:hanging="735"/>
      </w:pPr>
      <w:rPr>
        <w:rFonts w:hint="default"/>
        <w:lang w:val="es-ES" w:eastAsia="en-US" w:bidi="ar-SA"/>
      </w:rPr>
    </w:lvl>
    <w:lvl w:ilvl="5">
      <w:start w:val="0"/>
      <w:numFmt w:val="bullet"/>
      <w:lvlText w:val="•"/>
      <w:lvlJc w:val="left"/>
      <w:pPr>
        <w:ind w:left="5506" w:hanging="735"/>
      </w:pPr>
      <w:rPr>
        <w:rFonts w:hint="default"/>
        <w:lang w:val="es-ES" w:eastAsia="en-US" w:bidi="ar-SA"/>
      </w:rPr>
    </w:lvl>
    <w:lvl w:ilvl="6">
      <w:start w:val="0"/>
      <w:numFmt w:val="bullet"/>
      <w:lvlText w:val="•"/>
      <w:lvlJc w:val="left"/>
      <w:pPr>
        <w:ind w:left="6336" w:hanging="735"/>
      </w:pPr>
      <w:rPr>
        <w:rFonts w:hint="default"/>
        <w:lang w:val="es-ES" w:eastAsia="en-US" w:bidi="ar-SA"/>
      </w:rPr>
    </w:lvl>
    <w:lvl w:ilvl="7">
      <w:start w:val="0"/>
      <w:numFmt w:val="bullet"/>
      <w:lvlText w:val="•"/>
      <w:lvlJc w:val="left"/>
      <w:pPr>
        <w:ind w:left="7165" w:hanging="735"/>
      </w:pPr>
      <w:rPr>
        <w:rFonts w:hint="default"/>
        <w:lang w:val="es-ES" w:eastAsia="en-US" w:bidi="ar-SA"/>
      </w:rPr>
    </w:lvl>
    <w:lvl w:ilvl="8">
      <w:start w:val="0"/>
      <w:numFmt w:val="bullet"/>
      <w:lvlText w:val="•"/>
      <w:lvlJc w:val="left"/>
      <w:pPr>
        <w:ind w:left="7995" w:hanging="735"/>
      </w:pPr>
      <w:rPr>
        <w:rFonts w:hint="default"/>
        <w:lang w:val="es-ES" w:eastAsia="en-US" w:bidi="ar-SA"/>
      </w:rPr>
    </w:lvl>
  </w:abstractNum>
  <w:abstractNum w:abstractNumId="6">
    <w:multiLevelType w:val="hybridMultilevel"/>
    <w:lvl w:ilvl="0">
      <w:start w:val="1"/>
      <w:numFmt w:val="upperRoman"/>
      <w:lvlText w:val="%1."/>
      <w:lvlJc w:val="left"/>
      <w:pPr>
        <w:ind w:left="1443" w:hanging="87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261" w:hanging="872"/>
      </w:pPr>
      <w:rPr>
        <w:rFonts w:hint="default"/>
        <w:lang w:val="es-ES" w:eastAsia="en-US" w:bidi="ar-SA"/>
      </w:rPr>
    </w:lvl>
    <w:lvl w:ilvl="2">
      <w:start w:val="0"/>
      <w:numFmt w:val="bullet"/>
      <w:lvlText w:val="•"/>
      <w:lvlJc w:val="left"/>
      <w:pPr>
        <w:ind w:left="3082" w:hanging="872"/>
      </w:pPr>
      <w:rPr>
        <w:rFonts w:hint="default"/>
        <w:lang w:val="es-ES" w:eastAsia="en-US" w:bidi="ar-SA"/>
      </w:rPr>
    </w:lvl>
    <w:lvl w:ilvl="3">
      <w:start w:val="0"/>
      <w:numFmt w:val="bullet"/>
      <w:lvlText w:val="•"/>
      <w:lvlJc w:val="left"/>
      <w:pPr>
        <w:ind w:left="3904" w:hanging="872"/>
      </w:pPr>
      <w:rPr>
        <w:rFonts w:hint="default"/>
        <w:lang w:val="es-ES" w:eastAsia="en-US" w:bidi="ar-SA"/>
      </w:rPr>
    </w:lvl>
    <w:lvl w:ilvl="4">
      <w:start w:val="0"/>
      <w:numFmt w:val="bullet"/>
      <w:lvlText w:val="•"/>
      <w:lvlJc w:val="left"/>
      <w:pPr>
        <w:ind w:left="4725" w:hanging="872"/>
      </w:pPr>
      <w:rPr>
        <w:rFonts w:hint="default"/>
        <w:lang w:val="es-ES" w:eastAsia="en-US" w:bidi="ar-SA"/>
      </w:rPr>
    </w:lvl>
    <w:lvl w:ilvl="5">
      <w:start w:val="0"/>
      <w:numFmt w:val="bullet"/>
      <w:lvlText w:val="•"/>
      <w:lvlJc w:val="left"/>
      <w:pPr>
        <w:ind w:left="5546" w:hanging="872"/>
      </w:pPr>
      <w:rPr>
        <w:rFonts w:hint="default"/>
        <w:lang w:val="es-ES" w:eastAsia="en-US" w:bidi="ar-SA"/>
      </w:rPr>
    </w:lvl>
    <w:lvl w:ilvl="6">
      <w:start w:val="0"/>
      <w:numFmt w:val="bullet"/>
      <w:lvlText w:val="•"/>
      <w:lvlJc w:val="left"/>
      <w:pPr>
        <w:ind w:left="6368" w:hanging="872"/>
      </w:pPr>
      <w:rPr>
        <w:rFonts w:hint="default"/>
        <w:lang w:val="es-ES" w:eastAsia="en-US" w:bidi="ar-SA"/>
      </w:rPr>
    </w:lvl>
    <w:lvl w:ilvl="7">
      <w:start w:val="0"/>
      <w:numFmt w:val="bullet"/>
      <w:lvlText w:val="•"/>
      <w:lvlJc w:val="left"/>
      <w:pPr>
        <w:ind w:left="7189" w:hanging="872"/>
      </w:pPr>
      <w:rPr>
        <w:rFonts w:hint="default"/>
        <w:lang w:val="es-ES" w:eastAsia="en-US" w:bidi="ar-SA"/>
      </w:rPr>
    </w:lvl>
    <w:lvl w:ilvl="8">
      <w:start w:val="0"/>
      <w:numFmt w:val="bullet"/>
      <w:lvlText w:val="•"/>
      <w:lvlJc w:val="left"/>
      <w:pPr>
        <w:ind w:left="8011" w:hanging="872"/>
      </w:pPr>
      <w:rPr>
        <w:rFonts w:hint="default"/>
        <w:lang w:val="es-ES" w:eastAsia="en-US" w:bidi="ar-SA"/>
      </w:rPr>
    </w:lvl>
  </w:abstractNum>
  <w:abstractNum w:abstractNumId="5">
    <w:multiLevelType w:val="hybridMultilevel"/>
    <w:lvl w:ilvl="0">
      <w:start w:val="1"/>
      <w:numFmt w:val="upperRoman"/>
      <w:lvlText w:val="%1."/>
      <w:lvlJc w:val="left"/>
      <w:pPr>
        <w:ind w:left="1443" w:hanging="87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261" w:hanging="872"/>
      </w:pPr>
      <w:rPr>
        <w:rFonts w:hint="default"/>
        <w:lang w:val="es-ES" w:eastAsia="en-US" w:bidi="ar-SA"/>
      </w:rPr>
    </w:lvl>
    <w:lvl w:ilvl="2">
      <w:start w:val="0"/>
      <w:numFmt w:val="bullet"/>
      <w:lvlText w:val="•"/>
      <w:lvlJc w:val="left"/>
      <w:pPr>
        <w:ind w:left="3082" w:hanging="872"/>
      </w:pPr>
      <w:rPr>
        <w:rFonts w:hint="default"/>
        <w:lang w:val="es-ES" w:eastAsia="en-US" w:bidi="ar-SA"/>
      </w:rPr>
    </w:lvl>
    <w:lvl w:ilvl="3">
      <w:start w:val="0"/>
      <w:numFmt w:val="bullet"/>
      <w:lvlText w:val="•"/>
      <w:lvlJc w:val="left"/>
      <w:pPr>
        <w:ind w:left="3904" w:hanging="872"/>
      </w:pPr>
      <w:rPr>
        <w:rFonts w:hint="default"/>
        <w:lang w:val="es-ES" w:eastAsia="en-US" w:bidi="ar-SA"/>
      </w:rPr>
    </w:lvl>
    <w:lvl w:ilvl="4">
      <w:start w:val="0"/>
      <w:numFmt w:val="bullet"/>
      <w:lvlText w:val="•"/>
      <w:lvlJc w:val="left"/>
      <w:pPr>
        <w:ind w:left="4725" w:hanging="872"/>
      </w:pPr>
      <w:rPr>
        <w:rFonts w:hint="default"/>
        <w:lang w:val="es-ES" w:eastAsia="en-US" w:bidi="ar-SA"/>
      </w:rPr>
    </w:lvl>
    <w:lvl w:ilvl="5">
      <w:start w:val="0"/>
      <w:numFmt w:val="bullet"/>
      <w:lvlText w:val="•"/>
      <w:lvlJc w:val="left"/>
      <w:pPr>
        <w:ind w:left="5546" w:hanging="872"/>
      </w:pPr>
      <w:rPr>
        <w:rFonts w:hint="default"/>
        <w:lang w:val="es-ES" w:eastAsia="en-US" w:bidi="ar-SA"/>
      </w:rPr>
    </w:lvl>
    <w:lvl w:ilvl="6">
      <w:start w:val="0"/>
      <w:numFmt w:val="bullet"/>
      <w:lvlText w:val="•"/>
      <w:lvlJc w:val="left"/>
      <w:pPr>
        <w:ind w:left="6368" w:hanging="872"/>
      </w:pPr>
      <w:rPr>
        <w:rFonts w:hint="default"/>
        <w:lang w:val="es-ES" w:eastAsia="en-US" w:bidi="ar-SA"/>
      </w:rPr>
    </w:lvl>
    <w:lvl w:ilvl="7">
      <w:start w:val="0"/>
      <w:numFmt w:val="bullet"/>
      <w:lvlText w:val="•"/>
      <w:lvlJc w:val="left"/>
      <w:pPr>
        <w:ind w:left="7189" w:hanging="872"/>
      </w:pPr>
      <w:rPr>
        <w:rFonts w:hint="default"/>
        <w:lang w:val="es-ES" w:eastAsia="en-US" w:bidi="ar-SA"/>
      </w:rPr>
    </w:lvl>
    <w:lvl w:ilvl="8">
      <w:start w:val="0"/>
      <w:numFmt w:val="bullet"/>
      <w:lvlText w:val="•"/>
      <w:lvlJc w:val="left"/>
      <w:pPr>
        <w:ind w:left="8011" w:hanging="872"/>
      </w:pPr>
      <w:rPr>
        <w:rFonts w:hint="default"/>
        <w:lang w:val="es-ES" w:eastAsia="en-US" w:bidi="ar-SA"/>
      </w:rPr>
    </w:lvl>
  </w:abstractNum>
  <w:abstractNum w:abstractNumId="4">
    <w:multiLevelType w:val="hybridMultilevel"/>
    <w:lvl w:ilvl="0">
      <w:start w:val="1"/>
      <w:numFmt w:val="upperRoman"/>
      <w:lvlText w:val="%1."/>
      <w:lvlJc w:val="left"/>
      <w:pPr>
        <w:ind w:left="1458" w:hanging="87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279" w:hanging="872"/>
      </w:pPr>
      <w:rPr>
        <w:rFonts w:hint="default"/>
        <w:lang w:val="es-ES" w:eastAsia="en-US" w:bidi="ar-SA"/>
      </w:rPr>
    </w:lvl>
    <w:lvl w:ilvl="2">
      <w:start w:val="0"/>
      <w:numFmt w:val="bullet"/>
      <w:lvlText w:val="•"/>
      <w:lvlJc w:val="left"/>
      <w:pPr>
        <w:ind w:left="3098" w:hanging="872"/>
      </w:pPr>
      <w:rPr>
        <w:rFonts w:hint="default"/>
        <w:lang w:val="es-ES" w:eastAsia="en-US" w:bidi="ar-SA"/>
      </w:rPr>
    </w:lvl>
    <w:lvl w:ilvl="3">
      <w:start w:val="0"/>
      <w:numFmt w:val="bullet"/>
      <w:lvlText w:val="•"/>
      <w:lvlJc w:val="left"/>
      <w:pPr>
        <w:ind w:left="3918" w:hanging="872"/>
      </w:pPr>
      <w:rPr>
        <w:rFonts w:hint="default"/>
        <w:lang w:val="es-ES" w:eastAsia="en-US" w:bidi="ar-SA"/>
      </w:rPr>
    </w:lvl>
    <w:lvl w:ilvl="4">
      <w:start w:val="0"/>
      <w:numFmt w:val="bullet"/>
      <w:lvlText w:val="•"/>
      <w:lvlJc w:val="left"/>
      <w:pPr>
        <w:ind w:left="4737" w:hanging="872"/>
      </w:pPr>
      <w:rPr>
        <w:rFonts w:hint="default"/>
        <w:lang w:val="es-ES" w:eastAsia="en-US" w:bidi="ar-SA"/>
      </w:rPr>
    </w:lvl>
    <w:lvl w:ilvl="5">
      <w:start w:val="0"/>
      <w:numFmt w:val="bullet"/>
      <w:lvlText w:val="•"/>
      <w:lvlJc w:val="left"/>
      <w:pPr>
        <w:ind w:left="5556" w:hanging="872"/>
      </w:pPr>
      <w:rPr>
        <w:rFonts w:hint="default"/>
        <w:lang w:val="es-ES" w:eastAsia="en-US" w:bidi="ar-SA"/>
      </w:rPr>
    </w:lvl>
    <w:lvl w:ilvl="6">
      <w:start w:val="0"/>
      <w:numFmt w:val="bullet"/>
      <w:lvlText w:val="•"/>
      <w:lvlJc w:val="left"/>
      <w:pPr>
        <w:ind w:left="6376" w:hanging="872"/>
      </w:pPr>
      <w:rPr>
        <w:rFonts w:hint="default"/>
        <w:lang w:val="es-ES" w:eastAsia="en-US" w:bidi="ar-SA"/>
      </w:rPr>
    </w:lvl>
    <w:lvl w:ilvl="7">
      <w:start w:val="0"/>
      <w:numFmt w:val="bullet"/>
      <w:lvlText w:val="•"/>
      <w:lvlJc w:val="left"/>
      <w:pPr>
        <w:ind w:left="7195" w:hanging="872"/>
      </w:pPr>
      <w:rPr>
        <w:rFonts w:hint="default"/>
        <w:lang w:val="es-ES" w:eastAsia="en-US" w:bidi="ar-SA"/>
      </w:rPr>
    </w:lvl>
    <w:lvl w:ilvl="8">
      <w:start w:val="0"/>
      <w:numFmt w:val="bullet"/>
      <w:lvlText w:val="•"/>
      <w:lvlJc w:val="left"/>
      <w:pPr>
        <w:ind w:left="8015" w:hanging="872"/>
      </w:pPr>
      <w:rPr>
        <w:rFonts w:hint="default"/>
        <w:lang w:val="es-ES" w:eastAsia="en-US" w:bidi="ar-SA"/>
      </w:rPr>
    </w:lvl>
  </w:abstractNum>
  <w:abstractNum w:abstractNumId="3">
    <w:multiLevelType w:val="hybridMultilevel"/>
    <w:lvl w:ilvl="0">
      <w:start w:val="1"/>
      <w:numFmt w:val="upperRoman"/>
      <w:lvlText w:val="%1."/>
      <w:lvlJc w:val="left"/>
      <w:pPr>
        <w:ind w:left="1443" w:hanging="87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261" w:hanging="872"/>
      </w:pPr>
      <w:rPr>
        <w:rFonts w:hint="default"/>
        <w:lang w:val="es-ES" w:eastAsia="en-US" w:bidi="ar-SA"/>
      </w:rPr>
    </w:lvl>
    <w:lvl w:ilvl="2">
      <w:start w:val="0"/>
      <w:numFmt w:val="bullet"/>
      <w:lvlText w:val="•"/>
      <w:lvlJc w:val="left"/>
      <w:pPr>
        <w:ind w:left="3082" w:hanging="872"/>
      </w:pPr>
      <w:rPr>
        <w:rFonts w:hint="default"/>
        <w:lang w:val="es-ES" w:eastAsia="en-US" w:bidi="ar-SA"/>
      </w:rPr>
    </w:lvl>
    <w:lvl w:ilvl="3">
      <w:start w:val="0"/>
      <w:numFmt w:val="bullet"/>
      <w:lvlText w:val="•"/>
      <w:lvlJc w:val="left"/>
      <w:pPr>
        <w:ind w:left="3904" w:hanging="872"/>
      </w:pPr>
      <w:rPr>
        <w:rFonts w:hint="default"/>
        <w:lang w:val="es-ES" w:eastAsia="en-US" w:bidi="ar-SA"/>
      </w:rPr>
    </w:lvl>
    <w:lvl w:ilvl="4">
      <w:start w:val="0"/>
      <w:numFmt w:val="bullet"/>
      <w:lvlText w:val="•"/>
      <w:lvlJc w:val="left"/>
      <w:pPr>
        <w:ind w:left="4725" w:hanging="872"/>
      </w:pPr>
      <w:rPr>
        <w:rFonts w:hint="default"/>
        <w:lang w:val="es-ES" w:eastAsia="en-US" w:bidi="ar-SA"/>
      </w:rPr>
    </w:lvl>
    <w:lvl w:ilvl="5">
      <w:start w:val="0"/>
      <w:numFmt w:val="bullet"/>
      <w:lvlText w:val="•"/>
      <w:lvlJc w:val="left"/>
      <w:pPr>
        <w:ind w:left="5546" w:hanging="872"/>
      </w:pPr>
      <w:rPr>
        <w:rFonts w:hint="default"/>
        <w:lang w:val="es-ES" w:eastAsia="en-US" w:bidi="ar-SA"/>
      </w:rPr>
    </w:lvl>
    <w:lvl w:ilvl="6">
      <w:start w:val="0"/>
      <w:numFmt w:val="bullet"/>
      <w:lvlText w:val="•"/>
      <w:lvlJc w:val="left"/>
      <w:pPr>
        <w:ind w:left="6368" w:hanging="872"/>
      </w:pPr>
      <w:rPr>
        <w:rFonts w:hint="default"/>
        <w:lang w:val="es-ES" w:eastAsia="en-US" w:bidi="ar-SA"/>
      </w:rPr>
    </w:lvl>
    <w:lvl w:ilvl="7">
      <w:start w:val="0"/>
      <w:numFmt w:val="bullet"/>
      <w:lvlText w:val="•"/>
      <w:lvlJc w:val="left"/>
      <w:pPr>
        <w:ind w:left="7189" w:hanging="872"/>
      </w:pPr>
      <w:rPr>
        <w:rFonts w:hint="default"/>
        <w:lang w:val="es-ES" w:eastAsia="en-US" w:bidi="ar-SA"/>
      </w:rPr>
    </w:lvl>
    <w:lvl w:ilvl="8">
      <w:start w:val="0"/>
      <w:numFmt w:val="bullet"/>
      <w:lvlText w:val="•"/>
      <w:lvlJc w:val="left"/>
      <w:pPr>
        <w:ind w:left="8011" w:hanging="872"/>
      </w:pPr>
      <w:rPr>
        <w:rFonts w:hint="default"/>
        <w:lang w:val="es-ES" w:eastAsia="en-US" w:bidi="ar-SA"/>
      </w:rPr>
    </w:lvl>
  </w:abstractNum>
  <w:abstractNum w:abstractNumId="2">
    <w:multiLevelType w:val="hybridMultilevel"/>
    <w:lvl w:ilvl="0">
      <w:start w:val="1"/>
      <w:numFmt w:val="upperRoman"/>
      <w:lvlText w:val="%1."/>
      <w:lvlJc w:val="left"/>
      <w:pPr>
        <w:ind w:left="1367" w:hanging="64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89" w:hanging="644"/>
      </w:pPr>
      <w:rPr>
        <w:rFonts w:hint="default"/>
        <w:lang w:val="es-ES" w:eastAsia="en-US" w:bidi="ar-SA"/>
      </w:rPr>
    </w:lvl>
    <w:lvl w:ilvl="2">
      <w:start w:val="0"/>
      <w:numFmt w:val="bullet"/>
      <w:lvlText w:val="•"/>
      <w:lvlJc w:val="left"/>
      <w:pPr>
        <w:ind w:left="3018" w:hanging="644"/>
      </w:pPr>
      <w:rPr>
        <w:rFonts w:hint="default"/>
        <w:lang w:val="es-ES" w:eastAsia="en-US" w:bidi="ar-SA"/>
      </w:rPr>
    </w:lvl>
    <w:lvl w:ilvl="3">
      <w:start w:val="0"/>
      <w:numFmt w:val="bullet"/>
      <w:lvlText w:val="•"/>
      <w:lvlJc w:val="left"/>
      <w:pPr>
        <w:ind w:left="3848" w:hanging="644"/>
      </w:pPr>
      <w:rPr>
        <w:rFonts w:hint="default"/>
        <w:lang w:val="es-ES" w:eastAsia="en-US" w:bidi="ar-SA"/>
      </w:rPr>
    </w:lvl>
    <w:lvl w:ilvl="4">
      <w:start w:val="0"/>
      <w:numFmt w:val="bullet"/>
      <w:lvlText w:val="•"/>
      <w:lvlJc w:val="left"/>
      <w:pPr>
        <w:ind w:left="4677" w:hanging="644"/>
      </w:pPr>
      <w:rPr>
        <w:rFonts w:hint="default"/>
        <w:lang w:val="es-ES" w:eastAsia="en-US" w:bidi="ar-SA"/>
      </w:rPr>
    </w:lvl>
    <w:lvl w:ilvl="5">
      <w:start w:val="0"/>
      <w:numFmt w:val="bullet"/>
      <w:lvlText w:val="•"/>
      <w:lvlJc w:val="left"/>
      <w:pPr>
        <w:ind w:left="5506" w:hanging="644"/>
      </w:pPr>
      <w:rPr>
        <w:rFonts w:hint="default"/>
        <w:lang w:val="es-ES" w:eastAsia="en-US" w:bidi="ar-SA"/>
      </w:rPr>
    </w:lvl>
    <w:lvl w:ilvl="6">
      <w:start w:val="0"/>
      <w:numFmt w:val="bullet"/>
      <w:lvlText w:val="•"/>
      <w:lvlJc w:val="left"/>
      <w:pPr>
        <w:ind w:left="6336" w:hanging="644"/>
      </w:pPr>
      <w:rPr>
        <w:rFonts w:hint="default"/>
        <w:lang w:val="es-ES" w:eastAsia="en-US" w:bidi="ar-SA"/>
      </w:rPr>
    </w:lvl>
    <w:lvl w:ilvl="7">
      <w:start w:val="0"/>
      <w:numFmt w:val="bullet"/>
      <w:lvlText w:val="•"/>
      <w:lvlJc w:val="left"/>
      <w:pPr>
        <w:ind w:left="7165" w:hanging="644"/>
      </w:pPr>
      <w:rPr>
        <w:rFonts w:hint="default"/>
        <w:lang w:val="es-ES" w:eastAsia="en-US" w:bidi="ar-SA"/>
      </w:rPr>
    </w:lvl>
    <w:lvl w:ilvl="8">
      <w:start w:val="0"/>
      <w:numFmt w:val="bullet"/>
      <w:lvlText w:val="•"/>
      <w:lvlJc w:val="left"/>
      <w:pPr>
        <w:ind w:left="7995" w:hanging="644"/>
      </w:pPr>
      <w:rPr>
        <w:rFonts w:hint="default"/>
        <w:lang w:val="es-ES" w:eastAsia="en-US" w:bidi="ar-SA"/>
      </w:rPr>
    </w:lvl>
  </w:abstractNum>
  <w:abstractNum w:abstractNumId="1">
    <w:multiLevelType w:val="hybridMultilevel"/>
    <w:lvl w:ilvl="0">
      <w:start w:val="1"/>
      <w:numFmt w:val="upperRoman"/>
      <w:lvlText w:val="%1."/>
      <w:lvlJc w:val="left"/>
      <w:pPr>
        <w:ind w:left="1458" w:hanging="87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279" w:hanging="872"/>
      </w:pPr>
      <w:rPr>
        <w:rFonts w:hint="default"/>
        <w:lang w:val="es-ES" w:eastAsia="en-US" w:bidi="ar-SA"/>
      </w:rPr>
    </w:lvl>
    <w:lvl w:ilvl="2">
      <w:start w:val="0"/>
      <w:numFmt w:val="bullet"/>
      <w:lvlText w:val="•"/>
      <w:lvlJc w:val="left"/>
      <w:pPr>
        <w:ind w:left="3098" w:hanging="872"/>
      </w:pPr>
      <w:rPr>
        <w:rFonts w:hint="default"/>
        <w:lang w:val="es-ES" w:eastAsia="en-US" w:bidi="ar-SA"/>
      </w:rPr>
    </w:lvl>
    <w:lvl w:ilvl="3">
      <w:start w:val="0"/>
      <w:numFmt w:val="bullet"/>
      <w:lvlText w:val="•"/>
      <w:lvlJc w:val="left"/>
      <w:pPr>
        <w:ind w:left="3918" w:hanging="872"/>
      </w:pPr>
      <w:rPr>
        <w:rFonts w:hint="default"/>
        <w:lang w:val="es-ES" w:eastAsia="en-US" w:bidi="ar-SA"/>
      </w:rPr>
    </w:lvl>
    <w:lvl w:ilvl="4">
      <w:start w:val="0"/>
      <w:numFmt w:val="bullet"/>
      <w:lvlText w:val="•"/>
      <w:lvlJc w:val="left"/>
      <w:pPr>
        <w:ind w:left="4737" w:hanging="872"/>
      </w:pPr>
      <w:rPr>
        <w:rFonts w:hint="default"/>
        <w:lang w:val="es-ES" w:eastAsia="en-US" w:bidi="ar-SA"/>
      </w:rPr>
    </w:lvl>
    <w:lvl w:ilvl="5">
      <w:start w:val="0"/>
      <w:numFmt w:val="bullet"/>
      <w:lvlText w:val="•"/>
      <w:lvlJc w:val="left"/>
      <w:pPr>
        <w:ind w:left="5556" w:hanging="872"/>
      </w:pPr>
      <w:rPr>
        <w:rFonts w:hint="default"/>
        <w:lang w:val="es-ES" w:eastAsia="en-US" w:bidi="ar-SA"/>
      </w:rPr>
    </w:lvl>
    <w:lvl w:ilvl="6">
      <w:start w:val="0"/>
      <w:numFmt w:val="bullet"/>
      <w:lvlText w:val="•"/>
      <w:lvlJc w:val="left"/>
      <w:pPr>
        <w:ind w:left="6376" w:hanging="872"/>
      </w:pPr>
      <w:rPr>
        <w:rFonts w:hint="default"/>
        <w:lang w:val="es-ES" w:eastAsia="en-US" w:bidi="ar-SA"/>
      </w:rPr>
    </w:lvl>
    <w:lvl w:ilvl="7">
      <w:start w:val="0"/>
      <w:numFmt w:val="bullet"/>
      <w:lvlText w:val="•"/>
      <w:lvlJc w:val="left"/>
      <w:pPr>
        <w:ind w:left="7195" w:hanging="872"/>
      </w:pPr>
      <w:rPr>
        <w:rFonts w:hint="default"/>
        <w:lang w:val="es-ES" w:eastAsia="en-US" w:bidi="ar-SA"/>
      </w:rPr>
    </w:lvl>
    <w:lvl w:ilvl="8">
      <w:start w:val="0"/>
      <w:numFmt w:val="bullet"/>
      <w:lvlText w:val="•"/>
      <w:lvlJc w:val="left"/>
      <w:pPr>
        <w:ind w:left="8015" w:hanging="872"/>
      </w:pPr>
      <w:rPr>
        <w:rFonts w:hint="default"/>
        <w:lang w:val="es-ES" w:eastAsia="en-US" w:bidi="ar-SA"/>
      </w:rPr>
    </w:lvl>
  </w:abstractNum>
  <w:abstractNum w:abstractNumId="0">
    <w:multiLevelType w:val="hybridMultilevel"/>
    <w:lvl w:ilvl="0">
      <w:start w:val="1"/>
      <w:numFmt w:val="lowerLetter"/>
      <w:lvlText w:val="%1)"/>
      <w:lvlJc w:val="left"/>
      <w:pPr>
        <w:ind w:left="1023" w:hanging="332"/>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83" w:hanging="332"/>
      </w:pPr>
      <w:rPr>
        <w:rFonts w:hint="default"/>
        <w:lang w:val="es-ES" w:eastAsia="en-US" w:bidi="ar-SA"/>
      </w:rPr>
    </w:lvl>
    <w:lvl w:ilvl="2">
      <w:start w:val="0"/>
      <w:numFmt w:val="bullet"/>
      <w:lvlText w:val="•"/>
      <w:lvlJc w:val="left"/>
      <w:pPr>
        <w:ind w:left="2746" w:hanging="332"/>
      </w:pPr>
      <w:rPr>
        <w:rFonts w:hint="default"/>
        <w:lang w:val="es-ES" w:eastAsia="en-US" w:bidi="ar-SA"/>
      </w:rPr>
    </w:lvl>
    <w:lvl w:ilvl="3">
      <w:start w:val="0"/>
      <w:numFmt w:val="bullet"/>
      <w:lvlText w:val="•"/>
      <w:lvlJc w:val="left"/>
      <w:pPr>
        <w:ind w:left="3610" w:hanging="332"/>
      </w:pPr>
      <w:rPr>
        <w:rFonts w:hint="default"/>
        <w:lang w:val="es-ES" w:eastAsia="en-US" w:bidi="ar-SA"/>
      </w:rPr>
    </w:lvl>
    <w:lvl w:ilvl="4">
      <w:start w:val="0"/>
      <w:numFmt w:val="bullet"/>
      <w:lvlText w:val="•"/>
      <w:lvlJc w:val="left"/>
      <w:pPr>
        <w:ind w:left="4473" w:hanging="332"/>
      </w:pPr>
      <w:rPr>
        <w:rFonts w:hint="default"/>
        <w:lang w:val="es-ES" w:eastAsia="en-US" w:bidi="ar-SA"/>
      </w:rPr>
    </w:lvl>
    <w:lvl w:ilvl="5">
      <w:start w:val="0"/>
      <w:numFmt w:val="bullet"/>
      <w:lvlText w:val="•"/>
      <w:lvlJc w:val="left"/>
      <w:pPr>
        <w:ind w:left="5336" w:hanging="332"/>
      </w:pPr>
      <w:rPr>
        <w:rFonts w:hint="default"/>
        <w:lang w:val="es-ES" w:eastAsia="en-US" w:bidi="ar-SA"/>
      </w:rPr>
    </w:lvl>
    <w:lvl w:ilvl="6">
      <w:start w:val="0"/>
      <w:numFmt w:val="bullet"/>
      <w:lvlText w:val="•"/>
      <w:lvlJc w:val="left"/>
      <w:pPr>
        <w:ind w:left="6200" w:hanging="332"/>
      </w:pPr>
      <w:rPr>
        <w:rFonts w:hint="default"/>
        <w:lang w:val="es-ES" w:eastAsia="en-US" w:bidi="ar-SA"/>
      </w:rPr>
    </w:lvl>
    <w:lvl w:ilvl="7">
      <w:start w:val="0"/>
      <w:numFmt w:val="bullet"/>
      <w:lvlText w:val="•"/>
      <w:lvlJc w:val="left"/>
      <w:pPr>
        <w:ind w:left="7063" w:hanging="332"/>
      </w:pPr>
      <w:rPr>
        <w:rFonts w:hint="default"/>
        <w:lang w:val="es-ES" w:eastAsia="en-US" w:bidi="ar-SA"/>
      </w:rPr>
    </w:lvl>
    <w:lvl w:ilvl="8">
      <w:start w:val="0"/>
      <w:numFmt w:val="bullet"/>
      <w:lvlText w:val="•"/>
      <w:lvlJc w:val="left"/>
      <w:pPr>
        <w:ind w:left="7927" w:hanging="332"/>
      </w:pPr>
      <w:rPr>
        <w:rFonts w:hint="default"/>
        <w:lang w:val="es-E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3294" w:right="3151"/>
      <w:jc w:val="center"/>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spacing w:before="27"/>
      <w:ind w:left="526"/>
      <w:jc w:val="center"/>
      <w:outlineLvl w:val="2"/>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443" w:hanging="872"/>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guerra</dc:creator>
  <dcterms:created xsi:type="dcterms:W3CDTF">2025-06-02T21:41:55Z</dcterms:created>
  <dcterms:modified xsi:type="dcterms:W3CDTF">2025-06-02T21:41:55Z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