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jc w:val="left"/>
        <w:rPr>
          <w:rFonts w:ascii="Times New Roman"/>
        </w:rPr>
      </w:pPr>
    </w:p>
    <w:p>
      <w:pPr>
        <w:spacing w:line="235" w:lineRule="auto" w:before="0"/>
        <w:ind w:left="257" w:right="267" w:hanging="10"/>
        <w:jc w:val="left"/>
        <w:rPr>
          <w:rFonts w:ascii="Arial" w:hAnsi="Arial"/>
          <w:b/>
          <w:sz w:val="24"/>
        </w:rPr>
      </w:pPr>
      <w:r>
        <w:rPr>
          <w:rFonts w:ascii="Arial" w:hAnsi="Arial"/>
          <w:b/>
          <w:sz w:val="24"/>
        </w:rPr>
        <w:t>El</w:t>
      </w:r>
      <w:r>
        <w:rPr>
          <w:rFonts w:ascii="Arial" w:hAnsi="Arial"/>
          <w:b/>
          <w:spacing w:val="-3"/>
          <w:sz w:val="24"/>
        </w:rPr>
        <w:t> </w:t>
      </w:r>
      <w:r>
        <w:rPr>
          <w:rFonts w:ascii="Arial" w:hAnsi="Arial"/>
          <w:b/>
          <w:sz w:val="24"/>
        </w:rPr>
        <w:t>Gobierno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3"/>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z w:val="24"/>
        </w:rPr>
        <w:t>Garza,</w:t>
      </w:r>
      <w:r>
        <w:rPr>
          <w:rFonts w:ascii="Arial" w:hAnsi="Arial"/>
          <w:b/>
          <w:spacing w:val="-5"/>
          <w:sz w:val="24"/>
        </w:rPr>
        <w:t> </w:t>
      </w:r>
      <w:r>
        <w:rPr>
          <w:rFonts w:ascii="Arial" w:hAnsi="Arial"/>
          <w:b/>
          <w:sz w:val="24"/>
        </w:rPr>
        <w:t>Nuevo</w:t>
      </w:r>
      <w:r>
        <w:rPr>
          <w:rFonts w:ascii="Arial" w:hAnsi="Arial"/>
          <w:b/>
          <w:spacing w:val="-3"/>
          <w:sz w:val="24"/>
        </w:rPr>
        <w:t> </w:t>
      </w:r>
      <w:r>
        <w:rPr>
          <w:rFonts w:ascii="Arial" w:hAnsi="Arial"/>
          <w:b/>
          <w:sz w:val="24"/>
        </w:rPr>
        <w:t>León,</w:t>
      </w:r>
      <w:r>
        <w:rPr>
          <w:rFonts w:ascii="Arial" w:hAnsi="Arial"/>
          <w:b/>
          <w:spacing w:val="-3"/>
          <w:sz w:val="24"/>
        </w:rPr>
        <w:t> </w:t>
      </w:r>
      <w:r>
        <w:rPr>
          <w:rFonts w:ascii="Arial" w:hAnsi="Arial"/>
          <w:b/>
          <w:sz w:val="24"/>
        </w:rPr>
        <w:t>a</w:t>
      </w:r>
      <w:r>
        <w:rPr>
          <w:rFonts w:ascii="Arial" w:hAnsi="Arial"/>
          <w:b/>
          <w:spacing w:val="-2"/>
          <w:sz w:val="24"/>
        </w:rPr>
        <w:t> </w:t>
      </w:r>
      <w:r>
        <w:rPr>
          <w:rFonts w:ascii="Arial" w:hAnsi="Arial"/>
          <w:b/>
          <w:sz w:val="24"/>
        </w:rPr>
        <w:t>todos</w:t>
      </w:r>
      <w:r>
        <w:rPr>
          <w:rFonts w:ascii="Arial" w:hAnsi="Arial"/>
          <w:b/>
          <w:spacing w:val="-5"/>
          <w:sz w:val="24"/>
        </w:rPr>
        <w:t> </w:t>
      </w:r>
      <w:r>
        <w:rPr>
          <w:rFonts w:ascii="Arial" w:hAnsi="Arial"/>
          <w:b/>
          <w:sz w:val="24"/>
        </w:rPr>
        <w:t>sus</w:t>
      </w:r>
      <w:r>
        <w:rPr>
          <w:rFonts w:ascii="Arial" w:hAnsi="Arial"/>
          <w:b/>
          <w:spacing w:val="-3"/>
          <w:sz w:val="24"/>
        </w:rPr>
        <w:t> </w:t>
      </w:r>
      <w:r>
        <w:rPr>
          <w:rFonts w:ascii="Arial" w:hAnsi="Arial"/>
          <w:b/>
          <w:sz w:val="24"/>
        </w:rPr>
        <w:t>habitantes hace saber:</w:t>
      </w:r>
    </w:p>
    <w:p>
      <w:pPr>
        <w:pStyle w:val="BodyText"/>
        <w:spacing w:before="4"/>
        <w:jc w:val="left"/>
        <w:rPr>
          <w:rFonts w:ascii="Arial"/>
          <w:b/>
        </w:rPr>
      </w:pPr>
    </w:p>
    <w:p>
      <w:pPr>
        <w:pStyle w:val="BodyText"/>
        <w:spacing w:line="268" w:lineRule="auto"/>
        <w:ind w:left="271" w:right="327" w:hanging="10"/>
      </w:pPr>
      <w:r>
        <w:rPr/>
        <w:t>Por</w:t>
      </w:r>
      <w:r>
        <w:rPr>
          <w:spacing w:val="-17"/>
        </w:rPr>
        <w:t> </w:t>
      </w:r>
      <w:r>
        <w:rPr/>
        <w:t>acuerdo</w:t>
      </w:r>
      <w:r>
        <w:rPr>
          <w:spacing w:val="-17"/>
        </w:rPr>
        <w:t> </w:t>
      </w:r>
      <w:r>
        <w:rPr/>
        <w:t>del</w:t>
      </w:r>
      <w:r>
        <w:rPr>
          <w:spacing w:val="-16"/>
        </w:rPr>
        <w:t> </w:t>
      </w:r>
      <w:r>
        <w:rPr/>
        <w:t>Ayuntamiento</w:t>
      </w:r>
      <w:r>
        <w:rPr>
          <w:spacing w:val="-15"/>
        </w:rPr>
        <w:t> </w:t>
      </w:r>
      <w:r>
        <w:rPr/>
        <w:t>del</w:t>
      </w:r>
      <w:r>
        <w:rPr>
          <w:spacing w:val="-17"/>
        </w:rPr>
        <w:t> </w:t>
      </w:r>
      <w:r>
        <w:rPr/>
        <w:t>Municipio</w:t>
      </w:r>
      <w:r>
        <w:rPr>
          <w:spacing w:val="-17"/>
        </w:rPr>
        <w:t> </w:t>
      </w:r>
      <w:r>
        <w:rPr/>
        <w:t>de</w:t>
      </w:r>
      <w:r>
        <w:rPr>
          <w:spacing w:val="-15"/>
        </w:rPr>
        <w:t> </w:t>
      </w:r>
      <w:r>
        <w:rPr/>
        <w:t>San</w:t>
      </w:r>
      <w:r>
        <w:rPr>
          <w:spacing w:val="-16"/>
        </w:rPr>
        <w:t> </w:t>
      </w:r>
      <w:r>
        <w:rPr/>
        <w:t>Nicolás</w:t>
      </w:r>
      <w:r>
        <w:rPr>
          <w:spacing w:val="-16"/>
        </w:rPr>
        <w:t> </w:t>
      </w:r>
      <w:r>
        <w:rPr/>
        <w:t>de</w:t>
      </w:r>
      <w:r>
        <w:rPr>
          <w:spacing w:val="-16"/>
        </w:rPr>
        <w:t> </w:t>
      </w:r>
      <w:r>
        <w:rPr/>
        <w:t>los</w:t>
      </w:r>
      <w:r>
        <w:rPr>
          <w:spacing w:val="-17"/>
        </w:rPr>
        <w:t> </w:t>
      </w:r>
      <w:r>
        <w:rPr/>
        <w:t>Garza,</w:t>
      </w:r>
      <w:r>
        <w:rPr>
          <w:spacing w:val="-16"/>
        </w:rPr>
        <w:t> </w:t>
      </w:r>
      <w:r>
        <w:rPr/>
        <w:t>Nuevo</w:t>
      </w:r>
      <w:r>
        <w:rPr>
          <w:spacing w:val="-16"/>
        </w:rPr>
        <w:t> </w:t>
      </w:r>
      <w:r>
        <w:rPr/>
        <w:t>León, en Sesión</w:t>
      </w:r>
      <w:r>
        <w:rPr>
          <w:spacing w:val="-2"/>
        </w:rPr>
        <w:t> </w:t>
      </w:r>
      <w:r>
        <w:rPr/>
        <w:t>Ordinaria celebrada</w:t>
      </w:r>
      <w:r>
        <w:rPr>
          <w:spacing w:val="-2"/>
        </w:rPr>
        <w:t> </w:t>
      </w:r>
      <w:r>
        <w:rPr/>
        <w:t>el</w:t>
      </w:r>
      <w:r>
        <w:rPr>
          <w:spacing w:val="-2"/>
        </w:rPr>
        <w:t> </w:t>
      </w:r>
      <w:r>
        <w:rPr/>
        <w:t>día 22 de julio de</w:t>
      </w:r>
      <w:r>
        <w:rPr>
          <w:spacing w:val="-2"/>
        </w:rPr>
        <w:t> </w:t>
      </w:r>
      <w:r>
        <w:rPr/>
        <w:t>2021,</w:t>
      </w:r>
      <w:r>
        <w:rPr>
          <w:spacing w:val="-2"/>
        </w:rPr>
        <w:t> </w:t>
      </w:r>
      <w:r>
        <w:rPr/>
        <w:t>tuvo a bien</w:t>
      </w:r>
      <w:r>
        <w:rPr>
          <w:spacing w:val="-2"/>
        </w:rPr>
        <w:t> </w:t>
      </w:r>
      <w:r>
        <w:rPr/>
        <w:t>con</w:t>
      </w:r>
      <w:r>
        <w:rPr>
          <w:spacing w:val="-4"/>
        </w:rPr>
        <w:t> </w:t>
      </w:r>
      <w:r>
        <w:rPr/>
        <w:t>fundamento en</w:t>
      </w:r>
      <w:r>
        <w:rPr>
          <w:spacing w:val="-12"/>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4"/>
        </w:rPr>
        <w:t> </w:t>
      </w:r>
      <w:r>
        <w:rPr/>
        <w:t>de</w:t>
      </w:r>
      <w:r>
        <w:rPr>
          <w:spacing w:val="-9"/>
        </w:rPr>
        <w:t> </w:t>
      </w:r>
      <w:r>
        <w:rPr/>
        <w:t>la</w:t>
      </w:r>
      <w:r>
        <w:rPr>
          <w:spacing w:val="-9"/>
        </w:rPr>
        <w:t> </w:t>
      </w:r>
      <w:r>
        <w:rPr/>
        <w:t>Constitución</w:t>
      </w:r>
      <w:r>
        <w:rPr>
          <w:spacing w:val="-12"/>
        </w:rPr>
        <w:t> </w:t>
      </w:r>
      <w:r>
        <w:rPr/>
        <w:t>Política</w:t>
      </w:r>
      <w:r>
        <w:rPr>
          <w:spacing w:val="-10"/>
        </w:rPr>
        <w:t> </w:t>
      </w:r>
      <w:r>
        <w:rPr/>
        <w:t>de</w:t>
      </w:r>
      <w:r>
        <w:rPr>
          <w:spacing w:val="-9"/>
        </w:rPr>
        <w:t> </w:t>
      </w:r>
      <w:r>
        <w:rPr/>
        <w:t>los</w:t>
      </w:r>
      <w:r>
        <w:rPr>
          <w:spacing w:val="-12"/>
        </w:rPr>
        <w:t> </w:t>
      </w:r>
      <w:r>
        <w:rPr/>
        <w:t>Estados Unidos</w:t>
      </w:r>
      <w:r>
        <w:rPr>
          <w:spacing w:val="-17"/>
        </w:rPr>
        <w:t> </w:t>
      </w:r>
      <w:r>
        <w:rPr/>
        <w:t>Mexicanos;</w:t>
      </w:r>
      <w:r>
        <w:rPr>
          <w:spacing w:val="-17"/>
        </w:rPr>
        <w:t> </w:t>
      </w:r>
      <w:r>
        <w:rPr/>
        <w:t>artículo</w:t>
      </w:r>
      <w:r>
        <w:rPr>
          <w:spacing w:val="-16"/>
        </w:rPr>
        <w:t> </w:t>
      </w:r>
      <w:r>
        <w:rPr/>
        <w:t>130</w:t>
      </w:r>
      <w:r>
        <w:rPr>
          <w:spacing w:val="-17"/>
        </w:rPr>
        <w:t> </w:t>
      </w:r>
      <w:r>
        <w:rPr/>
        <w:t>de</w:t>
      </w:r>
      <w:r>
        <w:rPr>
          <w:spacing w:val="-15"/>
        </w:rPr>
        <w:t> </w:t>
      </w:r>
      <w:r>
        <w:rPr/>
        <w:t>la</w:t>
      </w:r>
      <w:r>
        <w:rPr>
          <w:spacing w:val="-15"/>
        </w:rPr>
        <w:t> </w:t>
      </w:r>
      <w:r>
        <w:rPr/>
        <w:t>Constitución</w:t>
      </w:r>
      <w:r>
        <w:rPr>
          <w:spacing w:val="-15"/>
        </w:rPr>
        <w:t> </w:t>
      </w:r>
      <w:r>
        <w:rPr/>
        <w:t>Política</w:t>
      </w:r>
      <w:r>
        <w:rPr>
          <w:spacing w:val="-15"/>
        </w:rPr>
        <w:t> </w:t>
      </w:r>
      <w:r>
        <w:rPr/>
        <w:t>del</w:t>
      </w:r>
      <w:r>
        <w:rPr>
          <w:spacing w:val="-16"/>
        </w:rPr>
        <w:t> </w:t>
      </w:r>
      <w:r>
        <w:rPr/>
        <w:t>Estado</w:t>
      </w:r>
      <w:r>
        <w:rPr>
          <w:spacing w:val="-17"/>
        </w:rPr>
        <w:t> </w:t>
      </w:r>
      <w:r>
        <w:rPr/>
        <w:t>Libre</w:t>
      </w:r>
      <w:r>
        <w:rPr>
          <w:spacing w:val="-17"/>
        </w:rPr>
        <w:t> </w:t>
      </w:r>
      <w:r>
        <w:rPr/>
        <w:t>y</w:t>
      </w:r>
      <w:r>
        <w:rPr>
          <w:spacing w:val="-16"/>
        </w:rPr>
        <w:t> </w:t>
      </w:r>
      <w:r>
        <w:rPr/>
        <w:t>Soberano de Nuevo León; artículo 33 fracción I inciso b), 222, 223 y 227 de la Ley de Gobierno Municipal</w:t>
      </w:r>
      <w:r>
        <w:rPr>
          <w:spacing w:val="-12"/>
        </w:rPr>
        <w:t> </w:t>
      </w:r>
      <w:r>
        <w:rPr/>
        <w:t>del</w:t>
      </w:r>
      <w:r>
        <w:rPr>
          <w:spacing w:val="-12"/>
        </w:rPr>
        <w:t> </w:t>
      </w:r>
      <w:r>
        <w:rPr/>
        <w:t>Estado</w:t>
      </w:r>
      <w:r>
        <w:rPr>
          <w:spacing w:val="-13"/>
        </w:rPr>
        <w:t> </w:t>
      </w:r>
      <w:r>
        <w:rPr/>
        <w:t>de</w:t>
      </w:r>
      <w:r>
        <w:rPr>
          <w:spacing w:val="-11"/>
        </w:rPr>
        <w:t> </w:t>
      </w:r>
      <w:r>
        <w:rPr/>
        <w:t>Nuevo</w:t>
      </w:r>
      <w:r>
        <w:rPr>
          <w:spacing w:val="-11"/>
        </w:rPr>
        <w:t> </w:t>
      </w:r>
      <w:r>
        <w:rPr/>
        <w:t>León;</w:t>
      </w:r>
      <w:r>
        <w:rPr>
          <w:spacing w:val="-11"/>
        </w:rPr>
        <w:t> </w:t>
      </w:r>
      <w:r>
        <w:rPr/>
        <w:t>artículos</w:t>
      </w:r>
      <w:r>
        <w:rPr>
          <w:spacing w:val="-12"/>
        </w:rPr>
        <w:t> </w:t>
      </w:r>
      <w:r>
        <w:rPr/>
        <w:t>18</w:t>
      </w:r>
      <w:r>
        <w:rPr>
          <w:spacing w:val="-13"/>
        </w:rPr>
        <w:t> </w:t>
      </w:r>
      <w:r>
        <w:rPr/>
        <w:t>fracción</w:t>
      </w:r>
      <w:r>
        <w:rPr>
          <w:spacing w:val="-10"/>
        </w:rPr>
        <w:t> </w:t>
      </w:r>
      <w:r>
        <w:rPr/>
        <w:t>I,</w:t>
      </w:r>
      <w:r>
        <w:rPr>
          <w:spacing w:val="-11"/>
        </w:rPr>
        <w:t> </w:t>
      </w:r>
      <w:r>
        <w:rPr/>
        <w:t>59,</w:t>
      </w:r>
      <w:r>
        <w:rPr>
          <w:spacing w:val="-13"/>
        </w:rPr>
        <w:t> </w:t>
      </w:r>
      <w:r>
        <w:rPr/>
        <w:t>60,</w:t>
      </w:r>
      <w:r>
        <w:rPr>
          <w:spacing w:val="-13"/>
        </w:rPr>
        <w:t> </w:t>
      </w:r>
      <w:r>
        <w:rPr/>
        <w:t>64</w:t>
      </w:r>
      <w:r>
        <w:rPr>
          <w:spacing w:val="-13"/>
        </w:rPr>
        <w:t> </w:t>
      </w:r>
      <w:r>
        <w:rPr/>
        <w:t>fracción</w:t>
      </w:r>
      <w:r>
        <w:rPr>
          <w:spacing w:val="-2"/>
        </w:rPr>
        <w:t> </w:t>
      </w:r>
      <w:r>
        <w:rPr/>
        <w:t>I</w:t>
      </w:r>
      <w:r>
        <w:rPr>
          <w:spacing w:val="-11"/>
        </w:rPr>
        <w:t> </w:t>
      </w:r>
      <w:r>
        <w:rPr/>
        <w:t>inciso</w:t>
      </w:r>
    </w:p>
    <w:p>
      <w:pPr>
        <w:spacing w:line="268" w:lineRule="auto" w:before="0"/>
        <w:ind w:left="271" w:right="329"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de Mantenimiento</w:t>
      </w:r>
      <w:r>
        <w:rPr>
          <w:rFonts w:ascii="Arial" w:hAnsi="Arial"/>
          <w:b/>
          <w:spacing w:val="-16"/>
          <w:sz w:val="24"/>
        </w:rPr>
        <w:t> </w:t>
      </w:r>
      <w:r>
        <w:rPr>
          <w:rFonts w:ascii="Arial" w:hAnsi="Arial"/>
          <w:b/>
          <w:sz w:val="24"/>
        </w:rPr>
        <w:t>de</w:t>
      </w:r>
      <w:r>
        <w:rPr>
          <w:rFonts w:ascii="Arial" w:hAnsi="Arial"/>
          <w:b/>
          <w:spacing w:val="-14"/>
          <w:sz w:val="24"/>
        </w:rPr>
        <w:t> </w:t>
      </w:r>
      <w:r>
        <w:rPr>
          <w:rFonts w:ascii="Arial" w:hAnsi="Arial"/>
          <w:b/>
          <w:sz w:val="24"/>
        </w:rPr>
        <w:t>Calles</w:t>
      </w:r>
      <w:r>
        <w:rPr>
          <w:rFonts w:ascii="Arial" w:hAnsi="Arial"/>
          <w:b/>
          <w:spacing w:val="-14"/>
          <w:sz w:val="24"/>
        </w:rPr>
        <w:t> </w:t>
      </w:r>
      <w:r>
        <w:rPr>
          <w:rFonts w:ascii="Arial" w:hAnsi="Arial"/>
          <w:b/>
          <w:sz w:val="24"/>
        </w:rPr>
        <w:t>del</w:t>
      </w:r>
      <w:r>
        <w:rPr>
          <w:rFonts w:ascii="Arial" w:hAnsi="Arial"/>
          <w:b/>
          <w:spacing w:val="-14"/>
          <w:sz w:val="24"/>
        </w:rPr>
        <w:t> </w:t>
      </w:r>
      <w:r>
        <w:rPr>
          <w:rFonts w:ascii="Arial" w:hAnsi="Arial"/>
          <w:b/>
          <w:sz w:val="24"/>
        </w:rPr>
        <w:t>Municipio</w:t>
      </w:r>
      <w:r>
        <w:rPr>
          <w:rFonts w:ascii="Arial" w:hAnsi="Arial"/>
          <w:b/>
          <w:spacing w:val="-14"/>
          <w:sz w:val="24"/>
        </w:rPr>
        <w:t> </w:t>
      </w:r>
      <w:r>
        <w:rPr>
          <w:rFonts w:ascii="Arial" w:hAnsi="Arial"/>
          <w:b/>
          <w:sz w:val="24"/>
        </w:rPr>
        <w:t>de</w:t>
      </w:r>
      <w:r>
        <w:rPr>
          <w:rFonts w:ascii="Arial" w:hAnsi="Arial"/>
          <w:b/>
          <w:spacing w:val="-17"/>
          <w:sz w:val="24"/>
        </w:rPr>
        <w:t> </w:t>
      </w:r>
      <w:r>
        <w:rPr>
          <w:rFonts w:ascii="Arial" w:hAnsi="Arial"/>
          <w:b/>
          <w:sz w:val="24"/>
        </w:rPr>
        <w:t>San</w:t>
      </w:r>
      <w:r>
        <w:rPr>
          <w:rFonts w:ascii="Arial" w:hAnsi="Arial"/>
          <w:b/>
          <w:spacing w:val="-15"/>
          <w:sz w:val="24"/>
        </w:rPr>
        <w:t> </w:t>
      </w:r>
      <w:r>
        <w:rPr>
          <w:rFonts w:ascii="Arial" w:hAnsi="Arial"/>
          <w:b/>
          <w:sz w:val="24"/>
        </w:rPr>
        <w:t>Nicolás</w:t>
      </w:r>
      <w:r>
        <w:rPr>
          <w:rFonts w:ascii="Arial" w:hAnsi="Arial"/>
          <w:b/>
          <w:spacing w:val="-14"/>
          <w:sz w:val="24"/>
        </w:rPr>
        <w:t> </w:t>
      </w:r>
      <w:r>
        <w:rPr>
          <w:rFonts w:ascii="Arial" w:hAnsi="Arial"/>
          <w:b/>
          <w:sz w:val="24"/>
        </w:rPr>
        <w:t>de</w:t>
      </w:r>
      <w:r>
        <w:rPr>
          <w:rFonts w:ascii="Arial" w:hAnsi="Arial"/>
          <w:b/>
          <w:spacing w:val="-17"/>
          <w:sz w:val="24"/>
        </w:rPr>
        <w:t> </w:t>
      </w:r>
      <w:r>
        <w:rPr>
          <w:rFonts w:ascii="Arial" w:hAnsi="Arial"/>
          <w:b/>
          <w:sz w:val="24"/>
        </w:rPr>
        <w:t>los</w:t>
      </w:r>
      <w:r>
        <w:rPr>
          <w:rFonts w:ascii="Arial" w:hAnsi="Arial"/>
          <w:b/>
          <w:spacing w:val="-14"/>
          <w:sz w:val="24"/>
        </w:rPr>
        <w:t> </w:t>
      </w:r>
      <w:r>
        <w:rPr>
          <w:rFonts w:ascii="Arial" w:hAnsi="Arial"/>
          <w:b/>
          <w:sz w:val="24"/>
        </w:rPr>
        <w:t>Garza,</w:t>
      </w:r>
      <w:r>
        <w:rPr>
          <w:rFonts w:ascii="Arial" w:hAnsi="Arial"/>
          <w:b/>
          <w:spacing w:val="-14"/>
          <w:sz w:val="24"/>
        </w:rPr>
        <w:t> </w:t>
      </w:r>
      <w:r>
        <w:rPr>
          <w:rFonts w:ascii="Arial" w:hAnsi="Arial"/>
          <w:b/>
          <w:sz w:val="24"/>
        </w:rPr>
        <w:t>Nuevo</w:t>
      </w:r>
      <w:r>
        <w:rPr>
          <w:rFonts w:ascii="Arial" w:hAnsi="Arial"/>
          <w:b/>
          <w:spacing w:val="-15"/>
          <w:sz w:val="24"/>
        </w:rPr>
        <w:t> </w:t>
      </w:r>
      <w:r>
        <w:rPr>
          <w:rFonts w:ascii="Arial" w:hAnsi="Arial"/>
          <w:b/>
          <w:sz w:val="24"/>
        </w:rPr>
        <w:t>León</w:t>
      </w:r>
      <w:r>
        <w:rPr>
          <w:sz w:val="24"/>
        </w:rPr>
        <w:t>, en los siguientes términos:</w:t>
      </w:r>
    </w:p>
    <w:p>
      <w:pPr>
        <w:pStyle w:val="BodyText"/>
        <w:spacing w:before="27"/>
        <w:jc w:val="left"/>
      </w:pPr>
    </w:p>
    <w:p>
      <w:pPr>
        <w:spacing w:before="0"/>
        <w:ind w:left="48" w:right="170" w:firstLine="0"/>
        <w:jc w:val="center"/>
        <w:rPr>
          <w:rFonts w:ascii="Arial"/>
          <w:b/>
          <w:sz w:val="24"/>
        </w:rPr>
      </w:pPr>
      <w:r>
        <w:rPr>
          <w:rFonts w:ascii="Arial"/>
          <w:b/>
          <w:sz w:val="24"/>
        </w:rPr>
        <w:t>A</w:t>
      </w:r>
      <w:r>
        <w:rPr>
          <w:rFonts w:ascii="Arial"/>
          <w:b/>
          <w:spacing w:val="-3"/>
          <w:sz w:val="24"/>
        </w:rPr>
        <w:t> </w:t>
      </w:r>
      <w:r>
        <w:rPr>
          <w:rFonts w:ascii="Arial"/>
          <w:b/>
          <w:sz w:val="24"/>
        </w:rPr>
        <w:t>C U E R D </w:t>
      </w:r>
      <w:r>
        <w:rPr>
          <w:rFonts w:ascii="Arial"/>
          <w:b/>
          <w:spacing w:val="-10"/>
          <w:sz w:val="24"/>
        </w:rPr>
        <w:t>O</w:t>
      </w:r>
    </w:p>
    <w:p>
      <w:pPr>
        <w:pStyle w:val="BodyText"/>
        <w:spacing w:line="268" w:lineRule="auto" w:before="39"/>
        <w:ind w:left="247" w:right="334" w:firstLine="14"/>
      </w:pPr>
      <w:r>
        <w:rPr>
          <w:rFonts w:ascii="Arial" w:hAnsi="Arial"/>
          <w:b/>
        </w:rPr>
        <w:t>PRIMERO. - </w:t>
      </w:r>
      <w:r>
        <w:rPr/>
        <w:t>Se aprueba la Expedición del Reglamento de Mantenimiento de Calles </w:t>
      </w:r>
      <w:r>
        <w:rPr>
          <w:spacing w:val="-2"/>
        </w:rPr>
        <w:t>para</w:t>
      </w:r>
      <w:r>
        <w:rPr>
          <w:spacing w:val="-12"/>
        </w:rPr>
        <w:t> </w:t>
      </w:r>
      <w:r>
        <w:rPr>
          <w:spacing w:val="-2"/>
        </w:rPr>
        <w:t>el</w:t>
      </w:r>
      <w:r>
        <w:rPr>
          <w:spacing w:val="-9"/>
        </w:rPr>
        <w:t> </w:t>
      </w:r>
      <w:r>
        <w:rPr>
          <w:spacing w:val="-2"/>
        </w:rPr>
        <w:t>Municipio</w:t>
      </w:r>
      <w:r>
        <w:rPr>
          <w:spacing w:val="-10"/>
        </w:rPr>
        <w:t> </w:t>
      </w:r>
      <w:r>
        <w:rPr>
          <w:spacing w:val="-2"/>
        </w:rPr>
        <w:t>de</w:t>
      </w:r>
      <w:r>
        <w:rPr>
          <w:spacing w:val="-8"/>
        </w:rPr>
        <w:t> </w:t>
      </w:r>
      <w:r>
        <w:rPr>
          <w:spacing w:val="-2"/>
        </w:rPr>
        <w:t>San</w:t>
      </w:r>
      <w:r>
        <w:rPr>
          <w:spacing w:val="-8"/>
        </w:rPr>
        <w:t> </w:t>
      </w:r>
      <w:r>
        <w:rPr>
          <w:spacing w:val="-2"/>
        </w:rPr>
        <w:t>Nicolás</w:t>
      </w:r>
      <w:r>
        <w:rPr>
          <w:spacing w:val="-10"/>
        </w:rPr>
        <w:t> </w:t>
      </w:r>
      <w:r>
        <w:rPr>
          <w:spacing w:val="-2"/>
        </w:rPr>
        <w:t>de</w:t>
      </w:r>
      <w:r>
        <w:rPr>
          <w:spacing w:val="-10"/>
        </w:rPr>
        <w:t> </w:t>
      </w:r>
      <w:r>
        <w:rPr>
          <w:spacing w:val="-2"/>
        </w:rPr>
        <w:t>los</w:t>
      </w:r>
      <w:r>
        <w:rPr>
          <w:spacing w:val="-8"/>
        </w:rPr>
        <w:t> </w:t>
      </w:r>
      <w:r>
        <w:rPr>
          <w:spacing w:val="-2"/>
        </w:rPr>
        <w:t>Garza,</w:t>
      </w:r>
      <w:r>
        <w:rPr>
          <w:spacing w:val="-7"/>
        </w:rPr>
        <w:t> </w:t>
      </w:r>
      <w:r>
        <w:rPr>
          <w:spacing w:val="-2"/>
        </w:rPr>
        <w:t>Nuevo</w:t>
      </w:r>
      <w:r>
        <w:rPr>
          <w:spacing w:val="-8"/>
        </w:rPr>
        <w:t> </w:t>
      </w:r>
      <w:r>
        <w:rPr>
          <w:spacing w:val="-2"/>
        </w:rPr>
        <w:t>León,</w:t>
      </w:r>
      <w:r>
        <w:rPr>
          <w:spacing w:val="-8"/>
        </w:rPr>
        <w:t> </w:t>
      </w:r>
      <w:r>
        <w:rPr>
          <w:spacing w:val="-2"/>
        </w:rPr>
        <w:t>en</w:t>
      </w:r>
      <w:r>
        <w:rPr>
          <w:spacing w:val="-8"/>
        </w:rPr>
        <w:t> </w:t>
      </w:r>
      <w:r>
        <w:rPr>
          <w:spacing w:val="-2"/>
        </w:rPr>
        <w:t>los</w:t>
      </w:r>
      <w:r>
        <w:rPr>
          <w:spacing w:val="-10"/>
        </w:rPr>
        <w:t> </w:t>
      </w:r>
      <w:r>
        <w:rPr>
          <w:spacing w:val="-2"/>
        </w:rPr>
        <w:t>siguientes</w:t>
      </w:r>
      <w:r>
        <w:rPr>
          <w:spacing w:val="-8"/>
        </w:rPr>
        <w:t> </w:t>
      </w:r>
      <w:r>
        <w:rPr>
          <w:spacing w:val="-2"/>
        </w:rPr>
        <w:t>términos:</w:t>
      </w:r>
    </w:p>
    <w:p>
      <w:pPr>
        <w:spacing w:before="32"/>
        <w:ind w:left="0" w:right="170"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MANTENIMIENTO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CALLES</w:t>
      </w:r>
      <w:r>
        <w:rPr>
          <w:rFonts w:ascii="Arial" w:hAnsi="Arial"/>
          <w:b/>
          <w:spacing w:val="-3"/>
          <w:sz w:val="24"/>
        </w:rPr>
        <w:t> </w:t>
      </w:r>
      <w:r>
        <w:rPr>
          <w:rFonts w:ascii="Arial" w:hAnsi="Arial"/>
          <w:b/>
          <w:sz w:val="24"/>
        </w:rPr>
        <w:t>PARA</w:t>
      </w:r>
      <w:r>
        <w:rPr>
          <w:rFonts w:ascii="Arial" w:hAnsi="Arial"/>
          <w:b/>
          <w:spacing w:val="-10"/>
          <w:sz w:val="24"/>
        </w:rPr>
        <w:t> </w:t>
      </w:r>
      <w:r>
        <w:rPr>
          <w:rFonts w:ascii="Arial" w:hAnsi="Arial"/>
          <w:b/>
          <w:sz w:val="24"/>
        </w:rPr>
        <w:t>EL</w:t>
      </w:r>
      <w:r>
        <w:rPr>
          <w:rFonts w:ascii="Arial" w:hAnsi="Arial"/>
          <w:b/>
          <w:spacing w:val="-4"/>
          <w:sz w:val="24"/>
        </w:rPr>
        <w:t> </w:t>
      </w:r>
      <w:r>
        <w:rPr>
          <w:rFonts w:ascii="Arial" w:hAnsi="Arial"/>
          <w:b/>
          <w:sz w:val="24"/>
        </w:rPr>
        <w:t>MUNICIPIO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SAN NICOLÁS DE LOS GARZA, NUEVO LEÓN</w:t>
      </w:r>
    </w:p>
    <w:p>
      <w:pPr>
        <w:pStyle w:val="BodyText"/>
        <w:spacing w:before="80"/>
        <w:jc w:val="left"/>
        <w:rPr>
          <w:rFonts w:ascii="Arial"/>
          <w:b/>
        </w:rPr>
      </w:pPr>
    </w:p>
    <w:p>
      <w:pPr>
        <w:pStyle w:val="BodyText"/>
        <w:spacing w:line="268" w:lineRule="auto"/>
        <w:ind w:left="3368" w:right="2077" w:hanging="773"/>
        <w:jc w:val="left"/>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núm.</w:t>
      </w:r>
      <w:r>
        <w:rPr>
          <w:color w:val="FF0000"/>
          <w:spacing w:val="-8"/>
        </w:rPr>
        <w:t> </w:t>
      </w:r>
      <w:r>
        <w:rPr>
          <w:color w:val="FF0000"/>
        </w:rPr>
        <w:t>95,</w:t>
      </w:r>
      <w:r>
        <w:rPr>
          <w:color w:val="FF0000"/>
          <w:spacing w:val="-8"/>
        </w:rPr>
        <w:t> </w:t>
      </w:r>
      <w:r>
        <w:rPr>
          <w:color w:val="FF0000"/>
        </w:rPr>
        <w:t>de fecha 06 de agosto de 2021</w:t>
      </w:r>
    </w:p>
    <w:p>
      <w:pPr>
        <w:spacing w:line="632" w:lineRule="exact" w:before="66"/>
        <w:ind w:left="3766" w:right="3887" w:hanging="1"/>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PRIMERO CAPÍTULO</w:t>
      </w:r>
      <w:r>
        <w:rPr>
          <w:rFonts w:ascii="Arial" w:hAnsi="Arial"/>
          <w:b/>
          <w:spacing w:val="-5"/>
          <w:sz w:val="24"/>
        </w:rPr>
        <w:t> </w:t>
      </w:r>
      <w:r>
        <w:rPr>
          <w:rFonts w:ascii="Arial" w:hAnsi="Arial"/>
          <w:b/>
          <w:spacing w:val="-4"/>
          <w:sz w:val="24"/>
        </w:rPr>
        <w:t>ÚNICO</w:t>
      </w:r>
    </w:p>
    <w:p>
      <w:pPr>
        <w:spacing w:line="240" w:lineRule="exact" w:before="0"/>
        <w:ind w:left="47" w:right="170" w:firstLine="0"/>
        <w:jc w:val="center"/>
        <w:rPr>
          <w:rFonts w:ascii="Arial"/>
          <w:b/>
          <w:sz w:val="24"/>
        </w:rPr>
      </w:pPr>
      <w:r>
        <w:rPr>
          <w:rFonts w:ascii="Arial"/>
          <w:b/>
          <w:sz w:val="24"/>
        </w:rPr>
        <w:t>DISPOSICIONES</w:t>
      </w:r>
      <w:r>
        <w:rPr>
          <w:rFonts w:ascii="Arial"/>
          <w:b/>
          <w:spacing w:val="-2"/>
          <w:sz w:val="24"/>
        </w:rPr>
        <w:t> GENERALES</w:t>
      </w:r>
    </w:p>
    <w:p>
      <w:pPr>
        <w:pStyle w:val="BodyText"/>
        <w:spacing w:before="74"/>
        <w:jc w:val="left"/>
        <w:rPr>
          <w:rFonts w:ascii="Arial"/>
          <w:b/>
        </w:rPr>
      </w:pPr>
    </w:p>
    <w:p>
      <w:pPr>
        <w:pStyle w:val="BodyText"/>
        <w:spacing w:line="268" w:lineRule="auto"/>
        <w:ind w:left="271" w:right="327" w:hanging="10"/>
      </w:pPr>
      <w:r>
        <w:rPr>
          <w:rFonts w:ascii="Arial" w:hAnsi="Arial"/>
          <w:b/>
        </w:rPr>
        <w:t>Artículo 1</w:t>
      </w:r>
      <w:r>
        <w:rPr/>
        <w:t>. El presente reglamento es de orden público e interés social y tiene por </w:t>
      </w:r>
      <w:r>
        <w:rPr>
          <w:spacing w:val="-2"/>
        </w:rPr>
        <w:t>objeto:</w:t>
      </w:r>
    </w:p>
    <w:p>
      <w:pPr>
        <w:pStyle w:val="ListParagraph"/>
        <w:numPr>
          <w:ilvl w:val="0"/>
          <w:numId w:val="1"/>
        </w:numPr>
        <w:tabs>
          <w:tab w:pos="1035" w:val="left" w:leader="none"/>
          <w:tab w:pos="1037" w:val="left" w:leader="none"/>
        </w:tabs>
        <w:spacing w:line="268" w:lineRule="auto" w:before="35" w:after="0"/>
        <w:ind w:left="1037" w:right="333" w:hanging="641"/>
        <w:jc w:val="both"/>
        <w:rPr>
          <w:sz w:val="24"/>
        </w:rPr>
      </w:pPr>
      <w:r>
        <w:rPr>
          <w:spacing w:val="-2"/>
          <w:sz w:val="24"/>
        </w:rPr>
        <w:t>Vigilar</w:t>
      </w:r>
      <w:r>
        <w:rPr>
          <w:spacing w:val="-10"/>
          <w:sz w:val="24"/>
        </w:rPr>
        <w:t> </w:t>
      </w:r>
      <w:r>
        <w:rPr>
          <w:spacing w:val="-2"/>
          <w:sz w:val="24"/>
        </w:rPr>
        <w:t>que</w:t>
      </w:r>
      <w:r>
        <w:rPr>
          <w:spacing w:val="-9"/>
          <w:sz w:val="24"/>
        </w:rPr>
        <w:t> </w:t>
      </w:r>
      <w:r>
        <w:rPr>
          <w:spacing w:val="-2"/>
          <w:sz w:val="24"/>
        </w:rPr>
        <w:t>los</w:t>
      </w:r>
      <w:r>
        <w:rPr>
          <w:spacing w:val="-9"/>
          <w:sz w:val="24"/>
        </w:rPr>
        <w:t> </w:t>
      </w:r>
      <w:r>
        <w:rPr>
          <w:spacing w:val="-2"/>
          <w:sz w:val="24"/>
        </w:rPr>
        <w:t>trabajos</w:t>
      </w:r>
      <w:r>
        <w:rPr>
          <w:spacing w:val="-12"/>
          <w:sz w:val="24"/>
        </w:rPr>
        <w:t> </w:t>
      </w:r>
      <w:r>
        <w:rPr>
          <w:spacing w:val="-2"/>
          <w:sz w:val="24"/>
        </w:rPr>
        <w:t>de</w:t>
      </w:r>
      <w:r>
        <w:rPr>
          <w:spacing w:val="-11"/>
          <w:sz w:val="24"/>
        </w:rPr>
        <w:t> </w:t>
      </w:r>
      <w:r>
        <w:rPr>
          <w:spacing w:val="-2"/>
          <w:sz w:val="24"/>
        </w:rPr>
        <w:t>mantenimiento</w:t>
      </w:r>
      <w:r>
        <w:rPr>
          <w:spacing w:val="-9"/>
          <w:sz w:val="24"/>
        </w:rPr>
        <w:t> </w:t>
      </w:r>
      <w:r>
        <w:rPr>
          <w:spacing w:val="-2"/>
          <w:sz w:val="24"/>
        </w:rPr>
        <w:t>de</w:t>
      </w:r>
      <w:r>
        <w:rPr>
          <w:spacing w:val="-9"/>
          <w:sz w:val="24"/>
        </w:rPr>
        <w:t> </w:t>
      </w:r>
      <w:r>
        <w:rPr>
          <w:spacing w:val="-2"/>
          <w:sz w:val="24"/>
        </w:rPr>
        <w:t>calles</w:t>
      </w:r>
      <w:r>
        <w:rPr>
          <w:spacing w:val="-10"/>
          <w:sz w:val="24"/>
        </w:rPr>
        <w:t> </w:t>
      </w:r>
      <w:r>
        <w:rPr>
          <w:spacing w:val="-2"/>
          <w:sz w:val="24"/>
        </w:rPr>
        <w:t>que</w:t>
      </w:r>
      <w:r>
        <w:rPr>
          <w:spacing w:val="-9"/>
          <w:sz w:val="24"/>
        </w:rPr>
        <w:t> </w:t>
      </w:r>
      <w:r>
        <w:rPr>
          <w:spacing w:val="-2"/>
          <w:sz w:val="24"/>
        </w:rPr>
        <w:t>se</w:t>
      </w:r>
      <w:r>
        <w:rPr>
          <w:spacing w:val="-11"/>
          <w:sz w:val="24"/>
        </w:rPr>
        <w:t> </w:t>
      </w:r>
      <w:r>
        <w:rPr>
          <w:spacing w:val="-2"/>
          <w:sz w:val="24"/>
        </w:rPr>
        <w:t>pretendan</w:t>
      </w:r>
      <w:r>
        <w:rPr>
          <w:spacing w:val="-11"/>
          <w:sz w:val="24"/>
        </w:rPr>
        <w:t> </w:t>
      </w:r>
      <w:r>
        <w:rPr>
          <w:spacing w:val="-2"/>
          <w:sz w:val="24"/>
        </w:rPr>
        <w:t>o</w:t>
      </w:r>
      <w:r>
        <w:rPr>
          <w:spacing w:val="-9"/>
          <w:sz w:val="24"/>
        </w:rPr>
        <w:t> </w:t>
      </w:r>
      <w:r>
        <w:rPr>
          <w:spacing w:val="-2"/>
          <w:sz w:val="24"/>
        </w:rPr>
        <w:t>se</w:t>
      </w:r>
      <w:r>
        <w:rPr>
          <w:spacing w:val="-9"/>
          <w:sz w:val="24"/>
        </w:rPr>
        <w:t> </w:t>
      </w:r>
      <w:r>
        <w:rPr>
          <w:spacing w:val="-2"/>
          <w:sz w:val="24"/>
        </w:rPr>
        <w:t>lleven </w:t>
      </w:r>
      <w:r>
        <w:rPr>
          <w:sz w:val="24"/>
        </w:rPr>
        <w:t>a</w:t>
      </w:r>
      <w:r>
        <w:rPr>
          <w:spacing w:val="-7"/>
          <w:sz w:val="24"/>
        </w:rPr>
        <w:t> </w:t>
      </w:r>
      <w:r>
        <w:rPr>
          <w:sz w:val="24"/>
        </w:rPr>
        <w:t>cabo</w:t>
      </w:r>
      <w:r>
        <w:rPr>
          <w:spacing w:val="-7"/>
          <w:sz w:val="24"/>
        </w:rPr>
        <w:t> </w:t>
      </w:r>
      <w:r>
        <w:rPr>
          <w:sz w:val="24"/>
        </w:rPr>
        <w:t>en</w:t>
      </w:r>
      <w:r>
        <w:rPr>
          <w:spacing w:val="-7"/>
          <w:sz w:val="24"/>
        </w:rPr>
        <w:t> </w:t>
      </w:r>
      <w:r>
        <w:rPr>
          <w:sz w:val="24"/>
        </w:rPr>
        <w:t>el</w:t>
      </w:r>
      <w:r>
        <w:rPr>
          <w:spacing w:val="-11"/>
          <w:sz w:val="24"/>
        </w:rPr>
        <w:t> </w:t>
      </w:r>
      <w:r>
        <w:rPr>
          <w:sz w:val="24"/>
        </w:rPr>
        <w:t>Municipio</w:t>
      </w:r>
      <w:r>
        <w:rPr>
          <w:spacing w:val="-10"/>
          <w:sz w:val="24"/>
        </w:rPr>
        <w:t> </w:t>
      </w:r>
      <w:r>
        <w:rPr>
          <w:sz w:val="24"/>
        </w:rPr>
        <w:t>de</w:t>
      </w:r>
      <w:r>
        <w:rPr>
          <w:spacing w:val="-7"/>
          <w:sz w:val="24"/>
        </w:rPr>
        <w:t> </w:t>
      </w:r>
      <w:r>
        <w:rPr>
          <w:sz w:val="24"/>
        </w:rPr>
        <w:t>San</w:t>
      </w:r>
      <w:r>
        <w:rPr>
          <w:spacing w:val="-7"/>
          <w:sz w:val="24"/>
        </w:rPr>
        <w:t> </w:t>
      </w:r>
      <w:r>
        <w:rPr>
          <w:sz w:val="24"/>
        </w:rPr>
        <w:t>Nicolás</w:t>
      </w:r>
      <w:r>
        <w:rPr>
          <w:spacing w:val="-10"/>
          <w:sz w:val="24"/>
        </w:rPr>
        <w:t> </w:t>
      </w:r>
      <w:r>
        <w:rPr>
          <w:sz w:val="24"/>
        </w:rPr>
        <w:t>de</w:t>
      </w:r>
      <w:r>
        <w:rPr>
          <w:spacing w:val="-7"/>
          <w:sz w:val="24"/>
        </w:rPr>
        <w:t> </w:t>
      </w:r>
      <w:r>
        <w:rPr>
          <w:sz w:val="24"/>
        </w:rPr>
        <w:t>los</w:t>
      </w:r>
      <w:r>
        <w:rPr>
          <w:spacing w:val="-10"/>
          <w:sz w:val="24"/>
        </w:rPr>
        <w:t> </w:t>
      </w:r>
      <w:r>
        <w:rPr>
          <w:sz w:val="24"/>
        </w:rPr>
        <w:t>Garza,</w:t>
      </w:r>
      <w:r>
        <w:rPr>
          <w:spacing w:val="-7"/>
          <w:sz w:val="24"/>
        </w:rPr>
        <w:t> </w:t>
      </w:r>
      <w:r>
        <w:rPr>
          <w:sz w:val="24"/>
        </w:rPr>
        <w:t>Nuevo</w:t>
      </w:r>
      <w:r>
        <w:rPr>
          <w:spacing w:val="-7"/>
          <w:sz w:val="24"/>
        </w:rPr>
        <w:t> </w:t>
      </w:r>
      <w:r>
        <w:rPr>
          <w:sz w:val="24"/>
        </w:rPr>
        <w:t>León,</w:t>
      </w:r>
      <w:r>
        <w:rPr>
          <w:spacing w:val="-7"/>
          <w:sz w:val="24"/>
        </w:rPr>
        <w:t> </w:t>
      </w:r>
      <w:r>
        <w:rPr>
          <w:sz w:val="24"/>
        </w:rPr>
        <w:t>cumplan</w:t>
      </w:r>
      <w:r>
        <w:rPr>
          <w:spacing w:val="-7"/>
          <w:sz w:val="24"/>
        </w:rPr>
        <w:t> </w:t>
      </w:r>
      <w:r>
        <w:rPr>
          <w:sz w:val="24"/>
        </w:rPr>
        <w:t>con sus objetivos en beneficio de los usuarios, de conformidad con las disposiciones</w:t>
      </w:r>
      <w:r>
        <w:rPr>
          <w:spacing w:val="-10"/>
          <w:sz w:val="24"/>
        </w:rPr>
        <w:t> </w:t>
      </w:r>
      <w:r>
        <w:rPr>
          <w:sz w:val="24"/>
        </w:rPr>
        <w:t>para</w:t>
      </w:r>
      <w:r>
        <w:rPr>
          <w:spacing w:val="-10"/>
          <w:sz w:val="24"/>
        </w:rPr>
        <w:t> </w:t>
      </w:r>
      <w:r>
        <w:rPr>
          <w:sz w:val="24"/>
        </w:rPr>
        <w:t>la</w:t>
      </w:r>
      <w:r>
        <w:rPr>
          <w:spacing w:val="-10"/>
          <w:sz w:val="24"/>
        </w:rPr>
        <w:t> </w:t>
      </w:r>
      <w:r>
        <w:rPr>
          <w:sz w:val="24"/>
        </w:rPr>
        <w:t>conservación,</w:t>
      </w:r>
      <w:r>
        <w:rPr>
          <w:spacing w:val="-10"/>
          <w:sz w:val="24"/>
        </w:rPr>
        <w:t> </w:t>
      </w:r>
      <w:r>
        <w:rPr>
          <w:sz w:val="24"/>
        </w:rPr>
        <w:t>rehabilitación,</w:t>
      </w:r>
      <w:r>
        <w:rPr>
          <w:spacing w:val="-10"/>
          <w:sz w:val="24"/>
        </w:rPr>
        <w:t> </w:t>
      </w:r>
      <w:r>
        <w:rPr>
          <w:sz w:val="24"/>
        </w:rPr>
        <w:t>ampliación</w:t>
      </w:r>
      <w:r>
        <w:rPr>
          <w:spacing w:val="-10"/>
          <w:sz w:val="24"/>
        </w:rPr>
        <w:t> </w:t>
      </w:r>
      <w:r>
        <w:rPr>
          <w:sz w:val="24"/>
        </w:rPr>
        <w:t>y</w:t>
      </w:r>
      <w:r>
        <w:rPr>
          <w:spacing w:val="-12"/>
          <w:sz w:val="24"/>
        </w:rPr>
        <w:t> </w:t>
      </w:r>
      <w:r>
        <w:rPr>
          <w:sz w:val="24"/>
        </w:rPr>
        <w:t>mantenimiento de calles.</w:t>
      </w:r>
    </w:p>
    <w:p>
      <w:pPr>
        <w:pStyle w:val="ListParagraph"/>
        <w:numPr>
          <w:ilvl w:val="0"/>
          <w:numId w:val="1"/>
        </w:numPr>
        <w:tabs>
          <w:tab w:pos="1034" w:val="left" w:leader="none"/>
          <w:tab w:pos="1037" w:val="left" w:leader="none"/>
        </w:tabs>
        <w:spacing w:line="266" w:lineRule="auto" w:before="34" w:after="0"/>
        <w:ind w:left="1037" w:right="335" w:hanging="641"/>
        <w:jc w:val="both"/>
        <w:rPr>
          <w:sz w:val="24"/>
        </w:rPr>
      </w:pPr>
      <w:r>
        <w:rPr>
          <w:sz w:val="24"/>
        </w:rPr>
        <w:t>Administrar</w:t>
      </w:r>
      <w:r>
        <w:rPr>
          <w:spacing w:val="-6"/>
          <w:sz w:val="24"/>
        </w:rPr>
        <w:t> </w:t>
      </w:r>
      <w:r>
        <w:rPr>
          <w:sz w:val="24"/>
        </w:rPr>
        <w:t>y</w:t>
      </w:r>
      <w:r>
        <w:rPr>
          <w:spacing w:val="-8"/>
          <w:sz w:val="24"/>
        </w:rPr>
        <w:t> </w:t>
      </w:r>
      <w:r>
        <w:rPr>
          <w:sz w:val="24"/>
        </w:rPr>
        <w:t>operar</w:t>
      </w:r>
      <w:r>
        <w:rPr>
          <w:spacing w:val="-6"/>
          <w:sz w:val="24"/>
        </w:rPr>
        <w:t> </w:t>
      </w:r>
      <w:r>
        <w:rPr>
          <w:sz w:val="24"/>
        </w:rPr>
        <w:t>eficientemente</w:t>
      </w:r>
      <w:r>
        <w:rPr>
          <w:spacing w:val="-4"/>
          <w:sz w:val="24"/>
        </w:rPr>
        <w:t> </w:t>
      </w:r>
      <w:r>
        <w:rPr>
          <w:sz w:val="24"/>
        </w:rPr>
        <w:t>los</w:t>
      </w:r>
      <w:r>
        <w:rPr>
          <w:spacing w:val="-5"/>
          <w:sz w:val="24"/>
        </w:rPr>
        <w:t> </w:t>
      </w:r>
      <w:r>
        <w:rPr>
          <w:sz w:val="24"/>
        </w:rPr>
        <w:t>materiales</w:t>
      </w:r>
      <w:r>
        <w:rPr>
          <w:spacing w:val="-5"/>
          <w:sz w:val="24"/>
        </w:rPr>
        <w:t> </w:t>
      </w:r>
      <w:r>
        <w:rPr>
          <w:sz w:val="24"/>
        </w:rPr>
        <w:t>para</w:t>
      </w:r>
      <w:r>
        <w:rPr>
          <w:spacing w:val="-5"/>
          <w:sz w:val="24"/>
        </w:rPr>
        <w:t> </w:t>
      </w:r>
      <w:r>
        <w:rPr>
          <w:sz w:val="24"/>
        </w:rPr>
        <w:t>realizar</w:t>
      </w:r>
      <w:r>
        <w:rPr>
          <w:spacing w:val="-6"/>
          <w:sz w:val="24"/>
        </w:rPr>
        <w:t> </w:t>
      </w:r>
      <w:r>
        <w:rPr>
          <w:sz w:val="24"/>
        </w:rPr>
        <w:t>los</w:t>
      </w:r>
      <w:r>
        <w:rPr>
          <w:spacing w:val="-5"/>
          <w:sz w:val="24"/>
        </w:rPr>
        <w:t> </w:t>
      </w:r>
      <w:r>
        <w:rPr>
          <w:sz w:val="24"/>
        </w:rPr>
        <w:t>trabajos</w:t>
      </w:r>
      <w:r>
        <w:rPr>
          <w:spacing w:val="-5"/>
          <w:sz w:val="24"/>
        </w:rPr>
        <w:t> </w:t>
      </w:r>
      <w:r>
        <w:rPr>
          <w:sz w:val="24"/>
        </w:rPr>
        <w:t>de mantenimiento de calles del Municipio.</w:t>
      </w:r>
    </w:p>
    <w:p>
      <w:pPr>
        <w:pStyle w:val="ListParagraph"/>
        <w:numPr>
          <w:ilvl w:val="0"/>
          <w:numId w:val="1"/>
        </w:numPr>
        <w:tabs>
          <w:tab w:pos="1034" w:val="left" w:leader="none"/>
          <w:tab w:pos="1037" w:val="left" w:leader="none"/>
        </w:tabs>
        <w:spacing w:line="266" w:lineRule="auto" w:before="40" w:after="0"/>
        <w:ind w:left="1037" w:right="338" w:hanging="641"/>
        <w:jc w:val="both"/>
        <w:rPr>
          <w:sz w:val="24"/>
        </w:rPr>
      </w:pPr>
      <w:r>
        <w:rPr>
          <w:sz w:val="24"/>
        </w:rPr>
        <w:t>Elaboración y aplicación de programas de mantenimiento preventivo y correctivo de calles del Municipio.</w:t>
      </w:r>
    </w:p>
    <w:p>
      <w:pPr>
        <w:pStyle w:val="ListParagraph"/>
        <w:spacing w:after="0" w:line="266" w:lineRule="auto"/>
        <w:jc w:val="both"/>
        <w:rPr>
          <w:sz w:val="24"/>
        </w:rPr>
        <w:sectPr>
          <w:headerReference w:type="default" r:id="rId5"/>
          <w:footerReference w:type="default" r:id="rId6"/>
          <w:type w:val="continuous"/>
          <w:pgSz w:w="12240" w:h="15840"/>
          <w:pgMar w:header="562" w:footer="1068" w:top="1880" w:bottom="1260" w:left="1440" w:right="1080"/>
          <w:pgNumType w:start="1"/>
        </w:sectPr>
      </w:pPr>
    </w:p>
    <w:p>
      <w:pPr>
        <w:pStyle w:val="BodyText"/>
        <w:spacing w:before="104"/>
        <w:jc w:val="left"/>
      </w:pPr>
    </w:p>
    <w:p>
      <w:pPr>
        <w:pStyle w:val="ListParagraph"/>
        <w:numPr>
          <w:ilvl w:val="0"/>
          <w:numId w:val="1"/>
        </w:numPr>
        <w:tabs>
          <w:tab w:pos="1037" w:val="left" w:leader="none"/>
        </w:tabs>
        <w:spacing w:line="266" w:lineRule="auto" w:before="0" w:after="0"/>
        <w:ind w:left="1037" w:right="336" w:hanging="641"/>
        <w:jc w:val="left"/>
        <w:rPr>
          <w:sz w:val="24"/>
        </w:rPr>
      </w:pPr>
      <w:r>
        <w:rPr>
          <w:sz w:val="24"/>
        </w:rPr>
        <w:t>Promover</w:t>
      </w:r>
      <w:r>
        <w:rPr>
          <w:spacing w:val="36"/>
          <w:sz w:val="24"/>
        </w:rPr>
        <w:t> </w:t>
      </w:r>
      <w:r>
        <w:rPr>
          <w:sz w:val="24"/>
        </w:rPr>
        <w:t>la</w:t>
      </w:r>
      <w:r>
        <w:rPr>
          <w:spacing w:val="37"/>
          <w:sz w:val="24"/>
        </w:rPr>
        <w:t> </w:t>
      </w:r>
      <w:r>
        <w:rPr>
          <w:sz w:val="24"/>
        </w:rPr>
        <w:t>participación</w:t>
      </w:r>
      <w:r>
        <w:rPr>
          <w:spacing w:val="37"/>
          <w:sz w:val="24"/>
        </w:rPr>
        <w:t> </w:t>
      </w:r>
      <w:r>
        <w:rPr>
          <w:sz w:val="24"/>
        </w:rPr>
        <w:t>ciudadana</w:t>
      </w:r>
      <w:r>
        <w:rPr>
          <w:spacing w:val="35"/>
          <w:sz w:val="24"/>
        </w:rPr>
        <w:t> </w:t>
      </w:r>
      <w:r>
        <w:rPr>
          <w:sz w:val="24"/>
        </w:rPr>
        <w:t>para</w:t>
      </w:r>
      <w:r>
        <w:rPr>
          <w:spacing w:val="37"/>
          <w:sz w:val="24"/>
        </w:rPr>
        <w:t> </w:t>
      </w:r>
      <w:r>
        <w:rPr>
          <w:sz w:val="24"/>
        </w:rPr>
        <w:t>la</w:t>
      </w:r>
      <w:r>
        <w:rPr>
          <w:spacing w:val="37"/>
          <w:sz w:val="24"/>
        </w:rPr>
        <w:t> </w:t>
      </w:r>
      <w:r>
        <w:rPr>
          <w:sz w:val="24"/>
        </w:rPr>
        <w:t>conservación</w:t>
      </w:r>
      <w:r>
        <w:rPr>
          <w:spacing w:val="37"/>
          <w:sz w:val="24"/>
        </w:rPr>
        <w:t> </w:t>
      </w:r>
      <w:r>
        <w:rPr>
          <w:sz w:val="24"/>
        </w:rPr>
        <w:t>de</w:t>
      </w:r>
      <w:r>
        <w:rPr>
          <w:spacing w:val="37"/>
          <w:sz w:val="24"/>
        </w:rPr>
        <w:t> </w:t>
      </w:r>
      <w:r>
        <w:rPr>
          <w:sz w:val="24"/>
        </w:rPr>
        <w:t>las</w:t>
      </w:r>
      <w:r>
        <w:rPr>
          <w:spacing w:val="35"/>
          <w:sz w:val="24"/>
        </w:rPr>
        <w:t> </w:t>
      </w:r>
      <w:r>
        <w:rPr>
          <w:sz w:val="24"/>
        </w:rPr>
        <w:t>calles</w:t>
      </w:r>
      <w:r>
        <w:rPr>
          <w:spacing w:val="37"/>
          <w:sz w:val="24"/>
        </w:rPr>
        <w:t> </w:t>
      </w:r>
      <w:r>
        <w:rPr>
          <w:sz w:val="24"/>
        </w:rPr>
        <w:t>del Municipio y</w:t>
      </w:r>
    </w:p>
    <w:p>
      <w:pPr>
        <w:pStyle w:val="ListParagraph"/>
        <w:numPr>
          <w:ilvl w:val="0"/>
          <w:numId w:val="1"/>
        </w:numPr>
        <w:tabs>
          <w:tab w:pos="1037" w:val="left" w:leader="none"/>
        </w:tabs>
        <w:spacing w:line="240" w:lineRule="auto" w:before="40" w:after="0"/>
        <w:ind w:left="1037" w:right="0" w:hanging="641"/>
        <w:jc w:val="left"/>
        <w:rPr>
          <w:sz w:val="24"/>
        </w:rPr>
      </w:pPr>
      <w:r>
        <w:rPr>
          <w:sz w:val="24"/>
        </w:rPr>
        <w:t>La</w:t>
      </w:r>
      <w:r>
        <w:rPr>
          <w:spacing w:val="-3"/>
          <w:sz w:val="24"/>
        </w:rPr>
        <w:t> </w:t>
      </w:r>
      <w:r>
        <w:rPr>
          <w:sz w:val="24"/>
        </w:rPr>
        <w:t>utilización</w:t>
      </w:r>
      <w:r>
        <w:rPr>
          <w:spacing w:val="-2"/>
          <w:sz w:val="24"/>
        </w:rPr>
        <w:t> </w:t>
      </w:r>
      <w:r>
        <w:rPr>
          <w:sz w:val="24"/>
        </w:rPr>
        <w:t>de</w:t>
      </w:r>
      <w:r>
        <w:rPr>
          <w:spacing w:val="-3"/>
          <w:sz w:val="24"/>
        </w:rPr>
        <w:t> </w:t>
      </w:r>
      <w:r>
        <w:rPr>
          <w:sz w:val="24"/>
        </w:rPr>
        <w:t>la</w:t>
      </w:r>
      <w:r>
        <w:rPr>
          <w:spacing w:val="-3"/>
          <w:sz w:val="24"/>
        </w:rPr>
        <w:t> </w:t>
      </w:r>
      <w:r>
        <w:rPr>
          <w:sz w:val="24"/>
        </w:rPr>
        <w:t>vía</w:t>
      </w:r>
      <w:r>
        <w:rPr>
          <w:spacing w:val="-3"/>
          <w:sz w:val="24"/>
        </w:rPr>
        <w:t> </w:t>
      </w:r>
      <w:r>
        <w:rPr>
          <w:sz w:val="24"/>
        </w:rPr>
        <w:t>pública</w:t>
      </w:r>
      <w:r>
        <w:rPr>
          <w:spacing w:val="-4"/>
          <w:sz w:val="24"/>
        </w:rPr>
        <w:t> </w:t>
      </w:r>
      <w:r>
        <w:rPr>
          <w:sz w:val="24"/>
        </w:rPr>
        <w:t>para</w:t>
      </w:r>
      <w:r>
        <w:rPr>
          <w:spacing w:val="-5"/>
          <w:sz w:val="24"/>
        </w:rPr>
        <w:t> </w:t>
      </w:r>
      <w:r>
        <w:rPr>
          <w:sz w:val="24"/>
        </w:rPr>
        <w:t>trabajos</w:t>
      </w:r>
      <w:r>
        <w:rPr>
          <w:spacing w:val="-3"/>
          <w:sz w:val="24"/>
        </w:rPr>
        <w:t> </w:t>
      </w:r>
      <w:r>
        <w:rPr>
          <w:sz w:val="24"/>
        </w:rPr>
        <w:t>de</w:t>
      </w:r>
      <w:r>
        <w:rPr>
          <w:spacing w:val="-3"/>
          <w:sz w:val="24"/>
        </w:rPr>
        <w:t> </w:t>
      </w:r>
      <w:r>
        <w:rPr>
          <w:spacing w:val="-2"/>
          <w:sz w:val="24"/>
        </w:rPr>
        <w:t>construcción.</w:t>
      </w:r>
    </w:p>
    <w:p>
      <w:pPr>
        <w:pStyle w:val="BodyText"/>
        <w:spacing w:line="266" w:lineRule="auto" w:before="233"/>
        <w:ind w:left="271" w:right="328" w:hanging="10"/>
      </w:pPr>
      <w:r>
        <w:rPr/>
        <w:t>En los casos no previstos en el presente reglamento, se procederá conforme a lo establecido</w:t>
      </w:r>
      <w:r>
        <w:rPr>
          <w:spacing w:val="-4"/>
        </w:rPr>
        <w:t> </w:t>
      </w:r>
      <w:r>
        <w:rPr/>
        <w:t>en</w:t>
      </w:r>
      <w:r>
        <w:rPr>
          <w:spacing w:val="-5"/>
        </w:rPr>
        <w:t> </w:t>
      </w:r>
      <w:r>
        <w:rPr/>
        <w:t>la</w:t>
      </w:r>
      <w:r>
        <w:rPr>
          <w:spacing w:val="-5"/>
        </w:rPr>
        <w:t> </w:t>
      </w:r>
      <w:r>
        <w:rPr/>
        <w:t>Ley</w:t>
      </w:r>
      <w:r>
        <w:rPr>
          <w:spacing w:val="-8"/>
        </w:rPr>
        <w:t> </w:t>
      </w:r>
      <w:r>
        <w:rPr/>
        <w:t>para</w:t>
      </w:r>
      <w:r>
        <w:rPr>
          <w:spacing w:val="-5"/>
        </w:rPr>
        <w:t> </w:t>
      </w:r>
      <w:r>
        <w:rPr/>
        <w:t>la</w:t>
      </w:r>
      <w:r>
        <w:rPr>
          <w:spacing w:val="-5"/>
        </w:rPr>
        <w:t> </w:t>
      </w:r>
      <w:r>
        <w:rPr/>
        <w:t>Construcción</w:t>
      </w:r>
      <w:r>
        <w:rPr>
          <w:spacing w:val="-4"/>
        </w:rPr>
        <w:t> </w:t>
      </w:r>
      <w:r>
        <w:rPr/>
        <w:t>y</w:t>
      </w:r>
      <w:r>
        <w:rPr>
          <w:spacing w:val="-8"/>
        </w:rPr>
        <w:t> </w:t>
      </w:r>
      <w:r>
        <w:rPr/>
        <w:t>Rehabilitación</w:t>
      </w:r>
      <w:r>
        <w:rPr>
          <w:spacing w:val="-5"/>
        </w:rPr>
        <w:t> </w:t>
      </w:r>
      <w:r>
        <w:rPr/>
        <w:t>de</w:t>
      </w:r>
      <w:r>
        <w:rPr>
          <w:spacing w:val="-5"/>
        </w:rPr>
        <w:t> </w:t>
      </w:r>
      <w:r>
        <w:rPr/>
        <w:t>Pavimentos</w:t>
      </w:r>
      <w:r>
        <w:rPr>
          <w:spacing w:val="-5"/>
        </w:rPr>
        <w:t> </w:t>
      </w:r>
      <w:r>
        <w:rPr/>
        <w:t>del</w:t>
      </w:r>
      <w:r>
        <w:rPr>
          <w:spacing w:val="-6"/>
        </w:rPr>
        <w:t> </w:t>
      </w:r>
      <w:r>
        <w:rPr/>
        <w:t>Estado Nuevo León, así como las demás disposiciones legales aplicables.</w:t>
      </w:r>
    </w:p>
    <w:p>
      <w:pPr>
        <w:pStyle w:val="BodyText"/>
        <w:spacing w:before="79"/>
        <w:jc w:val="left"/>
      </w:pPr>
    </w:p>
    <w:p>
      <w:pPr>
        <w:pStyle w:val="BodyText"/>
        <w:spacing w:before="1"/>
        <w:ind w:left="262"/>
      </w:pPr>
      <w:r>
        <w:rPr>
          <w:rFonts w:ascii="Arial" w:hAnsi="Arial"/>
          <w:b/>
        </w:rPr>
        <w:t>Artículo</w:t>
      </w:r>
      <w:r>
        <w:rPr>
          <w:rFonts w:ascii="Arial" w:hAnsi="Arial"/>
          <w:b/>
          <w:spacing w:val="-3"/>
        </w:rPr>
        <w:t> </w:t>
      </w:r>
      <w:r>
        <w:rPr>
          <w:rFonts w:ascii="Arial" w:hAnsi="Arial"/>
          <w:b/>
        </w:rPr>
        <w:t>2</w:t>
      </w:r>
      <w:r>
        <w:rPr/>
        <w:t>.</w:t>
      </w:r>
      <w:r>
        <w:rPr>
          <w:spacing w:val="-3"/>
        </w:rPr>
        <w:t> </w:t>
      </w:r>
      <w:r>
        <w:rPr/>
        <w:t>Para</w:t>
      </w:r>
      <w:r>
        <w:rPr>
          <w:spacing w:val="-3"/>
        </w:rPr>
        <w:t> </w:t>
      </w:r>
      <w:r>
        <w:rPr/>
        <w:t>los</w:t>
      </w:r>
      <w:r>
        <w:rPr>
          <w:spacing w:val="-5"/>
        </w:rPr>
        <w:t> </w:t>
      </w:r>
      <w:r>
        <w:rPr/>
        <w:t>efectos</w:t>
      </w:r>
      <w:r>
        <w:rPr>
          <w:spacing w:val="-5"/>
        </w:rPr>
        <w:t> </w:t>
      </w:r>
      <w:r>
        <w:rPr/>
        <w:t>del</w:t>
      </w:r>
      <w:r>
        <w:rPr>
          <w:spacing w:val="-3"/>
        </w:rPr>
        <w:t> </w:t>
      </w:r>
      <w:r>
        <w:rPr/>
        <w:t>presente</w:t>
      </w:r>
      <w:r>
        <w:rPr>
          <w:spacing w:val="-2"/>
        </w:rPr>
        <w:t> </w:t>
      </w:r>
      <w:r>
        <w:rPr/>
        <w:t>Reglamento</w:t>
      </w:r>
      <w:r>
        <w:rPr>
          <w:spacing w:val="-3"/>
        </w:rPr>
        <w:t> </w:t>
      </w:r>
      <w:r>
        <w:rPr/>
        <w:t>se</w:t>
      </w:r>
      <w:r>
        <w:rPr>
          <w:spacing w:val="-4"/>
        </w:rPr>
        <w:t> </w:t>
      </w:r>
      <w:r>
        <w:rPr/>
        <w:t>entenderá</w:t>
      </w:r>
      <w:r>
        <w:rPr>
          <w:spacing w:val="-6"/>
        </w:rPr>
        <w:t> </w:t>
      </w:r>
      <w:r>
        <w:rPr>
          <w:spacing w:val="-4"/>
        </w:rPr>
        <w:t>por:</w:t>
      </w:r>
    </w:p>
    <w:p>
      <w:pPr>
        <w:pStyle w:val="ListParagraph"/>
        <w:numPr>
          <w:ilvl w:val="1"/>
          <w:numId w:val="1"/>
        </w:numPr>
        <w:tabs>
          <w:tab w:pos="967" w:val="left" w:leader="none"/>
        </w:tabs>
        <w:spacing w:line="266" w:lineRule="auto" w:before="70" w:after="0"/>
        <w:ind w:left="967" w:right="333" w:hanging="360"/>
        <w:jc w:val="both"/>
        <w:rPr>
          <w:sz w:val="24"/>
        </w:rPr>
      </w:pPr>
      <w:r>
        <w:rPr>
          <w:rFonts w:ascii="Arial" w:hAnsi="Arial"/>
          <w:b/>
          <w:sz w:val="24"/>
        </w:rPr>
        <w:t>Agregado</w:t>
      </w:r>
      <w:r>
        <w:rPr>
          <w:sz w:val="24"/>
        </w:rPr>
        <w:t>:</w:t>
      </w:r>
      <w:r>
        <w:rPr>
          <w:spacing w:val="-6"/>
          <w:sz w:val="24"/>
        </w:rPr>
        <w:t> </w:t>
      </w:r>
      <w:r>
        <w:rPr>
          <w:sz w:val="24"/>
        </w:rPr>
        <w:t>material</w:t>
      </w:r>
      <w:r>
        <w:rPr>
          <w:spacing w:val="-7"/>
          <w:sz w:val="24"/>
        </w:rPr>
        <w:t> </w:t>
      </w:r>
      <w:r>
        <w:rPr>
          <w:sz w:val="24"/>
        </w:rPr>
        <w:t>granular</w:t>
      </w:r>
      <w:r>
        <w:rPr>
          <w:spacing w:val="-9"/>
          <w:sz w:val="24"/>
        </w:rPr>
        <w:t> </w:t>
      </w:r>
      <w:r>
        <w:rPr>
          <w:sz w:val="24"/>
        </w:rPr>
        <w:t>de</w:t>
      </w:r>
      <w:r>
        <w:rPr>
          <w:spacing w:val="-6"/>
          <w:sz w:val="24"/>
        </w:rPr>
        <w:t> </w:t>
      </w:r>
      <w:r>
        <w:rPr>
          <w:sz w:val="24"/>
        </w:rPr>
        <w:t>composición</w:t>
      </w:r>
      <w:r>
        <w:rPr>
          <w:spacing w:val="-8"/>
          <w:sz w:val="24"/>
        </w:rPr>
        <w:t> </w:t>
      </w:r>
      <w:r>
        <w:rPr>
          <w:sz w:val="24"/>
        </w:rPr>
        <w:t>mineral</w:t>
      </w:r>
      <w:r>
        <w:rPr>
          <w:spacing w:val="-7"/>
          <w:sz w:val="24"/>
        </w:rPr>
        <w:t> </w:t>
      </w:r>
      <w:r>
        <w:rPr>
          <w:sz w:val="24"/>
        </w:rPr>
        <w:t>como</w:t>
      </w:r>
      <w:r>
        <w:rPr>
          <w:spacing w:val="-8"/>
          <w:sz w:val="24"/>
        </w:rPr>
        <w:t> </w:t>
      </w:r>
      <w:r>
        <w:rPr>
          <w:sz w:val="24"/>
        </w:rPr>
        <w:t>arena,</w:t>
      </w:r>
      <w:r>
        <w:rPr>
          <w:spacing w:val="-6"/>
          <w:sz w:val="24"/>
        </w:rPr>
        <w:t> </w:t>
      </w:r>
      <w:r>
        <w:rPr>
          <w:sz w:val="24"/>
        </w:rPr>
        <w:t>grava</w:t>
      </w:r>
      <w:r>
        <w:rPr>
          <w:spacing w:val="-6"/>
          <w:sz w:val="24"/>
        </w:rPr>
        <w:t> </w:t>
      </w:r>
      <w:r>
        <w:rPr>
          <w:sz w:val="24"/>
        </w:rPr>
        <w:t>o</w:t>
      </w:r>
      <w:r>
        <w:rPr>
          <w:spacing w:val="-6"/>
          <w:sz w:val="24"/>
        </w:rPr>
        <w:t> </w:t>
      </w:r>
      <w:r>
        <w:rPr>
          <w:sz w:val="24"/>
        </w:rPr>
        <w:t>roca triturada, utilizado para formar bases granulares;</w:t>
      </w:r>
    </w:p>
    <w:p>
      <w:pPr>
        <w:pStyle w:val="ListParagraph"/>
        <w:numPr>
          <w:ilvl w:val="1"/>
          <w:numId w:val="1"/>
        </w:numPr>
        <w:tabs>
          <w:tab w:pos="965" w:val="left" w:leader="none"/>
          <w:tab w:pos="967" w:val="left" w:leader="none"/>
        </w:tabs>
        <w:spacing w:line="268" w:lineRule="auto" w:before="40" w:after="0"/>
        <w:ind w:left="967" w:right="337" w:hanging="360"/>
        <w:jc w:val="both"/>
        <w:rPr>
          <w:sz w:val="24"/>
        </w:rPr>
      </w:pPr>
      <w:r>
        <w:rPr>
          <w:rFonts w:ascii="Arial" w:hAnsi="Arial"/>
          <w:b/>
          <w:sz w:val="24"/>
        </w:rPr>
        <w:t>Asfalto</w:t>
      </w:r>
      <w:r>
        <w:rPr>
          <w:sz w:val="24"/>
        </w:rPr>
        <w:t>: es un material aglutinante de color café obscuro a negro, el cual se obtiene de la destilación del petróleo; también puede encontrarse en yacimientos, en forma natural;</w:t>
      </w:r>
    </w:p>
    <w:p>
      <w:pPr>
        <w:pStyle w:val="ListParagraph"/>
        <w:numPr>
          <w:ilvl w:val="1"/>
          <w:numId w:val="1"/>
        </w:numPr>
        <w:tabs>
          <w:tab w:pos="965" w:val="left" w:leader="none"/>
          <w:tab w:pos="967" w:val="left" w:leader="none"/>
        </w:tabs>
        <w:spacing w:line="268" w:lineRule="auto" w:before="33" w:after="0"/>
        <w:ind w:left="967" w:right="328" w:hanging="360"/>
        <w:jc w:val="both"/>
        <w:rPr>
          <w:sz w:val="24"/>
        </w:rPr>
      </w:pPr>
      <w:r>
        <w:rPr>
          <w:rFonts w:ascii="Arial" w:hAnsi="Arial"/>
          <w:b/>
          <w:sz w:val="24"/>
        </w:rPr>
        <w:t>Base</w:t>
      </w:r>
      <w:r>
        <w:rPr>
          <w:sz w:val="24"/>
        </w:rPr>
        <w:t>: es la capa compuesta por materiales granulares, de granulometría continua, con un alto contenido de material triturado o cien por ciento triturado, que</w:t>
      </w:r>
      <w:r>
        <w:rPr>
          <w:spacing w:val="-5"/>
          <w:sz w:val="24"/>
        </w:rPr>
        <w:t> </w:t>
      </w:r>
      <w:r>
        <w:rPr>
          <w:sz w:val="24"/>
        </w:rPr>
        <w:t>se</w:t>
      </w:r>
      <w:r>
        <w:rPr>
          <w:spacing w:val="-5"/>
          <w:sz w:val="24"/>
        </w:rPr>
        <w:t> </w:t>
      </w:r>
      <w:r>
        <w:rPr>
          <w:sz w:val="24"/>
        </w:rPr>
        <w:t>coloca</w:t>
      </w:r>
      <w:r>
        <w:rPr>
          <w:spacing w:val="-4"/>
          <w:sz w:val="24"/>
        </w:rPr>
        <w:t> </w:t>
      </w:r>
      <w:r>
        <w:rPr>
          <w:sz w:val="24"/>
        </w:rPr>
        <w:t>sobre</w:t>
      </w:r>
      <w:r>
        <w:rPr>
          <w:spacing w:val="-5"/>
          <w:sz w:val="24"/>
        </w:rPr>
        <w:t> </w:t>
      </w:r>
      <w:r>
        <w:rPr>
          <w:sz w:val="24"/>
        </w:rPr>
        <w:t>la</w:t>
      </w:r>
      <w:r>
        <w:rPr>
          <w:spacing w:val="-7"/>
          <w:sz w:val="24"/>
        </w:rPr>
        <w:t> </w:t>
      </w:r>
      <w:r>
        <w:rPr>
          <w:sz w:val="24"/>
        </w:rPr>
        <w:t>capa</w:t>
      </w:r>
      <w:r>
        <w:rPr>
          <w:spacing w:val="-5"/>
          <w:sz w:val="24"/>
        </w:rPr>
        <w:t> </w:t>
      </w:r>
      <w:r>
        <w:rPr>
          <w:sz w:val="24"/>
        </w:rPr>
        <w:t>de</w:t>
      </w:r>
      <w:r>
        <w:rPr>
          <w:spacing w:val="-5"/>
          <w:sz w:val="24"/>
        </w:rPr>
        <w:t> </w:t>
      </w:r>
      <w:r>
        <w:rPr>
          <w:sz w:val="24"/>
        </w:rPr>
        <w:t>terracerías</w:t>
      </w:r>
      <w:r>
        <w:rPr>
          <w:spacing w:val="-5"/>
          <w:sz w:val="24"/>
        </w:rPr>
        <w:t> </w:t>
      </w:r>
      <w:r>
        <w:rPr>
          <w:sz w:val="24"/>
        </w:rPr>
        <w:t>o</w:t>
      </w:r>
      <w:r>
        <w:rPr>
          <w:spacing w:val="-7"/>
          <w:sz w:val="24"/>
        </w:rPr>
        <w:t> </w:t>
      </w:r>
      <w:r>
        <w:rPr>
          <w:sz w:val="24"/>
        </w:rPr>
        <w:t>subase</w:t>
      </w:r>
      <w:r>
        <w:rPr>
          <w:spacing w:val="-5"/>
          <w:sz w:val="24"/>
        </w:rPr>
        <w:t> </w:t>
      </w:r>
      <w:r>
        <w:rPr>
          <w:sz w:val="24"/>
        </w:rPr>
        <w:t>y</w:t>
      </w:r>
      <w:r>
        <w:rPr>
          <w:spacing w:val="-8"/>
          <w:sz w:val="24"/>
        </w:rPr>
        <w:t> </w:t>
      </w:r>
      <w:r>
        <w:rPr>
          <w:sz w:val="24"/>
        </w:rPr>
        <w:t>sirve</w:t>
      </w:r>
      <w:r>
        <w:rPr>
          <w:spacing w:val="-5"/>
          <w:sz w:val="24"/>
        </w:rPr>
        <w:t> </w:t>
      </w:r>
      <w:r>
        <w:rPr>
          <w:sz w:val="24"/>
        </w:rPr>
        <w:t>como</w:t>
      </w:r>
      <w:r>
        <w:rPr>
          <w:spacing w:val="-5"/>
          <w:sz w:val="24"/>
        </w:rPr>
        <w:t> </w:t>
      </w:r>
      <w:r>
        <w:rPr>
          <w:sz w:val="24"/>
        </w:rPr>
        <w:t>soporte</w:t>
      </w:r>
      <w:r>
        <w:rPr>
          <w:spacing w:val="-7"/>
          <w:sz w:val="24"/>
        </w:rPr>
        <w:t> </w:t>
      </w:r>
      <w:r>
        <w:rPr>
          <w:sz w:val="24"/>
        </w:rPr>
        <w:t>de la capa</w:t>
      </w:r>
      <w:r>
        <w:rPr>
          <w:spacing w:val="-9"/>
          <w:sz w:val="24"/>
        </w:rPr>
        <w:t> </w:t>
      </w:r>
      <w:r>
        <w:rPr>
          <w:sz w:val="24"/>
        </w:rPr>
        <w:t>de</w:t>
      </w:r>
      <w:r>
        <w:rPr>
          <w:spacing w:val="-9"/>
          <w:sz w:val="24"/>
        </w:rPr>
        <w:t> </w:t>
      </w:r>
      <w:r>
        <w:rPr>
          <w:sz w:val="24"/>
        </w:rPr>
        <w:t>carpeta</w:t>
      </w:r>
      <w:r>
        <w:rPr>
          <w:spacing w:val="-9"/>
          <w:sz w:val="24"/>
        </w:rPr>
        <w:t> </w:t>
      </w:r>
      <w:r>
        <w:rPr>
          <w:sz w:val="24"/>
        </w:rPr>
        <w:t>asfáltica</w:t>
      </w:r>
      <w:r>
        <w:rPr>
          <w:spacing w:val="-7"/>
          <w:sz w:val="24"/>
        </w:rPr>
        <w:t> </w:t>
      </w:r>
      <w:r>
        <w:rPr>
          <w:sz w:val="24"/>
        </w:rPr>
        <w:t>en</w:t>
      </w:r>
      <w:r>
        <w:rPr>
          <w:spacing w:val="-9"/>
          <w:sz w:val="24"/>
        </w:rPr>
        <w:t> </w:t>
      </w:r>
      <w:r>
        <w:rPr>
          <w:sz w:val="24"/>
        </w:rPr>
        <w:t>un</w:t>
      </w:r>
      <w:r>
        <w:rPr>
          <w:spacing w:val="-7"/>
          <w:sz w:val="24"/>
        </w:rPr>
        <w:t> </w:t>
      </w:r>
      <w:r>
        <w:rPr>
          <w:sz w:val="24"/>
        </w:rPr>
        <w:t>pavimento</w:t>
      </w:r>
      <w:r>
        <w:rPr>
          <w:spacing w:val="-11"/>
          <w:sz w:val="24"/>
        </w:rPr>
        <w:t> </w:t>
      </w:r>
      <w:r>
        <w:rPr>
          <w:sz w:val="24"/>
        </w:rPr>
        <w:t>flexible</w:t>
      </w:r>
      <w:r>
        <w:rPr>
          <w:spacing w:val="-7"/>
          <w:sz w:val="24"/>
        </w:rPr>
        <w:t> </w:t>
      </w:r>
      <w:r>
        <w:rPr>
          <w:sz w:val="24"/>
        </w:rPr>
        <w:t>o</w:t>
      </w:r>
      <w:r>
        <w:rPr>
          <w:spacing w:val="-7"/>
          <w:sz w:val="24"/>
        </w:rPr>
        <w:t> </w:t>
      </w:r>
      <w:r>
        <w:rPr>
          <w:sz w:val="24"/>
        </w:rPr>
        <w:t>de</w:t>
      </w:r>
      <w:r>
        <w:rPr>
          <w:spacing w:val="-7"/>
          <w:sz w:val="24"/>
        </w:rPr>
        <w:t> </w:t>
      </w:r>
      <w:r>
        <w:rPr>
          <w:sz w:val="24"/>
        </w:rPr>
        <w:t>carpeta</w:t>
      </w:r>
      <w:r>
        <w:rPr>
          <w:spacing w:val="-9"/>
          <w:sz w:val="24"/>
        </w:rPr>
        <w:t> </w:t>
      </w:r>
      <w:r>
        <w:rPr>
          <w:sz w:val="24"/>
        </w:rPr>
        <w:t>hidráulica</w:t>
      </w:r>
      <w:r>
        <w:rPr>
          <w:spacing w:val="-7"/>
          <w:sz w:val="24"/>
        </w:rPr>
        <w:t> </w:t>
      </w:r>
      <w:r>
        <w:rPr>
          <w:sz w:val="24"/>
        </w:rPr>
        <w:t>en</w:t>
      </w:r>
      <w:r>
        <w:rPr>
          <w:spacing w:val="-9"/>
          <w:sz w:val="24"/>
        </w:rPr>
        <w:t> </w:t>
      </w:r>
      <w:r>
        <w:rPr>
          <w:sz w:val="24"/>
        </w:rPr>
        <w:t>un pavimento rígido;</w:t>
      </w:r>
    </w:p>
    <w:p>
      <w:pPr>
        <w:pStyle w:val="ListParagraph"/>
        <w:numPr>
          <w:ilvl w:val="1"/>
          <w:numId w:val="1"/>
        </w:numPr>
        <w:tabs>
          <w:tab w:pos="965" w:val="left" w:leader="none"/>
          <w:tab w:pos="967" w:val="left" w:leader="none"/>
        </w:tabs>
        <w:spacing w:line="268" w:lineRule="auto" w:before="33" w:after="0"/>
        <w:ind w:left="967" w:right="334" w:hanging="360"/>
        <w:jc w:val="both"/>
        <w:rPr>
          <w:sz w:val="24"/>
        </w:rPr>
      </w:pPr>
      <w:r>
        <w:rPr>
          <w:rFonts w:ascii="Arial" w:hAnsi="Arial"/>
          <w:b/>
          <w:sz w:val="24"/>
        </w:rPr>
        <w:t>Base modificada</w:t>
      </w:r>
      <w:r>
        <w:rPr>
          <w:sz w:val="24"/>
        </w:rPr>
        <w:t>: la capa compuesta por materiales granulares, de granulometría continua, con un alto contenido de material triturado o cien por ciento triturado, con adición de un material que modifique sus características físicas, haciéndola más rígida y resistente, mejorando su comportamiento mecánico e hidráulico;</w:t>
      </w:r>
    </w:p>
    <w:p>
      <w:pPr>
        <w:pStyle w:val="ListParagraph"/>
        <w:numPr>
          <w:ilvl w:val="1"/>
          <w:numId w:val="1"/>
        </w:numPr>
        <w:tabs>
          <w:tab w:pos="967" w:val="left" w:leader="none"/>
        </w:tabs>
        <w:spacing w:line="268" w:lineRule="auto" w:before="32" w:after="0"/>
        <w:ind w:left="967" w:right="333" w:hanging="360"/>
        <w:jc w:val="both"/>
        <w:rPr>
          <w:sz w:val="24"/>
        </w:rPr>
      </w:pPr>
      <w:r>
        <w:rPr>
          <w:rFonts w:ascii="Arial" w:hAnsi="Arial"/>
          <w:b/>
          <w:sz w:val="24"/>
        </w:rPr>
        <w:t>Carpeta asfáltica</w:t>
      </w:r>
      <w:r>
        <w:rPr>
          <w:sz w:val="24"/>
        </w:rPr>
        <w:t>: es la capa compuesta por materiales granulares, polvos minerales,</w:t>
      </w:r>
      <w:r>
        <w:rPr>
          <w:spacing w:val="-9"/>
          <w:sz w:val="24"/>
        </w:rPr>
        <w:t> </w:t>
      </w:r>
      <w:r>
        <w:rPr>
          <w:sz w:val="24"/>
        </w:rPr>
        <w:t>cemento</w:t>
      </w:r>
      <w:r>
        <w:rPr>
          <w:spacing w:val="-11"/>
          <w:sz w:val="24"/>
        </w:rPr>
        <w:t> </w:t>
      </w:r>
      <w:r>
        <w:rPr>
          <w:sz w:val="24"/>
        </w:rPr>
        <w:t>asfáltico</w:t>
      </w:r>
      <w:r>
        <w:rPr>
          <w:spacing w:val="-9"/>
          <w:sz w:val="24"/>
        </w:rPr>
        <w:t> </w:t>
      </w:r>
      <w:r>
        <w:rPr>
          <w:sz w:val="24"/>
        </w:rPr>
        <w:t>y</w:t>
      </w:r>
      <w:r>
        <w:rPr>
          <w:spacing w:val="-12"/>
          <w:sz w:val="24"/>
        </w:rPr>
        <w:t> </w:t>
      </w:r>
      <w:r>
        <w:rPr>
          <w:sz w:val="24"/>
        </w:rPr>
        <w:t>aditivos,</w:t>
      </w:r>
      <w:r>
        <w:rPr>
          <w:spacing w:val="-9"/>
          <w:sz w:val="24"/>
        </w:rPr>
        <w:t> </w:t>
      </w:r>
      <w:r>
        <w:rPr>
          <w:sz w:val="24"/>
        </w:rPr>
        <w:t>en</w:t>
      </w:r>
      <w:r>
        <w:rPr>
          <w:spacing w:val="-11"/>
          <w:sz w:val="24"/>
        </w:rPr>
        <w:t> </w:t>
      </w:r>
      <w:r>
        <w:rPr>
          <w:sz w:val="24"/>
        </w:rPr>
        <w:t>diversas</w:t>
      </w:r>
      <w:r>
        <w:rPr>
          <w:spacing w:val="-10"/>
          <w:sz w:val="24"/>
        </w:rPr>
        <w:t> </w:t>
      </w:r>
      <w:r>
        <w:rPr>
          <w:sz w:val="24"/>
        </w:rPr>
        <w:t>granulometrías,</w:t>
      </w:r>
      <w:r>
        <w:rPr>
          <w:spacing w:val="-12"/>
          <w:sz w:val="24"/>
        </w:rPr>
        <w:t> </w:t>
      </w:r>
      <w:r>
        <w:rPr>
          <w:sz w:val="24"/>
        </w:rPr>
        <w:t>elaboradas en frio o caliente, de manera tal que todas las partículas del material pétreo queden cubiertas con una película homogénea de cemento asfaltico;</w:t>
      </w:r>
    </w:p>
    <w:p>
      <w:pPr>
        <w:pStyle w:val="ListParagraph"/>
        <w:numPr>
          <w:ilvl w:val="1"/>
          <w:numId w:val="1"/>
        </w:numPr>
        <w:tabs>
          <w:tab w:pos="967" w:val="left" w:leader="none"/>
        </w:tabs>
        <w:spacing w:line="268" w:lineRule="auto" w:before="33" w:after="0"/>
        <w:ind w:left="967" w:right="331" w:hanging="360"/>
        <w:jc w:val="both"/>
        <w:rPr>
          <w:sz w:val="24"/>
        </w:rPr>
      </w:pPr>
      <w:r>
        <w:rPr>
          <w:rFonts w:ascii="Arial" w:hAnsi="Arial"/>
          <w:b/>
          <w:sz w:val="24"/>
        </w:rPr>
        <w:t>Pavimento</w:t>
      </w:r>
      <w:r>
        <w:rPr>
          <w:sz w:val="24"/>
        </w:rPr>
        <w:t>: es el conjunto de capas de materiales seleccionados que reciben en forma directa las cargas de tránsito y las transmiten a las capas inferiores, distribuyéndolas.</w:t>
      </w:r>
      <w:r>
        <w:rPr>
          <w:spacing w:val="-13"/>
          <w:sz w:val="24"/>
        </w:rPr>
        <w:t> </w:t>
      </w:r>
      <w:r>
        <w:rPr>
          <w:sz w:val="24"/>
        </w:rPr>
        <w:t>Este</w:t>
      </w:r>
      <w:r>
        <w:rPr>
          <w:spacing w:val="-15"/>
          <w:sz w:val="24"/>
        </w:rPr>
        <w:t> </w:t>
      </w:r>
      <w:r>
        <w:rPr>
          <w:sz w:val="24"/>
        </w:rPr>
        <w:t>conjunto</w:t>
      </w:r>
      <w:r>
        <w:rPr>
          <w:spacing w:val="-12"/>
          <w:sz w:val="24"/>
        </w:rPr>
        <w:t> </w:t>
      </w:r>
      <w:r>
        <w:rPr>
          <w:sz w:val="24"/>
        </w:rPr>
        <w:t>de</w:t>
      </w:r>
      <w:r>
        <w:rPr>
          <w:spacing w:val="-13"/>
          <w:sz w:val="24"/>
        </w:rPr>
        <w:t> </w:t>
      </w:r>
      <w:r>
        <w:rPr>
          <w:sz w:val="24"/>
        </w:rPr>
        <w:t>capas</w:t>
      </w:r>
      <w:r>
        <w:rPr>
          <w:spacing w:val="-14"/>
          <w:sz w:val="24"/>
        </w:rPr>
        <w:t> </w:t>
      </w:r>
      <w:r>
        <w:rPr>
          <w:sz w:val="24"/>
        </w:rPr>
        <w:t>termina</w:t>
      </w:r>
      <w:r>
        <w:rPr>
          <w:spacing w:val="-15"/>
          <w:sz w:val="24"/>
        </w:rPr>
        <w:t> </w:t>
      </w:r>
      <w:r>
        <w:rPr>
          <w:sz w:val="24"/>
        </w:rPr>
        <w:t>en</w:t>
      </w:r>
      <w:r>
        <w:rPr>
          <w:spacing w:val="-13"/>
          <w:sz w:val="24"/>
        </w:rPr>
        <w:t> </w:t>
      </w:r>
      <w:r>
        <w:rPr>
          <w:sz w:val="24"/>
        </w:rPr>
        <w:t>la</w:t>
      </w:r>
      <w:r>
        <w:rPr>
          <w:spacing w:val="-13"/>
          <w:sz w:val="24"/>
        </w:rPr>
        <w:t> </w:t>
      </w:r>
      <w:r>
        <w:rPr>
          <w:sz w:val="24"/>
        </w:rPr>
        <w:t>superficie</w:t>
      </w:r>
      <w:r>
        <w:rPr>
          <w:spacing w:val="-15"/>
          <w:sz w:val="24"/>
        </w:rPr>
        <w:t> </w:t>
      </w:r>
      <w:r>
        <w:rPr>
          <w:sz w:val="24"/>
        </w:rPr>
        <w:t>de</w:t>
      </w:r>
      <w:r>
        <w:rPr>
          <w:spacing w:val="-13"/>
          <w:sz w:val="24"/>
        </w:rPr>
        <w:t> </w:t>
      </w:r>
      <w:r>
        <w:rPr>
          <w:sz w:val="24"/>
        </w:rPr>
        <w:t>rodamiento o capa de rodadura;</w:t>
      </w:r>
    </w:p>
    <w:p>
      <w:pPr>
        <w:pStyle w:val="ListParagraph"/>
        <w:numPr>
          <w:ilvl w:val="1"/>
          <w:numId w:val="1"/>
        </w:numPr>
        <w:tabs>
          <w:tab w:pos="967" w:val="left" w:leader="none"/>
          <w:tab w:pos="1608" w:val="left" w:leader="none"/>
        </w:tabs>
        <w:spacing w:line="268" w:lineRule="auto" w:before="34" w:after="0"/>
        <w:ind w:left="967" w:right="330" w:hanging="360"/>
        <w:jc w:val="both"/>
        <w:rPr>
          <w:sz w:val="24"/>
        </w:rPr>
      </w:pPr>
      <w:r>
        <w:rPr>
          <w:rFonts w:ascii="Arial" w:hAnsi="Arial"/>
          <w:b/>
          <w:sz w:val="24"/>
        </w:rPr>
        <w:t>Propietario</w:t>
      </w:r>
      <w:r>
        <w:rPr>
          <w:sz w:val="24"/>
        </w:rPr>
        <w:t>: Persona física, entidad o empresa responsable de ejecutar los trabajos de construcciones, instalaciones, modificaciones, ampliaciones, reparaciones</w:t>
      </w:r>
      <w:r>
        <w:rPr>
          <w:spacing w:val="-7"/>
          <w:sz w:val="24"/>
        </w:rPr>
        <w:t> </w:t>
      </w:r>
      <w:r>
        <w:rPr>
          <w:sz w:val="24"/>
        </w:rPr>
        <w:t>y</w:t>
      </w:r>
      <w:r>
        <w:rPr>
          <w:spacing w:val="-9"/>
          <w:sz w:val="24"/>
        </w:rPr>
        <w:t> </w:t>
      </w:r>
      <w:r>
        <w:rPr>
          <w:sz w:val="24"/>
        </w:rPr>
        <w:t>demoliciones</w:t>
      </w:r>
      <w:r>
        <w:rPr>
          <w:spacing w:val="-7"/>
          <w:sz w:val="24"/>
        </w:rPr>
        <w:t> </w:t>
      </w:r>
      <w:r>
        <w:rPr>
          <w:sz w:val="24"/>
        </w:rPr>
        <w:t>en</w:t>
      </w:r>
      <w:r>
        <w:rPr>
          <w:spacing w:val="-8"/>
          <w:sz w:val="24"/>
        </w:rPr>
        <w:t> </w:t>
      </w:r>
      <w:r>
        <w:rPr>
          <w:sz w:val="24"/>
        </w:rPr>
        <w:t>el</w:t>
      </w:r>
      <w:r>
        <w:rPr>
          <w:spacing w:val="-7"/>
          <w:sz w:val="24"/>
        </w:rPr>
        <w:t> </w:t>
      </w:r>
      <w:r>
        <w:rPr>
          <w:sz w:val="24"/>
        </w:rPr>
        <w:t>pavimento</w:t>
      </w:r>
      <w:r>
        <w:rPr>
          <w:spacing w:val="-8"/>
          <w:sz w:val="24"/>
        </w:rPr>
        <w:t> </w:t>
      </w:r>
      <w:r>
        <w:rPr>
          <w:sz w:val="24"/>
        </w:rPr>
        <w:t>y</w:t>
      </w:r>
      <w:r>
        <w:rPr>
          <w:spacing w:val="-9"/>
          <w:sz w:val="24"/>
        </w:rPr>
        <w:t> </w:t>
      </w:r>
      <w:r>
        <w:rPr>
          <w:sz w:val="24"/>
        </w:rPr>
        <w:t>banqueta</w:t>
      </w:r>
      <w:r>
        <w:rPr>
          <w:spacing w:val="-6"/>
          <w:sz w:val="24"/>
        </w:rPr>
        <w:t> </w:t>
      </w:r>
      <w:r>
        <w:rPr>
          <w:sz w:val="24"/>
        </w:rPr>
        <w:t>en</w:t>
      </w:r>
      <w:r>
        <w:rPr>
          <w:spacing w:val="-7"/>
          <w:sz w:val="24"/>
        </w:rPr>
        <w:t> </w:t>
      </w:r>
      <w:r>
        <w:rPr>
          <w:sz w:val="24"/>
        </w:rPr>
        <w:t>áreas</w:t>
      </w:r>
      <w:r>
        <w:rPr>
          <w:spacing w:val="-9"/>
          <w:sz w:val="24"/>
        </w:rPr>
        <w:t> </w:t>
      </w:r>
      <w:r>
        <w:rPr>
          <w:sz w:val="24"/>
        </w:rPr>
        <w:t>municipales.</w:t>
      </w:r>
    </w:p>
    <w:p>
      <w:pPr>
        <w:pStyle w:val="ListParagraph"/>
        <w:numPr>
          <w:ilvl w:val="1"/>
          <w:numId w:val="1"/>
        </w:numPr>
        <w:tabs>
          <w:tab w:pos="967" w:val="left" w:leader="none"/>
          <w:tab w:pos="1608" w:val="left" w:leader="none"/>
        </w:tabs>
        <w:spacing w:line="266" w:lineRule="auto" w:before="35" w:after="0"/>
        <w:ind w:left="967" w:right="336" w:hanging="360"/>
        <w:jc w:val="both"/>
        <w:rPr>
          <w:sz w:val="24"/>
        </w:rPr>
      </w:pPr>
      <w:r>
        <w:rPr>
          <w:rFonts w:ascii="Arial" w:hAnsi="Arial"/>
          <w:b/>
          <w:sz w:val="24"/>
        </w:rPr>
        <w:t>Reglamento</w:t>
      </w:r>
      <w:r>
        <w:rPr>
          <w:sz w:val="24"/>
        </w:rPr>
        <w:t>: El Reglamento de mantenimiento de calles para el Municipio de San Nicolás de los garza, Nuevo León y</w:t>
      </w:r>
    </w:p>
    <w:p>
      <w:pPr>
        <w:pStyle w:val="ListParagraph"/>
        <w:spacing w:after="0" w:line="266" w:lineRule="auto"/>
        <w:jc w:val="both"/>
        <w:rPr>
          <w:sz w:val="24"/>
        </w:rPr>
        <w:sectPr>
          <w:pgSz w:w="12240" w:h="15840"/>
          <w:pgMar w:header="562" w:footer="1068" w:top="1880" w:bottom="1260" w:left="1440" w:right="1080"/>
        </w:sectPr>
      </w:pPr>
    </w:p>
    <w:p>
      <w:pPr>
        <w:pStyle w:val="BodyText"/>
        <w:spacing w:before="104"/>
        <w:jc w:val="left"/>
      </w:pPr>
    </w:p>
    <w:p>
      <w:pPr>
        <w:pStyle w:val="ListParagraph"/>
        <w:numPr>
          <w:ilvl w:val="1"/>
          <w:numId w:val="1"/>
        </w:numPr>
        <w:tabs>
          <w:tab w:pos="967" w:val="left" w:leader="none"/>
        </w:tabs>
        <w:spacing w:line="266" w:lineRule="auto" w:before="0" w:after="0"/>
        <w:ind w:left="967" w:right="336" w:hanging="360"/>
        <w:jc w:val="left"/>
        <w:rPr>
          <w:sz w:val="24"/>
        </w:rPr>
      </w:pPr>
      <w:r>
        <w:rPr>
          <w:rFonts w:ascii="Arial" w:hAnsi="Arial"/>
          <w:b/>
          <w:sz w:val="24"/>
        </w:rPr>
        <w:t>Secretaria</w:t>
      </w:r>
      <w:r>
        <w:rPr>
          <w:sz w:val="24"/>
        </w:rPr>
        <w:t>: La Secretaria de Servicios Públicos de San Nicolás de los Garza, Nuevo León.</w:t>
      </w:r>
    </w:p>
    <w:p>
      <w:pPr>
        <w:pStyle w:val="BodyText"/>
        <w:spacing w:before="76"/>
        <w:jc w:val="left"/>
      </w:pPr>
    </w:p>
    <w:p>
      <w:pPr>
        <w:spacing w:line="276" w:lineRule="auto" w:before="0"/>
        <w:ind w:left="2857" w:right="2982" w:firstLine="0"/>
        <w:jc w:val="center"/>
        <w:rPr>
          <w:rFonts w:ascii="Arial" w:hAnsi="Arial"/>
          <w:b/>
          <w:sz w:val="24"/>
        </w:rPr>
      </w:pPr>
      <w:r>
        <w:rPr>
          <w:rFonts w:ascii="Arial" w:hAnsi="Arial"/>
          <w:b/>
          <w:sz w:val="24"/>
        </w:rPr>
        <w:t>TÍTULO SEGUNDO AUTORIDADES</w:t>
      </w:r>
      <w:r>
        <w:rPr>
          <w:rFonts w:ascii="Arial" w:hAnsi="Arial"/>
          <w:b/>
          <w:spacing w:val="-17"/>
          <w:sz w:val="24"/>
        </w:rPr>
        <w:t> </w:t>
      </w:r>
      <w:r>
        <w:rPr>
          <w:rFonts w:ascii="Arial" w:hAnsi="Arial"/>
          <w:b/>
          <w:sz w:val="24"/>
        </w:rPr>
        <w:t>Y</w:t>
      </w:r>
      <w:r>
        <w:rPr>
          <w:rFonts w:ascii="Arial" w:hAnsi="Arial"/>
          <w:b/>
          <w:spacing w:val="-17"/>
          <w:sz w:val="24"/>
        </w:rPr>
        <w:t> </w:t>
      </w:r>
      <w:r>
        <w:rPr>
          <w:rFonts w:ascii="Arial" w:hAnsi="Arial"/>
          <w:b/>
          <w:sz w:val="24"/>
        </w:rPr>
        <w:t>ATRIBUCIONES</w:t>
      </w:r>
    </w:p>
    <w:p>
      <w:pPr>
        <w:pStyle w:val="BodyText"/>
        <w:spacing w:before="33"/>
        <w:jc w:val="left"/>
        <w:rPr>
          <w:rFonts w:ascii="Arial"/>
          <w:b/>
        </w:rPr>
      </w:pPr>
    </w:p>
    <w:p>
      <w:pPr>
        <w:spacing w:before="0"/>
        <w:ind w:left="48" w:right="17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38"/>
        <w:ind w:left="45" w:right="17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AUTORIDADES</w:t>
      </w:r>
    </w:p>
    <w:p>
      <w:pPr>
        <w:pStyle w:val="BodyText"/>
        <w:spacing w:before="80"/>
        <w:jc w:val="left"/>
        <w:rPr>
          <w:rFonts w:ascii="Arial"/>
          <w:b/>
        </w:rPr>
      </w:pPr>
    </w:p>
    <w:p>
      <w:pPr>
        <w:pStyle w:val="BodyText"/>
        <w:spacing w:line="268" w:lineRule="auto"/>
        <w:ind w:left="271" w:right="267" w:hanging="10"/>
        <w:jc w:val="left"/>
      </w:pPr>
      <w:r>
        <w:rPr>
          <w:rFonts w:ascii="Arial" w:hAnsi="Arial"/>
          <w:b/>
        </w:rPr>
        <w:t>Artículo</w:t>
      </w:r>
      <w:r>
        <w:rPr>
          <w:rFonts w:ascii="Arial" w:hAnsi="Arial"/>
          <w:b/>
          <w:spacing w:val="40"/>
        </w:rPr>
        <w:t> </w:t>
      </w:r>
      <w:r>
        <w:rPr>
          <w:rFonts w:ascii="Arial" w:hAnsi="Arial"/>
          <w:b/>
        </w:rPr>
        <w:t>3</w:t>
      </w:r>
      <w:r>
        <w:rPr/>
        <w:t>.</w:t>
      </w:r>
      <w:r>
        <w:rPr>
          <w:spacing w:val="40"/>
        </w:rPr>
        <w:t> </w:t>
      </w:r>
      <w:r>
        <w:rPr/>
        <w:t>La</w:t>
      </w:r>
      <w:r>
        <w:rPr>
          <w:spacing w:val="40"/>
        </w:rPr>
        <w:t> </w:t>
      </w:r>
      <w:r>
        <w:rPr/>
        <w:t>aplicación</w:t>
      </w:r>
      <w:r>
        <w:rPr>
          <w:spacing w:val="40"/>
        </w:rPr>
        <w:t> </w:t>
      </w:r>
      <w:r>
        <w:rPr/>
        <w:t>y</w:t>
      </w:r>
      <w:r>
        <w:rPr>
          <w:spacing w:val="40"/>
        </w:rPr>
        <w:t> </w:t>
      </w:r>
      <w:r>
        <w:rPr/>
        <w:t>vigilancia</w:t>
      </w:r>
      <w:r>
        <w:rPr>
          <w:spacing w:val="40"/>
        </w:rPr>
        <w:t> </w:t>
      </w:r>
      <w:r>
        <w:rPr/>
        <w:t>del</w:t>
      </w:r>
      <w:r>
        <w:rPr>
          <w:spacing w:val="40"/>
        </w:rPr>
        <w:t> </w:t>
      </w:r>
      <w:r>
        <w:rPr/>
        <w:t>presente</w:t>
      </w:r>
      <w:r>
        <w:rPr>
          <w:spacing w:val="40"/>
        </w:rPr>
        <w:t> </w:t>
      </w:r>
      <w:r>
        <w:rPr/>
        <w:t>reglamento</w:t>
      </w:r>
      <w:r>
        <w:rPr>
          <w:spacing w:val="40"/>
        </w:rPr>
        <w:t> </w:t>
      </w:r>
      <w:r>
        <w:rPr/>
        <w:t>corresponde</w:t>
      </w:r>
      <w:r>
        <w:rPr>
          <w:spacing w:val="40"/>
        </w:rPr>
        <w:t> </w:t>
      </w:r>
      <w:r>
        <w:rPr/>
        <w:t>a</w:t>
      </w:r>
      <w:r>
        <w:rPr>
          <w:spacing w:val="40"/>
        </w:rPr>
        <w:t> </w:t>
      </w:r>
      <w:r>
        <w:rPr/>
        <w:t>las siguientes autoridades:</w:t>
      </w:r>
    </w:p>
    <w:p>
      <w:pPr>
        <w:pStyle w:val="ListParagraph"/>
        <w:numPr>
          <w:ilvl w:val="0"/>
          <w:numId w:val="2"/>
        </w:numPr>
        <w:tabs>
          <w:tab w:pos="1037" w:val="left" w:leader="none"/>
        </w:tabs>
        <w:spacing w:line="240" w:lineRule="auto" w:before="37" w:after="0"/>
        <w:ind w:left="1037" w:right="0" w:hanging="615"/>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2"/>
        </w:numPr>
        <w:tabs>
          <w:tab w:pos="1037" w:val="left" w:leader="none"/>
        </w:tabs>
        <w:spacing w:line="240" w:lineRule="auto" w:before="67" w:after="0"/>
        <w:ind w:left="1037" w:right="0" w:hanging="615"/>
        <w:jc w:val="left"/>
        <w:rPr>
          <w:sz w:val="24"/>
        </w:rPr>
      </w:pPr>
      <w:r>
        <w:rPr>
          <w:sz w:val="24"/>
        </w:rPr>
        <w:t>El</w:t>
      </w:r>
      <w:r>
        <w:rPr>
          <w:spacing w:val="-2"/>
          <w:sz w:val="24"/>
        </w:rPr>
        <w:t> </w:t>
      </w:r>
      <w:r>
        <w:rPr>
          <w:sz w:val="24"/>
        </w:rPr>
        <w:t>Secretario</w:t>
      </w:r>
      <w:r>
        <w:rPr>
          <w:spacing w:val="-1"/>
          <w:sz w:val="24"/>
        </w:rPr>
        <w:t> </w:t>
      </w:r>
      <w:r>
        <w:rPr>
          <w:sz w:val="24"/>
        </w:rPr>
        <w:t>del</w:t>
      </w:r>
      <w:r>
        <w:rPr>
          <w:spacing w:val="-4"/>
          <w:sz w:val="24"/>
        </w:rPr>
        <w:t> </w:t>
      </w:r>
      <w:r>
        <w:rPr>
          <w:spacing w:val="-2"/>
          <w:sz w:val="24"/>
        </w:rPr>
        <w:t>Ayuntamiento.</w:t>
      </w:r>
    </w:p>
    <w:p>
      <w:pPr>
        <w:pStyle w:val="ListParagraph"/>
        <w:numPr>
          <w:ilvl w:val="0"/>
          <w:numId w:val="2"/>
        </w:numPr>
        <w:tabs>
          <w:tab w:pos="1037" w:val="left" w:leader="none"/>
        </w:tabs>
        <w:spacing w:line="240" w:lineRule="auto" w:before="70" w:after="0"/>
        <w:ind w:left="1037" w:right="0" w:hanging="615"/>
        <w:jc w:val="left"/>
        <w:rPr>
          <w:sz w:val="24"/>
        </w:rPr>
      </w:pPr>
      <w:r>
        <w:rPr>
          <w:sz w:val="24"/>
        </w:rPr>
        <w:t>El</w:t>
      </w:r>
      <w:r>
        <w:rPr>
          <w:spacing w:val="-3"/>
          <w:sz w:val="24"/>
        </w:rPr>
        <w:t> </w:t>
      </w:r>
      <w:r>
        <w:rPr>
          <w:sz w:val="24"/>
        </w:rPr>
        <w:t>Secretario</w:t>
      </w:r>
      <w:r>
        <w:rPr>
          <w:spacing w:val="-3"/>
          <w:sz w:val="24"/>
        </w:rPr>
        <w:t> </w:t>
      </w:r>
      <w:r>
        <w:rPr>
          <w:sz w:val="24"/>
        </w:rPr>
        <w:t>de</w:t>
      </w:r>
      <w:r>
        <w:rPr>
          <w:spacing w:val="-4"/>
          <w:sz w:val="24"/>
        </w:rPr>
        <w:t> </w:t>
      </w:r>
      <w:r>
        <w:rPr>
          <w:sz w:val="24"/>
        </w:rPr>
        <w:t>Finanzas</w:t>
      </w:r>
      <w:r>
        <w:rPr>
          <w:spacing w:val="-3"/>
          <w:sz w:val="24"/>
        </w:rPr>
        <w:t> </w:t>
      </w:r>
      <w:r>
        <w:rPr>
          <w:sz w:val="24"/>
        </w:rPr>
        <w:t>y</w:t>
      </w:r>
      <w:r>
        <w:rPr>
          <w:spacing w:val="-4"/>
          <w:sz w:val="24"/>
        </w:rPr>
        <w:t> </w:t>
      </w:r>
      <w:r>
        <w:rPr>
          <w:sz w:val="24"/>
        </w:rPr>
        <w:t>Tesorero</w:t>
      </w:r>
      <w:r>
        <w:rPr>
          <w:spacing w:val="-2"/>
          <w:sz w:val="24"/>
        </w:rPr>
        <w:t> Municipal.</w:t>
      </w:r>
    </w:p>
    <w:p>
      <w:pPr>
        <w:pStyle w:val="ListParagraph"/>
        <w:numPr>
          <w:ilvl w:val="0"/>
          <w:numId w:val="2"/>
        </w:numPr>
        <w:tabs>
          <w:tab w:pos="1037" w:val="left" w:leader="none"/>
          <w:tab w:pos="1610" w:val="left" w:leader="none"/>
        </w:tabs>
        <w:spacing w:line="266" w:lineRule="auto" w:before="70" w:after="0"/>
        <w:ind w:left="1610" w:right="331" w:hanging="1188"/>
        <w:jc w:val="left"/>
        <w:rPr>
          <w:sz w:val="24"/>
        </w:rPr>
      </w:pPr>
      <w:r>
        <w:rPr>
          <w:sz w:val="24"/>
        </w:rPr>
        <w:t>El</w:t>
      </w:r>
      <w:r>
        <w:rPr>
          <w:spacing w:val="40"/>
          <w:sz w:val="24"/>
        </w:rPr>
        <w:t> </w:t>
      </w:r>
      <w:r>
        <w:rPr>
          <w:sz w:val="24"/>
        </w:rPr>
        <w:t>Secretario</w:t>
      </w:r>
      <w:r>
        <w:rPr>
          <w:spacing w:val="40"/>
          <w:sz w:val="24"/>
        </w:rPr>
        <w:t> </w:t>
      </w:r>
      <w:r>
        <w:rPr>
          <w:sz w:val="24"/>
        </w:rPr>
        <w:t>de</w:t>
      </w:r>
      <w:r>
        <w:rPr>
          <w:spacing w:val="40"/>
          <w:sz w:val="24"/>
        </w:rPr>
        <w:t> </w:t>
      </w:r>
      <w:r>
        <w:rPr>
          <w:sz w:val="24"/>
        </w:rPr>
        <w:t>Obras</w:t>
      </w:r>
      <w:r>
        <w:rPr>
          <w:spacing w:val="40"/>
          <w:sz w:val="24"/>
        </w:rPr>
        <w:t> </w:t>
      </w:r>
      <w:r>
        <w:rPr>
          <w:sz w:val="24"/>
        </w:rPr>
        <w:t>Públicas,</w:t>
      </w:r>
      <w:r>
        <w:rPr>
          <w:spacing w:val="40"/>
          <w:sz w:val="24"/>
        </w:rPr>
        <w:t> </w:t>
      </w:r>
      <w:r>
        <w:rPr>
          <w:sz w:val="24"/>
        </w:rPr>
        <w:t>Desarrollo</w:t>
      </w:r>
      <w:r>
        <w:rPr>
          <w:spacing w:val="40"/>
          <w:sz w:val="24"/>
        </w:rPr>
        <w:t> </w:t>
      </w:r>
      <w:r>
        <w:rPr>
          <w:sz w:val="24"/>
        </w:rPr>
        <w:t>Urbano</w:t>
      </w:r>
      <w:r>
        <w:rPr>
          <w:spacing w:val="40"/>
          <w:sz w:val="24"/>
        </w:rPr>
        <w:t> </w:t>
      </w:r>
      <w:r>
        <w:rPr>
          <w:sz w:val="24"/>
        </w:rPr>
        <w:t>y</w:t>
      </w:r>
      <w:r>
        <w:rPr>
          <w:spacing w:val="40"/>
          <w:sz w:val="24"/>
        </w:rPr>
        <w:t> </w:t>
      </w:r>
      <w:r>
        <w:rPr>
          <w:sz w:val="24"/>
        </w:rPr>
        <w:t>Medio</w:t>
      </w:r>
      <w:r>
        <w:rPr>
          <w:spacing w:val="40"/>
          <w:sz w:val="24"/>
        </w:rPr>
        <w:t> </w:t>
      </w:r>
      <w:r>
        <w:rPr>
          <w:sz w:val="24"/>
        </w:rPr>
        <w:t>Ambiente.</w:t>
      </w:r>
      <w:r>
        <w:rPr>
          <w:spacing w:val="40"/>
          <w:sz w:val="24"/>
        </w:rPr>
        <w:t> </w:t>
      </w:r>
      <w:r>
        <w:rPr>
          <w:sz w:val="24"/>
        </w:rPr>
        <w:t>V. El Secretario de Movilidad.</w:t>
      </w:r>
    </w:p>
    <w:p>
      <w:pPr>
        <w:pStyle w:val="ListParagraph"/>
        <w:numPr>
          <w:ilvl w:val="0"/>
          <w:numId w:val="1"/>
        </w:numPr>
        <w:tabs>
          <w:tab w:pos="969" w:val="left" w:leader="none"/>
        </w:tabs>
        <w:spacing w:line="240" w:lineRule="auto" w:before="40" w:after="0"/>
        <w:ind w:left="969" w:right="0" w:hanging="707"/>
        <w:jc w:val="left"/>
        <w:rPr>
          <w:sz w:val="24"/>
        </w:rPr>
      </w:pPr>
      <w:r>
        <w:rPr>
          <w:sz w:val="24"/>
        </w:rPr>
        <w:t>El</w:t>
      </w:r>
      <w:r>
        <w:rPr>
          <w:spacing w:val="-3"/>
          <w:sz w:val="24"/>
        </w:rPr>
        <w:t> </w:t>
      </w:r>
      <w:r>
        <w:rPr>
          <w:sz w:val="24"/>
        </w:rPr>
        <w:t>Secretario</w:t>
      </w:r>
      <w:r>
        <w:rPr>
          <w:spacing w:val="-3"/>
          <w:sz w:val="24"/>
        </w:rPr>
        <w:t> </w:t>
      </w:r>
      <w:r>
        <w:rPr>
          <w:sz w:val="24"/>
        </w:rPr>
        <w:t>de</w:t>
      </w:r>
      <w:r>
        <w:rPr>
          <w:spacing w:val="-5"/>
          <w:sz w:val="24"/>
        </w:rPr>
        <w:t> </w:t>
      </w:r>
      <w:r>
        <w:rPr>
          <w:sz w:val="24"/>
        </w:rPr>
        <w:t>Servicios</w:t>
      </w:r>
      <w:r>
        <w:rPr>
          <w:spacing w:val="-2"/>
          <w:sz w:val="24"/>
        </w:rPr>
        <w:t> Públicos;</w:t>
      </w:r>
    </w:p>
    <w:p>
      <w:pPr>
        <w:pStyle w:val="ListParagraph"/>
        <w:numPr>
          <w:ilvl w:val="0"/>
          <w:numId w:val="1"/>
        </w:numPr>
        <w:tabs>
          <w:tab w:pos="969" w:val="left" w:leader="none"/>
        </w:tabs>
        <w:spacing w:line="240" w:lineRule="auto" w:before="69" w:after="0"/>
        <w:ind w:left="969" w:right="0" w:hanging="707"/>
        <w:jc w:val="left"/>
        <w:rPr>
          <w:sz w:val="24"/>
        </w:rPr>
      </w:pPr>
      <w:r>
        <w:rPr>
          <w:sz w:val="24"/>
        </w:rPr>
        <w:t>El</w:t>
      </w:r>
      <w:r>
        <w:rPr>
          <w:spacing w:val="-5"/>
          <w:sz w:val="24"/>
        </w:rPr>
        <w:t> </w:t>
      </w:r>
      <w:r>
        <w:rPr>
          <w:sz w:val="24"/>
        </w:rPr>
        <w:t>Director</w:t>
      </w:r>
      <w:r>
        <w:rPr>
          <w:spacing w:val="-4"/>
          <w:sz w:val="24"/>
        </w:rPr>
        <w:t> </w:t>
      </w:r>
      <w:r>
        <w:rPr>
          <w:sz w:val="24"/>
        </w:rPr>
        <w:t>de</w:t>
      </w:r>
      <w:r>
        <w:rPr>
          <w:spacing w:val="-4"/>
          <w:sz w:val="24"/>
        </w:rPr>
        <w:t> </w:t>
      </w:r>
      <w:r>
        <w:rPr>
          <w:sz w:val="24"/>
        </w:rPr>
        <w:t>Mantenimiento</w:t>
      </w:r>
      <w:r>
        <w:rPr>
          <w:spacing w:val="-4"/>
          <w:sz w:val="24"/>
        </w:rPr>
        <w:t> </w:t>
      </w:r>
      <w:r>
        <w:rPr>
          <w:sz w:val="24"/>
        </w:rPr>
        <w:t>de</w:t>
      </w:r>
      <w:r>
        <w:rPr>
          <w:spacing w:val="-4"/>
          <w:sz w:val="24"/>
        </w:rPr>
        <w:t> </w:t>
      </w:r>
      <w:r>
        <w:rPr>
          <w:sz w:val="24"/>
        </w:rPr>
        <w:t>Carpeta</w:t>
      </w:r>
      <w:r>
        <w:rPr>
          <w:spacing w:val="-5"/>
          <w:sz w:val="24"/>
        </w:rPr>
        <w:t> </w:t>
      </w:r>
      <w:r>
        <w:rPr>
          <w:spacing w:val="-2"/>
          <w:sz w:val="24"/>
        </w:rPr>
        <w:t>Asfáltica.</w:t>
      </w:r>
    </w:p>
    <w:p>
      <w:pPr>
        <w:pStyle w:val="ListParagraph"/>
        <w:numPr>
          <w:ilvl w:val="0"/>
          <w:numId w:val="1"/>
        </w:numPr>
        <w:tabs>
          <w:tab w:pos="969" w:val="left" w:leader="none"/>
          <w:tab w:pos="1610" w:val="left" w:leader="none"/>
        </w:tabs>
        <w:spacing w:line="266" w:lineRule="auto" w:before="70" w:after="0"/>
        <w:ind w:left="1610" w:right="337" w:hanging="1349"/>
        <w:jc w:val="left"/>
        <w:rPr>
          <w:sz w:val="24"/>
        </w:rPr>
      </w:pPr>
      <w:r>
        <w:rPr>
          <w:sz w:val="24"/>
        </w:rPr>
        <w:t>Los Supervisores de la Dirección de Mantenimiento de Carpeta Asfáltica y IX. La Consejería Jurídica.</w:t>
      </w:r>
    </w:p>
    <w:p>
      <w:pPr>
        <w:spacing w:before="204"/>
        <w:ind w:left="50" w:right="170" w:firstLine="0"/>
        <w:jc w:val="center"/>
        <w:rPr>
          <w:rFonts w:ascii="Arial" w:hAnsi="Arial"/>
          <w:b/>
          <w:sz w:val="24"/>
        </w:rPr>
      </w:pPr>
      <w:r>
        <w:rPr>
          <w:rFonts w:ascii="Arial" w:hAnsi="Arial"/>
          <w:b/>
          <w:sz w:val="24"/>
        </w:rPr>
        <w:t>CAPÍTULO</w:t>
      </w:r>
      <w:r>
        <w:rPr>
          <w:rFonts w:ascii="Arial" w:hAnsi="Arial"/>
          <w:b/>
          <w:spacing w:val="-4"/>
          <w:sz w:val="24"/>
        </w:rPr>
        <w:t> </w:t>
      </w:r>
      <w:r>
        <w:rPr>
          <w:rFonts w:ascii="Arial" w:hAnsi="Arial"/>
          <w:b/>
          <w:spacing w:val="-5"/>
          <w:sz w:val="24"/>
        </w:rPr>
        <w:t>II</w:t>
      </w:r>
    </w:p>
    <w:p>
      <w:pPr>
        <w:spacing w:before="38"/>
        <w:ind w:left="47" w:right="17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ATRIBUCIONES</w:t>
      </w:r>
    </w:p>
    <w:p>
      <w:pPr>
        <w:pStyle w:val="BodyText"/>
        <w:spacing w:before="79"/>
        <w:jc w:val="left"/>
        <w:rPr>
          <w:rFonts w:ascii="Arial"/>
          <w:b/>
        </w:rPr>
      </w:pPr>
    </w:p>
    <w:p>
      <w:pPr>
        <w:spacing w:before="0"/>
        <w:ind w:left="26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4</w:t>
      </w:r>
      <w:r>
        <w:rPr>
          <w:sz w:val="24"/>
        </w:rPr>
        <w:t>.</w:t>
      </w:r>
      <w:r>
        <w:rPr>
          <w:spacing w:val="-4"/>
          <w:sz w:val="24"/>
        </w:rPr>
        <w:t> </w:t>
      </w:r>
      <w:r>
        <w:rPr>
          <w:sz w:val="24"/>
        </w:rPr>
        <w:t>Del</w:t>
      </w:r>
      <w:r>
        <w:rPr>
          <w:spacing w:val="-4"/>
          <w:sz w:val="24"/>
        </w:rPr>
        <w:t> </w:t>
      </w:r>
      <w:r>
        <w:rPr>
          <w:sz w:val="24"/>
        </w:rPr>
        <w:t>Presidente</w:t>
      </w:r>
      <w:r>
        <w:rPr>
          <w:spacing w:val="-5"/>
          <w:sz w:val="24"/>
        </w:rPr>
        <w:t> </w:t>
      </w:r>
      <w:r>
        <w:rPr>
          <w:spacing w:val="-2"/>
          <w:sz w:val="24"/>
        </w:rPr>
        <w:t>Municipal:</w:t>
      </w:r>
    </w:p>
    <w:p>
      <w:pPr>
        <w:pStyle w:val="BodyText"/>
        <w:spacing w:line="266" w:lineRule="auto" w:before="70"/>
        <w:ind w:left="271" w:right="337" w:hanging="10"/>
      </w:pPr>
      <w:r>
        <w:rPr/>
        <w:t>El Presidente Municipal resolverá las instancias producto de la aplicación de este Reglamento</w:t>
      </w:r>
      <w:r>
        <w:rPr/>
        <w:t> que</w:t>
      </w:r>
      <w:r>
        <w:rPr/>
        <w:t> así</w:t>
      </w:r>
      <w:r>
        <w:rPr/>
        <w:t> disponga</w:t>
      </w:r>
      <w:r>
        <w:rPr/>
        <w:t> la</w:t>
      </w:r>
      <w:r>
        <w:rPr/>
        <w:t> Secretaría del Ayuntamiento o bien por orden de autoridad judicial competente.</w:t>
      </w:r>
    </w:p>
    <w:p>
      <w:pPr>
        <w:pStyle w:val="BodyText"/>
        <w:spacing w:line="268" w:lineRule="auto" w:before="41"/>
        <w:ind w:left="271" w:right="338" w:hanging="10"/>
      </w:pPr>
      <w:r>
        <w:rPr>
          <w:rFonts w:ascii="Arial" w:hAnsi="Arial"/>
          <w:b/>
        </w:rPr>
        <w:t>Artículo 5</w:t>
      </w:r>
      <w:r>
        <w:rPr/>
        <w:t>. Del Secretario del Ayuntamiento y del Secretario de Finanzas y Tesorero </w:t>
      </w:r>
      <w:r>
        <w:rPr>
          <w:spacing w:val="-2"/>
        </w:rPr>
        <w:t>Municipal:</w:t>
      </w:r>
    </w:p>
    <w:p>
      <w:pPr>
        <w:pStyle w:val="ListParagraph"/>
        <w:numPr>
          <w:ilvl w:val="1"/>
          <w:numId w:val="1"/>
        </w:numPr>
        <w:tabs>
          <w:tab w:pos="1032" w:val="left" w:leader="none"/>
          <w:tab w:pos="1034" w:val="left" w:leader="none"/>
        </w:tabs>
        <w:spacing w:line="268" w:lineRule="auto" w:before="35" w:after="0"/>
        <w:ind w:left="1034" w:right="336" w:hanging="548"/>
        <w:jc w:val="both"/>
        <w:rPr>
          <w:sz w:val="24"/>
        </w:rPr>
      </w:pPr>
      <w:r>
        <w:rPr>
          <w:sz w:val="24"/>
        </w:rPr>
        <w:t>El Secretario del Ayuntamiento conocerá de las promociones de carácter jurídico que resuelva la Secretaría o sean promovidas en su contra y de sus </w:t>
      </w:r>
      <w:r>
        <w:rPr>
          <w:spacing w:val="-2"/>
          <w:sz w:val="24"/>
        </w:rPr>
        <w:t>consecuencias.</w:t>
      </w:r>
    </w:p>
    <w:p>
      <w:pPr>
        <w:pStyle w:val="ListParagraph"/>
        <w:numPr>
          <w:ilvl w:val="1"/>
          <w:numId w:val="1"/>
        </w:numPr>
        <w:tabs>
          <w:tab w:pos="1031" w:val="left" w:leader="none"/>
          <w:tab w:pos="1034" w:val="left" w:leader="none"/>
        </w:tabs>
        <w:spacing w:line="268" w:lineRule="auto" w:before="35" w:after="0"/>
        <w:ind w:left="1034" w:right="335" w:hanging="548"/>
        <w:jc w:val="both"/>
        <w:rPr>
          <w:sz w:val="24"/>
        </w:rPr>
      </w:pPr>
      <w:r>
        <w:rPr>
          <w:sz w:val="24"/>
        </w:rPr>
        <w:t>El</w:t>
      </w:r>
      <w:r>
        <w:rPr>
          <w:spacing w:val="-9"/>
          <w:sz w:val="24"/>
        </w:rPr>
        <w:t> </w:t>
      </w:r>
      <w:r>
        <w:rPr>
          <w:sz w:val="24"/>
        </w:rPr>
        <w:t>Secretario</w:t>
      </w:r>
      <w:r>
        <w:rPr>
          <w:spacing w:val="-10"/>
          <w:sz w:val="24"/>
        </w:rPr>
        <w:t> </w:t>
      </w:r>
      <w:r>
        <w:rPr>
          <w:sz w:val="24"/>
        </w:rPr>
        <w:t>de</w:t>
      </w:r>
      <w:r>
        <w:rPr>
          <w:spacing w:val="-10"/>
          <w:sz w:val="24"/>
        </w:rPr>
        <w:t> </w:t>
      </w:r>
      <w:r>
        <w:rPr>
          <w:sz w:val="24"/>
        </w:rPr>
        <w:t>Finanzas</w:t>
      </w:r>
      <w:r>
        <w:rPr>
          <w:spacing w:val="-9"/>
          <w:sz w:val="24"/>
        </w:rPr>
        <w:t> </w:t>
      </w:r>
      <w:r>
        <w:rPr>
          <w:sz w:val="24"/>
        </w:rPr>
        <w:t>y</w:t>
      </w:r>
      <w:r>
        <w:rPr>
          <w:spacing w:val="-11"/>
          <w:sz w:val="24"/>
        </w:rPr>
        <w:t> </w:t>
      </w:r>
      <w:r>
        <w:rPr>
          <w:sz w:val="24"/>
        </w:rPr>
        <w:t>Tesorero</w:t>
      </w:r>
      <w:r>
        <w:rPr>
          <w:spacing w:val="-9"/>
          <w:sz w:val="24"/>
        </w:rPr>
        <w:t> </w:t>
      </w:r>
      <w:r>
        <w:rPr>
          <w:sz w:val="24"/>
        </w:rPr>
        <w:t>Municipal</w:t>
      </w:r>
      <w:r>
        <w:rPr>
          <w:spacing w:val="-9"/>
          <w:sz w:val="24"/>
        </w:rPr>
        <w:t> </w:t>
      </w:r>
      <w:r>
        <w:rPr>
          <w:sz w:val="24"/>
        </w:rPr>
        <w:t>conocerá</w:t>
      </w:r>
      <w:r>
        <w:rPr>
          <w:spacing w:val="-11"/>
          <w:sz w:val="24"/>
        </w:rPr>
        <w:t> </w:t>
      </w:r>
      <w:r>
        <w:rPr>
          <w:sz w:val="24"/>
        </w:rPr>
        <w:t>de</w:t>
      </w:r>
      <w:r>
        <w:rPr>
          <w:spacing w:val="-10"/>
          <w:sz w:val="24"/>
        </w:rPr>
        <w:t> </w:t>
      </w:r>
      <w:r>
        <w:rPr>
          <w:sz w:val="24"/>
        </w:rPr>
        <w:t>las</w:t>
      </w:r>
      <w:r>
        <w:rPr>
          <w:spacing w:val="-11"/>
          <w:sz w:val="24"/>
        </w:rPr>
        <w:t> </w:t>
      </w:r>
      <w:r>
        <w:rPr>
          <w:sz w:val="24"/>
        </w:rPr>
        <w:t>sanciones</w:t>
      </w:r>
      <w:r>
        <w:rPr>
          <w:spacing w:val="-11"/>
          <w:sz w:val="24"/>
        </w:rPr>
        <w:t> </w:t>
      </w:r>
      <w:r>
        <w:rPr>
          <w:sz w:val="24"/>
        </w:rPr>
        <w:t>que imponga</w:t>
      </w:r>
      <w:r>
        <w:rPr>
          <w:spacing w:val="-9"/>
          <w:sz w:val="24"/>
        </w:rPr>
        <w:t> </w:t>
      </w:r>
      <w:r>
        <w:rPr>
          <w:sz w:val="24"/>
        </w:rPr>
        <w:t>la</w:t>
      </w:r>
      <w:r>
        <w:rPr>
          <w:spacing w:val="-10"/>
          <w:sz w:val="24"/>
        </w:rPr>
        <w:t> </w:t>
      </w:r>
      <w:r>
        <w:rPr>
          <w:sz w:val="24"/>
        </w:rPr>
        <w:t>Secretaría</w:t>
      </w:r>
      <w:r>
        <w:rPr>
          <w:spacing w:val="-9"/>
          <w:sz w:val="24"/>
        </w:rPr>
        <w:t> </w:t>
      </w:r>
      <w:r>
        <w:rPr>
          <w:sz w:val="24"/>
        </w:rPr>
        <w:t>cuando</w:t>
      </w:r>
      <w:r>
        <w:rPr>
          <w:spacing w:val="-9"/>
          <w:sz w:val="24"/>
        </w:rPr>
        <w:t> </w:t>
      </w:r>
      <w:r>
        <w:rPr>
          <w:sz w:val="24"/>
        </w:rPr>
        <w:t>éstas</w:t>
      </w:r>
      <w:r>
        <w:rPr>
          <w:spacing w:val="-10"/>
          <w:sz w:val="24"/>
        </w:rPr>
        <w:t> </w:t>
      </w:r>
      <w:r>
        <w:rPr>
          <w:sz w:val="24"/>
        </w:rPr>
        <w:t>no</w:t>
      </w:r>
      <w:r>
        <w:rPr>
          <w:spacing w:val="-9"/>
          <w:sz w:val="24"/>
        </w:rPr>
        <w:t> </w:t>
      </w:r>
      <w:r>
        <w:rPr>
          <w:sz w:val="24"/>
        </w:rPr>
        <w:t>sean</w:t>
      </w:r>
      <w:r>
        <w:rPr>
          <w:spacing w:val="-9"/>
          <w:sz w:val="24"/>
        </w:rPr>
        <w:t> </w:t>
      </w:r>
      <w:r>
        <w:rPr>
          <w:sz w:val="24"/>
        </w:rPr>
        <w:t>liquidadas</w:t>
      </w:r>
      <w:r>
        <w:rPr>
          <w:spacing w:val="-10"/>
          <w:sz w:val="24"/>
        </w:rPr>
        <w:t> </w:t>
      </w:r>
      <w:r>
        <w:rPr>
          <w:sz w:val="24"/>
        </w:rPr>
        <w:t>por</w:t>
      </w:r>
      <w:r>
        <w:rPr>
          <w:spacing w:val="-11"/>
          <w:sz w:val="24"/>
        </w:rPr>
        <w:t> </w:t>
      </w:r>
      <w:r>
        <w:rPr>
          <w:sz w:val="24"/>
        </w:rPr>
        <w:t>el</w:t>
      </w:r>
      <w:r>
        <w:rPr>
          <w:spacing w:val="-11"/>
          <w:sz w:val="24"/>
        </w:rPr>
        <w:t> </w:t>
      </w:r>
      <w:r>
        <w:rPr>
          <w:sz w:val="24"/>
        </w:rPr>
        <w:t>infractor,</w:t>
      </w:r>
      <w:r>
        <w:rPr>
          <w:spacing w:val="-10"/>
          <w:sz w:val="24"/>
        </w:rPr>
        <w:t> </w:t>
      </w:r>
      <w:r>
        <w:rPr>
          <w:sz w:val="24"/>
        </w:rPr>
        <w:t>a</w:t>
      </w:r>
      <w:r>
        <w:rPr>
          <w:spacing w:val="-9"/>
          <w:sz w:val="24"/>
        </w:rPr>
        <w:t> </w:t>
      </w:r>
      <w:r>
        <w:rPr>
          <w:sz w:val="24"/>
        </w:rPr>
        <w:t>fin</w:t>
      </w:r>
      <w:r>
        <w:rPr>
          <w:spacing w:val="-9"/>
          <w:sz w:val="24"/>
        </w:rPr>
        <w:t> </w:t>
      </w:r>
      <w:r>
        <w:rPr>
          <w:sz w:val="24"/>
        </w:rPr>
        <w:t>de establecer el procedimiento coactivo para su cobro.</w:t>
      </w:r>
    </w:p>
    <w:p>
      <w:pPr>
        <w:pStyle w:val="BodyText"/>
        <w:spacing w:before="71"/>
        <w:jc w:val="left"/>
      </w:pPr>
    </w:p>
    <w:p>
      <w:pPr>
        <w:pStyle w:val="BodyText"/>
        <w:ind w:left="262"/>
      </w:pPr>
      <w:r>
        <w:rPr>
          <w:rFonts w:ascii="Arial" w:hAnsi="Arial"/>
          <w:b/>
        </w:rPr>
        <w:t>Artículo</w:t>
      </w:r>
      <w:r>
        <w:rPr>
          <w:rFonts w:ascii="Arial" w:hAnsi="Arial"/>
          <w:b/>
          <w:spacing w:val="-4"/>
        </w:rPr>
        <w:t> </w:t>
      </w:r>
      <w:r>
        <w:rPr>
          <w:rFonts w:ascii="Arial" w:hAnsi="Arial"/>
          <w:b/>
        </w:rPr>
        <w:t>6</w:t>
      </w:r>
      <w:r>
        <w:rPr/>
        <w:t>.</w:t>
      </w:r>
      <w:r>
        <w:rPr>
          <w:spacing w:val="-3"/>
        </w:rPr>
        <w:t> </w:t>
      </w:r>
      <w:r>
        <w:rPr/>
        <w:t>Del</w:t>
      </w:r>
      <w:r>
        <w:rPr>
          <w:spacing w:val="-3"/>
        </w:rPr>
        <w:t> </w:t>
      </w:r>
      <w:r>
        <w:rPr/>
        <w:t>Secretario,</w:t>
      </w:r>
      <w:r>
        <w:rPr>
          <w:spacing w:val="-3"/>
        </w:rPr>
        <w:t> </w:t>
      </w:r>
      <w:r>
        <w:rPr/>
        <w:t>Director</w:t>
      </w:r>
      <w:r>
        <w:rPr>
          <w:spacing w:val="-3"/>
        </w:rPr>
        <w:t> </w:t>
      </w:r>
      <w:r>
        <w:rPr/>
        <w:t>y</w:t>
      </w:r>
      <w:r>
        <w:rPr>
          <w:spacing w:val="-6"/>
        </w:rPr>
        <w:t> </w:t>
      </w:r>
      <w:r>
        <w:rPr/>
        <w:t>personal</w:t>
      </w:r>
      <w:r>
        <w:rPr>
          <w:spacing w:val="-3"/>
        </w:rPr>
        <w:t> </w:t>
      </w:r>
      <w:r>
        <w:rPr>
          <w:spacing w:val="-2"/>
        </w:rPr>
        <w:t>designado:</w:t>
      </w:r>
    </w:p>
    <w:p>
      <w:pPr>
        <w:pStyle w:val="BodyText"/>
        <w:spacing w:after="0"/>
        <w:sectPr>
          <w:pgSz w:w="12240" w:h="15840"/>
          <w:pgMar w:header="562" w:footer="1068" w:top="1880" w:bottom="1260" w:left="1440" w:right="1080"/>
        </w:sectPr>
      </w:pPr>
    </w:p>
    <w:p>
      <w:pPr>
        <w:pStyle w:val="BodyText"/>
        <w:spacing w:before="104"/>
        <w:jc w:val="left"/>
      </w:pPr>
    </w:p>
    <w:p>
      <w:pPr>
        <w:pStyle w:val="BodyText"/>
        <w:spacing w:line="266" w:lineRule="auto"/>
        <w:ind w:left="271" w:right="338" w:hanging="10"/>
      </w:pPr>
      <w:r>
        <w:rPr/>
        <w:t>El Secretario, por si o conjuntamente con el Director, así como los supervisores de Mantenimiento de Carpeta Asfáltica tendrá las siguientes atribuciones:</w:t>
      </w:r>
    </w:p>
    <w:p>
      <w:pPr>
        <w:pStyle w:val="ListParagraph"/>
        <w:numPr>
          <w:ilvl w:val="0"/>
          <w:numId w:val="3"/>
        </w:numPr>
        <w:tabs>
          <w:tab w:pos="1128" w:val="left" w:leader="none"/>
          <w:tab w:pos="1130" w:val="left" w:leader="none"/>
        </w:tabs>
        <w:spacing w:line="268" w:lineRule="auto" w:before="40" w:after="0"/>
        <w:ind w:left="1130" w:right="330" w:hanging="776"/>
        <w:jc w:val="both"/>
        <w:rPr>
          <w:sz w:val="24"/>
        </w:rPr>
      </w:pPr>
      <w:r>
        <w:rPr>
          <w:sz w:val="24"/>
        </w:rPr>
        <w:t>Otorgar permisos para las construcciones, instalaciones, modificaciones, ampliaciones, reparaciones y demoliciones en el pavimento y banqueta en áreas municipales.</w:t>
      </w:r>
    </w:p>
    <w:p>
      <w:pPr>
        <w:pStyle w:val="ListParagraph"/>
        <w:numPr>
          <w:ilvl w:val="0"/>
          <w:numId w:val="3"/>
        </w:numPr>
        <w:tabs>
          <w:tab w:pos="1127" w:val="left" w:leader="none"/>
          <w:tab w:pos="1130" w:val="left" w:leader="none"/>
        </w:tabs>
        <w:spacing w:line="266" w:lineRule="auto" w:before="35" w:after="0"/>
        <w:ind w:left="1130" w:right="335" w:hanging="776"/>
        <w:jc w:val="both"/>
        <w:rPr>
          <w:sz w:val="24"/>
        </w:rPr>
      </w:pPr>
      <w:r>
        <w:rPr>
          <w:sz w:val="24"/>
        </w:rPr>
        <w:t>Realizar visitas de inspección a los trabajos en proceso para verificar el cumplimiento de las disposiciones de este reglamento.</w:t>
      </w:r>
    </w:p>
    <w:p>
      <w:pPr>
        <w:pStyle w:val="ListParagraph"/>
        <w:numPr>
          <w:ilvl w:val="0"/>
          <w:numId w:val="3"/>
        </w:numPr>
        <w:tabs>
          <w:tab w:pos="1127" w:val="left" w:leader="none"/>
          <w:tab w:pos="1130" w:val="left" w:leader="none"/>
        </w:tabs>
        <w:spacing w:line="266" w:lineRule="auto" w:before="41" w:after="0"/>
        <w:ind w:left="1130" w:right="337" w:hanging="776"/>
        <w:jc w:val="both"/>
        <w:rPr>
          <w:sz w:val="24"/>
        </w:rPr>
      </w:pPr>
      <w:r>
        <w:rPr>
          <w:sz w:val="24"/>
        </w:rPr>
        <w:t>Imponer las sanciones correspondientes a las que se haga acreedor el propietario por las infracciones al presente reglamento.</w:t>
      </w:r>
    </w:p>
    <w:p>
      <w:pPr>
        <w:pStyle w:val="ListParagraph"/>
        <w:numPr>
          <w:ilvl w:val="0"/>
          <w:numId w:val="3"/>
        </w:numPr>
        <w:tabs>
          <w:tab w:pos="1127" w:val="left" w:leader="none"/>
          <w:tab w:pos="1130" w:val="left" w:leader="none"/>
        </w:tabs>
        <w:spacing w:line="266" w:lineRule="auto" w:before="40" w:after="0"/>
        <w:ind w:left="1130" w:right="337" w:hanging="776"/>
        <w:jc w:val="both"/>
        <w:rPr>
          <w:sz w:val="24"/>
        </w:rPr>
      </w:pPr>
      <w:r>
        <w:rPr>
          <w:sz w:val="24"/>
        </w:rPr>
        <w:t>Resolver los recursos promovidos en contra de las resoluciones que fueran impugnadas por el solicitante.</w:t>
      </w:r>
    </w:p>
    <w:p>
      <w:pPr>
        <w:pStyle w:val="ListParagraph"/>
        <w:numPr>
          <w:ilvl w:val="0"/>
          <w:numId w:val="3"/>
        </w:numPr>
        <w:tabs>
          <w:tab w:pos="1128" w:val="left" w:leader="none"/>
          <w:tab w:pos="1130" w:val="left" w:leader="none"/>
        </w:tabs>
        <w:spacing w:line="268" w:lineRule="auto" w:before="40" w:after="0"/>
        <w:ind w:left="1130" w:right="332" w:hanging="776"/>
        <w:jc w:val="both"/>
        <w:rPr>
          <w:sz w:val="24"/>
        </w:rPr>
      </w:pPr>
      <w:r>
        <w:rPr>
          <w:sz w:val="24"/>
        </w:rPr>
        <w:t>Acordar</w:t>
      </w:r>
      <w:r>
        <w:rPr>
          <w:spacing w:val="-3"/>
          <w:sz w:val="24"/>
        </w:rPr>
        <w:t> </w:t>
      </w:r>
      <w:r>
        <w:rPr>
          <w:sz w:val="24"/>
        </w:rPr>
        <w:t>las</w:t>
      </w:r>
      <w:r>
        <w:rPr>
          <w:spacing w:val="-4"/>
          <w:sz w:val="24"/>
        </w:rPr>
        <w:t> </w:t>
      </w:r>
      <w:r>
        <w:rPr>
          <w:sz w:val="24"/>
        </w:rPr>
        <w:t>medidas</w:t>
      </w:r>
      <w:r>
        <w:rPr>
          <w:spacing w:val="-3"/>
          <w:sz w:val="24"/>
        </w:rPr>
        <w:t> </w:t>
      </w:r>
      <w:r>
        <w:rPr>
          <w:sz w:val="24"/>
        </w:rPr>
        <w:t>de</w:t>
      </w:r>
      <w:r>
        <w:rPr>
          <w:spacing w:val="-2"/>
          <w:sz w:val="24"/>
        </w:rPr>
        <w:t> </w:t>
      </w:r>
      <w:r>
        <w:rPr>
          <w:sz w:val="24"/>
        </w:rPr>
        <w:t>seguridad conducentes</w:t>
      </w:r>
      <w:r>
        <w:rPr>
          <w:spacing w:val="-3"/>
          <w:sz w:val="24"/>
        </w:rPr>
        <w:t> </w:t>
      </w:r>
      <w:r>
        <w:rPr>
          <w:sz w:val="24"/>
        </w:rPr>
        <w:t>en</w:t>
      </w:r>
      <w:r>
        <w:rPr>
          <w:spacing w:val="-2"/>
          <w:sz w:val="24"/>
        </w:rPr>
        <w:t> </w:t>
      </w:r>
      <w:r>
        <w:rPr>
          <w:sz w:val="24"/>
        </w:rPr>
        <w:t>construcciones</w:t>
      </w:r>
      <w:r>
        <w:rPr>
          <w:spacing w:val="-3"/>
          <w:sz w:val="24"/>
        </w:rPr>
        <w:t> </w:t>
      </w:r>
      <w:r>
        <w:rPr>
          <w:sz w:val="24"/>
        </w:rPr>
        <w:t>riesgosas, de acuerdo con la Ley de Protección Civil para el Estado de Nuevo León.</w:t>
      </w:r>
    </w:p>
    <w:p>
      <w:pPr>
        <w:pStyle w:val="ListParagraph"/>
        <w:numPr>
          <w:ilvl w:val="0"/>
          <w:numId w:val="3"/>
        </w:numPr>
        <w:tabs>
          <w:tab w:pos="1128" w:val="left" w:leader="none"/>
          <w:tab w:pos="1130" w:val="left" w:leader="none"/>
        </w:tabs>
        <w:spacing w:line="268" w:lineRule="auto" w:before="35" w:after="0"/>
        <w:ind w:left="1130" w:right="336" w:hanging="776"/>
        <w:jc w:val="both"/>
        <w:rPr>
          <w:sz w:val="24"/>
        </w:rPr>
      </w:pPr>
      <w:r>
        <w:rPr>
          <w:sz w:val="24"/>
        </w:rPr>
        <w:t>Dictar los lineamientos a que deberán sujetarse las demoliciones e instalaciones que se lleven a cabo en vías públicas, a fin de que estos satisfagan las condiciones de seguridad e higiene requeridas.</w:t>
      </w:r>
    </w:p>
    <w:p>
      <w:pPr>
        <w:pStyle w:val="ListParagraph"/>
        <w:numPr>
          <w:ilvl w:val="0"/>
          <w:numId w:val="3"/>
        </w:numPr>
        <w:tabs>
          <w:tab w:pos="1127" w:val="left" w:leader="none"/>
          <w:tab w:pos="1130" w:val="left" w:leader="none"/>
        </w:tabs>
        <w:spacing w:line="268" w:lineRule="auto" w:before="35" w:after="0"/>
        <w:ind w:left="1130" w:right="335" w:hanging="776"/>
        <w:jc w:val="both"/>
        <w:rPr>
          <w:sz w:val="24"/>
        </w:rPr>
      </w:pPr>
      <w:r>
        <w:rPr>
          <w:sz w:val="24"/>
        </w:rPr>
        <w:t>Ordenar, mediante acuerdo fundado y motivado, la suspensión temporal o la clausura</w:t>
      </w:r>
      <w:r>
        <w:rPr>
          <w:spacing w:val="-16"/>
          <w:sz w:val="24"/>
        </w:rPr>
        <w:t> </w:t>
      </w:r>
      <w:r>
        <w:rPr>
          <w:sz w:val="24"/>
        </w:rPr>
        <w:t>de</w:t>
      </w:r>
      <w:r>
        <w:rPr>
          <w:spacing w:val="-15"/>
          <w:sz w:val="24"/>
        </w:rPr>
        <w:t> </w:t>
      </w:r>
      <w:r>
        <w:rPr>
          <w:sz w:val="24"/>
        </w:rPr>
        <w:t>trabajos</w:t>
      </w:r>
      <w:r>
        <w:rPr>
          <w:spacing w:val="-15"/>
          <w:sz w:val="24"/>
        </w:rPr>
        <w:t> </w:t>
      </w:r>
      <w:r>
        <w:rPr>
          <w:sz w:val="24"/>
        </w:rPr>
        <w:t>en</w:t>
      </w:r>
      <w:r>
        <w:rPr>
          <w:spacing w:val="-15"/>
          <w:sz w:val="24"/>
        </w:rPr>
        <w:t> </w:t>
      </w:r>
      <w:r>
        <w:rPr>
          <w:sz w:val="24"/>
        </w:rPr>
        <w:t>ejecución</w:t>
      </w:r>
      <w:r>
        <w:rPr>
          <w:spacing w:val="-15"/>
          <w:sz w:val="24"/>
        </w:rPr>
        <w:t> </w:t>
      </w:r>
      <w:r>
        <w:rPr>
          <w:sz w:val="24"/>
        </w:rPr>
        <w:t>o</w:t>
      </w:r>
      <w:r>
        <w:rPr>
          <w:spacing w:val="-15"/>
          <w:sz w:val="24"/>
        </w:rPr>
        <w:t> </w:t>
      </w:r>
      <w:r>
        <w:rPr>
          <w:sz w:val="24"/>
        </w:rPr>
        <w:t>terminadas</w:t>
      </w:r>
      <w:r>
        <w:rPr>
          <w:spacing w:val="-16"/>
          <w:sz w:val="24"/>
        </w:rPr>
        <w:t> </w:t>
      </w:r>
      <w:r>
        <w:rPr>
          <w:sz w:val="24"/>
        </w:rPr>
        <w:t>en</w:t>
      </w:r>
      <w:r>
        <w:rPr>
          <w:spacing w:val="-15"/>
          <w:sz w:val="24"/>
        </w:rPr>
        <w:t> </w:t>
      </w:r>
      <w:r>
        <w:rPr>
          <w:sz w:val="24"/>
        </w:rPr>
        <w:t>los</w:t>
      </w:r>
      <w:r>
        <w:rPr>
          <w:spacing w:val="-15"/>
          <w:sz w:val="24"/>
        </w:rPr>
        <w:t> </w:t>
      </w:r>
      <w:r>
        <w:rPr>
          <w:sz w:val="24"/>
        </w:rPr>
        <w:t>casos</w:t>
      </w:r>
      <w:r>
        <w:rPr>
          <w:spacing w:val="-16"/>
          <w:sz w:val="24"/>
        </w:rPr>
        <w:t> </w:t>
      </w:r>
      <w:r>
        <w:rPr>
          <w:sz w:val="24"/>
        </w:rPr>
        <w:t>previstos</w:t>
      </w:r>
      <w:r>
        <w:rPr>
          <w:spacing w:val="-16"/>
          <w:sz w:val="24"/>
        </w:rPr>
        <w:t> </w:t>
      </w:r>
      <w:r>
        <w:rPr>
          <w:sz w:val="24"/>
        </w:rPr>
        <w:t>por</w:t>
      </w:r>
      <w:r>
        <w:rPr>
          <w:spacing w:val="-17"/>
          <w:sz w:val="24"/>
        </w:rPr>
        <w:t> </w:t>
      </w:r>
      <w:r>
        <w:rPr>
          <w:sz w:val="24"/>
        </w:rPr>
        <w:t>este </w:t>
      </w:r>
      <w:r>
        <w:rPr>
          <w:spacing w:val="-2"/>
          <w:sz w:val="24"/>
        </w:rPr>
        <w:t>reglamento.</w:t>
      </w:r>
    </w:p>
    <w:p>
      <w:pPr>
        <w:pStyle w:val="ListParagraph"/>
        <w:numPr>
          <w:ilvl w:val="0"/>
          <w:numId w:val="3"/>
        </w:numPr>
        <w:tabs>
          <w:tab w:pos="1127" w:val="left" w:leader="none"/>
          <w:tab w:pos="1130" w:val="left" w:leader="none"/>
        </w:tabs>
        <w:spacing w:line="268" w:lineRule="auto" w:before="36" w:after="0"/>
        <w:ind w:left="1130" w:right="335" w:hanging="776"/>
        <w:jc w:val="both"/>
        <w:rPr>
          <w:sz w:val="24"/>
        </w:rPr>
      </w:pPr>
      <w:r>
        <w:rPr>
          <w:sz w:val="24"/>
        </w:rPr>
        <w:t>Expedir y modificar, cuando fuere necesario, los acuerdos, instructivos, circulares</w:t>
      </w:r>
      <w:r>
        <w:rPr>
          <w:spacing w:val="-9"/>
          <w:sz w:val="24"/>
        </w:rPr>
        <w:t> </w:t>
      </w:r>
      <w:r>
        <w:rPr>
          <w:sz w:val="24"/>
        </w:rPr>
        <w:t>y</w:t>
      </w:r>
      <w:r>
        <w:rPr>
          <w:spacing w:val="-11"/>
          <w:sz w:val="24"/>
        </w:rPr>
        <w:t> </w:t>
      </w:r>
      <w:r>
        <w:rPr>
          <w:sz w:val="24"/>
        </w:rPr>
        <w:t>demás</w:t>
      </w:r>
      <w:r>
        <w:rPr>
          <w:spacing w:val="-11"/>
          <w:sz w:val="24"/>
        </w:rPr>
        <w:t> </w:t>
      </w:r>
      <w:r>
        <w:rPr>
          <w:sz w:val="24"/>
        </w:rPr>
        <w:t>disposiciones</w:t>
      </w:r>
      <w:r>
        <w:rPr>
          <w:spacing w:val="-11"/>
          <w:sz w:val="24"/>
        </w:rPr>
        <w:t> </w:t>
      </w:r>
      <w:r>
        <w:rPr>
          <w:sz w:val="24"/>
        </w:rPr>
        <w:t>administrativas</w:t>
      </w:r>
      <w:r>
        <w:rPr>
          <w:spacing w:val="-9"/>
          <w:sz w:val="24"/>
        </w:rPr>
        <w:t> </w:t>
      </w:r>
      <w:r>
        <w:rPr>
          <w:sz w:val="24"/>
        </w:rPr>
        <w:t>que</w:t>
      </w:r>
      <w:r>
        <w:rPr>
          <w:spacing w:val="-8"/>
          <w:sz w:val="24"/>
        </w:rPr>
        <w:t> </w:t>
      </w:r>
      <w:r>
        <w:rPr>
          <w:sz w:val="24"/>
        </w:rPr>
        <w:t>procedan</w:t>
      </w:r>
      <w:r>
        <w:rPr>
          <w:spacing w:val="-8"/>
          <w:sz w:val="24"/>
        </w:rPr>
        <w:t> </w:t>
      </w:r>
      <w:r>
        <w:rPr>
          <w:sz w:val="24"/>
        </w:rPr>
        <w:t>para</w:t>
      </w:r>
      <w:r>
        <w:rPr>
          <w:spacing w:val="-11"/>
          <w:sz w:val="24"/>
        </w:rPr>
        <w:t> </w:t>
      </w:r>
      <w:r>
        <w:rPr>
          <w:sz w:val="24"/>
        </w:rPr>
        <w:t>el</w:t>
      </w:r>
      <w:r>
        <w:rPr>
          <w:spacing w:val="-9"/>
          <w:sz w:val="24"/>
        </w:rPr>
        <w:t> </w:t>
      </w:r>
      <w:r>
        <w:rPr>
          <w:sz w:val="24"/>
        </w:rPr>
        <w:t>debido cumplimiento de este ordenamiento.</w:t>
      </w:r>
    </w:p>
    <w:p>
      <w:pPr>
        <w:pStyle w:val="ListParagraph"/>
        <w:numPr>
          <w:ilvl w:val="0"/>
          <w:numId w:val="3"/>
        </w:numPr>
        <w:tabs>
          <w:tab w:pos="1128" w:val="left" w:leader="none"/>
          <w:tab w:pos="1130" w:val="left" w:leader="none"/>
        </w:tabs>
        <w:spacing w:line="268" w:lineRule="auto" w:before="32" w:after="0"/>
        <w:ind w:left="1130" w:right="338" w:hanging="776"/>
        <w:jc w:val="both"/>
        <w:rPr>
          <w:sz w:val="24"/>
        </w:rPr>
      </w:pPr>
      <w:r>
        <w:rPr>
          <w:sz w:val="24"/>
        </w:rPr>
        <w:t>Solicitar el auxilio de la fuerza pública en los casos que fuera necesario y conforme al procedimiento legal correspondiente y</w:t>
      </w:r>
    </w:p>
    <w:p>
      <w:pPr>
        <w:pStyle w:val="ListParagraph"/>
        <w:numPr>
          <w:ilvl w:val="0"/>
          <w:numId w:val="3"/>
        </w:numPr>
        <w:tabs>
          <w:tab w:pos="1128" w:val="left" w:leader="none"/>
          <w:tab w:pos="1130" w:val="left" w:leader="none"/>
        </w:tabs>
        <w:spacing w:line="266" w:lineRule="auto" w:before="37" w:after="0"/>
        <w:ind w:left="1130" w:right="338" w:hanging="776"/>
        <w:jc w:val="both"/>
        <w:rPr>
          <w:sz w:val="24"/>
        </w:rPr>
      </w:pPr>
      <w:r>
        <w:rPr>
          <w:sz w:val="24"/>
        </w:rPr>
        <w:t>Las demás que le confieren este reglamento y las disposiciones legales </w:t>
      </w:r>
      <w:r>
        <w:rPr>
          <w:spacing w:val="-2"/>
          <w:sz w:val="24"/>
        </w:rPr>
        <w:t>aplicables.</w:t>
      </w:r>
    </w:p>
    <w:p>
      <w:pPr>
        <w:pStyle w:val="BodyText"/>
        <w:spacing w:before="242"/>
        <w:jc w:val="left"/>
      </w:pPr>
    </w:p>
    <w:p>
      <w:pPr>
        <w:spacing w:before="0"/>
        <w:ind w:left="49" w:right="17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pStyle w:val="BodyText"/>
        <w:spacing w:before="77"/>
        <w:jc w:val="left"/>
        <w:rPr>
          <w:rFonts w:ascii="Arial"/>
          <w:b/>
        </w:rPr>
      </w:pPr>
    </w:p>
    <w:p>
      <w:pPr>
        <w:spacing w:line="273" w:lineRule="auto" w:before="1"/>
        <w:ind w:left="3759" w:right="3881" w:firstLine="1"/>
        <w:jc w:val="center"/>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ÚNICO </w:t>
      </w:r>
      <w:r>
        <w:rPr>
          <w:rFonts w:ascii="Arial" w:hAnsi="Arial"/>
          <w:b/>
          <w:spacing w:val="-2"/>
          <w:sz w:val="24"/>
        </w:rPr>
        <w:t>GENERALIDADES</w:t>
      </w:r>
    </w:p>
    <w:p>
      <w:pPr>
        <w:pStyle w:val="BodyText"/>
        <w:spacing w:before="37"/>
        <w:jc w:val="left"/>
        <w:rPr>
          <w:rFonts w:ascii="Arial"/>
          <w:b/>
        </w:rPr>
      </w:pPr>
    </w:p>
    <w:p>
      <w:pPr>
        <w:pStyle w:val="BodyText"/>
        <w:spacing w:line="268" w:lineRule="auto" w:before="1"/>
        <w:ind w:left="271" w:right="335" w:hanging="10"/>
      </w:pPr>
      <w:r>
        <w:rPr>
          <w:rFonts w:ascii="Arial" w:hAnsi="Arial"/>
          <w:b/>
        </w:rPr>
        <w:t>Artículo 7</w:t>
      </w:r>
      <w:r>
        <w:rPr/>
        <w:t>. Las acciones relacionadas a este reglamento constituyen una obligación municipal,</w:t>
      </w:r>
      <w:r>
        <w:rPr>
          <w:spacing w:val="-6"/>
        </w:rPr>
        <w:t> </w:t>
      </w:r>
      <w:r>
        <w:rPr/>
        <w:t>cuya</w:t>
      </w:r>
      <w:r>
        <w:rPr>
          <w:spacing w:val="-6"/>
        </w:rPr>
        <w:t> </w:t>
      </w:r>
      <w:r>
        <w:rPr/>
        <w:t>prestación</w:t>
      </w:r>
      <w:r>
        <w:rPr>
          <w:spacing w:val="-5"/>
        </w:rPr>
        <w:t> </w:t>
      </w:r>
      <w:r>
        <w:rPr/>
        <w:t>y/o</w:t>
      </w:r>
      <w:r>
        <w:rPr>
          <w:spacing w:val="-5"/>
        </w:rPr>
        <w:t> </w:t>
      </w:r>
      <w:r>
        <w:rPr/>
        <w:t>administración</w:t>
      </w:r>
      <w:r>
        <w:rPr>
          <w:spacing w:val="-8"/>
        </w:rPr>
        <w:t> </w:t>
      </w:r>
      <w:r>
        <w:rPr/>
        <w:t>estará</w:t>
      </w:r>
      <w:r>
        <w:rPr>
          <w:spacing w:val="-6"/>
        </w:rPr>
        <w:t> </w:t>
      </w:r>
      <w:r>
        <w:rPr/>
        <w:t>a</w:t>
      </w:r>
      <w:r>
        <w:rPr>
          <w:spacing w:val="-8"/>
        </w:rPr>
        <w:t> </w:t>
      </w:r>
      <w:r>
        <w:rPr/>
        <w:t>cargo</w:t>
      </w:r>
      <w:r>
        <w:rPr>
          <w:spacing w:val="-8"/>
        </w:rPr>
        <w:t> </w:t>
      </w:r>
      <w:r>
        <w:rPr/>
        <w:t>del</w:t>
      </w:r>
      <w:r>
        <w:rPr>
          <w:spacing w:val="-9"/>
        </w:rPr>
        <w:t> </w:t>
      </w:r>
      <w:r>
        <w:rPr/>
        <w:t>municipio</w:t>
      </w:r>
      <w:r>
        <w:rPr>
          <w:spacing w:val="-6"/>
        </w:rPr>
        <w:t> </w:t>
      </w:r>
      <w:r>
        <w:rPr/>
        <w:t>a</w:t>
      </w:r>
      <w:r>
        <w:rPr>
          <w:spacing w:val="-8"/>
        </w:rPr>
        <w:t> </w:t>
      </w:r>
      <w:r>
        <w:rPr/>
        <w:t>través</w:t>
      </w:r>
      <w:r>
        <w:rPr>
          <w:spacing w:val="-6"/>
        </w:rPr>
        <w:t> </w:t>
      </w:r>
      <w:r>
        <w:rPr/>
        <w:t>de la</w:t>
      </w:r>
      <w:r>
        <w:rPr>
          <w:spacing w:val="-5"/>
        </w:rPr>
        <w:t> </w:t>
      </w:r>
      <w:r>
        <w:rPr/>
        <w:t>Secretaria</w:t>
      </w:r>
      <w:r>
        <w:rPr>
          <w:spacing w:val="-5"/>
        </w:rPr>
        <w:t> </w:t>
      </w:r>
      <w:r>
        <w:rPr/>
        <w:t>de</w:t>
      </w:r>
      <w:r>
        <w:rPr>
          <w:spacing w:val="-5"/>
        </w:rPr>
        <w:t> </w:t>
      </w:r>
      <w:r>
        <w:rPr/>
        <w:t>Obras</w:t>
      </w:r>
      <w:r>
        <w:rPr>
          <w:spacing w:val="-8"/>
        </w:rPr>
        <w:t> </w:t>
      </w:r>
      <w:r>
        <w:rPr/>
        <w:t>Públicas,</w:t>
      </w:r>
      <w:r>
        <w:rPr>
          <w:spacing w:val="-5"/>
        </w:rPr>
        <w:t> </w:t>
      </w:r>
      <w:r>
        <w:rPr/>
        <w:t>Desarrollo</w:t>
      </w:r>
      <w:r>
        <w:rPr>
          <w:spacing w:val="-5"/>
        </w:rPr>
        <w:t> </w:t>
      </w:r>
      <w:r>
        <w:rPr/>
        <w:t>Urbano</w:t>
      </w:r>
      <w:r>
        <w:rPr>
          <w:spacing w:val="-5"/>
        </w:rPr>
        <w:t> </w:t>
      </w:r>
      <w:r>
        <w:rPr/>
        <w:t>y</w:t>
      </w:r>
      <w:r>
        <w:rPr>
          <w:spacing w:val="-8"/>
        </w:rPr>
        <w:t> </w:t>
      </w:r>
      <w:r>
        <w:rPr/>
        <w:t>Medio</w:t>
      </w:r>
      <w:r>
        <w:rPr>
          <w:spacing w:val="-5"/>
        </w:rPr>
        <w:t> </w:t>
      </w:r>
      <w:r>
        <w:rPr/>
        <w:t>Ambiente</w:t>
      </w:r>
      <w:r>
        <w:rPr>
          <w:spacing w:val="-4"/>
        </w:rPr>
        <w:t> </w:t>
      </w:r>
      <w:r>
        <w:rPr/>
        <w:t>o</w:t>
      </w:r>
      <w:r>
        <w:rPr>
          <w:spacing w:val="-5"/>
        </w:rPr>
        <w:t> </w:t>
      </w:r>
      <w:r>
        <w:rPr/>
        <w:t>Secretaria</w:t>
      </w:r>
      <w:r>
        <w:rPr>
          <w:spacing w:val="-7"/>
        </w:rPr>
        <w:t> </w:t>
      </w:r>
      <w:r>
        <w:rPr/>
        <w:t>de Servicios Públicos.</w:t>
      </w:r>
    </w:p>
    <w:p>
      <w:pPr>
        <w:pStyle w:val="BodyText"/>
        <w:spacing w:after="0" w:line="268" w:lineRule="auto"/>
        <w:sectPr>
          <w:pgSz w:w="12240" w:h="15840"/>
          <w:pgMar w:header="562" w:footer="1068" w:top="1880" w:bottom="1260" w:left="1440" w:right="1080"/>
        </w:sectPr>
      </w:pPr>
    </w:p>
    <w:p>
      <w:pPr>
        <w:pStyle w:val="BodyText"/>
        <w:spacing w:before="104"/>
        <w:jc w:val="left"/>
      </w:pPr>
    </w:p>
    <w:p>
      <w:pPr>
        <w:pStyle w:val="BodyText"/>
        <w:spacing w:line="266" w:lineRule="auto"/>
        <w:ind w:left="271" w:hanging="10"/>
        <w:jc w:val="left"/>
      </w:pPr>
      <w:r>
        <w:rPr>
          <w:rFonts w:ascii="Arial" w:hAnsi="Arial"/>
          <w:b/>
        </w:rPr>
        <w:t>Artículo 8. </w:t>
      </w:r>
      <w:r>
        <w:rPr/>
        <w:t>Para dar cumplimiento a lo dispuesto en el artículo anterior, el Supervisor tendrá las siguientes facultades y obligaciones.</w:t>
      </w:r>
    </w:p>
    <w:p>
      <w:pPr>
        <w:pStyle w:val="ListParagraph"/>
        <w:numPr>
          <w:ilvl w:val="0"/>
          <w:numId w:val="4"/>
        </w:numPr>
        <w:tabs>
          <w:tab w:pos="1034" w:val="left" w:leader="none"/>
        </w:tabs>
        <w:spacing w:line="240" w:lineRule="auto" w:before="40" w:after="0"/>
        <w:ind w:left="1034" w:right="0" w:hanging="547"/>
        <w:jc w:val="left"/>
        <w:rPr>
          <w:sz w:val="24"/>
        </w:rPr>
      </w:pPr>
      <w:r>
        <w:rPr>
          <w:sz w:val="24"/>
        </w:rPr>
        <w:t>Vigilar</w:t>
      </w:r>
      <w:r>
        <w:rPr>
          <w:spacing w:val="-6"/>
          <w:sz w:val="24"/>
        </w:rPr>
        <w:t> </w:t>
      </w:r>
      <w:r>
        <w:rPr>
          <w:sz w:val="24"/>
        </w:rPr>
        <w:t>la</w:t>
      </w:r>
      <w:r>
        <w:rPr>
          <w:spacing w:val="-3"/>
          <w:sz w:val="24"/>
        </w:rPr>
        <w:t> </w:t>
      </w:r>
      <w:r>
        <w:rPr>
          <w:sz w:val="24"/>
        </w:rPr>
        <w:t>correcta</w:t>
      </w:r>
      <w:r>
        <w:rPr>
          <w:spacing w:val="-2"/>
          <w:sz w:val="24"/>
        </w:rPr>
        <w:t> </w:t>
      </w:r>
      <w:r>
        <w:rPr>
          <w:sz w:val="24"/>
        </w:rPr>
        <w:t>aplicación</w:t>
      </w:r>
      <w:r>
        <w:rPr>
          <w:spacing w:val="-3"/>
          <w:sz w:val="24"/>
        </w:rPr>
        <w:t> </w:t>
      </w:r>
      <w:r>
        <w:rPr>
          <w:sz w:val="24"/>
        </w:rPr>
        <w:t>y</w:t>
      </w:r>
      <w:r>
        <w:rPr>
          <w:spacing w:val="-5"/>
          <w:sz w:val="24"/>
        </w:rPr>
        <w:t> </w:t>
      </w:r>
      <w:r>
        <w:rPr>
          <w:sz w:val="24"/>
        </w:rPr>
        <w:t>técnicas</w:t>
      </w:r>
      <w:r>
        <w:rPr>
          <w:spacing w:val="-5"/>
          <w:sz w:val="24"/>
        </w:rPr>
        <w:t> </w:t>
      </w:r>
      <w:r>
        <w:rPr>
          <w:sz w:val="24"/>
        </w:rPr>
        <w:t>constructivas</w:t>
      </w:r>
      <w:r>
        <w:rPr>
          <w:spacing w:val="-3"/>
          <w:sz w:val="24"/>
        </w:rPr>
        <w:t> </w:t>
      </w:r>
      <w:r>
        <w:rPr>
          <w:sz w:val="24"/>
        </w:rPr>
        <w:t>de</w:t>
      </w:r>
      <w:r>
        <w:rPr>
          <w:spacing w:val="-3"/>
          <w:sz w:val="24"/>
        </w:rPr>
        <w:t> </w:t>
      </w:r>
      <w:r>
        <w:rPr>
          <w:sz w:val="24"/>
        </w:rPr>
        <w:t>bacheo</w:t>
      </w:r>
      <w:r>
        <w:rPr>
          <w:spacing w:val="-3"/>
          <w:sz w:val="24"/>
        </w:rPr>
        <w:t> </w:t>
      </w:r>
      <w:r>
        <w:rPr>
          <w:spacing w:val="-10"/>
          <w:sz w:val="24"/>
        </w:rPr>
        <w:t>y</w:t>
      </w:r>
    </w:p>
    <w:p>
      <w:pPr>
        <w:pStyle w:val="ListParagraph"/>
        <w:numPr>
          <w:ilvl w:val="0"/>
          <w:numId w:val="4"/>
        </w:numPr>
        <w:tabs>
          <w:tab w:pos="1034" w:val="left" w:leader="none"/>
        </w:tabs>
        <w:spacing w:line="266" w:lineRule="auto" w:before="70" w:after="0"/>
        <w:ind w:left="1034" w:right="332" w:hanging="548"/>
        <w:jc w:val="left"/>
        <w:rPr>
          <w:sz w:val="24"/>
        </w:rPr>
      </w:pPr>
      <w:r>
        <w:rPr>
          <w:sz w:val="24"/>
        </w:rPr>
        <w:t>Informar a</w:t>
      </w:r>
      <w:r>
        <w:rPr>
          <w:spacing w:val="30"/>
          <w:sz w:val="24"/>
        </w:rPr>
        <w:t> </w:t>
      </w:r>
      <w:r>
        <w:rPr>
          <w:sz w:val="24"/>
        </w:rPr>
        <w:t>la Dirección</w:t>
      </w:r>
      <w:r>
        <w:rPr>
          <w:spacing w:val="30"/>
          <w:sz w:val="24"/>
        </w:rPr>
        <w:t> </w:t>
      </w:r>
      <w:r>
        <w:rPr>
          <w:sz w:val="24"/>
        </w:rPr>
        <w:t>de</w:t>
      </w:r>
      <w:r>
        <w:rPr>
          <w:spacing w:val="30"/>
          <w:sz w:val="24"/>
        </w:rPr>
        <w:t> </w:t>
      </w:r>
      <w:r>
        <w:rPr>
          <w:sz w:val="24"/>
        </w:rPr>
        <w:t>Mantenimiento</w:t>
      </w:r>
      <w:r>
        <w:rPr>
          <w:spacing w:val="33"/>
          <w:sz w:val="24"/>
        </w:rPr>
        <w:t> </w:t>
      </w:r>
      <w:r>
        <w:rPr>
          <w:sz w:val="24"/>
        </w:rPr>
        <w:t>de</w:t>
      </w:r>
      <w:r>
        <w:rPr>
          <w:spacing w:val="30"/>
          <w:sz w:val="24"/>
        </w:rPr>
        <w:t> </w:t>
      </w:r>
      <w:r>
        <w:rPr>
          <w:sz w:val="24"/>
        </w:rPr>
        <w:t>la Carpeta Asfáltica acerca de todas las circunstancias resultantes de su función.</w:t>
      </w:r>
    </w:p>
    <w:p>
      <w:pPr>
        <w:spacing w:before="203"/>
        <w:ind w:left="26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9.</w:t>
      </w:r>
      <w:r>
        <w:rPr>
          <w:rFonts w:ascii="Arial" w:hAnsi="Arial"/>
          <w:b/>
          <w:spacing w:val="-2"/>
          <w:sz w:val="24"/>
        </w:rPr>
        <w:t> </w:t>
      </w:r>
      <w:r>
        <w:rPr>
          <w:sz w:val="24"/>
        </w:rPr>
        <w:t>Responsabilidad</w:t>
      </w:r>
      <w:r>
        <w:rPr>
          <w:spacing w:val="-3"/>
          <w:sz w:val="24"/>
        </w:rPr>
        <w:t> </w:t>
      </w:r>
      <w:r>
        <w:rPr>
          <w:sz w:val="24"/>
        </w:rPr>
        <w:t>civil</w:t>
      </w:r>
      <w:r>
        <w:rPr>
          <w:spacing w:val="-4"/>
          <w:sz w:val="24"/>
        </w:rPr>
        <w:t> </w:t>
      </w:r>
      <w:r>
        <w:rPr>
          <w:sz w:val="24"/>
        </w:rPr>
        <w:t>del</w:t>
      </w:r>
      <w:r>
        <w:rPr>
          <w:spacing w:val="-3"/>
          <w:sz w:val="24"/>
        </w:rPr>
        <w:t> </w:t>
      </w:r>
      <w:r>
        <w:rPr>
          <w:spacing w:val="-2"/>
          <w:sz w:val="24"/>
        </w:rPr>
        <w:t>propietario.</w:t>
      </w:r>
    </w:p>
    <w:p>
      <w:pPr>
        <w:pStyle w:val="BodyText"/>
        <w:spacing w:line="266" w:lineRule="auto" w:before="70"/>
        <w:ind w:left="271" w:right="267" w:hanging="10"/>
        <w:jc w:val="left"/>
      </w:pPr>
      <w:r>
        <w:rPr/>
        <w:t>El propietario de los trabajos será el responsable por las acciones, omisiones y</w:t>
      </w:r>
      <w:r>
        <w:rPr>
          <w:spacing w:val="-1"/>
        </w:rPr>
        <w:t> </w:t>
      </w:r>
      <w:r>
        <w:rPr/>
        <w:t>todas las circunstancias de responsabilidad y seguridad a que se refiere este reglamento.</w:t>
      </w:r>
    </w:p>
    <w:p>
      <w:pPr>
        <w:spacing w:line="273" w:lineRule="auto" w:before="41"/>
        <w:ind w:left="3205" w:right="3327" w:firstLine="0"/>
        <w:jc w:val="center"/>
        <w:rPr>
          <w:rFonts w:ascii="Arial" w:hAnsi="Arial"/>
          <w:b/>
          <w:sz w:val="24"/>
        </w:rPr>
      </w:pPr>
      <w:r>
        <w:rPr>
          <w:rFonts w:ascii="Arial" w:hAnsi="Arial"/>
          <w:b/>
          <w:sz w:val="24"/>
        </w:rPr>
        <w:t>TÍTULO CUARTO</w:t>
      </w:r>
      <w:r>
        <w:rPr>
          <w:rFonts w:ascii="Arial" w:hAnsi="Arial"/>
          <w:b/>
          <w:spacing w:val="40"/>
          <w:sz w:val="24"/>
        </w:rPr>
        <w:t> </w:t>
      </w:r>
      <w:r>
        <w:rPr>
          <w:rFonts w:ascii="Arial" w:hAnsi="Arial"/>
          <w:b/>
          <w:sz w:val="24"/>
        </w:rPr>
        <w:t>PROCESO</w:t>
      </w:r>
      <w:r>
        <w:rPr>
          <w:rFonts w:ascii="Arial" w:hAnsi="Arial"/>
          <w:b/>
          <w:spacing w:val="-17"/>
          <w:sz w:val="24"/>
        </w:rPr>
        <w:t> </w:t>
      </w:r>
      <w:r>
        <w:rPr>
          <w:rFonts w:ascii="Arial" w:hAnsi="Arial"/>
          <w:b/>
          <w:sz w:val="24"/>
        </w:rPr>
        <w:t>CONSTRUCTIVO</w:t>
      </w:r>
    </w:p>
    <w:p>
      <w:pPr>
        <w:pStyle w:val="BodyText"/>
        <w:spacing w:before="37"/>
        <w:jc w:val="left"/>
        <w:rPr>
          <w:rFonts w:ascii="Arial"/>
          <w:b/>
        </w:rPr>
      </w:pPr>
    </w:p>
    <w:p>
      <w:pPr>
        <w:spacing w:line="273" w:lineRule="auto" w:before="1"/>
        <w:ind w:left="3759" w:right="3881" w:firstLine="0"/>
        <w:jc w:val="center"/>
        <w:rPr>
          <w:rFonts w:ascii="Arial" w:hAnsi="Arial"/>
          <w:b/>
          <w:sz w:val="24"/>
        </w:rPr>
      </w:pPr>
      <w:r>
        <w:rPr>
          <w:rFonts w:ascii="Arial" w:hAnsi="Arial"/>
          <w:b/>
          <w:sz w:val="24"/>
        </w:rPr>
        <w:t>CAPÍTULO I </w:t>
      </w:r>
      <w:r>
        <w:rPr>
          <w:rFonts w:ascii="Arial" w:hAnsi="Arial"/>
          <w:b/>
          <w:spacing w:val="-2"/>
          <w:sz w:val="24"/>
        </w:rPr>
        <w:t>GENERALIDADES</w:t>
      </w:r>
    </w:p>
    <w:p>
      <w:pPr>
        <w:pStyle w:val="BodyText"/>
        <w:spacing w:before="37"/>
        <w:jc w:val="left"/>
        <w:rPr>
          <w:rFonts w:ascii="Arial"/>
          <w:b/>
        </w:rPr>
      </w:pPr>
    </w:p>
    <w:p>
      <w:pPr>
        <w:spacing w:before="1"/>
        <w:ind w:left="26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10.</w:t>
      </w:r>
      <w:r>
        <w:rPr>
          <w:rFonts w:ascii="Arial" w:hAnsi="Arial"/>
          <w:b/>
          <w:spacing w:val="-2"/>
          <w:sz w:val="24"/>
        </w:rPr>
        <w:t> </w:t>
      </w:r>
      <w:r>
        <w:rPr>
          <w:sz w:val="24"/>
        </w:rPr>
        <w:t>Material</w:t>
      </w:r>
      <w:r>
        <w:rPr>
          <w:spacing w:val="-2"/>
          <w:sz w:val="24"/>
        </w:rPr>
        <w:t> </w:t>
      </w:r>
      <w:r>
        <w:rPr>
          <w:sz w:val="24"/>
        </w:rPr>
        <w:t>en</w:t>
      </w:r>
      <w:r>
        <w:rPr>
          <w:spacing w:val="-3"/>
          <w:sz w:val="24"/>
        </w:rPr>
        <w:t> </w:t>
      </w:r>
      <w:r>
        <w:rPr>
          <w:sz w:val="24"/>
        </w:rPr>
        <w:t>vía</w:t>
      </w:r>
      <w:r>
        <w:rPr>
          <w:spacing w:val="-2"/>
          <w:sz w:val="24"/>
        </w:rPr>
        <w:t> pública.</w:t>
      </w:r>
    </w:p>
    <w:p>
      <w:pPr>
        <w:pStyle w:val="BodyText"/>
        <w:spacing w:line="268" w:lineRule="auto" w:before="69"/>
        <w:ind w:left="271" w:right="337" w:hanging="10"/>
      </w:pPr>
      <w:r>
        <w:rPr/>
        <w:t>Los materiales de construcción y los escombros de las construcciones podrán colocarse momentáneamente en la vía pública, sin invadir las áreas de circulación vehicular y peatonal, durante el tiempo y bajo las condiciones que fije la autoridad municipal correspondiente para cada caso.</w:t>
      </w:r>
    </w:p>
    <w:p>
      <w:pPr>
        <w:pStyle w:val="BodyText"/>
        <w:spacing w:line="268" w:lineRule="auto" w:before="34"/>
        <w:ind w:left="271" w:right="339" w:hanging="10"/>
      </w:pPr>
      <w:r>
        <w:rPr/>
        <w:t>Los materiales que se generen por las actividades que realice la Secretaria de Servicios Públicos son de propiedad del Municipio y es responsabilidad de este retirarlas y confinarlas en los sitios para ello destinados.</w:t>
      </w:r>
    </w:p>
    <w:p>
      <w:pPr>
        <w:spacing w:before="35"/>
        <w:ind w:left="26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11.</w:t>
      </w:r>
      <w:r>
        <w:rPr>
          <w:rFonts w:ascii="Arial" w:hAnsi="Arial"/>
          <w:b/>
          <w:spacing w:val="-3"/>
          <w:sz w:val="24"/>
        </w:rPr>
        <w:t> </w:t>
      </w:r>
      <w:r>
        <w:rPr>
          <w:sz w:val="24"/>
        </w:rPr>
        <w:t>Transporte</w:t>
      </w:r>
      <w:r>
        <w:rPr>
          <w:spacing w:val="-2"/>
          <w:sz w:val="24"/>
        </w:rPr>
        <w:t> </w:t>
      </w:r>
      <w:r>
        <w:rPr>
          <w:sz w:val="24"/>
        </w:rPr>
        <w:t>de</w:t>
      </w:r>
      <w:r>
        <w:rPr>
          <w:spacing w:val="-4"/>
          <w:sz w:val="24"/>
        </w:rPr>
        <w:t> </w:t>
      </w:r>
      <w:r>
        <w:rPr>
          <w:spacing w:val="-2"/>
          <w:sz w:val="24"/>
        </w:rPr>
        <w:t>materiales.</w:t>
      </w:r>
    </w:p>
    <w:p>
      <w:pPr>
        <w:pStyle w:val="BodyText"/>
        <w:spacing w:line="268" w:lineRule="auto" w:before="67"/>
        <w:ind w:left="271" w:right="329" w:hanging="10"/>
      </w:pPr>
      <w:r>
        <w:rPr/>
        <w:t>Los vehículos que carguen o descarguen materiales para una construcción podrán estacionarse en la vía pública durante el tiempo que dure la maniobra de carga y descarga, procurando no afectar la vialidad. Para este efecto, deberán obtener permiso de la Secretaría de Seguridad, Vialidad y Tránsito.</w:t>
      </w:r>
    </w:p>
    <w:p>
      <w:pPr>
        <w:pStyle w:val="BodyText"/>
        <w:spacing w:before="72"/>
        <w:jc w:val="left"/>
      </w:pPr>
    </w:p>
    <w:p>
      <w:pPr>
        <w:spacing w:before="0"/>
        <w:ind w:left="26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12.</w:t>
      </w:r>
      <w:r>
        <w:rPr>
          <w:sz w:val="24"/>
        </w:rPr>
        <w:t>Reductores</w:t>
      </w:r>
      <w:r>
        <w:rPr>
          <w:spacing w:val="-4"/>
          <w:sz w:val="24"/>
        </w:rPr>
        <w:t> </w:t>
      </w:r>
      <w:r>
        <w:rPr>
          <w:sz w:val="24"/>
        </w:rPr>
        <w:t>de</w:t>
      </w:r>
      <w:r>
        <w:rPr>
          <w:spacing w:val="-4"/>
          <w:sz w:val="24"/>
        </w:rPr>
        <w:t> </w:t>
      </w:r>
      <w:r>
        <w:rPr>
          <w:sz w:val="24"/>
        </w:rPr>
        <w:t>velocidad</w:t>
      </w:r>
      <w:r>
        <w:rPr>
          <w:spacing w:val="-4"/>
          <w:sz w:val="24"/>
        </w:rPr>
        <w:t> </w:t>
      </w:r>
      <w:r>
        <w:rPr>
          <w:spacing w:val="-2"/>
          <w:sz w:val="24"/>
        </w:rPr>
        <w:t>(bordos).</w:t>
      </w:r>
    </w:p>
    <w:p>
      <w:pPr>
        <w:pStyle w:val="BodyText"/>
        <w:spacing w:line="266" w:lineRule="auto" w:before="70"/>
        <w:ind w:left="271" w:right="336" w:hanging="10"/>
      </w:pPr>
      <w:r>
        <w:rPr/>
        <w:t>Para la instalación, modificación o reubicación de bordos, estos deberán ser construidos según lo establecido en la cláusula 15del Procedimiento Constructivo.</w:t>
      </w:r>
    </w:p>
    <w:p>
      <w:pPr>
        <w:pStyle w:val="BodyText"/>
        <w:spacing w:before="78"/>
        <w:jc w:val="left"/>
      </w:pPr>
    </w:p>
    <w:p>
      <w:pPr>
        <w:spacing w:before="1"/>
        <w:ind w:left="48" w:right="170" w:firstLine="0"/>
        <w:jc w:val="center"/>
        <w:rPr>
          <w:rFonts w:ascii="Arial" w:hAnsi="Arial"/>
          <w:b/>
          <w:sz w:val="24"/>
        </w:rPr>
      </w:pPr>
      <w:r>
        <w:rPr>
          <w:rFonts w:ascii="Arial" w:hAnsi="Arial"/>
          <w:b/>
          <w:sz w:val="24"/>
        </w:rPr>
        <w:t>CAPÍTULO</w:t>
      </w:r>
      <w:r>
        <w:rPr>
          <w:rFonts w:ascii="Arial" w:hAnsi="Arial"/>
          <w:b/>
          <w:spacing w:val="-5"/>
          <w:sz w:val="24"/>
        </w:rPr>
        <w:t> II</w:t>
      </w:r>
    </w:p>
    <w:p>
      <w:pPr>
        <w:spacing w:before="38"/>
        <w:ind w:left="52" w:right="170" w:firstLine="0"/>
        <w:jc w:val="center"/>
        <w:rPr>
          <w:rFonts w:ascii="Arial" w:hAnsi="Arial"/>
          <w:b/>
          <w:sz w:val="24"/>
        </w:rPr>
      </w:pPr>
      <w:r>
        <w:rPr>
          <w:rFonts w:ascii="Arial" w:hAnsi="Arial"/>
          <w:b/>
          <w:sz w:val="24"/>
        </w:rPr>
        <w:t>SEGURIDAD</w:t>
      </w:r>
      <w:r>
        <w:rPr>
          <w:rFonts w:ascii="Arial" w:hAnsi="Arial"/>
          <w:b/>
          <w:spacing w:val="-2"/>
          <w:sz w:val="24"/>
        </w:rPr>
        <w:t> </w:t>
      </w:r>
      <w:r>
        <w:rPr>
          <w:rFonts w:ascii="Arial" w:hAnsi="Arial"/>
          <w:b/>
          <w:sz w:val="24"/>
        </w:rPr>
        <w:t>VIAL</w:t>
      </w:r>
      <w:r>
        <w:rPr>
          <w:rFonts w:ascii="Arial" w:hAnsi="Arial"/>
          <w:b/>
          <w:spacing w:val="-1"/>
          <w:sz w:val="24"/>
        </w:rPr>
        <w:t> </w:t>
      </w:r>
      <w:r>
        <w:rPr>
          <w:rFonts w:ascii="Arial" w:hAnsi="Arial"/>
          <w:b/>
          <w:sz w:val="24"/>
        </w:rPr>
        <w:t>Y PROTECCIÓN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4"/>
          <w:sz w:val="24"/>
        </w:rPr>
        <w:t>OBRA</w:t>
      </w:r>
    </w:p>
    <w:p>
      <w:pPr>
        <w:pStyle w:val="BodyText"/>
        <w:spacing w:before="38"/>
        <w:jc w:val="left"/>
        <w:rPr>
          <w:rFonts w:ascii="Arial"/>
          <w:b/>
        </w:rPr>
      </w:pPr>
    </w:p>
    <w:p>
      <w:pPr>
        <w:pStyle w:val="BodyText"/>
        <w:spacing w:line="268" w:lineRule="auto"/>
        <w:ind w:left="271" w:right="333" w:hanging="10"/>
      </w:pPr>
      <w:r>
        <w:rPr>
          <w:rFonts w:ascii="Arial" w:hAnsi="Arial"/>
          <w:b/>
        </w:rPr>
        <w:t>Artículo 13. </w:t>
      </w:r>
      <w:r>
        <w:rPr/>
        <w:t>El señalamiento y</w:t>
      </w:r>
      <w:r>
        <w:rPr>
          <w:spacing w:val="-2"/>
        </w:rPr>
        <w:t> </w:t>
      </w:r>
      <w:r>
        <w:rPr/>
        <w:t>los dispositivos para protección</w:t>
      </w:r>
      <w:r>
        <w:rPr>
          <w:spacing w:val="-1"/>
        </w:rPr>
        <w:t> </w:t>
      </w:r>
      <w:r>
        <w:rPr/>
        <w:t>en</w:t>
      </w:r>
      <w:r>
        <w:rPr>
          <w:spacing w:val="-2"/>
        </w:rPr>
        <w:t> </w:t>
      </w:r>
      <w:r>
        <w:rPr/>
        <w:t>obras son</w:t>
      </w:r>
      <w:r>
        <w:rPr>
          <w:spacing w:val="-2"/>
        </w:rPr>
        <w:t> </w:t>
      </w:r>
      <w:r>
        <w:rPr/>
        <w:t>aquellas marcas, señales verticales y dispositivos que se colocan de manera provisional, con</w:t>
      </w:r>
    </w:p>
    <w:p>
      <w:pPr>
        <w:pStyle w:val="BodyText"/>
        <w:spacing w:after="0" w:line="268" w:lineRule="auto"/>
        <w:sectPr>
          <w:pgSz w:w="12240" w:h="15840"/>
          <w:pgMar w:header="562" w:footer="1068" w:top="1880" w:bottom="1260" w:left="1440" w:right="1080"/>
        </w:sectPr>
      </w:pPr>
    </w:p>
    <w:p>
      <w:pPr>
        <w:pStyle w:val="BodyText"/>
        <w:spacing w:before="104"/>
        <w:jc w:val="left"/>
      </w:pPr>
    </w:p>
    <w:p>
      <w:pPr>
        <w:pStyle w:val="BodyText"/>
        <w:spacing w:line="266" w:lineRule="auto"/>
        <w:ind w:left="271" w:right="339"/>
      </w:pPr>
      <w:r>
        <w:rPr/>
        <w:t>el fin de garantizar la integridad de las personas y las obras durante la ejecución de los trabajos.</w:t>
      </w:r>
    </w:p>
    <w:p>
      <w:pPr>
        <w:pStyle w:val="BodyText"/>
        <w:spacing w:before="76"/>
        <w:jc w:val="left"/>
      </w:pPr>
    </w:p>
    <w:p>
      <w:pPr>
        <w:pStyle w:val="BodyText"/>
        <w:spacing w:line="268" w:lineRule="auto"/>
        <w:ind w:left="271" w:right="330" w:hanging="10"/>
      </w:pPr>
      <w:r>
        <w:rPr>
          <w:rFonts w:ascii="Arial" w:hAnsi="Arial"/>
          <w:b/>
        </w:rPr>
        <w:t>Artículo 14. </w:t>
      </w:r>
      <w:r>
        <w:rPr/>
        <w:t>Los aspectos y características de las señales verticales, dispositivos y demás materiales que se utilicen en las instalaciones de señalamiento y dispositivos para</w:t>
      </w:r>
      <w:r>
        <w:rPr>
          <w:spacing w:val="-10"/>
        </w:rPr>
        <w:t> </w:t>
      </w:r>
      <w:r>
        <w:rPr/>
        <w:t>protección</w:t>
      </w:r>
      <w:r>
        <w:rPr>
          <w:spacing w:val="-9"/>
        </w:rPr>
        <w:t> </w:t>
      </w:r>
      <w:r>
        <w:rPr/>
        <w:t>en</w:t>
      </w:r>
      <w:r>
        <w:rPr>
          <w:spacing w:val="-9"/>
        </w:rPr>
        <w:t> </w:t>
      </w:r>
      <w:r>
        <w:rPr/>
        <w:t>obras</w:t>
      </w:r>
      <w:r>
        <w:rPr>
          <w:spacing w:val="-8"/>
        </w:rPr>
        <w:t> </w:t>
      </w:r>
      <w:r>
        <w:rPr/>
        <w:t>de</w:t>
      </w:r>
      <w:r>
        <w:rPr>
          <w:spacing w:val="-7"/>
        </w:rPr>
        <w:t> </w:t>
      </w:r>
      <w:r>
        <w:rPr/>
        <w:t>conservación</w:t>
      </w:r>
      <w:r>
        <w:rPr>
          <w:spacing w:val="-7"/>
        </w:rPr>
        <w:t> </w:t>
      </w:r>
      <w:r>
        <w:rPr/>
        <w:t>cumplirán</w:t>
      </w:r>
      <w:r>
        <w:rPr>
          <w:spacing w:val="-9"/>
        </w:rPr>
        <w:t> </w:t>
      </w:r>
      <w:r>
        <w:rPr/>
        <w:t>con</w:t>
      </w:r>
      <w:r>
        <w:rPr>
          <w:spacing w:val="-9"/>
        </w:rPr>
        <w:t> </w:t>
      </w:r>
      <w:r>
        <w:rPr/>
        <w:t>lo</w:t>
      </w:r>
      <w:r>
        <w:rPr>
          <w:spacing w:val="-10"/>
        </w:rPr>
        <w:t> </w:t>
      </w:r>
      <w:r>
        <w:rPr/>
        <w:t>establecido</w:t>
      </w:r>
      <w:r>
        <w:rPr>
          <w:spacing w:val="-7"/>
        </w:rPr>
        <w:t> </w:t>
      </w:r>
      <w:r>
        <w:rPr/>
        <w:t>en</w:t>
      </w:r>
      <w:r>
        <w:rPr>
          <w:spacing w:val="-7"/>
        </w:rPr>
        <w:t> </w:t>
      </w:r>
      <w:r>
        <w:rPr/>
        <w:t>las</w:t>
      </w:r>
      <w:r>
        <w:rPr>
          <w:spacing w:val="-10"/>
        </w:rPr>
        <w:t> </w:t>
      </w:r>
      <w:r>
        <w:rPr/>
        <w:t>Normas N-CMT-5-02-002,</w:t>
      </w:r>
      <w:r>
        <w:rPr>
          <w:spacing w:val="-17"/>
        </w:rPr>
        <w:t> </w:t>
      </w:r>
      <w:r>
        <w:rPr/>
        <w:t>Lámina</w:t>
      </w:r>
      <w:r>
        <w:rPr>
          <w:spacing w:val="-14"/>
        </w:rPr>
        <w:t> </w:t>
      </w:r>
      <w:r>
        <w:rPr/>
        <w:t>y</w:t>
      </w:r>
      <w:r>
        <w:rPr>
          <w:spacing w:val="-16"/>
        </w:rPr>
        <w:t> </w:t>
      </w:r>
      <w:r>
        <w:rPr/>
        <w:t>Estructuras</w:t>
      </w:r>
      <w:r>
        <w:rPr>
          <w:spacing w:val="-15"/>
        </w:rPr>
        <w:t> </w:t>
      </w:r>
      <w:r>
        <w:rPr/>
        <w:t>para</w:t>
      </w:r>
      <w:r>
        <w:rPr>
          <w:spacing w:val="-17"/>
        </w:rPr>
        <w:t> </w:t>
      </w:r>
      <w:r>
        <w:rPr/>
        <w:t>Señalamiento</w:t>
      </w:r>
      <w:r>
        <w:rPr>
          <w:spacing w:val="-16"/>
        </w:rPr>
        <w:t> </w:t>
      </w:r>
      <w:r>
        <w:rPr/>
        <w:t>Vertical</w:t>
      </w:r>
      <w:r>
        <w:rPr>
          <w:spacing w:val="-17"/>
        </w:rPr>
        <w:t> </w:t>
      </w:r>
      <w:r>
        <w:rPr/>
        <w:t>y</w:t>
      </w:r>
      <w:r>
        <w:rPr>
          <w:spacing w:val="-16"/>
        </w:rPr>
        <w:t> </w:t>
      </w:r>
      <w:r>
        <w:rPr/>
        <w:t>NCMT-5-03-001, Calidad de Películas Retrorreflejantes, así como en las Normas aplicables del libro </w:t>
      </w:r>
      <w:r>
        <w:rPr>
          <w:spacing w:val="-4"/>
        </w:rPr>
        <w:t>CMT.</w:t>
      </w:r>
    </w:p>
    <w:p>
      <w:pPr>
        <w:pStyle w:val="BodyText"/>
        <w:spacing w:before="71"/>
        <w:jc w:val="left"/>
      </w:pPr>
    </w:p>
    <w:p>
      <w:pPr>
        <w:pStyle w:val="BodyText"/>
        <w:spacing w:line="266" w:lineRule="auto"/>
        <w:ind w:left="271" w:right="336" w:hanging="10"/>
      </w:pPr>
      <w:r>
        <w:rPr>
          <w:rFonts w:ascii="Arial" w:hAnsi="Arial"/>
          <w:b/>
        </w:rPr>
        <w:t>Artículo 15. </w:t>
      </w:r>
      <w:r>
        <w:rPr/>
        <w:t>No se aceptará el suministro y utilización de marcas, señales verticales, dispositivos o materiales que no cumplan con lo indicado en la Normativa SCT.</w:t>
      </w:r>
    </w:p>
    <w:p>
      <w:pPr>
        <w:pStyle w:val="BodyText"/>
        <w:spacing w:before="79"/>
        <w:jc w:val="left"/>
      </w:pPr>
    </w:p>
    <w:p>
      <w:pPr>
        <w:pStyle w:val="BodyText"/>
        <w:spacing w:line="268" w:lineRule="auto"/>
        <w:ind w:left="271" w:right="334" w:hanging="10"/>
      </w:pPr>
      <w:r>
        <w:rPr>
          <w:rFonts w:ascii="Arial" w:hAnsi="Arial"/>
          <w:b/>
        </w:rPr>
        <w:t>Artículo 16. </w:t>
      </w:r>
      <w:r>
        <w:rPr/>
        <w:t>Si en la ejecución del trabajo y a juicio de la Secretaría, las marcas, señales verticales, dispositivos y demás materiales que se utilicen de señalamiento y dispositivos</w:t>
      </w:r>
      <w:r>
        <w:rPr>
          <w:spacing w:val="-17"/>
        </w:rPr>
        <w:t> </w:t>
      </w:r>
      <w:r>
        <w:rPr/>
        <w:t>para</w:t>
      </w:r>
      <w:r>
        <w:rPr>
          <w:spacing w:val="-17"/>
        </w:rPr>
        <w:t> </w:t>
      </w:r>
      <w:r>
        <w:rPr/>
        <w:t>protección</w:t>
      </w:r>
      <w:r>
        <w:rPr>
          <w:spacing w:val="-16"/>
        </w:rPr>
        <w:t> </w:t>
      </w:r>
      <w:r>
        <w:rPr/>
        <w:t>en</w:t>
      </w:r>
      <w:r>
        <w:rPr>
          <w:spacing w:val="-16"/>
        </w:rPr>
        <w:t> </w:t>
      </w:r>
      <w:r>
        <w:rPr/>
        <w:t>obras</w:t>
      </w:r>
      <w:r>
        <w:rPr>
          <w:spacing w:val="-17"/>
        </w:rPr>
        <w:t> </w:t>
      </w:r>
      <w:r>
        <w:rPr/>
        <w:t>de</w:t>
      </w:r>
      <w:r>
        <w:rPr>
          <w:spacing w:val="-15"/>
        </w:rPr>
        <w:t> </w:t>
      </w:r>
      <w:r>
        <w:rPr/>
        <w:t>conservación</w:t>
      </w:r>
      <w:r>
        <w:rPr>
          <w:spacing w:val="-15"/>
        </w:rPr>
        <w:t> </w:t>
      </w:r>
      <w:r>
        <w:rPr/>
        <w:t>presentan</w:t>
      </w:r>
      <w:r>
        <w:rPr>
          <w:spacing w:val="-17"/>
        </w:rPr>
        <w:t> </w:t>
      </w:r>
      <w:r>
        <w:rPr/>
        <w:t>deficiencias</w:t>
      </w:r>
      <w:r>
        <w:rPr>
          <w:spacing w:val="-15"/>
        </w:rPr>
        <w:t> </w:t>
      </w:r>
      <w:r>
        <w:rPr/>
        <w:t>respecto a las características establecidas se suspenderá inmediatamente el trabajo en tanto que la Secretaria o contratista, según sea el</w:t>
      </w:r>
      <w:r>
        <w:rPr>
          <w:spacing w:val="-1"/>
        </w:rPr>
        <w:t> </w:t>
      </w:r>
      <w:r>
        <w:rPr/>
        <w:t>caso, los corrija o los remplace por</w:t>
      </w:r>
      <w:r>
        <w:rPr>
          <w:spacing w:val="-2"/>
        </w:rPr>
        <w:t> </w:t>
      </w:r>
      <w:r>
        <w:rPr/>
        <w:t>otros </w:t>
      </w:r>
      <w:r>
        <w:rPr>
          <w:spacing w:val="-2"/>
        </w:rPr>
        <w:t>adecuados.</w:t>
      </w:r>
    </w:p>
    <w:p>
      <w:pPr>
        <w:pStyle w:val="BodyText"/>
        <w:spacing w:before="70"/>
        <w:jc w:val="left"/>
      </w:pPr>
    </w:p>
    <w:p>
      <w:pPr>
        <w:pStyle w:val="BodyText"/>
        <w:spacing w:line="266" w:lineRule="auto"/>
        <w:ind w:left="271" w:right="335" w:hanging="10"/>
      </w:pPr>
      <w:r>
        <w:rPr>
          <w:rFonts w:ascii="Arial" w:hAnsi="Arial"/>
          <w:b/>
        </w:rPr>
        <w:t>Artículo 17. </w:t>
      </w:r>
      <w:r>
        <w:rPr/>
        <w:t>Previo al inicio de los trabajos de mantenimiento es necesario colocar bandereros</w:t>
      </w:r>
      <w:r>
        <w:rPr>
          <w:spacing w:val="-13"/>
        </w:rPr>
        <w:t> </w:t>
      </w:r>
      <w:r>
        <w:rPr/>
        <w:t>y</w:t>
      </w:r>
      <w:r>
        <w:rPr>
          <w:spacing w:val="-14"/>
        </w:rPr>
        <w:t> </w:t>
      </w:r>
      <w:r>
        <w:rPr/>
        <w:t>señalamiento</w:t>
      </w:r>
      <w:r>
        <w:rPr>
          <w:spacing w:val="-12"/>
        </w:rPr>
        <w:t> </w:t>
      </w:r>
      <w:r>
        <w:rPr/>
        <w:t>de</w:t>
      </w:r>
      <w:r>
        <w:rPr>
          <w:spacing w:val="-13"/>
        </w:rPr>
        <w:t> </w:t>
      </w:r>
      <w:r>
        <w:rPr/>
        <w:t>protección</w:t>
      </w:r>
      <w:r>
        <w:rPr>
          <w:spacing w:val="-12"/>
        </w:rPr>
        <w:t> </w:t>
      </w:r>
      <w:r>
        <w:rPr/>
        <w:t>para</w:t>
      </w:r>
      <w:r>
        <w:rPr>
          <w:spacing w:val="-10"/>
        </w:rPr>
        <w:t> </w:t>
      </w:r>
      <w:r>
        <w:rPr/>
        <w:t>canalizar</w:t>
      </w:r>
      <w:r>
        <w:rPr>
          <w:spacing w:val="-12"/>
        </w:rPr>
        <w:t> </w:t>
      </w:r>
      <w:r>
        <w:rPr/>
        <w:t>el</w:t>
      </w:r>
      <w:r>
        <w:rPr>
          <w:spacing w:val="-12"/>
        </w:rPr>
        <w:t> </w:t>
      </w:r>
      <w:r>
        <w:rPr/>
        <w:t>tránsito</w:t>
      </w:r>
      <w:r>
        <w:rPr>
          <w:spacing w:val="-13"/>
        </w:rPr>
        <w:t> </w:t>
      </w:r>
      <w:r>
        <w:rPr/>
        <w:t>y</w:t>
      </w:r>
      <w:r>
        <w:rPr>
          <w:spacing w:val="-14"/>
        </w:rPr>
        <w:t> </w:t>
      </w:r>
      <w:r>
        <w:rPr/>
        <w:t>evitar</w:t>
      </w:r>
      <w:r>
        <w:rPr>
          <w:spacing w:val="-11"/>
        </w:rPr>
        <w:t> </w:t>
      </w:r>
      <w:r>
        <w:rPr>
          <w:spacing w:val="-2"/>
        </w:rPr>
        <w:t>accidentes.</w:t>
      </w:r>
    </w:p>
    <w:p>
      <w:pPr>
        <w:pStyle w:val="BodyText"/>
        <w:spacing w:before="74"/>
        <w:jc w:val="left"/>
      </w:pPr>
    </w:p>
    <w:p>
      <w:pPr>
        <w:pStyle w:val="BodyText"/>
        <w:spacing w:line="268" w:lineRule="auto"/>
        <w:ind w:left="257" w:right="417" w:hanging="10"/>
      </w:pPr>
      <w:r>
        <w:rPr>
          <w:rFonts w:ascii="Arial" w:hAnsi="Arial"/>
          <w:b/>
        </w:rPr>
        <w:t>Artículo</w:t>
      </w:r>
      <w:r>
        <w:rPr>
          <w:rFonts w:ascii="Arial" w:hAnsi="Arial"/>
          <w:b/>
          <w:spacing w:val="-4"/>
        </w:rPr>
        <w:t> </w:t>
      </w:r>
      <w:r>
        <w:rPr>
          <w:rFonts w:ascii="Arial" w:hAnsi="Arial"/>
          <w:b/>
        </w:rPr>
        <w:t>18.</w:t>
      </w:r>
      <w:r>
        <w:rPr>
          <w:rFonts w:ascii="Arial" w:hAnsi="Arial"/>
          <w:b/>
          <w:spacing w:val="-3"/>
        </w:rPr>
        <w:t> </w:t>
      </w:r>
      <w:r>
        <w:rPr/>
        <w:t>El</w:t>
      </w:r>
      <w:r>
        <w:rPr>
          <w:spacing w:val="-4"/>
        </w:rPr>
        <w:t> </w:t>
      </w:r>
      <w:r>
        <w:rPr/>
        <w:t>señalamiento</w:t>
      </w:r>
      <w:r>
        <w:rPr>
          <w:spacing w:val="-4"/>
        </w:rPr>
        <w:t> </w:t>
      </w:r>
      <w:r>
        <w:rPr/>
        <w:t>de</w:t>
      </w:r>
      <w:r>
        <w:rPr>
          <w:spacing w:val="-4"/>
        </w:rPr>
        <w:t> </w:t>
      </w:r>
      <w:r>
        <w:rPr/>
        <w:t>protección</w:t>
      </w:r>
      <w:r>
        <w:rPr>
          <w:spacing w:val="-4"/>
        </w:rPr>
        <w:t> </w:t>
      </w:r>
      <w:r>
        <w:rPr/>
        <w:t>solo</w:t>
      </w:r>
      <w:r>
        <w:rPr>
          <w:spacing w:val="-4"/>
        </w:rPr>
        <w:t> </w:t>
      </w:r>
      <w:r>
        <w:rPr/>
        <w:t>se</w:t>
      </w:r>
      <w:r>
        <w:rPr>
          <w:spacing w:val="-6"/>
        </w:rPr>
        <w:t> </w:t>
      </w:r>
      <w:r>
        <w:rPr/>
        <w:t>podrá</w:t>
      </w:r>
      <w:r>
        <w:rPr>
          <w:spacing w:val="-4"/>
        </w:rPr>
        <w:t> </w:t>
      </w:r>
      <w:r>
        <w:rPr/>
        <w:t>retirar</w:t>
      </w:r>
      <w:r>
        <w:rPr>
          <w:spacing w:val="-4"/>
        </w:rPr>
        <w:t> </w:t>
      </w:r>
      <w:r>
        <w:rPr/>
        <w:t>hasta</w:t>
      </w:r>
      <w:r>
        <w:rPr>
          <w:spacing w:val="-3"/>
        </w:rPr>
        <w:t> </w:t>
      </w:r>
      <w:r>
        <w:rPr/>
        <w:t>que</w:t>
      </w:r>
      <w:r>
        <w:rPr>
          <w:spacing w:val="-4"/>
        </w:rPr>
        <w:t> </w:t>
      </w:r>
      <w:r>
        <w:rPr/>
        <w:t>se</w:t>
      </w:r>
      <w:r>
        <w:rPr>
          <w:spacing w:val="-4"/>
        </w:rPr>
        <w:t> </w:t>
      </w:r>
      <w:r>
        <w:rPr/>
        <w:t>elimine todo</w:t>
      </w:r>
      <w:r>
        <w:rPr>
          <w:spacing w:val="-1"/>
        </w:rPr>
        <w:t> </w:t>
      </w:r>
      <w:r>
        <w:rPr/>
        <w:t>material,</w:t>
      </w:r>
      <w:r>
        <w:rPr>
          <w:spacing w:val="-1"/>
        </w:rPr>
        <w:t> </w:t>
      </w:r>
      <w:r>
        <w:rPr/>
        <w:t>herramienta y</w:t>
      </w:r>
      <w:r>
        <w:rPr>
          <w:spacing w:val="-1"/>
        </w:rPr>
        <w:t> </w:t>
      </w:r>
      <w:r>
        <w:rPr/>
        <w:t>equipo utilizados para</w:t>
      </w:r>
      <w:r>
        <w:rPr>
          <w:spacing w:val="-1"/>
        </w:rPr>
        <w:t> </w:t>
      </w:r>
      <w:r>
        <w:rPr/>
        <w:t>abrir el área reparada</w:t>
      </w:r>
      <w:r>
        <w:rPr>
          <w:spacing w:val="-1"/>
        </w:rPr>
        <w:t> </w:t>
      </w:r>
      <w:r>
        <w:rPr/>
        <w:t>al paso</w:t>
      </w:r>
      <w:r>
        <w:rPr>
          <w:spacing w:val="-1"/>
        </w:rPr>
        <w:t> </w:t>
      </w:r>
      <w:r>
        <w:rPr/>
        <w:t>del </w:t>
      </w:r>
      <w:r>
        <w:rPr>
          <w:spacing w:val="-2"/>
        </w:rPr>
        <w:t>tránsito.</w:t>
      </w:r>
    </w:p>
    <w:p>
      <w:pPr>
        <w:pStyle w:val="BodyText"/>
        <w:spacing w:before="76"/>
        <w:jc w:val="left"/>
      </w:pPr>
    </w:p>
    <w:p>
      <w:pPr>
        <w:pStyle w:val="BodyText"/>
        <w:spacing w:line="268" w:lineRule="auto"/>
        <w:ind w:left="271" w:right="329" w:hanging="10"/>
      </w:pPr>
      <w:r>
        <w:rPr>
          <w:rFonts w:ascii="Arial" w:hAnsi="Arial"/>
          <w:b/>
        </w:rPr>
        <w:t>Artículo</w:t>
      </w:r>
      <w:r>
        <w:rPr>
          <w:rFonts w:ascii="Arial" w:hAnsi="Arial"/>
          <w:b/>
          <w:spacing w:val="-14"/>
        </w:rPr>
        <w:t> </w:t>
      </w:r>
      <w:r>
        <w:rPr>
          <w:rFonts w:ascii="Arial" w:hAnsi="Arial"/>
          <w:b/>
        </w:rPr>
        <w:t>19.</w:t>
      </w:r>
      <w:r>
        <w:rPr>
          <w:rFonts w:ascii="Arial" w:hAnsi="Arial"/>
          <w:b/>
          <w:spacing w:val="-12"/>
        </w:rPr>
        <w:t> </w:t>
      </w:r>
      <w:r>
        <w:rPr/>
        <w:t>Protección</w:t>
      </w:r>
      <w:r>
        <w:rPr>
          <w:spacing w:val="-13"/>
        </w:rPr>
        <w:t> </w:t>
      </w:r>
      <w:r>
        <w:rPr/>
        <w:t>de</w:t>
      </w:r>
      <w:r>
        <w:rPr>
          <w:spacing w:val="-15"/>
        </w:rPr>
        <w:t> </w:t>
      </w:r>
      <w:r>
        <w:rPr/>
        <w:t>escombros</w:t>
      </w:r>
      <w:r>
        <w:rPr>
          <w:spacing w:val="-14"/>
        </w:rPr>
        <w:t> </w:t>
      </w:r>
      <w:r>
        <w:rPr/>
        <w:t>en</w:t>
      </w:r>
      <w:r>
        <w:rPr>
          <w:spacing w:val="-13"/>
        </w:rPr>
        <w:t> </w:t>
      </w:r>
      <w:r>
        <w:rPr/>
        <w:t>la</w:t>
      </w:r>
      <w:r>
        <w:rPr>
          <w:spacing w:val="-13"/>
        </w:rPr>
        <w:t> </w:t>
      </w:r>
      <w:r>
        <w:rPr/>
        <w:t>vía</w:t>
      </w:r>
      <w:r>
        <w:rPr>
          <w:spacing w:val="-13"/>
        </w:rPr>
        <w:t> </w:t>
      </w:r>
      <w:r>
        <w:rPr/>
        <w:t>pública.</w:t>
      </w:r>
      <w:r>
        <w:rPr>
          <w:spacing w:val="-15"/>
        </w:rPr>
        <w:t> </w:t>
      </w:r>
      <w:r>
        <w:rPr/>
        <w:t>Los</w:t>
      </w:r>
      <w:r>
        <w:rPr>
          <w:spacing w:val="-15"/>
        </w:rPr>
        <w:t> </w:t>
      </w:r>
      <w:r>
        <w:rPr/>
        <w:t>escombros,</w:t>
      </w:r>
      <w:r>
        <w:rPr>
          <w:spacing w:val="-13"/>
        </w:rPr>
        <w:t> </w:t>
      </w:r>
      <w:r>
        <w:rPr/>
        <w:t>excavaciones y cualquier otro obstáculo para el tránsito en la vía pública, originados por construcciones públicas o privadas, serán protegidos con barreras y señalados adecuadamente por los responsables de las construcciones, con banderas y letreros durante el día y con señales luminosas claramente visibles durante la noche.</w:t>
      </w:r>
    </w:p>
    <w:p>
      <w:pPr>
        <w:pStyle w:val="BodyText"/>
        <w:spacing w:before="75"/>
        <w:jc w:val="left"/>
      </w:pPr>
    </w:p>
    <w:p>
      <w:pPr>
        <w:pStyle w:val="BodyText"/>
        <w:spacing w:line="268" w:lineRule="auto"/>
        <w:ind w:left="271" w:right="336" w:hanging="10"/>
      </w:pPr>
      <w:r>
        <w:rPr>
          <w:rFonts w:ascii="Arial" w:hAnsi="Arial"/>
          <w:b/>
        </w:rPr>
        <w:t>Artículo 20. </w:t>
      </w:r>
      <w:r>
        <w:rPr/>
        <w:t>Protección en excavaciones suspendidas. Cuando se interrumpa una excavación se tomarán las precauciones necesarias para evitar que se presenten movimientos que puedan dañar las edificaciones y predios colindantes o las instalaciones</w:t>
      </w:r>
      <w:r>
        <w:rPr>
          <w:spacing w:val="28"/>
        </w:rPr>
        <w:t> </w:t>
      </w:r>
      <w:r>
        <w:rPr/>
        <w:t>de</w:t>
      </w:r>
      <w:r>
        <w:rPr>
          <w:spacing w:val="30"/>
        </w:rPr>
        <w:t> </w:t>
      </w:r>
      <w:r>
        <w:rPr/>
        <w:t>la</w:t>
      </w:r>
      <w:r>
        <w:rPr>
          <w:spacing w:val="30"/>
        </w:rPr>
        <w:t> </w:t>
      </w:r>
      <w:r>
        <w:rPr/>
        <w:t>vía</w:t>
      </w:r>
      <w:r>
        <w:rPr>
          <w:spacing w:val="34"/>
        </w:rPr>
        <w:t> </w:t>
      </w:r>
      <w:r>
        <w:rPr/>
        <w:t>pública</w:t>
      </w:r>
      <w:r>
        <w:rPr>
          <w:spacing w:val="30"/>
        </w:rPr>
        <w:t> </w:t>
      </w:r>
      <w:r>
        <w:rPr/>
        <w:t>y</w:t>
      </w:r>
      <w:r>
        <w:rPr>
          <w:spacing w:val="28"/>
        </w:rPr>
        <w:t> </w:t>
      </w:r>
      <w:r>
        <w:rPr/>
        <w:t>que</w:t>
      </w:r>
      <w:r>
        <w:rPr>
          <w:spacing w:val="29"/>
        </w:rPr>
        <w:t> </w:t>
      </w:r>
      <w:r>
        <w:rPr/>
        <w:t>ocurran</w:t>
      </w:r>
      <w:r>
        <w:rPr>
          <w:spacing w:val="29"/>
        </w:rPr>
        <w:t> </w:t>
      </w:r>
      <w:r>
        <w:rPr/>
        <w:t>fallas</w:t>
      </w:r>
      <w:r>
        <w:rPr>
          <w:spacing w:val="28"/>
        </w:rPr>
        <w:t> </w:t>
      </w:r>
      <w:r>
        <w:rPr/>
        <w:t>en</w:t>
      </w:r>
      <w:r>
        <w:rPr>
          <w:spacing w:val="30"/>
        </w:rPr>
        <w:t> </w:t>
      </w:r>
      <w:r>
        <w:rPr/>
        <w:t>las</w:t>
      </w:r>
      <w:r>
        <w:rPr>
          <w:spacing w:val="30"/>
        </w:rPr>
        <w:t> </w:t>
      </w:r>
      <w:r>
        <w:rPr/>
        <w:t>paredes</w:t>
      </w:r>
      <w:r>
        <w:rPr>
          <w:spacing w:val="30"/>
        </w:rPr>
        <w:t> </w:t>
      </w:r>
      <w:r>
        <w:rPr/>
        <w:t>o</w:t>
      </w:r>
      <w:r>
        <w:rPr>
          <w:spacing w:val="29"/>
        </w:rPr>
        <w:t> </w:t>
      </w:r>
      <w:r>
        <w:rPr/>
        <w:t>taludes</w:t>
      </w:r>
      <w:r>
        <w:rPr>
          <w:spacing w:val="28"/>
        </w:rPr>
        <w:t> </w:t>
      </w:r>
      <w:r>
        <w:rPr/>
        <w:t>de</w:t>
      </w:r>
      <w:r>
        <w:rPr>
          <w:spacing w:val="29"/>
        </w:rPr>
        <w:t> </w:t>
      </w:r>
      <w:r>
        <w:rPr/>
        <w:t>la</w:t>
      </w:r>
    </w:p>
    <w:p>
      <w:pPr>
        <w:pStyle w:val="BodyText"/>
        <w:spacing w:after="0" w:line="268" w:lineRule="auto"/>
        <w:sectPr>
          <w:pgSz w:w="12240" w:h="15840"/>
          <w:pgMar w:header="562" w:footer="1068" w:top="1880" w:bottom="1260" w:left="1440" w:right="1080"/>
        </w:sectPr>
      </w:pPr>
    </w:p>
    <w:p>
      <w:pPr>
        <w:pStyle w:val="BodyText"/>
        <w:spacing w:before="104"/>
        <w:jc w:val="left"/>
      </w:pPr>
    </w:p>
    <w:p>
      <w:pPr>
        <w:pStyle w:val="BodyText"/>
        <w:spacing w:line="266" w:lineRule="auto"/>
        <w:ind w:left="271" w:right="340"/>
      </w:pPr>
      <w:r>
        <w:rPr/>
        <w:t>excavación. Se</w:t>
      </w:r>
      <w:r>
        <w:rPr>
          <w:spacing w:val="-1"/>
        </w:rPr>
        <w:t> </w:t>
      </w:r>
      <w:r>
        <w:rPr/>
        <w:t>tomarán también las precauciones</w:t>
      </w:r>
      <w:r>
        <w:rPr>
          <w:spacing w:val="-2"/>
        </w:rPr>
        <w:t> </w:t>
      </w:r>
      <w:r>
        <w:rPr/>
        <w:t>necesarias</w:t>
      </w:r>
      <w:r>
        <w:rPr>
          <w:spacing w:val="-2"/>
        </w:rPr>
        <w:t> </w:t>
      </w:r>
      <w:r>
        <w:rPr/>
        <w:t>para</w:t>
      </w:r>
      <w:r>
        <w:rPr>
          <w:spacing w:val="-2"/>
        </w:rPr>
        <w:t> </w:t>
      </w:r>
      <w:r>
        <w:rPr/>
        <w:t>impedir</w:t>
      </w:r>
      <w:r>
        <w:rPr>
          <w:spacing w:val="-1"/>
        </w:rPr>
        <w:t> </w:t>
      </w:r>
      <w:r>
        <w:rPr/>
        <w:t>el</w:t>
      </w:r>
      <w:r>
        <w:rPr>
          <w:spacing w:val="-2"/>
        </w:rPr>
        <w:t> </w:t>
      </w:r>
      <w:r>
        <w:rPr/>
        <w:t>acceso al sitio de la excavación mediante el señalamiento adecuado.</w:t>
      </w:r>
    </w:p>
    <w:p>
      <w:pPr>
        <w:pStyle w:val="BodyText"/>
        <w:spacing w:before="76"/>
        <w:jc w:val="left"/>
      </w:pPr>
    </w:p>
    <w:p>
      <w:pPr>
        <w:spacing w:before="0"/>
        <w:ind w:left="49" w:right="17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before="41"/>
        <w:ind w:left="45" w:right="170" w:firstLine="0"/>
        <w:jc w:val="center"/>
        <w:rPr>
          <w:rFonts w:ascii="Arial"/>
          <w:b/>
          <w:sz w:val="24"/>
        </w:rPr>
      </w:pPr>
      <w:r>
        <w:rPr>
          <w:rFonts w:ascii="Arial"/>
          <w:b/>
          <w:sz w:val="24"/>
        </w:rPr>
        <w:t>PERMISO PARA</w:t>
      </w:r>
      <w:r>
        <w:rPr>
          <w:rFonts w:ascii="Arial"/>
          <w:b/>
          <w:spacing w:val="-5"/>
          <w:sz w:val="24"/>
        </w:rPr>
        <w:t> </w:t>
      </w:r>
      <w:r>
        <w:rPr>
          <w:rFonts w:ascii="Arial"/>
          <w:b/>
          <w:sz w:val="24"/>
        </w:rPr>
        <w:t>LA</w:t>
      </w:r>
      <w:r>
        <w:rPr>
          <w:rFonts w:ascii="Arial"/>
          <w:b/>
          <w:spacing w:val="-3"/>
          <w:sz w:val="24"/>
        </w:rPr>
        <w:t> </w:t>
      </w:r>
      <w:r>
        <w:rPr>
          <w:rFonts w:ascii="Arial"/>
          <w:b/>
          <w:sz w:val="24"/>
        </w:rPr>
        <w:t>ROTURA</w:t>
      </w:r>
      <w:r>
        <w:rPr>
          <w:rFonts w:ascii="Arial"/>
          <w:b/>
          <w:spacing w:val="-5"/>
          <w:sz w:val="24"/>
        </w:rPr>
        <w:t> </w:t>
      </w:r>
      <w:r>
        <w:rPr>
          <w:rFonts w:ascii="Arial"/>
          <w:b/>
          <w:sz w:val="24"/>
        </w:rPr>
        <w:t>DE</w:t>
      </w:r>
      <w:r>
        <w:rPr>
          <w:rFonts w:ascii="Arial"/>
          <w:b/>
          <w:spacing w:val="1"/>
          <w:sz w:val="24"/>
        </w:rPr>
        <w:t> </w:t>
      </w:r>
      <w:r>
        <w:rPr>
          <w:rFonts w:ascii="Arial"/>
          <w:b/>
          <w:spacing w:val="-2"/>
          <w:sz w:val="24"/>
        </w:rPr>
        <w:t>PAVIMENTO</w:t>
      </w:r>
    </w:p>
    <w:p>
      <w:pPr>
        <w:pStyle w:val="BodyText"/>
        <w:spacing w:before="74"/>
        <w:jc w:val="left"/>
        <w:rPr>
          <w:rFonts w:ascii="Arial"/>
          <w:b/>
        </w:rPr>
      </w:pPr>
    </w:p>
    <w:p>
      <w:pPr>
        <w:spacing w:before="1"/>
        <w:ind w:left="49" w:right="17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ÚNICO</w:t>
      </w:r>
    </w:p>
    <w:p>
      <w:pPr>
        <w:spacing w:before="38"/>
        <w:ind w:left="0" w:right="124" w:firstLine="0"/>
        <w:jc w:val="center"/>
        <w:rPr>
          <w:rFonts w:ascii="Arial" w:hAnsi="Arial"/>
          <w:b/>
          <w:sz w:val="24"/>
        </w:rPr>
      </w:pPr>
      <w:r>
        <w:rPr>
          <w:rFonts w:ascii="Arial" w:hAnsi="Arial"/>
          <w:b/>
          <w:sz w:val="24"/>
        </w:rPr>
        <w:t>CLÁUSULAS</w:t>
      </w:r>
      <w:r>
        <w:rPr>
          <w:rFonts w:ascii="Arial" w:hAnsi="Arial"/>
          <w:b/>
          <w:spacing w:val="-4"/>
          <w:sz w:val="24"/>
        </w:rPr>
        <w:t> </w:t>
      </w:r>
      <w:r>
        <w:rPr>
          <w:rFonts w:ascii="Arial" w:hAnsi="Arial"/>
          <w:b/>
          <w:sz w:val="24"/>
        </w:rPr>
        <w:t>Y</w:t>
      </w:r>
      <w:r>
        <w:rPr>
          <w:rFonts w:ascii="Arial" w:hAnsi="Arial"/>
          <w:b/>
          <w:spacing w:val="-2"/>
          <w:sz w:val="24"/>
        </w:rPr>
        <w:t> </w:t>
      </w:r>
      <w:r>
        <w:rPr>
          <w:rFonts w:ascii="Arial" w:hAnsi="Arial"/>
          <w:b/>
          <w:sz w:val="24"/>
        </w:rPr>
        <w:t>PROCEDIMIENTO</w:t>
      </w:r>
      <w:r>
        <w:rPr>
          <w:rFonts w:ascii="Arial" w:hAnsi="Arial"/>
          <w:b/>
          <w:spacing w:val="-1"/>
          <w:sz w:val="24"/>
        </w:rPr>
        <w:t> </w:t>
      </w:r>
      <w:r>
        <w:rPr>
          <w:rFonts w:ascii="Arial" w:hAnsi="Arial"/>
          <w:b/>
          <w:spacing w:val="-2"/>
          <w:sz w:val="24"/>
        </w:rPr>
        <w:t>CONSTRUCTIVO</w:t>
      </w:r>
    </w:p>
    <w:p>
      <w:pPr>
        <w:pStyle w:val="BodyText"/>
        <w:spacing w:before="80"/>
        <w:jc w:val="left"/>
        <w:rPr>
          <w:rFonts w:ascii="Arial"/>
          <w:b/>
        </w:rPr>
      </w:pPr>
    </w:p>
    <w:p>
      <w:pPr>
        <w:pStyle w:val="BodyText"/>
        <w:spacing w:line="268" w:lineRule="auto"/>
        <w:ind w:left="271" w:right="336" w:hanging="10"/>
      </w:pPr>
      <w:r>
        <w:rPr>
          <w:rFonts w:ascii="Arial" w:hAnsi="Arial"/>
          <w:b/>
        </w:rPr>
        <w:t>Artículo 21. </w:t>
      </w:r>
      <w:r>
        <w:rPr/>
        <w:t>Los permisos para la correcta ejecución y control de la ruptura de pavimentos se regulan por las siguientes cláusulas y procedimiento constructivo:</w:t>
      </w:r>
    </w:p>
    <w:p>
      <w:pPr>
        <w:pStyle w:val="ListParagraph"/>
        <w:numPr>
          <w:ilvl w:val="0"/>
          <w:numId w:val="5"/>
        </w:numPr>
        <w:tabs>
          <w:tab w:pos="1325" w:val="left" w:leader="none"/>
          <w:tab w:pos="1327" w:val="left" w:leader="none"/>
        </w:tabs>
        <w:spacing w:line="268" w:lineRule="auto" w:before="37" w:after="0"/>
        <w:ind w:left="1327" w:right="329" w:hanging="720"/>
        <w:jc w:val="both"/>
        <w:rPr>
          <w:sz w:val="24"/>
        </w:rPr>
      </w:pPr>
      <w:r>
        <w:rPr>
          <w:sz w:val="24"/>
        </w:rPr>
        <w:t>El método constructivo deberá cumplir en todo momento con las disposiciones y especificaciones que se marcan en las normas señaladas, basadas en la Normativa Oficial Mexicana (NOM), así como también en la Normativas</w:t>
      </w:r>
      <w:r>
        <w:rPr>
          <w:spacing w:val="-4"/>
          <w:sz w:val="24"/>
        </w:rPr>
        <w:t> </w:t>
      </w:r>
      <w:r>
        <w:rPr>
          <w:sz w:val="24"/>
        </w:rPr>
        <w:t>para</w:t>
      </w:r>
      <w:r>
        <w:rPr>
          <w:spacing w:val="-4"/>
          <w:sz w:val="24"/>
        </w:rPr>
        <w:t> </w:t>
      </w:r>
      <w:r>
        <w:rPr>
          <w:sz w:val="24"/>
        </w:rPr>
        <w:t>la</w:t>
      </w:r>
      <w:r>
        <w:rPr>
          <w:spacing w:val="-4"/>
          <w:sz w:val="24"/>
        </w:rPr>
        <w:t> </w:t>
      </w:r>
      <w:r>
        <w:rPr>
          <w:sz w:val="24"/>
        </w:rPr>
        <w:t>Infraestructura</w:t>
      </w:r>
      <w:r>
        <w:rPr>
          <w:spacing w:val="-6"/>
          <w:sz w:val="24"/>
        </w:rPr>
        <w:t> </w:t>
      </w:r>
      <w:r>
        <w:rPr>
          <w:sz w:val="24"/>
        </w:rPr>
        <w:t>del</w:t>
      </w:r>
      <w:r>
        <w:rPr>
          <w:spacing w:val="-7"/>
          <w:sz w:val="24"/>
        </w:rPr>
        <w:t> </w:t>
      </w:r>
      <w:r>
        <w:rPr>
          <w:sz w:val="24"/>
        </w:rPr>
        <w:t>Transporte</w:t>
      </w:r>
      <w:r>
        <w:rPr>
          <w:spacing w:val="-4"/>
          <w:sz w:val="24"/>
        </w:rPr>
        <w:t> </w:t>
      </w:r>
      <w:r>
        <w:rPr>
          <w:sz w:val="24"/>
        </w:rPr>
        <w:t>(NIT-SCT),</w:t>
      </w:r>
      <w:r>
        <w:rPr>
          <w:spacing w:val="-4"/>
          <w:sz w:val="24"/>
        </w:rPr>
        <w:t> </w:t>
      </w:r>
      <w:r>
        <w:rPr>
          <w:sz w:val="24"/>
        </w:rPr>
        <w:t>en</w:t>
      </w:r>
      <w:r>
        <w:rPr>
          <w:spacing w:val="-4"/>
          <w:sz w:val="24"/>
        </w:rPr>
        <w:t> </w:t>
      </w:r>
      <w:r>
        <w:rPr>
          <w:sz w:val="24"/>
        </w:rPr>
        <w:t>la</w:t>
      </w:r>
      <w:r>
        <w:rPr>
          <w:spacing w:val="-6"/>
          <w:sz w:val="24"/>
        </w:rPr>
        <w:t> </w:t>
      </w:r>
      <w:r>
        <w:rPr>
          <w:sz w:val="24"/>
        </w:rPr>
        <w:t>Ley</w:t>
      </w:r>
      <w:r>
        <w:rPr>
          <w:spacing w:val="-7"/>
          <w:sz w:val="24"/>
        </w:rPr>
        <w:t> </w:t>
      </w:r>
      <w:r>
        <w:rPr>
          <w:sz w:val="24"/>
        </w:rPr>
        <w:t>para la Construcción y</w:t>
      </w:r>
      <w:r>
        <w:rPr>
          <w:spacing w:val="-3"/>
          <w:sz w:val="24"/>
        </w:rPr>
        <w:t> </w:t>
      </w:r>
      <w:r>
        <w:rPr>
          <w:sz w:val="24"/>
        </w:rPr>
        <w:t>Rehabilitación</w:t>
      </w:r>
      <w:r>
        <w:rPr>
          <w:spacing w:val="-2"/>
          <w:sz w:val="24"/>
        </w:rPr>
        <w:t> </w:t>
      </w:r>
      <w:r>
        <w:rPr>
          <w:sz w:val="24"/>
        </w:rPr>
        <w:t>de Pavimentos</w:t>
      </w:r>
      <w:r>
        <w:rPr>
          <w:spacing w:val="-1"/>
          <w:sz w:val="24"/>
        </w:rPr>
        <w:t> </w:t>
      </w:r>
      <w:r>
        <w:rPr>
          <w:sz w:val="24"/>
        </w:rPr>
        <w:t>del</w:t>
      </w:r>
      <w:r>
        <w:rPr>
          <w:spacing w:val="-1"/>
          <w:sz w:val="24"/>
        </w:rPr>
        <w:t> </w:t>
      </w:r>
      <w:r>
        <w:rPr>
          <w:sz w:val="24"/>
        </w:rPr>
        <w:t>Estado Nuevo</w:t>
      </w:r>
      <w:r>
        <w:rPr>
          <w:spacing w:val="-3"/>
          <w:sz w:val="24"/>
        </w:rPr>
        <w:t> </w:t>
      </w:r>
      <w:r>
        <w:rPr>
          <w:sz w:val="24"/>
        </w:rPr>
        <w:t>León, en los términos de la Ley de Desarrollo Urbano del Estado de Nuevo León y reglamentos en particular que apliquen en lo relativo a las obras de pavimentación que se realicen a fin de que cuenten con las características adecuadas en materia de calidad y rodamiento seguro.</w:t>
      </w:r>
    </w:p>
    <w:p>
      <w:pPr>
        <w:pStyle w:val="ListParagraph"/>
        <w:numPr>
          <w:ilvl w:val="0"/>
          <w:numId w:val="5"/>
        </w:numPr>
        <w:tabs>
          <w:tab w:pos="1325" w:val="left" w:leader="none"/>
          <w:tab w:pos="1327" w:val="left" w:leader="none"/>
        </w:tabs>
        <w:spacing w:line="266" w:lineRule="auto" w:before="29" w:after="0"/>
        <w:ind w:left="1327" w:right="336" w:hanging="720"/>
        <w:jc w:val="both"/>
        <w:rPr>
          <w:sz w:val="24"/>
        </w:rPr>
      </w:pPr>
      <w:r>
        <w:rPr>
          <w:sz w:val="24"/>
        </w:rPr>
        <w:t>Toda</w:t>
      </w:r>
      <w:r>
        <w:rPr>
          <w:spacing w:val="-8"/>
          <w:sz w:val="24"/>
        </w:rPr>
        <w:t> </w:t>
      </w:r>
      <w:r>
        <w:rPr>
          <w:sz w:val="24"/>
        </w:rPr>
        <w:t>documentación</w:t>
      </w:r>
      <w:r>
        <w:rPr>
          <w:spacing w:val="-6"/>
          <w:sz w:val="24"/>
        </w:rPr>
        <w:t> </w:t>
      </w:r>
      <w:r>
        <w:rPr>
          <w:sz w:val="24"/>
        </w:rPr>
        <w:t>que</w:t>
      </w:r>
      <w:r>
        <w:rPr>
          <w:spacing w:val="-6"/>
          <w:sz w:val="24"/>
        </w:rPr>
        <w:t> </w:t>
      </w:r>
      <w:r>
        <w:rPr>
          <w:sz w:val="24"/>
        </w:rPr>
        <w:t>elabore</w:t>
      </w:r>
      <w:r>
        <w:rPr>
          <w:spacing w:val="-8"/>
          <w:sz w:val="24"/>
        </w:rPr>
        <w:t> </w:t>
      </w:r>
      <w:r>
        <w:rPr>
          <w:sz w:val="24"/>
        </w:rPr>
        <w:t>el</w:t>
      </w:r>
      <w:r>
        <w:rPr>
          <w:spacing w:val="-7"/>
          <w:sz w:val="24"/>
        </w:rPr>
        <w:t> </w:t>
      </w:r>
      <w:r>
        <w:rPr>
          <w:sz w:val="24"/>
        </w:rPr>
        <w:t>solicitante</w:t>
      </w:r>
      <w:r>
        <w:rPr>
          <w:spacing w:val="-6"/>
          <w:sz w:val="24"/>
        </w:rPr>
        <w:t> </w:t>
      </w:r>
      <w:r>
        <w:rPr>
          <w:sz w:val="24"/>
        </w:rPr>
        <w:t>con</w:t>
      </w:r>
      <w:r>
        <w:rPr>
          <w:spacing w:val="-6"/>
          <w:sz w:val="24"/>
        </w:rPr>
        <w:t> </w:t>
      </w:r>
      <w:r>
        <w:rPr>
          <w:sz w:val="24"/>
        </w:rPr>
        <w:t>relación</w:t>
      </w:r>
      <w:r>
        <w:rPr>
          <w:spacing w:val="-8"/>
          <w:sz w:val="24"/>
        </w:rPr>
        <w:t> </w:t>
      </w:r>
      <w:r>
        <w:rPr>
          <w:sz w:val="24"/>
        </w:rPr>
        <w:t>a</w:t>
      </w:r>
      <w:r>
        <w:rPr>
          <w:spacing w:val="-6"/>
          <w:sz w:val="24"/>
        </w:rPr>
        <w:t> </w:t>
      </w:r>
      <w:r>
        <w:rPr>
          <w:sz w:val="24"/>
        </w:rPr>
        <w:t>la</w:t>
      </w:r>
      <w:r>
        <w:rPr>
          <w:spacing w:val="-8"/>
          <w:sz w:val="24"/>
        </w:rPr>
        <w:t> </w:t>
      </w:r>
      <w:r>
        <w:rPr>
          <w:sz w:val="24"/>
        </w:rPr>
        <w:t>misma</w:t>
      </w:r>
      <w:r>
        <w:rPr>
          <w:spacing w:val="-6"/>
          <w:sz w:val="24"/>
        </w:rPr>
        <w:t> </w:t>
      </w:r>
      <w:r>
        <w:rPr>
          <w:sz w:val="24"/>
        </w:rPr>
        <w:t>será presentada en papel membretado y debidamente firmado por él o su </w:t>
      </w:r>
      <w:r>
        <w:rPr>
          <w:spacing w:val="-2"/>
          <w:sz w:val="24"/>
        </w:rPr>
        <w:t>representante.</w:t>
      </w:r>
    </w:p>
    <w:p>
      <w:pPr>
        <w:pStyle w:val="ListParagraph"/>
        <w:numPr>
          <w:ilvl w:val="0"/>
          <w:numId w:val="5"/>
        </w:numPr>
        <w:tabs>
          <w:tab w:pos="1324" w:val="left" w:leader="none"/>
          <w:tab w:pos="1327" w:val="left" w:leader="none"/>
        </w:tabs>
        <w:spacing w:line="268" w:lineRule="auto" w:before="41" w:after="0"/>
        <w:ind w:left="1327" w:right="329" w:hanging="720"/>
        <w:jc w:val="both"/>
        <w:rPr>
          <w:sz w:val="24"/>
        </w:rPr>
      </w:pPr>
      <w:r>
        <w:rPr>
          <w:sz w:val="24"/>
        </w:rPr>
        <w:t>Para</w:t>
      </w:r>
      <w:r>
        <w:rPr>
          <w:spacing w:val="-17"/>
          <w:sz w:val="24"/>
        </w:rPr>
        <w:t> </w:t>
      </w:r>
      <w:r>
        <w:rPr>
          <w:sz w:val="24"/>
        </w:rPr>
        <w:t>toda</w:t>
      </w:r>
      <w:r>
        <w:rPr>
          <w:spacing w:val="-17"/>
          <w:sz w:val="24"/>
        </w:rPr>
        <w:t> </w:t>
      </w:r>
      <w:r>
        <w:rPr>
          <w:sz w:val="24"/>
        </w:rPr>
        <w:t>obra</w:t>
      </w:r>
      <w:r>
        <w:rPr>
          <w:spacing w:val="-16"/>
          <w:sz w:val="24"/>
        </w:rPr>
        <w:t> </w:t>
      </w:r>
      <w:r>
        <w:rPr>
          <w:sz w:val="24"/>
        </w:rPr>
        <w:t>a</w:t>
      </w:r>
      <w:r>
        <w:rPr>
          <w:spacing w:val="-17"/>
          <w:sz w:val="24"/>
        </w:rPr>
        <w:t> </w:t>
      </w:r>
      <w:r>
        <w:rPr>
          <w:sz w:val="24"/>
        </w:rPr>
        <w:t>ejecutar</w:t>
      </w:r>
      <w:r>
        <w:rPr>
          <w:spacing w:val="-17"/>
          <w:sz w:val="24"/>
        </w:rPr>
        <w:t> </w:t>
      </w:r>
      <w:r>
        <w:rPr>
          <w:sz w:val="24"/>
        </w:rPr>
        <w:t>se</w:t>
      </w:r>
      <w:r>
        <w:rPr>
          <w:spacing w:val="-17"/>
          <w:sz w:val="24"/>
        </w:rPr>
        <w:t> </w:t>
      </w:r>
      <w:r>
        <w:rPr>
          <w:sz w:val="24"/>
        </w:rPr>
        <w:t>exige</w:t>
      </w:r>
      <w:r>
        <w:rPr>
          <w:spacing w:val="-16"/>
          <w:sz w:val="24"/>
        </w:rPr>
        <w:t> </w:t>
      </w:r>
      <w:r>
        <w:rPr>
          <w:sz w:val="24"/>
        </w:rPr>
        <w:t>la</w:t>
      </w:r>
      <w:r>
        <w:rPr>
          <w:spacing w:val="-17"/>
          <w:sz w:val="24"/>
        </w:rPr>
        <w:t> </w:t>
      </w:r>
      <w:r>
        <w:rPr>
          <w:sz w:val="24"/>
        </w:rPr>
        <w:t>supervisión</w:t>
      </w:r>
      <w:r>
        <w:rPr>
          <w:spacing w:val="-17"/>
          <w:sz w:val="24"/>
        </w:rPr>
        <w:t> </w:t>
      </w:r>
      <w:r>
        <w:rPr>
          <w:sz w:val="24"/>
        </w:rPr>
        <w:t>por</w:t>
      </w:r>
      <w:r>
        <w:rPr>
          <w:spacing w:val="-16"/>
          <w:sz w:val="24"/>
        </w:rPr>
        <w:t> </w:t>
      </w:r>
      <w:r>
        <w:rPr>
          <w:sz w:val="24"/>
        </w:rPr>
        <w:t>parte</w:t>
      </w:r>
      <w:r>
        <w:rPr>
          <w:spacing w:val="-17"/>
          <w:sz w:val="24"/>
        </w:rPr>
        <w:t> </w:t>
      </w:r>
      <w:r>
        <w:rPr>
          <w:sz w:val="24"/>
        </w:rPr>
        <w:t>de</w:t>
      </w:r>
      <w:r>
        <w:rPr>
          <w:spacing w:val="-17"/>
          <w:sz w:val="24"/>
        </w:rPr>
        <w:t> </w:t>
      </w:r>
      <w:r>
        <w:rPr>
          <w:sz w:val="24"/>
        </w:rPr>
        <w:t>la</w:t>
      </w:r>
      <w:r>
        <w:rPr>
          <w:spacing w:val="-16"/>
          <w:sz w:val="24"/>
        </w:rPr>
        <w:t> </w:t>
      </w:r>
      <w:r>
        <w:rPr>
          <w:sz w:val="24"/>
        </w:rPr>
        <w:t>dependencia de servicio, la empresa contratista y por el personal del municipio de San Nicolás de la Garza, el cual llevará el control de avance para asegurar la calidad, seguridad y así ofrecer el menor impacto a la comodidad del </w:t>
      </w:r>
      <w:r>
        <w:rPr>
          <w:spacing w:val="-2"/>
          <w:sz w:val="24"/>
        </w:rPr>
        <w:t>ciudadano.</w:t>
      </w:r>
    </w:p>
    <w:p>
      <w:pPr>
        <w:pStyle w:val="ListParagraph"/>
        <w:numPr>
          <w:ilvl w:val="0"/>
          <w:numId w:val="5"/>
        </w:numPr>
        <w:tabs>
          <w:tab w:pos="1325" w:val="left" w:leader="none"/>
          <w:tab w:pos="1327" w:val="left" w:leader="none"/>
        </w:tabs>
        <w:spacing w:line="266" w:lineRule="auto" w:before="34" w:after="0"/>
        <w:ind w:left="1327" w:right="336" w:hanging="720"/>
        <w:jc w:val="both"/>
        <w:rPr>
          <w:sz w:val="24"/>
        </w:rPr>
      </w:pPr>
      <w:r>
        <w:rPr>
          <w:sz w:val="24"/>
        </w:rPr>
        <w:t>Para la ejecución de los trabajos (si se requiere), se deberá contar con el permiso firmado (V.°B.°) por:</w:t>
      </w:r>
    </w:p>
    <w:p>
      <w:pPr>
        <w:pStyle w:val="BodyText"/>
        <w:spacing w:line="268" w:lineRule="auto" w:before="40"/>
        <w:ind w:left="1339" w:right="332" w:hanging="10"/>
      </w:pPr>
      <w:r>
        <w:rPr/>
        <w:t>i)</w:t>
      </w:r>
      <w:r>
        <w:rPr/>
        <w:t> El</w:t>
      </w:r>
      <w:r>
        <w:rPr/>
        <w:t> Secretario</w:t>
      </w:r>
      <w:r>
        <w:rPr/>
        <w:t> de</w:t>
      </w:r>
      <w:r>
        <w:rPr/>
        <w:t> la</w:t>
      </w:r>
      <w:r>
        <w:rPr/>
        <w:t> Secretaria</w:t>
      </w:r>
      <w:r>
        <w:rPr/>
        <w:t> de</w:t>
      </w:r>
      <w:r>
        <w:rPr/>
        <w:t> Obras Públicas, el cual revisará las vialidades donde realizarán la ruptura del pavimento para evitar dañar pavimentos recientes y coordinar los trabajos en proyecto.</w:t>
      </w:r>
      <w:r>
        <w:rPr>
          <w:spacing w:val="40"/>
        </w:rPr>
        <w:t> </w:t>
      </w:r>
      <w:r>
        <w:rPr/>
        <w:t>ii) El Secretario de</w:t>
      </w:r>
      <w:r>
        <w:rPr>
          <w:spacing w:val="-9"/>
        </w:rPr>
        <w:t> </w:t>
      </w:r>
      <w:r>
        <w:rPr/>
        <w:t>Movilidad,</w:t>
      </w:r>
      <w:r>
        <w:rPr>
          <w:spacing w:val="-12"/>
        </w:rPr>
        <w:t> </w:t>
      </w:r>
      <w:r>
        <w:rPr/>
        <w:t>el</w:t>
      </w:r>
      <w:r>
        <w:rPr>
          <w:spacing w:val="-11"/>
        </w:rPr>
        <w:t> </w:t>
      </w:r>
      <w:r>
        <w:rPr/>
        <w:t>cual</w:t>
      </w:r>
      <w:r>
        <w:rPr>
          <w:spacing w:val="-11"/>
        </w:rPr>
        <w:t> </w:t>
      </w:r>
      <w:r>
        <w:rPr/>
        <w:t>revisará</w:t>
      </w:r>
      <w:r>
        <w:rPr>
          <w:spacing w:val="-10"/>
        </w:rPr>
        <w:t> </w:t>
      </w:r>
      <w:r>
        <w:rPr/>
        <w:t>el</w:t>
      </w:r>
      <w:r>
        <w:rPr>
          <w:spacing w:val="-8"/>
        </w:rPr>
        <w:t> </w:t>
      </w:r>
      <w:r>
        <w:rPr/>
        <w:t>área</w:t>
      </w:r>
      <w:r>
        <w:rPr>
          <w:spacing w:val="-12"/>
        </w:rPr>
        <w:t> </w:t>
      </w:r>
      <w:r>
        <w:rPr/>
        <w:t>a</w:t>
      </w:r>
      <w:r>
        <w:rPr>
          <w:spacing w:val="-9"/>
        </w:rPr>
        <w:t> </w:t>
      </w:r>
      <w:r>
        <w:rPr/>
        <w:t>trabajar</w:t>
      </w:r>
      <w:r>
        <w:rPr>
          <w:spacing w:val="-11"/>
        </w:rPr>
        <w:t> </w:t>
      </w:r>
      <w:r>
        <w:rPr/>
        <w:t>y</w:t>
      </w:r>
      <w:r>
        <w:rPr>
          <w:spacing w:val="-13"/>
        </w:rPr>
        <w:t> </w:t>
      </w:r>
      <w:r>
        <w:rPr/>
        <w:t>según</w:t>
      </w:r>
      <w:r>
        <w:rPr>
          <w:spacing w:val="-9"/>
        </w:rPr>
        <w:t> </w:t>
      </w:r>
      <w:r>
        <w:rPr/>
        <w:t>la</w:t>
      </w:r>
      <w:r>
        <w:rPr>
          <w:spacing w:val="-10"/>
        </w:rPr>
        <w:t> </w:t>
      </w:r>
      <w:r>
        <w:rPr/>
        <w:t>vialidad</w:t>
      </w:r>
      <w:r>
        <w:rPr>
          <w:spacing w:val="-9"/>
        </w:rPr>
        <w:t> </w:t>
      </w:r>
      <w:r>
        <w:rPr/>
        <w:t>a</w:t>
      </w:r>
      <w:r>
        <w:rPr>
          <w:spacing w:val="-12"/>
        </w:rPr>
        <w:t> </w:t>
      </w:r>
      <w:r>
        <w:rPr/>
        <w:t>obstruir, propone la fecha de inicio y los horarios permitidos.</w:t>
      </w:r>
    </w:p>
    <w:p>
      <w:pPr>
        <w:pStyle w:val="BodyText"/>
        <w:spacing w:before="32"/>
        <w:ind w:left="1690"/>
      </w:pPr>
      <w:r>
        <w:rPr/>
        <w:t>Con</w:t>
      </w:r>
      <w:r>
        <w:rPr>
          <w:spacing w:val="-8"/>
        </w:rPr>
        <w:t> </w:t>
      </w:r>
      <w:r>
        <w:rPr/>
        <w:t>esto</w:t>
      </w:r>
      <w:r>
        <w:rPr>
          <w:spacing w:val="-8"/>
        </w:rPr>
        <w:t> </w:t>
      </w:r>
      <w:r>
        <w:rPr/>
        <w:t>determinará</w:t>
      </w:r>
      <w:r>
        <w:rPr>
          <w:spacing w:val="-13"/>
        </w:rPr>
        <w:t> </w:t>
      </w:r>
      <w:r>
        <w:rPr/>
        <w:t>el</w:t>
      </w:r>
      <w:r>
        <w:rPr>
          <w:spacing w:val="-8"/>
        </w:rPr>
        <w:t> </w:t>
      </w:r>
      <w:r>
        <w:rPr/>
        <w:t>costo</w:t>
      </w:r>
      <w:r>
        <w:rPr>
          <w:spacing w:val="-9"/>
        </w:rPr>
        <w:t> </w:t>
      </w:r>
      <w:r>
        <w:rPr/>
        <w:t>para</w:t>
      </w:r>
      <w:r>
        <w:rPr>
          <w:spacing w:val="-11"/>
        </w:rPr>
        <w:t> </w:t>
      </w:r>
      <w:r>
        <w:rPr/>
        <w:t>la</w:t>
      </w:r>
      <w:r>
        <w:rPr>
          <w:spacing w:val="-8"/>
        </w:rPr>
        <w:t> </w:t>
      </w:r>
      <w:r>
        <w:rPr/>
        <w:t>ocupación</w:t>
      </w:r>
      <w:r>
        <w:rPr>
          <w:spacing w:val="-8"/>
        </w:rPr>
        <w:t> </w:t>
      </w:r>
      <w:r>
        <w:rPr/>
        <w:t>de</w:t>
      </w:r>
      <w:r>
        <w:rPr>
          <w:spacing w:val="-8"/>
        </w:rPr>
        <w:t> </w:t>
      </w:r>
      <w:r>
        <w:rPr/>
        <w:t>la</w:t>
      </w:r>
      <w:r>
        <w:rPr>
          <w:spacing w:val="-8"/>
        </w:rPr>
        <w:t> </w:t>
      </w:r>
      <w:r>
        <w:rPr/>
        <w:t>vía</w:t>
      </w:r>
      <w:r>
        <w:rPr>
          <w:spacing w:val="-9"/>
        </w:rPr>
        <w:t> </w:t>
      </w:r>
      <w:r>
        <w:rPr>
          <w:spacing w:val="-2"/>
        </w:rPr>
        <w:t>pública.</w:t>
      </w:r>
    </w:p>
    <w:p>
      <w:pPr>
        <w:pStyle w:val="BodyText"/>
        <w:spacing w:after="0"/>
        <w:sectPr>
          <w:pgSz w:w="12240" w:h="15840"/>
          <w:pgMar w:header="562" w:footer="1068" w:top="1880" w:bottom="1260" w:left="1440" w:right="1080"/>
        </w:sectPr>
      </w:pPr>
    </w:p>
    <w:p>
      <w:pPr>
        <w:pStyle w:val="BodyText"/>
        <w:spacing w:before="104"/>
        <w:jc w:val="left"/>
      </w:pPr>
    </w:p>
    <w:p>
      <w:pPr>
        <w:pStyle w:val="ListParagraph"/>
        <w:numPr>
          <w:ilvl w:val="0"/>
          <w:numId w:val="6"/>
        </w:numPr>
        <w:tabs>
          <w:tab w:pos="1676" w:val="left" w:leader="none"/>
          <w:tab w:pos="1678" w:val="left" w:leader="none"/>
        </w:tabs>
        <w:spacing w:line="266" w:lineRule="auto" w:before="0" w:after="0"/>
        <w:ind w:left="1678" w:right="332" w:hanging="348"/>
        <w:jc w:val="both"/>
        <w:rPr>
          <w:sz w:val="24"/>
        </w:rPr>
      </w:pPr>
      <w:r>
        <w:rPr>
          <w:sz w:val="24"/>
        </w:rPr>
        <w:t>El</w:t>
      </w:r>
      <w:r>
        <w:rPr>
          <w:sz w:val="24"/>
        </w:rPr>
        <w:t> Secretario</w:t>
      </w:r>
      <w:r>
        <w:rPr>
          <w:sz w:val="24"/>
        </w:rPr>
        <w:t> de</w:t>
      </w:r>
      <w:r>
        <w:rPr>
          <w:sz w:val="24"/>
        </w:rPr>
        <w:t> la</w:t>
      </w:r>
      <w:r>
        <w:rPr>
          <w:sz w:val="24"/>
        </w:rPr>
        <w:t> Secretaria</w:t>
      </w:r>
      <w:r>
        <w:rPr>
          <w:sz w:val="24"/>
        </w:rPr>
        <w:t> de</w:t>
      </w:r>
      <w:r>
        <w:rPr>
          <w:sz w:val="24"/>
        </w:rPr>
        <w:t> Servicios</w:t>
      </w:r>
      <w:r>
        <w:rPr>
          <w:sz w:val="24"/>
        </w:rPr>
        <w:t> Públicos</w:t>
      </w:r>
      <w:r>
        <w:rPr>
          <w:sz w:val="24"/>
        </w:rPr>
        <w:t> se</w:t>
      </w:r>
      <w:r>
        <w:rPr>
          <w:sz w:val="24"/>
        </w:rPr>
        <w:t> encargará</w:t>
      </w:r>
      <w:r>
        <w:rPr>
          <w:sz w:val="24"/>
        </w:rPr>
        <w:t> de revisar</w:t>
      </w:r>
      <w:r>
        <w:rPr>
          <w:spacing w:val="-17"/>
          <w:sz w:val="24"/>
        </w:rPr>
        <w:t> </w:t>
      </w:r>
      <w:r>
        <w:rPr>
          <w:sz w:val="24"/>
        </w:rPr>
        <w:t>la</w:t>
      </w:r>
      <w:r>
        <w:rPr>
          <w:spacing w:val="-16"/>
          <w:sz w:val="24"/>
        </w:rPr>
        <w:t> </w:t>
      </w:r>
      <w:r>
        <w:rPr>
          <w:sz w:val="24"/>
        </w:rPr>
        <w:t>documentación</w:t>
      </w:r>
      <w:r>
        <w:rPr>
          <w:spacing w:val="-15"/>
          <w:sz w:val="24"/>
        </w:rPr>
        <w:t> </w:t>
      </w:r>
      <w:r>
        <w:rPr>
          <w:sz w:val="24"/>
        </w:rPr>
        <w:t>y</w:t>
      </w:r>
      <w:r>
        <w:rPr>
          <w:spacing w:val="-17"/>
          <w:sz w:val="24"/>
        </w:rPr>
        <w:t> </w:t>
      </w:r>
      <w:r>
        <w:rPr>
          <w:sz w:val="24"/>
        </w:rPr>
        <w:t>dar</w:t>
      </w:r>
      <w:r>
        <w:rPr>
          <w:spacing w:val="-16"/>
          <w:sz w:val="24"/>
        </w:rPr>
        <w:t> </w:t>
      </w:r>
      <w:r>
        <w:rPr>
          <w:sz w:val="24"/>
        </w:rPr>
        <w:t>el</w:t>
      </w:r>
      <w:r>
        <w:rPr>
          <w:spacing w:val="-17"/>
          <w:sz w:val="24"/>
        </w:rPr>
        <w:t> </w:t>
      </w:r>
      <w:r>
        <w:rPr>
          <w:sz w:val="24"/>
        </w:rPr>
        <w:t>V.°B.°</w:t>
      </w:r>
      <w:r>
        <w:rPr>
          <w:spacing w:val="-17"/>
          <w:sz w:val="24"/>
        </w:rPr>
        <w:t> </w:t>
      </w:r>
      <w:r>
        <w:rPr>
          <w:sz w:val="24"/>
        </w:rPr>
        <w:t>para</w:t>
      </w:r>
      <w:r>
        <w:rPr>
          <w:spacing w:val="-16"/>
          <w:sz w:val="24"/>
        </w:rPr>
        <w:t> </w:t>
      </w:r>
      <w:r>
        <w:rPr>
          <w:sz w:val="24"/>
        </w:rPr>
        <w:t>la</w:t>
      </w:r>
      <w:r>
        <w:rPr>
          <w:spacing w:val="-17"/>
          <w:sz w:val="24"/>
        </w:rPr>
        <w:t> </w:t>
      </w:r>
      <w:r>
        <w:rPr>
          <w:sz w:val="24"/>
        </w:rPr>
        <w:t>factibilidad</w:t>
      </w:r>
      <w:r>
        <w:rPr>
          <w:spacing w:val="-16"/>
          <w:sz w:val="24"/>
        </w:rPr>
        <w:t> </w:t>
      </w:r>
      <w:r>
        <w:rPr>
          <w:sz w:val="24"/>
        </w:rPr>
        <w:t>de</w:t>
      </w:r>
      <w:r>
        <w:rPr>
          <w:spacing w:val="-14"/>
          <w:sz w:val="24"/>
        </w:rPr>
        <w:t> </w:t>
      </w:r>
      <w:r>
        <w:rPr>
          <w:sz w:val="24"/>
        </w:rPr>
        <w:t>los</w:t>
      </w:r>
      <w:r>
        <w:rPr>
          <w:spacing w:val="-17"/>
          <w:sz w:val="24"/>
        </w:rPr>
        <w:t> </w:t>
      </w:r>
      <w:r>
        <w:rPr>
          <w:sz w:val="24"/>
        </w:rPr>
        <w:t>trabajos </w:t>
      </w:r>
      <w:r>
        <w:rPr>
          <w:spacing w:val="-2"/>
          <w:sz w:val="24"/>
        </w:rPr>
        <w:t>solicitados.</w:t>
      </w:r>
    </w:p>
    <w:p>
      <w:pPr>
        <w:pStyle w:val="ListParagraph"/>
        <w:numPr>
          <w:ilvl w:val="0"/>
          <w:numId w:val="6"/>
        </w:numPr>
        <w:tabs>
          <w:tab w:pos="1678" w:val="left" w:leader="none"/>
        </w:tabs>
        <w:spacing w:line="268" w:lineRule="auto" w:before="41" w:after="0"/>
        <w:ind w:left="1678" w:right="338" w:hanging="348"/>
        <w:jc w:val="both"/>
        <w:rPr>
          <w:sz w:val="24"/>
        </w:rPr>
      </w:pPr>
      <w:r>
        <w:rPr>
          <w:sz w:val="24"/>
        </w:rPr>
        <w:t>En caso de no contar con la aprobación de los responsables indicados anteriormente, este documento no tendrá validez y</w:t>
      </w:r>
    </w:p>
    <w:p>
      <w:pPr>
        <w:pStyle w:val="ListParagraph"/>
        <w:numPr>
          <w:ilvl w:val="0"/>
          <w:numId w:val="6"/>
        </w:numPr>
        <w:tabs>
          <w:tab w:pos="1678" w:val="left" w:leader="none"/>
        </w:tabs>
        <w:spacing w:line="268" w:lineRule="auto" w:before="37" w:after="0"/>
        <w:ind w:left="1678" w:right="337" w:hanging="348"/>
        <w:jc w:val="both"/>
        <w:rPr>
          <w:sz w:val="24"/>
        </w:rPr>
      </w:pPr>
      <w:r>
        <w:rPr>
          <w:sz w:val="24"/>
        </w:rPr>
        <w:t>Este permiso tendrá un costo según lo establezca la Ley de Hacienda para los Municipios del Estado de Nuevo León, capítulo III, artículo 52, fracción III realizando el pago en las cajas autorizadas por la Secretaria de Finanzas y Tesorería.</w:t>
      </w:r>
    </w:p>
    <w:p>
      <w:pPr>
        <w:pStyle w:val="ListParagraph"/>
        <w:numPr>
          <w:ilvl w:val="0"/>
          <w:numId w:val="5"/>
        </w:numPr>
        <w:tabs>
          <w:tab w:pos="1325" w:val="left" w:leader="none"/>
          <w:tab w:pos="1327" w:val="left" w:leader="none"/>
        </w:tabs>
        <w:spacing w:line="268" w:lineRule="auto" w:before="34" w:after="0"/>
        <w:ind w:left="1327" w:right="330" w:hanging="720"/>
        <w:jc w:val="both"/>
        <w:rPr>
          <w:sz w:val="24"/>
        </w:rPr>
      </w:pPr>
      <w:r>
        <w:rPr>
          <w:sz w:val="24"/>
        </w:rPr>
        <w:t>En</w:t>
      </w:r>
      <w:r>
        <w:rPr>
          <w:spacing w:val="-3"/>
          <w:sz w:val="24"/>
        </w:rPr>
        <w:t> </w:t>
      </w:r>
      <w:r>
        <w:rPr>
          <w:sz w:val="24"/>
        </w:rPr>
        <w:t>el</w:t>
      </w:r>
      <w:r>
        <w:rPr>
          <w:spacing w:val="-3"/>
          <w:sz w:val="24"/>
        </w:rPr>
        <w:t> </w:t>
      </w:r>
      <w:r>
        <w:rPr>
          <w:sz w:val="24"/>
        </w:rPr>
        <w:t>caso</w:t>
      </w:r>
      <w:r>
        <w:rPr>
          <w:spacing w:val="-3"/>
          <w:sz w:val="24"/>
        </w:rPr>
        <w:t> </w:t>
      </w:r>
      <w:r>
        <w:rPr>
          <w:sz w:val="24"/>
        </w:rPr>
        <w:t>de uso</w:t>
      </w:r>
      <w:r>
        <w:rPr>
          <w:spacing w:val="-3"/>
          <w:sz w:val="24"/>
        </w:rPr>
        <w:t> </w:t>
      </w:r>
      <w:r>
        <w:rPr>
          <w:sz w:val="24"/>
        </w:rPr>
        <w:t>de</w:t>
      </w:r>
      <w:r>
        <w:rPr>
          <w:spacing w:val="-5"/>
          <w:sz w:val="24"/>
        </w:rPr>
        <w:t> </w:t>
      </w:r>
      <w:r>
        <w:rPr>
          <w:sz w:val="24"/>
        </w:rPr>
        <w:t>maquinaria</w:t>
      </w:r>
      <w:r>
        <w:rPr>
          <w:spacing w:val="-5"/>
          <w:sz w:val="24"/>
        </w:rPr>
        <w:t> </w:t>
      </w:r>
      <w:r>
        <w:rPr>
          <w:sz w:val="24"/>
        </w:rPr>
        <w:t>pesada</w:t>
      </w:r>
      <w:r>
        <w:rPr>
          <w:spacing w:val="-5"/>
          <w:sz w:val="24"/>
        </w:rPr>
        <w:t> </w:t>
      </w:r>
      <w:r>
        <w:rPr>
          <w:sz w:val="24"/>
        </w:rPr>
        <w:t>esta</w:t>
      </w:r>
      <w:r>
        <w:rPr>
          <w:spacing w:val="-3"/>
          <w:sz w:val="24"/>
        </w:rPr>
        <w:t> </w:t>
      </w:r>
      <w:r>
        <w:rPr>
          <w:sz w:val="24"/>
        </w:rPr>
        <w:t>deberá</w:t>
      </w:r>
      <w:r>
        <w:rPr>
          <w:spacing w:val="-3"/>
          <w:sz w:val="24"/>
        </w:rPr>
        <w:t> </w:t>
      </w:r>
      <w:r>
        <w:rPr>
          <w:sz w:val="24"/>
        </w:rPr>
        <w:t>contar</w:t>
      </w:r>
      <w:r>
        <w:rPr>
          <w:spacing w:val="-3"/>
          <w:sz w:val="24"/>
        </w:rPr>
        <w:t> </w:t>
      </w:r>
      <w:r>
        <w:rPr>
          <w:sz w:val="24"/>
        </w:rPr>
        <w:t>con</w:t>
      </w:r>
      <w:r>
        <w:rPr>
          <w:spacing w:val="-5"/>
          <w:sz w:val="24"/>
        </w:rPr>
        <w:t> </w:t>
      </w:r>
      <w:r>
        <w:rPr>
          <w:sz w:val="24"/>
        </w:rPr>
        <w:t>empaques correspondientes o acolchonamiento necesario en el área con la que se soporta</w:t>
      </w:r>
      <w:r>
        <w:rPr>
          <w:spacing w:val="-14"/>
          <w:sz w:val="24"/>
        </w:rPr>
        <w:t> </w:t>
      </w:r>
      <w:r>
        <w:rPr>
          <w:sz w:val="24"/>
        </w:rPr>
        <w:t>sobre</w:t>
      </w:r>
      <w:r>
        <w:rPr>
          <w:spacing w:val="-12"/>
          <w:sz w:val="24"/>
        </w:rPr>
        <w:t> </w:t>
      </w:r>
      <w:r>
        <w:rPr>
          <w:sz w:val="24"/>
        </w:rPr>
        <w:t>el</w:t>
      </w:r>
      <w:r>
        <w:rPr>
          <w:spacing w:val="-14"/>
          <w:sz w:val="24"/>
        </w:rPr>
        <w:t> </w:t>
      </w:r>
      <w:r>
        <w:rPr>
          <w:sz w:val="24"/>
        </w:rPr>
        <w:t>pavimento</w:t>
      </w:r>
      <w:r>
        <w:rPr>
          <w:spacing w:val="-13"/>
          <w:sz w:val="24"/>
        </w:rPr>
        <w:t> </w:t>
      </w:r>
      <w:r>
        <w:rPr>
          <w:sz w:val="24"/>
        </w:rPr>
        <w:t>para</w:t>
      </w:r>
      <w:r>
        <w:rPr>
          <w:spacing w:val="-12"/>
          <w:sz w:val="24"/>
        </w:rPr>
        <w:t> </w:t>
      </w:r>
      <w:r>
        <w:rPr>
          <w:sz w:val="24"/>
        </w:rPr>
        <w:t>evitar</w:t>
      </w:r>
      <w:r>
        <w:rPr>
          <w:spacing w:val="-12"/>
          <w:sz w:val="24"/>
        </w:rPr>
        <w:t> </w:t>
      </w:r>
      <w:r>
        <w:rPr>
          <w:sz w:val="24"/>
        </w:rPr>
        <w:t>algún</w:t>
      </w:r>
      <w:r>
        <w:rPr>
          <w:spacing w:val="-15"/>
          <w:sz w:val="24"/>
        </w:rPr>
        <w:t> </w:t>
      </w:r>
      <w:r>
        <w:rPr>
          <w:sz w:val="24"/>
        </w:rPr>
        <w:t>daño</w:t>
      </w:r>
      <w:r>
        <w:rPr>
          <w:spacing w:val="-12"/>
          <w:sz w:val="24"/>
        </w:rPr>
        <w:t> </w:t>
      </w:r>
      <w:r>
        <w:rPr>
          <w:sz w:val="24"/>
        </w:rPr>
        <w:t>al</w:t>
      </w:r>
      <w:r>
        <w:rPr>
          <w:spacing w:val="-14"/>
          <w:sz w:val="24"/>
        </w:rPr>
        <w:t> </w:t>
      </w:r>
      <w:r>
        <w:rPr>
          <w:sz w:val="24"/>
        </w:rPr>
        <w:t>mismo</w:t>
      </w:r>
      <w:r>
        <w:rPr>
          <w:spacing w:val="-13"/>
          <w:sz w:val="24"/>
        </w:rPr>
        <w:t> </w:t>
      </w:r>
      <w:r>
        <w:rPr>
          <w:sz w:val="24"/>
        </w:rPr>
        <w:t>y</w:t>
      </w:r>
      <w:r>
        <w:rPr>
          <w:spacing w:val="-14"/>
          <w:sz w:val="24"/>
        </w:rPr>
        <w:t> </w:t>
      </w:r>
      <w:r>
        <w:rPr>
          <w:sz w:val="24"/>
        </w:rPr>
        <w:t>en</w:t>
      </w:r>
      <w:r>
        <w:rPr>
          <w:spacing w:val="-12"/>
          <w:sz w:val="24"/>
        </w:rPr>
        <w:t> </w:t>
      </w:r>
      <w:r>
        <w:rPr>
          <w:sz w:val="24"/>
        </w:rPr>
        <w:t>el</w:t>
      </w:r>
      <w:r>
        <w:rPr>
          <w:spacing w:val="-17"/>
          <w:sz w:val="24"/>
        </w:rPr>
        <w:t> </w:t>
      </w:r>
      <w:r>
        <w:rPr>
          <w:sz w:val="24"/>
        </w:rPr>
        <w:t>supuesto que se causare algún daño correrá bajo su responsabilidad y costo la reparación del daño que se ocasione.</w:t>
      </w:r>
    </w:p>
    <w:p>
      <w:pPr>
        <w:pStyle w:val="ListParagraph"/>
        <w:numPr>
          <w:ilvl w:val="0"/>
          <w:numId w:val="5"/>
        </w:numPr>
        <w:tabs>
          <w:tab w:pos="1325" w:val="left" w:leader="none"/>
          <w:tab w:pos="1327" w:val="left" w:leader="none"/>
        </w:tabs>
        <w:spacing w:line="268" w:lineRule="auto" w:before="31" w:after="0"/>
        <w:ind w:left="1327" w:right="330" w:hanging="720"/>
        <w:jc w:val="both"/>
        <w:rPr>
          <w:sz w:val="24"/>
        </w:rPr>
      </w:pPr>
      <w:r>
        <w:rPr>
          <w:sz w:val="24"/>
        </w:rPr>
        <w:t>Se deberá presentar un plan de manejo de tráfico en la zona de trabajo al momento de solicitar el V.°B.° de la Secretaria de Movilidad; este deberá presentarse en formato digital (Dwg) e impreso. Así también se le requiere al contratista que coloque señalamientos tanto diurnos como nocturnos, según sea el caso, en toda la longitud de la zanja durante el desarrollo de los trabajos de rotura</w:t>
      </w:r>
      <w:r>
        <w:rPr>
          <w:spacing w:val="-5"/>
          <w:sz w:val="24"/>
        </w:rPr>
        <w:t> </w:t>
      </w:r>
      <w:r>
        <w:rPr>
          <w:sz w:val="24"/>
        </w:rPr>
        <w:t>de pavimento hasta la</w:t>
      </w:r>
      <w:r>
        <w:rPr>
          <w:spacing w:val="-4"/>
          <w:sz w:val="24"/>
        </w:rPr>
        <w:t> </w:t>
      </w:r>
      <w:r>
        <w:rPr>
          <w:sz w:val="24"/>
        </w:rPr>
        <w:t>restitución</w:t>
      </w:r>
      <w:r>
        <w:rPr>
          <w:spacing w:val="-1"/>
          <w:sz w:val="24"/>
        </w:rPr>
        <w:t> </w:t>
      </w:r>
      <w:r>
        <w:rPr>
          <w:sz w:val="24"/>
        </w:rPr>
        <w:t>del</w:t>
      </w:r>
      <w:r>
        <w:rPr>
          <w:spacing w:val="-2"/>
          <w:sz w:val="24"/>
        </w:rPr>
        <w:t> </w:t>
      </w:r>
      <w:r>
        <w:rPr>
          <w:sz w:val="24"/>
        </w:rPr>
        <w:t>mismo,</w:t>
      </w:r>
      <w:r>
        <w:rPr>
          <w:spacing w:val="-2"/>
          <w:sz w:val="24"/>
        </w:rPr>
        <w:t> </w:t>
      </w:r>
      <w:r>
        <w:rPr>
          <w:sz w:val="24"/>
        </w:rPr>
        <w:t>como</w:t>
      </w:r>
      <w:r>
        <w:rPr>
          <w:spacing w:val="-1"/>
          <w:sz w:val="24"/>
        </w:rPr>
        <w:t> </w:t>
      </w:r>
      <w:r>
        <w:rPr>
          <w:sz w:val="24"/>
        </w:rPr>
        <w:t>se indica en el Procedimiento Constructivo, inciso 3; no se deberá interrumpir la vialidad o, en su caso, acceso a cocheras y/o estacionamientos </w:t>
      </w:r>
      <w:r>
        <w:rPr>
          <w:spacing w:val="-2"/>
          <w:sz w:val="24"/>
        </w:rPr>
        <w:t>comerciales.</w:t>
      </w:r>
    </w:p>
    <w:p>
      <w:pPr>
        <w:pStyle w:val="ListParagraph"/>
        <w:numPr>
          <w:ilvl w:val="0"/>
          <w:numId w:val="5"/>
        </w:numPr>
        <w:tabs>
          <w:tab w:pos="1325" w:val="left" w:leader="none"/>
          <w:tab w:pos="1327" w:val="left" w:leader="none"/>
        </w:tabs>
        <w:spacing w:line="268" w:lineRule="auto" w:before="29" w:after="0"/>
        <w:ind w:left="1327" w:right="328" w:hanging="720"/>
        <w:jc w:val="both"/>
        <w:rPr>
          <w:sz w:val="24"/>
        </w:rPr>
      </w:pPr>
      <w:r>
        <w:rPr>
          <w:sz w:val="24"/>
        </w:rPr>
        <w:t>La vialidad siempre deberá tener fluidez como mínimo de un carril por sentido de circulación según la carga del tráfico, velocidad permitida y dimensiones de la vía; deberá contar con protección y señalamiento necesario (señalamiento vertical, horizontal y dispositivos de seguridad) al inicio y al final de la zona de obra para guiar al tránsito y resguardar la integridad física de los usuarios, así como del personal de trabajo. En avenidas con tráfico más denso es necesario contar con apoyo de una unidad de movilidad, bandereros y vehículo piloto con torreta amarilla o flecha electrónica de advertencia. Todo esto basado en la NOM-086 (señalamiento y dispositivos para protección en zonas de obras viales) y el manual de Señalamiento de la SCT.</w:t>
      </w:r>
    </w:p>
    <w:p>
      <w:pPr>
        <w:pStyle w:val="ListParagraph"/>
        <w:numPr>
          <w:ilvl w:val="0"/>
          <w:numId w:val="5"/>
        </w:numPr>
        <w:tabs>
          <w:tab w:pos="1325" w:val="left" w:leader="none"/>
          <w:tab w:pos="1327" w:val="left" w:leader="none"/>
        </w:tabs>
        <w:spacing w:line="268" w:lineRule="auto" w:before="28" w:after="0"/>
        <w:ind w:left="1327" w:right="328" w:hanging="720"/>
        <w:jc w:val="both"/>
        <w:rPr>
          <w:sz w:val="24"/>
        </w:rPr>
      </w:pPr>
      <w:r>
        <w:rPr>
          <w:sz w:val="24"/>
        </w:rPr>
        <w:t>Se debe contar con señalamiento de identificación de la dependencia del servicio o compañía (logotipo y razón social), con señales bajas de doble poste con forma rectangular horizontal, tamaño de acuerdo al tipo de vialidad,</w:t>
      </w:r>
      <w:r>
        <w:rPr>
          <w:spacing w:val="76"/>
          <w:w w:val="150"/>
          <w:sz w:val="24"/>
        </w:rPr>
        <w:t> </w:t>
      </w:r>
      <w:r>
        <w:rPr>
          <w:sz w:val="24"/>
        </w:rPr>
        <w:t>color</w:t>
      </w:r>
      <w:r>
        <w:rPr>
          <w:spacing w:val="75"/>
          <w:w w:val="150"/>
          <w:sz w:val="24"/>
        </w:rPr>
        <w:t> </w:t>
      </w:r>
      <w:r>
        <w:rPr>
          <w:sz w:val="24"/>
        </w:rPr>
        <w:t>blanco</w:t>
      </w:r>
      <w:r>
        <w:rPr>
          <w:spacing w:val="76"/>
          <w:w w:val="150"/>
          <w:sz w:val="24"/>
        </w:rPr>
        <w:t> </w:t>
      </w:r>
      <w:r>
        <w:rPr>
          <w:sz w:val="24"/>
        </w:rPr>
        <w:t>reflejante.</w:t>
      </w:r>
      <w:r>
        <w:rPr>
          <w:spacing w:val="73"/>
          <w:w w:val="150"/>
          <w:sz w:val="24"/>
        </w:rPr>
        <w:t> </w:t>
      </w:r>
      <w:r>
        <w:rPr>
          <w:sz w:val="24"/>
        </w:rPr>
        <w:t>Todo</w:t>
      </w:r>
      <w:r>
        <w:rPr>
          <w:spacing w:val="76"/>
          <w:w w:val="150"/>
          <w:sz w:val="24"/>
        </w:rPr>
        <w:t> </w:t>
      </w:r>
      <w:r>
        <w:rPr>
          <w:sz w:val="24"/>
        </w:rPr>
        <w:t>esto</w:t>
      </w:r>
      <w:r>
        <w:rPr>
          <w:spacing w:val="76"/>
          <w:w w:val="150"/>
          <w:sz w:val="24"/>
        </w:rPr>
        <w:t> </w:t>
      </w:r>
      <w:r>
        <w:rPr>
          <w:sz w:val="24"/>
        </w:rPr>
        <w:t>basado</w:t>
      </w:r>
      <w:r>
        <w:rPr>
          <w:spacing w:val="76"/>
          <w:w w:val="150"/>
          <w:sz w:val="24"/>
        </w:rPr>
        <w:t> </w:t>
      </w:r>
      <w:r>
        <w:rPr>
          <w:sz w:val="24"/>
        </w:rPr>
        <w:t>en</w:t>
      </w:r>
      <w:r>
        <w:rPr>
          <w:spacing w:val="76"/>
          <w:w w:val="150"/>
          <w:sz w:val="24"/>
        </w:rPr>
        <w:t> </w:t>
      </w:r>
      <w:r>
        <w:rPr>
          <w:sz w:val="24"/>
        </w:rPr>
        <w:t>la</w:t>
      </w:r>
      <w:r>
        <w:rPr>
          <w:spacing w:val="76"/>
          <w:w w:val="150"/>
          <w:sz w:val="24"/>
        </w:rPr>
        <w:t> </w:t>
      </w:r>
      <w:r>
        <w:rPr>
          <w:sz w:val="24"/>
        </w:rPr>
        <w:t>NOM-086</w:t>
      </w:r>
    </w:p>
    <w:p>
      <w:pPr>
        <w:pStyle w:val="ListParagraph"/>
        <w:spacing w:after="0" w:line="268" w:lineRule="auto"/>
        <w:jc w:val="both"/>
        <w:rPr>
          <w:sz w:val="24"/>
        </w:rPr>
        <w:sectPr>
          <w:pgSz w:w="12240" w:h="15840"/>
          <w:pgMar w:header="562" w:footer="1068" w:top="1880" w:bottom="1260" w:left="1440" w:right="1080"/>
        </w:sectPr>
      </w:pPr>
    </w:p>
    <w:p>
      <w:pPr>
        <w:pStyle w:val="BodyText"/>
        <w:spacing w:before="104"/>
        <w:jc w:val="left"/>
      </w:pPr>
    </w:p>
    <w:p>
      <w:pPr>
        <w:pStyle w:val="BodyText"/>
        <w:spacing w:line="266" w:lineRule="auto"/>
        <w:ind w:left="1327" w:right="335"/>
      </w:pPr>
      <w:r>
        <w:rPr/>
        <w:t>(señalamiento y dispositivos para protección en zonas de obras viales) y el manual de Señalamiento de la SCT.</w:t>
      </w:r>
    </w:p>
    <w:p>
      <w:pPr>
        <w:pStyle w:val="ListParagraph"/>
        <w:numPr>
          <w:ilvl w:val="0"/>
          <w:numId w:val="5"/>
        </w:numPr>
        <w:tabs>
          <w:tab w:pos="1325" w:val="left" w:leader="none"/>
          <w:tab w:pos="1327" w:val="left" w:leader="none"/>
        </w:tabs>
        <w:spacing w:line="268" w:lineRule="auto" w:before="40" w:after="0"/>
        <w:ind w:left="1327" w:right="336" w:hanging="720"/>
        <w:jc w:val="both"/>
        <w:rPr>
          <w:sz w:val="24"/>
        </w:rPr>
      </w:pPr>
      <w:r>
        <w:rPr>
          <w:sz w:val="24"/>
        </w:rPr>
        <w:t>Es</w:t>
      </w:r>
      <w:r>
        <w:rPr>
          <w:spacing w:val="-6"/>
          <w:sz w:val="24"/>
        </w:rPr>
        <w:t> </w:t>
      </w:r>
      <w:r>
        <w:rPr>
          <w:sz w:val="24"/>
        </w:rPr>
        <w:t>de</w:t>
      </w:r>
      <w:r>
        <w:rPr>
          <w:spacing w:val="-6"/>
          <w:sz w:val="24"/>
        </w:rPr>
        <w:t> </w:t>
      </w:r>
      <w:r>
        <w:rPr>
          <w:sz w:val="24"/>
        </w:rPr>
        <w:t>suma</w:t>
      </w:r>
      <w:r>
        <w:rPr>
          <w:spacing w:val="-6"/>
          <w:sz w:val="24"/>
        </w:rPr>
        <w:t> </w:t>
      </w:r>
      <w:r>
        <w:rPr>
          <w:sz w:val="24"/>
        </w:rPr>
        <w:t>importancia</w:t>
      </w:r>
      <w:r>
        <w:rPr>
          <w:spacing w:val="-8"/>
          <w:sz w:val="24"/>
        </w:rPr>
        <w:t> </w:t>
      </w:r>
      <w:r>
        <w:rPr>
          <w:sz w:val="24"/>
        </w:rPr>
        <w:t>mantener</w:t>
      </w:r>
      <w:r>
        <w:rPr>
          <w:spacing w:val="-7"/>
          <w:sz w:val="24"/>
        </w:rPr>
        <w:t> </w:t>
      </w:r>
      <w:r>
        <w:rPr>
          <w:sz w:val="24"/>
        </w:rPr>
        <w:t>en</w:t>
      </w:r>
      <w:r>
        <w:rPr>
          <w:spacing w:val="-6"/>
          <w:sz w:val="24"/>
        </w:rPr>
        <w:t> </w:t>
      </w:r>
      <w:r>
        <w:rPr>
          <w:sz w:val="24"/>
        </w:rPr>
        <w:t>todo</w:t>
      </w:r>
      <w:r>
        <w:rPr>
          <w:spacing w:val="-8"/>
          <w:sz w:val="24"/>
        </w:rPr>
        <w:t> </w:t>
      </w:r>
      <w:r>
        <w:rPr>
          <w:sz w:val="24"/>
        </w:rPr>
        <w:t>momento</w:t>
      </w:r>
      <w:r>
        <w:rPr>
          <w:spacing w:val="-7"/>
          <w:sz w:val="24"/>
        </w:rPr>
        <w:t> </w:t>
      </w:r>
      <w:r>
        <w:rPr>
          <w:sz w:val="24"/>
        </w:rPr>
        <w:t>la</w:t>
      </w:r>
      <w:r>
        <w:rPr>
          <w:spacing w:val="-8"/>
          <w:sz w:val="24"/>
        </w:rPr>
        <w:t> </w:t>
      </w:r>
      <w:r>
        <w:rPr>
          <w:sz w:val="24"/>
        </w:rPr>
        <w:t>seguridad</w:t>
      </w:r>
      <w:r>
        <w:rPr>
          <w:spacing w:val="-8"/>
          <w:sz w:val="24"/>
        </w:rPr>
        <w:t> </w:t>
      </w:r>
      <w:r>
        <w:rPr>
          <w:sz w:val="24"/>
        </w:rPr>
        <w:t>en</w:t>
      </w:r>
      <w:r>
        <w:rPr>
          <w:spacing w:val="-6"/>
          <w:sz w:val="24"/>
        </w:rPr>
        <w:t> </w:t>
      </w:r>
      <w:r>
        <w:rPr>
          <w:sz w:val="24"/>
        </w:rPr>
        <w:t>la</w:t>
      </w:r>
      <w:r>
        <w:rPr>
          <w:spacing w:val="-8"/>
          <w:sz w:val="24"/>
        </w:rPr>
        <w:t> </w:t>
      </w:r>
      <w:r>
        <w:rPr>
          <w:sz w:val="24"/>
        </w:rPr>
        <w:t>obra ejecutada para evitar el riesgo de accidentes tanto para el trabajador como para los ciudadanos, según se menciona en el Procedimiento</w:t>
      </w:r>
    </w:p>
    <w:p>
      <w:pPr>
        <w:pStyle w:val="BodyText"/>
        <w:spacing w:before="35"/>
        <w:ind w:left="1342"/>
      </w:pPr>
      <w:r>
        <w:rPr/>
        <w:t>Constructivo,</w:t>
      </w:r>
      <w:r>
        <w:rPr>
          <w:spacing w:val="-13"/>
        </w:rPr>
        <w:t> </w:t>
      </w:r>
      <w:r>
        <w:rPr/>
        <w:t>inciso</w:t>
      </w:r>
      <w:r>
        <w:rPr>
          <w:spacing w:val="-15"/>
        </w:rPr>
        <w:t> </w:t>
      </w:r>
      <w:r>
        <w:rPr>
          <w:spacing w:val="-5"/>
        </w:rPr>
        <w:t>1.</w:t>
      </w:r>
    </w:p>
    <w:p>
      <w:pPr>
        <w:pStyle w:val="ListParagraph"/>
        <w:numPr>
          <w:ilvl w:val="0"/>
          <w:numId w:val="5"/>
        </w:numPr>
        <w:tabs>
          <w:tab w:pos="1327" w:val="left" w:leader="none"/>
        </w:tabs>
        <w:spacing w:line="268" w:lineRule="auto" w:before="68" w:after="0"/>
        <w:ind w:left="1327" w:right="336" w:hanging="720"/>
        <w:jc w:val="both"/>
        <w:rPr>
          <w:sz w:val="24"/>
        </w:rPr>
      </w:pPr>
      <w:r>
        <w:rPr>
          <w:sz w:val="24"/>
        </w:rPr>
        <w:t>Se deben realizar sondeos para la localización de servicios en la zona de trabajo y presentar ante esta autoridad un plan de factibilidad de las empresas de los servicios involucrados.</w:t>
      </w:r>
    </w:p>
    <w:p>
      <w:pPr>
        <w:pStyle w:val="ListParagraph"/>
        <w:numPr>
          <w:ilvl w:val="0"/>
          <w:numId w:val="5"/>
        </w:numPr>
        <w:tabs>
          <w:tab w:pos="1327" w:val="left" w:leader="none"/>
        </w:tabs>
        <w:spacing w:line="268" w:lineRule="auto" w:before="35" w:after="0"/>
        <w:ind w:left="1327" w:right="334" w:hanging="720"/>
        <w:jc w:val="both"/>
        <w:rPr>
          <w:sz w:val="24"/>
        </w:rPr>
      </w:pPr>
      <w:r>
        <w:rPr>
          <w:sz w:val="24"/>
        </w:rPr>
        <w:t>Cualquier</w:t>
      </w:r>
      <w:r>
        <w:rPr>
          <w:spacing w:val="-2"/>
          <w:sz w:val="24"/>
        </w:rPr>
        <w:t> </w:t>
      </w:r>
      <w:r>
        <w:rPr>
          <w:sz w:val="24"/>
        </w:rPr>
        <w:t>daño</w:t>
      </w:r>
      <w:r>
        <w:rPr>
          <w:spacing w:val="-1"/>
          <w:sz w:val="24"/>
        </w:rPr>
        <w:t> </w:t>
      </w:r>
      <w:r>
        <w:rPr>
          <w:sz w:val="24"/>
        </w:rPr>
        <w:t>o</w:t>
      </w:r>
      <w:r>
        <w:rPr>
          <w:spacing w:val="-1"/>
          <w:sz w:val="24"/>
        </w:rPr>
        <w:t> </w:t>
      </w:r>
      <w:r>
        <w:rPr>
          <w:sz w:val="24"/>
        </w:rPr>
        <w:t>interrupción</w:t>
      </w:r>
      <w:r>
        <w:rPr>
          <w:spacing w:val="-1"/>
          <w:sz w:val="24"/>
        </w:rPr>
        <w:t> </w:t>
      </w:r>
      <w:r>
        <w:rPr>
          <w:sz w:val="24"/>
        </w:rPr>
        <w:t>que</w:t>
      </w:r>
      <w:r>
        <w:rPr>
          <w:spacing w:val="-3"/>
          <w:sz w:val="24"/>
        </w:rPr>
        <w:t> </w:t>
      </w:r>
      <w:r>
        <w:rPr>
          <w:sz w:val="24"/>
        </w:rPr>
        <w:t>se</w:t>
      </w:r>
      <w:r>
        <w:rPr>
          <w:spacing w:val="-1"/>
          <w:sz w:val="24"/>
        </w:rPr>
        <w:t> </w:t>
      </w:r>
      <w:r>
        <w:rPr>
          <w:sz w:val="24"/>
        </w:rPr>
        <w:t>ocasione</w:t>
      </w:r>
      <w:r>
        <w:rPr>
          <w:spacing w:val="-1"/>
          <w:sz w:val="24"/>
        </w:rPr>
        <w:t> </w:t>
      </w:r>
      <w:r>
        <w:rPr>
          <w:sz w:val="24"/>
        </w:rPr>
        <w:t>a</w:t>
      </w:r>
      <w:r>
        <w:rPr>
          <w:spacing w:val="-1"/>
          <w:sz w:val="24"/>
        </w:rPr>
        <w:t> </w:t>
      </w:r>
      <w:r>
        <w:rPr>
          <w:sz w:val="24"/>
        </w:rPr>
        <w:t>instalaciones</w:t>
      </w:r>
      <w:r>
        <w:rPr>
          <w:spacing w:val="-2"/>
          <w:sz w:val="24"/>
        </w:rPr>
        <w:t> </w:t>
      </w:r>
      <w:r>
        <w:rPr>
          <w:sz w:val="24"/>
        </w:rPr>
        <w:t>existentes,</w:t>
      </w:r>
      <w:r>
        <w:rPr>
          <w:spacing w:val="-4"/>
          <w:sz w:val="24"/>
        </w:rPr>
        <w:t> </w:t>
      </w:r>
      <w:r>
        <w:rPr>
          <w:sz w:val="24"/>
        </w:rPr>
        <w:t>a bienes,</w:t>
      </w:r>
      <w:r>
        <w:rPr>
          <w:spacing w:val="-12"/>
          <w:sz w:val="24"/>
        </w:rPr>
        <w:t> </w:t>
      </w:r>
      <w:r>
        <w:rPr>
          <w:sz w:val="24"/>
        </w:rPr>
        <w:t>terceras</w:t>
      </w:r>
      <w:r>
        <w:rPr>
          <w:spacing w:val="-14"/>
          <w:sz w:val="24"/>
        </w:rPr>
        <w:t> </w:t>
      </w:r>
      <w:r>
        <w:rPr>
          <w:sz w:val="24"/>
        </w:rPr>
        <w:t>personas</w:t>
      </w:r>
      <w:r>
        <w:rPr>
          <w:spacing w:val="-14"/>
          <w:sz w:val="24"/>
        </w:rPr>
        <w:t> </w:t>
      </w:r>
      <w:r>
        <w:rPr>
          <w:sz w:val="24"/>
        </w:rPr>
        <w:t>y</w:t>
      </w:r>
      <w:r>
        <w:rPr>
          <w:spacing w:val="-15"/>
          <w:sz w:val="24"/>
        </w:rPr>
        <w:t> </w:t>
      </w:r>
      <w:r>
        <w:rPr>
          <w:sz w:val="24"/>
        </w:rPr>
        <w:t>áreas</w:t>
      </w:r>
      <w:r>
        <w:rPr>
          <w:spacing w:val="-14"/>
          <w:sz w:val="24"/>
        </w:rPr>
        <w:t> </w:t>
      </w:r>
      <w:r>
        <w:rPr>
          <w:sz w:val="24"/>
        </w:rPr>
        <w:t>municipales</w:t>
      </w:r>
      <w:r>
        <w:rPr>
          <w:spacing w:val="-14"/>
          <w:sz w:val="24"/>
        </w:rPr>
        <w:t> </w:t>
      </w:r>
      <w:r>
        <w:rPr>
          <w:sz w:val="24"/>
        </w:rPr>
        <w:t>(daños</w:t>
      </w:r>
      <w:r>
        <w:rPr>
          <w:spacing w:val="-15"/>
          <w:sz w:val="24"/>
        </w:rPr>
        <w:t> </w:t>
      </w:r>
      <w:r>
        <w:rPr>
          <w:sz w:val="24"/>
        </w:rPr>
        <w:t>en</w:t>
      </w:r>
      <w:r>
        <w:rPr>
          <w:spacing w:val="-13"/>
          <w:sz w:val="24"/>
        </w:rPr>
        <w:t> </w:t>
      </w:r>
      <w:r>
        <w:rPr>
          <w:sz w:val="24"/>
        </w:rPr>
        <w:t>la</w:t>
      </w:r>
      <w:r>
        <w:rPr>
          <w:spacing w:val="-13"/>
          <w:sz w:val="24"/>
        </w:rPr>
        <w:t> </w:t>
      </w:r>
      <w:r>
        <w:rPr>
          <w:sz w:val="24"/>
        </w:rPr>
        <w:t>carpeta</w:t>
      </w:r>
      <w:r>
        <w:rPr>
          <w:spacing w:val="-14"/>
          <w:sz w:val="24"/>
        </w:rPr>
        <w:t> </w:t>
      </w:r>
      <w:r>
        <w:rPr>
          <w:sz w:val="24"/>
        </w:rPr>
        <w:t>asfáltica y/o banquetas y cordones) con motivo de la ejecución de los trabajos y deficiencia de lo señalado será responsabilidad directa del contratista y estará obligado a responder por dichos daños.</w:t>
      </w:r>
    </w:p>
    <w:p>
      <w:pPr>
        <w:pStyle w:val="ListParagraph"/>
        <w:numPr>
          <w:ilvl w:val="0"/>
          <w:numId w:val="5"/>
        </w:numPr>
        <w:tabs>
          <w:tab w:pos="1325" w:val="left" w:leader="none"/>
          <w:tab w:pos="1327" w:val="left" w:leader="none"/>
        </w:tabs>
        <w:spacing w:line="268" w:lineRule="auto" w:before="32" w:after="0"/>
        <w:ind w:left="1327" w:right="330" w:hanging="720"/>
        <w:jc w:val="both"/>
        <w:rPr>
          <w:sz w:val="24"/>
        </w:rPr>
      </w:pPr>
      <w:r>
        <w:rPr>
          <w:sz w:val="24"/>
        </w:rPr>
        <w:t>En</w:t>
      </w:r>
      <w:r>
        <w:rPr>
          <w:spacing w:val="-2"/>
          <w:sz w:val="24"/>
        </w:rPr>
        <w:t> </w:t>
      </w:r>
      <w:r>
        <w:rPr>
          <w:sz w:val="24"/>
        </w:rPr>
        <w:t>caso</w:t>
      </w:r>
      <w:r>
        <w:rPr>
          <w:spacing w:val="-2"/>
          <w:sz w:val="24"/>
        </w:rPr>
        <w:t> </w:t>
      </w:r>
      <w:r>
        <w:rPr>
          <w:sz w:val="24"/>
        </w:rPr>
        <w:t>de</w:t>
      </w:r>
      <w:r>
        <w:rPr>
          <w:spacing w:val="-2"/>
          <w:sz w:val="24"/>
        </w:rPr>
        <w:t> </w:t>
      </w:r>
      <w:r>
        <w:rPr>
          <w:sz w:val="24"/>
        </w:rPr>
        <w:t>solicitud</w:t>
      </w:r>
      <w:r>
        <w:rPr>
          <w:spacing w:val="-2"/>
          <w:sz w:val="24"/>
        </w:rPr>
        <w:t> </w:t>
      </w:r>
      <w:r>
        <w:rPr>
          <w:sz w:val="24"/>
        </w:rPr>
        <w:t>de</w:t>
      </w:r>
      <w:r>
        <w:rPr>
          <w:spacing w:val="-2"/>
          <w:sz w:val="24"/>
        </w:rPr>
        <w:t> </w:t>
      </w:r>
      <w:r>
        <w:rPr>
          <w:sz w:val="24"/>
        </w:rPr>
        <w:t>permisos</w:t>
      </w:r>
      <w:r>
        <w:rPr>
          <w:spacing w:val="-4"/>
          <w:sz w:val="24"/>
        </w:rPr>
        <w:t> </w:t>
      </w:r>
      <w:r>
        <w:rPr>
          <w:sz w:val="24"/>
        </w:rPr>
        <w:t>de</w:t>
      </w:r>
      <w:r>
        <w:rPr>
          <w:spacing w:val="-2"/>
          <w:sz w:val="24"/>
        </w:rPr>
        <w:t> </w:t>
      </w:r>
      <w:r>
        <w:rPr>
          <w:sz w:val="24"/>
        </w:rPr>
        <w:t>ruptura</w:t>
      </w:r>
      <w:r>
        <w:rPr>
          <w:spacing w:val="-2"/>
          <w:sz w:val="24"/>
        </w:rPr>
        <w:t> </w:t>
      </w:r>
      <w:r>
        <w:rPr>
          <w:sz w:val="24"/>
        </w:rPr>
        <w:t>en</w:t>
      </w:r>
      <w:r>
        <w:rPr>
          <w:spacing w:val="-2"/>
          <w:sz w:val="24"/>
        </w:rPr>
        <w:t> </w:t>
      </w:r>
      <w:r>
        <w:rPr>
          <w:sz w:val="24"/>
        </w:rPr>
        <w:t>vialidades</w:t>
      </w:r>
      <w:r>
        <w:rPr>
          <w:spacing w:val="-2"/>
          <w:sz w:val="24"/>
        </w:rPr>
        <w:t> </w:t>
      </w:r>
      <w:r>
        <w:rPr>
          <w:sz w:val="24"/>
        </w:rPr>
        <w:t>con</w:t>
      </w:r>
      <w:r>
        <w:rPr>
          <w:spacing w:val="-4"/>
          <w:sz w:val="24"/>
        </w:rPr>
        <w:t> </w:t>
      </w:r>
      <w:r>
        <w:rPr>
          <w:sz w:val="24"/>
        </w:rPr>
        <w:t>menos</w:t>
      </w:r>
      <w:r>
        <w:rPr>
          <w:spacing w:val="-2"/>
          <w:sz w:val="24"/>
        </w:rPr>
        <w:t> </w:t>
      </w:r>
      <w:r>
        <w:rPr>
          <w:sz w:val="24"/>
        </w:rPr>
        <w:t>de</w:t>
      </w:r>
      <w:r>
        <w:rPr>
          <w:spacing w:val="-4"/>
          <w:sz w:val="24"/>
        </w:rPr>
        <w:t> </w:t>
      </w:r>
      <w:r>
        <w:rPr>
          <w:sz w:val="24"/>
        </w:rPr>
        <w:t>un año de haber sido construido el pavimento (pavimento nuevo), se exige la reposición</w:t>
      </w:r>
      <w:r>
        <w:rPr>
          <w:spacing w:val="-17"/>
          <w:sz w:val="24"/>
        </w:rPr>
        <w:t> </w:t>
      </w:r>
      <w:r>
        <w:rPr>
          <w:sz w:val="24"/>
        </w:rPr>
        <w:t>del</w:t>
      </w:r>
      <w:r>
        <w:rPr>
          <w:spacing w:val="-17"/>
          <w:sz w:val="24"/>
        </w:rPr>
        <w:t> </w:t>
      </w:r>
      <w:r>
        <w:rPr>
          <w:sz w:val="24"/>
        </w:rPr>
        <w:t>pavimento</w:t>
      </w:r>
      <w:r>
        <w:rPr>
          <w:spacing w:val="-16"/>
          <w:sz w:val="24"/>
        </w:rPr>
        <w:t> </w:t>
      </w:r>
      <w:r>
        <w:rPr>
          <w:sz w:val="24"/>
        </w:rPr>
        <w:t>con</w:t>
      </w:r>
      <w:r>
        <w:rPr>
          <w:spacing w:val="-15"/>
          <w:sz w:val="24"/>
        </w:rPr>
        <w:t> </w:t>
      </w:r>
      <w:r>
        <w:rPr>
          <w:sz w:val="24"/>
        </w:rPr>
        <w:t>un</w:t>
      </w:r>
      <w:r>
        <w:rPr>
          <w:spacing w:val="-17"/>
          <w:sz w:val="24"/>
        </w:rPr>
        <w:t> </w:t>
      </w:r>
      <w:r>
        <w:rPr>
          <w:sz w:val="24"/>
        </w:rPr>
        <w:t>ancho</w:t>
      </w:r>
      <w:r>
        <w:rPr>
          <w:spacing w:val="-17"/>
          <w:sz w:val="24"/>
        </w:rPr>
        <w:t> </w:t>
      </w:r>
      <w:r>
        <w:rPr>
          <w:sz w:val="24"/>
        </w:rPr>
        <w:t>en</w:t>
      </w:r>
      <w:r>
        <w:rPr>
          <w:spacing w:val="-15"/>
          <w:sz w:val="24"/>
        </w:rPr>
        <w:t> </w:t>
      </w:r>
      <w:r>
        <w:rPr>
          <w:sz w:val="24"/>
        </w:rPr>
        <w:t>su</w:t>
      </w:r>
      <w:r>
        <w:rPr>
          <w:spacing w:val="-17"/>
          <w:sz w:val="24"/>
        </w:rPr>
        <w:t> </w:t>
      </w:r>
      <w:r>
        <w:rPr>
          <w:sz w:val="24"/>
        </w:rPr>
        <w:t>sección</w:t>
      </w:r>
      <w:r>
        <w:rPr>
          <w:spacing w:val="-16"/>
          <w:sz w:val="24"/>
        </w:rPr>
        <w:t> </w:t>
      </w:r>
      <w:r>
        <w:rPr>
          <w:sz w:val="24"/>
        </w:rPr>
        <w:t>de</w:t>
      </w:r>
      <w:r>
        <w:rPr>
          <w:spacing w:val="-17"/>
          <w:sz w:val="24"/>
        </w:rPr>
        <w:t> </w:t>
      </w:r>
      <w:r>
        <w:rPr>
          <w:sz w:val="24"/>
        </w:rPr>
        <w:t>mínimo</w:t>
      </w:r>
      <w:r>
        <w:rPr>
          <w:spacing w:val="-15"/>
          <w:sz w:val="24"/>
        </w:rPr>
        <w:t> </w:t>
      </w:r>
      <w:r>
        <w:rPr>
          <w:sz w:val="24"/>
        </w:rPr>
        <w:t>tres</w:t>
      </w:r>
      <w:r>
        <w:rPr>
          <w:spacing w:val="-17"/>
          <w:sz w:val="24"/>
        </w:rPr>
        <w:t> </w:t>
      </w:r>
      <w:r>
        <w:rPr>
          <w:sz w:val="24"/>
        </w:rPr>
        <w:t>metros, respetando las mismas características estructurales y funcionales del pavimento</w:t>
      </w:r>
      <w:r>
        <w:rPr>
          <w:spacing w:val="-8"/>
          <w:sz w:val="24"/>
        </w:rPr>
        <w:t> </w:t>
      </w:r>
      <w:r>
        <w:rPr>
          <w:sz w:val="24"/>
        </w:rPr>
        <w:t>o</w:t>
      </w:r>
      <w:r>
        <w:rPr>
          <w:spacing w:val="-8"/>
          <w:sz w:val="24"/>
        </w:rPr>
        <w:t> </w:t>
      </w:r>
      <w:r>
        <w:rPr>
          <w:sz w:val="24"/>
        </w:rPr>
        <w:t>como</w:t>
      </w:r>
      <w:r>
        <w:rPr>
          <w:spacing w:val="-8"/>
          <w:sz w:val="24"/>
        </w:rPr>
        <w:t> </w:t>
      </w:r>
      <w:r>
        <w:rPr>
          <w:sz w:val="24"/>
        </w:rPr>
        <w:t>lo</w:t>
      </w:r>
      <w:r>
        <w:rPr>
          <w:spacing w:val="-8"/>
          <w:sz w:val="24"/>
        </w:rPr>
        <w:t> </w:t>
      </w:r>
      <w:r>
        <w:rPr>
          <w:sz w:val="24"/>
        </w:rPr>
        <w:t>especifique</w:t>
      </w:r>
      <w:r>
        <w:rPr>
          <w:spacing w:val="-8"/>
          <w:sz w:val="24"/>
        </w:rPr>
        <w:t> </w:t>
      </w:r>
      <w:r>
        <w:rPr>
          <w:sz w:val="24"/>
        </w:rPr>
        <w:t>la</w:t>
      </w:r>
      <w:r>
        <w:rPr>
          <w:spacing w:val="-8"/>
          <w:sz w:val="24"/>
        </w:rPr>
        <w:t> </w:t>
      </w:r>
      <w:r>
        <w:rPr>
          <w:sz w:val="24"/>
        </w:rPr>
        <w:t>Secretaria</w:t>
      </w:r>
      <w:r>
        <w:rPr>
          <w:spacing w:val="-8"/>
          <w:sz w:val="24"/>
        </w:rPr>
        <w:t> </w:t>
      </w:r>
      <w:r>
        <w:rPr>
          <w:sz w:val="24"/>
        </w:rPr>
        <w:t>de</w:t>
      </w:r>
      <w:r>
        <w:rPr>
          <w:spacing w:val="-8"/>
          <w:sz w:val="24"/>
        </w:rPr>
        <w:t> </w:t>
      </w:r>
      <w:r>
        <w:rPr>
          <w:sz w:val="24"/>
        </w:rPr>
        <w:t>Obras</w:t>
      </w:r>
      <w:r>
        <w:rPr>
          <w:spacing w:val="-9"/>
          <w:sz w:val="24"/>
        </w:rPr>
        <w:t> </w:t>
      </w:r>
      <w:r>
        <w:rPr>
          <w:sz w:val="24"/>
        </w:rPr>
        <w:t>Publicas</w:t>
      </w:r>
      <w:r>
        <w:rPr>
          <w:spacing w:val="-9"/>
          <w:sz w:val="24"/>
        </w:rPr>
        <w:t> </w:t>
      </w:r>
      <w:r>
        <w:rPr>
          <w:sz w:val="24"/>
        </w:rPr>
        <w:t>Desarrollo Urbano y Medio Ambiente.</w:t>
      </w:r>
    </w:p>
    <w:p>
      <w:pPr>
        <w:pStyle w:val="ListParagraph"/>
        <w:numPr>
          <w:ilvl w:val="0"/>
          <w:numId w:val="5"/>
        </w:numPr>
        <w:tabs>
          <w:tab w:pos="1325" w:val="left" w:leader="none"/>
          <w:tab w:pos="1327" w:val="left" w:leader="none"/>
        </w:tabs>
        <w:spacing w:line="268" w:lineRule="auto" w:before="32" w:after="0"/>
        <w:ind w:left="1327" w:right="328" w:hanging="720"/>
        <w:jc w:val="both"/>
        <w:rPr>
          <w:sz w:val="24"/>
        </w:rPr>
      </w:pPr>
      <w:r>
        <w:rPr>
          <w:sz w:val="24"/>
        </w:rPr>
        <w:t>El</w:t>
      </w:r>
      <w:r>
        <w:rPr>
          <w:spacing w:val="-5"/>
          <w:sz w:val="24"/>
        </w:rPr>
        <w:t> </w:t>
      </w:r>
      <w:r>
        <w:rPr>
          <w:sz w:val="24"/>
        </w:rPr>
        <w:t>contratista</w:t>
      </w:r>
      <w:r>
        <w:rPr>
          <w:spacing w:val="-4"/>
          <w:sz w:val="24"/>
        </w:rPr>
        <w:t> </w:t>
      </w:r>
      <w:r>
        <w:rPr>
          <w:sz w:val="24"/>
        </w:rPr>
        <w:t>se</w:t>
      </w:r>
      <w:r>
        <w:rPr>
          <w:spacing w:val="-4"/>
          <w:sz w:val="24"/>
        </w:rPr>
        <w:t> </w:t>
      </w:r>
      <w:r>
        <w:rPr>
          <w:sz w:val="24"/>
        </w:rPr>
        <w:t>obliga</w:t>
      </w:r>
      <w:r>
        <w:rPr>
          <w:spacing w:val="-4"/>
          <w:sz w:val="24"/>
        </w:rPr>
        <w:t> </w:t>
      </w:r>
      <w:r>
        <w:rPr>
          <w:sz w:val="24"/>
        </w:rPr>
        <w:t>a</w:t>
      </w:r>
      <w:r>
        <w:rPr>
          <w:spacing w:val="-4"/>
          <w:sz w:val="24"/>
        </w:rPr>
        <w:t> </w:t>
      </w:r>
      <w:r>
        <w:rPr>
          <w:sz w:val="24"/>
        </w:rPr>
        <w:t>ejecutar</w:t>
      </w:r>
      <w:r>
        <w:rPr>
          <w:spacing w:val="-5"/>
          <w:sz w:val="24"/>
        </w:rPr>
        <w:t> </w:t>
      </w:r>
      <w:r>
        <w:rPr>
          <w:sz w:val="24"/>
        </w:rPr>
        <w:t>los</w:t>
      </w:r>
      <w:r>
        <w:rPr>
          <w:spacing w:val="-4"/>
          <w:sz w:val="24"/>
        </w:rPr>
        <w:t> </w:t>
      </w:r>
      <w:r>
        <w:rPr>
          <w:sz w:val="24"/>
        </w:rPr>
        <w:t>trabajos</w:t>
      </w:r>
      <w:r>
        <w:rPr>
          <w:spacing w:val="-6"/>
          <w:sz w:val="24"/>
        </w:rPr>
        <w:t> </w:t>
      </w:r>
      <w:r>
        <w:rPr>
          <w:sz w:val="24"/>
        </w:rPr>
        <w:t>objeto</w:t>
      </w:r>
      <w:r>
        <w:rPr>
          <w:spacing w:val="-4"/>
          <w:sz w:val="24"/>
        </w:rPr>
        <w:t> </w:t>
      </w:r>
      <w:r>
        <w:rPr>
          <w:sz w:val="24"/>
        </w:rPr>
        <w:t>del</w:t>
      </w:r>
      <w:r>
        <w:rPr>
          <w:spacing w:val="-5"/>
          <w:sz w:val="24"/>
        </w:rPr>
        <w:t> </w:t>
      </w:r>
      <w:r>
        <w:rPr>
          <w:sz w:val="24"/>
        </w:rPr>
        <w:t>permiso</w:t>
      </w:r>
      <w:r>
        <w:rPr>
          <w:spacing w:val="-6"/>
          <w:sz w:val="24"/>
        </w:rPr>
        <w:t> </w:t>
      </w:r>
      <w:r>
        <w:rPr>
          <w:sz w:val="24"/>
        </w:rPr>
        <w:t>en</w:t>
      </w:r>
      <w:r>
        <w:rPr>
          <w:spacing w:val="-6"/>
          <w:sz w:val="24"/>
        </w:rPr>
        <w:t> </w:t>
      </w:r>
      <w:r>
        <w:rPr>
          <w:sz w:val="24"/>
        </w:rPr>
        <w:t>el</w:t>
      </w:r>
      <w:r>
        <w:rPr>
          <w:spacing w:val="-5"/>
          <w:sz w:val="24"/>
        </w:rPr>
        <w:t> </w:t>
      </w:r>
      <w:r>
        <w:rPr>
          <w:sz w:val="24"/>
        </w:rPr>
        <w:t>plazo señalado</w:t>
      </w:r>
      <w:r>
        <w:rPr>
          <w:spacing w:val="-13"/>
          <w:sz w:val="24"/>
        </w:rPr>
        <w:t> </w:t>
      </w:r>
      <w:r>
        <w:rPr>
          <w:sz w:val="24"/>
        </w:rPr>
        <w:t>a</w:t>
      </w:r>
      <w:r>
        <w:rPr>
          <w:spacing w:val="-16"/>
          <w:sz w:val="24"/>
        </w:rPr>
        <w:t> </w:t>
      </w:r>
      <w:r>
        <w:rPr>
          <w:sz w:val="24"/>
        </w:rPr>
        <w:t>partir</w:t>
      </w:r>
      <w:r>
        <w:rPr>
          <w:spacing w:val="-15"/>
          <w:sz w:val="24"/>
        </w:rPr>
        <w:t> </w:t>
      </w:r>
      <w:r>
        <w:rPr>
          <w:sz w:val="24"/>
        </w:rPr>
        <w:t>del</w:t>
      </w:r>
      <w:r>
        <w:rPr>
          <w:spacing w:val="-14"/>
          <w:sz w:val="24"/>
        </w:rPr>
        <w:t> </w:t>
      </w:r>
      <w:r>
        <w:rPr>
          <w:sz w:val="24"/>
        </w:rPr>
        <w:t>aviso</w:t>
      </w:r>
      <w:r>
        <w:rPr>
          <w:spacing w:val="-14"/>
          <w:sz w:val="24"/>
        </w:rPr>
        <w:t> </w:t>
      </w:r>
      <w:r>
        <w:rPr>
          <w:sz w:val="24"/>
        </w:rPr>
        <w:t>de</w:t>
      </w:r>
      <w:r>
        <w:rPr>
          <w:spacing w:val="-13"/>
          <w:sz w:val="24"/>
        </w:rPr>
        <w:t> </w:t>
      </w:r>
      <w:r>
        <w:rPr>
          <w:sz w:val="24"/>
        </w:rPr>
        <w:t>inicio</w:t>
      </w:r>
      <w:r>
        <w:rPr>
          <w:spacing w:val="-14"/>
          <w:sz w:val="24"/>
        </w:rPr>
        <w:t> </w:t>
      </w:r>
      <w:r>
        <w:rPr>
          <w:sz w:val="24"/>
        </w:rPr>
        <w:t>de</w:t>
      </w:r>
      <w:r>
        <w:rPr>
          <w:spacing w:val="-13"/>
          <w:sz w:val="24"/>
        </w:rPr>
        <w:t> </w:t>
      </w:r>
      <w:r>
        <w:rPr>
          <w:sz w:val="24"/>
        </w:rPr>
        <w:t>obra</w:t>
      </w:r>
      <w:r>
        <w:rPr>
          <w:spacing w:val="-14"/>
          <w:sz w:val="24"/>
        </w:rPr>
        <w:t> </w:t>
      </w:r>
      <w:r>
        <w:rPr>
          <w:sz w:val="24"/>
        </w:rPr>
        <w:t>y</w:t>
      </w:r>
      <w:r>
        <w:rPr>
          <w:spacing w:val="-16"/>
          <w:sz w:val="24"/>
        </w:rPr>
        <w:t> </w:t>
      </w:r>
      <w:r>
        <w:rPr>
          <w:sz w:val="24"/>
        </w:rPr>
        <w:t>una</w:t>
      </w:r>
      <w:r>
        <w:rPr>
          <w:spacing w:val="-13"/>
          <w:sz w:val="24"/>
        </w:rPr>
        <w:t> </w:t>
      </w:r>
      <w:r>
        <w:rPr>
          <w:sz w:val="24"/>
        </w:rPr>
        <w:t>vez</w:t>
      </w:r>
      <w:r>
        <w:rPr>
          <w:spacing w:val="-16"/>
          <w:sz w:val="24"/>
        </w:rPr>
        <w:t> </w:t>
      </w:r>
      <w:r>
        <w:rPr>
          <w:sz w:val="24"/>
        </w:rPr>
        <w:t>concluidos</w:t>
      </w:r>
      <w:r>
        <w:rPr>
          <w:spacing w:val="-14"/>
          <w:sz w:val="24"/>
        </w:rPr>
        <w:t> </w:t>
      </w:r>
      <w:r>
        <w:rPr>
          <w:sz w:val="24"/>
        </w:rPr>
        <w:t>los</w:t>
      </w:r>
      <w:r>
        <w:rPr>
          <w:spacing w:val="-13"/>
          <w:sz w:val="24"/>
        </w:rPr>
        <w:t> </w:t>
      </w:r>
      <w:r>
        <w:rPr>
          <w:sz w:val="24"/>
        </w:rPr>
        <w:t>trabajos dará aviso a la autoridad municipal para la recepción y firma de la obra terminada. En caso de vencimiento de la fecha compromiso deberá presentarse al área correspondiente para realizar la solicitud de extensión de prórroga.</w:t>
      </w:r>
    </w:p>
    <w:p>
      <w:pPr>
        <w:pStyle w:val="ListParagraph"/>
        <w:numPr>
          <w:ilvl w:val="0"/>
          <w:numId w:val="5"/>
        </w:numPr>
        <w:tabs>
          <w:tab w:pos="1325" w:val="left" w:leader="none"/>
          <w:tab w:pos="1327" w:val="left" w:leader="none"/>
        </w:tabs>
        <w:spacing w:line="268" w:lineRule="auto" w:before="32" w:after="0"/>
        <w:ind w:left="1327" w:right="339" w:hanging="720"/>
        <w:jc w:val="both"/>
        <w:rPr>
          <w:sz w:val="24"/>
        </w:rPr>
      </w:pPr>
      <w:r>
        <w:rPr>
          <w:sz w:val="24"/>
        </w:rPr>
        <w:t>El solicitante deberá otorgar una fianza a fin de garantizar la buena calidad de la obra por un término de trescientos sesenta y cinco días naturales a partir de la firma de obra terminada.</w:t>
      </w:r>
    </w:p>
    <w:p>
      <w:pPr>
        <w:pStyle w:val="ListParagraph"/>
        <w:numPr>
          <w:ilvl w:val="0"/>
          <w:numId w:val="5"/>
        </w:numPr>
        <w:tabs>
          <w:tab w:pos="1325" w:val="left" w:leader="none"/>
          <w:tab w:pos="1327" w:val="left" w:leader="none"/>
        </w:tabs>
        <w:spacing w:line="268" w:lineRule="auto" w:before="35" w:after="0"/>
        <w:ind w:left="1327" w:right="331" w:hanging="720"/>
        <w:jc w:val="both"/>
        <w:rPr>
          <w:sz w:val="24"/>
        </w:rPr>
      </w:pPr>
      <w:r>
        <w:rPr>
          <w:sz w:val="24"/>
        </w:rPr>
        <w:t>El</w:t>
      </w:r>
      <w:r>
        <w:rPr>
          <w:spacing w:val="-1"/>
          <w:sz w:val="24"/>
        </w:rPr>
        <w:t> </w:t>
      </w:r>
      <w:r>
        <w:rPr>
          <w:sz w:val="24"/>
        </w:rPr>
        <w:t>incumplimiento</w:t>
      </w:r>
      <w:r>
        <w:rPr>
          <w:spacing w:val="-2"/>
          <w:sz w:val="24"/>
        </w:rPr>
        <w:t> </w:t>
      </w:r>
      <w:r>
        <w:rPr>
          <w:sz w:val="24"/>
        </w:rPr>
        <w:t>de</w:t>
      </w:r>
      <w:r>
        <w:rPr>
          <w:spacing w:val="-3"/>
          <w:sz w:val="24"/>
        </w:rPr>
        <w:t> </w:t>
      </w:r>
      <w:r>
        <w:rPr>
          <w:sz w:val="24"/>
        </w:rPr>
        <w:t>alguna de las</w:t>
      </w:r>
      <w:r>
        <w:rPr>
          <w:spacing w:val="-3"/>
          <w:sz w:val="24"/>
        </w:rPr>
        <w:t> </w:t>
      </w:r>
      <w:r>
        <w:rPr>
          <w:sz w:val="24"/>
        </w:rPr>
        <w:t>cláusulas</w:t>
      </w:r>
      <w:r>
        <w:rPr>
          <w:spacing w:val="-3"/>
          <w:sz w:val="24"/>
        </w:rPr>
        <w:t> </w:t>
      </w:r>
      <w:r>
        <w:rPr>
          <w:sz w:val="24"/>
        </w:rPr>
        <w:t>será motivo de suspensión de los trabajos hasta llegar a un acuerdo y no se podrá solicitar durante dicho periodo de suspensión algún otro permiso de ruptura.</w:t>
      </w:r>
    </w:p>
    <w:p>
      <w:pPr>
        <w:pStyle w:val="ListParagraph"/>
        <w:numPr>
          <w:ilvl w:val="0"/>
          <w:numId w:val="5"/>
        </w:numPr>
        <w:tabs>
          <w:tab w:pos="1325" w:val="left" w:leader="none"/>
          <w:tab w:pos="1327" w:val="left" w:leader="none"/>
        </w:tabs>
        <w:spacing w:line="268" w:lineRule="auto" w:before="33" w:after="0"/>
        <w:ind w:left="1327" w:right="333" w:hanging="720"/>
        <w:jc w:val="both"/>
        <w:rPr>
          <w:sz w:val="24"/>
        </w:rPr>
      </w:pPr>
      <w:r>
        <w:rPr>
          <w:sz w:val="24"/>
        </w:rPr>
        <w:t>El contratista deberá dar aviso para el inicio de la obradando apertura y seguimiento</w:t>
      </w:r>
      <w:r>
        <w:rPr>
          <w:spacing w:val="-17"/>
          <w:sz w:val="24"/>
        </w:rPr>
        <w:t> </w:t>
      </w:r>
      <w:r>
        <w:rPr>
          <w:sz w:val="24"/>
        </w:rPr>
        <w:t>al</w:t>
      </w:r>
      <w:r>
        <w:rPr>
          <w:spacing w:val="-17"/>
          <w:sz w:val="24"/>
        </w:rPr>
        <w:t> </w:t>
      </w:r>
      <w:r>
        <w:rPr>
          <w:sz w:val="24"/>
        </w:rPr>
        <w:t>documento</w:t>
      </w:r>
      <w:r>
        <w:rPr>
          <w:spacing w:val="-17"/>
          <w:sz w:val="24"/>
        </w:rPr>
        <w:t> </w:t>
      </w:r>
      <w:r>
        <w:rPr>
          <w:sz w:val="24"/>
        </w:rPr>
        <w:t>de</w:t>
      </w:r>
      <w:r>
        <w:rPr>
          <w:spacing w:val="-16"/>
          <w:sz w:val="24"/>
        </w:rPr>
        <w:t> </w:t>
      </w:r>
      <w:r>
        <w:rPr>
          <w:sz w:val="24"/>
        </w:rPr>
        <w:t>control</w:t>
      </w:r>
      <w:r>
        <w:rPr>
          <w:spacing w:val="-17"/>
          <w:sz w:val="24"/>
        </w:rPr>
        <w:t> </w:t>
      </w:r>
      <w:r>
        <w:rPr>
          <w:sz w:val="24"/>
        </w:rPr>
        <w:t>de</w:t>
      </w:r>
      <w:r>
        <w:rPr>
          <w:spacing w:val="-17"/>
          <w:sz w:val="24"/>
        </w:rPr>
        <w:t> </w:t>
      </w:r>
      <w:r>
        <w:rPr>
          <w:sz w:val="24"/>
        </w:rPr>
        <w:t>obra</w:t>
      </w:r>
      <w:r>
        <w:rPr>
          <w:spacing w:val="-17"/>
          <w:sz w:val="24"/>
        </w:rPr>
        <w:t> </w:t>
      </w:r>
      <w:r>
        <w:rPr>
          <w:sz w:val="24"/>
        </w:rPr>
        <w:t>llevado</w:t>
      </w:r>
      <w:r>
        <w:rPr>
          <w:spacing w:val="-16"/>
          <w:sz w:val="24"/>
        </w:rPr>
        <w:t> </w:t>
      </w:r>
      <w:r>
        <w:rPr>
          <w:sz w:val="24"/>
        </w:rPr>
        <w:t>a</w:t>
      </w:r>
      <w:r>
        <w:rPr>
          <w:spacing w:val="-17"/>
          <w:sz w:val="24"/>
        </w:rPr>
        <w:t> </w:t>
      </w:r>
      <w:r>
        <w:rPr>
          <w:sz w:val="24"/>
        </w:rPr>
        <w:t>cabo</w:t>
      </w:r>
      <w:r>
        <w:rPr>
          <w:spacing w:val="-17"/>
          <w:sz w:val="24"/>
        </w:rPr>
        <w:t> </w:t>
      </w:r>
      <w:r>
        <w:rPr>
          <w:sz w:val="24"/>
        </w:rPr>
        <w:t>por</w:t>
      </w:r>
      <w:r>
        <w:rPr>
          <w:spacing w:val="-17"/>
          <w:sz w:val="24"/>
        </w:rPr>
        <w:t> </w:t>
      </w:r>
      <w:r>
        <w:rPr>
          <w:sz w:val="24"/>
        </w:rPr>
        <w:t>el</w:t>
      </w:r>
      <w:r>
        <w:rPr>
          <w:spacing w:val="-16"/>
          <w:sz w:val="24"/>
        </w:rPr>
        <w:t> </w:t>
      </w:r>
      <w:r>
        <w:rPr>
          <w:sz w:val="24"/>
        </w:rPr>
        <w:t>Municipio.</w:t>
      </w:r>
    </w:p>
    <w:p>
      <w:pPr>
        <w:pStyle w:val="ListParagraph"/>
        <w:numPr>
          <w:ilvl w:val="0"/>
          <w:numId w:val="5"/>
        </w:numPr>
        <w:tabs>
          <w:tab w:pos="1325" w:val="left" w:leader="none"/>
          <w:tab w:pos="1327" w:val="left" w:leader="none"/>
        </w:tabs>
        <w:spacing w:line="266" w:lineRule="auto" w:before="37" w:after="0"/>
        <w:ind w:left="1327" w:right="337" w:hanging="720"/>
        <w:jc w:val="both"/>
        <w:rPr>
          <w:sz w:val="24"/>
        </w:rPr>
      </w:pPr>
      <w:r>
        <w:rPr>
          <w:sz w:val="24"/>
        </w:rPr>
        <w:t>Al término de los trabajos deberá presentarse el plano de obra terminada con georrefencia y niveles ejecutados y</w:t>
      </w:r>
    </w:p>
    <w:p>
      <w:pPr>
        <w:pStyle w:val="ListParagraph"/>
        <w:numPr>
          <w:ilvl w:val="0"/>
          <w:numId w:val="5"/>
        </w:numPr>
        <w:tabs>
          <w:tab w:pos="1325" w:val="left" w:leader="none"/>
          <w:tab w:pos="1327" w:val="left" w:leader="none"/>
        </w:tabs>
        <w:spacing w:line="266" w:lineRule="auto" w:before="40" w:after="0"/>
        <w:ind w:left="1327" w:right="335" w:hanging="720"/>
        <w:jc w:val="both"/>
        <w:rPr>
          <w:sz w:val="24"/>
        </w:rPr>
      </w:pPr>
      <w:r>
        <w:rPr>
          <w:sz w:val="24"/>
        </w:rPr>
        <w:t>Para la instalación o reinstalación de la infraestructura municipal utilizada como reductores de velocidad (bordo o pompeyano), deberá cumplir con lo</w:t>
      </w:r>
    </w:p>
    <w:p>
      <w:pPr>
        <w:pStyle w:val="ListParagraph"/>
        <w:spacing w:after="0" w:line="266" w:lineRule="auto"/>
        <w:jc w:val="both"/>
        <w:rPr>
          <w:sz w:val="24"/>
        </w:rPr>
        <w:sectPr>
          <w:pgSz w:w="12240" w:h="15840"/>
          <w:pgMar w:header="562" w:footer="1068" w:top="1880" w:bottom="1260" w:left="1440" w:right="1080"/>
        </w:sectPr>
      </w:pPr>
    </w:p>
    <w:p>
      <w:pPr>
        <w:pStyle w:val="BodyText"/>
        <w:spacing w:before="104"/>
        <w:jc w:val="left"/>
      </w:pPr>
    </w:p>
    <w:p>
      <w:pPr>
        <w:pStyle w:val="BodyText"/>
        <w:spacing w:line="266" w:lineRule="auto"/>
        <w:ind w:left="1327"/>
        <w:jc w:val="left"/>
      </w:pPr>
      <w:r>
        <w:rPr/>
        <w:t>establecido en el procedimiento constructivo en el punto 15, basado en la normativa vigente de la SCT, N-PRY-CAR-10-04-006/08.</w:t>
      </w:r>
    </w:p>
    <w:p>
      <w:pPr>
        <w:pStyle w:val="BodyText"/>
        <w:spacing w:before="239"/>
        <w:jc w:val="left"/>
      </w:pPr>
    </w:p>
    <w:p>
      <w:pPr>
        <w:spacing w:before="1"/>
        <w:ind w:left="262"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22.</w:t>
      </w:r>
      <w:r>
        <w:rPr>
          <w:rFonts w:ascii="Arial" w:hAnsi="Arial"/>
          <w:b/>
          <w:spacing w:val="-4"/>
          <w:sz w:val="24"/>
        </w:rPr>
        <w:t> </w:t>
      </w:r>
      <w:r>
        <w:rPr>
          <w:sz w:val="24"/>
        </w:rPr>
        <w:t>Procedimiento</w:t>
      </w:r>
      <w:r>
        <w:rPr>
          <w:spacing w:val="-4"/>
          <w:sz w:val="24"/>
        </w:rPr>
        <w:t> </w:t>
      </w:r>
      <w:r>
        <w:rPr>
          <w:spacing w:val="-2"/>
          <w:sz w:val="24"/>
        </w:rPr>
        <w:t>constructivo:</w:t>
      </w:r>
    </w:p>
    <w:p>
      <w:pPr>
        <w:pStyle w:val="BodyText"/>
        <w:spacing w:before="225"/>
        <w:jc w:val="left"/>
      </w:pPr>
    </w:p>
    <w:p>
      <w:pPr>
        <w:pStyle w:val="ListParagraph"/>
        <w:numPr>
          <w:ilvl w:val="0"/>
          <w:numId w:val="7"/>
        </w:numPr>
        <w:tabs>
          <w:tab w:pos="1325" w:val="left" w:leader="none"/>
          <w:tab w:pos="1327" w:val="left" w:leader="none"/>
        </w:tabs>
        <w:spacing w:line="268" w:lineRule="auto" w:before="0" w:after="0"/>
        <w:ind w:left="1327" w:right="332" w:hanging="720"/>
        <w:jc w:val="both"/>
        <w:rPr>
          <w:sz w:val="24"/>
        </w:rPr>
      </w:pPr>
      <w:r>
        <w:rPr>
          <w:sz w:val="24"/>
        </w:rPr>
        <w:t>Todo trabajador deberá contar con el equipo de protección personal integrado por casco contra impacto, chaleco reflejante y calzado de trabajo y, en su caso, de acuerdo con el puesto de trabajo que desempeñe se seleccionará el equipo específico para su seguridad personal de acuerdo a la Norma NOM-031 Construcción-condiciones de seguridad y salud en el </w:t>
      </w:r>
      <w:r>
        <w:rPr>
          <w:spacing w:val="-2"/>
          <w:sz w:val="24"/>
        </w:rPr>
        <w:t>trabajo.</w:t>
      </w:r>
    </w:p>
    <w:p>
      <w:pPr>
        <w:pStyle w:val="ListParagraph"/>
        <w:numPr>
          <w:ilvl w:val="0"/>
          <w:numId w:val="7"/>
        </w:numPr>
        <w:tabs>
          <w:tab w:pos="1325" w:val="left" w:leader="none"/>
          <w:tab w:pos="1327" w:val="left" w:leader="none"/>
        </w:tabs>
        <w:spacing w:line="268" w:lineRule="auto" w:before="33" w:after="0"/>
        <w:ind w:left="1327" w:right="334" w:hanging="720"/>
        <w:jc w:val="both"/>
        <w:rPr>
          <w:sz w:val="24"/>
        </w:rPr>
      </w:pPr>
      <w:r>
        <w:rPr>
          <w:sz w:val="24"/>
        </w:rPr>
        <w:t>El corte del pavimento o banqueta se hará con equipo de corte con disco, con</w:t>
      </w:r>
      <w:r>
        <w:rPr>
          <w:spacing w:val="-5"/>
          <w:sz w:val="24"/>
        </w:rPr>
        <w:t> </w:t>
      </w:r>
      <w:r>
        <w:rPr>
          <w:sz w:val="24"/>
        </w:rPr>
        <w:t>la</w:t>
      </w:r>
      <w:r>
        <w:rPr>
          <w:spacing w:val="-5"/>
          <w:sz w:val="24"/>
        </w:rPr>
        <w:t> </w:t>
      </w:r>
      <w:r>
        <w:rPr>
          <w:sz w:val="24"/>
        </w:rPr>
        <w:t>capacidad,</w:t>
      </w:r>
      <w:r>
        <w:rPr>
          <w:spacing w:val="-5"/>
          <w:sz w:val="24"/>
        </w:rPr>
        <w:t> </w:t>
      </w:r>
      <w:r>
        <w:rPr>
          <w:sz w:val="24"/>
        </w:rPr>
        <w:t>la</w:t>
      </w:r>
      <w:r>
        <w:rPr>
          <w:spacing w:val="-5"/>
          <w:sz w:val="24"/>
        </w:rPr>
        <w:t> </w:t>
      </w:r>
      <w:r>
        <w:rPr>
          <w:sz w:val="24"/>
        </w:rPr>
        <w:t>potencia</w:t>
      </w:r>
      <w:r>
        <w:rPr>
          <w:spacing w:val="-5"/>
          <w:sz w:val="24"/>
        </w:rPr>
        <w:t> </w:t>
      </w:r>
      <w:r>
        <w:rPr>
          <w:sz w:val="24"/>
        </w:rPr>
        <w:t>y</w:t>
      </w:r>
      <w:r>
        <w:rPr>
          <w:spacing w:val="-8"/>
          <w:sz w:val="24"/>
        </w:rPr>
        <w:t> </w:t>
      </w:r>
      <w:r>
        <w:rPr>
          <w:sz w:val="24"/>
        </w:rPr>
        <w:t>el</w:t>
      </w:r>
      <w:r>
        <w:rPr>
          <w:spacing w:val="-6"/>
          <w:sz w:val="24"/>
        </w:rPr>
        <w:t> </w:t>
      </w:r>
      <w:r>
        <w:rPr>
          <w:sz w:val="24"/>
        </w:rPr>
        <w:t>tamaño</w:t>
      </w:r>
      <w:r>
        <w:rPr>
          <w:spacing w:val="-5"/>
          <w:sz w:val="24"/>
        </w:rPr>
        <w:t> </w:t>
      </w:r>
      <w:r>
        <w:rPr>
          <w:sz w:val="24"/>
        </w:rPr>
        <w:t>adecuado</w:t>
      </w:r>
      <w:r>
        <w:rPr>
          <w:spacing w:val="-5"/>
          <w:sz w:val="24"/>
        </w:rPr>
        <w:t> </w:t>
      </w:r>
      <w:r>
        <w:rPr>
          <w:sz w:val="24"/>
        </w:rPr>
        <w:t>para</w:t>
      </w:r>
      <w:r>
        <w:rPr>
          <w:spacing w:val="-8"/>
          <w:sz w:val="24"/>
        </w:rPr>
        <w:t> </w:t>
      </w:r>
      <w:r>
        <w:rPr>
          <w:sz w:val="24"/>
        </w:rPr>
        <w:t>ejecutar</w:t>
      </w:r>
      <w:r>
        <w:rPr>
          <w:spacing w:val="-6"/>
          <w:sz w:val="24"/>
        </w:rPr>
        <w:t> </w:t>
      </w:r>
      <w:r>
        <w:rPr>
          <w:sz w:val="24"/>
        </w:rPr>
        <w:t>los</w:t>
      </w:r>
      <w:r>
        <w:rPr>
          <w:spacing w:val="-5"/>
          <w:sz w:val="24"/>
        </w:rPr>
        <w:t> </w:t>
      </w:r>
      <w:r>
        <w:rPr>
          <w:sz w:val="24"/>
        </w:rPr>
        <w:t>cortes en todo el espesor del pavimento. El corte deberá ser regular en toda su </w:t>
      </w:r>
      <w:r>
        <w:rPr>
          <w:spacing w:val="-2"/>
          <w:sz w:val="24"/>
        </w:rPr>
        <w:t>longitud.</w:t>
      </w:r>
    </w:p>
    <w:p>
      <w:pPr>
        <w:pStyle w:val="ListParagraph"/>
        <w:numPr>
          <w:ilvl w:val="0"/>
          <w:numId w:val="7"/>
        </w:numPr>
        <w:tabs>
          <w:tab w:pos="1324" w:val="left" w:leader="none"/>
          <w:tab w:pos="1327" w:val="left" w:leader="none"/>
        </w:tabs>
        <w:spacing w:line="266" w:lineRule="auto" w:before="33" w:after="0"/>
        <w:ind w:left="1327" w:right="339" w:hanging="720"/>
        <w:jc w:val="both"/>
        <w:rPr>
          <w:sz w:val="24"/>
        </w:rPr>
      </w:pPr>
      <w:r>
        <w:rPr>
          <w:sz w:val="24"/>
        </w:rPr>
        <w:t>Se deberá señalizar y delimitar el perímetro de las excavaciones con cinta de peligro y malla de protección cuando tengan una profundidad menor de</w:t>
      </w:r>
    </w:p>
    <w:p>
      <w:pPr>
        <w:pStyle w:val="BodyText"/>
        <w:spacing w:line="268" w:lineRule="auto" w:before="4"/>
        <w:ind w:left="1327" w:right="328"/>
      </w:pPr>
      <w:r>
        <w:rPr/>
        <w:t>1.5</w:t>
      </w:r>
      <w:r>
        <w:rPr>
          <w:spacing w:val="-7"/>
        </w:rPr>
        <w:t> </w:t>
      </w:r>
      <w:r>
        <w:rPr/>
        <w:t>m</w:t>
      </w:r>
      <w:r>
        <w:rPr>
          <w:spacing w:val="-4"/>
        </w:rPr>
        <w:t> </w:t>
      </w:r>
      <w:r>
        <w:rPr/>
        <w:t>y</w:t>
      </w:r>
      <w:r>
        <w:rPr>
          <w:spacing w:val="-8"/>
        </w:rPr>
        <w:t> </w:t>
      </w:r>
      <w:r>
        <w:rPr/>
        <w:t>con</w:t>
      </w:r>
      <w:r>
        <w:rPr>
          <w:spacing w:val="-7"/>
        </w:rPr>
        <w:t> </w:t>
      </w:r>
      <w:r>
        <w:rPr/>
        <w:t>barandales</w:t>
      </w:r>
      <w:r>
        <w:rPr>
          <w:spacing w:val="-5"/>
        </w:rPr>
        <w:t> </w:t>
      </w:r>
      <w:r>
        <w:rPr/>
        <w:t>o</w:t>
      </w:r>
      <w:r>
        <w:rPr>
          <w:spacing w:val="-2"/>
        </w:rPr>
        <w:t> </w:t>
      </w:r>
      <w:r>
        <w:rPr/>
        <w:t>barreras</w:t>
      </w:r>
      <w:r>
        <w:rPr>
          <w:spacing w:val="-5"/>
        </w:rPr>
        <w:t> </w:t>
      </w:r>
      <w:r>
        <w:rPr/>
        <w:t>rígidas</w:t>
      </w:r>
      <w:r>
        <w:rPr>
          <w:spacing w:val="-5"/>
        </w:rPr>
        <w:t> </w:t>
      </w:r>
      <w:r>
        <w:rPr/>
        <w:t>de</w:t>
      </w:r>
      <w:r>
        <w:rPr>
          <w:spacing w:val="-7"/>
        </w:rPr>
        <w:t> </w:t>
      </w:r>
      <w:r>
        <w:rPr/>
        <w:t>90</w:t>
      </w:r>
      <w:r>
        <w:rPr>
          <w:spacing w:val="-5"/>
        </w:rPr>
        <w:t> </w:t>
      </w:r>
      <w:r>
        <w:rPr/>
        <w:t>cm</w:t>
      </w:r>
      <w:r>
        <w:rPr>
          <w:spacing w:val="-6"/>
        </w:rPr>
        <w:t> </w:t>
      </w:r>
      <w:r>
        <w:rPr/>
        <w:t>de</w:t>
      </w:r>
      <w:r>
        <w:rPr>
          <w:spacing w:val="-7"/>
        </w:rPr>
        <w:t> </w:t>
      </w:r>
      <w:r>
        <w:rPr/>
        <w:t>altura,</w:t>
      </w:r>
      <w:r>
        <w:rPr>
          <w:spacing w:val="-7"/>
        </w:rPr>
        <w:t> </w:t>
      </w:r>
      <w:r>
        <w:rPr/>
        <w:t>tratándose</w:t>
      </w:r>
      <w:r>
        <w:rPr>
          <w:spacing w:val="-7"/>
        </w:rPr>
        <w:t> </w:t>
      </w:r>
      <w:r>
        <w:rPr/>
        <w:t>de aquellas</w:t>
      </w:r>
      <w:r>
        <w:rPr>
          <w:spacing w:val="-10"/>
        </w:rPr>
        <w:t> </w:t>
      </w:r>
      <w:r>
        <w:rPr/>
        <w:t>con</w:t>
      </w:r>
      <w:r>
        <w:rPr>
          <w:spacing w:val="-9"/>
        </w:rPr>
        <w:t> </w:t>
      </w:r>
      <w:r>
        <w:rPr/>
        <w:t>profundidad</w:t>
      </w:r>
      <w:r>
        <w:rPr>
          <w:spacing w:val="-9"/>
        </w:rPr>
        <w:t> </w:t>
      </w:r>
      <w:r>
        <w:rPr/>
        <w:t>superior</w:t>
      </w:r>
      <w:r>
        <w:rPr>
          <w:spacing w:val="-11"/>
        </w:rPr>
        <w:t> </w:t>
      </w:r>
      <w:r>
        <w:rPr/>
        <w:t>a</w:t>
      </w:r>
      <w:r>
        <w:rPr>
          <w:spacing w:val="-9"/>
        </w:rPr>
        <w:t> </w:t>
      </w:r>
      <w:r>
        <w:rPr/>
        <w:t>1.5</w:t>
      </w:r>
      <w:r>
        <w:rPr>
          <w:spacing w:val="-9"/>
        </w:rPr>
        <w:t> </w:t>
      </w:r>
      <w:r>
        <w:rPr/>
        <w:t>m</w:t>
      </w:r>
      <w:r>
        <w:rPr>
          <w:spacing w:val="-11"/>
        </w:rPr>
        <w:t> </w:t>
      </w:r>
      <w:r>
        <w:rPr/>
        <w:t>a</w:t>
      </w:r>
      <w:r>
        <w:rPr>
          <w:spacing w:val="-9"/>
        </w:rPr>
        <w:t> </w:t>
      </w:r>
      <w:r>
        <w:rPr/>
        <w:t>una</w:t>
      </w:r>
      <w:r>
        <w:rPr>
          <w:spacing w:val="-9"/>
        </w:rPr>
        <w:t> </w:t>
      </w:r>
      <w:r>
        <w:rPr/>
        <w:t>distancia</w:t>
      </w:r>
      <w:r>
        <w:rPr>
          <w:spacing w:val="-12"/>
        </w:rPr>
        <w:t> </w:t>
      </w:r>
      <w:r>
        <w:rPr/>
        <w:t>mínima</w:t>
      </w:r>
      <w:r>
        <w:rPr>
          <w:spacing w:val="-9"/>
        </w:rPr>
        <w:t> </w:t>
      </w:r>
      <w:r>
        <w:rPr/>
        <w:t>de</w:t>
      </w:r>
      <w:r>
        <w:rPr>
          <w:spacing w:val="-12"/>
        </w:rPr>
        <w:t> </w:t>
      </w:r>
      <w:r>
        <w:rPr/>
        <w:t>1</w:t>
      </w:r>
      <w:r>
        <w:rPr>
          <w:spacing w:val="-9"/>
        </w:rPr>
        <w:t> </w:t>
      </w:r>
      <w:r>
        <w:rPr/>
        <w:t>m</w:t>
      </w:r>
      <w:r>
        <w:rPr>
          <w:spacing w:val="-9"/>
        </w:rPr>
        <w:t> </w:t>
      </w:r>
      <w:r>
        <w:rPr/>
        <w:t>de la zanja, así como lo referente a trabajos de excavación establecido en la Norma NOM-031 Construcción-condiciones de seguridad y salud en el trabajo</w:t>
      </w:r>
      <w:r>
        <w:rPr>
          <w:rFonts w:ascii="Arial" w:hAnsi="Arial"/>
          <w:i/>
        </w:rPr>
        <w:t>.</w:t>
      </w:r>
      <w:r>
        <w:rPr>
          <w:rFonts w:ascii="Arial" w:hAnsi="Arial"/>
          <w:i/>
          <w:spacing w:val="-10"/>
        </w:rPr>
        <w:t> </w:t>
      </w:r>
      <w:r>
        <w:rPr/>
        <w:t>Para</w:t>
      </w:r>
      <w:r>
        <w:rPr>
          <w:spacing w:val="-8"/>
        </w:rPr>
        <w:t> </w:t>
      </w:r>
      <w:r>
        <w:rPr/>
        <w:t>la</w:t>
      </w:r>
      <w:r>
        <w:rPr>
          <w:spacing w:val="-10"/>
        </w:rPr>
        <w:t> </w:t>
      </w:r>
      <w:r>
        <w:rPr/>
        <w:t>instalación</w:t>
      </w:r>
      <w:r>
        <w:rPr>
          <w:spacing w:val="-7"/>
        </w:rPr>
        <w:t> </w:t>
      </w:r>
      <w:r>
        <w:rPr/>
        <w:t>de</w:t>
      </w:r>
      <w:r>
        <w:rPr>
          <w:spacing w:val="-9"/>
        </w:rPr>
        <w:t> </w:t>
      </w:r>
      <w:r>
        <w:rPr/>
        <w:t>esta</w:t>
      </w:r>
      <w:r>
        <w:rPr>
          <w:spacing w:val="-9"/>
        </w:rPr>
        <w:t> </w:t>
      </w:r>
      <w:r>
        <w:rPr/>
        <w:t>malla</w:t>
      </w:r>
      <w:r>
        <w:rPr>
          <w:spacing w:val="-7"/>
        </w:rPr>
        <w:t> </w:t>
      </w:r>
      <w:r>
        <w:rPr/>
        <w:t>de</w:t>
      </w:r>
      <w:r>
        <w:rPr>
          <w:spacing w:val="-9"/>
        </w:rPr>
        <w:t> </w:t>
      </w:r>
      <w:r>
        <w:rPr/>
        <w:t>protección</w:t>
      </w:r>
      <w:r>
        <w:rPr>
          <w:spacing w:val="-9"/>
        </w:rPr>
        <w:t> </w:t>
      </w:r>
      <w:r>
        <w:rPr/>
        <w:t>deberá</w:t>
      </w:r>
      <w:r>
        <w:rPr>
          <w:spacing w:val="-10"/>
        </w:rPr>
        <w:t> </w:t>
      </w:r>
      <w:r>
        <w:rPr/>
        <w:t>estar</w:t>
      </w:r>
      <w:r>
        <w:rPr>
          <w:spacing w:val="-11"/>
        </w:rPr>
        <w:t> </w:t>
      </w:r>
      <w:r>
        <w:rPr/>
        <w:t>limpia</w:t>
      </w:r>
      <w:r>
        <w:rPr>
          <w:spacing w:val="-7"/>
        </w:rPr>
        <w:t> </w:t>
      </w:r>
      <w:r>
        <w:rPr/>
        <w:t>y libre de material producto de las excavaciones y actividades realizadas.</w:t>
      </w:r>
    </w:p>
    <w:p>
      <w:pPr>
        <w:pStyle w:val="ListParagraph"/>
        <w:numPr>
          <w:ilvl w:val="0"/>
          <w:numId w:val="7"/>
        </w:numPr>
        <w:tabs>
          <w:tab w:pos="1325" w:val="left" w:leader="none"/>
          <w:tab w:pos="1327" w:val="left" w:leader="none"/>
        </w:tabs>
        <w:spacing w:line="268" w:lineRule="auto" w:before="32" w:after="0"/>
        <w:ind w:left="1327" w:right="334" w:hanging="720"/>
        <w:jc w:val="both"/>
        <w:rPr>
          <w:sz w:val="24"/>
        </w:rPr>
      </w:pPr>
      <w:r>
        <w:rPr>
          <w:sz w:val="24"/>
        </w:rPr>
        <w:t>La excavación se ejecutará de acuerdo con las dimensiones y niveles establecidos</w:t>
      </w:r>
      <w:r>
        <w:rPr>
          <w:spacing w:val="-17"/>
          <w:sz w:val="24"/>
        </w:rPr>
        <w:t> </w:t>
      </w:r>
      <w:r>
        <w:rPr>
          <w:sz w:val="24"/>
        </w:rPr>
        <w:t>en</w:t>
      </w:r>
      <w:r>
        <w:rPr>
          <w:spacing w:val="-17"/>
          <w:sz w:val="24"/>
        </w:rPr>
        <w:t> </w:t>
      </w:r>
      <w:r>
        <w:rPr>
          <w:sz w:val="24"/>
        </w:rPr>
        <w:t>el</w:t>
      </w:r>
      <w:r>
        <w:rPr>
          <w:spacing w:val="-16"/>
          <w:sz w:val="24"/>
        </w:rPr>
        <w:t> </w:t>
      </w:r>
      <w:r>
        <w:rPr>
          <w:sz w:val="24"/>
        </w:rPr>
        <w:t>proyecto</w:t>
      </w:r>
      <w:r>
        <w:rPr>
          <w:spacing w:val="-17"/>
          <w:sz w:val="24"/>
        </w:rPr>
        <w:t> </w:t>
      </w:r>
      <w:r>
        <w:rPr>
          <w:sz w:val="24"/>
        </w:rPr>
        <w:t>el</w:t>
      </w:r>
      <w:r>
        <w:rPr>
          <w:spacing w:val="-17"/>
          <w:sz w:val="24"/>
        </w:rPr>
        <w:t> </w:t>
      </w:r>
      <w:r>
        <w:rPr>
          <w:sz w:val="24"/>
        </w:rPr>
        <w:t>cual</w:t>
      </w:r>
      <w:r>
        <w:rPr>
          <w:spacing w:val="-17"/>
          <w:sz w:val="24"/>
        </w:rPr>
        <w:t> </w:t>
      </w:r>
      <w:r>
        <w:rPr>
          <w:sz w:val="24"/>
        </w:rPr>
        <w:t>se</w:t>
      </w:r>
      <w:r>
        <w:rPr>
          <w:spacing w:val="-16"/>
          <w:sz w:val="24"/>
        </w:rPr>
        <w:t> </w:t>
      </w:r>
      <w:r>
        <w:rPr>
          <w:sz w:val="24"/>
        </w:rPr>
        <w:t>efectuará</w:t>
      </w:r>
      <w:r>
        <w:rPr>
          <w:spacing w:val="-17"/>
          <w:sz w:val="24"/>
        </w:rPr>
        <w:t> </w:t>
      </w:r>
      <w:r>
        <w:rPr>
          <w:sz w:val="24"/>
        </w:rPr>
        <w:t>con</w:t>
      </w:r>
      <w:r>
        <w:rPr>
          <w:spacing w:val="-17"/>
          <w:sz w:val="24"/>
        </w:rPr>
        <w:t> </w:t>
      </w:r>
      <w:r>
        <w:rPr>
          <w:sz w:val="24"/>
        </w:rPr>
        <w:t>el</w:t>
      </w:r>
      <w:r>
        <w:rPr>
          <w:spacing w:val="-16"/>
          <w:sz w:val="24"/>
        </w:rPr>
        <w:t> </w:t>
      </w:r>
      <w:r>
        <w:rPr>
          <w:sz w:val="24"/>
        </w:rPr>
        <w:t>equipo</w:t>
      </w:r>
      <w:r>
        <w:rPr>
          <w:spacing w:val="-17"/>
          <w:sz w:val="24"/>
        </w:rPr>
        <w:t> </w:t>
      </w:r>
      <w:r>
        <w:rPr>
          <w:sz w:val="24"/>
        </w:rPr>
        <w:t>adecuado</w:t>
      </w:r>
      <w:r>
        <w:rPr>
          <w:spacing w:val="-17"/>
          <w:sz w:val="24"/>
        </w:rPr>
        <w:t> </w:t>
      </w:r>
      <w:r>
        <w:rPr>
          <w:sz w:val="24"/>
        </w:rPr>
        <w:t>para obtener</w:t>
      </w:r>
      <w:r>
        <w:rPr>
          <w:spacing w:val="-12"/>
          <w:sz w:val="24"/>
        </w:rPr>
        <w:t> </w:t>
      </w:r>
      <w:r>
        <w:rPr>
          <w:sz w:val="24"/>
        </w:rPr>
        <w:t>la</w:t>
      </w:r>
      <w:r>
        <w:rPr>
          <w:spacing w:val="-13"/>
          <w:sz w:val="24"/>
        </w:rPr>
        <w:t> </w:t>
      </w:r>
      <w:r>
        <w:rPr>
          <w:sz w:val="24"/>
        </w:rPr>
        <w:t>calidad</w:t>
      </w:r>
      <w:r>
        <w:rPr>
          <w:spacing w:val="-13"/>
          <w:sz w:val="24"/>
        </w:rPr>
        <w:t> </w:t>
      </w:r>
      <w:r>
        <w:rPr>
          <w:sz w:val="24"/>
        </w:rPr>
        <w:t>requerida,</w:t>
      </w:r>
      <w:r>
        <w:rPr>
          <w:spacing w:val="-13"/>
          <w:sz w:val="24"/>
        </w:rPr>
        <w:t> </w:t>
      </w:r>
      <w:r>
        <w:rPr>
          <w:sz w:val="24"/>
        </w:rPr>
        <w:t>en</w:t>
      </w:r>
      <w:r>
        <w:rPr>
          <w:spacing w:val="-13"/>
          <w:sz w:val="24"/>
        </w:rPr>
        <w:t> </w:t>
      </w:r>
      <w:r>
        <w:rPr>
          <w:sz w:val="24"/>
        </w:rPr>
        <w:t>cantidad</w:t>
      </w:r>
      <w:r>
        <w:rPr>
          <w:spacing w:val="-13"/>
          <w:sz w:val="24"/>
        </w:rPr>
        <w:t> </w:t>
      </w:r>
      <w:r>
        <w:rPr>
          <w:sz w:val="24"/>
        </w:rPr>
        <w:t>suficiente</w:t>
      </w:r>
      <w:r>
        <w:rPr>
          <w:spacing w:val="-12"/>
          <w:sz w:val="24"/>
        </w:rPr>
        <w:t> </w:t>
      </w:r>
      <w:r>
        <w:rPr>
          <w:sz w:val="24"/>
        </w:rPr>
        <w:t>para</w:t>
      </w:r>
      <w:r>
        <w:rPr>
          <w:spacing w:val="-13"/>
          <w:sz w:val="24"/>
        </w:rPr>
        <w:t> </w:t>
      </w:r>
      <w:r>
        <w:rPr>
          <w:sz w:val="24"/>
        </w:rPr>
        <w:t>producir</w:t>
      </w:r>
      <w:r>
        <w:rPr>
          <w:spacing w:val="-12"/>
          <w:sz w:val="24"/>
        </w:rPr>
        <w:t> </w:t>
      </w:r>
      <w:r>
        <w:rPr>
          <w:sz w:val="24"/>
        </w:rPr>
        <w:t>el</w:t>
      </w:r>
      <w:r>
        <w:rPr>
          <w:spacing w:val="-14"/>
          <w:sz w:val="24"/>
        </w:rPr>
        <w:t> </w:t>
      </w:r>
      <w:r>
        <w:rPr>
          <w:sz w:val="24"/>
        </w:rPr>
        <w:t>volumen y</w:t>
      </w:r>
      <w:r>
        <w:rPr>
          <w:spacing w:val="-3"/>
          <w:sz w:val="24"/>
        </w:rPr>
        <w:t> </w:t>
      </w:r>
      <w:r>
        <w:rPr>
          <w:sz w:val="24"/>
        </w:rPr>
        <w:t>tiempo programado;</w:t>
      </w:r>
      <w:r>
        <w:rPr>
          <w:spacing w:val="-3"/>
          <w:sz w:val="24"/>
        </w:rPr>
        <w:t> </w:t>
      </w:r>
      <w:r>
        <w:rPr>
          <w:sz w:val="24"/>
        </w:rPr>
        <w:t>además,</w:t>
      </w:r>
      <w:r>
        <w:rPr>
          <w:spacing w:val="-3"/>
          <w:sz w:val="24"/>
        </w:rPr>
        <w:t> </w:t>
      </w:r>
      <w:r>
        <w:rPr>
          <w:sz w:val="24"/>
        </w:rPr>
        <w:t>el</w:t>
      </w:r>
      <w:r>
        <w:rPr>
          <w:spacing w:val="-3"/>
          <w:sz w:val="24"/>
        </w:rPr>
        <w:t> </w:t>
      </w:r>
      <w:r>
        <w:rPr>
          <w:sz w:val="24"/>
        </w:rPr>
        <w:t>fondo de</w:t>
      </w:r>
      <w:r>
        <w:rPr>
          <w:spacing w:val="-2"/>
          <w:sz w:val="24"/>
        </w:rPr>
        <w:t> </w:t>
      </w:r>
      <w:r>
        <w:rPr>
          <w:sz w:val="24"/>
        </w:rPr>
        <w:t>la</w:t>
      </w:r>
      <w:r>
        <w:rPr>
          <w:spacing w:val="-3"/>
          <w:sz w:val="24"/>
        </w:rPr>
        <w:t> </w:t>
      </w:r>
      <w:r>
        <w:rPr>
          <w:sz w:val="24"/>
        </w:rPr>
        <w:t>excavación deberá estar</w:t>
      </w:r>
      <w:r>
        <w:rPr>
          <w:spacing w:val="-2"/>
          <w:sz w:val="24"/>
        </w:rPr>
        <w:t> </w:t>
      </w:r>
      <w:r>
        <w:rPr>
          <w:sz w:val="24"/>
        </w:rPr>
        <w:t>libre de material suelto, inestable o materia vegetal.</w:t>
      </w:r>
    </w:p>
    <w:p>
      <w:pPr>
        <w:pStyle w:val="ListParagraph"/>
        <w:numPr>
          <w:ilvl w:val="0"/>
          <w:numId w:val="7"/>
        </w:numPr>
        <w:tabs>
          <w:tab w:pos="1325" w:val="left" w:leader="none"/>
          <w:tab w:pos="1327" w:val="left" w:leader="none"/>
        </w:tabs>
        <w:spacing w:line="268" w:lineRule="auto" w:before="32" w:after="0"/>
        <w:ind w:left="1327" w:right="336" w:hanging="720"/>
        <w:jc w:val="both"/>
        <w:rPr>
          <w:sz w:val="24"/>
        </w:rPr>
      </w:pPr>
      <w:r>
        <w:rPr>
          <w:sz w:val="24"/>
        </w:rPr>
        <w:t>Se realizarán los trabajos en secciones no mayores a 30 ml (o según el criterio del supervisor de Municipio) para poder llevar un buen control y no se podrá abrir otro frente de trabajo hasta recibir el V.°B.° por parte del </w:t>
      </w:r>
      <w:r>
        <w:rPr>
          <w:spacing w:val="-2"/>
          <w:sz w:val="24"/>
        </w:rPr>
        <w:t>Municipio.</w:t>
      </w:r>
    </w:p>
    <w:p>
      <w:pPr>
        <w:pStyle w:val="ListParagraph"/>
        <w:numPr>
          <w:ilvl w:val="0"/>
          <w:numId w:val="7"/>
        </w:numPr>
        <w:tabs>
          <w:tab w:pos="1325" w:val="left" w:leader="none"/>
          <w:tab w:pos="1327" w:val="left" w:leader="none"/>
        </w:tabs>
        <w:spacing w:line="268" w:lineRule="auto" w:before="33" w:after="0"/>
        <w:ind w:left="1327" w:right="333" w:hanging="720"/>
        <w:jc w:val="both"/>
        <w:rPr>
          <w:sz w:val="24"/>
        </w:rPr>
      </w:pPr>
      <w:r>
        <w:rPr>
          <w:sz w:val="24"/>
        </w:rPr>
        <w:t>La</w:t>
      </w:r>
      <w:r>
        <w:rPr>
          <w:spacing w:val="-4"/>
          <w:sz w:val="24"/>
        </w:rPr>
        <w:t> </w:t>
      </w:r>
      <w:r>
        <w:rPr>
          <w:sz w:val="24"/>
        </w:rPr>
        <w:t>longitud</w:t>
      </w:r>
      <w:r>
        <w:rPr>
          <w:spacing w:val="-4"/>
          <w:sz w:val="24"/>
        </w:rPr>
        <w:t> </w:t>
      </w:r>
      <w:r>
        <w:rPr>
          <w:sz w:val="24"/>
        </w:rPr>
        <w:t>de</w:t>
      </w:r>
      <w:r>
        <w:rPr>
          <w:spacing w:val="-6"/>
          <w:sz w:val="24"/>
        </w:rPr>
        <w:t> </w:t>
      </w:r>
      <w:r>
        <w:rPr>
          <w:sz w:val="24"/>
        </w:rPr>
        <w:t>excavación</w:t>
      </w:r>
      <w:r>
        <w:rPr>
          <w:spacing w:val="-3"/>
          <w:sz w:val="24"/>
        </w:rPr>
        <w:t> </w:t>
      </w:r>
      <w:r>
        <w:rPr>
          <w:sz w:val="24"/>
        </w:rPr>
        <w:t>en</w:t>
      </w:r>
      <w:r>
        <w:rPr>
          <w:spacing w:val="-6"/>
          <w:sz w:val="24"/>
        </w:rPr>
        <w:t> </w:t>
      </w:r>
      <w:r>
        <w:rPr>
          <w:sz w:val="24"/>
        </w:rPr>
        <w:t>trabajos</w:t>
      </w:r>
      <w:r>
        <w:rPr>
          <w:spacing w:val="-4"/>
          <w:sz w:val="24"/>
        </w:rPr>
        <w:t> </w:t>
      </w:r>
      <w:r>
        <w:rPr>
          <w:sz w:val="24"/>
        </w:rPr>
        <w:t>de</w:t>
      </w:r>
      <w:r>
        <w:rPr>
          <w:spacing w:val="-6"/>
          <w:sz w:val="24"/>
        </w:rPr>
        <w:t> </w:t>
      </w:r>
      <w:r>
        <w:rPr>
          <w:sz w:val="24"/>
        </w:rPr>
        <w:t>micro</w:t>
      </w:r>
      <w:r>
        <w:rPr>
          <w:spacing w:val="-4"/>
          <w:sz w:val="24"/>
        </w:rPr>
        <w:t> </w:t>
      </w:r>
      <w:r>
        <w:rPr>
          <w:sz w:val="24"/>
        </w:rPr>
        <w:t>zanjas</w:t>
      </w:r>
      <w:r>
        <w:rPr>
          <w:spacing w:val="-4"/>
          <w:sz w:val="24"/>
        </w:rPr>
        <w:t> </w:t>
      </w:r>
      <w:r>
        <w:rPr>
          <w:sz w:val="24"/>
        </w:rPr>
        <w:t>será</w:t>
      </w:r>
      <w:r>
        <w:rPr>
          <w:spacing w:val="-4"/>
          <w:sz w:val="24"/>
        </w:rPr>
        <w:t> </w:t>
      </w:r>
      <w:r>
        <w:rPr>
          <w:sz w:val="24"/>
        </w:rPr>
        <w:t>responsabilidad del</w:t>
      </w:r>
      <w:r>
        <w:rPr>
          <w:spacing w:val="-2"/>
          <w:sz w:val="24"/>
        </w:rPr>
        <w:t> </w:t>
      </w:r>
      <w:r>
        <w:rPr>
          <w:sz w:val="24"/>
        </w:rPr>
        <w:t>constructor,</w:t>
      </w:r>
      <w:r>
        <w:rPr>
          <w:spacing w:val="-4"/>
          <w:sz w:val="24"/>
        </w:rPr>
        <w:t> </w:t>
      </w:r>
      <w:r>
        <w:rPr>
          <w:sz w:val="24"/>
        </w:rPr>
        <w:t>tomando</w:t>
      </w:r>
      <w:r>
        <w:rPr>
          <w:spacing w:val="-4"/>
          <w:sz w:val="24"/>
        </w:rPr>
        <w:t> </w:t>
      </w:r>
      <w:r>
        <w:rPr>
          <w:sz w:val="24"/>
        </w:rPr>
        <w:t>en</w:t>
      </w:r>
      <w:r>
        <w:rPr>
          <w:spacing w:val="-3"/>
          <w:sz w:val="24"/>
        </w:rPr>
        <w:t> </w:t>
      </w:r>
      <w:r>
        <w:rPr>
          <w:sz w:val="24"/>
        </w:rPr>
        <w:t>cuenta</w:t>
      </w:r>
      <w:r>
        <w:rPr>
          <w:spacing w:val="-1"/>
          <w:sz w:val="24"/>
        </w:rPr>
        <w:t> </w:t>
      </w:r>
      <w:r>
        <w:rPr>
          <w:sz w:val="24"/>
        </w:rPr>
        <w:t>que</w:t>
      </w:r>
      <w:r>
        <w:rPr>
          <w:spacing w:val="-3"/>
          <w:sz w:val="24"/>
        </w:rPr>
        <w:t> </w:t>
      </w:r>
      <w:r>
        <w:rPr>
          <w:sz w:val="24"/>
        </w:rPr>
        <w:t>no</w:t>
      </w:r>
      <w:r>
        <w:rPr>
          <w:spacing w:val="-1"/>
          <w:sz w:val="24"/>
        </w:rPr>
        <w:t> </w:t>
      </w:r>
      <w:r>
        <w:rPr>
          <w:sz w:val="24"/>
        </w:rPr>
        <w:t>se</w:t>
      </w:r>
      <w:r>
        <w:rPr>
          <w:spacing w:val="-1"/>
          <w:sz w:val="24"/>
        </w:rPr>
        <w:t> </w:t>
      </w:r>
      <w:r>
        <w:rPr>
          <w:sz w:val="24"/>
        </w:rPr>
        <w:t>excavará</w:t>
      </w:r>
      <w:r>
        <w:rPr>
          <w:spacing w:val="-2"/>
          <w:sz w:val="24"/>
        </w:rPr>
        <w:t> </w:t>
      </w:r>
      <w:r>
        <w:rPr>
          <w:sz w:val="24"/>
        </w:rPr>
        <w:t>tramos</w:t>
      </w:r>
      <w:r>
        <w:rPr>
          <w:spacing w:val="-7"/>
          <w:sz w:val="24"/>
        </w:rPr>
        <w:t> </w:t>
      </w:r>
      <w:r>
        <w:rPr>
          <w:sz w:val="24"/>
        </w:rPr>
        <w:t>mayores</w:t>
      </w:r>
      <w:r>
        <w:rPr>
          <w:spacing w:val="-2"/>
          <w:sz w:val="24"/>
        </w:rPr>
        <w:t> </w:t>
      </w:r>
      <w:r>
        <w:rPr>
          <w:sz w:val="24"/>
        </w:rPr>
        <w:t>de los que puedan ser rellenados en la misma jornada de trabajo.</w:t>
      </w:r>
    </w:p>
    <w:p>
      <w:pPr>
        <w:pStyle w:val="ListParagraph"/>
        <w:numPr>
          <w:ilvl w:val="0"/>
          <w:numId w:val="7"/>
        </w:numPr>
        <w:tabs>
          <w:tab w:pos="1325" w:val="left" w:leader="none"/>
          <w:tab w:pos="1327" w:val="left" w:leader="none"/>
        </w:tabs>
        <w:spacing w:line="266" w:lineRule="auto" w:before="35" w:after="0"/>
        <w:ind w:left="1327" w:right="328" w:hanging="720"/>
        <w:jc w:val="both"/>
        <w:rPr>
          <w:sz w:val="24"/>
        </w:rPr>
      </w:pPr>
      <w:r>
        <w:rPr>
          <w:sz w:val="24"/>
        </w:rPr>
        <w:t>Una vez realizada la instalación de la línea será revisada por parte de la supervisión del Municipio y la dependencia del servicio (como se menciona</w:t>
      </w:r>
    </w:p>
    <w:p>
      <w:pPr>
        <w:pStyle w:val="ListParagraph"/>
        <w:spacing w:after="0" w:line="266" w:lineRule="auto"/>
        <w:jc w:val="both"/>
        <w:rPr>
          <w:sz w:val="24"/>
        </w:rPr>
        <w:sectPr>
          <w:pgSz w:w="12240" w:h="15840"/>
          <w:pgMar w:header="562" w:footer="1068" w:top="1880" w:bottom="1260" w:left="1440" w:right="1080"/>
        </w:sectPr>
      </w:pPr>
    </w:p>
    <w:p>
      <w:pPr>
        <w:pStyle w:val="BodyText"/>
        <w:spacing w:before="104"/>
        <w:jc w:val="left"/>
      </w:pPr>
    </w:p>
    <w:p>
      <w:pPr>
        <w:pStyle w:val="BodyText"/>
        <w:spacing w:line="266" w:lineRule="auto"/>
        <w:ind w:left="1327" w:right="338"/>
      </w:pPr>
      <w:r>
        <w:rPr/>
        <w:t>en</w:t>
      </w:r>
      <w:r>
        <w:rPr>
          <w:spacing w:val="-1"/>
        </w:rPr>
        <w:t> </w:t>
      </w:r>
      <w:r>
        <w:rPr/>
        <w:t>la</w:t>
      </w:r>
      <w:r>
        <w:rPr>
          <w:spacing w:val="-1"/>
        </w:rPr>
        <w:t> </w:t>
      </w:r>
      <w:r>
        <w:rPr/>
        <w:t>cláusula</w:t>
      </w:r>
      <w:r>
        <w:rPr>
          <w:spacing w:val="-1"/>
        </w:rPr>
        <w:t> </w:t>
      </w:r>
      <w:r>
        <w:rPr/>
        <w:t>No.3);</w:t>
      </w:r>
      <w:r>
        <w:rPr>
          <w:spacing w:val="-4"/>
        </w:rPr>
        <w:t> </w:t>
      </w:r>
      <w:r>
        <w:rPr/>
        <w:t>el</w:t>
      </w:r>
      <w:r>
        <w:rPr>
          <w:spacing w:val="-2"/>
        </w:rPr>
        <w:t> </w:t>
      </w:r>
      <w:r>
        <w:rPr/>
        <w:t>encofrado</w:t>
      </w:r>
      <w:r>
        <w:rPr>
          <w:spacing w:val="-4"/>
        </w:rPr>
        <w:t> </w:t>
      </w:r>
      <w:r>
        <w:rPr/>
        <w:t>deberá</w:t>
      </w:r>
      <w:r>
        <w:rPr>
          <w:spacing w:val="-2"/>
        </w:rPr>
        <w:t> </w:t>
      </w:r>
      <w:r>
        <w:rPr/>
        <w:t>realizarse</w:t>
      </w:r>
      <w:r>
        <w:rPr>
          <w:spacing w:val="-2"/>
        </w:rPr>
        <w:t> </w:t>
      </w:r>
      <w:r>
        <w:rPr/>
        <w:t>con</w:t>
      </w:r>
      <w:r>
        <w:rPr>
          <w:spacing w:val="-1"/>
        </w:rPr>
        <w:t> </w:t>
      </w:r>
      <w:r>
        <w:rPr/>
        <w:t>material</w:t>
      </w:r>
      <w:r>
        <w:rPr>
          <w:spacing w:val="-2"/>
        </w:rPr>
        <w:t> </w:t>
      </w:r>
      <w:r>
        <w:rPr/>
        <w:t>óptimo</w:t>
      </w:r>
      <w:r>
        <w:rPr>
          <w:spacing w:val="-1"/>
        </w:rPr>
        <w:t> </w:t>
      </w:r>
      <w:r>
        <w:rPr/>
        <w:t>sin boleos evitando daños en la instalación ya aprobada.</w:t>
      </w:r>
    </w:p>
    <w:p>
      <w:pPr>
        <w:pStyle w:val="ListParagraph"/>
        <w:numPr>
          <w:ilvl w:val="0"/>
          <w:numId w:val="7"/>
        </w:numPr>
        <w:tabs>
          <w:tab w:pos="1325" w:val="left" w:leader="none"/>
          <w:tab w:pos="1327" w:val="left" w:leader="none"/>
        </w:tabs>
        <w:spacing w:line="268" w:lineRule="auto" w:before="40" w:after="0"/>
        <w:ind w:left="1327" w:right="329" w:hanging="720"/>
        <w:jc w:val="both"/>
        <w:rPr>
          <w:sz w:val="24"/>
        </w:rPr>
      </w:pPr>
      <w:r>
        <w:rPr>
          <w:sz w:val="24"/>
        </w:rPr>
        <w:t>La instalación se deberá realizar en forma correcta conforme al proyecto y dado</w:t>
      </w:r>
      <w:r>
        <w:rPr>
          <w:spacing w:val="-7"/>
          <w:sz w:val="24"/>
        </w:rPr>
        <w:t> </w:t>
      </w:r>
      <w:r>
        <w:rPr>
          <w:sz w:val="24"/>
        </w:rPr>
        <w:t>el</w:t>
      </w:r>
      <w:r>
        <w:rPr>
          <w:spacing w:val="-8"/>
          <w:sz w:val="24"/>
        </w:rPr>
        <w:t> </w:t>
      </w:r>
      <w:r>
        <w:rPr>
          <w:sz w:val="24"/>
        </w:rPr>
        <w:t>V.°B.°</w:t>
      </w:r>
      <w:r>
        <w:rPr>
          <w:spacing w:val="-10"/>
          <w:sz w:val="24"/>
        </w:rPr>
        <w:t> </w:t>
      </w:r>
      <w:r>
        <w:rPr>
          <w:sz w:val="24"/>
        </w:rPr>
        <w:t>por</w:t>
      </w:r>
      <w:r>
        <w:rPr>
          <w:spacing w:val="-8"/>
          <w:sz w:val="24"/>
        </w:rPr>
        <w:t> </w:t>
      </w:r>
      <w:r>
        <w:rPr>
          <w:sz w:val="24"/>
        </w:rPr>
        <w:t>parte</w:t>
      </w:r>
      <w:r>
        <w:rPr>
          <w:spacing w:val="-7"/>
          <w:sz w:val="24"/>
        </w:rPr>
        <w:t> </w:t>
      </w:r>
      <w:r>
        <w:rPr>
          <w:sz w:val="24"/>
        </w:rPr>
        <w:t>de</w:t>
      </w:r>
      <w:r>
        <w:rPr>
          <w:spacing w:val="-9"/>
          <w:sz w:val="24"/>
        </w:rPr>
        <w:t> </w:t>
      </w:r>
      <w:r>
        <w:rPr>
          <w:sz w:val="24"/>
        </w:rPr>
        <w:t>las</w:t>
      </w:r>
      <w:r>
        <w:rPr>
          <w:spacing w:val="-7"/>
          <w:sz w:val="24"/>
        </w:rPr>
        <w:t> </w:t>
      </w:r>
      <w:r>
        <w:rPr>
          <w:sz w:val="24"/>
        </w:rPr>
        <w:t>autoridades</w:t>
      </w:r>
      <w:r>
        <w:rPr>
          <w:spacing w:val="-8"/>
          <w:sz w:val="24"/>
        </w:rPr>
        <w:t> </w:t>
      </w:r>
      <w:r>
        <w:rPr>
          <w:sz w:val="24"/>
        </w:rPr>
        <w:t>involucradas.</w:t>
      </w:r>
      <w:r>
        <w:rPr>
          <w:spacing w:val="-7"/>
          <w:sz w:val="24"/>
        </w:rPr>
        <w:t> </w:t>
      </w:r>
      <w:r>
        <w:rPr>
          <w:sz w:val="24"/>
        </w:rPr>
        <w:t>Cuando</w:t>
      </w:r>
      <w:r>
        <w:rPr>
          <w:spacing w:val="-9"/>
          <w:sz w:val="24"/>
        </w:rPr>
        <w:t> </w:t>
      </w:r>
      <w:r>
        <w:rPr>
          <w:sz w:val="24"/>
        </w:rPr>
        <w:t>esta</w:t>
      </w:r>
      <w:r>
        <w:rPr>
          <w:spacing w:val="-7"/>
          <w:sz w:val="24"/>
        </w:rPr>
        <w:t> </w:t>
      </w:r>
      <w:r>
        <w:rPr>
          <w:sz w:val="24"/>
        </w:rPr>
        <w:t>no</w:t>
      </w:r>
      <w:r>
        <w:rPr>
          <w:spacing w:val="-7"/>
          <w:sz w:val="24"/>
        </w:rPr>
        <w:t> </w:t>
      </w:r>
      <w:r>
        <w:rPr>
          <w:sz w:val="24"/>
        </w:rPr>
        <w:t>se haya realizado de acuerdo a lo estipulado en el proyecto, la autoridad municipal podrá ordenar su demolición, reparación o reposición inmediata.</w:t>
      </w:r>
    </w:p>
    <w:p>
      <w:pPr>
        <w:pStyle w:val="ListParagraph"/>
        <w:numPr>
          <w:ilvl w:val="0"/>
          <w:numId w:val="7"/>
        </w:numPr>
        <w:tabs>
          <w:tab w:pos="1325" w:val="left" w:leader="none"/>
          <w:tab w:pos="1327" w:val="left" w:leader="none"/>
        </w:tabs>
        <w:spacing w:line="268" w:lineRule="auto" w:before="34" w:after="0"/>
        <w:ind w:left="1327" w:right="337" w:hanging="720"/>
        <w:jc w:val="both"/>
        <w:rPr>
          <w:sz w:val="24"/>
        </w:rPr>
      </w:pPr>
      <w:r>
        <w:rPr>
          <w:sz w:val="24"/>
        </w:rPr>
        <w:t>El</w:t>
      </w:r>
      <w:r>
        <w:rPr>
          <w:spacing w:val="-1"/>
          <w:sz w:val="24"/>
        </w:rPr>
        <w:t> </w:t>
      </w:r>
      <w:r>
        <w:rPr>
          <w:sz w:val="24"/>
        </w:rPr>
        <w:t>relleno</w:t>
      </w:r>
      <w:r>
        <w:rPr>
          <w:spacing w:val="-3"/>
          <w:sz w:val="24"/>
        </w:rPr>
        <w:t> </w:t>
      </w:r>
      <w:r>
        <w:rPr>
          <w:sz w:val="24"/>
        </w:rPr>
        <w:t>de</w:t>
      </w:r>
      <w:r>
        <w:rPr>
          <w:spacing w:val="-3"/>
          <w:sz w:val="24"/>
        </w:rPr>
        <w:t> </w:t>
      </w:r>
      <w:r>
        <w:rPr>
          <w:sz w:val="24"/>
        </w:rPr>
        <w:t>protección que se</w:t>
      </w:r>
      <w:r>
        <w:rPr>
          <w:spacing w:val="-2"/>
          <w:sz w:val="24"/>
        </w:rPr>
        <w:t> </w:t>
      </w:r>
      <w:r>
        <w:rPr>
          <w:sz w:val="24"/>
        </w:rPr>
        <w:t>coloque</w:t>
      </w:r>
      <w:r>
        <w:rPr>
          <w:spacing w:val="-3"/>
          <w:sz w:val="24"/>
        </w:rPr>
        <w:t> </w:t>
      </w:r>
      <w:r>
        <w:rPr>
          <w:sz w:val="24"/>
        </w:rPr>
        <w:t>a los</w:t>
      </w:r>
      <w:r>
        <w:rPr>
          <w:spacing w:val="-3"/>
          <w:sz w:val="24"/>
        </w:rPr>
        <w:t> </w:t>
      </w:r>
      <w:r>
        <w:rPr>
          <w:sz w:val="24"/>
        </w:rPr>
        <w:t>costados</w:t>
      </w:r>
      <w:r>
        <w:rPr>
          <w:spacing w:val="-1"/>
          <w:sz w:val="24"/>
        </w:rPr>
        <w:t> </w:t>
      </w:r>
      <w:r>
        <w:rPr>
          <w:sz w:val="24"/>
        </w:rPr>
        <w:t>(acostillado)</w:t>
      </w:r>
      <w:r>
        <w:rPr>
          <w:spacing w:val="-4"/>
          <w:sz w:val="24"/>
        </w:rPr>
        <w:t> </w:t>
      </w:r>
      <w:r>
        <w:rPr>
          <w:sz w:val="24"/>
        </w:rPr>
        <w:t>y</w:t>
      </w:r>
      <w:r>
        <w:rPr>
          <w:spacing w:val="-3"/>
          <w:sz w:val="24"/>
        </w:rPr>
        <w:t> </w:t>
      </w:r>
      <w:r>
        <w:rPr>
          <w:sz w:val="24"/>
        </w:rPr>
        <w:t>arriba de los tubos, en capas no mayores de quince centímetros, con material de banco con calidad sub rasante la cual deberá cumplir con las especificaciones establecidas en la Norma N-CMT-1-1-03/02.</w:t>
      </w:r>
    </w:p>
    <w:p>
      <w:pPr>
        <w:pStyle w:val="ListParagraph"/>
        <w:numPr>
          <w:ilvl w:val="0"/>
          <w:numId w:val="7"/>
        </w:numPr>
        <w:tabs>
          <w:tab w:pos="1327" w:val="left" w:leader="none"/>
        </w:tabs>
        <w:spacing w:line="268" w:lineRule="auto" w:before="33" w:after="0"/>
        <w:ind w:left="1327" w:right="328" w:hanging="720"/>
        <w:jc w:val="both"/>
        <w:rPr>
          <w:sz w:val="24"/>
        </w:rPr>
      </w:pPr>
      <w:r>
        <w:rPr>
          <w:sz w:val="24"/>
        </w:rPr>
        <w:t>En</w:t>
      </w:r>
      <w:r>
        <w:rPr>
          <w:spacing w:val="-4"/>
          <w:sz w:val="24"/>
        </w:rPr>
        <w:t> </w:t>
      </w:r>
      <w:r>
        <w:rPr>
          <w:sz w:val="24"/>
        </w:rPr>
        <w:t>excavaciones</w:t>
      </w:r>
      <w:r>
        <w:rPr>
          <w:spacing w:val="-2"/>
          <w:sz w:val="24"/>
        </w:rPr>
        <w:t> </w:t>
      </w:r>
      <w:r>
        <w:rPr>
          <w:sz w:val="24"/>
        </w:rPr>
        <w:t>de</w:t>
      </w:r>
      <w:r>
        <w:rPr>
          <w:spacing w:val="-4"/>
          <w:sz w:val="24"/>
        </w:rPr>
        <w:t> </w:t>
      </w:r>
      <w:r>
        <w:rPr>
          <w:sz w:val="24"/>
        </w:rPr>
        <w:t>micro</w:t>
      </w:r>
      <w:r>
        <w:rPr>
          <w:spacing w:val="-2"/>
          <w:sz w:val="24"/>
        </w:rPr>
        <w:t> </w:t>
      </w:r>
      <w:r>
        <w:rPr>
          <w:sz w:val="24"/>
        </w:rPr>
        <w:t>zanja</w:t>
      </w:r>
      <w:r>
        <w:rPr>
          <w:spacing w:val="-1"/>
          <w:sz w:val="24"/>
        </w:rPr>
        <w:t> </w:t>
      </w:r>
      <w:r>
        <w:rPr>
          <w:sz w:val="24"/>
        </w:rPr>
        <w:t>se</w:t>
      </w:r>
      <w:r>
        <w:rPr>
          <w:spacing w:val="-3"/>
          <w:sz w:val="24"/>
        </w:rPr>
        <w:t> </w:t>
      </w:r>
      <w:r>
        <w:rPr>
          <w:sz w:val="24"/>
        </w:rPr>
        <w:t>deberá</w:t>
      </w:r>
      <w:r>
        <w:rPr>
          <w:spacing w:val="-1"/>
          <w:sz w:val="24"/>
        </w:rPr>
        <w:t> </w:t>
      </w:r>
      <w:r>
        <w:rPr>
          <w:sz w:val="24"/>
        </w:rPr>
        <w:t>respetar</w:t>
      </w:r>
      <w:r>
        <w:rPr>
          <w:spacing w:val="-5"/>
          <w:sz w:val="24"/>
        </w:rPr>
        <w:t> </w:t>
      </w:r>
      <w:r>
        <w:rPr>
          <w:sz w:val="24"/>
        </w:rPr>
        <w:t>una</w:t>
      </w:r>
      <w:r>
        <w:rPr>
          <w:spacing w:val="-4"/>
          <w:sz w:val="24"/>
        </w:rPr>
        <w:t> </w:t>
      </w:r>
      <w:r>
        <w:rPr>
          <w:sz w:val="24"/>
        </w:rPr>
        <w:t>profundidad</w:t>
      </w:r>
      <w:r>
        <w:rPr>
          <w:spacing w:val="-1"/>
          <w:sz w:val="24"/>
        </w:rPr>
        <w:t> </w:t>
      </w:r>
      <w:r>
        <w:rPr>
          <w:sz w:val="24"/>
        </w:rPr>
        <w:t>desde el nivel de rasante hasta el lomo de tubo como mínimo de cuarenta y cinco centímetros en vialidades locales, cincuenta y cinco centímetros en vialidades</w:t>
      </w:r>
      <w:r>
        <w:rPr>
          <w:spacing w:val="-17"/>
          <w:sz w:val="24"/>
        </w:rPr>
        <w:t> </w:t>
      </w:r>
      <w:r>
        <w:rPr>
          <w:sz w:val="24"/>
        </w:rPr>
        <w:t>secundarias</w:t>
      </w:r>
      <w:r>
        <w:rPr>
          <w:spacing w:val="-17"/>
          <w:sz w:val="24"/>
        </w:rPr>
        <w:t> </w:t>
      </w:r>
      <w:r>
        <w:rPr>
          <w:sz w:val="24"/>
        </w:rPr>
        <w:t>y</w:t>
      </w:r>
      <w:r>
        <w:rPr>
          <w:spacing w:val="-16"/>
          <w:sz w:val="24"/>
        </w:rPr>
        <w:t> </w:t>
      </w:r>
      <w:r>
        <w:rPr>
          <w:sz w:val="24"/>
        </w:rPr>
        <w:t>sesenta</w:t>
      </w:r>
      <w:r>
        <w:rPr>
          <w:spacing w:val="-17"/>
          <w:sz w:val="24"/>
        </w:rPr>
        <w:t> </w:t>
      </w:r>
      <w:r>
        <w:rPr>
          <w:sz w:val="24"/>
        </w:rPr>
        <w:t>y</w:t>
      </w:r>
      <w:r>
        <w:rPr>
          <w:spacing w:val="-17"/>
          <w:sz w:val="24"/>
        </w:rPr>
        <w:t> </w:t>
      </w:r>
      <w:r>
        <w:rPr>
          <w:sz w:val="24"/>
        </w:rPr>
        <w:t>cinco</w:t>
      </w:r>
      <w:r>
        <w:rPr>
          <w:spacing w:val="-17"/>
          <w:sz w:val="24"/>
        </w:rPr>
        <w:t> </w:t>
      </w:r>
      <w:r>
        <w:rPr>
          <w:sz w:val="24"/>
        </w:rPr>
        <w:t>centímetros</w:t>
      </w:r>
      <w:r>
        <w:rPr>
          <w:spacing w:val="-16"/>
          <w:sz w:val="24"/>
        </w:rPr>
        <w:t> </w:t>
      </w:r>
      <w:r>
        <w:rPr>
          <w:sz w:val="24"/>
        </w:rPr>
        <w:t>en</w:t>
      </w:r>
      <w:r>
        <w:rPr>
          <w:spacing w:val="-17"/>
          <w:sz w:val="24"/>
        </w:rPr>
        <w:t> </w:t>
      </w:r>
      <w:r>
        <w:rPr>
          <w:sz w:val="24"/>
        </w:rPr>
        <w:t>vialidades</w:t>
      </w:r>
      <w:r>
        <w:rPr>
          <w:spacing w:val="-17"/>
          <w:sz w:val="24"/>
        </w:rPr>
        <w:t> </w:t>
      </w:r>
      <w:r>
        <w:rPr>
          <w:sz w:val="24"/>
        </w:rPr>
        <w:t>primarias (esto quedará a criterio de las autoridades municipales), salvo que el proyecto indique otra cosa o así lo apruebe la autoridad municipal. A nivel de la subrasante se deberá colocar cinta de advertencia de polietileno, se rellenará la microzanja con mortero fluido (resistencia mínima de f´c=100 kg/m2)</w:t>
      </w:r>
      <w:r>
        <w:rPr>
          <w:spacing w:val="-2"/>
          <w:sz w:val="24"/>
        </w:rPr>
        <w:t> </w:t>
      </w:r>
      <w:r>
        <w:rPr>
          <w:sz w:val="24"/>
        </w:rPr>
        <w:t>tanto</w:t>
      </w:r>
      <w:r>
        <w:rPr>
          <w:spacing w:val="-3"/>
          <w:sz w:val="24"/>
        </w:rPr>
        <w:t> </w:t>
      </w:r>
      <w:r>
        <w:rPr>
          <w:sz w:val="24"/>
        </w:rPr>
        <w:t>en</w:t>
      </w:r>
      <w:r>
        <w:rPr>
          <w:spacing w:val="-2"/>
          <w:sz w:val="24"/>
        </w:rPr>
        <w:t> </w:t>
      </w:r>
      <w:r>
        <w:rPr>
          <w:sz w:val="24"/>
        </w:rPr>
        <w:t>los</w:t>
      </w:r>
      <w:r>
        <w:rPr>
          <w:spacing w:val="-2"/>
          <w:sz w:val="24"/>
        </w:rPr>
        <w:t> </w:t>
      </w:r>
      <w:r>
        <w:rPr>
          <w:sz w:val="24"/>
        </w:rPr>
        <w:t>costados</w:t>
      </w:r>
      <w:r>
        <w:rPr>
          <w:spacing w:val="-5"/>
          <w:sz w:val="24"/>
        </w:rPr>
        <w:t> </w:t>
      </w:r>
      <w:r>
        <w:rPr>
          <w:sz w:val="24"/>
        </w:rPr>
        <w:t>del</w:t>
      </w:r>
      <w:r>
        <w:rPr>
          <w:spacing w:val="-2"/>
          <w:sz w:val="24"/>
        </w:rPr>
        <w:t> </w:t>
      </w:r>
      <w:r>
        <w:rPr>
          <w:sz w:val="24"/>
        </w:rPr>
        <w:t>tubo</w:t>
      </w:r>
      <w:r>
        <w:rPr>
          <w:spacing w:val="-2"/>
          <w:sz w:val="24"/>
        </w:rPr>
        <w:t> </w:t>
      </w:r>
      <w:r>
        <w:rPr>
          <w:sz w:val="24"/>
        </w:rPr>
        <w:t>como</w:t>
      </w:r>
      <w:r>
        <w:rPr>
          <w:spacing w:val="-2"/>
          <w:sz w:val="24"/>
        </w:rPr>
        <w:t> </w:t>
      </w:r>
      <w:r>
        <w:rPr>
          <w:sz w:val="24"/>
        </w:rPr>
        <w:t>la</w:t>
      </w:r>
      <w:r>
        <w:rPr>
          <w:spacing w:val="-2"/>
          <w:sz w:val="24"/>
        </w:rPr>
        <w:t> </w:t>
      </w:r>
      <w:r>
        <w:rPr>
          <w:sz w:val="24"/>
        </w:rPr>
        <w:t>parte</w:t>
      </w:r>
      <w:r>
        <w:rPr>
          <w:spacing w:val="-2"/>
          <w:sz w:val="24"/>
        </w:rPr>
        <w:t> </w:t>
      </w:r>
      <w:r>
        <w:rPr>
          <w:sz w:val="24"/>
        </w:rPr>
        <w:t>superior</w:t>
      </w:r>
      <w:r>
        <w:rPr>
          <w:spacing w:val="-2"/>
          <w:sz w:val="24"/>
        </w:rPr>
        <w:t> </w:t>
      </w:r>
      <w:r>
        <w:rPr>
          <w:sz w:val="24"/>
        </w:rPr>
        <w:t>de</w:t>
      </w:r>
      <w:r>
        <w:rPr>
          <w:spacing w:val="-4"/>
          <w:sz w:val="24"/>
        </w:rPr>
        <w:t> </w:t>
      </w:r>
      <w:r>
        <w:rPr>
          <w:sz w:val="24"/>
        </w:rPr>
        <w:t>este</w:t>
      </w:r>
      <w:r>
        <w:rPr>
          <w:spacing w:val="-2"/>
          <w:sz w:val="24"/>
        </w:rPr>
        <w:t> </w:t>
      </w:r>
      <w:r>
        <w:rPr>
          <w:sz w:val="24"/>
        </w:rPr>
        <w:t>el</w:t>
      </w:r>
      <w:r>
        <w:rPr>
          <w:spacing w:val="-2"/>
          <w:sz w:val="24"/>
        </w:rPr>
        <w:t> </w:t>
      </w:r>
      <w:r>
        <w:rPr>
          <w:sz w:val="24"/>
        </w:rPr>
        <w:t>cual deberá</w:t>
      </w:r>
      <w:r>
        <w:rPr>
          <w:sz w:val="24"/>
        </w:rPr>
        <w:t> contar</w:t>
      </w:r>
      <w:r>
        <w:rPr>
          <w:sz w:val="24"/>
        </w:rPr>
        <w:t> con</w:t>
      </w:r>
      <w:r>
        <w:rPr>
          <w:sz w:val="24"/>
        </w:rPr>
        <w:t> las</w:t>
      </w:r>
      <w:r>
        <w:rPr>
          <w:sz w:val="24"/>
        </w:rPr>
        <w:t> características</w:t>
      </w:r>
      <w:r>
        <w:rPr>
          <w:sz w:val="24"/>
        </w:rPr>
        <w:t> mencionadas</w:t>
      </w:r>
      <w:r>
        <w:rPr>
          <w:sz w:val="24"/>
        </w:rPr>
        <w:t> en</w:t>
      </w:r>
      <w:r>
        <w:rPr>
          <w:sz w:val="24"/>
        </w:rPr>
        <w:t> la</w:t>
      </w:r>
      <w:r>
        <w:rPr>
          <w:sz w:val="24"/>
        </w:rPr>
        <w:t> Norma</w:t>
      </w:r>
      <w:r>
        <w:rPr>
          <w:sz w:val="24"/>
        </w:rPr>
        <w:t> N-CSV- CAR-03-01-007 al igual que en la Norma N-CTR-CAR1-08-003/07.</w:t>
      </w:r>
    </w:p>
    <w:p>
      <w:pPr>
        <w:pStyle w:val="ListParagraph"/>
        <w:numPr>
          <w:ilvl w:val="0"/>
          <w:numId w:val="7"/>
        </w:numPr>
        <w:tabs>
          <w:tab w:pos="1327" w:val="left" w:leader="none"/>
        </w:tabs>
        <w:spacing w:line="268" w:lineRule="auto" w:before="28" w:after="0"/>
        <w:ind w:left="1327" w:right="333" w:hanging="720"/>
        <w:jc w:val="both"/>
        <w:rPr>
          <w:sz w:val="24"/>
        </w:rPr>
      </w:pPr>
      <w:r>
        <w:rPr>
          <w:sz w:val="24"/>
        </w:rPr>
        <w:t>Para el tendido de la carpeta asfáltica se deberá realizar con el material señalado por la autoridad municipal de conformidad con el CAPITULO CUARTO,SECCIÓN</w:t>
      </w:r>
      <w:r>
        <w:rPr>
          <w:spacing w:val="40"/>
          <w:sz w:val="24"/>
        </w:rPr>
        <w:t> </w:t>
      </w:r>
      <w:r>
        <w:rPr>
          <w:sz w:val="24"/>
        </w:rPr>
        <w:t>SÉPTIMA</w:t>
      </w:r>
      <w:r>
        <w:rPr>
          <w:spacing w:val="40"/>
          <w:sz w:val="24"/>
        </w:rPr>
        <w:t> </w:t>
      </w:r>
      <w:r>
        <w:rPr>
          <w:sz w:val="24"/>
        </w:rPr>
        <w:t>(CAPA</w:t>
      </w:r>
      <w:r>
        <w:rPr>
          <w:spacing w:val="40"/>
          <w:sz w:val="24"/>
        </w:rPr>
        <w:t> </w:t>
      </w:r>
      <w:r>
        <w:rPr>
          <w:sz w:val="24"/>
        </w:rPr>
        <w:t>DE</w:t>
      </w:r>
      <w:r>
        <w:rPr>
          <w:spacing w:val="40"/>
          <w:sz w:val="24"/>
        </w:rPr>
        <w:t> </w:t>
      </w:r>
      <w:r>
        <w:rPr>
          <w:sz w:val="24"/>
        </w:rPr>
        <w:t>CARPETA</w:t>
      </w:r>
      <w:r>
        <w:rPr>
          <w:spacing w:val="40"/>
          <w:sz w:val="24"/>
        </w:rPr>
        <w:t> </w:t>
      </w:r>
      <w:r>
        <w:rPr>
          <w:sz w:val="24"/>
        </w:rPr>
        <w:t>CON</w:t>
      </w:r>
      <w:r>
        <w:rPr>
          <w:spacing w:val="40"/>
          <w:sz w:val="24"/>
        </w:rPr>
        <w:t> </w:t>
      </w:r>
      <w:r>
        <w:rPr>
          <w:sz w:val="24"/>
        </w:rPr>
        <w:t>CONCRETO</w:t>
      </w:r>
    </w:p>
    <w:p>
      <w:pPr>
        <w:pStyle w:val="BodyText"/>
        <w:spacing w:line="266" w:lineRule="auto"/>
        <w:ind w:left="1327" w:right="267"/>
        <w:jc w:val="left"/>
      </w:pPr>
      <w:r>
        <w:rPr/>
        <w:t>ASFÁLTICO),</w:t>
      </w:r>
      <w:r>
        <w:rPr>
          <w:spacing w:val="-17"/>
        </w:rPr>
        <w:t> </w:t>
      </w:r>
      <w:r>
        <w:rPr/>
        <w:t>de</w:t>
      </w:r>
      <w:r>
        <w:rPr>
          <w:spacing w:val="-17"/>
        </w:rPr>
        <w:t> </w:t>
      </w:r>
      <w:r>
        <w:rPr/>
        <w:t>la</w:t>
      </w:r>
      <w:r>
        <w:rPr>
          <w:spacing w:val="-17"/>
        </w:rPr>
        <w:t> </w:t>
      </w:r>
      <w:r>
        <w:rPr/>
        <w:t>Ley</w:t>
      </w:r>
      <w:r>
        <w:rPr>
          <w:spacing w:val="-17"/>
        </w:rPr>
        <w:t> </w:t>
      </w:r>
      <w:r>
        <w:rPr/>
        <w:t>para</w:t>
      </w:r>
      <w:r>
        <w:rPr>
          <w:spacing w:val="-16"/>
        </w:rPr>
        <w:t> </w:t>
      </w:r>
      <w:r>
        <w:rPr/>
        <w:t>la</w:t>
      </w:r>
      <w:r>
        <w:rPr>
          <w:spacing w:val="-17"/>
        </w:rPr>
        <w:t> </w:t>
      </w:r>
      <w:r>
        <w:rPr/>
        <w:t>Construcción</w:t>
      </w:r>
      <w:r>
        <w:rPr>
          <w:spacing w:val="-17"/>
        </w:rPr>
        <w:t> </w:t>
      </w:r>
      <w:r>
        <w:rPr/>
        <w:t>y</w:t>
      </w:r>
      <w:r>
        <w:rPr>
          <w:spacing w:val="-17"/>
        </w:rPr>
        <w:t> </w:t>
      </w:r>
      <w:r>
        <w:rPr/>
        <w:t>Rehabilitación</w:t>
      </w:r>
      <w:r>
        <w:rPr>
          <w:spacing w:val="-17"/>
        </w:rPr>
        <w:t> </w:t>
      </w:r>
      <w:r>
        <w:rPr/>
        <w:t>de</w:t>
      </w:r>
      <w:r>
        <w:rPr>
          <w:spacing w:val="-16"/>
        </w:rPr>
        <w:t> </w:t>
      </w:r>
      <w:r>
        <w:rPr/>
        <w:t>Pavimentos del Estado Nuevo León.</w:t>
      </w:r>
    </w:p>
    <w:p>
      <w:pPr>
        <w:pStyle w:val="BodyText"/>
        <w:spacing w:line="268" w:lineRule="auto" w:before="34"/>
        <w:ind w:left="1351" w:right="384" w:hanging="10"/>
        <w:jc w:val="left"/>
      </w:pPr>
      <w:r>
        <w:rPr/>
        <w:t>Para</w:t>
      </w:r>
      <w:r>
        <w:rPr>
          <w:spacing w:val="-4"/>
        </w:rPr>
        <w:t> </w:t>
      </w:r>
      <w:r>
        <w:rPr/>
        <w:t>la</w:t>
      </w:r>
      <w:r>
        <w:rPr>
          <w:spacing w:val="-4"/>
        </w:rPr>
        <w:t> </w:t>
      </w:r>
      <w:r>
        <w:rPr/>
        <w:t>instalación</w:t>
      </w:r>
      <w:r>
        <w:rPr>
          <w:spacing w:val="-4"/>
        </w:rPr>
        <w:t> </w:t>
      </w:r>
      <w:r>
        <w:rPr/>
        <w:t>del</w:t>
      </w:r>
      <w:r>
        <w:rPr>
          <w:spacing w:val="-7"/>
        </w:rPr>
        <w:t> </w:t>
      </w:r>
      <w:r>
        <w:rPr/>
        <w:t>material</w:t>
      </w:r>
      <w:r>
        <w:rPr>
          <w:spacing w:val="-4"/>
        </w:rPr>
        <w:t> </w:t>
      </w:r>
      <w:r>
        <w:rPr/>
        <w:t>de</w:t>
      </w:r>
      <w:r>
        <w:rPr>
          <w:spacing w:val="-4"/>
        </w:rPr>
        <w:t> </w:t>
      </w:r>
      <w:r>
        <w:rPr/>
        <w:t>concreto</w:t>
      </w:r>
      <w:r>
        <w:rPr>
          <w:spacing w:val="-5"/>
        </w:rPr>
        <w:t> </w:t>
      </w:r>
      <w:r>
        <w:rPr/>
        <w:t>asfáltico</w:t>
      </w:r>
      <w:r>
        <w:rPr>
          <w:spacing w:val="-4"/>
        </w:rPr>
        <w:t> </w:t>
      </w:r>
      <w:r>
        <w:rPr/>
        <w:t>o</w:t>
      </w:r>
      <w:r>
        <w:rPr>
          <w:spacing w:val="-6"/>
        </w:rPr>
        <w:t> </w:t>
      </w:r>
      <w:r>
        <w:rPr/>
        <w:t>el</w:t>
      </w:r>
      <w:r>
        <w:rPr>
          <w:spacing w:val="-7"/>
        </w:rPr>
        <w:t> </w:t>
      </w:r>
      <w:r>
        <w:rPr/>
        <w:t>material</w:t>
      </w:r>
      <w:r>
        <w:rPr>
          <w:spacing w:val="-4"/>
        </w:rPr>
        <w:t> </w:t>
      </w:r>
      <w:r>
        <w:rPr/>
        <w:t>asignado se deberá realizar de manera uniforme en toda la longitud de reparación sin dejar resaques en el área los que se consideran puntos de falla; lo anterior para no dejar agrietamientos o daños realizados al corte inicial.</w:t>
      </w:r>
    </w:p>
    <w:p>
      <w:pPr>
        <w:pStyle w:val="ListParagraph"/>
        <w:numPr>
          <w:ilvl w:val="0"/>
          <w:numId w:val="7"/>
        </w:numPr>
        <w:tabs>
          <w:tab w:pos="1325" w:val="left" w:leader="none"/>
          <w:tab w:pos="1327" w:val="left" w:leader="none"/>
        </w:tabs>
        <w:spacing w:line="268" w:lineRule="auto" w:before="161" w:after="0"/>
        <w:ind w:left="1327" w:right="328" w:hanging="720"/>
        <w:jc w:val="both"/>
        <w:rPr>
          <w:sz w:val="24"/>
        </w:rPr>
      </w:pPr>
      <w:r>
        <w:rPr>
          <w:sz w:val="24"/>
        </w:rPr>
        <w:t>En el caso de microzanja, la reposición de la carpeta asfáltica se realizará con un sobre ancho mínimo de treinta cm para garantizar su compactación </w:t>
      </w:r>
      <w:r>
        <w:rPr>
          <w:spacing w:val="-2"/>
          <w:sz w:val="24"/>
        </w:rPr>
        <w:t>óptima.</w:t>
      </w:r>
    </w:p>
    <w:p>
      <w:pPr>
        <w:pStyle w:val="ListParagraph"/>
        <w:numPr>
          <w:ilvl w:val="0"/>
          <w:numId w:val="7"/>
        </w:numPr>
        <w:tabs>
          <w:tab w:pos="1325" w:val="left" w:leader="none"/>
          <w:tab w:pos="1327" w:val="left" w:leader="none"/>
        </w:tabs>
        <w:spacing w:line="268" w:lineRule="auto" w:before="33" w:after="0"/>
        <w:ind w:left="1327" w:right="335" w:hanging="720"/>
        <w:jc w:val="both"/>
        <w:rPr>
          <w:sz w:val="24"/>
        </w:rPr>
      </w:pPr>
      <w:r>
        <w:rPr>
          <w:sz w:val="24"/>
        </w:rPr>
        <w:t>El contratista realizará la reparación de buena calidad respetando los mismos acabados existentes y mejorando la capacidad de la estructura en el</w:t>
      </w:r>
      <w:r>
        <w:rPr>
          <w:spacing w:val="-8"/>
          <w:sz w:val="24"/>
        </w:rPr>
        <w:t> </w:t>
      </w:r>
      <w:r>
        <w:rPr>
          <w:sz w:val="24"/>
        </w:rPr>
        <w:t>sitio</w:t>
      </w:r>
      <w:r>
        <w:rPr>
          <w:spacing w:val="-7"/>
          <w:sz w:val="24"/>
        </w:rPr>
        <w:t> </w:t>
      </w:r>
      <w:r>
        <w:rPr>
          <w:sz w:val="24"/>
        </w:rPr>
        <w:t>donde</w:t>
      </w:r>
      <w:r>
        <w:rPr>
          <w:spacing w:val="-7"/>
          <w:sz w:val="24"/>
        </w:rPr>
        <w:t> </w:t>
      </w:r>
      <w:r>
        <w:rPr>
          <w:sz w:val="24"/>
        </w:rPr>
        <w:t>se</w:t>
      </w:r>
      <w:r>
        <w:rPr>
          <w:spacing w:val="-7"/>
          <w:sz w:val="24"/>
        </w:rPr>
        <w:t> </w:t>
      </w:r>
      <w:r>
        <w:rPr>
          <w:sz w:val="24"/>
        </w:rPr>
        <w:t>realice</w:t>
      </w:r>
      <w:r>
        <w:rPr>
          <w:spacing w:val="-7"/>
          <w:sz w:val="24"/>
        </w:rPr>
        <w:t> </w:t>
      </w:r>
      <w:r>
        <w:rPr>
          <w:sz w:val="24"/>
        </w:rPr>
        <w:t>la</w:t>
      </w:r>
      <w:r>
        <w:rPr>
          <w:spacing w:val="-7"/>
          <w:sz w:val="24"/>
        </w:rPr>
        <w:t> </w:t>
      </w:r>
      <w:r>
        <w:rPr>
          <w:sz w:val="24"/>
        </w:rPr>
        <w:t>ruptura;</w:t>
      </w:r>
      <w:r>
        <w:rPr>
          <w:spacing w:val="-7"/>
          <w:sz w:val="24"/>
        </w:rPr>
        <w:t> </w:t>
      </w:r>
      <w:r>
        <w:rPr>
          <w:sz w:val="24"/>
        </w:rPr>
        <w:t>así</w:t>
      </w:r>
      <w:r>
        <w:rPr>
          <w:spacing w:val="-10"/>
          <w:sz w:val="24"/>
        </w:rPr>
        <w:t> </w:t>
      </w:r>
      <w:r>
        <w:rPr>
          <w:sz w:val="24"/>
        </w:rPr>
        <w:t>mismo</w:t>
      </w:r>
      <w:r>
        <w:rPr>
          <w:spacing w:val="-9"/>
          <w:sz w:val="24"/>
        </w:rPr>
        <w:t> </w:t>
      </w:r>
      <w:r>
        <w:rPr>
          <w:sz w:val="24"/>
        </w:rPr>
        <w:t>mantendrá</w:t>
      </w:r>
      <w:r>
        <w:rPr>
          <w:spacing w:val="-8"/>
          <w:sz w:val="24"/>
        </w:rPr>
        <w:t> </w:t>
      </w:r>
      <w:r>
        <w:rPr>
          <w:sz w:val="24"/>
        </w:rPr>
        <w:t>limpieza</w:t>
      </w:r>
      <w:r>
        <w:rPr>
          <w:spacing w:val="-7"/>
          <w:sz w:val="24"/>
        </w:rPr>
        <w:t> </w:t>
      </w:r>
      <w:r>
        <w:rPr>
          <w:sz w:val="24"/>
        </w:rPr>
        <w:t>en</w:t>
      </w:r>
      <w:r>
        <w:rPr>
          <w:spacing w:val="-7"/>
          <w:sz w:val="24"/>
        </w:rPr>
        <w:t> </w:t>
      </w:r>
      <w:r>
        <w:rPr>
          <w:sz w:val="24"/>
        </w:rPr>
        <w:t>la</w:t>
      </w:r>
      <w:r>
        <w:rPr>
          <w:spacing w:val="-7"/>
          <w:sz w:val="24"/>
        </w:rPr>
        <w:t> </w:t>
      </w:r>
      <w:r>
        <w:rPr>
          <w:sz w:val="24"/>
        </w:rPr>
        <w:t>obra en todo el proceso constructivo; una vez concluida esta deberá barrer y retirar todos los materiales producto de la obra.</w:t>
      </w:r>
    </w:p>
    <w:p>
      <w:pPr>
        <w:pStyle w:val="ListParagraph"/>
        <w:spacing w:after="0" w:line="268" w:lineRule="auto"/>
        <w:jc w:val="both"/>
        <w:rPr>
          <w:sz w:val="24"/>
        </w:rPr>
        <w:sectPr>
          <w:pgSz w:w="12240" w:h="15840"/>
          <w:pgMar w:header="562" w:footer="1068" w:top="1880" w:bottom="1260" w:left="1440" w:right="1080"/>
        </w:sectPr>
      </w:pPr>
    </w:p>
    <w:p>
      <w:pPr>
        <w:pStyle w:val="BodyText"/>
        <w:spacing w:before="104"/>
        <w:jc w:val="left"/>
      </w:pPr>
    </w:p>
    <w:p>
      <w:pPr>
        <w:pStyle w:val="ListParagraph"/>
        <w:numPr>
          <w:ilvl w:val="0"/>
          <w:numId w:val="7"/>
        </w:numPr>
        <w:tabs>
          <w:tab w:pos="1325" w:val="left" w:leader="none"/>
          <w:tab w:pos="1327" w:val="left" w:leader="none"/>
        </w:tabs>
        <w:spacing w:line="268" w:lineRule="auto" w:before="0" w:after="0"/>
        <w:ind w:left="1327" w:right="335" w:hanging="720"/>
        <w:jc w:val="both"/>
        <w:rPr>
          <w:sz w:val="24"/>
        </w:rPr>
      </w:pPr>
      <w:r>
        <w:rPr>
          <w:sz w:val="24"/>
        </w:rPr>
        <w:t>La superficie de rodadura deberá tener buena continuidad y no deberá mostrar a simple vista ningún defecto y el contratista está obligado a dar aviso antes de iniciar los trabajos con la finalidad de que sea supervisado por parte de la dirección de mantenimiento de carpeta.</w:t>
      </w:r>
    </w:p>
    <w:p>
      <w:pPr>
        <w:pStyle w:val="ListParagraph"/>
        <w:numPr>
          <w:ilvl w:val="0"/>
          <w:numId w:val="7"/>
        </w:numPr>
        <w:tabs>
          <w:tab w:pos="1325" w:val="left" w:leader="none"/>
          <w:tab w:pos="1327" w:val="left" w:leader="none"/>
        </w:tabs>
        <w:spacing w:line="268" w:lineRule="auto" w:before="33" w:after="0"/>
        <w:ind w:left="1327" w:right="329" w:hanging="720"/>
        <w:jc w:val="both"/>
        <w:rPr>
          <w:sz w:val="24"/>
        </w:rPr>
      </w:pPr>
      <w:r>
        <w:rPr>
          <w:sz w:val="24"/>
        </w:rPr>
        <w:t>La Secretaria de Servicios Públicos establecerá las siguientes especificaciones</w:t>
      </w:r>
      <w:r>
        <w:rPr>
          <w:spacing w:val="-4"/>
          <w:sz w:val="24"/>
        </w:rPr>
        <w:t> </w:t>
      </w:r>
      <w:r>
        <w:rPr>
          <w:sz w:val="24"/>
        </w:rPr>
        <w:t>para</w:t>
      </w:r>
      <w:r>
        <w:rPr>
          <w:spacing w:val="-4"/>
          <w:sz w:val="24"/>
        </w:rPr>
        <w:t> </w:t>
      </w:r>
      <w:r>
        <w:rPr>
          <w:sz w:val="24"/>
        </w:rPr>
        <w:t>la</w:t>
      </w:r>
      <w:r>
        <w:rPr>
          <w:spacing w:val="-2"/>
          <w:sz w:val="24"/>
        </w:rPr>
        <w:t> </w:t>
      </w:r>
      <w:r>
        <w:rPr>
          <w:sz w:val="24"/>
        </w:rPr>
        <w:t>instalación</w:t>
      </w:r>
      <w:r>
        <w:rPr>
          <w:spacing w:val="-3"/>
          <w:sz w:val="24"/>
        </w:rPr>
        <w:t> </w:t>
      </w:r>
      <w:r>
        <w:rPr>
          <w:sz w:val="24"/>
        </w:rPr>
        <w:t>de</w:t>
      </w:r>
      <w:r>
        <w:rPr>
          <w:spacing w:val="-3"/>
          <w:sz w:val="24"/>
        </w:rPr>
        <w:t> </w:t>
      </w:r>
      <w:r>
        <w:rPr>
          <w:sz w:val="24"/>
        </w:rPr>
        <w:t>los</w:t>
      </w:r>
      <w:r>
        <w:rPr>
          <w:spacing w:val="-2"/>
          <w:sz w:val="24"/>
        </w:rPr>
        <w:t> </w:t>
      </w:r>
      <w:r>
        <w:rPr>
          <w:sz w:val="24"/>
        </w:rPr>
        <w:t>reductores</w:t>
      </w:r>
      <w:r>
        <w:rPr>
          <w:spacing w:val="-4"/>
          <w:sz w:val="24"/>
        </w:rPr>
        <w:t> </w:t>
      </w:r>
      <w:r>
        <w:rPr>
          <w:sz w:val="24"/>
        </w:rPr>
        <w:t>develocidad</w:t>
      </w:r>
      <w:r>
        <w:rPr>
          <w:spacing w:val="-2"/>
          <w:sz w:val="24"/>
        </w:rPr>
        <w:t> </w:t>
      </w:r>
      <w:r>
        <w:rPr>
          <w:sz w:val="24"/>
        </w:rPr>
        <w:t>(bordos), de acuerdo al tipo de vialidad:</w:t>
      </w:r>
    </w:p>
    <w:p>
      <w:pPr>
        <w:pStyle w:val="ListParagraph"/>
        <w:numPr>
          <w:ilvl w:val="1"/>
          <w:numId w:val="7"/>
        </w:numPr>
        <w:tabs>
          <w:tab w:pos="1678" w:val="left" w:leader="none"/>
        </w:tabs>
        <w:spacing w:line="268" w:lineRule="auto" w:before="33" w:after="0"/>
        <w:ind w:left="1678" w:right="328" w:hanging="336"/>
        <w:jc w:val="both"/>
        <w:rPr>
          <w:sz w:val="24"/>
        </w:rPr>
      </w:pPr>
      <w:r>
        <w:rPr>
          <w:sz w:val="24"/>
        </w:rPr>
        <w:t>Para</w:t>
      </w:r>
      <w:r>
        <w:rPr>
          <w:spacing w:val="-9"/>
          <w:sz w:val="24"/>
        </w:rPr>
        <w:t> </w:t>
      </w:r>
      <w:r>
        <w:rPr>
          <w:sz w:val="24"/>
        </w:rPr>
        <w:t>vialidades</w:t>
      </w:r>
      <w:r>
        <w:rPr>
          <w:spacing w:val="-9"/>
          <w:sz w:val="24"/>
        </w:rPr>
        <w:t> </w:t>
      </w:r>
      <w:r>
        <w:rPr>
          <w:sz w:val="24"/>
        </w:rPr>
        <w:t>locales</w:t>
      </w:r>
      <w:r>
        <w:rPr>
          <w:spacing w:val="-11"/>
          <w:sz w:val="24"/>
        </w:rPr>
        <w:t> </w:t>
      </w:r>
      <w:r>
        <w:rPr>
          <w:sz w:val="24"/>
        </w:rPr>
        <w:t>o</w:t>
      </w:r>
      <w:r>
        <w:rPr>
          <w:spacing w:val="-8"/>
          <w:sz w:val="24"/>
        </w:rPr>
        <w:t> </w:t>
      </w:r>
      <w:r>
        <w:rPr>
          <w:sz w:val="24"/>
        </w:rPr>
        <w:t>vialidades</w:t>
      </w:r>
      <w:r>
        <w:rPr>
          <w:spacing w:val="-9"/>
          <w:sz w:val="24"/>
        </w:rPr>
        <w:t> </w:t>
      </w:r>
      <w:r>
        <w:rPr>
          <w:sz w:val="24"/>
        </w:rPr>
        <w:t>con</w:t>
      </w:r>
      <w:r>
        <w:rPr>
          <w:spacing w:val="-8"/>
          <w:sz w:val="24"/>
        </w:rPr>
        <w:t> </w:t>
      </w:r>
      <w:r>
        <w:rPr>
          <w:sz w:val="24"/>
        </w:rPr>
        <w:t>velocidades</w:t>
      </w:r>
      <w:r>
        <w:rPr>
          <w:spacing w:val="-11"/>
          <w:sz w:val="24"/>
        </w:rPr>
        <w:t> </w:t>
      </w:r>
      <w:r>
        <w:rPr>
          <w:sz w:val="24"/>
        </w:rPr>
        <w:t>menores</w:t>
      </w:r>
      <w:r>
        <w:rPr>
          <w:spacing w:val="-11"/>
          <w:sz w:val="24"/>
        </w:rPr>
        <w:t> </w:t>
      </w:r>
      <w:r>
        <w:rPr>
          <w:sz w:val="24"/>
        </w:rPr>
        <w:t>a</w:t>
      </w:r>
      <w:r>
        <w:rPr>
          <w:spacing w:val="-10"/>
          <w:sz w:val="24"/>
        </w:rPr>
        <w:t> </w:t>
      </w:r>
      <w:r>
        <w:rPr>
          <w:sz w:val="24"/>
        </w:rPr>
        <w:t>30</w:t>
      </w:r>
      <w:r>
        <w:rPr>
          <w:spacing w:val="-9"/>
          <w:sz w:val="24"/>
        </w:rPr>
        <w:t> </w:t>
      </w:r>
      <w:r>
        <w:rPr>
          <w:sz w:val="24"/>
        </w:rPr>
        <w:t>km/h, las</w:t>
      </w:r>
      <w:r>
        <w:rPr>
          <w:spacing w:val="-3"/>
          <w:sz w:val="24"/>
        </w:rPr>
        <w:t> </w:t>
      </w:r>
      <w:r>
        <w:rPr>
          <w:sz w:val="24"/>
        </w:rPr>
        <w:t>dimensiones</w:t>
      </w:r>
      <w:r>
        <w:rPr>
          <w:spacing w:val="-5"/>
          <w:sz w:val="24"/>
        </w:rPr>
        <w:t> </w:t>
      </w:r>
      <w:r>
        <w:rPr>
          <w:sz w:val="24"/>
        </w:rPr>
        <w:t>deberán</w:t>
      </w:r>
      <w:r>
        <w:rPr>
          <w:spacing w:val="-3"/>
          <w:sz w:val="24"/>
        </w:rPr>
        <w:t> </w:t>
      </w:r>
      <w:r>
        <w:rPr>
          <w:sz w:val="24"/>
        </w:rPr>
        <w:t>cumplir</w:t>
      </w:r>
      <w:r>
        <w:rPr>
          <w:spacing w:val="-3"/>
          <w:sz w:val="24"/>
        </w:rPr>
        <w:t> </w:t>
      </w:r>
      <w:r>
        <w:rPr>
          <w:sz w:val="24"/>
        </w:rPr>
        <w:t>como</w:t>
      </w:r>
      <w:r>
        <w:rPr>
          <w:spacing w:val="-5"/>
          <w:sz w:val="24"/>
        </w:rPr>
        <w:t> </w:t>
      </w:r>
      <w:r>
        <w:rPr>
          <w:sz w:val="24"/>
        </w:rPr>
        <w:t>mínimo</w:t>
      </w:r>
      <w:r>
        <w:rPr>
          <w:spacing w:val="-3"/>
          <w:sz w:val="24"/>
        </w:rPr>
        <w:t> </w:t>
      </w:r>
      <w:r>
        <w:rPr>
          <w:sz w:val="24"/>
        </w:rPr>
        <w:t>con</w:t>
      </w:r>
      <w:r>
        <w:rPr>
          <w:spacing w:val="-5"/>
          <w:sz w:val="24"/>
        </w:rPr>
        <w:t> </w:t>
      </w:r>
      <w:r>
        <w:rPr>
          <w:sz w:val="24"/>
        </w:rPr>
        <w:t>un</w:t>
      </w:r>
      <w:r>
        <w:rPr>
          <w:spacing w:val="-5"/>
          <w:sz w:val="24"/>
        </w:rPr>
        <w:t> </w:t>
      </w:r>
      <w:r>
        <w:rPr>
          <w:sz w:val="24"/>
        </w:rPr>
        <w:t>ancho</w:t>
      </w:r>
      <w:r>
        <w:rPr>
          <w:spacing w:val="-5"/>
          <w:sz w:val="24"/>
        </w:rPr>
        <w:t> </w:t>
      </w:r>
      <w:r>
        <w:rPr>
          <w:sz w:val="24"/>
        </w:rPr>
        <w:t>de</w:t>
      </w:r>
      <w:r>
        <w:rPr>
          <w:spacing w:val="-5"/>
          <w:sz w:val="24"/>
        </w:rPr>
        <w:t> </w:t>
      </w:r>
      <w:r>
        <w:rPr>
          <w:sz w:val="24"/>
        </w:rPr>
        <w:t>120</w:t>
      </w:r>
      <w:r>
        <w:rPr>
          <w:spacing w:val="-3"/>
          <w:sz w:val="24"/>
        </w:rPr>
        <w:t> </w:t>
      </w:r>
      <w:r>
        <w:rPr>
          <w:sz w:val="24"/>
        </w:rPr>
        <w:t>cm y</w:t>
      </w:r>
      <w:r>
        <w:rPr>
          <w:spacing w:val="-8"/>
          <w:sz w:val="24"/>
        </w:rPr>
        <w:t> </w:t>
      </w:r>
      <w:r>
        <w:rPr>
          <w:sz w:val="24"/>
        </w:rPr>
        <w:t>en</w:t>
      </w:r>
      <w:r>
        <w:rPr>
          <w:spacing w:val="-5"/>
          <w:sz w:val="24"/>
        </w:rPr>
        <w:t> </w:t>
      </w:r>
      <w:r>
        <w:rPr>
          <w:sz w:val="24"/>
        </w:rPr>
        <w:t>la</w:t>
      </w:r>
      <w:r>
        <w:rPr>
          <w:spacing w:val="-7"/>
          <w:sz w:val="24"/>
        </w:rPr>
        <w:t> </w:t>
      </w:r>
      <w:r>
        <w:rPr>
          <w:sz w:val="24"/>
        </w:rPr>
        <w:t>parte</w:t>
      </w:r>
      <w:r>
        <w:rPr>
          <w:spacing w:val="-7"/>
          <w:sz w:val="24"/>
        </w:rPr>
        <w:t> </w:t>
      </w:r>
      <w:r>
        <w:rPr>
          <w:sz w:val="24"/>
        </w:rPr>
        <w:t>media</w:t>
      </w:r>
      <w:r>
        <w:rPr>
          <w:spacing w:val="-7"/>
          <w:sz w:val="24"/>
        </w:rPr>
        <w:t> </w:t>
      </w:r>
      <w:r>
        <w:rPr>
          <w:sz w:val="24"/>
        </w:rPr>
        <w:t>de</w:t>
      </w:r>
      <w:r>
        <w:rPr>
          <w:spacing w:val="-9"/>
          <w:sz w:val="24"/>
        </w:rPr>
        <w:t> </w:t>
      </w:r>
      <w:r>
        <w:rPr>
          <w:sz w:val="24"/>
        </w:rPr>
        <w:t>su</w:t>
      </w:r>
      <w:r>
        <w:rPr>
          <w:spacing w:val="-5"/>
          <w:sz w:val="24"/>
        </w:rPr>
        <w:t> </w:t>
      </w:r>
      <w:r>
        <w:rPr>
          <w:sz w:val="24"/>
        </w:rPr>
        <w:t>sección</w:t>
      </w:r>
      <w:r>
        <w:rPr>
          <w:spacing w:val="-7"/>
          <w:sz w:val="24"/>
        </w:rPr>
        <w:t> </w:t>
      </w:r>
      <w:r>
        <w:rPr>
          <w:sz w:val="24"/>
        </w:rPr>
        <w:t>transversal</w:t>
      </w:r>
      <w:r>
        <w:rPr>
          <w:spacing w:val="-8"/>
          <w:sz w:val="24"/>
        </w:rPr>
        <w:t> </w:t>
      </w:r>
      <w:r>
        <w:rPr>
          <w:sz w:val="24"/>
        </w:rPr>
        <w:t>de</w:t>
      </w:r>
      <w:r>
        <w:rPr>
          <w:spacing w:val="-5"/>
          <w:sz w:val="24"/>
        </w:rPr>
        <w:t> </w:t>
      </w:r>
      <w:r>
        <w:rPr>
          <w:sz w:val="24"/>
        </w:rPr>
        <w:t>la</w:t>
      </w:r>
      <w:r>
        <w:rPr>
          <w:spacing w:val="-7"/>
          <w:sz w:val="24"/>
        </w:rPr>
        <w:t> </w:t>
      </w:r>
      <w:r>
        <w:rPr>
          <w:sz w:val="24"/>
        </w:rPr>
        <w:t>estructura</w:t>
      </w:r>
      <w:r>
        <w:rPr>
          <w:spacing w:val="-8"/>
          <w:sz w:val="24"/>
        </w:rPr>
        <w:t> </w:t>
      </w:r>
      <w:r>
        <w:rPr>
          <w:sz w:val="24"/>
        </w:rPr>
        <w:t>tendrá</w:t>
      </w:r>
      <w:r>
        <w:rPr>
          <w:spacing w:val="-3"/>
          <w:sz w:val="24"/>
        </w:rPr>
        <w:t> </w:t>
      </w:r>
      <w:r>
        <w:rPr>
          <w:sz w:val="24"/>
        </w:rPr>
        <w:t>una altura</w:t>
      </w:r>
      <w:r>
        <w:rPr>
          <w:spacing w:val="-14"/>
          <w:sz w:val="24"/>
        </w:rPr>
        <w:t> </w:t>
      </w:r>
      <w:r>
        <w:rPr>
          <w:sz w:val="24"/>
        </w:rPr>
        <w:t>mínima</w:t>
      </w:r>
      <w:r>
        <w:rPr>
          <w:spacing w:val="-13"/>
          <w:sz w:val="24"/>
        </w:rPr>
        <w:t> </w:t>
      </w:r>
      <w:r>
        <w:rPr>
          <w:sz w:val="24"/>
        </w:rPr>
        <w:t>de</w:t>
      </w:r>
      <w:r>
        <w:rPr>
          <w:spacing w:val="-13"/>
          <w:sz w:val="24"/>
        </w:rPr>
        <w:t> </w:t>
      </w:r>
      <w:r>
        <w:rPr>
          <w:sz w:val="24"/>
        </w:rPr>
        <w:t>8</w:t>
      </w:r>
      <w:r>
        <w:rPr>
          <w:spacing w:val="-11"/>
          <w:sz w:val="24"/>
        </w:rPr>
        <w:t> </w:t>
      </w:r>
      <w:r>
        <w:rPr>
          <w:sz w:val="24"/>
        </w:rPr>
        <w:t>cm</w:t>
      </w:r>
      <w:r>
        <w:rPr>
          <w:spacing w:val="-13"/>
          <w:sz w:val="24"/>
        </w:rPr>
        <w:t> </w:t>
      </w:r>
      <w:r>
        <w:rPr>
          <w:sz w:val="24"/>
        </w:rPr>
        <w:t>y</w:t>
      </w:r>
      <w:r>
        <w:rPr>
          <w:spacing w:val="-14"/>
          <w:sz w:val="24"/>
        </w:rPr>
        <w:t> </w:t>
      </w:r>
      <w:r>
        <w:rPr>
          <w:sz w:val="24"/>
        </w:rPr>
        <w:t>máxima</w:t>
      </w:r>
      <w:r>
        <w:rPr>
          <w:spacing w:val="-11"/>
          <w:sz w:val="24"/>
        </w:rPr>
        <w:t> </w:t>
      </w:r>
      <w:r>
        <w:rPr>
          <w:sz w:val="24"/>
        </w:rPr>
        <w:t>de</w:t>
      </w:r>
      <w:r>
        <w:rPr>
          <w:spacing w:val="-13"/>
          <w:sz w:val="24"/>
        </w:rPr>
        <w:t> </w:t>
      </w:r>
      <w:r>
        <w:rPr>
          <w:sz w:val="24"/>
        </w:rPr>
        <w:t>10</w:t>
      </w:r>
      <w:r>
        <w:rPr>
          <w:spacing w:val="-13"/>
          <w:sz w:val="24"/>
        </w:rPr>
        <w:t> </w:t>
      </w:r>
      <w:r>
        <w:rPr>
          <w:sz w:val="24"/>
        </w:rPr>
        <w:t>cm</w:t>
      </w:r>
      <w:r>
        <w:rPr>
          <w:spacing w:val="-12"/>
          <w:sz w:val="24"/>
        </w:rPr>
        <w:t> </w:t>
      </w:r>
      <w:r>
        <w:rPr>
          <w:sz w:val="24"/>
        </w:rPr>
        <w:t>o</w:t>
      </w:r>
      <w:r>
        <w:rPr>
          <w:spacing w:val="-13"/>
          <w:sz w:val="24"/>
        </w:rPr>
        <w:t> </w:t>
      </w:r>
      <w:r>
        <w:rPr>
          <w:sz w:val="24"/>
        </w:rPr>
        <w:t>según</w:t>
      </w:r>
      <w:r>
        <w:rPr>
          <w:spacing w:val="-11"/>
          <w:sz w:val="24"/>
        </w:rPr>
        <w:t> </w:t>
      </w:r>
      <w:r>
        <w:rPr>
          <w:sz w:val="24"/>
        </w:rPr>
        <w:t>lo</w:t>
      </w:r>
      <w:r>
        <w:rPr>
          <w:spacing w:val="-11"/>
          <w:sz w:val="24"/>
        </w:rPr>
        <w:t> </w:t>
      </w:r>
      <w:r>
        <w:rPr>
          <w:sz w:val="24"/>
        </w:rPr>
        <w:t>indique</w:t>
      </w:r>
      <w:r>
        <w:rPr>
          <w:spacing w:val="-11"/>
          <w:sz w:val="24"/>
        </w:rPr>
        <w:t> </w:t>
      </w:r>
      <w:r>
        <w:rPr>
          <w:sz w:val="24"/>
        </w:rPr>
        <w:t>la</w:t>
      </w:r>
      <w:r>
        <w:rPr>
          <w:spacing w:val="-14"/>
          <w:sz w:val="24"/>
        </w:rPr>
        <w:t> </w:t>
      </w:r>
      <w:r>
        <w:rPr>
          <w:sz w:val="24"/>
        </w:rPr>
        <w:t>autoridad del Municipio.</w:t>
      </w:r>
    </w:p>
    <w:p>
      <w:pPr>
        <w:pStyle w:val="ListParagraph"/>
        <w:numPr>
          <w:ilvl w:val="1"/>
          <w:numId w:val="7"/>
        </w:numPr>
        <w:tabs>
          <w:tab w:pos="1676" w:val="left" w:leader="none"/>
          <w:tab w:pos="1678" w:val="left" w:leader="none"/>
        </w:tabs>
        <w:spacing w:line="268" w:lineRule="auto" w:before="34" w:after="0"/>
        <w:ind w:left="1678" w:right="333" w:hanging="336"/>
        <w:jc w:val="both"/>
        <w:rPr>
          <w:sz w:val="24"/>
        </w:rPr>
      </w:pPr>
      <w:r>
        <w:rPr>
          <w:sz w:val="24"/>
        </w:rPr>
        <w:t>Para vialidades</w:t>
      </w:r>
      <w:r>
        <w:rPr>
          <w:spacing w:val="-2"/>
          <w:sz w:val="24"/>
        </w:rPr>
        <w:t> </w:t>
      </w:r>
      <w:r>
        <w:rPr>
          <w:sz w:val="24"/>
        </w:rPr>
        <w:t>secundarias o</w:t>
      </w:r>
      <w:r>
        <w:rPr>
          <w:spacing w:val="-1"/>
          <w:sz w:val="24"/>
        </w:rPr>
        <w:t> </w:t>
      </w:r>
      <w:r>
        <w:rPr>
          <w:sz w:val="24"/>
        </w:rPr>
        <w:t>colectoras</w:t>
      </w:r>
      <w:r>
        <w:rPr>
          <w:spacing w:val="-2"/>
          <w:sz w:val="24"/>
        </w:rPr>
        <w:t> </w:t>
      </w:r>
      <w:r>
        <w:rPr>
          <w:sz w:val="24"/>
        </w:rPr>
        <w:t>con velocidades</w:t>
      </w:r>
      <w:r>
        <w:rPr>
          <w:spacing w:val="-2"/>
          <w:sz w:val="24"/>
        </w:rPr>
        <w:t> </w:t>
      </w:r>
      <w:r>
        <w:rPr>
          <w:sz w:val="24"/>
        </w:rPr>
        <w:t>mayores a</w:t>
      </w:r>
      <w:r>
        <w:rPr>
          <w:spacing w:val="-1"/>
          <w:sz w:val="24"/>
        </w:rPr>
        <w:t> </w:t>
      </w:r>
      <w:r>
        <w:rPr>
          <w:sz w:val="24"/>
        </w:rPr>
        <w:t>30 km/h, las dimensiones deberán cumplir como mínimo con un ancho de 200 cm y en la parte media de su sección transversal de la estructura tendrá</w:t>
      </w:r>
      <w:r>
        <w:rPr>
          <w:spacing w:val="-17"/>
          <w:sz w:val="24"/>
        </w:rPr>
        <w:t> </w:t>
      </w:r>
      <w:r>
        <w:rPr>
          <w:sz w:val="24"/>
        </w:rPr>
        <w:t>una</w:t>
      </w:r>
      <w:r>
        <w:rPr>
          <w:spacing w:val="-14"/>
          <w:sz w:val="24"/>
        </w:rPr>
        <w:t> </w:t>
      </w:r>
      <w:r>
        <w:rPr>
          <w:sz w:val="24"/>
        </w:rPr>
        <w:t>altura</w:t>
      </w:r>
      <w:r>
        <w:rPr>
          <w:spacing w:val="-14"/>
          <w:sz w:val="24"/>
        </w:rPr>
        <w:t> </w:t>
      </w:r>
      <w:r>
        <w:rPr>
          <w:sz w:val="24"/>
        </w:rPr>
        <w:t>mínima</w:t>
      </w:r>
      <w:r>
        <w:rPr>
          <w:spacing w:val="-17"/>
          <w:sz w:val="24"/>
        </w:rPr>
        <w:t> </w:t>
      </w:r>
      <w:r>
        <w:rPr>
          <w:sz w:val="24"/>
        </w:rPr>
        <w:t>de</w:t>
      </w:r>
      <w:r>
        <w:rPr>
          <w:spacing w:val="-14"/>
          <w:sz w:val="24"/>
        </w:rPr>
        <w:t> </w:t>
      </w:r>
      <w:r>
        <w:rPr>
          <w:sz w:val="24"/>
        </w:rPr>
        <w:t>10</w:t>
      </w:r>
      <w:r>
        <w:rPr>
          <w:spacing w:val="-14"/>
          <w:sz w:val="24"/>
        </w:rPr>
        <w:t> </w:t>
      </w:r>
      <w:r>
        <w:rPr>
          <w:sz w:val="24"/>
        </w:rPr>
        <w:t>cm</w:t>
      </w:r>
      <w:r>
        <w:rPr>
          <w:spacing w:val="-14"/>
          <w:sz w:val="24"/>
        </w:rPr>
        <w:t> </w:t>
      </w:r>
      <w:r>
        <w:rPr>
          <w:sz w:val="24"/>
        </w:rPr>
        <w:t>y</w:t>
      </w:r>
      <w:r>
        <w:rPr>
          <w:spacing w:val="-17"/>
          <w:sz w:val="24"/>
        </w:rPr>
        <w:t> </w:t>
      </w:r>
      <w:r>
        <w:rPr>
          <w:sz w:val="24"/>
        </w:rPr>
        <w:t>máxima</w:t>
      </w:r>
      <w:r>
        <w:rPr>
          <w:spacing w:val="-16"/>
          <w:sz w:val="24"/>
        </w:rPr>
        <w:t> </w:t>
      </w:r>
      <w:r>
        <w:rPr>
          <w:sz w:val="24"/>
        </w:rPr>
        <w:t>de</w:t>
      </w:r>
      <w:r>
        <w:rPr>
          <w:spacing w:val="-14"/>
          <w:sz w:val="24"/>
        </w:rPr>
        <w:t> </w:t>
      </w:r>
      <w:r>
        <w:rPr>
          <w:sz w:val="24"/>
        </w:rPr>
        <w:t>12</w:t>
      </w:r>
      <w:r>
        <w:rPr>
          <w:spacing w:val="-14"/>
          <w:sz w:val="24"/>
        </w:rPr>
        <w:t> </w:t>
      </w:r>
      <w:r>
        <w:rPr>
          <w:sz w:val="24"/>
        </w:rPr>
        <w:t>cm</w:t>
      </w:r>
      <w:r>
        <w:rPr>
          <w:spacing w:val="-16"/>
          <w:sz w:val="24"/>
        </w:rPr>
        <w:t> </w:t>
      </w:r>
      <w:r>
        <w:rPr>
          <w:sz w:val="24"/>
        </w:rPr>
        <w:t>o</w:t>
      </w:r>
      <w:r>
        <w:rPr>
          <w:spacing w:val="-14"/>
          <w:sz w:val="24"/>
        </w:rPr>
        <w:t> </w:t>
      </w:r>
      <w:r>
        <w:rPr>
          <w:sz w:val="24"/>
        </w:rPr>
        <w:t>según</w:t>
      </w:r>
      <w:r>
        <w:rPr>
          <w:spacing w:val="-14"/>
          <w:sz w:val="24"/>
        </w:rPr>
        <w:t> </w:t>
      </w:r>
      <w:r>
        <w:rPr>
          <w:sz w:val="24"/>
        </w:rPr>
        <w:t>lo</w:t>
      </w:r>
      <w:r>
        <w:rPr>
          <w:spacing w:val="-15"/>
          <w:sz w:val="24"/>
        </w:rPr>
        <w:t> </w:t>
      </w:r>
      <w:r>
        <w:rPr>
          <w:sz w:val="24"/>
        </w:rPr>
        <w:t>indique la autoridad del Municipio.</w:t>
      </w:r>
    </w:p>
    <w:p>
      <w:pPr>
        <w:pStyle w:val="BodyText"/>
        <w:spacing w:line="268" w:lineRule="auto" w:before="32"/>
        <w:ind w:left="1351" w:right="330" w:hanging="10"/>
      </w:pPr>
      <w:r>
        <w:rPr/>
        <w:t>Se deberá considerar un ancho de 30 cm del cordón (del límite interior a la vialidad) hacia el centro de la calle para</w:t>
      </w:r>
      <w:r>
        <w:rPr>
          <w:spacing w:val="-1"/>
        </w:rPr>
        <w:t> </w:t>
      </w:r>
      <w:r>
        <w:rPr/>
        <w:t>respetar la estructura hidráulica de la</w:t>
      </w:r>
      <w:r>
        <w:rPr>
          <w:spacing w:val="-10"/>
        </w:rPr>
        <w:t> </w:t>
      </w:r>
      <w:r>
        <w:rPr/>
        <w:t>guarnición</w:t>
      </w:r>
      <w:r>
        <w:rPr>
          <w:spacing w:val="-9"/>
        </w:rPr>
        <w:t> </w:t>
      </w:r>
      <w:r>
        <w:rPr/>
        <w:t>(patín)</w:t>
      </w:r>
      <w:r>
        <w:rPr>
          <w:spacing w:val="-11"/>
        </w:rPr>
        <w:t> </w:t>
      </w:r>
      <w:r>
        <w:rPr/>
        <w:t>y</w:t>
      </w:r>
      <w:r>
        <w:rPr>
          <w:spacing w:val="-13"/>
        </w:rPr>
        <w:t> </w:t>
      </w:r>
      <w:r>
        <w:rPr/>
        <w:t>solo</w:t>
      </w:r>
      <w:r>
        <w:rPr>
          <w:spacing w:val="-10"/>
        </w:rPr>
        <w:t> </w:t>
      </w:r>
      <w:r>
        <w:rPr/>
        <w:t>si</w:t>
      </w:r>
      <w:r>
        <w:rPr>
          <w:spacing w:val="-11"/>
        </w:rPr>
        <w:t> </w:t>
      </w:r>
      <w:r>
        <w:rPr/>
        <w:t>es</w:t>
      </w:r>
      <w:r>
        <w:rPr>
          <w:spacing w:val="-13"/>
        </w:rPr>
        <w:t> </w:t>
      </w:r>
      <w:r>
        <w:rPr/>
        <w:t>necesario</w:t>
      </w:r>
      <w:r>
        <w:rPr>
          <w:spacing w:val="-9"/>
        </w:rPr>
        <w:t> </w:t>
      </w:r>
      <w:r>
        <w:rPr/>
        <w:t>y</w:t>
      </w:r>
      <w:r>
        <w:rPr>
          <w:spacing w:val="-13"/>
        </w:rPr>
        <w:t> </w:t>
      </w:r>
      <w:r>
        <w:rPr/>
        <w:t>la</w:t>
      </w:r>
      <w:r>
        <w:rPr>
          <w:spacing w:val="-10"/>
        </w:rPr>
        <w:t> </w:t>
      </w:r>
      <w:r>
        <w:rPr/>
        <w:t>autoridad</w:t>
      </w:r>
      <w:r>
        <w:rPr>
          <w:spacing w:val="-9"/>
        </w:rPr>
        <w:t> </w:t>
      </w:r>
      <w:r>
        <w:rPr/>
        <w:t>lo</w:t>
      </w:r>
      <w:r>
        <w:rPr>
          <w:spacing w:val="-12"/>
        </w:rPr>
        <w:t> </w:t>
      </w:r>
      <w:r>
        <w:rPr/>
        <w:t>autorice,</w:t>
      </w:r>
      <w:r>
        <w:rPr>
          <w:spacing w:val="-12"/>
        </w:rPr>
        <w:t> </w:t>
      </w:r>
      <w:r>
        <w:rPr/>
        <w:t>en</w:t>
      </w:r>
      <w:r>
        <w:rPr>
          <w:spacing w:val="-9"/>
        </w:rPr>
        <w:t> </w:t>
      </w:r>
      <w:r>
        <w:rPr/>
        <w:t>caso de</w:t>
      </w:r>
      <w:r>
        <w:rPr>
          <w:spacing w:val="-17"/>
        </w:rPr>
        <w:t> </w:t>
      </w:r>
      <w:r>
        <w:rPr/>
        <w:t>necesitar</w:t>
      </w:r>
      <w:r>
        <w:rPr>
          <w:spacing w:val="-17"/>
        </w:rPr>
        <w:t> </w:t>
      </w:r>
      <w:r>
        <w:rPr/>
        <w:t>realizar</w:t>
      </w:r>
      <w:r>
        <w:rPr>
          <w:spacing w:val="-16"/>
        </w:rPr>
        <w:t> </w:t>
      </w:r>
      <w:r>
        <w:rPr/>
        <w:t>ranuras</w:t>
      </w:r>
      <w:r>
        <w:rPr>
          <w:spacing w:val="-17"/>
        </w:rPr>
        <w:t> </w:t>
      </w:r>
      <w:r>
        <w:rPr/>
        <w:t>para</w:t>
      </w:r>
      <w:r>
        <w:rPr>
          <w:spacing w:val="-17"/>
        </w:rPr>
        <w:t> </w:t>
      </w:r>
      <w:r>
        <w:rPr/>
        <w:t>mejorar</w:t>
      </w:r>
      <w:r>
        <w:rPr>
          <w:spacing w:val="-17"/>
        </w:rPr>
        <w:t> </w:t>
      </w:r>
      <w:r>
        <w:rPr/>
        <w:t>el</w:t>
      </w:r>
      <w:r>
        <w:rPr>
          <w:spacing w:val="-16"/>
        </w:rPr>
        <w:t> </w:t>
      </w:r>
      <w:r>
        <w:rPr/>
        <w:t>área</w:t>
      </w:r>
      <w:r>
        <w:rPr>
          <w:spacing w:val="-17"/>
        </w:rPr>
        <w:t> </w:t>
      </w:r>
      <w:r>
        <w:rPr/>
        <w:t>hidráulica</w:t>
      </w:r>
      <w:r>
        <w:rPr>
          <w:spacing w:val="-17"/>
        </w:rPr>
        <w:t> </w:t>
      </w:r>
      <w:r>
        <w:rPr/>
        <w:t>de</w:t>
      </w:r>
      <w:r>
        <w:rPr>
          <w:spacing w:val="-16"/>
        </w:rPr>
        <w:t> </w:t>
      </w:r>
      <w:r>
        <w:rPr/>
        <w:t>la</w:t>
      </w:r>
      <w:r>
        <w:rPr>
          <w:spacing w:val="-17"/>
        </w:rPr>
        <w:t> </w:t>
      </w:r>
      <w:r>
        <w:rPr/>
        <w:t>calle,</w:t>
      </w:r>
      <w:r>
        <w:rPr>
          <w:spacing w:val="-17"/>
        </w:rPr>
        <w:t> </w:t>
      </w:r>
      <w:r>
        <w:rPr/>
        <w:t>estas deberán tener un ancho máximo de 10 cm y la ubicación será donde lo indique la autoridad responsable.</w:t>
      </w:r>
    </w:p>
    <w:p>
      <w:pPr>
        <w:pStyle w:val="ListParagraph"/>
        <w:numPr>
          <w:ilvl w:val="0"/>
          <w:numId w:val="7"/>
        </w:numPr>
        <w:tabs>
          <w:tab w:pos="1130" w:val="left" w:leader="none"/>
          <w:tab w:pos="1327" w:val="left" w:leader="none"/>
        </w:tabs>
        <w:spacing w:line="266" w:lineRule="auto" w:before="32" w:after="0"/>
        <w:ind w:left="1327" w:right="338" w:hanging="720"/>
        <w:jc w:val="both"/>
        <w:rPr>
          <w:sz w:val="24"/>
        </w:rPr>
      </w:pPr>
      <w:r>
        <w:rPr>
          <w:sz w:val="24"/>
        </w:rPr>
        <w:t>En el caso de que un ciudadano solicite la instalación, reubicación o retiro de bordos se deberán realizar las siguientes actividades:</w:t>
      </w:r>
    </w:p>
    <w:p>
      <w:pPr>
        <w:pStyle w:val="ListParagraph"/>
        <w:numPr>
          <w:ilvl w:val="1"/>
          <w:numId w:val="7"/>
        </w:numPr>
        <w:tabs>
          <w:tab w:pos="1743" w:val="left" w:leader="none"/>
          <w:tab w:pos="1745" w:val="left" w:leader="none"/>
        </w:tabs>
        <w:spacing w:line="268" w:lineRule="auto" w:before="40" w:after="0"/>
        <w:ind w:left="1745" w:right="327" w:hanging="591"/>
        <w:jc w:val="both"/>
        <w:rPr>
          <w:sz w:val="24"/>
        </w:rPr>
      </w:pPr>
      <w:r>
        <w:rPr>
          <w:sz w:val="24"/>
        </w:rPr>
        <w:t>Se</w:t>
      </w:r>
      <w:r>
        <w:rPr>
          <w:spacing w:val="-2"/>
          <w:sz w:val="24"/>
        </w:rPr>
        <w:t> </w:t>
      </w:r>
      <w:r>
        <w:rPr>
          <w:sz w:val="24"/>
        </w:rPr>
        <w:t>canalizará</w:t>
      </w:r>
      <w:r>
        <w:rPr>
          <w:spacing w:val="-3"/>
          <w:sz w:val="24"/>
        </w:rPr>
        <w:t> </w:t>
      </w:r>
      <w:r>
        <w:rPr>
          <w:sz w:val="24"/>
        </w:rPr>
        <w:t>a</w:t>
      </w:r>
      <w:r>
        <w:rPr>
          <w:spacing w:val="-2"/>
          <w:sz w:val="24"/>
        </w:rPr>
        <w:t> </w:t>
      </w:r>
      <w:r>
        <w:rPr>
          <w:sz w:val="24"/>
        </w:rPr>
        <w:t>la</w:t>
      </w:r>
      <w:r>
        <w:rPr>
          <w:spacing w:val="-2"/>
          <w:sz w:val="24"/>
        </w:rPr>
        <w:t> </w:t>
      </w:r>
      <w:r>
        <w:rPr>
          <w:sz w:val="24"/>
        </w:rPr>
        <w:t>Secretaria</w:t>
      </w:r>
      <w:r>
        <w:rPr>
          <w:spacing w:val="-2"/>
          <w:sz w:val="24"/>
        </w:rPr>
        <w:t> </w:t>
      </w:r>
      <w:r>
        <w:rPr>
          <w:sz w:val="24"/>
        </w:rPr>
        <w:t>de</w:t>
      </w:r>
      <w:r>
        <w:rPr>
          <w:spacing w:val="-4"/>
          <w:sz w:val="24"/>
        </w:rPr>
        <w:t> </w:t>
      </w:r>
      <w:r>
        <w:rPr>
          <w:sz w:val="24"/>
        </w:rPr>
        <w:t>Participación</w:t>
      </w:r>
      <w:r>
        <w:rPr>
          <w:spacing w:val="-2"/>
          <w:sz w:val="24"/>
        </w:rPr>
        <w:t> </w:t>
      </w:r>
      <w:r>
        <w:rPr>
          <w:sz w:val="24"/>
        </w:rPr>
        <w:t>Ciudadana</w:t>
      </w:r>
      <w:r>
        <w:rPr>
          <w:spacing w:val="-1"/>
          <w:sz w:val="24"/>
        </w:rPr>
        <w:t> </w:t>
      </w:r>
      <w:r>
        <w:rPr>
          <w:sz w:val="24"/>
        </w:rPr>
        <w:t>(PAC), la</w:t>
      </w:r>
      <w:r>
        <w:rPr>
          <w:spacing w:val="-4"/>
          <w:sz w:val="24"/>
        </w:rPr>
        <w:t> </w:t>
      </w:r>
      <w:r>
        <w:rPr>
          <w:sz w:val="24"/>
        </w:rPr>
        <w:t>cual deberá entregar el formato para la obtención de firmas de los vecinos solicitantes del área correspondiente.</w:t>
      </w:r>
    </w:p>
    <w:p>
      <w:pPr>
        <w:pStyle w:val="ListParagraph"/>
        <w:numPr>
          <w:ilvl w:val="1"/>
          <w:numId w:val="7"/>
        </w:numPr>
        <w:tabs>
          <w:tab w:pos="1742" w:val="left" w:leader="none"/>
          <w:tab w:pos="1745" w:val="left" w:leader="none"/>
        </w:tabs>
        <w:spacing w:line="266" w:lineRule="auto" w:before="35" w:after="0"/>
        <w:ind w:left="1745" w:right="336" w:hanging="591"/>
        <w:jc w:val="both"/>
        <w:rPr>
          <w:sz w:val="24"/>
        </w:rPr>
      </w:pPr>
      <w:r>
        <w:rPr>
          <w:sz w:val="24"/>
        </w:rPr>
        <w:t>Una vez que el vecino recabe las firmas de todos los solicitantes, PAC solicitará el pago correspondiente para su instalación.</w:t>
      </w:r>
    </w:p>
    <w:p>
      <w:pPr>
        <w:pStyle w:val="ListParagraph"/>
        <w:numPr>
          <w:ilvl w:val="1"/>
          <w:numId w:val="7"/>
        </w:numPr>
        <w:tabs>
          <w:tab w:pos="1742" w:val="left" w:leader="none"/>
          <w:tab w:pos="1745" w:val="left" w:leader="none"/>
        </w:tabs>
        <w:spacing w:line="268" w:lineRule="auto" w:before="41" w:after="0"/>
        <w:ind w:left="1745" w:right="336" w:hanging="591"/>
        <w:jc w:val="both"/>
        <w:rPr>
          <w:sz w:val="24"/>
        </w:rPr>
      </w:pPr>
      <w:r>
        <w:rPr>
          <w:sz w:val="24"/>
        </w:rPr>
        <w:t>Posteriormente, el PAC solicitará a la Secretaria de Movilidad la factibilidad, así como su ubicación para la instalación de la estructura y</w:t>
      </w:r>
    </w:p>
    <w:p>
      <w:pPr>
        <w:pStyle w:val="ListParagraph"/>
        <w:numPr>
          <w:ilvl w:val="1"/>
          <w:numId w:val="7"/>
        </w:numPr>
        <w:tabs>
          <w:tab w:pos="1743" w:val="left" w:leader="none"/>
          <w:tab w:pos="1745" w:val="left" w:leader="none"/>
        </w:tabs>
        <w:spacing w:line="268" w:lineRule="auto" w:before="35" w:after="0"/>
        <w:ind w:left="1745" w:right="336" w:hanging="591"/>
        <w:jc w:val="both"/>
        <w:rPr>
          <w:sz w:val="24"/>
        </w:rPr>
      </w:pPr>
      <w:r>
        <w:rPr>
          <w:sz w:val="24"/>
        </w:rPr>
        <w:t>La Secretaria de Servicios Públicos a través de la Dirección de Mantenimiento de Carpeta Asfáltica será la responsable de ejecutar la instalación una vez que la documentación antes mencionada este </w:t>
      </w:r>
      <w:r>
        <w:rPr>
          <w:spacing w:val="-2"/>
          <w:sz w:val="24"/>
        </w:rPr>
        <w:t>completa.</w:t>
      </w:r>
    </w:p>
    <w:p>
      <w:pPr>
        <w:pStyle w:val="ListParagraph"/>
        <w:spacing w:after="0" w:line="268" w:lineRule="auto"/>
        <w:jc w:val="both"/>
        <w:rPr>
          <w:sz w:val="24"/>
        </w:rPr>
        <w:sectPr>
          <w:pgSz w:w="12240" w:h="15840"/>
          <w:pgMar w:header="562" w:footer="1068" w:top="1880" w:bottom="1260" w:left="1440" w:right="1080"/>
        </w:sectPr>
      </w:pPr>
    </w:p>
    <w:p>
      <w:pPr>
        <w:pStyle w:val="BodyText"/>
        <w:spacing w:before="104"/>
        <w:jc w:val="left"/>
      </w:pPr>
    </w:p>
    <w:p>
      <w:pPr>
        <w:spacing w:before="0"/>
        <w:ind w:left="49" w:right="170" w:firstLine="0"/>
        <w:jc w:val="center"/>
        <w:rPr>
          <w:rFonts w:ascii="Arial" w:hAnsi="Arial"/>
          <w:b/>
          <w:sz w:val="24"/>
        </w:rPr>
      </w:pPr>
      <w:r>
        <w:rPr>
          <w:rFonts w:ascii="Arial" w:hAnsi="Arial"/>
          <w:b/>
          <w:sz w:val="24"/>
        </w:rPr>
        <w:t>TÍULO </w:t>
      </w:r>
      <w:r>
        <w:rPr>
          <w:rFonts w:ascii="Arial" w:hAnsi="Arial"/>
          <w:b/>
          <w:spacing w:val="-2"/>
          <w:sz w:val="24"/>
        </w:rPr>
        <w:t>SEXTO</w:t>
      </w:r>
    </w:p>
    <w:p>
      <w:pPr>
        <w:spacing w:line="273" w:lineRule="auto" w:before="39"/>
        <w:ind w:left="2100" w:right="2224" w:firstLine="0"/>
        <w:jc w:val="center"/>
        <w:rPr>
          <w:rFonts w:ascii="Arial" w:hAnsi="Arial"/>
          <w:b/>
          <w:sz w:val="24"/>
        </w:rPr>
      </w:pPr>
      <w:r>
        <w:rPr>
          <w:rFonts w:ascii="Arial" w:hAnsi="Arial"/>
          <w:b/>
          <w:sz w:val="24"/>
        </w:rPr>
        <w:t>DAÑOS</w:t>
      </w:r>
      <w:r>
        <w:rPr>
          <w:rFonts w:ascii="Arial" w:hAnsi="Arial"/>
          <w:b/>
          <w:spacing w:val="-12"/>
          <w:sz w:val="24"/>
        </w:rPr>
        <w:t> </w:t>
      </w:r>
      <w:r>
        <w:rPr>
          <w:rFonts w:ascii="Arial" w:hAnsi="Arial"/>
          <w:b/>
          <w:sz w:val="24"/>
        </w:rPr>
        <w:t>AL</w:t>
      </w:r>
      <w:r>
        <w:rPr>
          <w:rFonts w:ascii="Arial" w:hAnsi="Arial"/>
          <w:b/>
          <w:spacing w:val="-16"/>
          <w:sz w:val="24"/>
        </w:rPr>
        <w:t> </w:t>
      </w:r>
      <w:r>
        <w:rPr>
          <w:rFonts w:ascii="Arial" w:hAnsi="Arial"/>
          <w:b/>
          <w:sz w:val="24"/>
        </w:rPr>
        <w:t>PATRIMONIO</w:t>
      </w:r>
      <w:r>
        <w:rPr>
          <w:rFonts w:ascii="Arial" w:hAnsi="Arial"/>
          <w:b/>
          <w:spacing w:val="-16"/>
          <w:sz w:val="24"/>
        </w:rPr>
        <w:t> </w:t>
      </w:r>
      <w:r>
        <w:rPr>
          <w:rFonts w:ascii="Arial" w:hAnsi="Arial"/>
          <w:b/>
          <w:sz w:val="24"/>
        </w:rPr>
        <w:t>MUNICIPAL CAPÍTULO ÚNICO</w:t>
      </w:r>
    </w:p>
    <w:p>
      <w:pPr>
        <w:pStyle w:val="BodyText"/>
        <w:spacing w:before="35"/>
        <w:jc w:val="left"/>
        <w:rPr>
          <w:rFonts w:ascii="Arial"/>
          <w:b/>
        </w:rPr>
      </w:pPr>
    </w:p>
    <w:p>
      <w:pPr>
        <w:pStyle w:val="BodyText"/>
        <w:spacing w:line="268" w:lineRule="auto"/>
        <w:ind w:left="271" w:right="328" w:hanging="10"/>
      </w:pPr>
      <w:r>
        <w:rPr>
          <w:rFonts w:ascii="Arial" w:hAnsi="Arial"/>
          <w:b/>
        </w:rPr>
        <w:t>Artículo 23. </w:t>
      </w:r>
      <w:r>
        <w:rPr/>
        <w:t>Respecto a los daños a los bienes de dominio público, como lo son las calles, banquetas y avenidas, se estará a lo dispuesto en los artículos 5 (bienes de dominio público), 24 (conductas infractoras), 25 (sanciones), 33 (procedimiento sancionador), 35 (audiencia de pruebas y alegatos), 37 (medidas de apremio, 38 (conciliación)</w:t>
      </w:r>
      <w:r>
        <w:rPr>
          <w:spacing w:val="-10"/>
        </w:rPr>
        <w:t> </w:t>
      </w:r>
      <w:r>
        <w:rPr/>
        <w:t>39</w:t>
      </w:r>
      <w:r>
        <w:rPr>
          <w:spacing w:val="-11"/>
        </w:rPr>
        <w:t> </w:t>
      </w:r>
      <w:r>
        <w:rPr/>
        <w:t>(auxilio</w:t>
      </w:r>
      <w:r>
        <w:rPr>
          <w:spacing w:val="-9"/>
        </w:rPr>
        <w:t> </w:t>
      </w:r>
      <w:r>
        <w:rPr/>
        <w:t>de</w:t>
      </w:r>
      <w:r>
        <w:rPr>
          <w:spacing w:val="-11"/>
        </w:rPr>
        <w:t> </w:t>
      </w:r>
      <w:r>
        <w:rPr/>
        <w:t>la</w:t>
      </w:r>
      <w:r>
        <w:rPr>
          <w:spacing w:val="-11"/>
        </w:rPr>
        <w:t> </w:t>
      </w:r>
      <w:r>
        <w:rPr/>
        <w:t>fuerza</w:t>
      </w:r>
      <w:r>
        <w:rPr>
          <w:spacing w:val="-8"/>
        </w:rPr>
        <w:t> </w:t>
      </w:r>
      <w:r>
        <w:rPr/>
        <w:t>pública)</w:t>
      </w:r>
      <w:r>
        <w:rPr>
          <w:spacing w:val="-12"/>
        </w:rPr>
        <w:t> </w:t>
      </w:r>
      <w:r>
        <w:rPr/>
        <w:t>y</w:t>
      </w:r>
      <w:r>
        <w:rPr>
          <w:spacing w:val="-12"/>
        </w:rPr>
        <w:t> </w:t>
      </w:r>
      <w:r>
        <w:rPr/>
        <w:t>43</w:t>
      </w:r>
      <w:r>
        <w:rPr>
          <w:spacing w:val="-8"/>
        </w:rPr>
        <w:t> </w:t>
      </w:r>
      <w:r>
        <w:rPr/>
        <w:t>al</w:t>
      </w:r>
      <w:r>
        <w:rPr>
          <w:spacing w:val="-10"/>
        </w:rPr>
        <w:t> </w:t>
      </w:r>
      <w:r>
        <w:rPr/>
        <w:t>55</w:t>
      </w:r>
      <w:r>
        <w:rPr>
          <w:spacing w:val="-8"/>
        </w:rPr>
        <w:t> </w:t>
      </w:r>
      <w:r>
        <w:rPr/>
        <w:t>(recurso</w:t>
      </w:r>
      <w:r>
        <w:rPr>
          <w:spacing w:val="-11"/>
        </w:rPr>
        <w:t> </w:t>
      </w:r>
      <w:r>
        <w:rPr/>
        <w:t>de</w:t>
      </w:r>
      <w:r>
        <w:rPr>
          <w:spacing w:val="-8"/>
        </w:rPr>
        <w:t> </w:t>
      </w:r>
      <w:r>
        <w:rPr/>
        <w:t>inconformidad)</w:t>
      </w:r>
      <w:r>
        <w:rPr>
          <w:spacing w:val="-10"/>
        </w:rPr>
        <w:t> </w:t>
      </w:r>
      <w:r>
        <w:rPr/>
        <w:t>del REGLAMENTO PARA LA CONSERVACIÓN Y PROTECCIÓN DE LOS BIENES DE PROPIEDAD MUNICIPAL DE SAN NICOLÁS DE LOS GARZA, NUEVO LEÓN.</w:t>
      </w:r>
    </w:p>
    <w:p>
      <w:pPr>
        <w:pStyle w:val="BodyText"/>
        <w:spacing w:before="69"/>
        <w:jc w:val="left"/>
      </w:pPr>
    </w:p>
    <w:p>
      <w:pPr>
        <w:spacing w:before="0"/>
        <w:ind w:left="47" w:right="170" w:firstLine="0"/>
        <w:jc w:val="center"/>
        <w:rPr>
          <w:rFonts w:ascii="Arial"/>
          <w:b/>
          <w:sz w:val="24"/>
        </w:rPr>
      </w:pPr>
      <w:r>
        <w:rPr>
          <w:rFonts w:ascii="Arial"/>
          <w:b/>
          <w:sz w:val="24"/>
        </w:rPr>
        <w:t>T R</w:t>
      </w:r>
      <w:r>
        <w:rPr>
          <w:rFonts w:ascii="Arial"/>
          <w:b/>
          <w:spacing w:val="2"/>
          <w:sz w:val="24"/>
        </w:rPr>
        <w:t> </w:t>
      </w:r>
      <w:r>
        <w:rPr>
          <w:rFonts w:ascii="Arial"/>
          <w:b/>
          <w:sz w:val="24"/>
        </w:rPr>
        <w:t>A</w:t>
      </w:r>
      <w:r>
        <w:rPr>
          <w:rFonts w:ascii="Arial"/>
          <w:b/>
          <w:spacing w:val="-6"/>
          <w:sz w:val="24"/>
        </w:rPr>
        <w:t> </w:t>
      </w:r>
      <w:r>
        <w:rPr>
          <w:rFonts w:ascii="Arial"/>
          <w:b/>
          <w:sz w:val="24"/>
        </w:rPr>
        <w:t>N S</w:t>
      </w:r>
      <w:r>
        <w:rPr>
          <w:rFonts w:ascii="Arial"/>
          <w:b/>
          <w:spacing w:val="1"/>
          <w:sz w:val="24"/>
        </w:rPr>
        <w:t> </w:t>
      </w:r>
      <w:r>
        <w:rPr>
          <w:rFonts w:ascii="Arial"/>
          <w:b/>
          <w:sz w:val="24"/>
        </w:rPr>
        <w:t>I T O</w:t>
      </w:r>
      <w:r>
        <w:rPr>
          <w:rFonts w:ascii="Arial"/>
          <w:b/>
          <w:spacing w:val="1"/>
          <w:sz w:val="24"/>
        </w:rPr>
        <w:t> </w:t>
      </w:r>
      <w:r>
        <w:rPr>
          <w:rFonts w:ascii="Arial"/>
          <w:b/>
          <w:sz w:val="24"/>
        </w:rPr>
        <w:t>R I O</w:t>
      </w:r>
      <w:r>
        <w:rPr>
          <w:rFonts w:ascii="Arial"/>
          <w:b/>
          <w:spacing w:val="-2"/>
          <w:sz w:val="24"/>
        </w:rPr>
        <w:t> </w:t>
      </w:r>
      <w:r>
        <w:rPr>
          <w:rFonts w:ascii="Arial"/>
          <w:b/>
          <w:spacing w:val="-10"/>
          <w:sz w:val="24"/>
        </w:rPr>
        <w:t>S</w:t>
      </w:r>
    </w:p>
    <w:p>
      <w:pPr>
        <w:pStyle w:val="BodyText"/>
        <w:spacing w:before="74"/>
        <w:jc w:val="left"/>
        <w:rPr>
          <w:rFonts w:ascii="Arial"/>
          <w:b/>
        </w:rPr>
      </w:pPr>
    </w:p>
    <w:p>
      <w:pPr>
        <w:pStyle w:val="BodyText"/>
        <w:spacing w:line="268" w:lineRule="auto" w:before="1"/>
        <w:ind w:left="271" w:hanging="10"/>
        <w:jc w:val="left"/>
      </w:pPr>
      <w:r>
        <w:rPr>
          <w:rFonts w:ascii="Arial" w:hAnsi="Arial"/>
          <w:b/>
        </w:rPr>
        <w:t>UNICO.</w:t>
      </w:r>
      <w:r>
        <w:rPr>
          <w:rFonts w:ascii="Arial" w:hAnsi="Arial"/>
          <w:b/>
          <w:spacing w:val="-4"/>
        </w:rPr>
        <w:t> </w:t>
      </w:r>
      <w:r>
        <w:rPr/>
        <w:t>El</w:t>
      </w:r>
      <w:r>
        <w:rPr>
          <w:spacing w:val="-8"/>
        </w:rPr>
        <w:t> </w:t>
      </w:r>
      <w:r>
        <w:rPr/>
        <w:t>presente</w:t>
      </w:r>
      <w:r>
        <w:rPr>
          <w:spacing w:val="-6"/>
        </w:rPr>
        <w:t> </w:t>
      </w:r>
      <w:r>
        <w:rPr/>
        <w:t>decreto</w:t>
      </w:r>
      <w:r>
        <w:rPr>
          <w:spacing w:val="-7"/>
        </w:rPr>
        <w:t> </w:t>
      </w:r>
      <w:r>
        <w:rPr/>
        <w:t>entrará</w:t>
      </w:r>
      <w:r>
        <w:rPr>
          <w:spacing w:val="-10"/>
        </w:rPr>
        <w:t> </w:t>
      </w:r>
      <w:r>
        <w:rPr/>
        <w:t>en</w:t>
      </w:r>
      <w:r>
        <w:rPr>
          <w:spacing w:val="-7"/>
        </w:rPr>
        <w:t> </w:t>
      </w:r>
      <w:r>
        <w:rPr/>
        <w:t>vigor</w:t>
      </w:r>
      <w:r>
        <w:rPr>
          <w:spacing w:val="-6"/>
        </w:rPr>
        <w:t> </w:t>
      </w:r>
      <w:r>
        <w:rPr/>
        <w:t>al</w:t>
      </w:r>
      <w:r>
        <w:rPr>
          <w:spacing w:val="-6"/>
        </w:rPr>
        <w:t> </w:t>
      </w:r>
      <w:r>
        <w:rPr/>
        <w:t>día</w:t>
      </w:r>
      <w:r>
        <w:rPr>
          <w:spacing w:val="-7"/>
        </w:rPr>
        <w:t> </w:t>
      </w:r>
      <w:r>
        <w:rPr/>
        <w:t>siguiente</w:t>
      </w:r>
      <w:r>
        <w:rPr>
          <w:spacing w:val="-6"/>
        </w:rPr>
        <w:t> </w:t>
      </w:r>
      <w:r>
        <w:rPr/>
        <w:t>al</w:t>
      </w:r>
      <w:r>
        <w:rPr>
          <w:spacing w:val="-8"/>
        </w:rPr>
        <w:t> </w:t>
      </w:r>
      <w:r>
        <w:rPr/>
        <w:t>de</w:t>
      </w:r>
      <w:r>
        <w:rPr>
          <w:spacing w:val="-5"/>
        </w:rPr>
        <w:t> </w:t>
      </w:r>
      <w:r>
        <w:rPr/>
        <w:t>su</w:t>
      </w:r>
      <w:r>
        <w:rPr>
          <w:spacing w:val="-5"/>
        </w:rPr>
        <w:t> </w:t>
      </w:r>
      <w:r>
        <w:rPr/>
        <w:t>publicación</w:t>
      </w:r>
      <w:r>
        <w:rPr>
          <w:spacing w:val="-7"/>
        </w:rPr>
        <w:t> </w:t>
      </w:r>
      <w:r>
        <w:rPr/>
        <w:t>en</w:t>
      </w:r>
      <w:r>
        <w:rPr>
          <w:spacing w:val="-7"/>
        </w:rPr>
        <w:t> </w:t>
      </w:r>
      <w:r>
        <w:rPr/>
        <w:t>el Periódico Oficial del Estado.</w:t>
      </w:r>
    </w:p>
    <w:p>
      <w:pPr>
        <w:pStyle w:val="BodyText"/>
        <w:spacing w:before="70"/>
        <w:jc w:val="left"/>
      </w:pPr>
    </w:p>
    <w:p>
      <w:pPr>
        <w:pStyle w:val="BodyText"/>
        <w:spacing w:line="266" w:lineRule="auto"/>
        <w:ind w:left="271" w:right="267" w:hanging="10"/>
        <w:jc w:val="left"/>
      </w:pPr>
      <w:r>
        <w:rPr>
          <w:rFonts w:ascii="Arial" w:hAnsi="Arial"/>
          <w:b/>
        </w:rPr>
        <w:t>SEGUNDO. - </w:t>
      </w:r>
      <w:r>
        <w:rPr/>
        <w:t>Publíquese el presente Acuerdo en el Periódico Oficial del Estado de</w:t>
      </w:r>
      <w:r>
        <w:rPr>
          <w:spacing w:val="40"/>
        </w:rPr>
        <w:t> </w:t>
      </w:r>
      <w:r>
        <w:rPr/>
        <w:t>Nuevo León.</w:t>
      </w:r>
    </w:p>
    <w:p>
      <w:pPr>
        <w:pStyle w:val="BodyText"/>
        <w:spacing w:before="38"/>
        <w:jc w:val="left"/>
      </w:pPr>
    </w:p>
    <w:p>
      <w:pPr>
        <w:pStyle w:val="BodyText"/>
        <w:ind w:left="25" w:right="170"/>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23</w:t>
      </w:r>
      <w:r>
        <w:rPr>
          <w:spacing w:val="-4"/>
        </w:rPr>
        <w:t> </w:t>
      </w:r>
      <w:r>
        <w:rPr/>
        <w:t>de</w:t>
      </w:r>
      <w:r>
        <w:rPr>
          <w:spacing w:val="-2"/>
        </w:rPr>
        <w:t> </w:t>
      </w:r>
      <w:r>
        <w:rPr/>
        <w:t>julio</w:t>
      </w:r>
      <w:r>
        <w:rPr>
          <w:spacing w:val="-4"/>
        </w:rPr>
        <w:t> </w:t>
      </w:r>
      <w:r>
        <w:rPr/>
        <w:t>de</w:t>
      </w:r>
      <w:r>
        <w:rPr>
          <w:spacing w:val="-3"/>
        </w:rPr>
        <w:t> </w:t>
      </w:r>
      <w:r>
        <w:rPr>
          <w:spacing w:val="-2"/>
        </w:rPr>
        <w:t>2021.</w:t>
      </w:r>
    </w:p>
    <w:p>
      <w:pPr>
        <w:pStyle w:val="BodyText"/>
        <w:jc w:val="left"/>
      </w:pPr>
    </w:p>
    <w:p>
      <w:pPr>
        <w:pStyle w:val="BodyText"/>
        <w:jc w:val="left"/>
      </w:pPr>
    </w:p>
    <w:p>
      <w:pPr>
        <w:tabs>
          <w:tab w:pos="4911" w:val="left" w:leader="none"/>
          <w:tab w:pos="5151" w:val="left" w:leader="none"/>
        </w:tabs>
        <w:spacing w:line="237" w:lineRule="auto" w:before="0"/>
        <w:ind w:left="902" w:right="691" w:hanging="656"/>
        <w:jc w:val="left"/>
        <w:rPr>
          <w:rFonts w:ascii="Arial"/>
          <w:b/>
          <w:sz w:val="24"/>
        </w:rPr>
      </w:pPr>
      <w:r>
        <w:rPr>
          <w:rFonts w:ascii="Arial"/>
          <w:b/>
          <w:sz w:val="24"/>
        </w:rPr>
        <w:t>DR. ZEFERINO SALGADO ALMAGUER</w:t>
        <w:tab/>
        <w:tab/>
        <w:t>DR. ALEJANDRO REYNOSO GIL PRESIDENTE MUNICIPAL</w:t>
        <w:tab/>
        <w:t>SECRETARIO</w:t>
      </w:r>
      <w:r>
        <w:rPr>
          <w:rFonts w:ascii="Arial"/>
          <w:b/>
          <w:spacing w:val="-17"/>
          <w:sz w:val="24"/>
        </w:rPr>
        <w:t> </w:t>
      </w:r>
      <w:r>
        <w:rPr>
          <w:rFonts w:ascii="Arial"/>
          <w:b/>
          <w:sz w:val="24"/>
        </w:rPr>
        <w:t>DEL</w:t>
      </w:r>
      <w:r>
        <w:rPr>
          <w:rFonts w:ascii="Arial"/>
          <w:b/>
          <w:spacing w:val="-17"/>
          <w:sz w:val="24"/>
        </w:rPr>
        <w:t> </w:t>
      </w:r>
      <w:r>
        <w:rPr>
          <w:rFonts w:ascii="Arial"/>
          <w:b/>
          <w:sz w:val="24"/>
        </w:rPr>
        <w:t>AYUNTAMIENTO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spacing w:before="1"/>
        <w:jc w:val="left"/>
        <w:rPr>
          <w:rFonts w:ascii="Arial"/>
          <w:b/>
        </w:rPr>
      </w:pPr>
    </w:p>
    <w:p>
      <w:pPr>
        <w:spacing w:line="276" w:lineRule="auto" w:before="0"/>
        <w:ind w:left="2102" w:right="2224"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jc w:val="left"/>
        <w:rPr>
          <w:rFonts w:ascii="Arial"/>
          <w:b/>
        </w:rPr>
      </w:pPr>
    </w:p>
    <w:p>
      <w:pPr>
        <w:pStyle w:val="BodyText"/>
        <w:spacing w:before="273"/>
        <w:jc w:val="left"/>
        <w:rPr>
          <w:rFonts w:ascii="Arial"/>
          <w:b/>
        </w:rPr>
      </w:pPr>
    </w:p>
    <w:p>
      <w:pPr>
        <w:pStyle w:val="BodyText"/>
        <w:spacing w:line="266" w:lineRule="auto"/>
        <w:ind w:left="271" w:right="267" w:hanging="10"/>
        <w:jc w:val="left"/>
      </w:pPr>
      <w:r>
        <w:rPr/>
        <w:t>Dado</w:t>
      </w:r>
      <w:r>
        <w:rPr>
          <w:spacing w:val="-13"/>
        </w:rPr>
        <w:t> </w:t>
      </w:r>
      <w:r>
        <w:rPr/>
        <w:t>en</w:t>
      </w:r>
      <w:r>
        <w:rPr>
          <w:spacing w:val="-10"/>
        </w:rPr>
        <w:t> </w:t>
      </w:r>
      <w:r>
        <w:rPr/>
        <w:t>Sesión</w:t>
      </w:r>
      <w:r>
        <w:rPr>
          <w:spacing w:val="-11"/>
        </w:rPr>
        <w:t> </w:t>
      </w:r>
      <w:r>
        <w:rPr/>
        <w:t>Ordinaria</w:t>
      </w:r>
      <w:r>
        <w:rPr>
          <w:spacing w:val="-9"/>
        </w:rPr>
        <w:t> </w:t>
      </w:r>
      <w:r>
        <w:rPr/>
        <w:t>del</w:t>
      </w:r>
      <w:r>
        <w:rPr>
          <w:spacing w:val="-13"/>
        </w:rPr>
        <w:t> </w:t>
      </w:r>
      <w:r>
        <w:rPr/>
        <w:t>Ayuntamiento</w:t>
      </w:r>
      <w:r>
        <w:rPr>
          <w:spacing w:val="-12"/>
        </w:rPr>
        <w:t> </w:t>
      </w:r>
      <w:r>
        <w:rPr/>
        <w:t>de</w:t>
      </w:r>
      <w:r>
        <w:rPr>
          <w:spacing w:val="-9"/>
        </w:rPr>
        <w:t> </w:t>
      </w:r>
      <w:r>
        <w:rPr/>
        <w:t>San</w:t>
      </w:r>
      <w:r>
        <w:rPr>
          <w:spacing w:val="-9"/>
        </w:rPr>
        <w:t> </w:t>
      </w:r>
      <w:r>
        <w:rPr/>
        <w:t>Nicolás</w:t>
      </w:r>
      <w:r>
        <w:rPr>
          <w:spacing w:val="-12"/>
        </w:rPr>
        <w:t> </w:t>
      </w:r>
      <w:r>
        <w:rPr/>
        <w:t>de</w:t>
      </w:r>
      <w:r>
        <w:rPr>
          <w:spacing w:val="-12"/>
        </w:rPr>
        <w:t> </w:t>
      </w:r>
      <w:r>
        <w:rPr/>
        <w:t>los</w:t>
      </w:r>
      <w:r>
        <w:rPr>
          <w:spacing w:val="-12"/>
        </w:rPr>
        <w:t> </w:t>
      </w:r>
      <w:r>
        <w:rPr/>
        <w:t>Garza,</w:t>
      </w:r>
      <w:r>
        <w:rPr>
          <w:spacing w:val="-10"/>
        </w:rPr>
        <w:t> </w:t>
      </w:r>
      <w:r>
        <w:rPr/>
        <w:t>Nuevo</w:t>
      </w:r>
      <w:r>
        <w:rPr>
          <w:spacing w:val="-9"/>
        </w:rPr>
        <w:t> </w:t>
      </w:r>
      <w:r>
        <w:rPr/>
        <w:t>León a los 22-veintidos días del mes de julio del año 2021-dos mil veintiuno.</w:t>
      </w:r>
    </w:p>
    <w:sectPr>
      <w:pgSz w:w="12240" w:h="15840"/>
      <w:pgMar w:header="562" w:footer="1068" w:top="1880" w:bottom="12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40384">
              <wp:simplePos x="0" y="0"/>
              <wp:positionH relativeFrom="page">
                <wp:posOffset>340868</wp:posOffset>
              </wp:positionH>
              <wp:positionV relativeFrom="page">
                <wp:posOffset>9240513</wp:posOffset>
              </wp:positionV>
              <wp:extent cx="1767205" cy="6057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5790"/>
                      </a:xfrm>
                      <a:prstGeom prst="rect">
                        <a:avLst/>
                      </a:prstGeom>
                    </wps:spPr>
                    <wps:txbx>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6.84pt;margin-top:727.599487pt;width:139.15pt;height:47.7pt;mso-position-horizontal-relative:page;mso-position-vertical-relative:page;z-index:-15876096" type="#_x0000_t202" id="docshape2" filled="false" stroked="false">
              <v:textbox inset="0,0,0,0">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439360">
          <wp:simplePos x="0" y="0"/>
          <wp:positionH relativeFrom="page">
            <wp:posOffset>457200</wp:posOffset>
          </wp:positionH>
          <wp:positionV relativeFrom="page">
            <wp:posOffset>356615</wp:posOffset>
          </wp:positionV>
          <wp:extent cx="2446020"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39872">
              <wp:simplePos x="0" y="0"/>
              <wp:positionH relativeFrom="page">
                <wp:posOffset>4680584</wp:posOffset>
              </wp:positionH>
              <wp:positionV relativeFrom="page">
                <wp:posOffset>428456</wp:posOffset>
              </wp:positionV>
              <wp:extent cx="2631440" cy="41973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419734"/>
                      </a:xfrm>
                      <a:prstGeom prst="rect">
                        <a:avLst/>
                      </a:prstGeom>
                    </wps:spPr>
                    <wps:txbx>
                      <w:txbxContent>
                        <w:p>
                          <w:pPr>
                            <w:spacing w:before="12"/>
                            <w:ind w:left="0" w:right="0" w:firstLine="0"/>
                            <w:jc w:val="center"/>
                            <w:rPr>
                              <w:rFonts w:ascii="Arial" w:hAnsi="Arial"/>
                              <w:b/>
                              <w:sz w:val="24"/>
                            </w:rPr>
                          </w:pPr>
                          <w:r>
                            <w:rPr>
                              <w:rFonts w:ascii="Arial" w:hAnsi="Arial"/>
                              <w:b/>
                              <w:color w:val="0D2754"/>
                              <w:sz w:val="24"/>
                            </w:rPr>
                            <w:t>SECRETARÍA</w:t>
                          </w:r>
                          <w:r>
                            <w:rPr>
                              <w:rFonts w:ascii="Arial" w:hAnsi="Arial"/>
                              <w:b/>
                              <w:color w:val="0D2754"/>
                              <w:spacing w:val="-7"/>
                              <w:sz w:val="24"/>
                            </w:rPr>
                            <w:t> </w:t>
                          </w:r>
                          <w:r>
                            <w:rPr>
                              <w:rFonts w:ascii="Arial" w:hAnsi="Arial"/>
                              <w:b/>
                              <w:color w:val="0D2754"/>
                              <w:sz w:val="24"/>
                            </w:rPr>
                            <w:t>DEL</w:t>
                          </w:r>
                          <w:r>
                            <w:rPr>
                              <w:rFonts w:ascii="Arial" w:hAnsi="Arial"/>
                              <w:b/>
                              <w:color w:val="0D2754"/>
                              <w:spacing w:val="3"/>
                              <w:sz w:val="24"/>
                            </w:rPr>
                            <w:t> </w:t>
                          </w:r>
                          <w:r>
                            <w:rPr>
                              <w:rFonts w:ascii="Arial" w:hAnsi="Arial"/>
                              <w:b/>
                              <w:color w:val="0D2754"/>
                              <w:spacing w:val="-2"/>
                              <w:sz w:val="24"/>
                            </w:rPr>
                            <w:t>AYUNTAMIENTO</w:t>
                          </w:r>
                        </w:p>
                        <w:p>
                          <w:pPr>
                            <w:spacing w:before="77"/>
                            <w:ind w:left="0" w:right="0" w:firstLine="0"/>
                            <w:jc w:val="center"/>
                            <w:rPr>
                              <w:rFonts w:ascii="Arial" w:hAnsi="Arial"/>
                              <w:b/>
                              <w:sz w:val="24"/>
                            </w:rPr>
                          </w:pPr>
                          <w:r>
                            <w:rPr>
                              <w:rFonts w:ascii="Arial" w:hAnsi="Arial"/>
                              <w:b/>
                              <w:color w:val="0D2754"/>
                              <w:sz w:val="24"/>
                            </w:rPr>
                            <w:t>DIRECCIÓN</w:t>
                          </w:r>
                          <w:r>
                            <w:rPr>
                              <w:rFonts w:ascii="Arial" w:hAnsi="Arial"/>
                              <w:b/>
                              <w:color w:val="0D2754"/>
                              <w:spacing w:val="-1"/>
                              <w:sz w:val="24"/>
                            </w:rPr>
                            <w:t> </w:t>
                          </w:r>
                          <w:r>
                            <w:rPr>
                              <w:rFonts w:ascii="Arial" w:hAnsi="Arial"/>
                              <w:b/>
                              <w:color w:val="0D2754"/>
                              <w:sz w:val="24"/>
                            </w:rPr>
                            <w:t>DE </w:t>
                          </w:r>
                          <w:r>
                            <w:rPr>
                              <w:rFonts w:ascii="Arial" w:hAnsi="Arial"/>
                              <w:b/>
                              <w:color w:val="0D2754"/>
                              <w:spacing w:val="-2"/>
                              <w:sz w:val="24"/>
                            </w:rPr>
                            <w:t>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8.549988pt;margin-top:33.736717pt;width:207.2pt;height:33.050pt;mso-position-horizontal-relative:page;mso-position-vertical-relative:page;z-index:-15876608" type="#_x0000_t202" id="docshape1" filled="false" stroked="false">
              <v:textbox inset="0,0,0,0">
                <w:txbxContent>
                  <w:p>
                    <w:pPr>
                      <w:spacing w:before="12"/>
                      <w:ind w:left="0" w:right="0" w:firstLine="0"/>
                      <w:jc w:val="center"/>
                      <w:rPr>
                        <w:rFonts w:ascii="Arial" w:hAnsi="Arial"/>
                        <w:b/>
                        <w:sz w:val="24"/>
                      </w:rPr>
                    </w:pPr>
                    <w:r>
                      <w:rPr>
                        <w:rFonts w:ascii="Arial" w:hAnsi="Arial"/>
                        <w:b/>
                        <w:color w:val="0D2754"/>
                        <w:sz w:val="24"/>
                      </w:rPr>
                      <w:t>SECRETARÍA</w:t>
                    </w:r>
                    <w:r>
                      <w:rPr>
                        <w:rFonts w:ascii="Arial" w:hAnsi="Arial"/>
                        <w:b/>
                        <w:color w:val="0D2754"/>
                        <w:spacing w:val="-7"/>
                        <w:sz w:val="24"/>
                      </w:rPr>
                      <w:t> </w:t>
                    </w:r>
                    <w:r>
                      <w:rPr>
                        <w:rFonts w:ascii="Arial" w:hAnsi="Arial"/>
                        <w:b/>
                        <w:color w:val="0D2754"/>
                        <w:sz w:val="24"/>
                      </w:rPr>
                      <w:t>DEL</w:t>
                    </w:r>
                    <w:r>
                      <w:rPr>
                        <w:rFonts w:ascii="Arial" w:hAnsi="Arial"/>
                        <w:b/>
                        <w:color w:val="0D2754"/>
                        <w:spacing w:val="3"/>
                        <w:sz w:val="24"/>
                      </w:rPr>
                      <w:t> </w:t>
                    </w:r>
                    <w:r>
                      <w:rPr>
                        <w:rFonts w:ascii="Arial" w:hAnsi="Arial"/>
                        <w:b/>
                        <w:color w:val="0D2754"/>
                        <w:spacing w:val="-2"/>
                        <w:sz w:val="24"/>
                      </w:rPr>
                      <w:t>AYUNTAMIENTO</w:t>
                    </w:r>
                  </w:p>
                  <w:p>
                    <w:pPr>
                      <w:spacing w:before="77"/>
                      <w:ind w:left="0" w:right="0" w:firstLine="0"/>
                      <w:jc w:val="center"/>
                      <w:rPr>
                        <w:rFonts w:ascii="Arial" w:hAnsi="Arial"/>
                        <w:b/>
                        <w:sz w:val="24"/>
                      </w:rPr>
                    </w:pPr>
                    <w:r>
                      <w:rPr>
                        <w:rFonts w:ascii="Arial" w:hAnsi="Arial"/>
                        <w:b/>
                        <w:color w:val="0D2754"/>
                        <w:sz w:val="24"/>
                      </w:rPr>
                      <w:t>DIRECCIÓN</w:t>
                    </w:r>
                    <w:r>
                      <w:rPr>
                        <w:rFonts w:ascii="Arial" w:hAnsi="Arial"/>
                        <w:b/>
                        <w:color w:val="0D2754"/>
                        <w:spacing w:val="-1"/>
                        <w:sz w:val="24"/>
                      </w:rPr>
                      <w:t> </w:t>
                    </w:r>
                    <w:r>
                      <w:rPr>
                        <w:rFonts w:ascii="Arial" w:hAnsi="Arial"/>
                        <w:b/>
                        <w:color w:val="0D2754"/>
                        <w:sz w:val="24"/>
                      </w:rPr>
                      <w:t>DE </w:t>
                    </w:r>
                    <w:r>
                      <w:rPr>
                        <w:rFonts w:ascii="Arial" w:hAnsi="Arial"/>
                        <w:b/>
                        <w:color w:val="0D2754"/>
                        <w:spacing w:val="-2"/>
                        <w:sz w:val="24"/>
                      </w:rPr>
                      <w:t>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Roman"/>
      <w:lvlText w:val="%2)"/>
      <w:lvlJc w:val="left"/>
      <w:pPr>
        <w:ind w:left="1678" w:hanging="336"/>
        <w:jc w:val="left"/>
      </w:pPr>
      <w:rPr>
        <w:rFonts w:hint="default" w:ascii="Arial MT" w:hAnsi="Arial MT" w:eastAsia="Arial MT" w:cs="Arial MT"/>
        <w:b w:val="0"/>
        <w:bCs w:val="0"/>
        <w:i w:val="0"/>
        <w:iCs w:val="0"/>
        <w:spacing w:val="-1"/>
        <w:w w:val="99"/>
        <w:sz w:val="24"/>
        <w:szCs w:val="24"/>
        <w:lang w:val="es-ES" w:eastAsia="en-US" w:bidi="ar-SA"/>
      </w:rPr>
    </w:lvl>
    <w:lvl w:ilvl="2">
      <w:start w:val="0"/>
      <w:numFmt w:val="bullet"/>
      <w:lvlText w:val="•"/>
      <w:lvlJc w:val="left"/>
      <w:pPr>
        <w:ind w:left="1740" w:hanging="336"/>
      </w:pPr>
      <w:rPr>
        <w:rFonts w:hint="default"/>
        <w:lang w:val="es-ES" w:eastAsia="en-US" w:bidi="ar-SA"/>
      </w:rPr>
    </w:lvl>
    <w:lvl w:ilvl="3">
      <w:start w:val="0"/>
      <w:numFmt w:val="bullet"/>
      <w:lvlText w:val="•"/>
      <w:lvlJc w:val="left"/>
      <w:pPr>
        <w:ind w:left="2737" w:hanging="336"/>
      </w:pPr>
      <w:rPr>
        <w:rFonts w:hint="default"/>
        <w:lang w:val="es-ES" w:eastAsia="en-US" w:bidi="ar-SA"/>
      </w:rPr>
    </w:lvl>
    <w:lvl w:ilvl="4">
      <w:start w:val="0"/>
      <w:numFmt w:val="bullet"/>
      <w:lvlText w:val="•"/>
      <w:lvlJc w:val="left"/>
      <w:pPr>
        <w:ind w:left="3735" w:hanging="336"/>
      </w:pPr>
      <w:rPr>
        <w:rFonts w:hint="default"/>
        <w:lang w:val="es-ES" w:eastAsia="en-US" w:bidi="ar-SA"/>
      </w:rPr>
    </w:lvl>
    <w:lvl w:ilvl="5">
      <w:start w:val="0"/>
      <w:numFmt w:val="bullet"/>
      <w:lvlText w:val="•"/>
      <w:lvlJc w:val="left"/>
      <w:pPr>
        <w:ind w:left="4732" w:hanging="336"/>
      </w:pPr>
      <w:rPr>
        <w:rFonts w:hint="default"/>
        <w:lang w:val="es-ES" w:eastAsia="en-US" w:bidi="ar-SA"/>
      </w:rPr>
    </w:lvl>
    <w:lvl w:ilvl="6">
      <w:start w:val="0"/>
      <w:numFmt w:val="bullet"/>
      <w:lvlText w:val="•"/>
      <w:lvlJc w:val="left"/>
      <w:pPr>
        <w:ind w:left="5730" w:hanging="336"/>
      </w:pPr>
      <w:rPr>
        <w:rFonts w:hint="default"/>
        <w:lang w:val="es-ES" w:eastAsia="en-US" w:bidi="ar-SA"/>
      </w:rPr>
    </w:lvl>
    <w:lvl w:ilvl="7">
      <w:start w:val="0"/>
      <w:numFmt w:val="bullet"/>
      <w:lvlText w:val="•"/>
      <w:lvlJc w:val="left"/>
      <w:pPr>
        <w:ind w:left="6727" w:hanging="336"/>
      </w:pPr>
      <w:rPr>
        <w:rFonts w:hint="default"/>
        <w:lang w:val="es-ES" w:eastAsia="en-US" w:bidi="ar-SA"/>
      </w:rPr>
    </w:lvl>
    <w:lvl w:ilvl="8">
      <w:start w:val="0"/>
      <w:numFmt w:val="bullet"/>
      <w:lvlText w:val="•"/>
      <w:lvlJc w:val="left"/>
      <w:pPr>
        <w:ind w:left="7725" w:hanging="336"/>
      </w:pPr>
      <w:rPr>
        <w:rFonts w:hint="default"/>
        <w:lang w:val="es-ES" w:eastAsia="en-US" w:bidi="ar-SA"/>
      </w:rPr>
    </w:lvl>
  </w:abstractNum>
  <w:abstractNum w:abstractNumId="5">
    <w:multiLevelType w:val="hybridMultilevel"/>
    <w:lvl w:ilvl="0">
      <w:start w:val="3"/>
      <w:numFmt w:val="lowerRoman"/>
      <w:lvlText w:val="%1)"/>
      <w:lvlJc w:val="left"/>
      <w:pPr>
        <w:ind w:left="1678" w:hanging="348"/>
        <w:jc w:val="left"/>
      </w:pPr>
      <w:rPr>
        <w:rFonts w:hint="default" w:ascii="Arial MT" w:hAnsi="Arial MT" w:eastAsia="Arial MT" w:cs="Arial MT"/>
        <w:b w:val="0"/>
        <w:bCs w:val="0"/>
        <w:i w:val="0"/>
        <w:iCs w:val="0"/>
        <w:spacing w:val="-1"/>
        <w:w w:val="99"/>
        <w:sz w:val="24"/>
        <w:szCs w:val="24"/>
        <w:lang w:val="es-ES" w:eastAsia="en-US" w:bidi="ar-SA"/>
      </w:rPr>
    </w:lvl>
    <w:lvl w:ilvl="1">
      <w:start w:val="0"/>
      <w:numFmt w:val="bullet"/>
      <w:lvlText w:val="•"/>
      <w:lvlJc w:val="left"/>
      <w:pPr>
        <w:ind w:left="2484" w:hanging="348"/>
      </w:pPr>
      <w:rPr>
        <w:rFonts w:hint="default"/>
        <w:lang w:val="es-ES" w:eastAsia="en-US" w:bidi="ar-SA"/>
      </w:rPr>
    </w:lvl>
    <w:lvl w:ilvl="2">
      <w:start w:val="0"/>
      <w:numFmt w:val="bullet"/>
      <w:lvlText w:val="•"/>
      <w:lvlJc w:val="left"/>
      <w:pPr>
        <w:ind w:left="3288" w:hanging="348"/>
      </w:pPr>
      <w:rPr>
        <w:rFonts w:hint="default"/>
        <w:lang w:val="es-ES" w:eastAsia="en-US" w:bidi="ar-SA"/>
      </w:rPr>
    </w:lvl>
    <w:lvl w:ilvl="3">
      <w:start w:val="0"/>
      <w:numFmt w:val="bullet"/>
      <w:lvlText w:val="•"/>
      <w:lvlJc w:val="left"/>
      <w:pPr>
        <w:ind w:left="4092" w:hanging="348"/>
      </w:pPr>
      <w:rPr>
        <w:rFonts w:hint="default"/>
        <w:lang w:val="es-ES" w:eastAsia="en-US" w:bidi="ar-SA"/>
      </w:rPr>
    </w:lvl>
    <w:lvl w:ilvl="4">
      <w:start w:val="0"/>
      <w:numFmt w:val="bullet"/>
      <w:lvlText w:val="•"/>
      <w:lvlJc w:val="left"/>
      <w:pPr>
        <w:ind w:left="4896" w:hanging="348"/>
      </w:pPr>
      <w:rPr>
        <w:rFonts w:hint="default"/>
        <w:lang w:val="es-ES" w:eastAsia="en-US" w:bidi="ar-SA"/>
      </w:rPr>
    </w:lvl>
    <w:lvl w:ilvl="5">
      <w:start w:val="0"/>
      <w:numFmt w:val="bullet"/>
      <w:lvlText w:val="•"/>
      <w:lvlJc w:val="left"/>
      <w:pPr>
        <w:ind w:left="5700" w:hanging="348"/>
      </w:pPr>
      <w:rPr>
        <w:rFonts w:hint="default"/>
        <w:lang w:val="es-ES" w:eastAsia="en-US" w:bidi="ar-SA"/>
      </w:rPr>
    </w:lvl>
    <w:lvl w:ilvl="6">
      <w:start w:val="0"/>
      <w:numFmt w:val="bullet"/>
      <w:lvlText w:val="•"/>
      <w:lvlJc w:val="left"/>
      <w:pPr>
        <w:ind w:left="6504" w:hanging="348"/>
      </w:pPr>
      <w:rPr>
        <w:rFonts w:hint="default"/>
        <w:lang w:val="es-ES" w:eastAsia="en-US" w:bidi="ar-SA"/>
      </w:rPr>
    </w:lvl>
    <w:lvl w:ilvl="7">
      <w:start w:val="0"/>
      <w:numFmt w:val="bullet"/>
      <w:lvlText w:val="•"/>
      <w:lvlJc w:val="left"/>
      <w:pPr>
        <w:ind w:left="7308" w:hanging="348"/>
      </w:pPr>
      <w:rPr>
        <w:rFonts w:hint="default"/>
        <w:lang w:val="es-ES" w:eastAsia="en-US" w:bidi="ar-SA"/>
      </w:rPr>
    </w:lvl>
    <w:lvl w:ilvl="8">
      <w:start w:val="0"/>
      <w:numFmt w:val="bullet"/>
      <w:lvlText w:val="•"/>
      <w:lvlJc w:val="left"/>
      <w:pPr>
        <w:ind w:left="8112" w:hanging="348"/>
      </w:pPr>
      <w:rPr>
        <w:rFonts w:hint="default"/>
        <w:lang w:val="es-ES" w:eastAsia="en-US" w:bidi="ar-SA"/>
      </w:rPr>
    </w:lvl>
  </w:abstractNum>
  <w:abstractNum w:abstractNumId="4">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
    <w:multiLevelType w:val="hybridMultilevel"/>
    <w:lvl w:ilvl="0">
      <w:start w:val="1"/>
      <w:numFmt w:val="upperRoman"/>
      <w:lvlText w:val="%1."/>
      <w:lvlJc w:val="left"/>
      <w:pPr>
        <w:ind w:left="1034"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48"/>
      </w:pPr>
      <w:rPr>
        <w:rFonts w:hint="default"/>
        <w:lang w:val="es-ES" w:eastAsia="en-US" w:bidi="ar-SA"/>
      </w:rPr>
    </w:lvl>
    <w:lvl w:ilvl="2">
      <w:start w:val="0"/>
      <w:numFmt w:val="bullet"/>
      <w:lvlText w:val="•"/>
      <w:lvlJc w:val="left"/>
      <w:pPr>
        <w:ind w:left="2776" w:hanging="548"/>
      </w:pPr>
      <w:rPr>
        <w:rFonts w:hint="default"/>
        <w:lang w:val="es-ES" w:eastAsia="en-US" w:bidi="ar-SA"/>
      </w:rPr>
    </w:lvl>
    <w:lvl w:ilvl="3">
      <w:start w:val="0"/>
      <w:numFmt w:val="bullet"/>
      <w:lvlText w:val="•"/>
      <w:lvlJc w:val="left"/>
      <w:pPr>
        <w:ind w:left="3644" w:hanging="548"/>
      </w:pPr>
      <w:rPr>
        <w:rFonts w:hint="default"/>
        <w:lang w:val="es-ES" w:eastAsia="en-US" w:bidi="ar-SA"/>
      </w:rPr>
    </w:lvl>
    <w:lvl w:ilvl="4">
      <w:start w:val="0"/>
      <w:numFmt w:val="bullet"/>
      <w:lvlText w:val="•"/>
      <w:lvlJc w:val="left"/>
      <w:pPr>
        <w:ind w:left="4512" w:hanging="548"/>
      </w:pPr>
      <w:rPr>
        <w:rFonts w:hint="default"/>
        <w:lang w:val="es-ES" w:eastAsia="en-US" w:bidi="ar-SA"/>
      </w:rPr>
    </w:lvl>
    <w:lvl w:ilvl="5">
      <w:start w:val="0"/>
      <w:numFmt w:val="bullet"/>
      <w:lvlText w:val="•"/>
      <w:lvlJc w:val="left"/>
      <w:pPr>
        <w:ind w:left="5380" w:hanging="548"/>
      </w:pPr>
      <w:rPr>
        <w:rFonts w:hint="default"/>
        <w:lang w:val="es-ES" w:eastAsia="en-US" w:bidi="ar-SA"/>
      </w:rPr>
    </w:lvl>
    <w:lvl w:ilvl="6">
      <w:start w:val="0"/>
      <w:numFmt w:val="bullet"/>
      <w:lvlText w:val="•"/>
      <w:lvlJc w:val="left"/>
      <w:pPr>
        <w:ind w:left="6248" w:hanging="548"/>
      </w:pPr>
      <w:rPr>
        <w:rFonts w:hint="default"/>
        <w:lang w:val="es-ES" w:eastAsia="en-US" w:bidi="ar-SA"/>
      </w:rPr>
    </w:lvl>
    <w:lvl w:ilvl="7">
      <w:start w:val="0"/>
      <w:numFmt w:val="bullet"/>
      <w:lvlText w:val="•"/>
      <w:lvlJc w:val="left"/>
      <w:pPr>
        <w:ind w:left="7116" w:hanging="548"/>
      </w:pPr>
      <w:rPr>
        <w:rFonts w:hint="default"/>
        <w:lang w:val="es-ES" w:eastAsia="en-US" w:bidi="ar-SA"/>
      </w:rPr>
    </w:lvl>
    <w:lvl w:ilvl="8">
      <w:start w:val="0"/>
      <w:numFmt w:val="bullet"/>
      <w:lvlText w:val="•"/>
      <w:lvlJc w:val="left"/>
      <w:pPr>
        <w:ind w:left="7984" w:hanging="548"/>
      </w:pPr>
      <w:rPr>
        <w:rFonts w:hint="default"/>
        <w:lang w:val="es-ES" w:eastAsia="en-US" w:bidi="ar-SA"/>
      </w:rPr>
    </w:lvl>
  </w:abstractNum>
  <w:abstractNum w:abstractNumId="2">
    <w:multiLevelType w:val="hybridMultilevel"/>
    <w:lvl w:ilvl="0">
      <w:start w:val="1"/>
      <w:numFmt w:val="upperRoman"/>
      <w:lvlText w:val="%1."/>
      <w:lvlJc w:val="left"/>
      <w:pPr>
        <w:ind w:left="1130"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98" w:hanging="776"/>
      </w:pPr>
      <w:rPr>
        <w:rFonts w:hint="default"/>
        <w:lang w:val="es-ES" w:eastAsia="en-US" w:bidi="ar-SA"/>
      </w:rPr>
    </w:lvl>
    <w:lvl w:ilvl="2">
      <w:start w:val="0"/>
      <w:numFmt w:val="bullet"/>
      <w:lvlText w:val="•"/>
      <w:lvlJc w:val="left"/>
      <w:pPr>
        <w:ind w:left="2856" w:hanging="776"/>
      </w:pPr>
      <w:rPr>
        <w:rFonts w:hint="default"/>
        <w:lang w:val="es-ES" w:eastAsia="en-US" w:bidi="ar-SA"/>
      </w:rPr>
    </w:lvl>
    <w:lvl w:ilvl="3">
      <w:start w:val="0"/>
      <w:numFmt w:val="bullet"/>
      <w:lvlText w:val="•"/>
      <w:lvlJc w:val="left"/>
      <w:pPr>
        <w:ind w:left="3714" w:hanging="776"/>
      </w:pPr>
      <w:rPr>
        <w:rFonts w:hint="default"/>
        <w:lang w:val="es-ES" w:eastAsia="en-US" w:bidi="ar-SA"/>
      </w:rPr>
    </w:lvl>
    <w:lvl w:ilvl="4">
      <w:start w:val="0"/>
      <w:numFmt w:val="bullet"/>
      <w:lvlText w:val="•"/>
      <w:lvlJc w:val="left"/>
      <w:pPr>
        <w:ind w:left="4572" w:hanging="776"/>
      </w:pPr>
      <w:rPr>
        <w:rFonts w:hint="default"/>
        <w:lang w:val="es-ES" w:eastAsia="en-US" w:bidi="ar-SA"/>
      </w:rPr>
    </w:lvl>
    <w:lvl w:ilvl="5">
      <w:start w:val="0"/>
      <w:numFmt w:val="bullet"/>
      <w:lvlText w:val="•"/>
      <w:lvlJc w:val="left"/>
      <w:pPr>
        <w:ind w:left="5430" w:hanging="776"/>
      </w:pPr>
      <w:rPr>
        <w:rFonts w:hint="default"/>
        <w:lang w:val="es-ES" w:eastAsia="en-US" w:bidi="ar-SA"/>
      </w:rPr>
    </w:lvl>
    <w:lvl w:ilvl="6">
      <w:start w:val="0"/>
      <w:numFmt w:val="bullet"/>
      <w:lvlText w:val="•"/>
      <w:lvlJc w:val="left"/>
      <w:pPr>
        <w:ind w:left="6288" w:hanging="776"/>
      </w:pPr>
      <w:rPr>
        <w:rFonts w:hint="default"/>
        <w:lang w:val="es-ES" w:eastAsia="en-US" w:bidi="ar-SA"/>
      </w:rPr>
    </w:lvl>
    <w:lvl w:ilvl="7">
      <w:start w:val="0"/>
      <w:numFmt w:val="bullet"/>
      <w:lvlText w:val="•"/>
      <w:lvlJc w:val="left"/>
      <w:pPr>
        <w:ind w:left="7146" w:hanging="776"/>
      </w:pPr>
      <w:rPr>
        <w:rFonts w:hint="default"/>
        <w:lang w:val="es-ES" w:eastAsia="en-US" w:bidi="ar-SA"/>
      </w:rPr>
    </w:lvl>
    <w:lvl w:ilvl="8">
      <w:start w:val="0"/>
      <w:numFmt w:val="bullet"/>
      <w:lvlText w:val="•"/>
      <w:lvlJc w:val="left"/>
      <w:pPr>
        <w:ind w:left="8004" w:hanging="776"/>
      </w:pPr>
      <w:rPr>
        <w:rFonts w:hint="default"/>
        <w:lang w:val="es-ES" w:eastAsia="en-US" w:bidi="ar-SA"/>
      </w:rPr>
    </w:lvl>
  </w:abstractNum>
  <w:abstractNum w:abstractNumId="1">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776" w:hanging="615"/>
      </w:pPr>
      <w:rPr>
        <w:rFonts w:hint="default"/>
        <w:lang w:val="es-ES" w:eastAsia="en-US" w:bidi="ar-SA"/>
      </w:rPr>
    </w:lvl>
    <w:lvl w:ilvl="3">
      <w:start w:val="0"/>
      <w:numFmt w:val="bullet"/>
      <w:lvlText w:val="•"/>
      <w:lvlJc w:val="left"/>
      <w:pPr>
        <w:ind w:left="3644" w:hanging="615"/>
      </w:pPr>
      <w:rPr>
        <w:rFonts w:hint="default"/>
        <w:lang w:val="es-ES" w:eastAsia="en-US" w:bidi="ar-SA"/>
      </w:rPr>
    </w:lvl>
    <w:lvl w:ilvl="4">
      <w:start w:val="0"/>
      <w:numFmt w:val="bullet"/>
      <w:lvlText w:val="•"/>
      <w:lvlJc w:val="left"/>
      <w:pPr>
        <w:ind w:left="4512" w:hanging="615"/>
      </w:pPr>
      <w:rPr>
        <w:rFonts w:hint="default"/>
        <w:lang w:val="es-ES" w:eastAsia="en-US" w:bidi="ar-SA"/>
      </w:rPr>
    </w:lvl>
    <w:lvl w:ilvl="5">
      <w:start w:val="0"/>
      <w:numFmt w:val="bullet"/>
      <w:lvlText w:val="•"/>
      <w:lvlJc w:val="left"/>
      <w:pPr>
        <w:ind w:left="5380" w:hanging="615"/>
      </w:pPr>
      <w:rPr>
        <w:rFonts w:hint="default"/>
        <w:lang w:val="es-ES" w:eastAsia="en-US" w:bidi="ar-SA"/>
      </w:rPr>
    </w:lvl>
    <w:lvl w:ilvl="6">
      <w:start w:val="0"/>
      <w:numFmt w:val="bullet"/>
      <w:lvlText w:val="•"/>
      <w:lvlJc w:val="left"/>
      <w:pPr>
        <w:ind w:left="6248" w:hanging="615"/>
      </w:pPr>
      <w:rPr>
        <w:rFonts w:hint="default"/>
        <w:lang w:val="es-ES" w:eastAsia="en-US" w:bidi="ar-SA"/>
      </w:rPr>
    </w:lvl>
    <w:lvl w:ilvl="7">
      <w:start w:val="0"/>
      <w:numFmt w:val="bullet"/>
      <w:lvlText w:val="•"/>
      <w:lvlJc w:val="left"/>
      <w:pPr>
        <w:ind w:left="7116" w:hanging="615"/>
      </w:pPr>
      <w:rPr>
        <w:rFonts w:hint="default"/>
        <w:lang w:val="es-ES" w:eastAsia="en-US" w:bidi="ar-SA"/>
      </w:rPr>
    </w:lvl>
    <w:lvl w:ilvl="8">
      <w:start w:val="0"/>
      <w:numFmt w:val="bullet"/>
      <w:lvlText w:val="•"/>
      <w:lvlJc w:val="left"/>
      <w:pPr>
        <w:ind w:left="7984" w:hanging="615"/>
      </w:pPr>
      <w:rPr>
        <w:rFonts w:hint="default"/>
        <w:lang w:val="es-ES" w:eastAsia="en-US" w:bidi="ar-SA"/>
      </w:rPr>
    </w:lvl>
  </w:abstractNum>
  <w:abstractNum w:abstractNumId="0">
    <w:multiLevelType w:val="hybridMultilevel"/>
    <w:lvl w:ilvl="0">
      <w:start w:val="1"/>
      <w:numFmt w:val="upperRoman"/>
      <w:lvlText w:val="%1."/>
      <w:lvlJc w:val="left"/>
      <w:pPr>
        <w:ind w:left="1037" w:hanging="641"/>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67"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04" w:hanging="360"/>
      </w:pPr>
      <w:rPr>
        <w:rFonts w:hint="default"/>
        <w:lang w:val="es-ES" w:eastAsia="en-US" w:bidi="ar-SA"/>
      </w:rPr>
    </w:lvl>
    <w:lvl w:ilvl="3">
      <w:start w:val="0"/>
      <w:numFmt w:val="bullet"/>
      <w:lvlText w:val="•"/>
      <w:lvlJc w:val="left"/>
      <w:pPr>
        <w:ind w:left="2968" w:hanging="360"/>
      </w:pPr>
      <w:rPr>
        <w:rFonts w:hint="default"/>
        <w:lang w:val="es-ES" w:eastAsia="en-US" w:bidi="ar-SA"/>
      </w:rPr>
    </w:lvl>
    <w:lvl w:ilvl="4">
      <w:start w:val="0"/>
      <w:numFmt w:val="bullet"/>
      <w:lvlText w:val="•"/>
      <w:lvlJc w:val="left"/>
      <w:pPr>
        <w:ind w:left="3933" w:hanging="360"/>
      </w:pPr>
      <w:rPr>
        <w:rFonts w:hint="default"/>
        <w:lang w:val="es-ES" w:eastAsia="en-US" w:bidi="ar-SA"/>
      </w:rPr>
    </w:lvl>
    <w:lvl w:ilvl="5">
      <w:start w:val="0"/>
      <w:numFmt w:val="bullet"/>
      <w:lvlText w:val="•"/>
      <w:lvlJc w:val="left"/>
      <w:pPr>
        <w:ind w:left="4897" w:hanging="360"/>
      </w:pPr>
      <w:rPr>
        <w:rFonts w:hint="default"/>
        <w:lang w:val="es-ES" w:eastAsia="en-US" w:bidi="ar-SA"/>
      </w:rPr>
    </w:lvl>
    <w:lvl w:ilvl="6">
      <w:start w:val="0"/>
      <w:numFmt w:val="bullet"/>
      <w:lvlText w:val="•"/>
      <w:lvlJc w:val="left"/>
      <w:pPr>
        <w:ind w:left="5862" w:hanging="360"/>
      </w:pPr>
      <w:rPr>
        <w:rFonts w:hint="default"/>
        <w:lang w:val="es-ES" w:eastAsia="en-US" w:bidi="ar-SA"/>
      </w:rPr>
    </w:lvl>
    <w:lvl w:ilvl="7">
      <w:start w:val="0"/>
      <w:numFmt w:val="bullet"/>
      <w:lvlText w:val="•"/>
      <w:lvlJc w:val="left"/>
      <w:pPr>
        <w:ind w:left="6826" w:hanging="360"/>
      </w:pPr>
      <w:rPr>
        <w:rFonts w:hint="default"/>
        <w:lang w:val="es-ES" w:eastAsia="en-US" w:bidi="ar-SA"/>
      </w:rPr>
    </w:lvl>
    <w:lvl w:ilvl="8">
      <w:start w:val="0"/>
      <w:numFmt w:val="bullet"/>
      <w:lvlText w:val="•"/>
      <w:lvlJc w:val="left"/>
      <w:pPr>
        <w:ind w:left="7791" w:hanging="36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spacing w:before="35"/>
      <w:ind w:left="1327" w:right="33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2025-06-02T21:33:06Z</dcterms:created>
  <dcterms:modified xsi:type="dcterms:W3CDTF">2025-06-02T21:33:06Z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