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2"/>
        <w:ind w:firstLine="0"/>
        <w:jc w:val="left"/>
        <w:rPr>
          <w:rFonts w:ascii="Times New Roman"/>
        </w:rPr>
      </w:pPr>
    </w:p>
    <w:p>
      <w:pPr>
        <w:pStyle w:val="Heading1"/>
        <w:spacing w:line="240" w:lineRule="auto"/>
        <w:ind w:left="257" w:right="641" w:hanging="10"/>
        <w:jc w:val="both"/>
      </w:pPr>
      <w:r>
        <w:rPr/>
        <w:t>EL</w:t>
      </w:r>
      <w:r>
        <w:rPr>
          <w:spacing w:val="-3"/>
        </w:rPr>
        <w:t> </w:t>
      </w:r>
      <w:r>
        <w:rPr/>
        <w:t>C.</w:t>
      </w:r>
      <w:r>
        <w:rPr>
          <w:spacing w:val="-3"/>
        </w:rPr>
        <w:t> </w:t>
      </w:r>
      <w:r>
        <w:rPr/>
        <w:t>LIC.</w:t>
      </w:r>
      <w:r>
        <w:rPr>
          <w:spacing w:val="-3"/>
        </w:rPr>
        <w:t> </w:t>
      </w:r>
      <w:r>
        <w:rPr/>
        <w:t>PEDRO</w:t>
      </w:r>
      <w:r>
        <w:rPr>
          <w:spacing w:val="-3"/>
        </w:rPr>
        <w:t> </w:t>
      </w:r>
      <w:r>
        <w:rPr/>
        <w:t>SALGADO ALMAGUER,</w:t>
      </w:r>
      <w:r>
        <w:rPr>
          <w:spacing w:val="-3"/>
        </w:rPr>
        <w:t> </w:t>
      </w:r>
      <w:r>
        <w:rPr/>
        <w:t>PRESIDENTE</w:t>
      </w:r>
      <w:r>
        <w:rPr>
          <w:spacing w:val="-3"/>
        </w:rPr>
        <w:t> </w:t>
      </w:r>
      <w:r>
        <w:rPr/>
        <w:t>MUNICIPAL</w:t>
      </w:r>
      <w:r>
        <w:rPr>
          <w:spacing w:val="-3"/>
        </w:rPr>
        <w:t> </w:t>
      </w:r>
      <w:r>
        <w:rPr/>
        <w:t>DE</w:t>
      </w:r>
      <w:r>
        <w:rPr>
          <w:spacing w:val="-3"/>
        </w:rPr>
        <w:t> </w:t>
      </w:r>
      <w:r>
        <w:rPr/>
        <w:t>SAN NICOLÁS</w:t>
      </w:r>
      <w:r>
        <w:rPr>
          <w:spacing w:val="-5"/>
        </w:rPr>
        <w:t> </w:t>
      </w:r>
      <w:r>
        <w:rPr/>
        <w:t>DE</w:t>
      </w:r>
      <w:r>
        <w:rPr>
          <w:spacing w:val="-5"/>
        </w:rPr>
        <w:t> </w:t>
      </w:r>
      <w:r>
        <w:rPr/>
        <w:t>LOS</w:t>
      </w:r>
      <w:r>
        <w:rPr>
          <w:spacing w:val="-4"/>
        </w:rPr>
        <w:t> </w:t>
      </w:r>
      <w:r>
        <w:rPr/>
        <w:t>GARZA,</w:t>
      </w:r>
      <w:r>
        <w:rPr>
          <w:spacing w:val="-2"/>
        </w:rPr>
        <w:t> </w:t>
      </w:r>
      <w:r>
        <w:rPr/>
        <w:t>NUEVO</w:t>
      </w:r>
      <w:r>
        <w:rPr>
          <w:spacing w:val="-5"/>
        </w:rPr>
        <w:t> </w:t>
      </w:r>
      <w:r>
        <w:rPr/>
        <w:t>LEÓN,</w:t>
      </w:r>
      <w:r>
        <w:rPr>
          <w:spacing w:val="-5"/>
        </w:rPr>
        <w:t> </w:t>
      </w:r>
      <w:r>
        <w:rPr/>
        <w:t>A</w:t>
      </w:r>
      <w:r>
        <w:rPr>
          <w:spacing w:val="-11"/>
        </w:rPr>
        <w:t> </w:t>
      </w:r>
      <w:r>
        <w:rPr/>
        <w:t>TODOS</w:t>
      </w:r>
      <w:r>
        <w:rPr>
          <w:spacing w:val="-5"/>
        </w:rPr>
        <w:t> </w:t>
      </w:r>
      <w:r>
        <w:rPr/>
        <w:t>SUS</w:t>
      </w:r>
      <w:r>
        <w:rPr>
          <w:spacing w:val="-5"/>
        </w:rPr>
        <w:t> </w:t>
      </w:r>
      <w:r>
        <w:rPr/>
        <w:t>HABITANTES</w:t>
      </w:r>
      <w:r>
        <w:rPr>
          <w:spacing w:val="-4"/>
        </w:rPr>
        <w:t> </w:t>
      </w:r>
      <w:r>
        <w:rPr/>
        <w:t>HACE </w:t>
      </w:r>
      <w:r>
        <w:rPr>
          <w:spacing w:val="-2"/>
        </w:rPr>
        <w:t>SABER:</w:t>
      </w:r>
    </w:p>
    <w:p>
      <w:pPr>
        <w:pStyle w:val="BodyText"/>
        <w:spacing w:line="237" w:lineRule="auto" w:before="235"/>
        <w:ind w:left="271" w:right="333"/>
      </w:pPr>
      <w:r>
        <w:rPr/>
        <w:t>Que</w:t>
      </w:r>
      <w:r>
        <w:rPr>
          <w:spacing w:val="-7"/>
        </w:rPr>
        <w:t> </w:t>
      </w:r>
      <w:r>
        <w:rPr/>
        <w:t>el</w:t>
      </w:r>
      <w:r>
        <w:rPr>
          <w:spacing w:val="-8"/>
        </w:rPr>
        <w:t> </w:t>
      </w:r>
      <w:r>
        <w:rPr/>
        <w:t>R.</w:t>
      </w:r>
      <w:r>
        <w:rPr>
          <w:spacing w:val="-8"/>
        </w:rPr>
        <w:t> </w:t>
      </w:r>
      <w:r>
        <w:rPr/>
        <w:t>Ayuntamiento</w:t>
      </w:r>
      <w:r>
        <w:rPr>
          <w:spacing w:val="-7"/>
        </w:rPr>
        <w:t> </w:t>
      </w:r>
      <w:r>
        <w:rPr/>
        <w:t>de</w:t>
      </w:r>
      <w:r>
        <w:rPr>
          <w:spacing w:val="-7"/>
        </w:rPr>
        <w:t> </w:t>
      </w:r>
      <w:r>
        <w:rPr/>
        <w:t>San</w:t>
      </w:r>
      <w:r>
        <w:rPr>
          <w:spacing w:val="-7"/>
        </w:rPr>
        <w:t> </w:t>
      </w:r>
      <w:r>
        <w:rPr/>
        <w:t>Nicolás</w:t>
      </w:r>
      <w:r>
        <w:rPr>
          <w:spacing w:val="-7"/>
        </w:rPr>
        <w:t> </w:t>
      </w:r>
      <w:r>
        <w:rPr/>
        <w:t>de</w:t>
      </w:r>
      <w:r>
        <w:rPr>
          <w:spacing w:val="-7"/>
        </w:rPr>
        <w:t> </w:t>
      </w:r>
      <w:r>
        <w:rPr/>
        <w:t>los</w:t>
      </w:r>
      <w:r>
        <w:rPr>
          <w:spacing w:val="-8"/>
        </w:rPr>
        <w:t> </w:t>
      </w:r>
      <w:r>
        <w:rPr/>
        <w:t>Garza,</w:t>
      </w:r>
      <w:r>
        <w:rPr>
          <w:spacing w:val="-7"/>
        </w:rPr>
        <w:t> </w:t>
      </w:r>
      <w:r>
        <w:rPr/>
        <w:t>Nuevo</w:t>
      </w:r>
      <w:r>
        <w:rPr>
          <w:spacing w:val="-7"/>
        </w:rPr>
        <w:t> </w:t>
      </w:r>
      <w:r>
        <w:rPr/>
        <w:t>León</w:t>
      </w:r>
      <w:r>
        <w:rPr>
          <w:spacing w:val="-7"/>
        </w:rPr>
        <w:t> </w:t>
      </w:r>
      <w:r>
        <w:rPr/>
        <w:t>en</w:t>
      </w:r>
      <w:r>
        <w:rPr>
          <w:spacing w:val="-7"/>
        </w:rPr>
        <w:t> </w:t>
      </w:r>
      <w:r>
        <w:rPr/>
        <w:t>sesión</w:t>
      </w:r>
      <w:r>
        <w:rPr>
          <w:spacing w:val="-9"/>
        </w:rPr>
        <w:t> </w:t>
      </w:r>
      <w:r>
        <w:rPr/>
        <w:t>ordinaria celebrada el 26-veintiseis de septiembre del 2013, tuvo a bien con fundamento en lo dispuesto</w:t>
      </w:r>
      <w:r>
        <w:rPr>
          <w:spacing w:val="-4"/>
        </w:rPr>
        <w:t> </w:t>
      </w:r>
      <w:r>
        <w:rPr/>
        <w:t>por</w:t>
      </w:r>
      <w:r>
        <w:rPr>
          <w:spacing w:val="-6"/>
        </w:rPr>
        <w:t> </w:t>
      </w:r>
      <w:r>
        <w:rPr/>
        <w:t>los</w:t>
      </w:r>
      <w:r>
        <w:rPr>
          <w:spacing w:val="-5"/>
        </w:rPr>
        <w:t> </w:t>
      </w:r>
      <w:r>
        <w:rPr/>
        <w:t>artículos</w:t>
      </w:r>
      <w:r>
        <w:rPr>
          <w:spacing w:val="-5"/>
        </w:rPr>
        <w:t> </w:t>
      </w:r>
      <w:r>
        <w:rPr/>
        <w:t>115,</w:t>
      </w:r>
      <w:r>
        <w:rPr>
          <w:spacing w:val="-7"/>
        </w:rPr>
        <w:t> </w:t>
      </w:r>
      <w:r>
        <w:rPr/>
        <w:t>fracción</w:t>
      </w:r>
      <w:r>
        <w:rPr>
          <w:spacing w:val="-4"/>
        </w:rPr>
        <w:t> </w:t>
      </w:r>
      <w:r>
        <w:rPr/>
        <w:t>II,</w:t>
      </w:r>
      <w:r>
        <w:rPr>
          <w:spacing w:val="-5"/>
        </w:rPr>
        <w:t> </w:t>
      </w:r>
      <w:r>
        <w:rPr/>
        <w:t>párrafo</w:t>
      </w:r>
      <w:r>
        <w:rPr>
          <w:spacing w:val="-4"/>
        </w:rPr>
        <w:t> </w:t>
      </w:r>
      <w:r>
        <w:rPr/>
        <w:t>segundo</w:t>
      </w:r>
      <w:r>
        <w:rPr>
          <w:spacing w:val="-7"/>
        </w:rPr>
        <w:t> </w:t>
      </w:r>
      <w:r>
        <w:rPr/>
        <w:t>de</w:t>
      </w:r>
      <w:r>
        <w:rPr>
          <w:spacing w:val="-5"/>
        </w:rPr>
        <w:t> </w:t>
      </w:r>
      <w:r>
        <w:rPr/>
        <w:t>la</w:t>
      </w:r>
      <w:r>
        <w:rPr>
          <w:spacing w:val="-7"/>
        </w:rPr>
        <w:t> </w:t>
      </w:r>
      <w:r>
        <w:rPr/>
        <w:t>Constitución</w:t>
      </w:r>
      <w:r>
        <w:rPr>
          <w:spacing w:val="-5"/>
        </w:rPr>
        <w:t> </w:t>
      </w:r>
      <w:r>
        <w:rPr/>
        <w:t>Política de</w:t>
      </w:r>
      <w:r>
        <w:rPr>
          <w:spacing w:val="-14"/>
        </w:rPr>
        <w:t> </w:t>
      </w:r>
      <w:r>
        <w:rPr/>
        <w:t>los</w:t>
      </w:r>
      <w:r>
        <w:rPr>
          <w:spacing w:val="-14"/>
        </w:rPr>
        <w:t> </w:t>
      </w:r>
      <w:r>
        <w:rPr/>
        <w:t>Estados</w:t>
      </w:r>
      <w:r>
        <w:rPr>
          <w:spacing w:val="-15"/>
        </w:rPr>
        <w:t> </w:t>
      </w:r>
      <w:r>
        <w:rPr/>
        <w:t>Unidos</w:t>
      </w:r>
      <w:r>
        <w:rPr>
          <w:spacing w:val="-17"/>
        </w:rPr>
        <w:t> </w:t>
      </w:r>
      <w:r>
        <w:rPr/>
        <w:t>Mexicanos,</w:t>
      </w:r>
      <w:r>
        <w:rPr>
          <w:spacing w:val="-13"/>
        </w:rPr>
        <w:t> </w:t>
      </w:r>
      <w:r>
        <w:rPr/>
        <w:t>130</w:t>
      </w:r>
      <w:r>
        <w:rPr>
          <w:spacing w:val="-17"/>
        </w:rPr>
        <w:t> </w:t>
      </w:r>
      <w:r>
        <w:rPr/>
        <w:t>de</w:t>
      </w:r>
      <w:r>
        <w:rPr>
          <w:spacing w:val="-13"/>
        </w:rPr>
        <w:t> </w:t>
      </w:r>
      <w:r>
        <w:rPr/>
        <w:t>la</w:t>
      </w:r>
      <w:r>
        <w:rPr>
          <w:spacing w:val="-17"/>
        </w:rPr>
        <w:t> </w:t>
      </w:r>
      <w:r>
        <w:rPr/>
        <w:t>Constitución</w:t>
      </w:r>
      <w:r>
        <w:rPr>
          <w:spacing w:val="-13"/>
        </w:rPr>
        <w:t> </w:t>
      </w:r>
      <w:r>
        <w:rPr/>
        <w:t>Política</w:t>
      </w:r>
      <w:r>
        <w:rPr>
          <w:spacing w:val="-14"/>
        </w:rPr>
        <w:t> </w:t>
      </w:r>
      <w:r>
        <w:rPr/>
        <w:t>del</w:t>
      </w:r>
      <w:r>
        <w:rPr>
          <w:spacing w:val="-15"/>
        </w:rPr>
        <w:t> </w:t>
      </w:r>
      <w:r>
        <w:rPr/>
        <w:t>Estado</w:t>
      </w:r>
      <w:r>
        <w:rPr>
          <w:spacing w:val="-14"/>
        </w:rPr>
        <w:t> </w:t>
      </w:r>
      <w:r>
        <w:rPr/>
        <w:t>de</w:t>
      </w:r>
      <w:r>
        <w:rPr>
          <w:spacing w:val="-14"/>
        </w:rPr>
        <w:t> </w:t>
      </w:r>
      <w:r>
        <w:rPr/>
        <w:t>Nuevo León, 26 inciso a) fracción VII, 27, fracción IV, 160, 161, 162, 163, 166, 167 y 168 de la Ley Orgánica de la Administración Pública Municipal vigente en el Estado, expedir el presente:</w:t>
      </w:r>
    </w:p>
    <w:p>
      <w:pPr>
        <w:pStyle w:val="BodyText"/>
        <w:spacing w:line="237" w:lineRule="auto"/>
        <w:ind w:left="271" w:right="342"/>
      </w:pPr>
      <w:r>
        <w:rPr/>
        <w:t>Reglamento de Desarrollo Urbano Sustentable del Municipio de San Nicolás de los Garza, Nuevo León, en los términos siguientes:</w:t>
      </w:r>
    </w:p>
    <w:p>
      <w:pPr>
        <w:pStyle w:val="BodyText"/>
        <w:ind w:firstLine="0"/>
        <w:jc w:val="left"/>
      </w:pPr>
    </w:p>
    <w:p>
      <w:pPr>
        <w:pStyle w:val="BodyText"/>
        <w:spacing w:before="230"/>
        <w:ind w:firstLine="0"/>
        <w:jc w:val="left"/>
      </w:pPr>
    </w:p>
    <w:p>
      <w:pPr>
        <w:spacing w:before="0"/>
        <w:ind w:left="0" w:right="75" w:firstLine="0"/>
        <w:jc w:val="center"/>
        <w:rPr>
          <w:rFonts w:ascii="Arial" w:hAnsi="Arial"/>
          <w:b/>
          <w:sz w:val="24"/>
        </w:rPr>
      </w:pPr>
      <w:r>
        <w:rPr>
          <w:rFonts w:ascii="Arial" w:hAnsi="Arial"/>
          <w:b/>
          <w:spacing w:val="-2"/>
          <w:sz w:val="24"/>
          <w:u w:val="single"/>
        </w:rPr>
        <w:t>ÍNDICE</w:t>
      </w:r>
    </w:p>
    <w:p>
      <w:pPr>
        <w:pStyle w:val="Heading1"/>
        <w:spacing w:line="237" w:lineRule="auto" w:before="276"/>
        <w:ind w:left="1036" w:right="1047"/>
      </w:pPr>
      <w:r>
        <w:rPr/>
        <w:t>REGLAMENTO</w:t>
      </w:r>
      <w:r>
        <w:rPr>
          <w:spacing w:val="-9"/>
        </w:rPr>
        <w:t> </w:t>
      </w:r>
      <w:r>
        <w:rPr/>
        <w:t>DE</w:t>
      </w:r>
      <w:r>
        <w:rPr>
          <w:spacing w:val="-9"/>
        </w:rPr>
        <w:t> </w:t>
      </w:r>
      <w:r>
        <w:rPr/>
        <w:t>DESARROLLO</w:t>
      </w:r>
      <w:r>
        <w:rPr>
          <w:spacing w:val="-9"/>
        </w:rPr>
        <w:t> </w:t>
      </w:r>
      <w:r>
        <w:rPr/>
        <w:t>URBANO</w:t>
      </w:r>
      <w:r>
        <w:rPr>
          <w:spacing w:val="-9"/>
        </w:rPr>
        <w:t> </w:t>
      </w:r>
      <w:r>
        <w:rPr/>
        <w:t>SUSTENTABLE</w:t>
      </w:r>
      <w:r>
        <w:rPr>
          <w:spacing w:val="-9"/>
        </w:rPr>
        <w:t> </w:t>
      </w:r>
      <w:r>
        <w:rPr/>
        <w:t>DE SAN NICOLÁS DE LOS GARZA, NUEVO LEÓN.</w:t>
      </w:r>
    </w:p>
    <w:p>
      <w:pPr>
        <w:pStyle w:val="BodyText"/>
        <w:spacing w:before="274"/>
        <w:ind w:firstLine="0"/>
        <w:jc w:val="left"/>
        <w:rPr>
          <w:rFonts w:ascii="Arial"/>
          <w:b/>
        </w:rPr>
      </w:pPr>
    </w:p>
    <w:p>
      <w:pPr>
        <w:pStyle w:val="BodyText"/>
        <w:spacing w:line="273" w:lineRule="auto"/>
        <w:ind w:left="1980" w:right="1922" w:firstLine="0"/>
        <w:jc w:val="center"/>
      </w:pPr>
      <w:r>
        <w:rPr/>
        <w:t>Publicado</w:t>
      </w:r>
      <w:r>
        <w:rPr>
          <w:spacing w:val="-5"/>
        </w:rPr>
        <w:t> </w:t>
      </w:r>
      <w:r>
        <w:rPr/>
        <w:t>en</w:t>
      </w:r>
      <w:r>
        <w:rPr>
          <w:spacing w:val="-5"/>
        </w:rPr>
        <w:t> </w:t>
      </w:r>
      <w:r>
        <w:rPr/>
        <w:t>Periódico</w:t>
      </w:r>
      <w:r>
        <w:rPr>
          <w:spacing w:val="-7"/>
        </w:rPr>
        <w:t> </w:t>
      </w:r>
      <w:r>
        <w:rPr/>
        <w:t>Oficial</w:t>
      </w:r>
      <w:r>
        <w:rPr>
          <w:spacing w:val="-5"/>
        </w:rPr>
        <w:t> </w:t>
      </w:r>
      <w:r>
        <w:rPr/>
        <w:t>Número</w:t>
      </w:r>
      <w:r>
        <w:rPr>
          <w:spacing w:val="-5"/>
        </w:rPr>
        <w:t> </w:t>
      </w:r>
      <w:r>
        <w:rPr/>
        <w:t>145-III,</w:t>
      </w:r>
      <w:r>
        <w:rPr>
          <w:spacing w:val="40"/>
        </w:rPr>
        <w:t> </w:t>
      </w:r>
      <w:r>
        <w:rPr/>
        <w:t>de fecha 18 noviembre 2013.</w:t>
      </w:r>
    </w:p>
    <w:p>
      <w:pPr>
        <w:pStyle w:val="BodyText"/>
        <w:spacing w:before="41"/>
        <w:ind w:firstLine="0"/>
        <w:jc w:val="left"/>
      </w:pPr>
    </w:p>
    <w:p>
      <w:pPr>
        <w:pStyle w:val="BodyText"/>
        <w:ind w:left="2133" w:right="2196" w:hanging="1"/>
        <w:jc w:val="center"/>
      </w:pPr>
      <w:r>
        <w:rPr>
          <w:color w:val="FF0000"/>
        </w:rPr>
        <w:t>Ultima Reforma Integrada Publicada en Periódico Oficial</w:t>
      </w:r>
      <w:r>
        <w:rPr>
          <w:color w:val="FF0000"/>
          <w:spacing w:val="-4"/>
        </w:rPr>
        <w:t> </w:t>
      </w:r>
      <w:r>
        <w:rPr>
          <w:color w:val="FF0000"/>
        </w:rPr>
        <w:t>Número</w:t>
      </w:r>
      <w:r>
        <w:rPr>
          <w:color w:val="FF0000"/>
          <w:spacing w:val="-4"/>
        </w:rPr>
        <w:t> </w:t>
      </w:r>
      <w:r>
        <w:rPr>
          <w:color w:val="FF0000"/>
        </w:rPr>
        <w:t>004,</w:t>
      </w:r>
      <w:r>
        <w:rPr>
          <w:color w:val="FF0000"/>
          <w:spacing w:val="-6"/>
        </w:rPr>
        <w:t> </w:t>
      </w:r>
      <w:r>
        <w:rPr>
          <w:color w:val="FF0000"/>
        </w:rPr>
        <w:t>de</w:t>
      </w:r>
      <w:r>
        <w:rPr>
          <w:color w:val="FF0000"/>
          <w:spacing w:val="-6"/>
        </w:rPr>
        <w:t> </w:t>
      </w:r>
      <w:r>
        <w:rPr>
          <w:color w:val="FF0000"/>
        </w:rPr>
        <w:t>fecha</w:t>
      </w:r>
      <w:r>
        <w:rPr>
          <w:color w:val="FF0000"/>
          <w:spacing w:val="-4"/>
        </w:rPr>
        <w:t> </w:t>
      </w:r>
      <w:r>
        <w:rPr>
          <w:color w:val="FF0000"/>
        </w:rPr>
        <w:t>10</w:t>
      </w:r>
      <w:r>
        <w:rPr>
          <w:color w:val="FF0000"/>
          <w:spacing w:val="-4"/>
        </w:rPr>
        <w:t> </w:t>
      </w:r>
      <w:r>
        <w:rPr>
          <w:color w:val="FF0000"/>
        </w:rPr>
        <w:t>de</w:t>
      </w:r>
      <w:r>
        <w:rPr>
          <w:color w:val="FF0000"/>
          <w:spacing w:val="-4"/>
        </w:rPr>
        <w:t> </w:t>
      </w:r>
      <w:r>
        <w:rPr>
          <w:color w:val="FF0000"/>
        </w:rPr>
        <w:t>enero</w:t>
      </w:r>
      <w:r>
        <w:rPr>
          <w:color w:val="FF0000"/>
          <w:spacing w:val="-6"/>
        </w:rPr>
        <w:t> </w:t>
      </w:r>
      <w:r>
        <w:rPr>
          <w:color w:val="FF0000"/>
        </w:rPr>
        <w:t>de</w:t>
      </w:r>
      <w:r>
        <w:rPr>
          <w:color w:val="FF0000"/>
          <w:spacing w:val="-6"/>
        </w:rPr>
        <w:t> </w:t>
      </w:r>
      <w:r>
        <w:rPr>
          <w:color w:val="FF0000"/>
        </w:rPr>
        <w:t>2020</w:t>
      </w:r>
    </w:p>
    <w:p>
      <w:pPr>
        <w:pStyle w:val="BodyText"/>
        <w:ind w:firstLine="0"/>
        <w:jc w:val="left"/>
      </w:pPr>
    </w:p>
    <w:p>
      <w:pPr>
        <w:pStyle w:val="BodyText"/>
        <w:ind w:firstLine="0"/>
        <w:jc w:val="left"/>
      </w:pPr>
    </w:p>
    <w:p>
      <w:pPr>
        <w:pStyle w:val="BodyText"/>
        <w:ind w:firstLine="0"/>
        <w:jc w:val="left"/>
      </w:pPr>
    </w:p>
    <w:p>
      <w:pPr>
        <w:pStyle w:val="BodyText"/>
        <w:ind w:firstLine="0"/>
        <w:jc w:val="left"/>
      </w:pPr>
    </w:p>
    <w:p>
      <w:pPr>
        <w:spacing w:before="0"/>
        <w:ind w:left="247" w:right="0" w:firstLine="0"/>
        <w:jc w:val="left"/>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PRIMERO</w:t>
      </w:r>
    </w:p>
    <w:p>
      <w:pPr>
        <w:spacing w:line="252" w:lineRule="auto" w:before="12"/>
        <w:ind w:left="247" w:right="3136" w:firstLine="0"/>
        <w:jc w:val="left"/>
        <w:rPr>
          <w:rFonts w:ascii="Arial" w:hAnsi="Arial"/>
          <w:b/>
          <w:sz w:val="24"/>
        </w:rPr>
      </w:pPr>
      <w:r>
        <w:rPr>
          <w:rFonts w:ascii="Arial" w:hAnsi="Arial"/>
          <w:b/>
          <w:sz w:val="24"/>
        </w:rPr>
        <w:t>DISPOSICIONES</w:t>
      </w:r>
      <w:r>
        <w:rPr>
          <w:rFonts w:ascii="Arial" w:hAnsi="Arial"/>
          <w:b/>
          <w:spacing w:val="-17"/>
          <w:sz w:val="24"/>
        </w:rPr>
        <w:t> </w:t>
      </w:r>
      <w:r>
        <w:rPr>
          <w:rFonts w:ascii="Arial" w:hAnsi="Arial"/>
          <w:b/>
          <w:sz w:val="24"/>
        </w:rPr>
        <w:t>GENERALES……………………………… </w:t>
      </w:r>
      <w:r>
        <w:rPr>
          <w:rFonts w:ascii="Arial" w:hAnsi="Arial"/>
          <w:b/>
          <w:spacing w:val="-10"/>
          <w:sz w:val="24"/>
        </w:rPr>
        <w:t>1</w:t>
      </w:r>
    </w:p>
    <w:p>
      <w:pPr>
        <w:pStyle w:val="BodyText"/>
        <w:spacing w:before="2"/>
        <w:ind w:firstLine="0"/>
        <w:jc w:val="left"/>
        <w:rPr>
          <w:rFonts w:ascii="Arial"/>
          <w:b/>
        </w:rPr>
      </w:pPr>
    </w:p>
    <w:p>
      <w:pPr>
        <w:spacing w:before="0"/>
        <w:ind w:left="247" w:right="0" w:firstLine="0"/>
        <w:jc w:val="left"/>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after="0"/>
        <w:jc w:val="left"/>
        <w:rPr>
          <w:rFonts w:ascii="Arial" w:hAnsi="Arial"/>
          <w:b/>
          <w:sz w:val="24"/>
        </w:rPr>
        <w:sectPr>
          <w:headerReference w:type="default" r:id="rId5"/>
          <w:footerReference w:type="default" r:id="rId6"/>
          <w:type w:val="continuous"/>
          <w:pgSz w:w="12240" w:h="15840"/>
          <w:pgMar w:header="547" w:footer="994" w:top="1880" w:bottom="1638" w:left="1440" w:right="1080"/>
          <w:pgNumType w:start="1"/>
        </w:sectPr>
      </w:pPr>
    </w:p>
    <w:sdt>
      <w:sdtPr>
        <w:docPartObj>
          <w:docPartGallery w:val="Table of Contents"/>
          <w:docPartUnique/>
        </w:docPartObj>
      </w:sdtPr>
      <w:sdtEndPr/>
      <w:sdtContent>
        <w:p>
          <w:pPr>
            <w:pStyle w:val="TOC2"/>
            <w:tabs>
              <w:tab w:pos="8252" w:val="right" w:leader="none"/>
            </w:tabs>
          </w:pPr>
          <w:r>
            <w:rPr/>
            <w:t>OBJETO</w:t>
          </w:r>
          <w:r>
            <w:rPr>
              <w:spacing w:val="-2"/>
            </w:rPr>
            <w:t> ………………………………………………………...</w:t>
          </w:r>
          <w:r>
            <w:rPr>
              <w:rFonts w:ascii="Times New Roman" w:hAnsi="Times New Roman"/>
              <w:b w:val="0"/>
            </w:rPr>
            <w:tab/>
          </w:r>
          <w:r>
            <w:rPr>
              <w:spacing w:val="-10"/>
            </w:rPr>
            <w:t>1</w:t>
          </w:r>
        </w:p>
        <w:p>
          <w:pPr>
            <w:pStyle w:val="TOC1"/>
            <w:spacing w:before="291"/>
            <w:ind w:left="247"/>
          </w:pPr>
          <w:r>
            <w:rPr/>
            <w:t>CAPÍTULO</w:t>
          </w:r>
          <w:r>
            <w:rPr>
              <w:spacing w:val="-5"/>
            </w:rPr>
            <w:t> II</w:t>
          </w:r>
        </w:p>
        <w:p>
          <w:pPr>
            <w:pStyle w:val="TOC1"/>
            <w:tabs>
              <w:tab w:pos="8252" w:val="right" w:leader="none"/>
            </w:tabs>
            <w:spacing w:before="12"/>
            <w:ind w:left="247"/>
          </w:pPr>
          <w:r>
            <w:rPr>
              <w:spacing w:val="-2"/>
            </w:rPr>
            <w:t>DEFINICIONES………………………………………………….</w:t>
          </w:r>
          <w:r>
            <w:rPr>
              <w:rFonts w:ascii="Times New Roman" w:hAnsi="Times New Roman"/>
              <w:b w:val="0"/>
            </w:rPr>
            <w:tab/>
          </w:r>
          <w:r>
            <w:rPr>
              <w:spacing w:val="-10"/>
            </w:rPr>
            <w:t>2</w:t>
          </w:r>
        </w:p>
        <w:p>
          <w:pPr>
            <w:pStyle w:val="TOC1"/>
            <w:spacing w:before="290" w:after="240"/>
            <w:ind w:left="247"/>
          </w:pPr>
          <w:hyperlink w:history="true" w:anchor="_TOC_250018">
            <w:r>
              <w:rPr/>
              <w:t>CAPÍTULO</w:t>
            </w:r>
            <w:r>
              <w:rPr>
                <w:spacing w:val="-5"/>
              </w:rPr>
              <w:t> III</w:t>
            </w:r>
          </w:hyperlink>
        </w:p>
        <w:p>
          <w:pPr>
            <w:pStyle w:val="TOC1"/>
            <w:tabs>
              <w:tab w:pos="8254" w:val="right" w:leader="none"/>
            </w:tabs>
            <w:spacing w:before="380"/>
          </w:pPr>
          <w:hyperlink w:history="true" w:anchor="_TOC_250017">
            <w:r>
              <w:rPr/>
              <w:t>DE</w:t>
            </w:r>
            <w:r>
              <w:rPr>
                <w:spacing w:val="-3"/>
              </w:rPr>
              <w:t> </w:t>
            </w:r>
            <w:r>
              <w:rPr/>
              <w:t>LAS</w:t>
            </w:r>
            <w:r>
              <w:rPr>
                <w:spacing w:val="2"/>
              </w:rPr>
              <w:t> </w:t>
            </w:r>
            <w:r>
              <w:rPr/>
              <w:t>AUTORIDADES</w:t>
            </w:r>
            <w:r>
              <w:rPr>
                <w:spacing w:val="-2"/>
              </w:rPr>
              <w:t> </w:t>
            </w:r>
            <w:r>
              <w:rPr/>
              <w:t>Y</w:t>
            </w:r>
            <w:r>
              <w:rPr>
                <w:spacing w:val="-5"/>
              </w:rPr>
              <w:t> </w:t>
            </w:r>
            <w:r>
              <w:rPr/>
              <w:t>SUS </w:t>
            </w:r>
            <w:r>
              <w:rPr>
                <w:spacing w:val="-2"/>
              </w:rPr>
              <w:t>ATRIBUCIONES………..</w:t>
            </w:r>
            <w:r>
              <w:rPr>
                <w:rFonts w:ascii="Times New Roman" w:hAnsi="Times New Roman"/>
                <w:b w:val="0"/>
              </w:rPr>
              <w:tab/>
            </w:r>
            <w:r>
              <w:rPr>
                <w:spacing w:val="-10"/>
              </w:rPr>
              <w:t>7</w:t>
            </w:r>
          </w:hyperlink>
        </w:p>
        <w:p>
          <w:pPr>
            <w:pStyle w:val="TOC1"/>
            <w:spacing w:before="41"/>
          </w:pPr>
          <w:hyperlink w:history="true" w:anchor="_TOC_250016">
            <w:r>
              <w:rPr/>
              <w:t>TÍTULO</w:t>
            </w:r>
            <w:r>
              <w:rPr>
                <w:spacing w:val="-1"/>
              </w:rPr>
              <w:t> </w:t>
            </w:r>
            <w:r>
              <w:rPr>
                <w:spacing w:val="-2"/>
              </w:rPr>
              <w:t>SEGUNDO</w:t>
            </w:r>
          </w:hyperlink>
        </w:p>
        <w:p>
          <w:pPr>
            <w:pStyle w:val="TOC1"/>
            <w:tabs>
              <w:tab w:pos="8254" w:val="right" w:leader="none"/>
            </w:tabs>
            <w:spacing w:before="41"/>
          </w:pPr>
          <w:hyperlink w:history="true" w:anchor="_TOC_250015">
            <w:r>
              <w:rPr/>
              <w:t>DEL</w:t>
            </w:r>
            <w:r>
              <w:rPr>
                <w:spacing w:val="-4"/>
              </w:rPr>
              <w:t> </w:t>
            </w:r>
            <w:r>
              <w:rPr/>
              <w:t>DESARROLLO URBANO</w:t>
            </w:r>
            <w:r>
              <w:rPr>
                <w:spacing w:val="-3"/>
              </w:rPr>
              <w:t> </w:t>
            </w:r>
            <w:r>
              <w:rPr>
                <w:spacing w:val="-2"/>
              </w:rPr>
              <w:t>SUSTENTABLE………….</w:t>
            </w:r>
            <w:r>
              <w:rPr>
                <w:rFonts w:ascii="Times New Roman" w:hAnsi="Times New Roman"/>
                <w:b w:val="0"/>
              </w:rPr>
              <w:tab/>
            </w:r>
            <w:r>
              <w:rPr>
                <w:spacing w:val="-10"/>
              </w:rPr>
              <w:t>9</w:t>
            </w:r>
          </w:hyperlink>
        </w:p>
        <w:p>
          <w:pPr>
            <w:pStyle w:val="TOC1"/>
          </w:pPr>
          <w:r>
            <w:rPr/>
            <w:t>CAPÍTULO</w:t>
          </w:r>
          <w:r>
            <w:rPr>
              <w:spacing w:val="-5"/>
            </w:rPr>
            <w:t> </w:t>
          </w:r>
          <w:r>
            <w:rPr>
              <w:spacing w:val="-10"/>
            </w:rPr>
            <w:t>I</w:t>
          </w:r>
        </w:p>
        <w:p>
          <w:pPr>
            <w:pStyle w:val="TOC1"/>
            <w:tabs>
              <w:tab w:pos="8254" w:val="right" w:leader="none"/>
            </w:tabs>
            <w:spacing w:before="41"/>
          </w:pPr>
          <w:r>
            <w:rPr/>
            <w:t>DISPOSICIONES</w:t>
          </w:r>
          <w:r>
            <w:rPr>
              <w:spacing w:val="-2"/>
            </w:rPr>
            <w:t> GENERALES……………………………..</w:t>
          </w:r>
          <w:r>
            <w:rPr>
              <w:rFonts w:ascii="Times New Roman" w:hAnsi="Times New Roman"/>
              <w:b w:val="0"/>
            </w:rPr>
            <w:tab/>
          </w:r>
          <w:r>
            <w:rPr>
              <w:spacing w:val="-10"/>
            </w:rPr>
            <w:t>9</w:t>
          </w:r>
        </w:p>
        <w:p>
          <w:pPr>
            <w:pStyle w:val="TOC1"/>
          </w:pPr>
          <w:r>
            <w:rPr/>
            <w:t>CAPITULO</w:t>
          </w:r>
          <w:r>
            <w:rPr>
              <w:spacing w:val="-5"/>
            </w:rPr>
            <w:t> II</w:t>
          </w:r>
        </w:p>
        <w:p>
          <w:pPr>
            <w:pStyle w:val="TOC1"/>
            <w:tabs>
              <w:tab w:pos="8322" w:val="right" w:leader="none"/>
            </w:tabs>
            <w:spacing w:before="43"/>
          </w:pPr>
          <w:r>
            <w:rPr/>
            <w:t>ZONIFICACIÓN</w:t>
          </w:r>
          <w:r>
            <w:rPr>
              <w:spacing w:val="-2"/>
            </w:rPr>
            <w:t> </w:t>
          </w:r>
          <w:r>
            <w:rPr/>
            <w:t>Y</w:t>
          </w:r>
          <w:r>
            <w:rPr>
              <w:spacing w:val="-5"/>
            </w:rPr>
            <w:t> </w:t>
          </w:r>
          <w:r>
            <w:rPr/>
            <w:t>USOS</w:t>
          </w:r>
          <w:r>
            <w:rPr>
              <w:spacing w:val="-2"/>
            </w:rPr>
            <w:t> </w:t>
          </w:r>
          <w:r>
            <w:rPr/>
            <w:t>DE</w:t>
          </w:r>
          <w:r>
            <w:rPr>
              <w:spacing w:val="-3"/>
            </w:rPr>
            <w:t> </w:t>
          </w:r>
          <w:r>
            <w:rPr>
              <w:spacing w:val="-2"/>
            </w:rPr>
            <w:t>SUELO……………………….</w:t>
          </w:r>
          <w:r>
            <w:rPr>
              <w:rFonts w:ascii="Times New Roman" w:hAnsi="Times New Roman"/>
              <w:b w:val="0"/>
            </w:rPr>
            <w:tab/>
          </w:r>
          <w:r>
            <w:rPr>
              <w:spacing w:val="-5"/>
            </w:rPr>
            <w:t>10</w:t>
          </w:r>
        </w:p>
        <w:p>
          <w:pPr>
            <w:pStyle w:val="TOC1"/>
            <w:spacing w:before="277"/>
          </w:pPr>
          <w:r>
            <w:rPr/>
            <w:t>SECCIÓN</w:t>
          </w:r>
          <w:r>
            <w:rPr>
              <w:spacing w:val="-1"/>
            </w:rPr>
            <w:t> </w:t>
          </w:r>
          <w:r>
            <w:rPr>
              <w:spacing w:val="-10"/>
            </w:rPr>
            <w:t>I</w:t>
          </w:r>
        </w:p>
        <w:p>
          <w:pPr>
            <w:pStyle w:val="TOC1"/>
            <w:tabs>
              <w:tab w:pos="8322" w:val="right" w:leader="none"/>
            </w:tabs>
            <w:spacing w:before="40"/>
          </w:pPr>
          <w:r>
            <w:rPr>
              <w:spacing w:val="-2"/>
            </w:rPr>
            <w:t>ZONIFICACIÓN………………………………………………...</w:t>
          </w:r>
          <w:r>
            <w:rPr>
              <w:rFonts w:ascii="Times New Roman" w:hAnsi="Times New Roman"/>
              <w:b w:val="0"/>
            </w:rPr>
            <w:tab/>
          </w:r>
          <w:r>
            <w:rPr>
              <w:spacing w:val="-5"/>
            </w:rPr>
            <w:t>10</w:t>
          </w:r>
        </w:p>
        <w:p>
          <w:pPr>
            <w:pStyle w:val="TOC1"/>
          </w:pPr>
          <w:hyperlink w:history="true" w:anchor="_TOC_250014">
            <w:r>
              <w:rPr/>
              <w:t>APARTADO</w:t>
            </w:r>
            <w:r>
              <w:rPr>
                <w:spacing w:val="-7"/>
              </w:rPr>
              <w:t> </w:t>
            </w:r>
            <w:r>
              <w:rPr>
                <w:spacing w:val="-10"/>
              </w:rPr>
              <w:t>I</w:t>
            </w:r>
          </w:hyperlink>
        </w:p>
        <w:p>
          <w:pPr>
            <w:pStyle w:val="TOC2"/>
            <w:tabs>
              <w:tab w:pos="8322" w:val="right" w:leader="none"/>
            </w:tabs>
            <w:spacing w:before="41"/>
            <w:ind w:left="329"/>
          </w:pPr>
          <w:r>
            <w:rPr/>
            <w:t>ZONIFICACIÓN</w:t>
          </w:r>
          <w:r>
            <w:rPr>
              <w:spacing w:val="-13"/>
            </w:rPr>
            <w:t> </w:t>
          </w:r>
          <w:r>
            <w:rPr>
              <w:spacing w:val="-2"/>
            </w:rPr>
            <w:t>PRIMARIA………………………………….</w:t>
          </w:r>
          <w:r>
            <w:rPr>
              <w:rFonts w:ascii="Times New Roman" w:hAnsi="Times New Roman"/>
              <w:b w:val="0"/>
            </w:rPr>
            <w:tab/>
          </w:r>
          <w:r>
            <w:rPr>
              <w:spacing w:val="-5"/>
            </w:rPr>
            <w:t>10</w:t>
          </w:r>
        </w:p>
        <w:p>
          <w:pPr>
            <w:pStyle w:val="TOC1"/>
          </w:pPr>
          <w:hyperlink w:history="true" w:anchor="_TOC_250013">
            <w:r>
              <w:rPr/>
              <w:t>APARTADO</w:t>
            </w:r>
            <w:r>
              <w:rPr>
                <w:spacing w:val="-7"/>
              </w:rPr>
              <w:t> </w:t>
            </w:r>
            <w:r>
              <w:rPr>
                <w:spacing w:val="-5"/>
              </w:rPr>
              <w:t>II</w:t>
            </w:r>
          </w:hyperlink>
        </w:p>
        <w:p>
          <w:pPr>
            <w:pStyle w:val="TOC1"/>
            <w:tabs>
              <w:tab w:pos="8322" w:val="right" w:leader="none"/>
            </w:tabs>
            <w:spacing w:before="41"/>
          </w:pPr>
          <w:r>
            <w:rPr/>
            <w:t>DE</w:t>
          </w:r>
          <w:r>
            <w:rPr>
              <w:spacing w:val="-1"/>
            </w:rPr>
            <w:t> </w:t>
          </w:r>
          <w:r>
            <w:rPr/>
            <w:t>LA</w:t>
          </w:r>
          <w:r>
            <w:rPr>
              <w:spacing w:val="-6"/>
            </w:rPr>
            <w:t> </w:t>
          </w:r>
          <w:r>
            <w:rPr/>
            <w:t>ZONIFICACIÓN </w:t>
          </w:r>
          <w:r>
            <w:rPr>
              <w:spacing w:val="-2"/>
            </w:rPr>
            <w:t>SECUNDARIA……………………..</w:t>
          </w:r>
          <w:r>
            <w:rPr>
              <w:rFonts w:ascii="Times New Roman" w:hAnsi="Times New Roman"/>
              <w:b w:val="0"/>
            </w:rPr>
            <w:tab/>
          </w:r>
          <w:r>
            <w:rPr>
              <w:spacing w:val="-5"/>
            </w:rPr>
            <w:t>11</w:t>
          </w:r>
        </w:p>
        <w:p>
          <w:pPr>
            <w:pStyle w:val="TOC1"/>
          </w:pPr>
          <w:hyperlink w:history="true" w:anchor="_TOC_250012">
            <w:r>
              <w:rPr/>
              <w:t>APARTADO</w:t>
            </w:r>
            <w:r>
              <w:rPr>
                <w:spacing w:val="-7"/>
              </w:rPr>
              <w:t> </w:t>
            </w:r>
            <w:r>
              <w:rPr>
                <w:spacing w:val="-5"/>
              </w:rPr>
              <w:t>III</w:t>
            </w:r>
          </w:hyperlink>
        </w:p>
        <w:p>
          <w:pPr>
            <w:pStyle w:val="TOC1"/>
            <w:tabs>
              <w:tab w:pos="8322" w:val="right" w:leader="none"/>
            </w:tabs>
            <w:spacing w:before="41"/>
          </w:pPr>
          <w:r>
            <w:rPr/>
            <w:t>EQUIPAMIENTO</w:t>
          </w:r>
          <w:r>
            <w:rPr>
              <w:spacing w:val="-5"/>
            </w:rPr>
            <w:t> </w:t>
          </w:r>
          <w:r>
            <w:rPr>
              <w:spacing w:val="-2"/>
            </w:rPr>
            <w:t>URBANO…………………………………..</w:t>
          </w:r>
          <w:r>
            <w:rPr>
              <w:rFonts w:ascii="Times New Roman" w:hAnsi="Times New Roman"/>
              <w:b w:val="0"/>
            </w:rPr>
            <w:tab/>
          </w:r>
          <w:r>
            <w:rPr>
              <w:spacing w:val="-5"/>
            </w:rPr>
            <w:t>12</w:t>
          </w:r>
        </w:p>
        <w:p>
          <w:pPr>
            <w:pStyle w:val="TOC1"/>
            <w:spacing w:before="552"/>
          </w:pPr>
          <w:hyperlink w:history="true" w:anchor="_TOC_250011">
            <w:r>
              <w:rPr/>
              <w:t>APARTADO</w:t>
            </w:r>
            <w:r>
              <w:rPr>
                <w:spacing w:val="-7"/>
              </w:rPr>
              <w:t> </w:t>
            </w:r>
            <w:r>
              <w:rPr>
                <w:spacing w:val="-5"/>
              </w:rPr>
              <w:t>IV</w:t>
            </w:r>
          </w:hyperlink>
        </w:p>
        <w:p>
          <w:pPr>
            <w:pStyle w:val="TOC1"/>
            <w:tabs>
              <w:tab w:pos="8322" w:val="right" w:leader="none"/>
            </w:tabs>
            <w:spacing w:before="44"/>
          </w:pPr>
          <w:r>
            <w:rPr>
              <w:spacing w:val="-2"/>
            </w:rPr>
            <w:t>INFRAESTRUCTURA…………………………………………</w:t>
          </w:r>
          <w:r>
            <w:rPr>
              <w:rFonts w:ascii="Times New Roman" w:hAnsi="Times New Roman"/>
              <w:b w:val="0"/>
            </w:rPr>
            <w:tab/>
          </w:r>
          <w:r>
            <w:rPr>
              <w:spacing w:val="-5"/>
            </w:rPr>
            <w:t>14</w:t>
          </w:r>
        </w:p>
        <w:p>
          <w:pPr>
            <w:pStyle w:val="TOC1"/>
          </w:pPr>
          <w:hyperlink w:history="true" w:anchor="_TOC_250010">
            <w:r>
              <w:rPr/>
              <w:t>APARTADO</w:t>
            </w:r>
            <w:r>
              <w:rPr>
                <w:spacing w:val="-7"/>
              </w:rPr>
              <w:t> </w:t>
            </w:r>
            <w:r>
              <w:rPr>
                <w:spacing w:val="-10"/>
              </w:rPr>
              <w:t>V</w:t>
            </w:r>
          </w:hyperlink>
        </w:p>
        <w:p>
          <w:pPr>
            <w:pStyle w:val="TOC1"/>
            <w:tabs>
              <w:tab w:pos="8322" w:val="right" w:leader="none"/>
            </w:tabs>
            <w:spacing w:before="40"/>
          </w:pPr>
          <w:r>
            <w:rPr>
              <w:spacing w:val="-2"/>
            </w:rPr>
            <w:t>VIALIDADES……………………………………………………</w:t>
          </w:r>
          <w:r>
            <w:rPr>
              <w:rFonts w:ascii="Times New Roman" w:hAnsi="Times New Roman"/>
              <w:b w:val="0"/>
            </w:rPr>
            <w:tab/>
          </w:r>
          <w:r>
            <w:rPr>
              <w:spacing w:val="-5"/>
            </w:rPr>
            <w:t>15</w:t>
          </w:r>
        </w:p>
        <w:p>
          <w:pPr>
            <w:pStyle w:val="TOC1"/>
          </w:pPr>
          <w:r>
            <w:rPr/>
            <w:t>SUBAPARTADO</w:t>
          </w:r>
          <w:r>
            <w:rPr>
              <w:spacing w:val="-7"/>
            </w:rPr>
            <w:t> </w:t>
          </w:r>
          <w:r>
            <w:rPr>
              <w:spacing w:val="-10"/>
            </w:rPr>
            <w:t>I</w:t>
          </w:r>
        </w:p>
        <w:p>
          <w:pPr>
            <w:pStyle w:val="TOC1"/>
            <w:tabs>
              <w:tab w:pos="8322" w:val="right" w:leader="none"/>
            </w:tabs>
            <w:spacing w:before="41"/>
          </w:pPr>
          <w:r>
            <w:rPr/>
            <w:t>DISPOSICIONES</w:t>
          </w:r>
          <w:r>
            <w:rPr>
              <w:spacing w:val="-2"/>
            </w:rPr>
            <w:t> GENERALES……………………………</w:t>
          </w:r>
          <w:r>
            <w:rPr>
              <w:rFonts w:ascii="Times New Roman" w:hAnsi="Times New Roman"/>
              <w:b w:val="0"/>
            </w:rPr>
            <w:tab/>
          </w:r>
          <w:r>
            <w:rPr>
              <w:spacing w:val="-5"/>
            </w:rPr>
            <w:t>15</w:t>
          </w:r>
        </w:p>
        <w:p>
          <w:pPr>
            <w:pStyle w:val="TOC1"/>
          </w:pPr>
          <w:r>
            <w:rPr/>
            <w:t>SUBAPARTADO</w:t>
          </w:r>
          <w:r>
            <w:rPr>
              <w:spacing w:val="-7"/>
            </w:rPr>
            <w:t> </w:t>
          </w:r>
          <w:r>
            <w:rPr>
              <w:spacing w:val="-5"/>
            </w:rPr>
            <w:t>II</w:t>
          </w:r>
        </w:p>
        <w:p>
          <w:pPr>
            <w:pStyle w:val="TOC1"/>
            <w:tabs>
              <w:tab w:pos="8322" w:val="right" w:leader="none"/>
            </w:tabs>
            <w:spacing w:before="42"/>
          </w:pPr>
          <w:r>
            <w:rPr>
              <w:spacing w:val="-2"/>
            </w:rPr>
            <w:t>CLASIFICACIÓN……………………………………………..</w:t>
          </w:r>
          <w:r>
            <w:rPr>
              <w:rFonts w:ascii="Times New Roman" w:hAnsi="Times New Roman"/>
              <w:b w:val="0"/>
            </w:rPr>
            <w:tab/>
          </w:r>
          <w:r>
            <w:rPr>
              <w:spacing w:val="-5"/>
            </w:rPr>
            <w:t>16</w:t>
          </w:r>
        </w:p>
        <w:p>
          <w:pPr>
            <w:pStyle w:val="TOC1"/>
          </w:pPr>
          <w:r>
            <w:rPr/>
            <w:t>SUBAPARTADO</w:t>
          </w:r>
          <w:r>
            <w:rPr>
              <w:spacing w:val="-7"/>
            </w:rPr>
            <w:t> </w:t>
          </w:r>
          <w:r>
            <w:rPr>
              <w:spacing w:val="-5"/>
            </w:rPr>
            <w:t>III</w:t>
          </w:r>
        </w:p>
        <w:p>
          <w:pPr>
            <w:pStyle w:val="TOC1"/>
            <w:tabs>
              <w:tab w:pos="8322" w:val="right" w:leader="none"/>
            </w:tabs>
            <w:spacing w:before="43"/>
          </w:pPr>
          <w:r>
            <w:rPr/>
            <w:t>DIMENSIONES</w:t>
          </w:r>
          <w:r>
            <w:rPr>
              <w:spacing w:val="-1"/>
            </w:rPr>
            <w:t> </w:t>
          </w:r>
          <w:r>
            <w:rPr/>
            <w:t>Y</w:t>
          </w:r>
          <w:r>
            <w:rPr>
              <w:spacing w:val="-2"/>
            </w:rPr>
            <w:t> PENDIENTES…………………………..</w:t>
          </w:r>
          <w:r>
            <w:rPr>
              <w:rFonts w:ascii="Times New Roman" w:hAnsi="Times New Roman"/>
              <w:b w:val="0"/>
            </w:rPr>
            <w:tab/>
          </w:r>
          <w:r>
            <w:rPr>
              <w:spacing w:val="-5"/>
            </w:rPr>
            <w:t>17</w:t>
          </w:r>
        </w:p>
        <w:p>
          <w:pPr>
            <w:pStyle w:val="TOC1"/>
            <w:spacing w:after="240"/>
          </w:pPr>
          <w:r>
            <w:rPr/>
            <w:t>SUBAPARTADO</w:t>
          </w:r>
          <w:r>
            <w:rPr>
              <w:spacing w:val="-7"/>
            </w:rPr>
            <w:t> </w:t>
          </w:r>
          <w:r>
            <w:rPr>
              <w:spacing w:val="-5"/>
            </w:rPr>
            <w:t>IV</w:t>
          </w:r>
        </w:p>
        <w:p>
          <w:pPr>
            <w:pStyle w:val="TOC1"/>
            <w:tabs>
              <w:tab w:pos="8322" w:val="right" w:leader="none"/>
            </w:tabs>
            <w:spacing w:before="380"/>
          </w:pPr>
          <w:r>
            <w:rPr/>
            <w:t>OCUPACIÓN</w:t>
          </w:r>
          <w:r>
            <w:rPr>
              <w:spacing w:val="-1"/>
            </w:rPr>
            <w:t> </w:t>
          </w:r>
          <w:r>
            <w:rPr/>
            <w:t>Y</w:t>
          </w:r>
          <w:r>
            <w:rPr>
              <w:spacing w:val="-4"/>
            </w:rPr>
            <w:t> </w:t>
          </w:r>
          <w:r>
            <w:rPr/>
            <w:t>MANIOBRAS</w:t>
          </w:r>
          <w:r>
            <w:rPr>
              <w:spacing w:val="-3"/>
            </w:rPr>
            <w:t> </w:t>
          </w:r>
          <w:r>
            <w:rPr/>
            <w:t>EN</w:t>
          </w:r>
          <w:r>
            <w:rPr>
              <w:spacing w:val="-2"/>
            </w:rPr>
            <w:t> </w:t>
          </w:r>
          <w:r>
            <w:rPr/>
            <w:t>VÍA</w:t>
          </w:r>
          <w:r>
            <w:rPr>
              <w:spacing w:val="-8"/>
            </w:rPr>
            <w:t> </w:t>
          </w:r>
          <w:r>
            <w:rPr>
              <w:spacing w:val="-2"/>
            </w:rPr>
            <w:t>PÚBLICA……….</w:t>
          </w:r>
          <w:r>
            <w:rPr>
              <w:rFonts w:ascii="Times New Roman" w:hAnsi="Times New Roman"/>
              <w:b w:val="0"/>
            </w:rPr>
            <w:tab/>
          </w:r>
          <w:r>
            <w:rPr>
              <w:spacing w:val="-5"/>
            </w:rPr>
            <w:t>19</w:t>
          </w:r>
        </w:p>
        <w:p>
          <w:pPr>
            <w:pStyle w:val="TOC1"/>
          </w:pPr>
          <w:hyperlink w:history="true" w:anchor="_TOC_250009">
            <w:r>
              <w:rPr/>
              <w:t>APARTADO</w:t>
            </w:r>
            <w:r>
              <w:rPr>
                <w:spacing w:val="-7"/>
              </w:rPr>
              <w:t> </w:t>
            </w:r>
            <w:r>
              <w:rPr>
                <w:spacing w:val="-10"/>
              </w:rPr>
              <w:t>V</w:t>
            </w:r>
          </w:hyperlink>
        </w:p>
        <w:p>
          <w:pPr>
            <w:pStyle w:val="TOC1"/>
            <w:tabs>
              <w:tab w:pos="8053" w:val="left" w:leader="none"/>
            </w:tabs>
            <w:spacing w:before="41"/>
          </w:pPr>
          <w:r>
            <w:rPr/>
            <w:t>ÁREAS</w:t>
          </w:r>
          <w:r>
            <w:rPr>
              <w:spacing w:val="-3"/>
            </w:rPr>
            <w:t> </w:t>
          </w:r>
          <w:r>
            <w:rPr/>
            <w:t>DE</w:t>
          </w:r>
          <w:r>
            <w:rPr>
              <w:spacing w:val="-2"/>
            </w:rPr>
            <w:t> </w:t>
          </w:r>
          <w:r>
            <w:rPr/>
            <w:t>RESERVA</w:t>
          </w:r>
          <w:r>
            <w:rPr>
              <w:spacing w:val="-4"/>
            </w:rPr>
            <w:t> </w:t>
          </w:r>
          <w:r>
            <w:rPr/>
            <w:t>DE</w:t>
          </w:r>
          <w:r>
            <w:rPr>
              <w:spacing w:val="-2"/>
            </w:rPr>
            <w:t> CRECIMIENTO………………</w:t>
          </w:r>
          <w:r>
            <w:rPr>
              <w:rFonts w:ascii="Times New Roman" w:hAnsi="Times New Roman"/>
              <w:b w:val="0"/>
            </w:rPr>
            <w:tab/>
          </w:r>
          <w:r>
            <w:rPr>
              <w:spacing w:val="-5"/>
            </w:rPr>
            <w:t>21</w:t>
          </w:r>
        </w:p>
        <w:p>
          <w:pPr>
            <w:pStyle w:val="TOC1"/>
            <w:spacing w:before="314"/>
            <w:ind w:left="247"/>
          </w:pPr>
          <w:r>
            <w:rPr/>
            <w:t>APARTADO</w:t>
          </w:r>
          <w:r>
            <w:rPr>
              <w:spacing w:val="-7"/>
            </w:rPr>
            <w:t> </w:t>
          </w:r>
          <w:r>
            <w:rPr>
              <w:spacing w:val="-5"/>
            </w:rPr>
            <w:t>VI</w:t>
          </w:r>
        </w:p>
        <w:p>
          <w:pPr>
            <w:pStyle w:val="TOC1"/>
            <w:tabs>
              <w:tab w:pos="8053" w:val="left" w:leader="none"/>
            </w:tabs>
            <w:spacing w:before="17"/>
          </w:pPr>
          <w:r>
            <w:rPr/>
            <w:t>SITIOS</w:t>
          </w:r>
          <w:r>
            <w:rPr>
              <w:spacing w:val="-4"/>
            </w:rPr>
            <w:t> </w:t>
          </w:r>
          <w:r>
            <w:rPr/>
            <w:t>PATRIMONIALES E </w:t>
          </w:r>
          <w:r>
            <w:rPr>
              <w:spacing w:val="-2"/>
            </w:rPr>
            <w:t>HISTÓRICOS………………</w:t>
          </w:r>
          <w:r>
            <w:rPr>
              <w:rFonts w:ascii="Times New Roman" w:hAnsi="Times New Roman"/>
              <w:b w:val="0"/>
            </w:rPr>
            <w:tab/>
          </w:r>
          <w:r>
            <w:rPr>
              <w:spacing w:val="-5"/>
            </w:rPr>
            <w:t>21</w:t>
          </w:r>
        </w:p>
        <w:p>
          <w:pPr>
            <w:pStyle w:val="TOC1"/>
          </w:pPr>
          <w:r>
            <w:rPr/>
            <w:t>SECCIÓN</w:t>
          </w:r>
          <w:r>
            <w:rPr>
              <w:spacing w:val="-1"/>
            </w:rPr>
            <w:t> </w:t>
          </w:r>
          <w:r>
            <w:rPr>
              <w:spacing w:val="-5"/>
            </w:rPr>
            <w:t>II</w:t>
          </w:r>
        </w:p>
        <w:p>
          <w:pPr>
            <w:pStyle w:val="TOC1"/>
            <w:tabs>
              <w:tab w:pos="8053" w:val="left" w:leader="none"/>
            </w:tabs>
            <w:spacing w:before="42"/>
          </w:pPr>
          <w:r>
            <w:rPr/>
            <w:t>USOS</w:t>
          </w:r>
          <w:r>
            <w:rPr>
              <w:spacing w:val="-1"/>
            </w:rPr>
            <w:t> </w:t>
          </w:r>
          <w:r>
            <w:rPr/>
            <w:t>Y</w:t>
          </w:r>
          <w:r>
            <w:rPr>
              <w:spacing w:val="-3"/>
            </w:rPr>
            <w:t> </w:t>
          </w:r>
          <w:r>
            <w:rPr/>
            <w:t>DESTINOS</w:t>
          </w:r>
          <w:r>
            <w:rPr>
              <w:spacing w:val="-1"/>
            </w:rPr>
            <w:t> </w:t>
          </w:r>
          <w:r>
            <w:rPr/>
            <w:t>DEL </w:t>
          </w:r>
          <w:r>
            <w:rPr>
              <w:spacing w:val="-2"/>
            </w:rPr>
            <w:t>SUELO…………………………</w:t>
          </w:r>
          <w:r>
            <w:rPr>
              <w:rFonts w:ascii="Times New Roman" w:hAnsi="Times New Roman"/>
              <w:b w:val="0"/>
            </w:rPr>
            <w:tab/>
          </w:r>
          <w:r>
            <w:rPr>
              <w:spacing w:val="-5"/>
            </w:rPr>
            <w:t>21</w:t>
          </w:r>
        </w:p>
        <w:p>
          <w:pPr>
            <w:pStyle w:val="TOC1"/>
          </w:pPr>
          <w:r>
            <w:rPr/>
            <w:t>APARTADO</w:t>
          </w:r>
          <w:r>
            <w:rPr>
              <w:spacing w:val="-7"/>
            </w:rPr>
            <w:t> </w:t>
          </w:r>
          <w:r>
            <w:rPr>
              <w:spacing w:val="-10"/>
            </w:rPr>
            <w:t>I</w:t>
          </w:r>
        </w:p>
        <w:p>
          <w:pPr>
            <w:pStyle w:val="TOC1"/>
            <w:tabs>
              <w:tab w:pos="8053" w:val="left" w:leader="none"/>
            </w:tabs>
            <w:spacing w:before="41"/>
          </w:pPr>
          <w:r>
            <w:rPr/>
            <w:t>CLASIFICACIÓN</w:t>
          </w:r>
          <w:r>
            <w:rPr>
              <w:spacing w:val="-2"/>
            </w:rPr>
            <w:t> </w:t>
          </w:r>
          <w:r>
            <w:rPr/>
            <w:t>DE</w:t>
          </w:r>
          <w:r>
            <w:rPr>
              <w:spacing w:val="1"/>
            </w:rPr>
            <w:t> </w:t>
          </w:r>
          <w:r>
            <w:rPr/>
            <w:t>USOS</w:t>
          </w:r>
          <w:r>
            <w:rPr>
              <w:spacing w:val="-2"/>
            </w:rPr>
            <w:t> </w:t>
          </w:r>
          <w:r>
            <w:rPr/>
            <w:t>Y</w:t>
          </w:r>
          <w:r>
            <w:rPr>
              <w:spacing w:val="-3"/>
            </w:rPr>
            <w:t> </w:t>
          </w:r>
          <w:r>
            <w:rPr/>
            <w:t>DESTINOS</w:t>
          </w:r>
          <w:r>
            <w:rPr>
              <w:spacing w:val="-2"/>
            </w:rPr>
            <w:t> </w:t>
          </w:r>
          <w:r>
            <w:rPr/>
            <w:t>DEL</w:t>
          </w:r>
          <w:r>
            <w:rPr>
              <w:spacing w:val="-1"/>
            </w:rPr>
            <w:t> </w:t>
          </w:r>
          <w:r>
            <w:rPr>
              <w:spacing w:val="-2"/>
            </w:rPr>
            <w:t>SUELO</w:t>
          </w:r>
          <w:r>
            <w:rPr/>
            <w:tab/>
          </w:r>
          <w:r>
            <w:rPr>
              <w:spacing w:val="-5"/>
            </w:rPr>
            <w:t>22</w:t>
          </w:r>
        </w:p>
        <w:p>
          <w:pPr>
            <w:pStyle w:val="TOC1"/>
          </w:pPr>
          <w:hyperlink w:history="true" w:anchor="_TOC_250008">
            <w:r>
              <w:rPr/>
              <w:t>APARTADO</w:t>
            </w:r>
            <w:r>
              <w:rPr>
                <w:spacing w:val="-7"/>
              </w:rPr>
              <w:t> </w:t>
            </w:r>
            <w:r>
              <w:rPr>
                <w:spacing w:val="-5"/>
              </w:rPr>
              <w:t>II</w:t>
            </w:r>
          </w:hyperlink>
        </w:p>
        <w:p>
          <w:pPr>
            <w:pStyle w:val="TOC1"/>
            <w:tabs>
              <w:tab w:pos="8053" w:val="left" w:leader="none"/>
            </w:tabs>
            <w:spacing w:before="43"/>
          </w:pPr>
          <w:r>
            <w:rPr/>
            <w:t>USOS</w:t>
          </w:r>
          <w:r>
            <w:rPr>
              <w:spacing w:val="-3"/>
            </w:rPr>
            <w:t> </w:t>
          </w:r>
          <w:r>
            <w:rPr/>
            <w:t>Y</w:t>
          </w:r>
          <w:r>
            <w:rPr>
              <w:spacing w:val="-3"/>
            </w:rPr>
            <w:t> </w:t>
          </w:r>
          <w:r>
            <w:rPr/>
            <w:t>DESTINOS</w:t>
          </w:r>
          <w:r>
            <w:rPr>
              <w:spacing w:val="-3"/>
            </w:rPr>
            <w:t> </w:t>
          </w:r>
          <w:r>
            <w:rPr/>
            <w:t>PERMITIDOS O </w:t>
          </w:r>
          <w:r>
            <w:rPr>
              <w:spacing w:val="-2"/>
            </w:rPr>
            <w:t>PREDOMINANTES</w:t>
          </w:r>
          <w:r>
            <w:rPr/>
            <w:tab/>
          </w:r>
          <w:r>
            <w:rPr>
              <w:spacing w:val="-5"/>
            </w:rPr>
            <w:t>24</w:t>
          </w:r>
        </w:p>
        <w:p>
          <w:pPr>
            <w:pStyle w:val="TOC1"/>
            <w:spacing w:before="317"/>
          </w:pPr>
          <w:r>
            <w:rPr/>
            <w:t>APARTADO</w:t>
          </w:r>
          <w:r>
            <w:rPr>
              <w:spacing w:val="-7"/>
            </w:rPr>
            <w:t> </w:t>
          </w:r>
          <w:r>
            <w:rPr>
              <w:spacing w:val="-5"/>
            </w:rPr>
            <w:t>III</w:t>
          </w:r>
        </w:p>
        <w:p>
          <w:pPr>
            <w:pStyle w:val="TOC1"/>
            <w:tabs>
              <w:tab w:pos="8053" w:val="left" w:leader="none"/>
            </w:tabs>
            <w:spacing w:before="40"/>
          </w:pPr>
          <w:r>
            <w:rPr/>
            <w:t>USOS</w:t>
          </w:r>
          <w:r>
            <w:rPr>
              <w:spacing w:val="-2"/>
            </w:rPr>
            <w:t> </w:t>
          </w:r>
          <w:r>
            <w:rPr/>
            <w:t>Y</w:t>
          </w:r>
          <w:r>
            <w:rPr>
              <w:spacing w:val="-2"/>
            </w:rPr>
            <w:t> </w:t>
          </w:r>
          <w:r>
            <w:rPr/>
            <w:t>DESTINOS </w:t>
          </w:r>
          <w:r>
            <w:rPr>
              <w:spacing w:val="-2"/>
            </w:rPr>
            <w:t>CONDICIONADOS………………….</w:t>
          </w:r>
          <w:r>
            <w:rPr>
              <w:rFonts w:ascii="Times New Roman" w:hAnsi="Times New Roman"/>
              <w:b w:val="0"/>
            </w:rPr>
            <w:tab/>
          </w:r>
          <w:r>
            <w:rPr>
              <w:spacing w:val="-5"/>
            </w:rPr>
            <w:t>24</w:t>
          </w:r>
        </w:p>
        <w:p>
          <w:pPr>
            <w:pStyle w:val="TOC1"/>
          </w:pPr>
          <w:hyperlink w:history="true" w:anchor="_TOC_250007">
            <w:r>
              <w:rPr/>
              <w:t>APARTADO</w:t>
            </w:r>
            <w:r>
              <w:rPr>
                <w:spacing w:val="-7"/>
              </w:rPr>
              <w:t> </w:t>
            </w:r>
            <w:r>
              <w:rPr>
                <w:spacing w:val="-5"/>
              </w:rPr>
              <w:t>IV</w:t>
            </w:r>
          </w:hyperlink>
        </w:p>
        <w:p>
          <w:pPr>
            <w:pStyle w:val="TOC1"/>
            <w:tabs>
              <w:tab w:pos="8053" w:val="left" w:leader="none"/>
            </w:tabs>
            <w:spacing w:before="42"/>
          </w:pPr>
          <w:r>
            <w:rPr/>
            <w:t>USOS Y</w:t>
          </w:r>
          <w:r>
            <w:rPr>
              <w:spacing w:val="-2"/>
            </w:rPr>
            <w:t> </w:t>
          </w:r>
          <w:r>
            <w:rPr/>
            <w:t>DESTINOS</w:t>
          </w:r>
          <w:r>
            <w:rPr>
              <w:spacing w:val="-2"/>
            </w:rPr>
            <w:t> PROHIBIDOS………………………..</w:t>
          </w:r>
          <w:r>
            <w:rPr>
              <w:rFonts w:ascii="Times New Roman" w:hAnsi="Times New Roman"/>
              <w:b w:val="0"/>
            </w:rPr>
            <w:tab/>
          </w:r>
          <w:r>
            <w:rPr>
              <w:spacing w:val="-5"/>
            </w:rPr>
            <w:t>25</w:t>
          </w:r>
        </w:p>
        <w:p>
          <w:pPr>
            <w:pStyle w:val="TOC1"/>
          </w:pPr>
          <w:r>
            <w:rPr/>
            <w:t>APARTADO</w:t>
          </w:r>
          <w:r>
            <w:rPr>
              <w:spacing w:val="-7"/>
            </w:rPr>
            <w:t> </w:t>
          </w:r>
          <w:r>
            <w:rPr>
              <w:spacing w:val="-10"/>
            </w:rPr>
            <w:t>V</w:t>
          </w:r>
        </w:p>
        <w:p>
          <w:pPr>
            <w:pStyle w:val="TOC1"/>
            <w:tabs>
              <w:tab w:pos="8053" w:val="left" w:leader="none"/>
            </w:tabs>
            <w:spacing w:before="43"/>
          </w:pPr>
          <w:r>
            <w:rPr/>
            <w:t>HOMOLOGACIÓN</w:t>
          </w:r>
          <w:r>
            <w:rPr>
              <w:spacing w:val="-1"/>
            </w:rPr>
            <w:t> </w:t>
          </w:r>
          <w:r>
            <w:rPr/>
            <w:t>DE</w:t>
          </w:r>
          <w:r>
            <w:rPr>
              <w:spacing w:val="1"/>
            </w:rPr>
            <w:t> </w:t>
          </w:r>
          <w:r>
            <w:rPr/>
            <w:t>USOS Y</w:t>
          </w:r>
          <w:r>
            <w:rPr>
              <w:spacing w:val="-3"/>
            </w:rPr>
            <w:t> </w:t>
          </w:r>
          <w:r>
            <w:rPr/>
            <w:t>DESTINOS</w:t>
          </w:r>
          <w:r>
            <w:rPr>
              <w:spacing w:val="-5"/>
            </w:rPr>
            <w:t> </w:t>
          </w:r>
          <w:r>
            <w:rPr/>
            <w:t>DE </w:t>
          </w:r>
          <w:r>
            <w:rPr>
              <w:spacing w:val="-2"/>
            </w:rPr>
            <w:t>SUELO</w:t>
          </w:r>
          <w:r>
            <w:rPr/>
            <w:tab/>
          </w:r>
          <w:r>
            <w:rPr>
              <w:spacing w:val="-5"/>
            </w:rPr>
            <w:t>25</w:t>
          </w:r>
        </w:p>
        <w:p>
          <w:pPr>
            <w:pStyle w:val="TOC1"/>
            <w:spacing w:before="274"/>
          </w:pPr>
          <w:r>
            <w:rPr/>
            <w:t>SECCIÓN</w:t>
          </w:r>
          <w:r>
            <w:rPr>
              <w:spacing w:val="-1"/>
            </w:rPr>
            <w:t> </w:t>
          </w:r>
          <w:r>
            <w:rPr>
              <w:spacing w:val="-5"/>
            </w:rPr>
            <w:t>III</w:t>
          </w:r>
        </w:p>
        <w:p>
          <w:pPr>
            <w:pStyle w:val="TOC1"/>
            <w:tabs>
              <w:tab w:pos="8053" w:val="left" w:leader="none"/>
            </w:tabs>
            <w:spacing w:before="43"/>
          </w:pPr>
          <w:r>
            <w:rPr/>
            <w:t>ZONAS</w:t>
          </w:r>
          <w:r>
            <w:rPr>
              <w:spacing w:val="-9"/>
            </w:rPr>
            <w:t> </w:t>
          </w:r>
          <w:r>
            <w:rPr>
              <w:spacing w:val="-2"/>
            </w:rPr>
            <w:t>HABITACIONALES………………………………</w:t>
          </w:r>
          <w:r>
            <w:rPr>
              <w:rFonts w:ascii="Times New Roman" w:hAnsi="Times New Roman"/>
              <w:b w:val="0"/>
            </w:rPr>
            <w:tab/>
          </w:r>
          <w:r>
            <w:rPr>
              <w:spacing w:val="-5"/>
            </w:rPr>
            <w:t>26</w:t>
          </w:r>
        </w:p>
        <w:p>
          <w:pPr>
            <w:pStyle w:val="TOC1"/>
            <w:spacing w:before="0"/>
          </w:pPr>
          <w:r>
            <w:rPr/>
            <w:t>APARTADO</w:t>
          </w:r>
          <w:r>
            <w:rPr>
              <w:spacing w:val="-7"/>
            </w:rPr>
            <w:t> </w:t>
          </w:r>
          <w:r>
            <w:rPr>
              <w:spacing w:val="-10"/>
            </w:rPr>
            <w:t>I</w:t>
          </w:r>
        </w:p>
        <w:p>
          <w:pPr>
            <w:pStyle w:val="TOC1"/>
            <w:tabs>
              <w:tab w:pos="8053" w:val="left" w:leader="none"/>
            </w:tabs>
            <w:spacing w:before="41"/>
          </w:pPr>
          <w:r>
            <w:rPr/>
            <w:t>DISPOSICIONES</w:t>
          </w:r>
          <w:r>
            <w:rPr>
              <w:spacing w:val="-2"/>
            </w:rPr>
            <w:t> GENERALES………………………….</w:t>
          </w:r>
          <w:r>
            <w:rPr>
              <w:rFonts w:ascii="Times New Roman" w:hAnsi="Times New Roman"/>
              <w:b w:val="0"/>
            </w:rPr>
            <w:tab/>
          </w:r>
          <w:r>
            <w:rPr>
              <w:spacing w:val="-5"/>
            </w:rPr>
            <w:t>26</w:t>
          </w:r>
        </w:p>
        <w:p>
          <w:pPr>
            <w:pStyle w:val="TOC1"/>
          </w:pPr>
          <w:hyperlink w:history="true" w:anchor="_TOC_250006">
            <w:r>
              <w:rPr/>
              <w:t>APARTADO</w:t>
            </w:r>
            <w:r>
              <w:rPr>
                <w:spacing w:val="-7"/>
              </w:rPr>
              <w:t> </w:t>
            </w:r>
            <w:r>
              <w:rPr>
                <w:spacing w:val="-5"/>
              </w:rPr>
              <w:t>II</w:t>
            </w:r>
          </w:hyperlink>
        </w:p>
        <w:p>
          <w:pPr>
            <w:pStyle w:val="TOC1"/>
            <w:tabs>
              <w:tab w:pos="8053" w:val="left" w:leader="none"/>
            </w:tabs>
            <w:spacing w:before="40"/>
          </w:pPr>
          <w:r>
            <w:rPr/>
            <w:t>DE</w:t>
          </w:r>
          <w:r>
            <w:rPr>
              <w:spacing w:val="-1"/>
            </w:rPr>
            <w:t> </w:t>
          </w:r>
          <w:r>
            <w:rPr/>
            <w:t>LOS</w:t>
          </w:r>
          <w:r>
            <w:rPr>
              <w:spacing w:val="-1"/>
            </w:rPr>
            <w:t> </w:t>
          </w:r>
          <w:r>
            <w:rPr/>
            <w:t>LOTES </w:t>
          </w:r>
          <w:r>
            <w:rPr>
              <w:spacing w:val="-2"/>
            </w:rPr>
            <w:t>HABITACIONALES……………………</w:t>
          </w:r>
          <w:r>
            <w:rPr>
              <w:rFonts w:ascii="Times New Roman" w:hAnsi="Times New Roman"/>
              <w:b w:val="0"/>
            </w:rPr>
            <w:tab/>
          </w:r>
          <w:r>
            <w:rPr>
              <w:spacing w:val="-5"/>
            </w:rPr>
            <w:t>27</w:t>
          </w:r>
        </w:p>
        <w:p>
          <w:pPr>
            <w:pStyle w:val="TOC1"/>
            <w:spacing w:before="277"/>
          </w:pPr>
          <w:r>
            <w:rPr/>
            <w:t>APARTADO</w:t>
          </w:r>
          <w:r>
            <w:rPr>
              <w:spacing w:val="-7"/>
            </w:rPr>
            <w:t> </w:t>
          </w:r>
          <w:r>
            <w:rPr>
              <w:spacing w:val="-5"/>
            </w:rPr>
            <w:t>III</w:t>
          </w:r>
        </w:p>
        <w:p>
          <w:pPr>
            <w:pStyle w:val="TOC1"/>
            <w:tabs>
              <w:tab w:pos="8053" w:val="left" w:leader="none"/>
            </w:tabs>
            <w:spacing w:before="41"/>
          </w:pPr>
          <w:r>
            <w:rPr/>
            <w:t>DENSIDADES</w:t>
          </w:r>
          <w:r>
            <w:rPr>
              <w:spacing w:val="-3"/>
            </w:rPr>
            <w:t> </w:t>
          </w:r>
          <w:r>
            <w:rPr/>
            <w:t>Y</w:t>
          </w:r>
          <w:r>
            <w:rPr>
              <w:spacing w:val="-4"/>
            </w:rPr>
            <w:t> </w:t>
          </w:r>
          <w:r>
            <w:rPr>
              <w:spacing w:val="-2"/>
            </w:rPr>
            <w:t>COEFICIENTES……………………….</w:t>
          </w:r>
          <w:r>
            <w:rPr>
              <w:rFonts w:ascii="Times New Roman" w:hAnsi="Times New Roman"/>
              <w:b w:val="0"/>
            </w:rPr>
            <w:tab/>
          </w:r>
          <w:r>
            <w:rPr>
              <w:spacing w:val="-5"/>
            </w:rPr>
            <w:t>27</w:t>
          </w:r>
        </w:p>
        <w:p>
          <w:pPr>
            <w:pStyle w:val="TOC1"/>
          </w:pPr>
          <w:hyperlink w:history="true" w:anchor="_TOC_250005">
            <w:r>
              <w:rPr/>
              <w:t>APARTADO</w:t>
            </w:r>
            <w:r>
              <w:rPr>
                <w:spacing w:val="-7"/>
              </w:rPr>
              <w:t> </w:t>
            </w:r>
            <w:r>
              <w:rPr>
                <w:spacing w:val="-5"/>
              </w:rPr>
              <w:t>IV</w:t>
            </w:r>
          </w:hyperlink>
        </w:p>
        <w:p>
          <w:pPr>
            <w:pStyle w:val="TOC1"/>
            <w:tabs>
              <w:tab w:pos="8053" w:val="left" w:leader="none"/>
            </w:tabs>
            <w:spacing w:before="43"/>
          </w:pPr>
          <w:r>
            <w:rPr/>
            <w:t>ALTURAS,</w:t>
          </w:r>
          <w:r>
            <w:rPr>
              <w:spacing w:val="-1"/>
            </w:rPr>
            <w:t> </w:t>
          </w:r>
          <w:r>
            <w:rPr/>
            <w:t>ALINEAMIENTOS</w:t>
          </w:r>
          <w:r>
            <w:rPr>
              <w:spacing w:val="-4"/>
            </w:rPr>
            <w:t> </w:t>
          </w:r>
          <w:r>
            <w:rPr/>
            <w:t>Y</w:t>
          </w:r>
          <w:r>
            <w:rPr>
              <w:spacing w:val="-6"/>
            </w:rPr>
            <w:t> </w:t>
          </w:r>
          <w:r>
            <w:rPr>
              <w:spacing w:val="-2"/>
            </w:rPr>
            <w:t>REMETIMIENTOS…</w:t>
          </w:r>
          <w:r>
            <w:rPr>
              <w:rFonts w:ascii="Times New Roman" w:hAnsi="Times New Roman"/>
              <w:b w:val="0"/>
            </w:rPr>
            <w:tab/>
          </w:r>
          <w:r>
            <w:rPr>
              <w:spacing w:val="-5"/>
            </w:rPr>
            <w:t>28</w:t>
          </w:r>
        </w:p>
        <w:p>
          <w:pPr>
            <w:pStyle w:val="TOC1"/>
            <w:spacing w:after="20"/>
          </w:pPr>
          <w:r>
            <w:rPr/>
            <w:t>APARTADO</w:t>
          </w:r>
          <w:r>
            <w:rPr>
              <w:spacing w:val="-7"/>
            </w:rPr>
            <w:t> </w:t>
          </w:r>
          <w:r>
            <w:rPr>
              <w:spacing w:val="-10"/>
            </w:rPr>
            <w:t>V</w:t>
          </w:r>
        </w:p>
        <w:p>
          <w:pPr>
            <w:pStyle w:val="TOC1"/>
            <w:tabs>
              <w:tab w:pos="8322" w:val="right" w:leader="none"/>
            </w:tabs>
            <w:spacing w:before="380"/>
          </w:pPr>
          <w:r>
            <w:rPr/>
            <w:t>MUROS,</w:t>
          </w:r>
          <w:r>
            <w:rPr>
              <w:spacing w:val="-4"/>
            </w:rPr>
            <w:t> </w:t>
          </w:r>
          <w:r>
            <w:rPr/>
            <w:t>BARDAS</w:t>
          </w:r>
          <w:r>
            <w:rPr>
              <w:spacing w:val="-2"/>
            </w:rPr>
            <w:t> </w:t>
          </w:r>
          <w:r>
            <w:rPr/>
            <w:t>Y</w:t>
          </w:r>
          <w:r>
            <w:rPr>
              <w:spacing w:val="-2"/>
            </w:rPr>
            <w:t> </w:t>
          </w:r>
          <w:r>
            <w:rPr/>
            <w:t>CORTES</w:t>
          </w:r>
          <w:r>
            <w:rPr>
              <w:spacing w:val="-1"/>
            </w:rPr>
            <w:t> </w:t>
          </w:r>
          <w:r>
            <w:rPr/>
            <w:t>DEL</w:t>
          </w:r>
          <w:r>
            <w:rPr>
              <w:spacing w:val="-2"/>
            </w:rPr>
            <w:t> SUELO………….</w:t>
          </w:r>
          <w:r>
            <w:rPr>
              <w:rFonts w:ascii="Times New Roman" w:hAnsi="Times New Roman"/>
              <w:b w:val="0"/>
            </w:rPr>
            <w:tab/>
          </w:r>
          <w:r>
            <w:rPr>
              <w:spacing w:val="-5"/>
            </w:rPr>
            <w:t>30</w:t>
          </w:r>
        </w:p>
        <w:p>
          <w:pPr>
            <w:pStyle w:val="TOC1"/>
          </w:pPr>
          <w:r>
            <w:rPr/>
            <w:t>APARTADO</w:t>
          </w:r>
          <w:r>
            <w:rPr>
              <w:spacing w:val="-7"/>
            </w:rPr>
            <w:t> </w:t>
          </w:r>
          <w:r>
            <w:rPr>
              <w:spacing w:val="-5"/>
            </w:rPr>
            <w:t>VI</w:t>
          </w:r>
        </w:p>
        <w:p>
          <w:pPr>
            <w:pStyle w:val="TOC1"/>
            <w:tabs>
              <w:tab w:pos="8322" w:val="right" w:leader="none"/>
            </w:tabs>
            <w:spacing w:before="41"/>
          </w:pPr>
          <w:r>
            <w:rPr>
              <w:spacing w:val="-2"/>
            </w:rPr>
            <w:t>INFRAESTRUCTURA…………………………………….</w:t>
          </w:r>
          <w:r>
            <w:rPr>
              <w:rFonts w:ascii="Times New Roman" w:hAnsi="Times New Roman"/>
              <w:b w:val="0"/>
            </w:rPr>
            <w:tab/>
          </w:r>
          <w:r>
            <w:rPr>
              <w:spacing w:val="-5"/>
            </w:rPr>
            <w:t>30</w:t>
          </w:r>
        </w:p>
        <w:p>
          <w:pPr>
            <w:pStyle w:val="TOC1"/>
          </w:pPr>
          <w:hyperlink w:history="true" w:anchor="_TOC_250004">
            <w:r>
              <w:rPr/>
              <w:t>SECCIÓN</w:t>
            </w:r>
            <w:r>
              <w:rPr>
                <w:spacing w:val="-1"/>
              </w:rPr>
              <w:t> </w:t>
            </w:r>
            <w:r>
              <w:rPr>
                <w:spacing w:val="-5"/>
              </w:rPr>
              <w:t>IV</w:t>
            </w:r>
          </w:hyperlink>
        </w:p>
        <w:p>
          <w:pPr>
            <w:pStyle w:val="TOC1"/>
            <w:tabs>
              <w:tab w:pos="8053" w:val="left" w:leader="none"/>
            </w:tabs>
            <w:spacing w:before="41"/>
          </w:pPr>
          <w:r>
            <w:rPr/>
            <w:t>ZONAS</w:t>
          </w:r>
          <w:r>
            <w:rPr>
              <w:spacing w:val="-3"/>
            </w:rPr>
            <w:t> </w:t>
          </w:r>
          <w:r>
            <w:rPr/>
            <w:t>COMERCIALES</w:t>
          </w:r>
          <w:r>
            <w:rPr>
              <w:spacing w:val="-2"/>
            </w:rPr>
            <w:t> </w:t>
          </w:r>
          <w:r>
            <w:rPr/>
            <w:t>Y</w:t>
          </w:r>
          <w:r>
            <w:rPr>
              <w:spacing w:val="-3"/>
            </w:rPr>
            <w:t> </w:t>
          </w:r>
          <w:r>
            <w:rPr/>
            <w:t>DE</w:t>
          </w:r>
          <w:r>
            <w:rPr>
              <w:spacing w:val="-2"/>
            </w:rPr>
            <w:t> SERVICIOS…………..</w:t>
          </w:r>
          <w:r>
            <w:rPr>
              <w:rFonts w:ascii="Times New Roman" w:hAnsi="Times New Roman"/>
              <w:b w:val="0"/>
            </w:rPr>
            <w:tab/>
          </w:r>
          <w:r>
            <w:rPr>
              <w:spacing w:val="-5"/>
            </w:rPr>
            <w:t>31</w:t>
          </w:r>
        </w:p>
        <w:p>
          <w:pPr>
            <w:pStyle w:val="TOC1"/>
            <w:spacing w:before="314"/>
            <w:ind w:left="247"/>
          </w:pPr>
          <w:r>
            <w:rPr/>
            <w:t>APARTADO</w:t>
          </w:r>
          <w:r>
            <w:rPr>
              <w:spacing w:val="-7"/>
            </w:rPr>
            <w:t> </w:t>
          </w:r>
          <w:r>
            <w:rPr>
              <w:spacing w:val="-10"/>
            </w:rPr>
            <w:t>I</w:t>
          </w:r>
        </w:p>
        <w:p>
          <w:pPr>
            <w:pStyle w:val="TOC1"/>
            <w:tabs>
              <w:tab w:pos="8053" w:val="left" w:leader="none"/>
            </w:tabs>
            <w:spacing w:before="18"/>
          </w:pPr>
          <w:r>
            <w:rPr/>
            <w:t>DISPOSICIONES</w:t>
          </w:r>
          <w:r>
            <w:rPr>
              <w:spacing w:val="-2"/>
            </w:rPr>
            <w:t> GENERALES………………………..</w:t>
          </w:r>
          <w:r>
            <w:rPr>
              <w:rFonts w:ascii="Times New Roman" w:hAnsi="Times New Roman"/>
              <w:b w:val="0"/>
            </w:rPr>
            <w:tab/>
          </w:r>
          <w:r>
            <w:rPr>
              <w:spacing w:val="-5"/>
            </w:rPr>
            <w:t>31</w:t>
          </w:r>
        </w:p>
        <w:p>
          <w:pPr>
            <w:pStyle w:val="TOC1"/>
          </w:pPr>
          <w:r>
            <w:rPr/>
            <w:t>APARTADO</w:t>
          </w:r>
          <w:r>
            <w:rPr>
              <w:spacing w:val="-7"/>
            </w:rPr>
            <w:t> </w:t>
          </w:r>
          <w:r>
            <w:rPr>
              <w:spacing w:val="-5"/>
            </w:rPr>
            <w:t>II</w:t>
          </w:r>
        </w:p>
        <w:p>
          <w:pPr>
            <w:pStyle w:val="TOC1"/>
            <w:tabs>
              <w:tab w:pos="8053" w:val="left" w:leader="none"/>
            </w:tabs>
            <w:spacing w:before="41"/>
          </w:pPr>
          <w:r>
            <w:rPr/>
            <w:t>DE</w:t>
          </w:r>
          <w:r>
            <w:rPr>
              <w:spacing w:val="-3"/>
            </w:rPr>
            <w:t> </w:t>
          </w:r>
          <w:r>
            <w:rPr/>
            <w:t>LOS</w:t>
          </w:r>
          <w:r>
            <w:rPr>
              <w:spacing w:val="-1"/>
            </w:rPr>
            <w:t> </w:t>
          </w:r>
          <w:r>
            <w:rPr/>
            <w:t>LOTES</w:t>
          </w:r>
          <w:r>
            <w:rPr>
              <w:spacing w:val="-1"/>
            </w:rPr>
            <w:t> </w:t>
          </w:r>
          <w:r>
            <w:rPr/>
            <w:t>COMERCIALES</w:t>
          </w:r>
          <w:r>
            <w:rPr>
              <w:spacing w:val="-1"/>
            </w:rPr>
            <w:t> </w:t>
          </w:r>
          <w:r>
            <w:rPr/>
            <w:t>Y</w:t>
          </w:r>
          <w:r>
            <w:rPr>
              <w:spacing w:val="-2"/>
            </w:rPr>
            <w:t> </w:t>
          </w:r>
          <w:r>
            <w:rPr/>
            <w:t>DE</w:t>
          </w:r>
          <w:r>
            <w:rPr>
              <w:spacing w:val="-1"/>
            </w:rPr>
            <w:t> </w:t>
          </w:r>
          <w:r>
            <w:rPr>
              <w:spacing w:val="-2"/>
            </w:rPr>
            <w:t>SERVICIOS..</w:t>
          </w:r>
          <w:r>
            <w:rPr/>
            <w:tab/>
          </w:r>
          <w:r>
            <w:rPr>
              <w:spacing w:val="-5"/>
            </w:rPr>
            <w:t>34</w:t>
          </w:r>
        </w:p>
        <w:p>
          <w:pPr>
            <w:pStyle w:val="TOC1"/>
          </w:pPr>
          <w:r>
            <w:rPr/>
            <w:t>APARTADO</w:t>
          </w:r>
          <w:r>
            <w:rPr>
              <w:spacing w:val="-7"/>
            </w:rPr>
            <w:t> </w:t>
          </w:r>
          <w:r>
            <w:rPr>
              <w:spacing w:val="-5"/>
            </w:rPr>
            <w:t>III</w:t>
          </w:r>
        </w:p>
        <w:p>
          <w:pPr>
            <w:pStyle w:val="TOC1"/>
            <w:tabs>
              <w:tab w:pos="8053" w:val="left" w:leader="none"/>
            </w:tabs>
            <w:spacing w:before="43"/>
          </w:pPr>
          <w:r>
            <w:rPr/>
            <w:t>DENSIDADES</w:t>
          </w:r>
          <w:r>
            <w:rPr>
              <w:spacing w:val="-3"/>
            </w:rPr>
            <w:t> </w:t>
          </w:r>
          <w:r>
            <w:rPr/>
            <w:t>Y</w:t>
          </w:r>
          <w:r>
            <w:rPr>
              <w:spacing w:val="-4"/>
            </w:rPr>
            <w:t> </w:t>
          </w:r>
          <w:r>
            <w:rPr>
              <w:spacing w:val="-2"/>
            </w:rPr>
            <w:t>COEFICIENTES……………………...</w:t>
          </w:r>
          <w:r>
            <w:rPr>
              <w:rFonts w:ascii="Times New Roman" w:hAnsi="Times New Roman"/>
              <w:b w:val="0"/>
            </w:rPr>
            <w:tab/>
          </w:r>
          <w:r>
            <w:rPr>
              <w:spacing w:val="-5"/>
            </w:rPr>
            <w:t>34</w:t>
          </w:r>
        </w:p>
        <w:p>
          <w:pPr>
            <w:pStyle w:val="TOC1"/>
          </w:pPr>
          <w:r>
            <w:rPr/>
            <w:t>APARTADO</w:t>
          </w:r>
          <w:r>
            <w:rPr>
              <w:spacing w:val="-7"/>
            </w:rPr>
            <w:t> </w:t>
          </w:r>
          <w:r>
            <w:rPr>
              <w:spacing w:val="-5"/>
            </w:rPr>
            <w:t>IV</w:t>
          </w:r>
        </w:p>
        <w:p>
          <w:pPr>
            <w:pStyle w:val="TOC1"/>
            <w:tabs>
              <w:tab w:pos="8053" w:val="left" w:leader="none"/>
            </w:tabs>
            <w:spacing w:before="41"/>
          </w:pPr>
          <w:r>
            <w:rPr/>
            <w:t>ALTURAS, ALINEAMIENTOS</w:t>
          </w:r>
          <w:r>
            <w:rPr>
              <w:spacing w:val="-4"/>
            </w:rPr>
            <w:t> </w:t>
          </w:r>
          <w:r>
            <w:rPr/>
            <w:t>Y</w:t>
          </w:r>
          <w:r>
            <w:rPr>
              <w:spacing w:val="-6"/>
            </w:rPr>
            <w:t> </w:t>
          </w:r>
          <w:r>
            <w:rPr>
              <w:spacing w:val="-2"/>
            </w:rPr>
            <w:t>REMETIMIENTOS..</w:t>
          </w:r>
          <w:r>
            <w:rPr/>
            <w:tab/>
          </w:r>
          <w:r>
            <w:rPr>
              <w:spacing w:val="-5"/>
            </w:rPr>
            <w:t>35</w:t>
          </w:r>
        </w:p>
        <w:p>
          <w:pPr>
            <w:pStyle w:val="TOC1"/>
          </w:pPr>
          <w:r>
            <w:rPr/>
            <w:t>SECCIÓN</w:t>
          </w:r>
          <w:r>
            <w:rPr>
              <w:spacing w:val="-1"/>
            </w:rPr>
            <w:t> </w:t>
          </w:r>
          <w:r>
            <w:rPr>
              <w:spacing w:val="-10"/>
            </w:rPr>
            <w:t>V</w:t>
          </w:r>
        </w:p>
        <w:p>
          <w:pPr>
            <w:pStyle w:val="TOC1"/>
            <w:tabs>
              <w:tab w:pos="8053" w:val="left" w:leader="none"/>
            </w:tabs>
            <w:spacing w:before="41"/>
          </w:pPr>
          <w:r>
            <w:rPr/>
            <w:t>ZONAS</w:t>
          </w:r>
          <w:r>
            <w:rPr>
              <w:spacing w:val="-7"/>
            </w:rPr>
            <w:t> </w:t>
          </w:r>
          <w:r>
            <w:rPr>
              <w:spacing w:val="-2"/>
            </w:rPr>
            <w:t>INDUSTRIALES………………………………..</w:t>
          </w:r>
          <w:r>
            <w:rPr>
              <w:rFonts w:ascii="Times New Roman" w:hAnsi="Times New Roman"/>
              <w:b w:val="0"/>
            </w:rPr>
            <w:tab/>
          </w:r>
          <w:r>
            <w:rPr>
              <w:spacing w:val="-5"/>
            </w:rPr>
            <w:t>35</w:t>
          </w:r>
        </w:p>
        <w:p>
          <w:pPr>
            <w:pStyle w:val="TOC1"/>
          </w:pPr>
          <w:r>
            <w:rPr/>
            <w:t>APARTADO</w:t>
          </w:r>
          <w:r>
            <w:rPr>
              <w:spacing w:val="-7"/>
            </w:rPr>
            <w:t> </w:t>
          </w:r>
          <w:r>
            <w:rPr>
              <w:spacing w:val="-10"/>
            </w:rPr>
            <w:t>I</w:t>
          </w:r>
        </w:p>
        <w:p>
          <w:pPr>
            <w:pStyle w:val="TOC1"/>
            <w:tabs>
              <w:tab w:pos="8053" w:val="left" w:leader="none"/>
            </w:tabs>
            <w:spacing w:before="41"/>
          </w:pPr>
          <w:r>
            <w:rPr/>
            <w:t>DISPOSICIONES</w:t>
          </w:r>
          <w:r>
            <w:rPr>
              <w:spacing w:val="-2"/>
            </w:rPr>
            <w:t> GENERALES……………………….</w:t>
          </w:r>
          <w:r>
            <w:rPr>
              <w:rFonts w:ascii="Times New Roman" w:hAnsi="Times New Roman"/>
              <w:b w:val="0"/>
            </w:rPr>
            <w:tab/>
          </w:r>
          <w:r>
            <w:rPr>
              <w:spacing w:val="-5"/>
            </w:rPr>
            <w:t>36</w:t>
          </w:r>
        </w:p>
        <w:p>
          <w:pPr>
            <w:pStyle w:val="TOC1"/>
            <w:spacing w:before="314"/>
            <w:ind w:left="247"/>
          </w:pPr>
          <w:r>
            <w:rPr/>
            <w:t>APARTADO</w:t>
          </w:r>
          <w:r>
            <w:rPr>
              <w:spacing w:val="-7"/>
            </w:rPr>
            <w:t> </w:t>
          </w:r>
          <w:r>
            <w:rPr>
              <w:spacing w:val="-5"/>
            </w:rPr>
            <w:t>II</w:t>
          </w:r>
        </w:p>
        <w:p>
          <w:pPr>
            <w:pStyle w:val="TOC1"/>
            <w:tabs>
              <w:tab w:pos="8037" w:val="left" w:leader="none"/>
            </w:tabs>
            <w:spacing w:before="15"/>
            <w:ind w:left="247"/>
          </w:pPr>
          <w:r>
            <w:rPr/>
            <w:t>DE</w:t>
          </w:r>
          <w:r>
            <w:rPr>
              <w:spacing w:val="-1"/>
            </w:rPr>
            <w:t> </w:t>
          </w:r>
          <w:r>
            <w:rPr/>
            <w:t>LOS</w:t>
          </w:r>
          <w:r>
            <w:rPr>
              <w:spacing w:val="-1"/>
            </w:rPr>
            <w:t> </w:t>
          </w:r>
          <w:r>
            <w:rPr/>
            <w:t>LOTES </w:t>
          </w:r>
          <w:r>
            <w:rPr>
              <w:spacing w:val="-2"/>
            </w:rPr>
            <w:t>INDUSTRIALES……………………..</w:t>
          </w:r>
          <w:r>
            <w:rPr>
              <w:rFonts w:ascii="Times New Roman" w:hAnsi="Times New Roman"/>
              <w:b w:val="0"/>
            </w:rPr>
            <w:tab/>
          </w:r>
          <w:r>
            <w:rPr>
              <w:spacing w:val="-5"/>
            </w:rPr>
            <w:t>38</w:t>
          </w:r>
        </w:p>
        <w:p>
          <w:pPr>
            <w:pStyle w:val="TOC1"/>
            <w:spacing w:before="290"/>
            <w:ind w:left="247"/>
          </w:pPr>
          <w:r>
            <w:rPr/>
            <w:t>APARTADO</w:t>
          </w:r>
          <w:r>
            <w:rPr>
              <w:spacing w:val="-7"/>
            </w:rPr>
            <w:t> </w:t>
          </w:r>
          <w:r>
            <w:rPr>
              <w:spacing w:val="-5"/>
            </w:rPr>
            <w:t>III</w:t>
          </w:r>
        </w:p>
        <w:p>
          <w:pPr>
            <w:pStyle w:val="TOC1"/>
            <w:tabs>
              <w:tab w:pos="8053" w:val="left" w:leader="none"/>
            </w:tabs>
            <w:spacing w:before="17"/>
          </w:pPr>
          <w:r>
            <w:rPr/>
            <w:t>DENSIDADES</w:t>
          </w:r>
          <w:r>
            <w:rPr>
              <w:spacing w:val="-3"/>
            </w:rPr>
            <w:t> </w:t>
          </w:r>
          <w:r>
            <w:rPr/>
            <w:t>Y</w:t>
          </w:r>
          <w:r>
            <w:rPr>
              <w:spacing w:val="-4"/>
            </w:rPr>
            <w:t> </w:t>
          </w:r>
          <w:r>
            <w:rPr>
              <w:spacing w:val="-2"/>
            </w:rPr>
            <w:t>COEFICIENTES…………………….</w:t>
          </w:r>
          <w:r>
            <w:rPr>
              <w:rFonts w:ascii="Times New Roman" w:hAnsi="Times New Roman"/>
              <w:b w:val="0"/>
            </w:rPr>
            <w:tab/>
          </w:r>
          <w:r>
            <w:rPr>
              <w:spacing w:val="-5"/>
            </w:rPr>
            <w:t>38</w:t>
          </w:r>
        </w:p>
        <w:p>
          <w:pPr>
            <w:pStyle w:val="TOC1"/>
          </w:pPr>
          <w:r>
            <w:rPr/>
            <w:t>APARTADO</w:t>
          </w:r>
          <w:r>
            <w:rPr>
              <w:spacing w:val="-7"/>
            </w:rPr>
            <w:t> </w:t>
          </w:r>
          <w:r>
            <w:rPr>
              <w:spacing w:val="-5"/>
            </w:rPr>
            <w:t>IV</w:t>
          </w:r>
        </w:p>
        <w:p>
          <w:pPr>
            <w:pStyle w:val="TOC1"/>
            <w:tabs>
              <w:tab w:pos="8080" w:val="left" w:leader="none"/>
            </w:tabs>
            <w:spacing w:before="41"/>
          </w:pPr>
          <w:r>
            <w:rPr/>
            <w:t>MITIGACIÓN</w:t>
          </w:r>
          <w:r>
            <w:rPr>
              <w:spacing w:val="-2"/>
            </w:rPr>
            <w:t> </w:t>
          </w:r>
          <w:r>
            <w:rPr/>
            <w:t>DE</w:t>
          </w:r>
          <w:r>
            <w:rPr>
              <w:spacing w:val="-1"/>
            </w:rPr>
            <w:t> </w:t>
          </w:r>
          <w:r>
            <w:rPr/>
            <w:t>RIESGOS</w:t>
          </w:r>
          <w:r>
            <w:rPr>
              <w:spacing w:val="-2"/>
            </w:rPr>
            <w:t> </w:t>
          </w:r>
          <w:r>
            <w:rPr/>
            <w:t>Y</w:t>
          </w:r>
          <w:r>
            <w:rPr>
              <w:spacing w:val="-3"/>
            </w:rPr>
            <w:t> </w:t>
          </w:r>
          <w:r>
            <w:rPr/>
            <w:t>DEL</w:t>
          </w:r>
          <w:r>
            <w:rPr>
              <w:spacing w:val="-2"/>
            </w:rPr>
            <w:t> </w:t>
          </w:r>
          <w:r>
            <w:rPr/>
            <w:t>IMPACTO</w:t>
          </w:r>
          <w:r>
            <w:rPr>
              <w:spacing w:val="2"/>
            </w:rPr>
            <w:t> </w:t>
          </w:r>
          <w:r>
            <w:rPr>
              <w:spacing w:val="-2"/>
            </w:rPr>
            <w:t>AMBIENTA</w:t>
          </w:r>
          <w:r>
            <w:rPr/>
            <w:tab/>
          </w:r>
          <w:r>
            <w:rPr>
              <w:spacing w:val="-5"/>
            </w:rPr>
            <w:t>39</w:t>
          </w:r>
        </w:p>
        <w:p>
          <w:pPr>
            <w:pStyle w:val="TOC1"/>
            <w:spacing w:before="317"/>
          </w:pPr>
          <w:r>
            <w:rPr/>
            <w:t>SECCIÓN</w:t>
          </w:r>
          <w:r>
            <w:rPr>
              <w:spacing w:val="-1"/>
            </w:rPr>
            <w:t> </w:t>
          </w:r>
          <w:r>
            <w:rPr>
              <w:spacing w:val="-5"/>
            </w:rPr>
            <w:t>VI</w:t>
          </w:r>
        </w:p>
        <w:p>
          <w:pPr>
            <w:pStyle w:val="TOC1"/>
            <w:tabs>
              <w:tab w:pos="8053" w:val="left" w:leader="none"/>
            </w:tabs>
            <w:spacing w:before="43"/>
          </w:pPr>
          <w:r>
            <w:rPr/>
            <w:t>DE</w:t>
          </w:r>
          <w:r>
            <w:rPr>
              <w:spacing w:val="-5"/>
            </w:rPr>
            <w:t> </w:t>
          </w:r>
          <w:r>
            <w:rPr/>
            <w:t>LAS</w:t>
          </w:r>
          <w:r>
            <w:rPr>
              <w:spacing w:val="-2"/>
            </w:rPr>
            <w:t> </w:t>
          </w:r>
          <w:r>
            <w:rPr/>
            <w:t>ZONAS</w:t>
          </w:r>
          <w:r>
            <w:rPr>
              <w:spacing w:val="-2"/>
            </w:rPr>
            <w:t> </w:t>
          </w:r>
          <w:r>
            <w:rPr/>
            <w:t>DE</w:t>
          </w:r>
          <w:r>
            <w:rPr>
              <w:spacing w:val="-2"/>
            </w:rPr>
            <w:t> </w:t>
          </w:r>
          <w:r>
            <w:rPr/>
            <w:t>PRESERVACIÓN</w:t>
          </w:r>
          <w:r>
            <w:rPr>
              <w:spacing w:val="-2"/>
            </w:rPr>
            <w:t> ECOLÓGICA</w:t>
          </w:r>
          <w:r>
            <w:rPr/>
            <w:tab/>
          </w:r>
          <w:r>
            <w:rPr>
              <w:spacing w:val="-5"/>
            </w:rPr>
            <w:t>45</w:t>
          </w:r>
        </w:p>
        <w:p>
          <w:pPr>
            <w:pStyle w:val="TOC1"/>
            <w:spacing w:after="240"/>
          </w:pPr>
          <w:hyperlink w:history="true" w:anchor="_TOC_250003">
            <w:r>
              <w:rPr/>
              <w:t>SECCIÓN</w:t>
            </w:r>
            <w:r>
              <w:rPr>
                <w:spacing w:val="-1"/>
              </w:rPr>
              <w:t> </w:t>
            </w:r>
            <w:r>
              <w:rPr>
                <w:spacing w:val="-5"/>
              </w:rPr>
              <w:t>VII</w:t>
            </w:r>
          </w:hyperlink>
        </w:p>
        <w:p>
          <w:pPr>
            <w:pStyle w:val="TOC1"/>
            <w:tabs>
              <w:tab w:pos="8322" w:val="right" w:leader="none"/>
            </w:tabs>
            <w:spacing w:before="380"/>
          </w:pPr>
          <w:r>
            <w:rPr/>
            <w:t>DEL</w:t>
          </w:r>
          <w:r>
            <w:rPr>
              <w:spacing w:val="-3"/>
            </w:rPr>
            <w:t> </w:t>
          </w:r>
          <w:r>
            <w:rPr/>
            <w:t>IMPACTO</w:t>
          </w:r>
          <w:r>
            <w:rPr>
              <w:spacing w:val="-3"/>
            </w:rPr>
            <w:t> </w:t>
          </w:r>
          <w:r>
            <w:rPr>
              <w:spacing w:val="-2"/>
            </w:rPr>
            <w:t>VIAL……………………………………..</w:t>
          </w:r>
          <w:r>
            <w:rPr>
              <w:rFonts w:ascii="Times New Roman" w:hAnsi="Times New Roman"/>
              <w:b w:val="0"/>
            </w:rPr>
            <w:tab/>
          </w:r>
          <w:r>
            <w:rPr>
              <w:spacing w:val="-5"/>
            </w:rPr>
            <w:t>45</w:t>
          </w:r>
        </w:p>
        <w:p>
          <w:pPr>
            <w:pStyle w:val="TOC1"/>
          </w:pPr>
          <w:hyperlink w:history="true" w:anchor="_TOC_250002">
            <w:r>
              <w:rPr/>
              <w:t>SECCIÓN</w:t>
            </w:r>
            <w:r>
              <w:rPr>
                <w:spacing w:val="-3"/>
              </w:rPr>
              <w:t> </w:t>
            </w:r>
            <w:r>
              <w:rPr>
                <w:spacing w:val="-4"/>
              </w:rPr>
              <w:t>VIII</w:t>
            </w:r>
          </w:hyperlink>
        </w:p>
        <w:p>
          <w:pPr>
            <w:pStyle w:val="TOC1"/>
            <w:tabs>
              <w:tab w:pos="8322" w:val="right" w:leader="none"/>
            </w:tabs>
            <w:spacing w:before="41"/>
          </w:pPr>
          <w:r>
            <w:rPr>
              <w:spacing w:val="-2"/>
            </w:rPr>
            <w:t>ESTACIONAMIENTOS…………………………………..</w:t>
          </w:r>
          <w:r>
            <w:rPr>
              <w:rFonts w:ascii="Times New Roman" w:hAnsi="Times New Roman"/>
              <w:b w:val="0"/>
            </w:rPr>
            <w:tab/>
          </w:r>
          <w:r>
            <w:rPr>
              <w:spacing w:val="-5"/>
            </w:rPr>
            <w:t>47</w:t>
          </w:r>
        </w:p>
        <w:p>
          <w:pPr>
            <w:pStyle w:val="TOC1"/>
          </w:pPr>
          <w:r>
            <w:rPr/>
            <w:t>APARTADO</w:t>
          </w:r>
          <w:r>
            <w:rPr>
              <w:spacing w:val="-7"/>
            </w:rPr>
            <w:t> </w:t>
          </w:r>
          <w:r>
            <w:rPr>
              <w:spacing w:val="-10"/>
            </w:rPr>
            <w:t>I</w:t>
          </w:r>
        </w:p>
        <w:p>
          <w:pPr>
            <w:pStyle w:val="TOC1"/>
            <w:tabs>
              <w:tab w:pos="8322" w:val="right" w:leader="none"/>
            </w:tabs>
            <w:spacing w:before="41"/>
          </w:pPr>
          <w:r>
            <w:rPr>
              <w:spacing w:val="-2"/>
            </w:rPr>
            <w:t>REQUERIMIENTOS……………………………………….</w:t>
          </w:r>
          <w:r>
            <w:rPr>
              <w:rFonts w:ascii="Times New Roman" w:hAnsi="Times New Roman"/>
              <w:b w:val="0"/>
            </w:rPr>
            <w:tab/>
          </w:r>
          <w:r>
            <w:rPr>
              <w:spacing w:val="-5"/>
            </w:rPr>
            <w:t>48</w:t>
          </w:r>
        </w:p>
        <w:p>
          <w:pPr>
            <w:pStyle w:val="TOC1"/>
          </w:pPr>
          <w:r>
            <w:rPr/>
            <w:t>APARTADO</w:t>
          </w:r>
          <w:r>
            <w:rPr>
              <w:spacing w:val="-7"/>
            </w:rPr>
            <w:t> </w:t>
          </w:r>
          <w:r>
            <w:rPr>
              <w:spacing w:val="-5"/>
            </w:rPr>
            <w:t>II</w:t>
          </w:r>
        </w:p>
        <w:p>
          <w:pPr>
            <w:pStyle w:val="TOC1"/>
            <w:tabs>
              <w:tab w:pos="8322" w:val="right" w:leader="none"/>
            </w:tabs>
            <w:spacing w:before="41"/>
          </w:pPr>
          <w:r>
            <w:rPr>
              <w:spacing w:val="-2"/>
            </w:rPr>
            <w:t>DIMENSIONES…………………………………………….</w:t>
          </w:r>
          <w:r>
            <w:rPr>
              <w:rFonts w:ascii="Times New Roman" w:hAnsi="Times New Roman"/>
              <w:b w:val="0"/>
            </w:rPr>
            <w:tab/>
          </w:r>
          <w:r>
            <w:rPr>
              <w:spacing w:val="-5"/>
            </w:rPr>
            <w:t>49</w:t>
          </w:r>
        </w:p>
        <w:p>
          <w:pPr>
            <w:pStyle w:val="TOC1"/>
          </w:pPr>
          <w:r>
            <w:rPr/>
            <w:t>APARTADO</w:t>
          </w:r>
          <w:r>
            <w:rPr>
              <w:spacing w:val="-7"/>
            </w:rPr>
            <w:t> </w:t>
          </w:r>
          <w:r>
            <w:rPr>
              <w:spacing w:val="-5"/>
            </w:rPr>
            <w:t>III</w:t>
          </w:r>
        </w:p>
        <w:p>
          <w:pPr>
            <w:pStyle w:val="TOC1"/>
            <w:tabs>
              <w:tab w:pos="8053" w:val="left" w:leader="none"/>
            </w:tabs>
            <w:spacing w:before="44"/>
          </w:pPr>
          <w:r>
            <w:rPr/>
            <w:t>CAJONES</w:t>
          </w:r>
          <w:r>
            <w:rPr>
              <w:spacing w:val="-5"/>
            </w:rPr>
            <w:t> </w:t>
          </w:r>
          <w:r>
            <w:rPr>
              <w:spacing w:val="-2"/>
            </w:rPr>
            <w:t>ESPECIALES………………………………...</w:t>
          </w:r>
          <w:r>
            <w:rPr>
              <w:rFonts w:ascii="Times New Roman" w:hAnsi="Times New Roman"/>
              <w:b w:val="0"/>
            </w:rPr>
            <w:tab/>
          </w:r>
          <w:r>
            <w:rPr>
              <w:spacing w:val="-5"/>
            </w:rPr>
            <w:t>51</w:t>
          </w:r>
        </w:p>
        <w:p>
          <w:pPr>
            <w:pStyle w:val="TOC1"/>
            <w:spacing w:before="38"/>
            <w:ind w:left="247"/>
          </w:pPr>
          <w:hyperlink w:history="true" w:anchor="_TOC_250001">
            <w:r>
              <w:rPr/>
              <w:t>CAPÍTULO</w:t>
            </w:r>
            <w:r>
              <w:rPr>
                <w:spacing w:val="-5"/>
              </w:rPr>
              <w:t> III</w:t>
            </w:r>
          </w:hyperlink>
        </w:p>
        <w:p>
          <w:pPr>
            <w:pStyle w:val="TOC1"/>
            <w:tabs>
              <w:tab w:pos="8322" w:val="right" w:leader="none"/>
            </w:tabs>
            <w:spacing w:before="17"/>
          </w:pPr>
          <w:r>
            <w:rPr/>
            <w:t>PREVENCIÓN</w:t>
          </w:r>
          <w:r>
            <w:rPr>
              <w:spacing w:val="-1"/>
            </w:rPr>
            <w:t> </w:t>
          </w:r>
          <w:r>
            <w:rPr/>
            <w:t>DE</w:t>
          </w:r>
          <w:r>
            <w:rPr>
              <w:spacing w:val="-1"/>
            </w:rPr>
            <w:t> </w:t>
          </w:r>
          <w:r>
            <w:rPr>
              <w:spacing w:val="-2"/>
            </w:rPr>
            <w:t>RIESGOS…………………………….</w:t>
          </w:r>
          <w:r>
            <w:rPr>
              <w:rFonts w:ascii="Times New Roman" w:hAnsi="Times New Roman"/>
              <w:b w:val="0"/>
            </w:rPr>
            <w:tab/>
          </w:r>
          <w:r>
            <w:rPr>
              <w:spacing w:val="-5"/>
            </w:rPr>
            <w:t>51</w:t>
          </w:r>
        </w:p>
        <w:p>
          <w:pPr>
            <w:pStyle w:val="TOC1"/>
          </w:pPr>
          <w:r>
            <w:rPr/>
            <w:t>SECCIÓN</w:t>
          </w:r>
          <w:r>
            <w:rPr>
              <w:spacing w:val="-1"/>
            </w:rPr>
            <w:t> </w:t>
          </w:r>
          <w:r>
            <w:rPr>
              <w:spacing w:val="-10"/>
            </w:rPr>
            <w:t>I</w:t>
          </w:r>
        </w:p>
        <w:p>
          <w:pPr>
            <w:pStyle w:val="TOC1"/>
            <w:tabs>
              <w:tab w:pos="8322" w:val="right" w:leader="none"/>
            </w:tabs>
            <w:spacing w:before="41"/>
          </w:pPr>
          <w:r>
            <w:rPr/>
            <w:t>SISTEMAS</w:t>
          </w:r>
          <w:r>
            <w:rPr>
              <w:spacing w:val="-2"/>
            </w:rPr>
            <w:t> </w:t>
          </w:r>
          <w:r>
            <w:rPr/>
            <w:t>CONTRA</w:t>
          </w:r>
          <w:r>
            <w:rPr>
              <w:spacing w:val="-6"/>
            </w:rPr>
            <w:t> </w:t>
          </w:r>
          <w:r>
            <w:rPr>
              <w:spacing w:val="-2"/>
            </w:rPr>
            <w:t>INCENDIOS………………………</w:t>
          </w:r>
          <w:r>
            <w:rPr>
              <w:rFonts w:ascii="Times New Roman" w:hAnsi="Times New Roman"/>
              <w:b w:val="0"/>
            </w:rPr>
            <w:tab/>
          </w:r>
          <w:r>
            <w:rPr>
              <w:spacing w:val="-5"/>
            </w:rPr>
            <w:t>53</w:t>
          </w:r>
        </w:p>
        <w:p>
          <w:pPr>
            <w:pStyle w:val="TOC1"/>
          </w:pPr>
          <w:r>
            <w:rPr/>
            <w:t>SECCIÓN</w:t>
          </w:r>
          <w:r>
            <w:rPr>
              <w:spacing w:val="-1"/>
            </w:rPr>
            <w:t> </w:t>
          </w:r>
          <w:r>
            <w:rPr>
              <w:spacing w:val="-5"/>
            </w:rPr>
            <w:t>II</w:t>
          </w:r>
        </w:p>
        <w:p>
          <w:pPr>
            <w:pStyle w:val="TOC1"/>
            <w:tabs>
              <w:tab w:pos="8322" w:val="right" w:leader="none"/>
            </w:tabs>
            <w:spacing w:before="41"/>
          </w:pPr>
          <w:r>
            <w:rPr/>
            <w:t>RIESGOS</w:t>
          </w:r>
          <w:r>
            <w:rPr>
              <w:spacing w:val="-2"/>
            </w:rPr>
            <w:t> GEOLÓGICOS…………………………………</w:t>
          </w:r>
          <w:r>
            <w:rPr>
              <w:rFonts w:ascii="Times New Roman" w:hAnsi="Times New Roman"/>
              <w:b w:val="0"/>
            </w:rPr>
            <w:tab/>
          </w:r>
          <w:r>
            <w:rPr>
              <w:spacing w:val="-5"/>
            </w:rPr>
            <w:t>54</w:t>
          </w:r>
        </w:p>
        <w:p>
          <w:pPr>
            <w:pStyle w:val="TOC1"/>
          </w:pPr>
          <w:r>
            <w:rPr/>
            <w:t>CAPÍTULO</w:t>
          </w:r>
          <w:r>
            <w:rPr>
              <w:spacing w:val="-5"/>
            </w:rPr>
            <w:t> IV</w:t>
          </w:r>
        </w:p>
        <w:p>
          <w:pPr>
            <w:pStyle w:val="TOC1"/>
            <w:tabs>
              <w:tab w:pos="8322" w:val="right" w:leader="none"/>
            </w:tabs>
            <w:spacing w:before="41"/>
          </w:pPr>
          <w:r>
            <w:rPr/>
            <w:t>DEL</w:t>
          </w:r>
          <w:r>
            <w:rPr>
              <w:spacing w:val="-6"/>
            </w:rPr>
            <w:t> </w:t>
          </w:r>
          <w:r>
            <w:rPr/>
            <w:t>IMPACTO</w:t>
          </w:r>
          <w:r>
            <w:rPr>
              <w:spacing w:val="2"/>
            </w:rPr>
            <w:t> </w:t>
          </w:r>
          <w:r>
            <w:rPr/>
            <w:t>AMBIENTAL,</w:t>
          </w:r>
          <w:r>
            <w:rPr>
              <w:spacing w:val="-4"/>
            </w:rPr>
            <w:t> </w:t>
          </w:r>
          <w:r>
            <w:rPr/>
            <w:t>DICTÁMEN</w:t>
          </w:r>
          <w:r>
            <w:rPr>
              <w:spacing w:val="-3"/>
            </w:rPr>
            <w:t> </w:t>
          </w:r>
          <w:r>
            <w:rPr/>
            <w:t>Y</w:t>
          </w:r>
          <w:r>
            <w:rPr>
              <w:spacing w:val="-3"/>
            </w:rPr>
            <w:t> </w:t>
          </w:r>
          <w:r>
            <w:rPr>
              <w:spacing w:val="-2"/>
            </w:rPr>
            <w:t>CLASIFICACIÓN</w:t>
          </w:r>
          <w:r>
            <w:rPr/>
            <w:tab/>
          </w:r>
          <w:r>
            <w:rPr>
              <w:spacing w:val="-5"/>
            </w:rPr>
            <w:t>58</w:t>
          </w:r>
        </w:p>
        <w:p>
          <w:pPr>
            <w:pStyle w:val="TOC1"/>
            <w:spacing w:before="273"/>
          </w:pPr>
          <w:hyperlink w:history="true" w:anchor="_TOC_250000">
            <w:r>
              <w:rPr/>
              <w:t>CAPÍTULO</w:t>
            </w:r>
            <w:r>
              <w:rPr>
                <w:spacing w:val="-5"/>
              </w:rPr>
              <w:t> </w:t>
            </w:r>
            <w:r>
              <w:rPr>
                <w:spacing w:val="-10"/>
              </w:rPr>
              <w:t>V</w:t>
            </w:r>
          </w:hyperlink>
        </w:p>
        <w:p>
          <w:pPr>
            <w:pStyle w:val="TOC1"/>
            <w:spacing w:before="3"/>
          </w:pPr>
          <w:r>
            <w:rPr/>
            <w:t>DE</w:t>
          </w:r>
          <w:r>
            <w:rPr>
              <w:spacing w:val="-2"/>
            </w:rPr>
            <w:t> </w:t>
          </w:r>
          <w:r>
            <w:rPr/>
            <w:t>LA</w:t>
          </w:r>
          <w:r>
            <w:rPr>
              <w:spacing w:val="-6"/>
            </w:rPr>
            <w:t> </w:t>
          </w:r>
          <w:r>
            <w:rPr/>
            <w:t>CONSERVACIÓN</w:t>
          </w:r>
          <w:r>
            <w:rPr>
              <w:spacing w:val="1"/>
            </w:rPr>
            <w:t> </w:t>
          </w:r>
          <w:r>
            <w:rPr/>
            <w:t>Y</w:t>
          </w:r>
          <w:r>
            <w:rPr>
              <w:spacing w:val="-2"/>
            </w:rPr>
            <w:t> </w:t>
          </w:r>
          <w:r>
            <w:rPr/>
            <w:t>PROTECCIÓN</w:t>
          </w:r>
          <w:r>
            <w:rPr>
              <w:spacing w:val="1"/>
            </w:rPr>
            <w:t> </w:t>
          </w:r>
          <w:r>
            <w:rPr/>
            <w:t>DE LA</w:t>
          </w:r>
          <w:r>
            <w:rPr>
              <w:spacing w:val="-5"/>
            </w:rPr>
            <w:t> </w:t>
          </w:r>
          <w:r>
            <w:rPr>
              <w:spacing w:val="-2"/>
            </w:rPr>
            <w:t>VEGETACIÓN</w:t>
          </w:r>
        </w:p>
        <w:p>
          <w:pPr>
            <w:pStyle w:val="TOC1"/>
            <w:tabs>
              <w:tab w:pos="8322" w:val="right" w:leader="none"/>
            </w:tabs>
            <w:spacing w:before="41"/>
          </w:pPr>
          <w:r>
            <w:rPr>
              <w:spacing w:val="-2"/>
            </w:rPr>
            <w:t>MUNICIPAL……………………………………………………</w:t>
          </w:r>
          <w:r>
            <w:rPr>
              <w:rFonts w:ascii="Times New Roman" w:hAnsi="Times New Roman"/>
              <w:b w:val="0"/>
            </w:rPr>
            <w:tab/>
          </w:r>
          <w:r>
            <w:rPr>
              <w:spacing w:val="-5"/>
            </w:rPr>
            <w:t>63</w:t>
          </w:r>
        </w:p>
        <w:p>
          <w:pPr>
            <w:pStyle w:val="TOC1"/>
            <w:spacing w:before="273"/>
          </w:pPr>
          <w:r>
            <w:rPr/>
            <w:t>TÍTULO</w:t>
          </w:r>
          <w:r>
            <w:rPr>
              <w:spacing w:val="-3"/>
            </w:rPr>
            <w:t> </w:t>
          </w:r>
          <w:r>
            <w:rPr>
              <w:spacing w:val="-2"/>
            </w:rPr>
            <w:t>TERCERO.</w:t>
          </w:r>
        </w:p>
        <w:p>
          <w:pPr>
            <w:pStyle w:val="TOC1"/>
            <w:spacing w:before="3"/>
          </w:pPr>
          <w:r>
            <w:rPr/>
            <w:t>DE</w:t>
          </w:r>
          <w:r>
            <w:rPr>
              <w:spacing w:val="-5"/>
            </w:rPr>
            <w:t> </w:t>
          </w:r>
          <w:r>
            <w:rPr/>
            <w:t>LAS</w:t>
          </w:r>
          <w:r>
            <w:rPr>
              <w:spacing w:val="-3"/>
            </w:rPr>
            <w:t> </w:t>
          </w:r>
          <w:r>
            <w:rPr/>
            <w:t>LICENCIAS Y</w:t>
          </w:r>
          <w:r>
            <w:rPr>
              <w:spacing w:val="-1"/>
            </w:rPr>
            <w:t> </w:t>
          </w:r>
          <w:r>
            <w:rPr/>
            <w:t>AUTORIZACIONES</w:t>
          </w:r>
          <w:r>
            <w:rPr>
              <w:spacing w:val="-3"/>
            </w:rPr>
            <w:t> </w:t>
          </w:r>
          <w:r>
            <w:rPr/>
            <w:t>DE</w:t>
          </w:r>
          <w:r>
            <w:rPr>
              <w:spacing w:val="-2"/>
            </w:rPr>
            <w:t> DESARROLLO</w:t>
          </w:r>
        </w:p>
        <w:p>
          <w:pPr>
            <w:pStyle w:val="TOC1"/>
            <w:tabs>
              <w:tab w:pos="8322" w:val="right" w:leader="none"/>
            </w:tabs>
            <w:spacing w:before="43"/>
          </w:pPr>
          <w:r>
            <w:rPr>
              <w:spacing w:val="-2"/>
            </w:rPr>
            <w:t>URBANO……………………………………………………….</w:t>
          </w:r>
          <w:r>
            <w:rPr>
              <w:rFonts w:ascii="Times New Roman" w:hAnsi="Times New Roman"/>
              <w:b w:val="0"/>
            </w:rPr>
            <w:tab/>
          </w:r>
          <w:r>
            <w:rPr>
              <w:spacing w:val="-5"/>
            </w:rPr>
            <w:t>64</w:t>
          </w:r>
        </w:p>
        <w:p>
          <w:pPr>
            <w:pStyle w:val="TOC1"/>
            <w:spacing w:before="277"/>
          </w:pPr>
          <w:r>
            <w:rPr/>
            <w:t>CAPÍTULO</w:t>
          </w:r>
          <w:r>
            <w:rPr>
              <w:spacing w:val="-5"/>
            </w:rPr>
            <w:t> </w:t>
          </w:r>
          <w:r>
            <w:rPr>
              <w:spacing w:val="-10"/>
            </w:rPr>
            <w:t>I</w:t>
          </w:r>
        </w:p>
        <w:p>
          <w:pPr>
            <w:pStyle w:val="TOC1"/>
            <w:tabs>
              <w:tab w:pos="8322" w:val="right" w:leader="none"/>
            </w:tabs>
            <w:spacing w:before="40"/>
          </w:pPr>
          <w:r>
            <w:rPr/>
            <w:t>DISPOSICIONES</w:t>
          </w:r>
          <w:r>
            <w:rPr>
              <w:spacing w:val="-4"/>
            </w:rPr>
            <w:t> </w:t>
          </w:r>
          <w:r>
            <w:rPr>
              <w:spacing w:val="-2"/>
            </w:rPr>
            <w:t>GENERALES…………………………….</w:t>
          </w:r>
          <w:r>
            <w:rPr>
              <w:rFonts w:ascii="Times New Roman" w:hAnsi="Times New Roman"/>
              <w:b w:val="0"/>
            </w:rPr>
            <w:tab/>
          </w:r>
          <w:r>
            <w:rPr>
              <w:spacing w:val="-5"/>
            </w:rPr>
            <w:t>64</w:t>
          </w:r>
        </w:p>
        <w:p>
          <w:pPr>
            <w:pStyle w:val="TOC1"/>
          </w:pPr>
          <w:r>
            <w:rPr/>
            <w:t>CAPÍTULO</w:t>
          </w:r>
          <w:r>
            <w:rPr>
              <w:spacing w:val="-5"/>
            </w:rPr>
            <w:t> II</w:t>
          </w:r>
        </w:p>
        <w:p>
          <w:pPr>
            <w:pStyle w:val="TOC1"/>
            <w:tabs>
              <w:tab w:pos="8322" w:val="right" w:leader="none"/>
            </w:tabs>
            <w:spacing w:before="41"/>
          </w:pPr>
          <w:r>
            <w:rPr/>
            <w:t>LICENCIAS</w:t>
          </w:r>
          <w:r>
            <w:rPr>
              <w:spacing w:val="-2"/>
            </w:rPr>
            <w:t> </w:t>
          </w:r>
          <w:r>
            <w:rPr/>
            <w:t>Y</w:t>
          </w:r>
          <w:r>
            <w:rPr>
              <w:spacing w:val="1"/>
            </w:rPr>
            <w:t> </w:t>
          </w:r>
          <w:r>
            <w:rPr>
              <w:spacing w:val="-2"/>
            </w:rPr>
            <w:t>AUTORIZACIONES…………………………</w:t>
          </w:r>
          <w:r>
            <w:rPr>
              <w:rFonts w:ascii="Times New Roman" w:hAnsi="Times New Roman"/>
              <w:b w:val="0"/>
            </w:rPr>
            <w:tab/>
          </w:r>
          <w:r>
            <w:rPr>
              <w:spacing w:val="-5"/>
            </w:rPr>
            <w:t>65</w:t>
          </w:r>
        </w:p>
        <w:p>
          <w:pPr>
            <w:pStyle w:val="TOC1"/>
            <w:spacing w:after="240"/>
          </w:pPr>
          <w:r>
            <w:rPr/>
            <w:t>SECCIÓN</w:t>
          </w:r>
          <w:r>
            <w:rPr>
              <w:spacing w:val="-1"/>
            </w:rPr>
            <w:t> </w:t>
          </w:r>
          <w:r>
            <w:rPr>
              <w:spacing w:val="-10"/>
            </w:rPr>
            <w:t>I</w:t>
          </w:r>
        </w:p>
        <w:p>
          <w:pPr>
            <w:pStyle w:val="TOC1"/>
            <w:tabs>
              <w:tab w:pos="8322" w:val="right" w:leader="none"/>
            </w:tabs>
            <w:spacing w:before="380"/>
          </w:pPr>
          <w:r>
            <w:rPr/>
            <w:t>NOMENCLATURA</w:t>
          </w:r>
          <w:r>
            <w:rPr>
              <w:spacing w:val="-5"/>
            </w:rPr>
            <w:t> </w:t>
          </w:r>
          <w:r>
            <w:rPr/>
            <w:t>Y</w:t>
          </w:r>
          <w:r>
            <w:rPr>
              <w:spacing w:val="-1"/>
            </w:rPr>
            <w:t> </w:t>
          </w:r>
          <w:r>
            <w:rPr/>
            <w:t>NÚMERO</w:t>
          </w:r>
          <w:r>
            <w:rPr>
              <w:spacing w:val="-2"/>
            </w:rPr>
            <w:t> OFICIAL…………………</w:t>
          </w:r>
          <w:r>
            <w:rPr>
              <w:rFonts w:ascii="Times New Roman" w:hAnsi="Times New Roman"/>
              <w:b w:val="0"/>
            </w:rPr>
            <w:tab/>
          </w:r>
          <w:r>
            <w:rPr>
              <w:spacing w:val="-5"/>
            </w:rPr>
            <w:t>65</w:t>
          </w:r>
        </w:p>
        <w:p>
          <w:pPr>
            <w:pStyle w:val="TOC1"/>
          </w:pPr>
          <w:r>
            <w:rPr/>
            <w:t>SECCIÓN</w:t>
          </w:r>
          <w:r>
            <w:rPr>
              <w:spacing w:val="-1"/>
            </w:rPr>
            <w:t> </w:t>
          </w:r>
          <w:r>
            <w:rPr>
              <w:spacing w:val="-5"/>
            </w:rPr>
            <w:t>II</w:t>
          </w:r>
        </w:p>
        <w:p>
          <w:pPr>
            <w:pStyle w:val="TOC1"/>
            <w:tabs>
              <w:tab w:pos="8322" w:val="right" w:leader="none"/>
            </w:tabs>
            <w:spacing w:before="41"/>
          </w:pPr>
          <w:r>
            <w:rPr>
              <w:spacing w:val="-2"/>
            </w:rPr>
            <w:t>ALINEAMIENTOS…………………………………………….</w:t>
          </w:r>
          <w:r>
            <w:rPr>
              <w:rFonts w:ascii="Times New Roman" w:hAnsi="Times New Roman"/>
              <w:b w:val="0"/>
            </w:rPr>
            <w:tab/>
          </w:r>
          <w:r>
            <w:rPr>
              <w:spacing w:val="-5"/>
            </w:rPr>
            <w:t>66</w:t>
          </w:r>
        </w:p>
        <w:p>
          <w:pPr>
            <w:pStyle w:val="TOC1"/>
          </w:pPr>
          <w:r>
            <w:rPr/>
            <w:t>SECCIÓN</w:t>
          </w:r>
          <w:r>
            <w:rPr>
              <w:spacing w:val="-1"/>
            </w:rPr>
            <w:t> </w:t>
          </w:r>
          <w:r>
            <w:rPr>
              <w:spacing w:val="-5"/>
            </w:rPr>
            <w:t>III</w:t>
          </w:r>
        </w:p>
        <w:p>
          <w:pPr>
            <w:pStyle w:val="TOC1"/>
            <w:tabs>
              <w:tab w:pos="8322" w:val="right" w:leader="none"/>
            </w:tabs>
            <w:spacing w:before="41"/>
          </w:pPr>
          <w:r>
            <w:rPr/>
            <w:t>LICENCIA</w:t>
          </w:r>
          <w:r>
            <w:rPr>
              <w:spacing w:val="-6"/>
            </w:rPr>
            <w:t> </w:t>
          </w:r>
          <w:r>
            <w:rPr/>
            <w:t>DE USO</w:t>
          </w:r>
          <w:r>
            <w:rPr>
              <w:spacing w:val="1"/>
            </w:rPr>
            <w:t> </w:t>
          </w:r>
          <w:r>
            <w:rPr/>
            <w:t>DE</w:t>
          </w:r>
          <w:r>
            <w:rPr>
              <w:spacing w:val="1"/>
            </w:rPr>
            <w:t> </w:t>
          </w:r>
          <w:r>
            <w:rPr>
              <w:spacing w:val="-2"/>
            </w:rPr>
            <w:t>SUELO……………………………</w:t>
          </w:r>
          <w:r>
            <w:rPr>
              <w:rFonts w:ascii="Times New Roman" w:hAnsi="Times New Roman"/>
              <w:b w:val="0"/>
            </w:rPr>
            <w:tab/>
          </w:r>
          <w:r>
            <w:rPr>
              <w:spacing w:val="-5"/>
            </w:rPr>
            <w:t>66</w:t>
          </w:r>
        </w:p>
        <w:p>
          <w:pPr>
            <w:pStyle w:val="TOC1"/>
          </w:pPr>
          <w:r>
            <w:rPr/>
            <w:t>SECCIÓN</w:t>
          </w:r>
          <w:r>
            <w:rPr>
              <w:spacing w:val="-1"/>
            </w:rPr>
            <w:t> </w:t>
          </w:r>
          <w:r>
            <w:rPr>
              <w:spacing w:val="-5"/>
            </w:rPr>
            <w:t>IV</w:t>
          </w:r>
        </w:p>
        <w:p>
          <w:pPr>
            <w:pStyle w:val="TOC1"/>
            <w:tabs>
              <w:tab w:pos="8322" w:val="right" w:leader="none"/>
            </w:tabs>
            <w:spacing w:before="41"/>
          </w:pPr>
          <w:r>
            <w:rPr/>
            <w:t>LICENCIA</w:t>
          </w:r>
          <w:r>
            <w:rPr>
              <w:spacing w:val="-6"/>
            </w:rPr>
            <w:t> </w:t>
          </w:r>
          <w:r>
            <w:rPr/>
            <w:t>DE USO</w:t>
          </w:r>
          <w:r>
            <w:rPr>
              <w:spacing w:val="1"/>
            </w:rPr>
            <w:t> </w:t>
          </w:r>
          <w:r>
            <w:rPr/>
            <w:t>DE</w:t>
          </w:r>
          <w:r>
            <w:rPr>
              <w:spacing w:val="1"/>
            </w:rPr>
            <w:t> </w:t>
          </w:r>
          <w:r>
            <w:rPr>
              <w:spacing w:val="-2"/>
            </w:rPr>
            <w:t>EDIFICACIÓN……………………</w:t>
          </w:r>
          <w:r>
            <w:rPr>
              <w:rFonts w:ascii="Times New Roman" w:hAnsi="Times New Roman"/>
              <w:b w:val="0"/>
            </w:rPr>
            <w:tab/>
          </w:r>
          <w:r>
            <w:rPr>
              <w:spacing w:val="-5"/>
            </w:rPr>
            <w:t>67</w:t>
          </w:r>
        </w:p>
        <w:p>
          <w:pPr>
            <w:pStyle w:val="TOC1"/>
          </w:pPr>
          <w:r>
            <w:rPr/>
            <w:t>SECCIÓN</w:t>
          </w:r>
          <w:r>
            <w:rPr>
              <w:spacing w:val="-1"/>
            </w:rPr>
            <w:t> </w:t>
          </w:r>
          <w:r>
            <w:rPr>
              <w:spacing w:val="-10"/>
            </w:rPr>
            <w:t>V</w:t>
          </w:r>
        </w:p>
        <w:p>
          <w:pPr>
            <w:pStyle w:val="TOC1"/>
            <w:tabs>
              <w:tab w:pos="8322" w:val="right" w:leader="none"/>
            </w:tabs>
            <w:spacing w:before="44"/>
          </w:pPr>
          <w:r>
            <w:rPr/>
            <w:t>LICENCIA</w:t>
          </w:r>
          <w:r>
            <w:rPr>
              <w:spacing w:val="-6"/>
            </w:rPr>
            <w:t> </w:t>
          </w:r>
          <w:r>
            <w:rPr/>
            <w:t>DE</w:t>
          </w:r>
          <w:r>
            <w:rPr>
              <w:spacing w:val="2"/>
            </w:rPr>
            <w:t> </w:t>
          </w:r>
          <w:r>
            <w:rPr>
              <w:spacing w:val="-2"/>
            </w:rPr>
            <w:t>CONSTRUCCIÓN………………………….</w:t>
          </w:r>
          <w:r>
            <w:rPr>
              <w:rFonts w:ascii="Times New Roman" w:hAnsi="Times New Roman"/>
              <w:b w:val="0"/>
            </w:rPr>
            <w:tab/>
          </w:r>
          <w:r>
            <w:rPr>
              <w:spacing w:val="-5"/>
            </w:rPr>
            <w:t>68</w:t>
          </w:r>
        </w:p>
        <w:p>
          <w:pPr>
            <w:pStyle w:val="TOC1"/>
          </w:pPr>
          <w:r>
            <w:rPr/>
            <w:t>SECCIÓN</w:t>
          </w:r>
          <w:r>
            <w:rPr>
              <w:spacing w:val="-1"/>
            </w:rPr>
            <w:t> </w:t>
          </w:r>
          <w:r>
            <w:rPr>
              <w:spacing w:val="-5"/>
            </w:rPr>
            <w:t>VI</w:t>
          </w:r>
        </w:p>
        <w:p>
          <w:pPr>
            <w:pStyle w:val="TOC1"/>
            <w:tabs>
              <w:tab w:pos="8053" w:val="left" w:leader="none"/>
            </w:tabs>
            <w:spacing w:before="40"/>
          </w:pPr>
          <w:r>
            <w:rPr/>
            <w:t>LICENCIA</w:t>
          </w:r>
          <w:r>
            <w:rPr>
              <w:spacing w:val="-6"/>
            </w:rPr>
            <w:t> </w:t>
          </w:r>
          <w:r>
            <w:rPr/>
            <w:t>DE</w:t>
          </w:r>
          <w:r>
            <w:rPr>
              <w:spacing w:val="2"/>
            </w:rPr>
            <w:t> </w:t>
          </w:r>
          <w:r>
            <w:rPr>
              <w:spacing w:val="-2"/>
            </w:rPr>
            <w:t>DEMOLICIÓN……………………………….</w:t>
          </w:r>
          <w:r>
            <w:rPr>
              <w:rFonts w:ascii="Times New Roman" w:hAnsi="Times New Roman"/>
              <w:b w:val="0"/>
            </w:rPr>
            <w:tab/>
          </w:r>
          <w:r>
            <w:rPr>
              <w:spacing w:val="-5"/>
            </w:rPr>
            <w:t>69</w:t>
          </w:r>
        </w:p>
        <w:p>
          <w:pPr>
            <w:pStyle w:val="TOC1"/>
            <w:spacing w:before="315"/>
            <w:ind w:left="247"/>
          </w:pPr>
          <w:r>
            <w:rPr/>
            <w:t>SECCIÓN</w:t>
          </w:r>
          <w:r>
            <w:rPr>
              <w:spacing w:val="-1"/>
            </w:rPr>
            <w:t> </w:t>
          </w:r>
          <w:r>
            <w:rPr>
              <w:spacing w:val="-5"/>
            </w:rPr>
            <w:t>VII</w:t>
          </w:r>
        </w:p>
        <w:p>
          <w:pPr>
            <w:pStyle w:val="TOC1"/>
            <w:spacing w:before="14"/>
            <w:ind w:left="247"/>
          </w:pPr>
          <w:r>
            <w:rPr/>
            <w:t>AUTORIZACIONES</w:t>
          </w:r>
          <w:r>
            <w:rPr>
              <w:spacing w:val="-2"/>
            </w:rPr>
            <w:t> </w:t>
          </w:r>
          <w:r>
            <w:rPr/>
            <w:t>DE</w:t>
          </w:r>
          <w:r>
            <w:rPr>
              <w:spacing w:val="-2"/>
            </w:rPr>
            <w:t> </w:t>
          </w:r>
          <w:r>
            <w:rPr/>
            <w:t>FUSIÓN,</w:t>
          </w:r>
          <w:r>
            <w:rPr>
              <w:spacing w:val="-1"/>
            </w:rPr>
            <w:t> </w:t>
          </w:r>
          <w:r>
            <w:rPr>
              <w:spacing w:val="-2"/>
            </w:rPr>
            <w:t>SUBDIVISIÓN,</w:t>
          </w:r>
        </w:p>
        <w:p>
          <w:pPr>
            <w:pStyle w:val="TOC1"/>
            <w:tabs>
              <w:tab w:pos="8053" w:val="left" w:leader="none"/>
            </w:tabs>
            <w:spacing w:before="17"/>
          </w:pPr>
          <w:r>
            <w:rPr/>
            <w:t>RELOTIFICACIÓN</w:t>
          </w:r>
          <w:r>
            <w:rPr>
              <w:spacing w:val="-4"/>
            </w:rPr>
            <w:t> </w:t>
          </w:r>
          <w:r>
            <w:rPr/>
            <w:t>Y</w:t>
          </w:r>
          <w:r>
            <w:rPr>
              <w:spacing w:val="-6"/>
            </w:rPr>
            <w:t> </w:t>
          </w:r>
          <w:r>
            <w:rPr>
              <w:spacing w:val="-2"/>
            </w:rPr>
            <w:t>PARCELACIÓN……………………</w:t>
          </w:r>
          <w:r>
            <w:rPr>
              <w:rFonts w:ascii="Times New Roman" w:hAnsi="Times New Roman"/>
              <w:b w:val="0"/>
            </w:rPr>
            <w:tab/>
          </w:r>
          <w:r>
            <w:rPr>
              <w:spacing w:val="-5"/>
            </w:rPr>
            <w:t>70</w:t>
          </w:r>
        </w:p>
        <w:p>
          <w:pPr>
            <w:pStyle w:val="TOC1"/>
            <w:spacing w:before="274"/>
          </w:pPr>
          <w:r>
            <w:rPr/>
            <w:t>SECCIÓN</w:t>
          </w:r>
          <w:r>
            <w:rPr>
              <w:spacing w:val="-3"/>
            </w:rPr>
            <w:t> </w:t>
          </w:r>
          <w:r>
            <w:rPr>
              <w:spacing w:val="-4"/>
            </w:rPr>
            <w:t>VIII</w:t>
          </w:r>
        </w:p>
        <w:p>
          <w:pPr>
            <w:pStyle w:val="TOC1"/>
            <w:spacing w:before="3"/>
          </w:pPr>
          <w:r>
            <w:rPr/>
            <w:t>AUTORIZACIONES</w:t>
          </w:r>
          <w:r>
            <w:rPr>
              <w:spacing w:val="-4"/>
            </w:rPr>
            <w:t> </w:t>
          </w:r>
          <w:r>
            <w:rPr/>
            <w:t>DE</w:t>
          </w:r>
          <w:r>
            <w:rPr>
              <w:spacing w:val="-4"/>
            </w:rPr>
            <w:t> </w:t>
          </w:r>
          <w:r>
            <w:rPr/>
            <w:t>FRACCIONAMIENTO</w:t>
          </w:r>
          <w:r>
            <w:rPr>
              <w:spacing w:val="-3"/>
            </w:rPr>
            <w:t> </w:t>
          </w:r>
          <w:r>
            <w:rPr>
              <w:spacing w:val="-10"/>
            </w:rPr>
            <w:t>Y</w:t>
          </w:r>
        </w:p>
        <w:p>
          <w:pPr>
            <w:pStyle w:val="TOC1"/>
            <w:tabs>
              <w:tab w:pos="8053" w:val="left" w:leader="none"/>
            </w:tabs>
            <w:spacing w:before="40"/>
          </w:pPr>
          <w:r>
            <w:rPr/>
            <w:t>URBANIZACIÓN</w:t>
          </w:r>
          <w:r>
            <w:rPr>
              <w:spacing w:val="-7"/>
            </w:rPr>
            <w:t> </w:t>
          </w:r>
          <w:r>
            <w:rPr/>
            <w:t>DEL</w:t>
          </w:r>
          <w:r>
            <w:rPr>
              <w:spacing w:val="-2"/>
            </w:rPr>
            <w:t> SUELO…………………………….</w:t>
          </w:r>
          <w:r>
            <w:rPr>
              <w:rFonts w:ascii="Times New Roman" w:hAnsi="Times New Roman"/>
              <w:b w:val="0"/>
            </w:rPr>
            <w:tab/>
          </w:r>
          <w:r>
            <w:rPr>
              <w:spacing w:val="-5"/>
            </w:rPr>
            <w:t>71</w:t>
          </w:r>
        </w:p>
        <w:p>
          <w:pPr>
            <w:pStyle w:val="TOC1"/>
          </w:pPr>
          <w:r>
            <w:rPr/>
            <w:t>CAPÍTULO</w:t>
          </w:r>
          <w:r>
            <w:rPr>
              <w:spacing w:val="-5"/>
            </w:rPr>
            <w:t> III</w:t>
          </w:r>
        </w:p>
        <w:p>
          <w:pPr>
            <w:pStyle w:val="TOC1"/>
            <w:tabs>
              <w:tab w:pos="8281" w:val="left" w:leader="none"/>
            </w:tabs>
            <w:spacing w:before="41"/>
          </w:pPr>
          <w:r>
            <w:rPr/>
            <w:t>VIGENCIAS,</w:t>
          </w:r>
          <w:r>
            <w:rPr>
              <w:spacing w:val="-3"/>
            </w:rPr>
            <w:t> </w:t>
          </w:r>
          <w:r>
            <w:rPr/>
            <w:t>PRÓRROGAS,</w:t>
          </w:r>
          <w:r>
            <w:rPr>
              <w:spacing w:val="-2"/>
            </w:rPr>
            <w:t> </w:t>
          </w:r>
          <w:r>
            <w:rPr/>
            <w:t>SUSPENSIÓN</w:t>
          </w:r>
          <w:r>
            <w:rPr>
              <w:spacing w:val="-5"/>
            </w:rPr>
            <w:t> </w:t>
          </w:r>
          <w:r>
            <w:rPr/>
            <w:t>Y</w:t>
          </w:r>
          <w:r>
            <w:rPr>
              <w:spacing w:val="-4"/>
            </w:rPr>
            <w:t> </w:t>
          </w:r>
          <w:r>
            <w:rPr>
              <w:spacing w:val="-2"/>
            </w:rPr>
            <w:t>REINICIO</w:t>
          </w:r>
          <w:r>
            <w:rPr/>
            <w:tab/>
          </w:r>
          <w:r>
            <w:rPr>
              <w:spacing w:val="-5"/>
            </w:rPr>
            <w:t>78</w:t>
          </w:r>
        </w:p>
        <w:p>
          <w:pPr>
            <w:pStyle w:val="TOC1"/>
            <w:spacing w:before="274"/>
          </w:pPr>
          <w:r>
            <w:rPr/>
            <w:t>TÍTULO</w:t>
          </w:r>
          <w:r>
            <w:rPr>
              <w:spacing w:val="-1"/>
            </w:rPr>
            <w:t> </w:t>
          </w:r>
          <w:r>
            <w:rPr>
              <w:spacing w:val="-2"/>
            </w:rPr>
            <w:t>CUARTO</w:t>
          </w:r>
        </w:p>
        <w:p>
          <w:pPr>
            <w:pStyle w:val="TOC1"/>
            <w:spacing w:before="2"/>
          </w:pPr>
          <w:r>
            <w:rPr/>
            <w:t>INSPECCIÓN</w:t>
          </w:r>
          <w:r>
            <w:rPr>
              <w:spacing w:val="-6"/>
            </w:rPr>
            <w:t> </w:t>
          </w:r>
          <w:r>
            <w:rPr/>
            <w:t>Y</w:t>
          </w:r>
          <w:r>
            <w:rPr>
              <w:spacing w:val="-5"/>
            </w:rPr>
            <w:t> </w:t>
          </w:r>
          <w:r>
            <w:rPr/>
            <w:t>VIGILANCIA, MEDIDAS</w:t>
          </w:r>
          <w:r>
            <w:rPr>
              <w:spacing w:val="-3"/>
            </w:rPr>
            <w:t> </w:t>
          </w:r>
          <w:r>
            <w:rPr/>
            <w:t>DE</w:t>
          </w:r>
          <w:r>
            <w:rPr>
              <w:spacing w:val="-1"/>
            </w:rPr>
            <w:t> </w:t>
          </w:r>
          <w:r>
            <w:rPr>
              <w:spacing w:val="-2"/>
            </w:rPr>
            <w:t>SEGURIDAD</w:t>
          </w:r>
        </w:p>
        <w:p>
          <w:pPr>
            <w:pStyle w:val="TOC1"/>
            <w:tabs>
              <w:tab w:pos="8281" w:val="left" w:leader="none"/>
            </w:tabs>
            <w:spacing w:before="41"/>
          </w:pPr>
          <w:r>
            <w:rPr/>
            <w:t>Y</w:t>
          </w:r>
          <w:r>
            <w:rPr>
              <w:spacing w:val="-2"/>
            </w:rPr>
            <w:t> SANCIONES………………………………………………..</w:t>
          </w:r>
          <w:r>
            <w:rPr>
              <w:rFonts w:ascii="Times New Roman" w:hAnsi="Times New Roman"/>
              <w:b w:val="0"/>
            </w:rPr>
            <w:tab/>
          </w:r>
          <w:r>
            <w:rPr>
              <w:spacing w:val="-5"/>
            </w:rPr>
            <w:t>80</w:t>
          </w:r>
        </w:p>
        <w:p>
          <w:pPr>
            <w:pStyle w:val="TOC1"/>
          </w:pPr>
          <w:r>
            <w:rPr/>
            <w:t>CAPÍTULO</w:t>
          </w:r>
          <w:r>
            <w:rPr>
              <w:spacing w:val="-5"/>
            </w:rPr>
            <w:t> </w:t>
          </w:r>
          <w:r>
            <w:rPr>
              <w:spacing w:val="-10"/>
            </w:rPr>
            <w:t>I</w:t>
          </w:r>
        </w:p>
        <w:p>
          <w:pPr>
            <w:pStyle w:val="TOC1"/>
            <w:tabs>
              <w:tab w:pos="8281" w:val="left" w:leader="none"/>
            </w:tabs>
            <w:spacing w:before="42"/>
          </w:pPr>
          <w:r>
            <w:rPr/>
            <w:t>INSPECCIÓN</w:t>
          </w:r>
          <w:r>
            <w:rPr>
              <w:spacing w:val="-2"/>
            </w:rPr>
            <w:t> </w:t>
          </w:r>
          <w:r>
            <w:rPr/>
            <w:t>Y</w:t>
          </w:r>
          <w:r>
            <w:rPr>
              <w:spacing w:val="-2"/>
            </w:rPr>
            <w:t> VIGILANCIA………………………………</w:t>
          </w:r>
          <w:r>
            <w:rPr>
              <w:rFonts w:ascii="Times New Roman" w:hAnsi="Times New Roman"/>
              <w:b w:val="0"/>
            </w:rPr>
            <w:tab/>
          </w:r>
          <w:r>
            <w:rPr>
              <w:spacing w:val="-5"/>
            </w:rPr>
            <w:t>80</w:t>
          </w:r>
        </w:p>
        <w:p>
          <w:pPr>
            <w:pStyle w:val="TOC1"/>
          </w:pPr>
          <w:r>
            <w:rPr/>
            <w:t>CAPÍTULO</w:t>
          </w:r>
          <w:r>
            <w:rPr>
              <w:spacing w:val="-5"/>
            </w:rPr>
            <w:t> II</w:t>
          </w:r>
        </w:p>
        <w:p>
          <w:pPr>
            <w:pStyle w:val="TOC1"/>
            <w:tabs>
              <w:tab w:pos="8281" w:val="left" w:leader="none"/>
            </w:tabs>
            <w:spacing w:before="43"/>
          </w:pPr>
          <w:r>
            <w:rPr/>
            <w:t>PROCEDIMIENTO</w:t>
          </w:r>
          <w:r>
            <w:rPr>
              <w:spacing w:val="2"/>
            </w:rPr>
            <w:t> </w:t>
          </w:r>
          <w:r>
            <w:rPr>
              <w:spacing w:val="-2"/>
            </w:rPr>
            <w:t>ADMINISTRATIVO……………………</w:t>
          </w:r>
          <w:r>
            <w:rPr>
              <w:rFonts w:ascii="Times New Roman" w:hAnsi="Times New Roman"/>
              <w:b w:val="0"/>
            </w:rPr>
            <w:tab/>
          </w:r>
          <w:r>
            <w:rPr>
              <w:spacing w:val="-5"/>
            </w:rPr>
            <w:t>82</w:t>
          </w:r>
        </w:p>
        <w:p>
          <w:pPr>
            <w:pStyle w:val="TOC1"/>
          </w:pPr>
          <w:r>
            <w:rPr/>
            <w:t>CAPÍTULO</w:t>
          </w:r>
          <w:r>
            <w:rPr>
              <w:spacing w:val="-5"/>
            </w:rPr>
            <w:t> III</w:t>
          </w:r>
        </w:p>
        <w:p>
          <w:pPr>
            <w:pStyle w:val="TOC1"/>
            <w:tabs>
              <w:tab w:pos="8281" w:val="left" w:leader="none"/>
            </w:tabs>
            <w:spacing w:before="41"/>
          </w:pPr>
          <w:r>
            <w:rPr/>
            <w:t>MEDIDAS</w:t>
          </w:r>
          <w:r>
            <w:rPr>
              <w:spacing w:val="-4"/>
            </w:rPr>
            <w:t> </w:t>
          </w:r>
          <w:r>
            <w:rPr/>
            <w:t>DE</w:t>
          </w:r>
          <w:r>
            <w:rPr>
              <w:spacing w:val="-4"/>
            </w:rPr>
            <w:t> </w:t>
          </w:r>
          <w:r>
            <w:rPr>
              <w:spacing w:val="-2"/>
            </w:rPr>
            <w:t>SEGURIDAD…………………………………</w:t>
          </w:r>
          <w:r>
            <w:rPr>
              <w:rFonts w:ascii="Times New Roman" w:hAnsi="Times New Roman"/>
              <w:b w:val="0"/>
            </w:rPr>
            <w:tab/>
          </w:r>
          <w:r>
            <w:rPr>
              <w:spacing w:val="-5"/>
            </w:rPr>
            <w:t>83</w:t>
          </w:r>
        </w:p>
      </w:sdtContent>
    </w:sdt>
    <w:p>
      <w:pPr>
        <w:pStyle w:val="TOC1"/>
        <w:spacing w:after="0"/>
        <w:sectPr>
          <w:type w:val="continuous"/>
          <w:pgSz w:w="12240" w:h="15840"/>
          <w:pgMar w:header="547" w:footer="994" w:top="1891" w:bottom="1638" w:left="1440" w:right="1080"/>
        </w:sectPr>
      </w:pPr>
    </w:p>
    <w:p>
      <w:pPr>
        <w:pStyle w:val="BodyText"/>
        <w:spacing w:before="158"/>
        <w:ind w:firstLine="0"/>
        <w:jc w:val="left"/>
        <w:rPr>
          <w:rFonts w:ascii="Arial"/>
          <w:b/>
          <w:sz w:val="20"/>
        </w:rPr>
      </w:pPr>
    </w:p>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46"/>
        <w:gridCol w:w="964"/>
        <w:gridCol w:w="590"/>
      </w:tblGrid>
      <w:tr>
        <w:trPr>
          <w:trHeight w:val="546" w:hRule="atLeast"/>
        </w:trPr>
        <w:tc>
          <w:tcPr>
            <w:tcW w:w="6846" w:type="dxa"/>
          </w:tcPr>
          <w:p>
            <w:pPr>
              <w:pStyle w:val="TableParagraph"/>
              <w:spacing w:line="268" w:lineRule="exact"/>
              <w:ind w:left="64"/>
              <w:rPr>
                <w:rFonts w:ascii="Arial" w:hAnsi="Arial"/>
                <w:b/>
                <w:sz w:val="24"/>
              </w:rPr>
            </w:pPr>
            <w:r>
              <w:rPr>
                <w:rFonts w:ascii="Arial" w:hAnsi="Arial"/>
                <w:b/>
                <w:sz w:val="24"/>
              </w:rPr>
              <w:t>CAPÍTULO</w:t>
            </w:r>
            <w:r>
              <w:rPr>
                <w:rFonts w:ascii="Arial" w:hAnsi="Arial"/>
                <w:b/>
                <w:spacing w:val="-5"/>
                <w:sz w:val="24"/>
              </w:rPr>
              <w:t> IV</w:t>
            </w:r>
          </w:p>
        </w:tc>
        <w:tc>
          <w:tcPr>
            <w:tcW w:w="1554" w:type="dxa"/>
            <w:gridSpan w:val="2"/>
          </w:tcPr>
          <w:p>
            <w:pPr>
              <w:pStyle w:val="TableParagraph"/>
              <w:spacing w:line="240" w:lineRule="auto"/>
              <w:rPr>
                <w:rFonts w:ascii="Times New Roman"/>
                <w:sz w:val="22"/>
              </w:rPr>
            </w:pPr>
          </w:p>
        </w:tc>
      </w:tr>
      <w:tr>
        <w:trPr>
          <w:trHeight w:val="691" w:hRule="atLeast"/>
        </w:trPr>
        <w:tc>
          <w:tcPr>
            <w:tcW w:w="6846" w:type="dxa"/>
          </w:tcPr>
          <w:p>
            <w:pPr>
              <w:pStyle w:val="TableParagraph"/>
              <w:spacing w:line="240" w:lineRule="auto" w:before="271"/>
              <w:ind w:left="64"/>
              <w:rPr>
                <w:rFonts w:ascii="Arial" w:hAnsi="Arial"/>
                <w:b/>
                <w:sz w:val="24"/>
              </w:rPr>
            </w:pPr>
            <w:r>
              <w:rPr>
                <w:rFonts w:ascii="Arial" w:hAnsi="Arial"/>
                <w:b/>
                <w:spacing w:val="-2"/>
                <w:sz w:val="24"/>
              </w:rPr>
              <w:t>SANCIONES…………………………………………………...</w:t>
            </w:r>
          </w:p>
        </w:tc>
        <w:tc>
          <w:tcPr>
            <w:tcW w:w="964" w:type="dxa"/>
          </w:tcPr>
          <w:p>
            <w:pPr>
              <w:pStyle w:val="TableParagraph"/>
              <w:spacing w:line="240" w:lineRule="auto"/>
              <w:rPr>
                <w:rFonts w:ascii="Times New Roman"/>
                <w:sz w:val="22"/>
              </w:rPr>
            </w:pPr>
          </w:p>
        </w:tc>
        <w:tc>
          <w:tcPr>
            <w:tcW w:w="590" w:type="dxa"/>
          </w:tcPr>
          <w:p>
            <w:pPr>
              <w:pStyle w:val="TableParagraph"/>
              <w:spacing w:line="240" w:lineRule="auto" w:before="273"/>
              <w:ind w:right="48"/>
              <w:jc w:val="right"/>
              <w:rPr>
                <w:rFonts w:ascii="Arial"/>
                <w:b/>
                <w:sz w:val="24"/>
              </w:rPr>
            </w:pPr>
            <w:r>
              <w:rPr>
                <w:rFonts w:ascii="Arial"/>
                <w:b/>
                <w:spacing w:val="-5"/>
                <w:sz w:val="24"/>
              </w:rPr>
              <w:t>84</w:t>
            </w:r>
          </w:p>
        </w:tc>
      </w:tr>
      <w:tr>
        <w:trPr>
          <w:trHeight w:val="889" w:hRule="atLeast"/>
        </w:trPr>
        <w:tc>
          <w:tcPr>
            <w:tcW w:w="6846" w:type="dxa"/>
          </w:tcPr>
          <w:p>
            <w:pPr>
              <w:pStyle w:val="TableParagraph"/>
              <w:spacing w:line="240" w:lineRule="auto" w:before="134"/>
              <w:ind w:left="64"/>
              <w:rPr>
                <w:rFonts w:ascii="Arial"/>
                <w:b/>
                <w:sz w:val="24"/>
              </w:rPr>
            </w:pPr>
            <w:r>
              <w:rPr>
                <w:rFonts w:ascii="Arial"/>
                <w:b/>
                <w:sz w:val="24"/>
              </w:rPr>
              <w:t>CAPITULO</w:t>
            </w:r>
            <w:r>
              <w:rPr>
                <w:rFonts w:ascii="Arial"/>
                <w:b/>
                <w:spacing w:val="-5"/>
                <w:sz w:val="24"/>
              </w:rPr>
              <w:t> </w:t>
            </w:r>
            <w:r>
              <w:rPr>
                <w:rFonts w:ascii="Arial"/>
                <w:b/>
                <w:spacing w:val="-10"/>
                <w:sz w:val="24"/>
              </w:rPr>
              <w:t>V</w:t>
            </w:r>
          </w:p>
          <w:p>
            <w:pPr>
              <w:pStyle w:val="TableParagraph"/>
              <w:spacing w:line="240" w:lineRule="auto" w:before="38"/>
              <w:ind w:left="50"/>
              <w:rPr>
                <w:rFonts w:ascii="Arial" w:hAnsi="Arial"/>
                <w:b/>
                <w:sz w:val="24"/>
              </w:rPr>
            </w:pPr>
            <w:r>
              <w:rPr>
                <w:rFonts w:ascii="Arial" w:hAnsi="Arial"/>
                <w:b/>
                <w:sz w:val="24"/>
              </w:rPr>
              <w:t>DE LOS MEDIOS</w:t>
            </w:r>
            <w:r>
              <w:rPr>
                <w:rFonts w:ascii="Arial" w:hAnsi="Arial"/>
                <w:b/>
                <w:spacing w:val="-2"/>
                <w:sz w:val="24"/>
              </w:rPr>
              <w:t> DEFENSA………………………………..</w:t>
            </w:r>
          </w:p>
        </w:tc>
        <w:tc>
          <w:tcPr>
            <w:tcW w:w="964" w:type="dxa"/>
          </w:tcPr>
          <w:p>
            <w:pPr>
              <w:pStyle w:val="TableParagraph"/>
              <w:spacing w:line="240" w:lineRule="auto"/>
              <w:rPr>
                <w:rFonts w:ascii="Times New Roman"/>
                <w:sz w:val="22"/>
              </w:rPr>
            </w:pPr>
          </w:p>
        </w:tc>
        <w:tc>
          <w:tcPr>
            <w:tcW w:w="590" w:type="dxa"/>
          </w:tcPr>
          <w:p>
            <w:pPr>
              <w:pStyle w:val="TableParagraph"/>
              <w:spacing w:line="240" w:lineRule="auto" w:before="172"/>
              <w:rPr>
                <w:rFonts w:ascii="Arial"/>
                <w:b/>
                <w:sz w:val="24"/>
              </w:rPr>
            </w:pPr>
          </w:p>
          <w:p>
            <w:pPr>
              <w:pStyle w:val="TableParagraph"/>
              <w:spacing w:line="240" w:lineRule="auto"/>
              <w:ind w:right="82"/>
              <w:jc w:val="right"/>
              <w:rPr>
                <w:rFonts w:ascii="Arial"/>
                <w:b/>
                <w:sz w:val="24"/>
              </w:rPr>
            </w:pPr>
            <w:r>
              <w:rPr>
                <w:rFonts w:ascii="Arial"/>
                <w:b/>
                <w:spacing w:val="-5"/>
                <w:sz w:val="24"/>
              </w:rPr>
              <w:t>89</w:t>
            </w:r>
          </w:p>
        </w:tc>
      </w:tr>
      <w:tr>
        <w:trPr>
          <w:trHeight w:val="432" w:hRule="atLeast"/>
        </w:trPr>
        <w:tc>
          <w:tcPr>
            <w:tcW w:w="6846" w:type="dxa"/>
          </w:tcPr>
          <w:p>
            <w:pPr>
              <w:pStyle w:val="TableParagraph"/>
              <w:spacing w:line="256" w:lineRule="exact" w:before="157"/>
              <w:ind w:left="50"/>
              <w:rPr>
                <w:rFonts w:ascii="Arial" w:hAnsi="Arial"/>
                <w:b/>
                <w:sz w:val="24"/>
              </w:rPr>
            </w:pPr>
            <w:r>
              <w:rPr>
                <w:rFonts w:ascii="Arial" w:hAnsi="Arial"/>
                <w:b/>
                <w:spacing w:val="-2"/>
                <w:sz w:val="24"/>
              </w:rPr>
              <w:t>TRANSITORIOS……………………………………………….</w:t>
            </w:r>
          </w:p>
        </w:tc>
        <w:tc>
          <w:tcPr>
            <w:tcW w:w="964" w:type="dxa"/>
          </w:tcPr>
          <w:p>
            <w:pPr>
              <w:pStyle w:val="TableParagraph"/>
              <w:spacing w:line="256" w:lineRule="exact" w:before="157"/>
              <w:ind w:left="592"/>
              <w:rPr>
                <w:rFonts w:ascii="Arial"/>
                <w:b/>
                <w:sz w:val="24"/>
              </w:rPr>
            </w:pPr>
            <w:r>
              <w:rPr>
                <w:rFonts w:ascii="Arial"/>
                <w:b/>
                <w:spacing w:val="-10"/>
                <w:sz w:val="24"/>
              </w:rPr>
              <w:t>8</w:t>
            </w:r>
          </w:p>
        </w:tc>
        <w:tc>
          <w:tcPr>
            <w:tcW w:w="590" w:type="dxa"/>
          </w:tcPr>
          <w:p>
            <w:pPr>
              <w:pStyle w:val="TableParagraph"/>
              <w:spacing w:line="240" w:lineRule="auto"/>
              <w:rPr>
                <w:rFonts w:ascii="Times New Roman"/>
                <w:sz w:val="22"/>
              </w:rPr>
            </w:pPr>
          </w:p>
        </w:tc>
      </w:tr>
    </w:tbl>
    <w:p>
      <w:pPr>
        <w:pStyle w:val="TableParagraph"/>
        <w:spacing w:after="0" w:line="240" w:lineRule="auto"/>
        <w:rPr>
          <w:rFonts w:ascii="Times New Roman"/>
          <w:sz w:val="22"/>
        </w:rPr>
        <w:sectPr>
          <w:pgSz w:w="12240" w:h="15840"/>
          <w:pgMar w:header="547" w:footer="994" w:top="1880" w:bottom="1180" w:left="1440" w:right="1080"/>
        </w:sectPr>
      </w:pPr>
    </w:p>
    <w:p>
      <w:pPr>
        <w:pStyle w:val="BodyText"/>
        <w:spacing w:before="104"/>
        <w:ind w:firstLine="0"/>
        <w:jc w:val="left"/>
        <w:rPr>
          <w:rFonts w:ascii="Arial"/>
          <w:b/>
        </w:rPr>
      </w:pPr>
    </w:p>
    <w:p>
      <w:pPr>
        <w:spacing w:line="235" w:lineRule="auto" w:before="0"/>
        <w:ind w:left="3109" w:right="3158" w:hanging="1"/>
        <w:jc w:val="center"/>
        <w:rPr>
          <w:rFonts w:ascii="Arial" w:hAnsi="Arial"/>
          <w:b/>
          <w:sz w:val="24"/>
        </w:rPr>
      </w:pPr>
      <w:r>
        <w:rPr>
          <w:rFonts w:ascii="Arial" w:hAnsi="Arial"/>
          <w:b/>
          <w:sz w:val="24"/>
        </w:rPr>
        <w:t>TÍTULO PRIMERO DISPOSICIONES</w:t>
      </w:r>
      <w:r>
        <w:rPr>
          <w:rFonts w:ascii="Arial" w:hAnsi="Arial"/>
          <w:b/>
          <w:spacing w:val="-17"/>
          <w:sz w:val="24"/>
        </w:rPr>
        <w:t> </w:t>
      </w:r>
      <w:r>
        <w:rPr>
          <w:rFonts w:ascii="Arial" w:hAnsi="Arial"/>
          <w:b/>
          <w:sz w:val="24"/>
        </w:rPr>
        <w:t>GENERALES</w:t>
      </w:r>
    </w:p>
    <w:p>
      <w:pPr>
        <w:pStyle w:val="BodyText"/>
        <w:spacing w:before="4"/>
        <w:ind w:firstLine="0"/>
        <w:jc w:val="left"/>
        <w:rPr>
          <w:rFonts w:ascii="Arial"/>
          <w:b/>
        </w:rPr>
      </w:pPr>
    </w:p>
    <w:p>
      <w:pPr>
        <w:spacing w:line="235" w:lineRule="auto" w:before="0"/>
        <w:ind w:left="3696" w:right="3746" w:firstLine="0"/>
        <w:jc w:val="center"/>
        <w:rPr>
          <w:rFonts w:ascii="Arial" w:hAnsi="Arial"/>
          <w:b/>
          <w:sz w:val="24"/>
        </w:rPr>
      </w:pPr>
      <w:r>
        <w:rPr>
          <w:rFonts w:ascii="Arial" w:hAnsi="Arial"/>
          <w:b/>
          <w:sz w:val="24"/>
        </w:rPr>
        <w:t>CAPÍTULO</w:t>
      </w:r>
      <w:r>
        <w:rPr>
          <w:rFonts w:ascii="Arial" w:hAnsi="Arial"/>
          <w:b/>
          <w:spacing w:val="-17"/>
          <w:sz w:val="24"/>
        </w:rPr>
        <w:t> </w:t>
      </w:r>
      <w:r>
        <w:rPr>
          <w:rFonts w:ascii="Arial" w:hAnsi="Arial"/>
          <w:b/>
          <w:sz w:val="24"/>
        </w:rPr>
        <w:t>I </w:t>
      </w:r>
      <w:r>
        <w:rPr>
          <w:rFonts w:ascii="Arial" w:hAnsi="Arial"/>
          <w:b/>
          <w:spacing w:val="-2"/>
          <w:sz w:val="24"/>
        </w:rPr>
        <w:t>OBJETO</w:t>
      </w:r>
    </w:p>
    <w:p>
      <w:pPr>
        <w:pStyle w:val="BodyText"/>
        <w:spacing w:before="1"/>
        <w:ind w:firstLine="0"/>
        <w:jc w:val="left"/>
        <w:rPr>
          <w:rFonts w:ascii="Arial"/>
          <w:b/>
        </w:rPr>
      </w:pPr>
    </w:p>
    <w:p>
      <w:pPr>
        <w:pStyle w:val="BodyText"/>
        <w:spacing w:line="237" w:lineRule="auto"/>
        <w:ind w:left="271" w:right="333"/>
      </w:pPr>
      <w:r>
        <w:rPr>
          <w:rFonts w:ascii="Arial" w:hAnsi="Arial"/>
          <w:b/>
        </w:rPr>
        <w:t>ARTÍCULO 1. </w:t>
      </w:r>
      <w:r>
        <w:rPr/>
        <w:t>Las disposiciones contenidas en el presente reglamento son de orden público</w:t>
      </w:r>
      <w:r>
        <w:rPr>
          <w:spacing w:val="-9"/>
        </w:rPr>
        <w:t> </w:t>
      </w:r>
      <w:r>
        <w:rPr/>
        <w:t>e</w:t>
      </w:r>
      <w:r>
        <w:rPr>
          <w:spacing w:val="-7"/>
        </w:rPr>
        <w:t> </w:t>
      </w:r>
      <w:r>
        <w:rPr/>
        <w:t>interés</w:t>
      </w:r>
      <w:r>
        <w:rPr>
          <w:spacing w:val="-10"/>
        </w:rPr>
        <w:t> </w:t>
      </w:r>
      <w:r>
        <w:rPr/>
        <w:t>social</w:t>
      </w:r>
      <w:r>
        <w:rPr>
          <w:spacing w:val="-10"/>
        </w:rPr>
        <w:t> </w:t>
      </w:r>
      <w:r>
        <w:rPr/>
        <w:t>y</w:t>
      </w:r>
      <w:r>
        <w:rPr>
          <w:spacing w:val="-10"/>
        </w:rPr>
        <w:t> </w:t>
      </w:r>
      <w:r>
        <w:rPr/>
        <w:t>serán</w:t>
      </w:r>
      <w:r>
        <w:rPr>
          <w:spacing w:val="-7"/>
        </w:rPr>
        <w:t> </w:t>
      </w:r>
      <w:r>
        <w:rPr/>
        <w:t>de</w:t>
      </w:r>
      <w:r>
        <w:rPr>
          <w:spacing w:val="-9"/>
        </w:rPr>
        <w:t> </w:t>
      </w:r>
      <w:r>
        <w:rPr/>
        <w:t>observancia</w:t>
      </w:r>
      <w:r>
        <w:rPr>
          <w:spacing w:val="-7"/>
        </w:rPr>
        <w:t> </w:t>
      </w:r>
      <w:r>
        <w:rPr/>
        <w:t>general</w:t>
      </w:r>
      <w:r>
        <w:rPr>
          <w:spacing w:val="-10"/>
        </w:rPr>
        <w:t> </w:t>
      </w:r>
      <w:r>
        <w:rPr/>
        <w:t>en</w:t>
      </w:r>
      <w:r>
        <w:rPr>
          <w:spacing w:val="-9"/>
        </w:rPr>
        <w:t> </w:t>
      </w:r>
      <w:r>
        <w:rPr/>
        <w:t>el</w:t>
      </w:r>
      <w:r>
        <w:rPr>
          <w:spacing w:val="-8"/>
        </w:rPr>
        <w:t> </w:t>
      </w:r>
      <w:r>
        <w:rPr/>
        <w:t>Municipio</w:t>
      </w:r>
      <w:r>
        <w:rPr>
          <w:spacing w:val="-7"/>
        </w:rPr>
        <w:t> </w:t>
      </w:r>
      <w:r>
        <w:rPr/>
        <w:t>de</w:t>
      </w:r>
      <w:r>
        <w:rPr>
          <w:spacing w:val="-7"/>
        </w:rPr>
        <w:t> </w:t>
      </w:r>
      <w:r>
        <w:rPr/>
        <w:t>San</w:t>
      </w:r>
      <w:r>
        <w:rPr>
          <w:spacing w:val="-9"/>
        </w:rPr>
        <w:t> </w:t>
      </w:r>
      <w:r>
        <w:rPr/>
        <w:t>Nicolás de los Garza, Nuevo León.</w:t>
      </w:r>
    </w:p>
    <w:p>
      <w:pPr>
        <w:pStyle w:val="BodyText"/>
        <w:ind w:firstLine="0"/>
        <w:jc w:val="left"/>
      </w:pPr>
    </w:p>
    <w:p>
      <w:pPr>
        <w:pStyle w:val="BodyText"/>
        <w:spacing w:line="237" w:lineRule="auto"/>
        <w:ind w:left="271" w:right="326"/>
      </w:pPr>
      <w:r>
        <w:rPr>
          <w:rFonts w:ascii="Arial" w:hAnsi="Arial"/>
          <w:b/>
        </w:rPr>
        <w:t>ARTÍCULO 2. </w:t>
      </w:r>
      <w:r>
        <w:rPr/>
        <w:t>El presente Reglamento establece las disposiciones que regirán en materia de desarrollo urbano y</w:t>
      </w:r>
      <w:r>
        <w:rPr>
          <w:spacing w:val="-1"/>
        </w:rPr>
        <w:t> </w:t>
      </w:r>
      <w:r>
        <w:rPr/>
        <w:t>política de desarrollo sostenible, conforme a la </w:t>
      </w:r>
      <w:r>
        <w:rPr>
          <w:color w:val="FF0000"/>
        </w:rPr>
        <w:t>Ley</w:t>
      </w:r>
      <w:r>
        <w:rPr>
          <w:color w:val="FF0000"/>
          <w:spacing w:val="-1"/>
        </w:rPr>
        <w:t> </w:t>
      </w:r>
      <w:r>
        <w:rPr>
          <w:color w:val="FF0000"/>
        </w:rPr>
        <w:t>de Asentamientos</w:t>
      </w:r>
      <w:r>
        <w:rPr>
          <w:color w:val="FF0000"/>
          <w:spacing w:val="-17"/>
        </w:rPr>
        <w:t> </w:t>
      </w:r>
      <w:r>
        <w:rPr>
          <w:color w:val="FF0000"/>
        </w:rPr>
        <w:t>Humanos,</w:t>
      </w:r>
      <w:r>
        <w:rPr>
          <w:color w:val="FF0000"/>
          <w:spacing w:val="-17"/>
        </w:rPr>
        <w:t> </w:t>
      </w:r>
      <w:r>
        <w:rPr>
          <w:color w:val="FF0000"/>
        </w:rPr>
        <w:t>Ordenamiento</w:t>
      </w:r>
      <w:r>
        <w:rPr>
          <w:color w:val="FF0000"/>
          <w:spacing w:val="-16"/>
        </w:rPr>
        <w:t> </w:t>
      </w:r>
      <w:r>
        <w:rPr>
          <w:color w:val="FF0000"/>
        </w:rPr>
        <w:t>Territorial</w:t>
      </w:r>
      <w:r>
        <w:rPr>
          <w:color w:val="FF0000"/>
          <w:spacing w:val="-17"/>
        </w:rPr>
        <w:t> </w:t>
      </w:r>
      <w:r>
        <w:rPr>
          <w:color w:val="FF0000"/>
        </w:rPr>
        <w:t>y</w:t>
      </w:r>
      <w:r>
        <w:rPr>
          <w:color w:val="FF0000"/>
          <w:spacing w:val="-17"/>
        </w:rPr>
        <w:t> </w:t>
      </w:r>
      <w:r>
        <w:rPr>
          <w:color w:val="FF0000"/>
        </w:rPr>
        <w:t>Desarrollo</w:t>
      </w:r>
      <w:r>
        <w:rPr>
          <w:color w:val="FF0000"/>
          <w:spacing w:val="-16"/>
        </w:rPr>
        <w:t> </w:t>
      </w:r>
      <w:r>
        <w:rPr>
          <w:color w:val="FF0000"/>
        </w:rPr>
        <w:t>Urbano</w:t>
      </w:r>
      <w:r>
        <w:rPr>
          <w:color w:val="FF0000"/>
          <w:spacing w:val="-16"/>
        </w:rPr>
        <w:t> </w:t>
      </w:r>
      <w:r>
        <w:rPr>
          <w:color w:val="FF0000"/>
        </w:rPr>
        <w:t>para</w:t>
      </w:r>
      <w:r>
        <w:rPr>
          <w:color w:val="FF0000"/>
          <w:spacing w:val="-17"/>
        </w:rPr>
        <w:t> </w:t>
      </w:r>
      <w:r>
        <w:rPr>
          <w:color w:val="FF0000"/>
        </w:rPr>
        <w:t>el</w:t>
      </w:r>
      <w:r>
        <w:rPr>
          <w:color w:val="FF0000"/>
          <w:spacing w:val="-16"/>
        </w:rPr>
        <w:t> </w:t>
      </w:r>
      <w:r>
        <w:rPr>
          <w:color w:val="FF0000"/>
        </w:rPr>
        <w:t>Estado de Nuevo León</w:t>
      </w:r>
      <w:r>
        <w:rPr/>
        <w:t>, la Ley Ambiental del Estado y el Plan de Desarrollo Urbano Sustentable del Municipio de San Nicolás de los Garza, teniendo por objeto lo </w:t>
      </w:r>
      <w:r>
        <w:rPr>
          <w:spacing w:val="-2"/>
        </w:rPr>
        <w:t>siguiente:</w:t>
      </w:r>
    </w:p>
    <w:p>
      <w:pPr>
        <w:pStyle w:val="BodyText"/>
        <w:spacing w:line="237" w:lineRule="auto" w:before="271"/>
        <w:ind w:left="559" w:right="330"/>
      </w:pPr>
      <w:r>
        <w:rPr/>
        <w:t>a).- Establecer el conjunto de normas, disposiciones, lineamientos urbanísticos y medidas conforme a las cuales la administración pública ejercerá sus atribuciones en materia de desarrollo urbano dentro del Municipio, con objeto de mantener, mejorar y restaurar el equilibrio de los propios asentamientos humanos con la naturaleza, a fin de propiciar una mejor calidad de vida de la población.</w:t>
      </w:r>
    </w:p>
    <w:p>
      <w:pPr>
        <w:pStyle w:val="BodyText"/>
        <w:spacing w:line="237" w:lineRule="auto" w:before="273"/>
        <w:ind w:left="559" w:right="324"/>
      </w:pPr>
      <w:r>
        <w:rPr/>
        <w:t>b).-</w:t>
      </w:r>
      <w:r>
        <w:rPr/>
        <w:t> Precisar</w:t>
      </w:r>
      <w:r>
        <w:rPr/>
        <w:t> conforme</w:t>
      </w:r>
      <w:r>
        <w:rPr/>
        <w:t> a</w:t>
      </w:r>
      <w:r>
        <w:rPr/>
        <w:t> las</w:t>
      </w:r>
      <w:r>
        <w:rPr/>
        <w:t> atribuciones</w:t>
      </w:r>
      <w:r>
        <w:rPr/>
        <w:t> de</w:t>
      </w:r>
      <w:r>
        <w:rPr/>
        <w:t> las</w:t>
      </w:r>
      <w:r>
        <w:rPr/>
        <w:t> Autoridades</w:t>
      </w:r>
      <w:r>
        <w:rPr/>
        <w:t> Municipales</w:t>
      </w:r>
      <w:r>
        <w:rPr/>
        <w:t> los requisitos</w:t>
      </w:r>
      <w:r>
        <w:rPr/>
        <w:t> para</w:t>
      </w:r>
      <w:r>
        <w:rPr/>
        <w:t> el</w:t>
      </w:r>
      <w:r>
        <w:rPr/>
        <w:t> otorgamiento</w:t>
      </w:r>
      <w:r>
        <w:rPr/>
        <w:t> de</w:t>
      </w:r>
      <w:r>
        <w:rPr/>
        <w:t> licencias</w:t>
      </w:r>
      <w:r>
        <w:rPr/>
        <w:t> y</w:t>
      </w:r>
      <w:r>
        <w:rPr/>
        <w:t> permisos</w:t>
      </w:r>
      <w:r>
        <w:rPr/>
        <w:t> de</w:t>
      </w:r>
      <w:r>
        <w:rPr/>
        <w:t> Uso</w:t>
      </w:r>
      <w:r>
        <w:rPr/>
        <w:t> del</w:t>
      </w:r>
      <w:r>
        <w:rPr/>
        <w:t> Suelo, Construcción, Uso de Edificación y Fraccionamiento, así como las modalidades relativas a la administración y Uso del Suelo en Zonas Especiales.</w:t>
      </w:r>
    </w:p>
    <w:p>
      <w:pPr>
        <w:pStyle w:val="BodyText"/>
        <w:spacing w:line="237" w:lineRule="auto" w:before="273"/>
        <w:ind w:left="559" w:right="331"/>
      </w:pPr>
      <w:r>
        <w:rPr/>
        <w:t>c).-</w:t>
      </w:r>
      <w:r>
        <w:rPr>
          <w:spacing w:val="-10"/>
        </w:rPr>
        <w:t> </w:t>
      </w:r>
      <w:r>
        <w:rPr/>
        <w:t>Fomentar</w:t>
      </w:r>
      <w:r>
        <w:rPr>
          <w:spacing w:val="-10"/>
        </w:rPr>
        <w:t> </w:t>
      </w:r>
      <w:r>
        <w:rPr/>
        <w:t>los</w:t>
      </w:r>
      <w:r>
        <w:rPr>
          <w:spacing w:val="-11"/>
        </w:rPr>
        <w:t> </w:t>
      </w:r>
      <w:r>
        <w:rPr/>
        <w:t>principios</w:t>
      </w:r>
      <w:r>
        <w:rPr>
          <w:spacing w:val="-11"/>
        </w:rPr>
        <w:t> </w:t>
      </w:r>
      <w:r>
        <w:rPr/>
        <w:t>de</w:t>
      </w:r>
      <w:r>
        <w:rPr>
          <w:spacing w:val="-9"/>
        </w:rPr>
        <w:t> </w:t>
      </w:r>
      <w:r>
        <w:rPr/>
        <w:t>regulación</w:t>
      </w:r>
      <w:r>
        <w:rPr>
          <w:spacing w:val="-11"/>
        </w:rPr>
        <w:t> </w:t>
      </w:r>
      <w:r>
        <w:rPr/>
        <w:t>ambiental</w:t>
      </w:r>
      <w:r>
        <w:rPr>
          <w:spacing w:val="-10"/>
        </w:rPr>
        <w:t> </w:t>
      </w:r>
      <w:r>
        <w:rPr/>
        <w:t>de</w:t>
      </w:r>
      <w:r>
        <w:rPr>
          <w:spacing w:val="-9"/>
        </w:rPr>
        <w:t> </w:t>
      </w:r>
      <w:r>
        <w:rPr/>
        <w:t>los</w:t>
      </w:r>
      <w:r>
        <w:rPr>
          <w:spacing w:val="-11"/>
        </w:rPr>
        <w:t> </w:t>
      </w:r>
      <w:r>
        <w:rPr/>
        <w:t>asentamientos</w:t>
      </w:r>
      <w:r>
        <w:rPr>
          <w:spacing w:val="-11"/>
        </w:rPr>
        <w:t> </w:t>
      </w:r>
      <w:r>
        <w:rPr/>
        <w:t>humanos y crear las condiciones para la implementación de la política de sustentabilidad ecológica, mediante la instrumentación de la protección, conservación y restauración de los ecosistemas en el Municipio, así como prevenir y controlar los procesos de deterioro ambiental.</w:t>
      </w:r>
    </w:p>
    <w:p>
      <w:pPr>
        <w:pStyle w:val="BodyText"/>
        <w:spacing w:line="237" w:lineRule="auto" w:before="273"/>
        <w:ind w:left="559" w:right="331"/>
      </w:pPr>
      <w:r>
        <w:rPr/>
        <w:t>d).- Regular las acciones de preservación y restauración del equilibrio ecológico y protección</w:t>
      </w:r>
      <w:r>
        <w:rPr>
          <w:spacing w:val="-7"/>
        </w:rPr>
        <w:t> </w:t>
      </w:r>
      <w:r>
        <w:rPr/>
        <w:t>al</w:t>
      </w:r>
      <w:r>
        <w:rPr>
          <w:spacing w:val="-6"/>
        </w:rPr>
        <w:t> </w:t>
      </w:r>
      <w:r>
        <w:rPr/>
        <w:t>ambiente</w:t>
      </w:r>
      <w:r>
        <w:rPr>
          <w:spacing w:val="-7"/>
        </w:rPr>
        <w:t> </w:t>
      </w:r>
      <w:r>
        <w:rPr/>
        <w:t>con</w:t>
      </w:r>
      <w:r>
        <w:rPr>
          <w:spacing w:val="-7"/>
        </w:rPr>
        <w:t> </w:t>
      </w:r>
      <w:r>
        <w:rPr/>
        <w:t>incidencia</w:t>
      </w:r>
      <w:r>
        <w:rPr>
          <w:spacing w:val="-7"/>
        </w:rPr>
        <w:t> </w:t>
      </w:r>
      <w:r>
        <w:rPr/>
        <w:t>en</w:t>
      </w:r>
      <w:r>
        <w:rPr>
          <w:spacing w:val="-7"/>
        </w:rPr>
        <w:t> </w:t>
      </w:r>
      <w:r>
        <w:rPr/>
        <w:t>el</w:t>
      </w:r>
      <w:r>
        <w:rPr>
          <w:spacing w:val="-8"/>
        </w:rPr>
        <w:t> </w:t>
      </w:r>
      <w:r>
        <w:rPr/>
        <w:t>ámbito</w:t>
      </w:r>
      <w:r>
        <w:rPr>
          <w:spacing w:val="-7"/>
        </w:rPr>
        <w:t> </w:t>
      </w:r>
      <w:r>
        <w:rPr/>
        <w:t>del</w:t>
      </w:r>
      <w:r>
        <w:rPr>
          <w:spacing w:val="-8"/>
        </w:rPr>
        <w:t> </w:t>
      </w:r>
      <w:r>
        <w:rPr/>
        <w:t>desarrollo</w:t>
      </w:r>
      <w:r>
        <w:rPr>
          <w:spacing w:val="-7"/>
        </w:rPr>
        <w:t> </w:t>
      </w:r>
      <w:r>
        <w:rPr/>
        <w:t>urbano,</w:t>
      </w:r>
      <w:r>
        <w:rPr>
          <w:spacing w:val="-7"/>
        </w:rPr>
        <w:t> </w:t>
      </w:r>
      <w:r>
        <w:rPr/>
        <w:t>en</w:t>
      </w:r>
      <w:r>
        <w:rPr>
          <w:spacing w:val="-7"/>
        </w:rPr>
        <w:t> </w:t>
      </w:r>
      <w:r>
        <w:rPr/>
        <w:t>bienes y zonas de jurisdicción del Municipio de San Nicolás de los Garza, Nuevo León.</w:t>
      </w:r>
    </w:p>
    <w:p>
      <w:pPr>
        <w:pStyle w:val="BodyText"/>
        <w:spacing w:line="237" w:lineRule="auto" w:before="273"/>
        <w:ind w:left="559" w:right="332"/>
      </w:pPr>
      <w:r>
        <w:rPr/>
        <w:t>e).-</w:t>
      </w:r>
      <w:r>
        <w:rPr>
          <w:spacing w:val="-9"/>
        </w:rPr>
        <w:t> </w:t>
      </w:r>
      <w:r>
        <w:rPr/>
        <w:t>Definir</w:t>
      </w:r>
      <w:r>
        <w:rPr>
          <w:spacing w:val="-9"/>
        </w:rPr>
        <w:t> </w:t>
      </w:r>
      <w:r>
        <w:rPr/>
        <w:t>el</w:t>
      </w:r>
      <w:r>
        <w:rPr>
          <w:spacing w:val="-9"/>
        </w:rPr>
        <w:t> </w:t>
      </w:r>
      <w:r>
        <w:rPr/>
        <w:t>sistema</w:t>
      </w:r>
      <w:r>
        <w:rPr>
          <w:spacing w:val="-10"/>
        </w:rPr>
        <w:t> </w:t>
      </w:r>
      <w:r>
        <w:rPr/>
        <w:t>de</w:t>
      </w:r>
      <w:r>
        <w:rPr>
          <w:spacing w:val="-8"/>
        </w:rPr>
        <w:t> </w:t>
      </w:r>
      <w:r>
        <w:rPr/>
        <w:t>medidas</w:t>
      </w:r>
      <w:r>
        <w:rPr>
          <w:spacing w:val="-9"/>
        </w:rPr>
        <w:t> </w:t>
      </w:r>
      <w:r>
        <w:rPr/>
        <w:t>de</w:t>
      </w:r>
      <w:r>
        <w:rPr>
          <w:spacing w:val="-8"/>
        </w:rPr>
        <w:t> </w:t>
      </w:r>
      <w:r>
        <w:rPr/>
        <w:t>prevención,</w:t>
      </w:r>
      <w:r>
        <w:rPr>
          <w:spacing w:val="-8"/>
        </w:rPr>
        <w:t> </w:t>
      </w:r>
      <w:r>
        <w:rPr/>
        <w:t>control,</w:t>
      </w:r>
      <w:r>
        <w:rPr>
          <w:spacing w:val="-9"/>
        </w:rPr>
        <w:t> </w:t>
      </w:r>
      <w:r>
        <w:rPr/>
        <w:t>seguridad</w:t>
      </w:r>
      <w:r>
        <w:rPr>
          <w:spacing w:val="-10"/>
        </w:rPr>
        <w:t> </w:t>
      </w:r>
      <w:r>
        <w:rPr/>
        <w:t>y</w:t>
      </w:r>
      <w:r>
        <w:rPr>
          <w:spacing w:val="-11"/>
        </w:rPr>
        <w:t> </w:t>
      </w:r>
      <w:r>
        <w:rPr/>
        <w:t>las</w:t>
      </w:r>
      <w:r>
        <w:rPr>
          <w:spacing w:val="-8"/>
        </w:rPr>
        <w:t> </w:t>
      </w:r>
      <w:r>
        <w:rPr/>
        <w:t>sanciones a cargo del Municipio en las materias mencionadas en este artículo.</w:t>
      </w:r>
    </w:p>
    <w:p>
      <w:pPr>
        <w:pStyle w:val="BodyText"/>
        <w:spacing w:before="274"/>
        <w:ind w:firstLine="0"/>
        <w:jc w:val="left"/>
      </w:pPr>
    </w:p>
    <w:p>
      <w:pPr>
        <w:pStyle w:val="BodyText"/>
        <w:spacing w:line="237" w:lineRule="auto" w:before="1"/>
        <w:ind w:left="271" w:right="331"/>
      </w:pPr>
      <w:r>
        <w:rPr>
          <w:rFonts w:ascii="Arial" w:hAnsi="Arial"/>
          <w:b/>
        </w:rPr>
        <w:t>ARTÍCULO</w:t>
      </w:r>
      <w:r>
        <w:rPr>
          <w:rFonts w:ascii="Arial" w:hAnsi="Arial"/>
          <w:b/>
          <w:spacing w:val="-17"/>
        </w:rPr>
        <w:t> </w:t>
      </w:r>
      <w:r>
        <w:rPr>
          <w:rFonts w:ascii="Arial" w:hAnsi="Arial"/>
          <w:b/>
        </w:rPr>
        <w:t>3.</w:t>
      </w:r>
      <w:r>
        <w:rPr>
          <w:rFonts w:ascii="Arial" w:hAnsi="Arial"/>
          <w:b/>
          <w:spacing w:val="-17"/>
        </w:rPr>
        <w:t> </w:t>
      </w:r>
      <w:r>
        <w:rPr/>
        <w:t>Este</w:t>
      </w:r>
      <w:r>
        <w:rPr>
          <w:spacing w:val="-16"/>
        </w:rPr>
        <w:t> </w:t>
      </w:r>
      <w:r>
        <w:rPr/>
        <w:t>reglamento</w:t>
      </w:r>
      <w:r>
        <w:rPr>
          <w:spacing w:val="-17"/>
        </w:rPr>
        <w:t> </w:t>
      </w:r>
      <w:r>
        <w:rPr/>
        <w:t>es</w:t>
      </w:r>
      <w:r>
        <w:rPr>
          <w:spacing w:val="-17"/>
        </w:rPr>
        <w:t> </w:t>
      </w:r>
      <w:r>
        <w:rPr/>
        <w:t>de</w:t>
      </w:r>
      <w:r>
        <w:rPr>
          <w:spacing w:val="-17"/>
        </w:rPr>
        <w:t> </w:t>
      </w:r>
      <w:r>
        <w:rPr/>
        <w:t>aplicación</w:t>
      </w:r>
      <w:r>
        <w:rPr>
          <w:spacing w:val="-16"/>
        </w:rPr>
        <w:t> </w:t>
      </w:r>
      <w:r>
        <w:rPr/>
        <w:t>general</w:t>
      </w:r>
      <w:r>
        <w:rPr>
          <w:spacing w:val="-17"/>
        </w:rPr>
        <w:t> </w:t>
      </w:r>
      <w:r>
        <w:rPr/>
        <w:t>en</w:t>
      </w:r>
      <w:r>
        <w:rPr>
          <w:spacing w:val="-17"/>
        </w:rPr>
        <w:t> </w:t>
      </w:r>
      <w:r>
        <w:rPr/>
        <w:t>el</w:t>
      </w:r>
      <w:r>
        <w:rPr>
          <w:spacing w:val="-16"/>
        </w:rPr>
        <w:t> </w:t>
      </w:r>
      <w:r>
        <w:rPr/>
        <w:t>Municipio</w:t>
      </w:r>
      <w:r>
        <w:rPr>
          <w:spacing w:val="-17"/>
        </w:rPr>
        <w:t> </w:t>
      </w:r>
      <w:r>
        <w:rPr/>
        <w:t>de</w:t>
      </w:r>
      <w:r>
        <w:rPr>
          <w:spacing w:val="-17"/>
        </w:rPr>
        <w:t> </w:t>
      </w:r>
      <w:r>
        <w:rPr/>
        <w:t>San</w:t>
      </w:r>
      <w:r>
        <w:rPr>
          <w:spacing w:val="-16"/>
        </w:rPr>
        <w:t> </w:t>
      </w:r>
      <w:r>
        <w:rPr/>
        <w:t>Nicolás de</w:t>
      </w:r>
      <w:r>
        <w:rPr>
          <w:spacing w:val="45"/>
        </w:rPr>
        <w:t> </w:t>
      </w:r>
      <w:r>
        <w:rPr/>
        <w:t>los</w:t>
      </w:r>
      <w:r>
        <w:rPr>
          <w:spacing w:val="43"/>
        </w:rPr>
        <w:t> </w:t>
      </w:r>
      <w:r>
        <w:rPr/>
        <w:t>Garza,</w:t>
      </w:r>
      <w:r>
        <w:rPr>
          <w:spacing w:val="45"/>
        </w:rPr>
        <w:t> </w:t>
      </w:r>
      <w:r>
        <w:rPr/>
        <w:t>quedando</w:t>
      </w:r>
      <w:r>
        <w:rPr>
          <w:spacing w:val="46"/>
        </w:rPr>
        <w:t> </w:t>
      </w:r>
      <w:r>
        <w:rPr/>
        <w:t>sujetos</w:t>
      </w:r>
      <w:r>
        <w:rPr>
          <w:spacing w:val="43"/>
        </w:rPr>
        <w:t> </w:t>
      </w:r>
      <w:r>
        <w:rPr/>
        <w:t>a</w:t>
      </w:r>
      <w:r>
        <w:rPr>
          <w:spacing w:val="43"/>
        </w:rPr>
        <w:t> </w:t>
      </w:r>
      <w:r>
        <w:rPr/>
        <w:t>sus</w:t>
      </w:r>
      <w:r>
        <w:rPr>
          <w:spacing w:val="43"/>
        </w:rPr>
        <w:t> </w:t>
      </w:r>
      <w:r>
        <w:rPr/>
        <w:t>disposiciones</w:t>
      </w:r>
      <w:r>
        <w:rPr>
          <w:spacing w:val="43"/>
        </w:rPr>
        <w:t> </w:t>
      </w:r>
      <w:r>
        <w:rPr/>
        <w:t>todas</w:t>
      </w:r>
      <w:r>
        <w:rPr>
          <w:spacing w:val="42"/>
        </w:rPr>
        <w:t> </w:t>
      </w:r>
      <w:r>
        <w:rPr/>
        <w:t>las</w:t>
      </w:r>
      <w:r>
        <w:rPr>
          <w:spacing w:val="43"/>
        </w:rPr>
        <w:t> </w:t>
      </w:r>
      <w:r>
        <w:rPr/>
        <w:t>personas</w:t>
      </w:r>
      <w:r>
        <w:rPr>
          <w:spacing w:val="40"/>
        </w:rPr>
        <w:t> </w:t>
      </w:r>
      <w:r>
        <w:rPr/>
        <w:t>físicas</w:t>
      </w:r>
      <w:r>
        <w:rPr>
          <w:spacing w:val="46"/>
        </w:rPr>
        <w:t> </w:t>
      </w:r>
      <w:r>
        <w:rPr>
          <w:spacing w:val="-10"/>
        </w:rPr>
        <w:t>y</w:t>
      </w:r>
    </w:p>
    <w:p>
      <w:pPr>
        <w:pStyle w:val="BodyText"/>
        <w:spacing w:after="0" w:line="237" w:lineRule="auto"/>
        <w:sectPr>
          <w:headerReference w:type="default" r:id="rId7"/>
          <w:footerReference w:type="default" r:id="rId8"/>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34" w:firstLine="0"/>
      </w:pPr>
      <w:r>
        <w:rPr>
          <w:spacing w:val="-2"/>
        </w:rPr>
        <w:t>morales,</w:t>
      </w:r>
      <w:r>
        <w:rPr>
          <w:spacing w:val="-6"/>
        </w:rPr>
        <w:t> </w:t>
      </w:r>
      <w:r>
        <w:rPr>
          <w:spacing w:val="-2"/>
        </w:rPr>
        <w:t>que</w:t>
      </w:r>
      <w:r>
        <w:rPr>
          <w:spacing w:val="-6"/>
        </w:rPr>
        <w:t> </w:t>
      </w:r>
      <w:r>
        <w:rPr>
          <w:spacing w:val="-2"/>
        </w:rPr>
        <w:t>realicen</w:t>
      </w:r>
      <w:r>
        <w:rPr>
          <w:spacing w:val="-6"/>
        </w:rPr>
        <w:t> </w:t>
      </w:r>
      <w:r>
        <w:rPr>
          <w:spacing w:val="-2"/>
        </w:rPr>
        <w:t>cualquier</w:t>
      </w:r>
      <w:r>
        <w:rPr>
          <w:spacing w:val="-7"/>
        </w:rPr>
        <w:t> </w:t>
      </w:r>
      <w:r>
        <w:rPr>
          <w:spacing w:val="-2"/>
        </w:rPr>
        <w:t>actividad</w:t>
      </w:r>
      <w:r>
        <w:rPr>
          <w:spacing w:val="-6"/>
        </w:rPr>
        <w:t> </w:t>
      </w:r>
      <w:r>
        <w:rPr>
          <w:spacing w:val="-2"/>
        </w:rPr>
        <w:t>de</w:t>
      </w:r>
      <w:r>
        <w:rPr>
          <w:spacing w:val="-8"/>
        </w:rPr>
        <w:t> </w:t>
      </w:r>
      <w:r>
        <w:rPr>
          <w:spacing w:val="-2"/>
        </w:rPr>
        <w:t>desarrollo</w:t>
      </w:r>
      <w:r>
        <w:rPr>
          <w:spacing w:val="-6"/>
        </w:rPr>
        <w:t> </w:t>
      </w:r>
      <w:r>
        <w:rPr>
          <w:spacing w:val="-2"/>
        </w:rPr>
        <w:t>urbano</w:t>
      </w:r>
      <w:r>
        <w:rPr>
          <w:spacing w:val="-8"/>
        </w:rPr>
        <w:t> </w:t>
      </w:r>
      <w:r>
        <w:rPr>
          <w:spacing w:val="-2"/>
        </w:rPr>
        <w:t>en</w:t>
      </w:r>
      <w:r>
        <w:rPr>
          <w:spacing w:val="-6"/>
        </w:rPr>
        <w:t> </w:t>
      </w:r>
      <w:r>
        <w:rPr>
          <w:spacing w:val="-2"/>
        </w:rPr>
        <w:t>el</w:t>
      </w:r>
      <w:r>
        <w:rPr>
          <w:spacing w:val="-7"/>
        </w:rPr>
        <w:t> </w:t>
      </w:r>
      <w:r>
        <w:rPr>
          <w:spacing w:val="-2"/>
        </w:rPr>
        <w:t>territorio</w:t>
      </w:r>
      <w:r>
        <w:rPr>
          <w:spacing w:val="-6"/>
        </w:rPr>
        <w:t> </w:t>
      </w:r>
      <w:r>
        <w:rPr>
          <w:spacing w:val="-2"/>
        </w:rPr>
        <w:t>municipal, </w:t>
      </w:r>
      <w:r>
        <w:rPr/>
        <w:t>sea</w:t>
      </w:r>
      <w:r>
        <w:rPr>
          <w:spacing w:val="-10"/>
        </w:rPr>
        <w:t> </w:t>
      </w:r>
      <w:r>
        <w:rPr/>
        <w:t>el</w:t>
      </w:r>
      <w:r>
        <w:rPr>
          <w:spacing w:val="-13"/>
        </w:rPr>
        <w:t> </w:t>
      </w:r>
      <w:r>
        <w:rPr/>
        <w:t>uso</w:t>
      </w:r>
      <w:r>
        <w:rPr>
          <w:spacing w:val="-13"/>
        </w:rPr>
        <w:t> </w:t>
      </w:r>
      <w:r>
        <w:rPr/>
        <w:t>del</w:t>
      </w:r>
      <w:r>
        <w:rPr>
          <w:spacing w:val="-12"/>
        </w:rPr>
        <w:t> </w:t>
      </w:r>
      <w:r>
        <w:rPr/>
        <w:t>suelo,</w:t>
      </w:r>
      <w:r>
        <w:rPr>
          <w:spacing w:val="-13"/>
        </w:rPr>
        <w:t> </w:t>
      </w:r>
      <w:r>
        <w:rPr/>
        <w:t>proyecto,</w:t>
      </w:r>
      <w:r>
        <w:rPr>
          <w:spacing w:val="-11"/>
        </w:rPr>
        <w:t> </w:t>
      </w:r>
      <w:r>
        <w:rPr/>
        <w:t>construcción,</w:t>
      </w:r>
      <w:r>
        <w:rPr>
          <w:spacing w:val="-11"/>
        </w:rPr>
        <w:t> </w:t>
      </w:r>
      <w:r>
        <w:rPr/>
        <w:t>desarrollo</w:t>
      </w:r>
      <w:r>
        <w:rPr>
          <w:spacing w:val="-10"/>
        </w:rPr>
        <w:t> </w:t>
      </w:r>
      <w:r>
        <w:rPr/>
        <w:t>y</w:t>
      </w:r>
      <w:r>
        <w:rPr>
          <w:spacing w:val="-13"/>
        </w:rPr>
        <w:t> </w:t>
      </w:r>
      <w:r>
        <w:rPr/>
        <w:t>servicio</w:t>
      </w:r>
      <w:r>
        <w:rPr>
          <w:spacing w:val="-10"/>
        </w:rPr>
        <w:t> </w:t>
      </w:r>
      <w:r>
        <w:rPr/>
        <w:t>en</w:t>
      </w:r>
      <w:r>
        <w:rPr>
          <w:spacing w:val="-10"/>
        </w:rPr>
        <w:t> </w:t>
      </w:r>
      <w:r>
        <w:rPr/>
        <w:t>propiedad</w:t>
      </w:r>
      <w:r>
        <w:rPr>
          <w:spacing w:val="-13"/>
        </w:rPr>
        <w:t> </w:t>
      </w:r>
      <w:r>
        <w:rPr/>
        <w:t>pública o privada, así como el uso de la vía pública.</w:t>
      </w:r>
    </w:p>
    <w:p>
      <w:pPr>
        <w:pStyle w:val="BodyText"/>
        <w:spacing w:line="237" w:lineRule="auto" w:before="272"/>
        <w:ind w:left="271" w:right="334"/>
      </w:pPr>
      <w:r>
        <w:rPr>
          <w:rFonts w:ascii="Arial" w:hAnsi="Arial"/>
          <w:b/>
        </w:rPr>
        <w:t>ARTÍCULO 4. </w:t>
      </w:r>
      <w:r>
        <w:rPr/>
        <w:t>Quedan prohibidos en el Municipio de San Nicolás de los Garza los asentamientos humanos irregulares.</w:t>
      </w:r>
    </w:p>
    <w:p>
      <w:pPr>
        <w:pStyle w:val="BodyText"/>
        <w:spacing w:line="237" w:lineRule="auto" w:before="274"/>
        <w:ind w:left="271" w:right="334"/>
      </w:pPr>
      <w:r>
        <w:rPr>
          <w:rFonts w:ascii="Arial" w:hAnsi="Arial"/>
          <w:b/>
        </w:rPr>
        <w:t>ARTÍCULO 5. </w:t>
      </w:r>
      <w:r>
        <w:rPr/>
        <w:t>En lo no previsto por este Reglamento se aplican supletoriamente los Reglamentos y Planes en materia de desarrollo urbano, asentamientos humanos, de ordenamiento</w:t>
      </w:r>
      <w:r>
        <w:rPr>
          <w:spacing w:val="-9"/>
        </w:rPr>
        <w:t> </w:t>
      </w:r>
      <w:r>
        <w:rPr/>
        <w:t>territorial,</w:t>
      </w:r>
      <w:r>
        <w:rPr>
          <w:spacing w:val="-9"/>
        </w:rPr>
        <w:t> </w:t>
      </w:r>
      <w:r>
        <w:rPr/>
        <w:t>de</w:t>
      </w:r>
      <w:r>
        <w:rPr>
          <w:spacing w:val="-9"/>
        </w:rPr>
        <w:t> </w:t>
      </w:r>
      <w:r>
        <w:rPr/>
        <w:t>protección</w:t>
      </w:r>
      <w:r>
        <w:rPr>
          <w:spacing w:val="-9"/>
        </w:rPr>
        <w:t> </w:t>
      </w:r>
      <w:r>
        <w:rPr/>
        <w:t>al</w:t>
      </w:r>
      <w:r>
        <w:rPr>
          <w:spacing w:val="-9"/>
        </w:rPr>
        <w:t> </w:t>
      </w:r>
      <w:r>
        <w:rPr/>
        <w:t>medio</w:t>
      </w:r>
      <w:r>
        <w:rPr>
          <w:spacing w:val="-9"/>
        </w:rPr>
        <w:t> </w:t>
      </w:r>
      <w:r>
        <w:rPr/>
        <w:t>ambiente,</w:t>
      </w:r>
      <w:r>
        <w:rPr>
          <w:spacing w:val="-9"/>
        </w:rPr>
        <w:t> </w:t>
      </w:r>
      <w:r>
        <w:rPr/>
        <w:t>normas</w:t>
      </w:r>
      <w:r>
        <w:rPr>
          <w:spacing w:val="-9"/>
        </w:rPr>
        <w:t> </w:t>
      </w:r>
      <w:r>
        <w:rPr/>
        <w:t>oficiales</w:t>
      </w:r>
      <w:r>
        <w:rPr>
          <w:spacing w:val="-10"/>
        </w:rPr>
        <w:t> </w:t>
      </w:r>
      <w:r>
        <w:rPr/>
        <w:t>mexicanas y demás disposiciones de carácter general aplicables.</w:t>
      </w:r>
    </w:p>
    <w:p>
      <w:pPr>
        <w:pStyle w:val="BodyText"/>
        <w:ind w:firstLine="0"/>
        <w:jc w:val="left"/>
      </w:pPr>
    </w:p>
    <w:p>
      <w:pPr>
        <w:pStyle w:val="BodyText"/>
        <w:spacing w:line="237" w:lineRule="auto"/>
        <w:ind w:left="271" w:right="328"/>
      </w:pPr>
      <w:r>
        <w:rPr>
          <w:rFonts w:ascii="Arial" w:hAnsi="Arial"/>
          <w:b/>
        </w:rPr>
        <w:t>ARTÍCULO 6. </w:t>
      </w:r>
      <w:r>
        <w:rPr/>
        <w:t>Este Reglamento deberá ser revisado cuando menos cada tres años, así</w:t>
      </w:r>
      <w:r>
        <w:rPr>
          <w:spacing w:val="-5"/>
        </w:rPr>
        <w:t> </w:t>
      </w:r>
      <w:r>
        <w:rPr/>
        <w:t>como</w:t>
      </w:r>
      <w:r>
        <w:rPr>
          <w:spacing w:val="-5"/>
        </w:rPr>
        <w:t> </w:t>
      </w:r>
      <w:r>
        <w:rPr/>
        <w:t>cada</w:t>
      </w:r>
      <w:r>
        <w:rPr>
          <w:spacing w:val="-3"/>
        </w:rPr>
        <w:t> </w:t>
      </w:r>
      <w:r>
        <w:rPr/>
        <w:t>vez</w:t>
      </w:r>
      <w:r>
        <w:rPr>
          <w:spacing w:val="-6"/>
        </w:rPr>
        <w:t> </w:t>
      </w:r>
      <w:r>
        <w:rPr/>
        <w:t>que</w:t>
      </w:r>
      <w:r>
        <w:rPr>
          <w:spacing w:val="-3"/>
        </w:rPr>
        <w:t> </w:t>
      </w:r>
      <w:r>
        <w:rPr/>
        <w:t>se</w:t>
      </w:r>
      <w:r>
        <w:rPr>
          <w:spacing w:val="-4"/>
        </w:rPr>
        <w:t> </w:t>
      </w:r>
      <w:r>
        <w:rPr/>
        <w:t>revise</w:t>
      </w:r>
      <w:r>
        <w:rPr>
          <w:spacing w:val="-3"/>
        </w:rPr>
        <w:t> </w:t>
      </w:r>
      <w:r>
        <w:rPr/>
        <w:t>el</w:t>
      </w:r>
      <w:r>
        <w:rPr>
          <w:spacing w:val="-3"/>
        </w:rPr>
        <w:t> </w:t>
      </w:r>
      <w:r>
        <w:rPr/>
        <w:t>Plan</w:t>
      </w:r>
      <w:r>
        <w:rPr>
          <w:spacing w:val="-5"/>
        </w:rPr>
        <w:t> </w:t>
      </w:r>
      <w:r>
        <w:rPr/>
        <w:t>de</w:t>
      </w:r>
      <w:r>
        <w:rPr>
          <w:spacing w:val="-5"/>
        </w:rPr>
        <w:t> </w:t>
      </w:r>
      <w:r>
        <w:rPr/>
        <w:t>Desarrollo</w:t>
      </w:r>
      <w:r>
        <w:rPr>
          <w:spacing w:val="-3"/>
        </w:rPr>
        <w:t> </w:t>
      </w:r>
      <w:r>
        <w:rPr/>
        <w:t>Urbano</w:t>
      </w:r>
      <w:r>
        <w:rPr>
          <w:spacing w:val="-3"/>
        </w:rPr>
        <w:t> </w:t>
      </w:r>
      <w:r>
        <w:rPr/>
        <w:t>Sustentable</w:t>
      </w:r>
      <w:r>
        <w:rPr>
          <w:spacing w:val="-5"/>
        </w:rPr>
        <w:t> </w:t>
      </w:r>
      <w:r>
        <w:rPr/>
        <w:t>municipal. Se considerará ratificado el reglamento que no cumpla oportunamente con esta </w:t>
      </w:r>
      <w:r>
        <w:rPr>
          <w:spacing w:val="-2"/>
        </w:rPr>
        <w:t>disposición.</w:t>
      </w:r>
    </w:p>
    <w:p>
      <w:pPr>
        <w:pStyle w:val="BodyText"/>
        <w:spacing w:before="275"/>
        <w:ind w:firstLine="0"/>
        <w:jc w:val="left"/>
      </w:pPr>
    </w:p>
    <w:p>
      <w:pPr>
        <w:pStyle w:val="Heading1"/>
        <w:spacing w:line="235" w:lineRule="auto"/>
        <w:ind w:left="3980" w:right="4030" w:hanging="1"/>
      </w:pPr>
      <w:r>
        <w:rPr/>
        <w:t>CAPÍTULO II </w:t>
      </w:r>
      <w:r>
        <w:rPr>
          <w:spacing w:val="-2"/>
        </w:rPr>
        <w:t>DEFINICIONES</w:t>
      </w:r>
    </w:p>
    <w:p>
      <w:pPr>
        <w:pStyle w:val="BodyText"/>
        <w:spacing w:before="2"/>
        <w:ind w:firstLine="0"/>
        <w:jc w:val="left"/>
        <w:rPr>
          <w:rFonts w:ascii="Arial"/>
          <w:b/>
        </w:rPr>
      </w:pPr>
    </w:p>
    <w:p>
      <w:pPr>
        <w:pStyle w:val="BodyText"/>
        <w:spacing w:line="237" w:lineRule="auto"/>
        <w:ind w:left="271" w:right="332"/>
      </w:pPr>
      <w:r>
        <w:rPr>
          <w:rFonts w:ascii="Arial" w:hAnsi="Arial"/>
          <w:b/>
        </w:rPr>
        <w:t>ARTÍCULO 7. </w:t>
      </w:r>
      <w:r>
        <w:rPr/>
        <w:t>Para los efectos de este Reglamento serán consideradas las definiciones</w:t>
      </w:r>
      <w:r>
        <w:rPr>
          <w:spacing w:val="-9"/>
        </w:rPr>
        <w:t> </w:t>
      </w:r>
      <w:r>
        <w:rPr/>
        <w:t>establecidas</w:t>
      </w:r>
      <w:r>
        <w:rPr>
          <w:spacing w:val="-6"/>
        </w:rPr>
        <w:t> </w:t>
      </w:r>
      <w:r>
        <w:rPr/>
        <w:t>en</w:t>
      </w:r>
      <w:r>
        <w:rPr>
          <w:spacing w:val="-6"/>
        </w:rPr>
        <w:t> </w:t>
      </w:r>
      <w:r>
        <w:rPr/>
        <w:t>la</w:t>
      </w:r>
      <w:r>
        <w:rPr>
          <w:spacing w:val="-8"/>
        </w:rPr>
        <w:t> </w:t>
      </w:r>
      <w:r>
        <w:rPr/>
        <w:t>Ley</w:t>
      </w:r>
      <w:r>
        <w:rPr>
          <w:spacing w:val="-9"/>
        </w:rPr>
        <w:t> </w:t>
      </w:r>
      <w:r>
        <w:rPr/>
        <w:t>General</w:t>
      </w:r>
      <w:r>
        <w:rPr>
          <w:spacing w:val="-9"/>
        </w:rPr>
        <w:t> </w:t>
      </w:r>
      <w:r>
        <w:rPr/>
        <w:t>de</w:t>
      </w:r>
      <w:r>
        <w:rPr>
          <w:spacing w:val="-6"/>
        </w:rPr>
        <w:t> </w:t>
      </w:r>
      <w:r>
        <w:rPr/>
        <w:t>Asentamientos</w:t>
      </w:r>
      <w:r>
        <w:rPr>
          <w:spacing w:val="-9"/>
        </w:rPr>
        <w:t> </w:t>
      </w:r>
      <w:r>
        <w:rPr/>
        <w:t>Humanos,</w:t>
      </w:r>
      <w:r>
        <w:rPr>
          <w:spacing w:val="-8"/>
        </w:rPr>
        <w:t> </w:t>
      </w:r>
      <w:r>
        <w:rPr/>
        <w:t>Ley</w:t>
      </w:r>
      <w:r>
        <w:rPr>
          <w:spacing w:val="-9"/>
        </w:rPr>
        <w:t> </w:t>
      </w:r>
      <w:r>
        <w:rPr/>
        <w:t>General del Equilibrio Ecológico y Protección al Ambiente, la Ley General para la</w:t>
      </w:r>
    </w:p>
    <w:p>
      <w:pPr>
        <w:pStyle w:val="BodyText"/>
        <w:spacing w:line="237" w:lineRule="auto"/>
        <w:ind w:left="262" w:right="325" w:firstLine="0"/>
        <w:jc w:val="left"/>
      </w:pPr>
      <w:r>
        <w:rPr/>
        <w:t>Prevención y Gestión Integral</w:t>
      </w:r>
      <w:r>
        <w:rPr>
          <w:spacing w:val="40"/>
        </w:rPr>
        <w:t> </w:t>
      </w:r>
      <w:r>
        <w:rPr/>
        <w:t>de los residuos, Ley General de Desarrollo Forestal Sustentable, la Ley General de Vida Silvestre, la </w:t>
      </w:r>
      <w:r>
        <w:rPr>
          <w:color w:val="FF0000"/>
        </w:rPr>
        <w:t>Ley de Asentamientos Humanos, Ordenamiento Territorial y Desarrollo Urbano para el Estado de Nuevo León</w:t>
      </w:r>
      <w:r>
        <w:rPr/>
        <w:t>, la Ley Ambiental</w:t>
      </w:r>
      <w:r>
        <w:rPr>
          <w:spacing w:val="-5"/>
        </w:rPr>
        <w:t> </w:t>
      </w:r>
      <w:r>
        <w:rPr/>
        <w:t>del</w:t>
      </w:r>
      <w:r>
        <w:rPr>
          <w:spacing w:val="-5"/>
        </w:rPr>
        <w:t> </w:t>
      </w:r>
      <w:r>
        <w:rPr/>
        <w:t>Estado</w:t>
      </w:r>
      <w:r>
        <w:rPr>
          <w:spacing w:val="-4"/>
        </w:rPr>
        <w:t> </w:t>
      </w:r>
      <w:r>
        <w:rPr/>
        <w:t>y</w:t>
      </w:r>
      <w:r>
        <w:rPr>
          <w:spacing w:val="-7"/>
        </w:rPr>
        <w:t> </w:t>
      </w:r>
      <w:r>
        <w:rPr/>
        <w:t>los</w:t>
      </w:r>
      <w:r>
        <w:rPr>
          <w:spacing w:val="-4"/>
        </w:rPr>
        <w:t> </w:t>
      </w:r>
      <w:r>
        <w:rPr/>
        <w:t>reglamentos</w:t>
      </w:r>
      <w:r>
        <w:rPr>
          <w:spacing w:val="-4"/>
        </w:rPr>
        <w:t> </w:t>
      </w:r>
      <w:r>
        <w:rPr/>
        <w:t>que</w:t>
      </w:r>
      <w:r>
        <w:rPr>
          <w:spacing w:val="-4"/>
        </w:rPr>
        <w:t> </w:t>
      </w:r>
      <w:r>
        <w:rPr/>
        <w:t>complementan</w:t>
      </w:r>
      <w:r>
        <w:rPr>
          <w:spacing w:val="-4"/>
        </w:rPr>
        <w:t> </w:t>
      </w:r>
      <w:r>
        <w:rPr/>
        <w:t>estas</w:t>
      </w:r>
      <w:r>
        <w:rPr>
          <w:spacing w:val="-4"/>
        </w:rPr>
        <w:t> </w:t>
      </w:r>
      <w:r>
        <w:rPr/>
        <w:t>leyes,</w:t>
      </w:r>
      <w:r>
        <w:rPr>
          <w:spacing w:val="-4"/>
        </w:rPr>
        <w:t> </w:t>
      </w:r>
      <w:r>
        <w:rPr/>
        <w:t>las</w:t>
      </w:r>
      <w:r>
        <w:rPr>
          <w:spacing w:val="-4"/>
        </w:rPr>
        <w:t> </w:t>
      </w:r>
      <w:r>
        <w:rPr/>
        <w:t>derivadas de la legislación social en la materia y las siguientes:</w:t>
      </w:r>
    </w:p>
    <w:p>
      <w:pPr>
        <w:pStyle w:val="ListParagraph"/>
        <w:numPr>
          <w:ilvl w:val="0"/>
          <w:numId w:val="1"/>
        </w:numPr>
        <w:tabs>
          <w:tab w:pos="908" w:val="left" w:leader="none"/>
          <w:tab w:pos="910" w:val="left" w:leader="none"/>
        </w:tabs>
        <w:spacing w:line="237" w:lineRule="auto" w:before="270" w:after="0"/>
        <w:ind w:left="910" w:right="335" w:hanging="360"/>
        <w:jc w:val="both"/>
        <w:rPr>
          <w:sz w:val="24"/>
        </w:rPr>
      </w:pPr>
      <w:r>
        <w:rPr>
          <w:sz w:val="24"/>
        </w:rPr>
        <w:t>ACTIVIDAD ANTRÓPICA: Conjunto de acciones que el hombre realiza en un espacio determinado de la biosfera, con el fin de garantizar su bienestar.</w:t>
      </w:r>
    </w:p>
    <w:p>
      <w:pPr>
        <w:pStyle w:val="ListParagraph"/>
        <w:numPr>
          <w:ilvl w:val="0"/>
          <w:numId w:val="1"/>
        </w:numPr>
        <w:tabs>
          <w:tab w:pos="908" w:val="left" w:leader="none"/>
          <w:tab w:pos="910" w:val="left" w:leader="none"/>
        </w:tabs>
        <w:spacing w:line="237" w:lineRule="auto" w:before="0" w:after="0"/>
        <w:ind w:left="910" w:right="331" w:hanging="360"/>
        <w:jc w:val="both"/>
        <w:rPr>
          <w:sz w:val="24"/>
        </w:rPr>
      </w:pPr>
      <w:r>
        <w:rPr>
          <w:sz w:val="24"/>
        </w:rPr>
        <w:t>ALINEAMIENTO</w:t>
      </w:r>
      <w:r>
        <w:rPr>
          <w:spacing w:val="-17"/>
          <w:sz w:val="24"/>
        </w:rPr>
        <w:t> </w:t>
      </w:r>
      <w:r>
        <w:rPr>
          <w:sz w:val="24"/>
        </w:rPr>
        <w:t>VIAL:</w:t>
      </w:r>
      <w:r>
        <w:rPr>
          <w:spacing w:val="-17"/>
          <w:sz w:val="24"/>
        </w:rPr>
        <w:t> </w:t>
      </w:r>
      <w:r>
        <w:rPr>
          <w:sz w:val="24"/>
        </w:rPr>
        <w:t>Es</w:t>
      </w:r>
      <w:r>
        <w:rPr>
          <w:spacing w:val="-16"/>
          <w:sz w:val="24"/>
        </w:rPr>
        <w:t> </w:t>
      </w:r>
      <w:r>
        <w:rPr>
          <w:sz w:val="24"/>
        </w:rPr>
        <w:t>la</w:t>
      </w:r>
      <w:r>
        <w:rPr>
          <w:spacing w:val="-17"/>
          <w:sz w:val="24"/>
        </w:rPr>
        <w:t> </w:t>
      </w:r>
      <w:r>
        <w:rPr>
          <w:sz w:val="24"/>
        </w:rPr>
        <w:t>traza</w:t>
      </w:r>
      <w:r>
        <w:rPr>
          <w:spacing w:val="-16"/>
          <w:sz w:val="24"/>
        </w:rPr>
        <w:t> </w:t>
      </w:r>
      <w:r>
        <w:rPr>
          <w:sz w:val="24"/>
        </w:rPr>
        <w:t>sobre</w:t>
      </w:r>
      <w:r>
        <w:rPr>
          <w:spacing w:val="-14"/>
          <w:sz w:val="24"/>
        </w:rPr>
        <w:t> </w:t>
      </w:r>
      <w:r>
        <w:rPr>
          <w:sz w:val="24"/>
        </w:rPr>
        <w:t>el</w:t>
      </w:r>
      <w:r>
        <w:rPr>
          <w:spacing w:val="-17"/>
          <w:sz w:val="24"/>
        </w:rPr>
        <w:t> </w:t>
      </w:r>
      <w:r>
        <w:rPr>
          <w:sz w:val="24"/>
        </w:rPr>
        <w:t>terreno</w:t>
      </w:r>
      <w:r>
        <w:rPr>
          <w:spacing w:val="-14"/>
          <w:sz w:val="24"/>
        </w:rPr>
        <w:t> </w:t>
      </w:r>
      <w:r>
        <w:rPr>
          <w:sz w:val="24"/>
        </w:rPr>
        <w:t>que</w:t>
      </w:r>
      <w:r>
        <w:rPr>
          <w:spacing w:val="-16"/>
          <w:sz w:val="24"/>
        </w:rPr>
        <w:t> </w:t>
      </w:r>
      <w:r>
        <w:rPr>
          <w:sz w:val="24"/>
        </w:rPr>
        <w:t>limita</w:t>
      </w:r>
      <w:r>
        <w:rPr>
          <w:spacing w:val="-16"/>
          <w:sz w:val="24"/>
        </w:rPr>
        <w:t> </w:t>
      </w:r>
      <w:r>
        <w:rPr>
          <w:sz w:val="24"/>
        </w:rPr>
        <w:t>el</w:t>
      </w:r>
      <w:r>
        <w:rPr>
          <w:spacing w:val="-17"/>
          <w:sz w:val="24"/>
        </w:rPr>
        <w:t> </w:t>
      </w:r>
      <w:r>
        <w:rPr>
          <w:sz w:val="24"/>
        </w:rPr>
        <w:t>predio</w:t>
      </w:r>
      <w:r>
        <w:rPr>
          <w:spacing w:val="-14"/>
          <w:sz w:val="24"/>
        </w:rPr>
        <w:t> </w:t>
      </w:r>
      <w:r>
        <w:rPr>
          <w:sz w:val="24"/>
        </w:rPr>
        <w:t>respectivo con la vía pública en uso o con la futura vía pública determinada en el Plan, en cuya superficie prevista como afectación vial, se prohíbe realizar cualquier tipo de construcción u obstrucción. El alineamiento contendrá las afectaciones y restricciones de carácter urbano que señale la Ley, el Plan y las demás disposiciones generales aplicables.</w:t>
      </w:r>
    </w:p>
    <w:p>
      <w:pPr>
        <w:pStyle w:val="ListParagraph"/>
        <w:numPr>
          <w:ilvl w:val="0"/>
          <w:numId w:val="1"/>
        </w:numPr>
        <w:tabs>
          <w:tab w:pos="908" w:val="left" w:leader="none"/>
          <w:tab w:pos="910" w:val="left" w:leader="none"/>
        </w:tabs>
        <w:spacing w:line="237" w:lineRule="auto" w:before="0" w:after="0"/>
        <w:ind w:left="910" w:right="331" w:hanging="360"/>
        <w:jc w:val="both"/>
        <w:rPr>
          <w:sz w:val="24"/>
        </w:rPr>
      </w:pPr>
      <w:r>
        <w:rPr>
          <w:sz w:val="24"/>
        </w:rPr>
        <w:t>ALTURA DE CONSTRUCCIÓN: Es la medida vertical tomada a partir del nivel del suelo natural, en el punto de desplante de la construcción, hasta la parte superior y exterior de la losa o techo.</w:t>
      </w:r>
    </w:p>
    <w:p>
      <w:pPr>
        <w:pStyle w:val="ListParagraph"/>
        <w:numPr>
          <w:ilvl w:val="0"/>
          <w:numId w:val="1"/>
        </w:numPr>
        <w:tabs>
          <w:tab w:pos="908" w:val="left" w:leader="none"/>
          <w:tab w:pos="910" w:val="left" w:leader="none"/>
        </w:tabs>
        <w:spacing w:line="237" w:lineRule="auto" w:before="0" w:after="0"/>
        <w:ind w:left="910" w:right="332" w:hanging="360"/>
        <w:jc w:val="both"/>
        <w:rPr>
          <w:sz w:val="24"/>
        </w:rPr>
      </w:pPr>
      <w:r>
        <w:rPr>
          <w:sz w:val="24"/>
        </w:rPr>
        <w:t>AMBIENTE: El conjunto de elementos naturales y artificiales o inducidos por el hombre que hacen posible la existencia y desarrollo de los seres humanos y demás</w:t>
      </w:r>
      <w:r>
        <w:rPr>
          <w:spacing w:val="-6"/>
          <w:sz w:val="24"/>
        </w:rPr>
        <w:t> </w:t>
      </w:r>
      <w:r>
        <w:rPr>
          <w:sz w:val="24"/>
        </w:rPr>
        <w:t>organismos</w:t>
      </w:r>
      <w:r>
        <w:rPr>
          <w:spacing w:val="-7"/>
          <w:sz w:val="24"/>
        </w:rPr>
        <w:t> </w:t>
      </w:r>
      <w:r>
        <w:rPr>
          <w:sz w:val="24"/>
        </w:rPr>
        <w:t>vivos</w:t>
      </w:r>
      <w:r>
        <w:rPr>
          <w:spacing w:val="-4"/>
          <w:sz w:val="24"/>
        </w:rPr>
        <w:t> </w:t>
      </w:r>
      <w:r>
        <w:rPr>
          <w:sz w:val="24"/>
        </w:rPr>
        <w:t>que</w:t>
      </w:r>
      <w:r>
        <w:rPr>
          <w:spacing w:val="-4"/>
          <w:sz w:val="24"/>
        </w:rPr>
        <w:t> </w:t>
      </w:r>
      <w:r>
        <w:rPr>
          <w:sz w:val="24"/>
        </w:rPr>
        <w:t>interactúan</w:t>
      </w:r>
      <w:r>
        <w:rPr>
          <w:spacing w:val="-6"/>
          <w:sz w:val="24"/>
        </w:rPr>
        <w:t> </w:t>
      </w:r>
      <w:r>
        <w:rPr>
          <w:sz w:val="24"/>
        </w:rPr>
        <w:t>en</w:t>
      </w:r>
      <w:r>
        <w:rPr>
          <w:spacing w:val="-6"/>
          <w:sz w:val="24"/>
        </w:rPr>
        <w:t> </w:t>
      </w:r>
      <w:r>
        <w:rPr>
          <w:sz w:val="24"/>
        </w:rPr>
        <w:t>un</w:t>
      </w:r>
      <w:r>
        <w:rPr>
          <w:spacing w:val="-6"/>
          <w:sz w:val="24"/>
        </w:rPr>
        <w:t> </w:t>
      </w:r>
      <w:r>
        <w:rPr>
          <w:sz w:val="24"/>
        </w:rPr>
        <w:t>espacio</w:t>
      </w:r>
      <w:r>
        <w:rPr>
          <w:spacing w:val="-6"/>
          <w:sz w:val="24"/>
        </w:rPr>
        <w:t> </w:t>
      </w:r>
      <w:r>
        <w:rPr>
          <w:sz w:val="24"/>
        </w:rPr>
        <w:t>y</w:t>
      </w:r>
      <w:r>
        <w:rPr>
          <w:spacing w:val="-6"/>
          <w:sz w:val="24"/>
        </w:rPr>
        <w:t> </w:t>
      </w:r>
      <w:r>
        <w:rPr>
          <w:sz w:val="24"/>
        </w:rPr>
        <w:t>tiempo</w:t>
      </w:r>
      <w:r>
        <w:rPr>
          <w:spacing w:val="-5"/>
          <w:sz w:val="24"/>
        </w:rPr>
        <w:t> </w:t>
      </w:r>
      <w:r>
        <w:rPr>
          <w:sz w:val="24"/>
        </w:rPr>
        <w:t>determinados;</w:t>
      </w:r>
    </w:p>
    <w:p>
      <w:pPr>
        <w:pStyle w:val="ListParagraph"/>
        <w:spacing w:after="0" w:line="237" w:lineRule="auto"/>
        <w:jc w:val="both"/>
        <w:rPr>
          <w:sz w:val="24"/>
        </w:rPr>
        <w:sectPr>
          <w:pgSz w:w="12240" w:h="15840"/>
          <w:pgMar w:header="547" w:footer="996" w:top="1880" w:bottom="1180" w:left="1440" w:right="1080"/>
        </w:sectPr>
      </w:pPr>
    </w:p>
    <w:p>
      <w:pPr>
        <w:pStyle w:val="BodyText"/>
        <w:spacing w:before="101"/>
        <w:ind w:firstLine="0"/>
        <w:jc w:val="left"/>
      </w:pPr>
    </w:p>
    <w:p>
      <w:pPr>
        <w:pStyle w:val="ListParagraph"/>
        <w:numPr>
          <w:ilvl w:val="0"/>
          <w:numId w:val="1"/>
        </w:numPr>
        <w:tabs>
          <w:tab w:pos="908" w:val="left" w:leader="none"/>
          <w:tab w:pos="910" w:val="left" w:leader="none"/>
        </w:tabs>
        <w:spacing w:line="237" w:lineRule="auto" w:before="1" w:after="0"/>
        <w:ind w:left="910" w:right="328" w:hanging="360"/>
        <w:jc w:val="both"/>
        <w:rPr>
          <w:sz w:val="24"/>
        </w:rPr>
      </w:pPr>
      <w:r>
        <w:rPr>
          <w:sz w:val="24"/>
        </w:rPr>
        <w:t>ÁREAS NO URBANIZABLES: Superficie de suelo en estado natural y que la Autoridad determina, de conformidad con la Ley, el Plan y reglamentos correspondientes, que no deben ser urbanizadas, por cumplir con importantes funciones relativas al equilibrio ecológico. Las áreas no urbanizables se consideran por ser de preservación ecológica, por prevención de riesgos o por tener pendientes mayores al 45-cuarenta y cinco por ciento.</w:t>
      </w:r>
    </w:p>
    <w:p>
      <w:pPr>
        <w:pStyle w:val="ListParagraph"/>
        <w:numPr>
          <w:ilvl w:val="0"/>
          <w:numId w:val="1"/>
        </w:numPr>
        <w:tabs>
          <w:tab w:pos="908" w:val="left" w:leader="none"/>
          <w:tab w:pos="910" w:val="left" w:leader="none"/>
        </w:tabs>
        <w:spacing w:line="237" w:lineRule="auto" w:before="0" w:after="0"/>
        <w:ind w:left="910" w:right="326" w:hanging="360"/>
        <w:jc w:val="both"/>
        <w:rPr>
          <w:sz w:val="24"/>
        </w:rPr>
      </w:pPr>
      <w:r>
        <w:rPr>
          <w:sz w:val="24"/>
        </w:rPr>
        <w:t>ÁREAS URBANAS: Superficie de suelo ubicada dentro del centro de población que desempeña una función de habitación, producción, comercio o algún otro tipo de servicio comunitario, y que forma parte del conjunto de edificaciones y trazado</w:t>
      </w:r>
      <w:r>
        <w:rPr>
          <w:spacing w:val="-8"/>
          <w:sz w:val="24"/>
        </w:rPr>
        <w:t> </w:t>
      </w:r>
      <w:r>
        <w:rPr>
          <w:sz w:val="24"/>
        </w:rPr>
        <w:t>de</w:t>
      </w:r>
      <w:r>
        <w:rPr>
          <w:spacing w:val="-10"/>
          <w:sz w:val="24"/>
        </w:rPr>
        <w:t> </w:t>
      </w:r>
      <w:r>
        <w:rPr>
          <w:sz w:val="24"/>
        </w:rPr>
        <w:t>calles,</w:t>
      </w:r>
      <w:r>
        <w:rPr>
          <w:spacing w:val="-11"/>
          <w:sz w:val="24"/>
        </w:rPr>
        <w:t> </w:t>
      </w:r>
      <w:r>
        <w:rPr>
          <w:sz w:val="24"/>
        </w:rPr>
        <w:t>incluyéndose</w:t>
      </w:r>
      <w:r>
        <w:rPr>
          <w:spacing w:val="-10"/>
          <w:sz w:val="24"/>
        </w:rPr>
        <w:t> </w:t>
      </w:r>
      <w:r>
        <w:rPr>
          <w:sz w:val="24"/>
        </w:rPr>
        <w:t>los</w:t>
      </w:r>
      <w:r>
        <w:rPr>
          <w:spacing w:val="-8"/>
          <w:sz w:val="24"/>
        </w:rPr>
        <w:t> </w:t>
      </w:r>
      <w:r>
        <w:rPr>
          <w:sz w:val="24"/>
        </w:rPr>
        <w:t>cascos</w:t>
      </w:r>
      <w:r>
        <w:rPr>
          <w:spacing w:val="-11"/>
          <w:sz w:val="24"/>
        </w:rPr>
        <w:t> </w:t>
      </w:r>
      <w:r>
        <w:rPr>
          <w:sz w:val="24"/>
        </w:rPr>
        <w:t>antiguos</w:t>
      </w:r>
      <w:r>
        <w:rPr>
          <w:spacing w:val="-9"/>
          <w:sz w:val="24"/>
        </w:rPr>
        <w:t> </w:t>
      </w:r>
      <w:r>
        <w:rPr>
          <w:sz w:val="24"/>
        </w:rPr>
        <w:t>y</w:t>
      </w:r>
      <w:r>
        <w:rPr>
          <w:spacing w:val="-11"/>
          <w:sz w:val="24"/>
        </w:rPr>
        <w:t> </w:t>
      </w:r>
      <w:r>
        <w:rPr>
          <w:sz w:val="24"/>
        </w:rPr>
        <w:t>las</w:t>
      </w:r>
      <w:r>
        <w:rPr>
          <w:spacing w:val="-8"/>
          <w:sz w:val="24"/>
        </w:rPr>
        <w:t> </w:t>
      </w:r>
      <w:r>
        <w:rPr>
          <w:sz w:val="24"/>
        </w:rPr>
        <w:t>superficies</w:t>
      </w:r>
      <w:r>
        <w:rPr>
          <w:spacing w:val="-11"/>
          <w:sz w:val="24"/>
        </w:rPr>
        <w:t> </w:t>
      </w:r>
      <w:r>
        <w:rPr>
          <w:sz w:val="24"/>
        </w:rPr>
        <w:t>que</w:t>
      </w:r>
      <w:r>
        <w:rPr>
          <w:spacing w:val="-10"/>
          <w:sz w:val="24"/>
        </w:rPr>
        <w:t> </w:t>
      </w:r>
      <w:r>
        <w:rPr>
          <w:sz w:val="24"/>
        </w:rPr>
        <w:t>aun</w:t>
      </w:r>
      <w:r>
        <w:rPr>
          <w:spacing w:val="-10"/>
          <w:sz w:val="24"/>
        </w:rPr>
        <w:t> </w:t>
      </w:r>
      <w:r>
        <w:rPr>
          <w:sz w:val="24"/>
        </w:rPr>
        <w:t>no estando</w:t>
      </w:r>
      <w:r>
        <w:rPr>
          <w:spacing w:val="-17"/>
          <w:sz w:val="24"/>
        </w:rPr>
        <w:t> </w:t>
      </w:r>
      <w:r>
        <w:rPr>
          <w:sz w:val="24"/>
        </w:rPr>
        <w:t>edificadas</w:t>
      </w:r>
      <w:r>
        <w:rPr>
          <w:spacing w:val="-17"/>
          <w:sz w:val="24"/>
        </w:rPr>
        <w:t> </w:t>
      </w:r>
      <w:r>
        <w:rPr>
          <w:sz w:val="24"/>
        </w:rPr>
        <w:t>han</w:t>
      </w:r>
      <w:r>
        <w:rPr>
          <w:spacing w:val="-16"/>
          <w:sz w:val="24"/>
        </w:rPr>
        <w:t> </w:t>
      </w:r>
      <w:r>
        <w:rPr>
          <w:sz w:val="24"/>
        </w:rPr>
        <w:t>sido</w:t>
      </w:r>
      <w:r>
        <w:rPr>
          <w:spacing w:val="-17"/>
          <w:sz w:val="24"/>
        </w:rPr>
        <w:t> </w:t>
      </w:r>
      <w:r>
        <w:rPr>
          <w:sz w:val="24"/>
        </w:rPr>
        <w:t>objeto</w:t>
      </w:r>
      <w:r>
        <w:rPr>
          <w:spacing w:val="-16"/>
          <w:sz w:val="24"/>
        </w:rPr>
        <w:t> </w:t>
      </w:r>
      <w:r>
        <w:rPr>
          <w:sz w:val="24"/>
        </w:rPr>
        <w:t>de</w:t>
      </w:r>
      <w:r>
        <w:rPr>
          <w:spacing w:val="-17"/>
          <w:sz w:val="24"/>
        </w:rPr>
        <w:t> </w:t>
      </w:r>
      <w:r>
        <w:rPr>
          <w:sz w:val="24"/>
        </w:rPr>
        <w:t>traza</w:t>
      </w:r>
      <w:r>
        <w:rPr>
          <w:spacing w:val="-14"/>
          <w:sz w:val="24"/>
        </w:rPr>
        <w:t> </w:t>
      </w:r>
      <w:r>
        <w:rPr>
          <w:sz w:val="24"/>
        </w:rPr>
        <w:t>vial</w:t>
      </w:r>
      <w:r>
        <w:rPr>
          <w:spacing w:val="-16"/>
          <w:sz w:val="24"/>
        </w:rPr>
        <w:t> </w:t>
      </w:r>
      <w:r>
        <w:rPr>
          <w:sz w:val="24"/>
        </w:rPr>
        <w:t>y</w:t>
      </w:r>
      <w:r>
        <w:rPr>
          <w:spacing w:val="-17"/>
          <w:sz w:val="24"/>
        </w:rPr>
        <w:t> </w:t>
      </w:r>
      <w:r>
        <w:rPr>
          <w:sz w:val="24"/>
        </w:rPr>
        <w:t>urbanización</w:t>
      </w:r>
      <w:r>
        <w:rPr>
          <w:spacing w:val="-14"/>
          <w:sz w:val="24"/>
        </w:rPr>
        <w:t> </w:t>
      </w:r>
      <w:r>
        <w:rPr>
          <w:sz w:val="24"/>
        </w:rPr>
        <w:t>con</w:t>
      </w:r>
      <w:r>
        <w:rPr>
          <w:spacing w:val="-17"/>
          <w:sz w:val="24"/>
        </w:rPr>
        <w:t> </w:t>
      </w:r>
      <w:r>
        <w:rPr>
          <w:sz w:val="24"/>
        </w:rPr>
        <w:t>la</w:t>
      </w:r>
      <w:r>
        <w:rPr>
          <w:spacing w:val="-15"/>
          <w:sz w:val="24"/>
        </w:rPr>
        <w:t> </w:t>
      </w:r>
      <w:r>
        <w:rPr>
          <w:sz w:val="24"/>
        </w:rPr>
        <w:t>aprobación de la autoridad competente.</w:t>
      </w:r>
    </w:p>
    <w:p>
      <w:pPr>
        <w:pStyle w:val="ListParagraph"/>
        <w:numPr>
          <w:ilvl w:val="0"/>
          <w:numId w:val="1"/>
        </w:numPr>
        <w:tabs>
          <w:tab w:pos="908" w:val="left" w:leader="none"/>
        </w:tabs>
        <w:spacing w:line="268" w:lineRule="exact" w:before="0" w:after="0"/>
        <w:ind w:left="908" w:right="0" w:hanging="358"/>
        <w:jc w:val="left"/>
        <w:rPr>
          <w:sz w:val="24"/>
        </w:rPr>
      </w:pPr>
      <w:r>
        <w:rPr>
          <w:sz w:val="24"/>
        </w:rPr>
        <w:t>ÁREAS</w:t>
      </w:r>
      <w:r>
        <w:rPr>
          <w:spacing w:val="-5"/>
          <w:sz w:val="24"/>
        </w:rPr>
        <w:t> </w:t>
      </w:r>
      <w:r>
        <w:rPr>
          <w:sz w:val="24"/>
        </w:rPr>
        <w:t>URBANIZABLES</w:t>
      </w:r>
      <w:r>
        <w:rPr>
          <w:spacing w:val="-4"/>
          <w:sz w:val="24"/>
        </w:rPr>
        <w:t> </w:t>
      </w:r>
      <w:r>
        <w:rPr>
          <w:sz w:val="24"/>
        </w:rPr>
        <w:t>O</w:t>
      </w:r>
      <w:r>
        <w:rPr>
          <w:spacing w:val="-4"/>
          <w:sz w:val="24"/>
        </w:rPr>
        <w:t> </w:t>
      </w:r>
      <w:r>
        <w:rPr>
          <w:sz w:val="24"/>
        </w:rPr>
        <w:t>DE</w:t>
      </w:r>
      <w:r>
        <w:rPr>
          <w:spacing w:val="-6"/>
          <w:sz w:val="24"/>
        </w:rPr>
        <w:t> </w:t>
      </w:r>
      <w:r>
        <w:rPr>
          <w:sz w:val="24"/>
        </w:rPr>
        <w:t>RESERVA</w:t>
      </w:r>
      <w:r>
        <w:rPr>
          <w:spacing w:val="-4"/>
          <w:sz w:val="24"/>
        </w:rPr>
        <w:t> </w:t>
      </w:r>
      <w:r>
        <w:rPr>
          <w:sz w:val="24"/>
        </w:rPr>
        <w:t>PARA</w:t>
      </w:r>
      <w:r>
        <w:rPr>
          <w:spacing w:val="-4"/>
          <w:sz w:val="24"/>
        </w:rPr>
        <w:t> </w:t>
      </w:r>
      <w:r>
        <w:rPr>
          <w:sz w:val="24"/>
        </w:rPr>
        <w:t>EL</w:t>
      </w:r>
      <w:r>
        <w:rPr>
          <w:spacing w:val="-4"/>
          <w:sz w:val="24"/>
        </w:rPr>
        <w:t> </w:t>
      </w:r>
      <w:r>
        <w:rPr>
          <w:spacing w:val="-2"/>
          <w:sz w:val="24"/>
        </w:rPr>
        <w:t>CRECIMIENTO</w:t>
      </w:r>
    </w:p>
    <w:p>
      <w:pPr>
        <w:pStyle w:val="BodyText"/>
        <w:spacing w:line="237" w:lineRule="auto"/>
        <w:ind w:left="914" w:right="336"/>
      </w:pPr>
      <w:r>
        <w:rPr/>
        <w:t>URBANO: Superficie de suelo en estado natural, fuera del perímetro del área urbanizada, que por reunir las condiciones necesarias para ser dotadas de servicios, la autoridad municipal, a través del Plan, la determina como reserva para el futuro crecimiento del centro de población.</w:t>
      </w:r>
    </w:p>
    <w:p>
      <w:pPr>
        <w:pStyle w:val="ListParagraph"/>
        <w:numPr>
          <w:ilvl w:val="0"/>
          <w:numId w:val="1"/>
        </w:numPr>
        <w:tabs>
          <w:tab w:pos="908" w:val="left" w:leader="none"/>
          <w:tab w:pos="910" w:val="left" w:leader="none"/>
        </w:tabs>
        <w:spacing w:line="237" w:lineRule="auto" w:before="0" w:after="0"/>
        <w:ind w:left="910" w:right="334" w:hanging="360"/>
        <w:jc w:val="both"/>
        <w:rPr>
          <w:sz w:val="24"/>
        </w:rPr>
      </w:pPr>
      <w:r>
        <w:rPr>
          <w:sz w:val="24"/>
        </w:rPr>
        <w:t>ÁREAS</w:t>
      </w:r>
      <w:r>
        <w:rPr>
          <w:spacing w:val="-7"/>
          <w:sz w:val="24"/>
        </w:rPr>
        <w:t> </w:t>
      </w:r>
      <w:r>
        <w:rPr>
          <w:sz w:val="24"/>
        </w:rPr>
        <w:t>VERDES.</w:t>
      </w:r>
      <w:r>
        <w:rPr>
          <w:spacing w:val="-10"/>
          <w:sz w:val="24"/>
        </w:rPr>
        <w:t> </w:t>
      </w:r>
      <w:r>
        <w:rPr>
          <w:sz w:val="24"/>
        </w:rPr>
        <w:t>Superficie</w:t>
      </w:r>
      <w:r>
        <w:rPr>
          <w:spacing w:val="-9"/>
          <w:sz w:val="24"/>
        </w:rPr>
        <w:t> </w:t>
      </w:r>
      <w:r>
        <w:rPr>
          <w:sz w:val="24"/>
        </w:rPr>
        <w:t>de</w:t>
      </w:r>
      <w:r>
        <w:rPr>
          <w:spacing w:val="-9"/>
          <w:sz w:val="24"/>
        </w:rPr>
        <w:t> </w:t>
      </w:r>
      <w:r>
        <w:rPr>
          <w:sz w:val="24"/>
        </w:rPr>
        <w:t>terreno</w:t>
      </w:r>
      <w:r>
        <w:rPr>
          <w:spacing w:val="-7"/>
          <w:sz w:val="24"/>
        </w:rPr>
        <w:t> </w:t>
      </w:r>
      <w:r>
        <w:rPr>
          <w:sz w:val="24"/>
        </w:rPr>
        <w:t>de</w:t>
      </w:r>
      <w:r>
        <w:rPr>
          <w:spacing w:val="-7"/>
          <w:sz w:val="24"/>
        </w:rPr>
        <w:t> </w:t>
      </w:r>
      <w:r>
        <w:rPr>
          <w:sz w:val="24"/>
        </w:rPr>
        <w:t>uso</w:t>
      </w:r>
      <w:r>
        <w:rPr>
          <w:spacing w:val="-7"/>
          <w:sz w:val="24"/>
        </w:rPr>
        <w:t> </w:t>
      </w:r>
      <w:r>
        <w:rPr>
          <w:sz w:val="24"/>
        </w:rPr>
        <w:t>público</w:t>
      </w:r>
      <w:r>
        <w:rPr>
          <w:spacing w:val="-7"/>
          <w:sz w:val="24"/>
        </w:rPr>
        <w:t> </w:t>
      </w:r>
      <w:r>
        <w:rPr>
          <w:sz w:val="24"/>
        </w:rPr>
        <w:t>dentro</w:t>
      </w:r>
      <w:r>
        <w:rPr>
          <w:spacing w:val="-9"/>
          <w:sz w:val="24"/>
        </w:rPr>
        <w:t> </w:t>
      </w:r>
      <w:r>
        <w:rPr>
          <w:sz w:val="24"/>
        </w:rPr>
        <w:t>del</w:t>
      </w:r>
      <w:r>
        <w:rPr>
          <w:spacing w:val="-11"/>
          <w:sz w:val="24"/>
        </w:rPr>
        <w:t> </w:t>
      </w:r>
      <w:r>
        <w:rPr>
          <w:sz w:val="24"/>
        </w:rPr>
        <w:t>área</w:t>
      </w:r>
      <w:r>
        <w:rPr>
          <w:spacing w:val="-7"/>
          <w:sz w:val="24"/>
        </w:rPr>
        <w:t> </w:t>
      </w:r>
      <w:r>
        <w:rPr>
          <w:sz w:val="24"/>
        </w:rPr>
        <w:t>urbana</w:t>
      </w:r>
      <w:r>
        <w:rPr>
          <w:spacing w:val="-12"/>
          <w:sz w:val="24"/>
        </w:rPr>
        <w:t> </w:t>
      </w:r>
      <w:r>
        <w:rPr>
          <w:sz w:val="24"/>
        </w:rPr>
        <w:t>o en su periferia, susceptible de absorción, que puede estar provista de vegetación, jardines, arboledas y edificaciones menores complementarias;</w:t>
      </w:r>
    </w:p>
    <w:p>
      <w:pPr>
        <w:pStyle w:val="ListParagraph"/>
        <w:numPr>
          <w:ilvl w:val="0"/>
          <w:numId w:val="1"/>
        </w:numPr>
        <w:tabs>
          <w:tab w:pos="908" w:val="left" w:leader="none"/>
          <w:tab w:pos="910" w:val="left" w:leader="none"/>
        </w:tabs>
        <w:spacing w:line="237" w:lineRule="auto" w:before="0" w:after="0"/>
        <w:ind w:left="910" w:right="333" w:hanging="360"/>
        <w:jc w:val="both"/>
        <w:rPr>
          <w:sz w:val="24"/>
        </w:rPr>
      </w:pPr>
      <w:r>
        <w:rPr>
          <w:sz w:val="24"/>
        </w:rPr>
        <w:t>ASENTAMIENTO HUMANO: La radiación de un determinado conglomerado demográfico, con el conjunto de sus sistemas de convivencia, en un área físicamente localizada, considerando dentro de la misma los elementos naturales y las obras materiales que la integran.</w:t>
      </w:r>
    </w:p>
    <w:p>
      <w:pPr>
        <w:pStyle w:val="ListParagraph"/>
        <w:numPr>
          <w:ilvl w:val="0"/>
          <w:numId w:val="1"/>
        </w:numPr>
        <w:tabs>
          <w:tab w:pos="907" w:val="left" w:leader="none"/>
          <w:tab w:pos="910" w:val="left" w:leader="none"/>
        </w:tabs>
        <w:spacing w:line="237" w:lineRule="auto" w:before="0" w:after="0"/>
        <w:ind w:left="910" w:right="333" w:hanging="360"/>
        <w:jc w:val="both"/>
        <w:rPr>
          <w:sz w:val="24"/>
        </w:rPr>
      </w:pPr>
      <w:r>
        <w:rPr>
          <w:sz w:val="24"/>
        </w:rPr>
        <w:t>AUTORIDAD: La Dependencia competente en materia de Desarrollo Urbano y Medio Ambiente en el Municipio de San Nicolás de los Garza.</w:t>
      </w:r>
    </w:p>
    <w:p>
      <w:pPr>
        <w:pStyle w:val="ListParagraph"/>
        <w:numPr>
          <w:ilvl w:val="0"/>
          <w:numId w:val="1"/>
        </w:numPr>
        <w:tabs>
          <w:tab w:pos="907" w:val="left" w:leader="none"/>
          <w:tab w:pos="910" w:val="left" w:leader="none"/>
        </w:tabs>
        <w:spacing w:line="237" w:lineRule="auto" w:before="0" w:after="0"/>
        <w:ind w:left="910" w:right="327" w:hanging="360"/>
        <w:jc w:val="both"/>
        <w:rPr>
          <w:sz w:val="24"/>
        </w:rPr>
      </w:pPr>
      <w:r>
        <w:rPr>
          <w:sz w:val="24"/>
        </w:rPr>
        <w:t>CASCO URBANO: Es la extensión territorial más antigua del municipio, donde actualmente se encuentra el Centro de Equipamiento Metropolitano Municipal (Distrito 3 Centro), cuyo uso de suelo es predominantemente habitacional.</w:t>
      </w:r>
    </w:p>
    <w:p>
      <w:pPr>
        <w:pStyle w:val="ListParagraph"/>
        <w:numPr>
          <w:ilvl w:val="0"/>
          <w:numId w:val="1"/>
        </w:numPr>
        <w:tabs>
          <w:tab w:pos="907" w:val="left" w:leader="none"/>
          <w:tab w:pos="910" w:val="left" w:leader="none"/>
        </w:tabs>
        <w:spacing w:line="235" w:lineRule="auto" w:before="0" w:after="0"/>
        <w:ind w:left="910" w:right="335" w:hanging="360"/>
        <w:jc w:val="both"/>
        <w:rPr>
          <w:sz w:val="24"/>
        </w:rPr>
      </w:pPr>
      <w:r>
        <w:rPr>
          <w:sz w:val="24"/>
        </w:rPr>
        <w:t>CUBIERTA</w:t>
      </w:r>
      <w:r>
        <w:rPr>
          <w:spacing w:val="-2"/>
          <w:sz w:val="24"/>
        </w:rPr>
        <w:t> </w:t>
      </w:r>
      <w:r>
        <w:rPr>
          <w:sz w:val="24"/>
        </w:rPr>
        <w:t>VEGETAL. Conjunto de</w:t>
      </w:r>
      <w:r>
        <w:rPr>
          <w:spacing w:val="-1"/>
          <w:sz w:val="24"/>
        </w:rPr>
        <w:t> </w:t>
      </w:r>
      <w:r>
        <w:rPr>
          <w:sz w:val="24"/>
        </w:rPr>
        <w:t>elementos naturales que cubren o pueblan determinada área terrestre;</w:t>
      </w:r>
    </w:p>
    <w:p>
      <w:pPr>
        <w:pStyle w:val="ListParagraph"/>
        <w:numPr>
          <w:ilvl w:val="0"/>
          <w:numId w:val="1"/>
        </w:numPr>
        <w:tabs>
          <w:tab w:pos="907" w:val="left" w:leader="none"/>
          <w:tab w:pos="910" w:val="left" w:leader="none"/>
        </w:tabs>
        <w:spacing w:line="237" w:lineRule="auto" w:before="0" w:after="0"/>
        <w:ind w:left="910" w:right="326" w:hanging="360"/>
        <w:jc w:val="both"/>
        <w:rPr>
          <w:sz w:val="24"/>
        </w:rPr>
      </w:pPr>
      <w:r>
        <w:rPr>
          <w:sz w:val="24"/>
        </w:rPr>
        <w:t>CONSERVACIÓN. Forma de aprovechamiento que permite el máximo rendimiento sostenido de los recursos naturales con el mínimo deterioro ambiental,</w:t>
      </w:r>
      <w:r>
        <w:rPr>
          <w:spacing w:val="-10"/>
          <w:sz w:val="24"/>
        </w:rPr>
        <w:t> </w:t>
      </w:r>
      <w:r>
        <w:rPr>
          <w:sz w:val="24"/>
        </w:rPr>
        <w:t>logrado</w:t>
      </w:r>
      <w:r>
        <w:rPr>
          <w:spacing w:val="-11"/>
          <w:sz w:val="24"/>
        </w:rPr>
        <w:t> </w:t>
      </w:r>
      <w:r>
        <w:rPr>
          <w:sz w:val="24"/>
        </w:rPr>
        <w:t>mediante</w:t>
      </w:r>
      <w:r>
        <w:rPr>
          <w:spacing w:val="-9"/>
          <w:sz w:val="24"/>
        </w:rPr>
        <w:t> </w:t>
      </w:r>
      <w:r>
        <w:rPr>
          <w:sz w:val="24"/>
        </w:rPr>
        <w:t>la</w:t>
      </w:r>
      <w:r>
        <w:rPr>
          <w:spacing w:val="-12"/>
          <w:sz w:val="24"/>
        </w:rPr>
        <w:t> </w:t>
      </w:r>
      <w:r>
        <w:rPr>
          <w:sz w:val="24"/>
        </w:rPr>
        <w:t>planeación</w:t>
      </w:r>
      <w:r>
        <w:rPr>
          <w:spacing w:val="-11"/>
          <w:sz w:val="24"/>
        </w:rPr>
        <w:t> </w:t>
      </w:r>
      <w:r>
        <w:rPr>
          <w:sz w:val="24"/>
        </w:rPr>
        <w:t>ambiental</w:t>
      </w:r>
      <w:r>
        <w:rPr>
          <w:spacing w:val="-13"/>
          <w:sz w:val="24"/>
        </w:rPr>
        <w:t> </w:t>
      </w:r>
      <w:r>
        <w:rPr>
          <w:sz w:val="24"/>
        </w:rPr>
        <w:t>del</w:t>
      </w:r>
      <w:r>
        <w:rPr>
          <w:spacing w:val="-13"/>
          <w:sz w:val="24"/>
        </w:rPr>
        <w:t> </w:t>
      </w:r>
      <w:r>
        <w:rPr>
          <w:sz w:val="24"/>
        </w:rPr>
        <w:t>desarrollo,</w:t>
      </w:r>
      <w:r>
        <w:rPr>
          <w:spacing w:val="-9"/>
          <w:sz w:val="24"/>
        </w:rPr>
        <w:t> </w:t>
      </w:r>
      <w:r>
        <w:rPr>
          <w:sz w:val="24"/>
        </w:rPr>
        <w:t>asegurando un ambiente propicio y los recursos naturales que permitan satisfacer las necesidades futuras con base en el desarrollo sustentable;</w:t>
      </w:r>
    </w:p>
    <w:p>
      <w:pPr>
        <w:pStyle w:val="ListParagraph"/>
        <w:numPr>
          <w:ilvl w:val="0"/>
          <w:numId w:val="1"/>
        </w:numPr>
        <w:tabs>
          <w:tab w:pos="907" w:val="left" w:leader="none"/>
          <w:tab w:pos="910" w:val="left" w:leader="none"/>
        </w:tabs>
        <w:spacing w:line="237" w:lineRule="auto" w:before="0" w:after="0"/>
        <w:ind w:left="910" w:right="334" w:hanging="360"/>
        <w:jc w:val="both"/>
        <w:rPr>
          <w:sz w:val="24"/>
        </w:rPr>
      </w:pPr>
      <w:r>
        <w:rPr>
          <w:sz w:val="24"/>
        </w:rPr>
        <w:t>CAS (Coeficiente de Absorción del Suelo): Es el área de absorción</w:t>
      </w:r>
      <w:r>
        <w:rPr>
          <w:spacing w:val="40"/>
          <w:sz w:val="24"/>
        </w:rPr>
        <w:t> </w:t>
      </w:r>
      <w:r>
        <w:rPr>
          <w:sz w:val="24"/>
        </w:rPr>
        <w:t>de suelo, jardinada</w:t>
      </w:r>
      <w:r>
        <w:rPr>
          <w:spacing w:val="-6"/>
          <w:sz w:val="24"/>
        </w:rPr>
        <w:t> </w:t>
      </w:r>
      <w:r>
        <w:rPr>
          <w:sz w:val="24"/>
        </w:rPr>
        <w:t>y</w:t>
      </w:r>
      <w:r>
        <w:rPr>
          <w:spacing w:val="-8"/>
          <w:sz w:val="24"/>
        </w:rPr>
        <w:t> </w:t>
      </w:r>
      <w:r>
        <w:rPr>
          <w:sz w:val="24"/>
        </w:rPr>
        <w:t>define</w:t>
      </w:r>
      <w:r>
        <w:rPr>
          <w:spacing w:val="-6"/>
          <w:sz w:val="24"/>
        </w:rPr>
        <w:t> </w:t>
      </w:r>
      <w:r>
        <w:rPr>
          <w:sz w:val="24"/>
        </w:rPr>
        <w:t>la</w:t>
      </w:r>
      <w:r>
        <w:rPr>
          <w:spacing w:val="-6"/>
          <w:sz w:val="24"/>
        </w:rPr>
        <w:t> </w:t>
      </w:r>
      <w:r>
        <w:rPr>
          <w:sz w:val="24"/>
        </w:rPr>
        <w:t>mínima</w:t>
      </w:r>
      <w:r>
        <w:rPr>
          <w:spacing w:val="-6"/>
          <w:sz w:val="24"/>
        </w:rPr>
        <w:t> </w:t>
      </w:r>
      <w:r>
        <w:rPr>
          <w:sz w:val="24"/>
        </w:rPr>
        <w:t>superficie</w:t>
      </w:r>
      <w:r>
        <w:rPr>
          <w:spacing w:val="-7"/>
          <w:sz w:val="24"/>
        </w:rPr>
        <w:t> </w:t>
      </w:r>
      <w:r>
        <w:rPr>
          <w:sz w:val="24"/>
        </w:rPr>
        <w:t>de</w:t>
      </w:r>
      <w:r>
        <w:rPr>
          <w:spacing w:val="-6"/>
          <w:sz w:val="24"/>
        </w:rPr>
        <w:t> </w:t>
      </w:r>
      <w:r>
        <w:rPr>
          <w:sz w:val="24"/>
        </w:rPr>
        <w:t>área</w:t>
      </w:r>
      <w:r>
        <w:rPr>
          <w:spacing w:val="-6"/>
          <w:sz w:val="24"/>
        </w:rPr>
        <w:t> </w:t>
      </w:r>
      <w:r>
        <w:rPr>
          <w:sz w:val="24"/>
        </w:rPr>
        <w:t>permeable</w:t>
      </w:r>
      <w:r>
        <w:rPr>
          <w:spacing w:val="-6"/>
          <w:sz w:val="24"/>
        </w:rPr>
        <w:t> </w:t>
      </w:r>
      <w:r>
        <w:rPr>
          <w:sz w:val="24"/>
        </w:rPr>
        <w:t>requerida</w:t>
      </w:r>
      <w:r>
        <w:rPr>
          <w:spacing w:val="-7"/>
          <w:sz w:val="24"/>
        </w:rPr>
        <w:t> </w:t>
      </w:r>
      <w:r>
        <w:rPr>
          <w:sz w:val="24"/>
        </w:rPr>
        <w:t>en</w:t>
      </w:r>
      <w:r>
        <w:rPr>
          <w:spacing w:val="-6"/>
          <w:sz w:val="24"/>
        </w:rPr>
        <w:t> </w:t>
      </w:r>
      <w:r>
        <w:rPr>
          <w:sz w:val="24"/>
        </w:rPr>
        <w:t>relación a la superficie total de un predio.</w:t>
      </w:r>
    </w:p>
    <w:p>
      <w:pPr>
        <w:pStyle w:val="ListParagraph"/>
        <w:numPr>
          <w:ilvl w:val="0"/>
          <w:numId w:val="1"/>
        </w:numPr>
        <w:tabs>
          <w:tab w:pos="883" w:val="left" w:leader="none"/>
          <w:tab w:pos="910" w:val="left" w:leader="none"/>
        </w:tabs>
        <w:spacing w:line="237" w:lineRule="auto" w:before="0" w:after="0"/>
        <w:ind w:left="910" w:right="331" w:hanging="360"/>
        <w:jc w:val="both"/>
        <w:rPr>
          <w:sz w:val="24"/>
        </w:rPr>
      </w:pPr>
      <w:r>
        <w:rPr>
          <w:sz w:val="24"/>
        </w:rPr>
        <w:t>COS</w:t>
      </w:r>
      <w:r>
        <w:rPr>
          <w:spacing w:val="-5"/>
          <w:sz w:val="24"/>
        </w:rPr>
        <w:t> </w:t>
      </w:r>
      <w:r>
        <w:rPr>
          <w:sz w:val="24"/>
        </w:rPr>
        <w:t>(Coeficiente</w:t>
      </w:r>
      <w:r>
        <w:rPr>
          <w:spacing w:val="-6"/>
          <w:sz w:val="24"/>
        </w:rPr>
        <w:t> </w:t>
      </w:r>
      <w:r>
        <w:rPr>
          <w:sz w:val="24"/>
        </w:rPr>
        <w:t>de</w:t>
      </w:r>
      <w:r>
        <w:rPr>
          <w:spacing w:val="-6"/>
          <w:sz w:val="24"/>
        </w:rPr>
        <w:t> </w:t>
      </w:r>
      <w:r>
        <w:rPr>
          <w:sz w:val="24"/>
        </w:rPr>
        <w:t>Ocupación</w:t>
      </w:r>
      <w:r>
        <w:rPr>
          <w:spacing w:val="-5"/>
          <w:sz w:val="24"/>
        </w:rPr>
        <w:t> </w:t>
      </w:r>
      <w:r>
        <w:rPr>
          <w:sz w:val="24"/>
        </w:rPr>
        <w:t>del</w:t>
      </w:r>
      <w:r>
        <w:rPr>
          <w:spacing w:val="-7"/>
          <w:sz w:val="24"/>
        </w:rPr>
        <w:t> </w:t>
      </w:r>
      <w:r>
        <w:rPr>
          <w:sz w:val="24"/>
        </w:rPr>
        <w:t>Suelo):</w:t>
      </w:r>
      <w:r>
        <w:rPr>
          <w:spacing w:val="-7"/>
          <w:sz w:val="24"/>
        </w:rPr>
        <w:t> </w:t>
      </w:r>
      <w:r>
        <w:rPr>
          <w:sz w:val="24"/>
        </w:rPr>
        <w:t>es</w:t>
      </w:r>
      <w:r>
        <w:rPr>
          <w:spacing w:val="-6"/>
          <w:sz w:val="24"/>
        </w:rPr>
        <w:t> </w:t>
      </w:r>
      <w:r>
        <w:rPr>
          <w:sz w:val="24"/>
        </w:rPr>
        <w:t>el</w:t>
      </w:r>
      <w:r>
        <w:rPr>
          <w:spacing w:val="-7"/>
          <w:sz w:val="24"/>
        </w:rPr>
        <w:t> </w:t>
      </w:r>
      <w:r>
        <w:rPr>
          <w:sz w:val="24"/>
        </w:rPr>
        <w:t>máximo</w:t>
      </w:r>
      <w:r>
        <w:rPr>
          <w:spacing w:val="-6"/>
          <w:sz w:val="24"/>
        </w:rPr>
        <w:t> </w:t>
      </w:r>
      <w:r>
        <w:rPr>
          <w:sz w:val="24"/>
        </w:rPr>
        <w:t>porcentaje</w:t>
      </w:r>
      <w:r>
        <w:rPr>
          <w:spacing w:val="-6"/>
          <w:sz w:val="24"/>
        </w:rPr>
        <w:t> </w:t>
      </w:r>
      <w:r>
        <w:rPr>
          <w:sz w:val="24"/>
        </w:rPr>
        <w:t>construible de desplante en relación con la superficie total de un predio.</w:t>
      </w:r>
    </w:p>
    <w:p>
      <w:pPr>
        <w:pStyle w:val="ListParagraph"/>
        <w:numPr>
          <w:ilvl w:val="0"/>
          <w:numId w:val="1"/>
        </w:numPr>
        <w:tabs>
          <w:tab w:pos="907" w:val="left" w:leader="none"/>
          <w:tab w:pos="910" w:val="left" w:leader="none"/>
        </w:tabs>
        <w:spacing w:line="237" w:lineRule="auto" w:before="0" w:after="0"/>
        <w:ind w:left="910" w:right="335" w:hanging="360"/>
        <w:jc w:val="both"/>
        <w:rPr>
          <w:sz w:val="24"/>
        </w:rPr>
      </w:pPr>
      <w:r>
        <w:rPr>
          <w:sz w:val="24"/>
        </w:rPr>
        <w:t>CUS (Coeficiente de Uso de Suelo): define la máxima superficie total de construcción en relación con la superficie total de un predio.</w:t>
      </w:r>
    </w:p>
    <w:p>
      <w:pPr>
        <w:pStyle w:val="ListParagraph"/>
        <w:spacing w:after="0" w:line="237" w:lineRule="auto"/>
        <w:jc w:val="both"/>
        <w:rPr>
          <w:sz w:val="24"/>
        </w:rPr>
        <w:sectPr>
          <w:pgSz w:w="12240" w:h="15840"/>
          <w:pgMar w:header="547" w:footer="996" w:top="1880" w:bottom="1180" w:left="1440" w:right="1080"/>
        </w:sectPr>
      </w:pPr>
    </w:p>
    <w:p>
      <w:pPr>
        <w:pStyle w:val="BodyText"/>
        <w:spacing w:before="101"/>
        <w:ind w:firstLine="0"/>
        <w:jc w:val="left"/>
      </w:pPr>
    </w:p>
    <w:p>
      <w:pPr>
        <w:pStyle w:val="ListParagraph"/>
        <w:numPr>
          <w:ilvl w:val="0"/>
          <w:numId w:val="1"/>
        </w:numPr>
        <w:tabs>
          <w:tab w:pos="907" w:val="left" w:leader="none"/>
          <w:tab w:pos="910" w:val="left" w:leader="none"/>
        </w:tabs>
        <w:spacing w:line="237" w:lineRule="auto" w:before="1" w:after="0"/>
        <w:ind w:left="910" w:right="333" w:hanging="360"/>
        <w:jc w:val="both"/>
        <w:rPr>
          <w:sz w:val="24"/>
        </w:rPr>
      </w:pPr>
      <w:r>
        <w:rPr>
          <w:sz w:val="24"/>
        </w:rPr>
        <w:t>CONTAMINACIÓN POR ENERGÍA LUMÍNICA: Es la originada por emisión de rayos de luz o destellos luminosos ya sea en forma continua, intermitente o esporádica, que cause molestias no tolerables o efectos negativos en la salud de las personas;</w:t>
      </w:r>
    </w:p>
    <w:p>
      <w:pPr>
        <w:pStyle w:val="ListParagraph"/>
        <w:numPr>
          <w:ilvl w:val="0"/>
          <w:numId w:val="1"/>
        </w:numPr>
        <w:tabs>
          <w:tab w:pos="907" w:val="left" w:leader="none"/>
          <w:tab w:pos="910" w:val="left" w:leader="none"/>
        </w:tabs>
        <w:spacing w:line="237" w:lineRule="auto" w:before="0" w:after="0"/>
        <w:ind w:left="910" w:right="332" w:hanging="360"/>
        <w:jc w:val="both"/>
        <w:rPr>
          <w:sz w:val="24"/>
        </w:rPr>
      </w:pPr>
      <w:r>
        <w:rPr>
          <w:sz w:val="24"/>
        </w:rPr>
        <w:t>CONTAMINACIÓN POR ENERGÍA TÉRMICA: Emisión no natural excesiva de calor susceptible de alterar o modificar la temperatura del ambiente o de los espacios, muros o pisos de las edificaciones colindantes a la fuente fija que la genera, causando molestias o efectos negativos en la salud de las personas;</w:t>
      </w:r>
    </w:p>
    <w:p>
      <w:pPr>
        <w:pStyle w:val="ListParagraph"/>
        <w:numPr>
          <w:ilvl w:val="0"/>
          <w:numId w:val="1"/>
        </w:numPr>
        <w:tabs>
          <w:tab w:pos="907" w:val="left" w:leader="none"/>
          <w:tab w:pos="910" w:val="left" w:leader="none"/>
        </w:tabs>
        <w:spacing w:line="237" w:lineRule="auto" w:before="0" w:after="0"/>
        <w:ind w:left="910" w:right="325" w:hanging="360"/>
        <w:jc w:val="both"/>
        <w:rPr>
          <w:sz w:val="24"/>
        </w:rPr>
      </w:pPr>
      <w:r>
        <w:rPr>
          <w:sz w:val="24"/>
        </w:rPr>
        <w:t>CONTAMINACIÓN POR OLOR: Es la sensación desagradable producida en el sentido del olfato, originado por la emisión de partículas de un cuerpo sólido, líquido</w:t>
      </w:r>
      <w:r>
        <w:rPr>
          <w:spacing w:val="-17"/>
          <w:sz w:val="24"/>
        </w:rPr>
        <w:t> </w:t>
      </w:r>
      <w:r>
        <w:rPr>
          <w:sz w:val="24"/>
        </w:rPr>
        <w:t>o</w:t>
      </w:r>
      <w:r>
        <w:rPr>
          <w:spacing w:val="-17"/>
          <w:sz w:val="24"/>
        </w:rPr>
        <w:t> </w:t>
      </w:r>
      <w:r>
        <w:rPr>
          <w:sz w:val="24"/>
        </w:rPr>
        <w:t>gaseoso,</w:t>
      </w:r>
      <w:r>
        <w:rPr>
          <w:spacing w:val="-16"/>
          <w:sz w:val="24"/>
        </w:rPr>
        <w:t> </w:t>
      </w:r>
      <w:r>
        <w:rPr>
          <w:sz w:val="24"/>
        </w:rPr>
        <w:t>que</w:t>
      </w:r>
      <w:r>
        <w:rPr>
          <w:spacing w:val="-17"/>
          <w:sz w:val="24"/>
        </w:rPr>
        <w:t> </w:t>
      </w:r>
      <w:r>
        <w:rPr>
          <w:sz w:val="24"/>
        </w:rPr>
        <w:t>se</w:t>
      </w:r>
      <w:r>
        <w:rPr>
          <w:spacing w:val="-17"/>
          <w:sz w:val="24"/>
        </w:rPr>
        <w:t> </w:t>
      </w:r>
      <w:r>
        <w:rPr>
          <w:sz w:val="24"/>
        </w:rPr>
        <w:t>perciban</w:t>
      </w:r>
      <w:r>
        <w:rPr>
          <w:spacing w:val="-17"/>
          <w:sz w:val="24"/>
        </w:rPr>
        <w:t> </w:t>
      </w:r>
      <w:r>
        <w:rPr>
          <w:sz w:val="24"/>
        </w:rPr>
        <w:t>al</w:t>
      </w:r>
      <w:r>
        <w:rPr>
          <w:spacing w:val="-16"/>
          <w:sz w:val="24"/>
        </w:rPr>
        <w:t> </w:t>
      </w:r>
      <w:r>
        <w:rPr>
          <w:sz w:val="24"/>
        </w:rPr>
        <w:t>exterior</w:t>
      </w:r>
      <w:r>
        <w:rPr>
          <w:spacing w:val="-17"/>
          <w:sz w:val="24"/>
        </w:rPr>
        <w:t> </w:t>
      </w:r>
      <w:r>
        <w:rPr>
          <w:sz w:val="24"/>
        </w:rPr>
        <w:t>de</w:t>
      </w:r>
      <w:r>
        <w:rPr>
          <w:spacing w:val="-17"/>
          <w:sz w:val="24"/>
        </w:rPr>
        <w:t> </w:t>
      </w:r>
      <w:r>
        <w:rPr>
          <w:sz w:val="24"/>
        </w:rPr>
        <w:t>los</w:t>
      </w:r>
      <w:r>
        <w:rPr>
          <w:spacing w:val="-16"/>
          <w:sz w:val="24"/>
        </w:rPr>
        <w:t> </w:t>
      </w:r>
      <w:r>
        <w:rPr>
          <w:sz w:val="24"/>
        </w:rPr>
        <w:t>inmuebles,</w:t>
      </w:r>
      <w:r>
        <w:rPr>
          <w:spacing w:val="-17"/>
          <w:sz w:val="24"/>
        </w:rPr>
        <w:t> </w:t>
      </w:r>
      <w:r>
        <w:rPr>
          <w:sz w:val="24"/>
        </w:rPr>
        <w:t>establecimientos o áreas y que no sean toleradas por los vecinos colindantes por causarles </w:t>
      </w:r>
      <w:r>
        <w:rPr>
          <w:spacing w:val="-2"/>
          <w:sz w:val="24"/>
        </w:rPr>
        <w:t>malestar;</w:t>
      </w:r>
    </w:p>
    <w:p>
      <w:pPr>
        <w:pStyle w:val="ListParagraph"/>
        <w:numPr>
          <w:ilvl w:val="0"/>
          <w:numId w:val="1"/>
        </w:numPr>
        <w:tabs>
          <w:tab w:pos="907" w:val="left" w:leader="none"/>
          <w:tab w:pos="910" w:val="left" w:leader="none"/>
        </w:tabs>
        <w:spacing w:line="237" w:lineRule="auto" w:before="0" w:after="0"/>
        <w:ind w:left="910" w:right="331" w:hanging="360"/>
        <w:jc w:val="both"/>
        <w:rPr>
          <w:sz w:val="24"/>
        </w:rPr>
      </w:pPr>
      <w:r>
        <w:rPr>
          <w:sz w:val="24"/>
        </w:rPr>
        <w:t>CONTAMINACIÓN POR RUIDO: La provocada por sonidos indeseables continuos o intermitentes, emitidos por cuerpos fijos o móviles, susceptibles de causar problemas de salud o ambientales, riesgos, molestias o perjuicios a las personas y que sobrepasen los límites máximos permitidos en las normas oficiales mexicanas correspondientes;</w:t>
      </w:r>
    </w:p>
    <w:p>
      <w:pPr>
        <w:pStyle w:val="ListParagraph"/>
        <w:numPr>
          <w:ilvl w:val="0"/>
          <w:numId w:val="1"/>
        </w:numPr>
        <w:tabs>
          <w:tab w:pos="907" w:val="left" w:leader="none"/>
          <w:tab w:pos="910" w:val="left" w:leader="none"/>
        </w:tabs>
        <w:spacing w:line="237" w:lineRule="auto" w:before="0" w:after="0"/>
        <w:ind w:left="910" w:right="332" w:hanging="360"/>
        <w:jc w:val="both"/>
        <w:rPr>
          <w:sz w:val="24"/>
        </w:rPr>
      </w:pPr>
      <w:r>
        <w:rPr>
          <w:sz w:val="24"/>
        </w:rPr>
        <w:t>CONTAMINACION VISUAL: Desorden producido, entre otros factores, por desperdicios</w:t>
      </w:r>
      <w:r>
        <w:rPr>
          <w:spacing w:val="-11"/>
          <w:sz w:val="24"/>
        </w:rPr>
        <w:t> </w:t>
      </w:r>
      <w:r>
        <w:rPr>
          <w:sz w:val="24"/>
        </w:rPr>
        <w:t>en</w:t>
      </w:r>
      <w:r>
        <w:rPr>
          <w:spacing w:val="-13"/>
          <w:sz w:val="24"/>
        </w:rPr>
        <w:t> </w:t>
      </w:r>
      <w:r>
        <w:rPr>
          <w:sz w:val="24"/>
        </w:rPr>
        <w:t>áreas</w:t>
      </w:r>
      <w:r>
        <w:rPr>
          <w:spacing w:val="-15"/>
          <w:sz w:val="24"/>
        </w:rPr>
        <w:t> </w:t>
      </w:r>
      <w:r>
        <w:rPr>
          <w:sz w:val="24"/>
        </w:rPr>
        <w:t>públicas</w:t>
      </w:r>
      <w:r>
        <w:rPr>
          <w:spacing w:val="-11"/>
          <w:sz w:val="24"/>
        </w:rPr>
        <w:t> </w:t>
      </w:r>
      <w:r>
        <w:rPr>
          <w:sz w:val="24"/>
        </w:rPr>
        <w:t>incluyendo</w:t>
      </w:r>
      <w:r>
        <w:rPr>
          <w:spacing w:val="-13"/>
          <w:sz w:val="24"/>
        </w:rPr>
        <w:t> </w:t>
      </w:r>
      <w:r>
        <w:rPr>
          <w:sz w:val="24"/>
        </w:rPr>
        <w:t>mal</w:t>
      </w:r>
      <w:r>
        <w:rPr>
          <w:spacing w:val="-12"/>
          <w:sz w:val="24"/>
        </w:rPr>
        <w:t> </w:t>
      </w:r>
      <w:r>
        <w:rPr>
          <w:sz w:val="24"/>
        </w:rPr>
        <w:t>manejo</w:t>
      </w:r>
      <w:r>
        <w:rPr>
          <w:spacing w:val="-13"/>
          <w:sz w:val="24"/>
        </w:rPr>
        <w:t> </w:t>
      </w:r>
      <w:r>
        <w:rPr>
          <w:sz w:val="24"/>
        </w:rPr>
        <w:t>de</w:t>
      </w:r>
      <w:r>
        <w:rPr>
          <w:spacing w:val="-10"/>
          <w:sz w:val="24"/>
        </w:rPr>
        <w:t> </w:t>
      </w:r>
      <w:r>
        <w:rPr>
          <w:sz w:val="24"/>
        </w:rPr>
        <w:t>grabados</w:t>
      </w:r>
      <w:r>
        <w:rPr>
          <w:spacing w:val="-14"/>
          <w:sz w:val="24"/>
        </w:rPr>
        <w:t> </w:t>
      </w:r>
      <w:r>
        <w:rPr>
          <w:sz w:val="24"/>
        </w:rPr>
        <w:t>en</w:t>
      </w:r>
      <w:r>
        <w:rPr>
          <w:spacing w:val="-10"/>
          <w:sz w:val="24"/>
        </w:rPr>
        <w:t> </w:t>
      </w:r>
      <w:r>
        <w:rPr>
          <w:sz w:val="24"/>
        </w:rPr>
        <w:t>edificios, casas,</w:t>
      </w:r>
      <w:r>
        <w:rPr>
          <w:spacing w:val="-11"/>
          <w:sz w:val="24"/>
        </w:rPr>
        <w:t> </w:t>
      </w:r>
      <w:r>
        <w:rPr>
          <w:sz w:val="24"/>
        </w:rPr>
        <w:t>etcétera,</w:t>
      </w:r>
      <w:r>
        <w:rPr>
          <w:spacing w:val="-11"/>
          <w:sz w:val="24"/>
        </w:rPr>
        <w:t> </w:t>
      </w:r>
      <w:r>
        <w:rPr>
          <w:sz w:val="24"/>
        </w:rPr>
        <w:t>anuncios</w:t>
      </w:r>
      <w:r>
        <w:rPr>
          <w:spacing w:val="-9"/>
          <w:sz w:val="24"/>
        </w:rPr>
        <w:t> </w:t>
      </w:r>
      <w:r>
        <w:rPr>
          <w:sz w:val="24"/>
        </w:rPr>
        <w:t>publicitarios</w:t>
      </w:r>
      <w:r>
        <w:rPr>
          <w:spacing w:val="-11"/>
          <w:sz w:val="24"/>
        </w:rPr>
        <w:t> </w:t>
      </w:r>
      <w:r>
        <w:rPr>
          <w:sz w:val="24"/>
        </w:rPr>
        <w:t>en</w:t>
      </w:r>
      <w:r>
        <w:rPr>
          <w:spacing w:val="-11"/>
          <w:sz w:val="24"/>
        </w:rPr>
        <w:t> </w:t>
      </w:r>
      <w:r>
        <w:rPr>
          <w:sz w:val="24"/>
        </w:rPr>
        <w:t>número</w:t>
      </w:r>
      <w:r>
        <w:rPr>
          <w:spacing w:val="-11"/>
          <w:sz w:val="24"/>
        </w:rPr>
        <w:t> </w:t>
      </w:r>
      <w:r>
        <w:rPr>
          <w:sz w:val="24"/>
        </w:rPr>
        <w:t>excesivo</w:t>
      </w:r>
      <w:r>
        <w:rPr>
          <w:spacing w:val="-9"/>
          <w:sz w:val="24"/>
        </w:rPr>
        <w:t> </w:t>
      </w:r>
      <w:r>
        <w:rPr>
          <w:sz w:val="24"/>
        </w:rPr>
        <w:t>o</w:t>
      </w:r>
      <w:r>
        <w:rPr>
          <w:spacing w:val="-11"/>
          <w:sz w:val="24"/>
        </w:rPr>
        <w:t> </w:t>
      </w:r>
      <w:r>
        <w:rPr>
          <w:sz w:val="24"/>
        </w:rPr>
        <w:t>mal</w:t>
      </w:r>
      <w:r>
        <w:rPr>
          <w:spacing w:val="-12"/>
          <w:sz w:val="24"/>
        </w:rPr>
        <w:t> </w:t>
      </w:r>
      <w:r>
        <w:rPr>
          <w:sz w:val="24"/>
        </w:rPr>
        <w:t>colocados</w:t>
      </w:r>
      <w:r>
        <w:rPr>
          <w:spacing w:val="-10"/>
          <w:sz w:val="24"/>
        </w:rPr>
        <w:t> </w:t>
      </w:r>
      <w:r>
        <w:rPr>
          <w:sz w:val="24"/>
        </w:rPr>
        <w:t>que obstruyen la visibilidad</w:t>
      </w:r>
      <w:r>
        <w:rPr>
          <w:spacing w:val="-1"/>
          <w:sz w:val="24"/>
        </w:rPr>
        <w:t> </w:t>
      </w:r>
      <w:r>
        <w:rPr>
          <w:sz w:val="24"/>
        </w:rPr>
        <w:t>o</w:t>
      </w:r>
      <w:r>
        <w:rPr>
          <w:spacing w:val="-1"/>
          <w:sz w:val="24"/>
        </w:rPr>
        <w:t> </w:t>
      </w:r>
      <w:r>
        <w:rPr>
          <w:sz w:val="24"/>
        </w:rPr>
        <w:t>que alteran la</w:t>
      </w:r>
      <w:r>
        <w:rPr>
          <w:spacing w:val="-3"/>
          <w:sz w:val="24"/>
        </w:rPr>
        <w:t> </w:t>
      </w:r>
      <w:r>
        <w:rPr>
          <w:sz w:val="24"/>
        </w:rPr>
        <w:t>fisonomía de la</w:t>
      </w:r>
      <w:r>
        <w:rPr>
          <w:spacing w:val="-3"/>
          <w:sz w:val="24"/>
        </w:rPr>
        <w:t> </w:t>
      </w:r>
      <w:r>
        <w:rPr>
          <w:sz w:val="24"/>
        </w:rPr>
        <w:t>arquitectura</w:t>
      </w:r>
      <w:r>
        <w:rPr>
          <w:spacing w:val="-3"/>
          <w:sz w:val="24"/>
        </w:rPr>
        <w:t> </w:t>
      </w:r>
      <w:r>
        <w:rPr>
          <w:sz w:val="24"/>
        </w:rPr>
        <w:t>urbana</w:t>
      </w:r>
      <w:r>
        <w:rPr>
          <w:spacing w:val="-1"/>
          <w:sz w:val="24"/>
        </w:rPr>
        <w:t> </w:t>
      </w:r>
      <w:r>
        <w:rPr>
          <w:sz w:val="24"/>
        </w:rPr>
        <w:t>o la naturaleza</w:t>
      </w:r>
      <w:r>
        <w:rPr>
          <w:spacing w:val="-8"/>
          <w:sz w:val="24"/>
        </w:rPr>
        <w:t> </w:t>
      </w:r>
      <w:r>
        <w:rPr>
          <w:sz w:val="24"/>
        </w:rPr>
        <w:t>y</w:t>
      </w:r>
      <w:r>
        <w:rPr>
          <w:spacing w:val="-11"/>
          <w:sz w:val="24"/>
        </w:rPr>
        <w:t> </w:t>
      </w:r>
      <w:r>
        <w:rPr>
          <w:sz w:val="24"/>
        </w:rPr>
        <w:t>que</w:t>
      </w:r>
      <w:r>
        <w:rPr>
          <w:spacing w:val="-8"/>
          <w:sz w:val="24"/>
        </w:rPr>
        <w:t> </w:t>
      </w:r>
      <w:r>
        <w:rPr>
          <w:sz w:val="24"/>
        </w:rPr>
        <w:t>por</w:t>
      </w:r>
      <w:r>
        <w:rPr>
          <w:spacing w:val="-9"/>
          <w:sz w:val="24"/>
        </w:rPr>
        <w:t> </w:t>
      </w:r>
      <w:r>
        <w:rPr>
          <w:sz w:val="24"/>
        </w:rPr>
        <w:t>consecuencia</w:t>
      </w:r>
      <w:r>
        <w:rPr>
          <w:spacing w:val="-11"/>
          <w:sz w:val="24"/>
        </w:rPr>
        <w:t> </w:t>
      </w:r>
      <w:r>
        <w:rPr>
          <w:sz w:val="24"/>
        </w:rPr>
        <w:t>de</w:t>
      </w:r>
      <w:r>
        <w:rPr>
          <w:spacing w:val="-10"/>
          <w:sz w:val="24"/>
        </w:rPr>
        <w:t> </w:t>
      </w:r>
      <w:r>
        <w:rPr>
          <w:sz w:val="24"/>
        </w:rPr>
        <w:t>ello,</w:t>
      </w:r>
      <w:r>
        <w:rPr>
          <w:spacing w:val="-11"/>
          <w:sz w:val="24"/>
        </w:rPr>
        <w:t> </w:t>
      </w:r>
      <w:r>
        <w:rPr>
          <w:sz w:val="24"/>
        </w:rPr>
        <w:t>ocasionen</w:t>
      </w:r>
      <w:r>
        <w:rPr>
          <w:spacing w:val="-10"/>
          <w:sz w:val="24"/>
        </w:rPr>
        <w:t> </w:t>
      </w:r>
      <w:r>
        <w:rPr>
          <w:sz w:val="24"/>
        </w:rPr>
        <w:t>molestias,</w:t>
      </w:r>
      <w:r>
        <w:rPr>
          <w:spacing w:val="-11"/>
          <w:sz w:val="24"/>
        </w:rPr>
        <w:t> </w:t>
      </w:r>
      <w:r>
        <w:rPr>
          <w:sz w:val="24"/>
        </w:rPr>
        <w:t>distracciones</w:t>
      </w:r>
      <w:r>
        <w:rPr>
          <w:spacing w:val="-14"/>
          <w:sz w:val="24"/>
        </w:rPr>
        <w:t> </w:t>
      </w:r>
      <w:r>
        <w:rPr>
          <w:sz w:val="24"/>
        </w:rPr>
        <w:t>o prejuicios a la comunidad;</w:t>
      </w:r>
    </w:p>
    <w:p>
      <w:pPr>
        <w:pStyle w:val="ListParagraph"/>
        <w:numPr>
          <w:ilvl w:val="0"/>
          <w:numId w:val="1"/>
        </w:numPr>
        <w:tabs>
          <w:tab w:pos="907" w:val="left" w:leader="none"/>
          <w:tab w:pos="910" w:val="left" w:leader="none"/>
        </w:tabs>
        <w:spacing w:line="237" w:lineRule="auto" w:before="0" w:after="0"/>
        <w:ind w:left="910" w:right="333" w:hanging="360"/>
        <w:jc w:val="both"/>
        <w:rPr>
          <w:sz w:val="24"/>
        </w:rPr>
      </w:pPr>
      <w:r>
        <w:rPr>
          <w:sz w:val="24"/>
        </w:rPr>
        <w:t>CONTAMINACIÓN POR VIBRACIÓN: Todo movimiento o sacudimiento oscilatorio o trepidatorio, generado por fuentes fijas o móviles que se perciban por las personas en muros o pisos colindantes o en el límite de propiedad del </w:t>
      </w:r>
      <w:r>
        <w:rPr>
          <w:spacing w:val="-2"/>
          <w:sz w:val="24"/>
        </w:rPr>
        <w:t>establecimiento;</w:t>
      </w:r>
    </w:p>
    <w:p>
      <w:pPr>
        <w:pStyle w:val="ListParagraph"/>
        <w:numPr>
          <w:ilvl w:val="0"/>
          <w:numId w:val="1"/>
        </w:numPr>
        <w:tabs>
          <w:tab w:pos="907" w:val="left" w:leader="none"/>
          <w:tab w:pos="910" w:val="left" w:leader="none"/>
        </w:tabs>
        <w:spacing w:line="237" w:lineRule="auto" w:before="0" w:after="0"/>
        <w:ind w:left="910" w:right="325" w:hanging="360"/>
        <w:jc w:val="both"/>
        <w:rPr>
          <w:sz w:val="24"/>
        </w:rPr>
      </w:pPr>
      <w:r>
        <w:rPr>
          <w:sz w:val="24"/>
        </w:rPr>
        <w:t>CORREDOR URBANO: Es una zona urbanizada o urbanizable limitada por los predios</w:t>
      </w:r>
      <w:r>
        <w:rPr>
          <w:spacing w:val="-9"/>
          <w:sz w:val="24"/>
        </w:rPr>
        <w:t> </w:t>
      </w:r>
      <w:r>
        <w:rPr>
          <w:sz w:val="24"/>
        </w:rPr>
        <w:t>o</w:t>
      </w:r>
      <w:r>
        <w:rPr>
          <w:spacing w:val="-6"/>
          <w:sz w:val="24"/>
        </w:rPr>
        <w:t> </w:t>
      </w:r>
      <w:r>
        <w:rPr>
          <w:sz w:val="24"/>
        </w:rPr>
        <w:t>lotes</w:t>
      </w:r>
      <w:r>
        <w:rPr>
          <w:spacing w:val="-7"/>
          <w:sz w:val="24"/>
        </w:rPr>
        <w:t> </w:t>
      </w:r>
      <w:r>
        <w:rPr>
          <w:sz w:val="24"/>
        </w:rPr>
        <w:t>que</w:t>
      </w:r>
      <w:r>
        <w:rPr>
          <w:spacing w:val="-6"/>
          <w:sz w:val="24"/>
        </w:rPr>
        <w:t> </w:t>
      </w:r>
      <w:r>
        <w:rPr>
          <w:sz w:val="24"/>
        </w:rPr>
        <w:t>dan</w:t>
      </w:r>
      <w:r>
        <w:rPr>
          <w:spacing w:val="-8"/>
          <w:sz w:val="24"/>
        </w:rPr>
        <w:t> </w:t>
      </w:r>
      <w:r>
        <w:rPr>
          <w:sz w:val="24"/>
        </w:rPr>
        <w:t>frente</w:t>
      </w:r>
      <w:r>
        <w:rPr>
          <w:spacing w:val="-6"/>
          <w:sz w:val="24"/>
        </w:rPr>
        <w:t> </w:t>
      </w:r>
      <w:r>
        <w:rPr>
          <w:sz w:val="24"/>
        </w:rPr>
        <w:t>a</w:t>
      </w:r>
      <w:r>
        <w:rPr>
          <w:spacing w:val="-8"/>
          <w:sz w:val="24"/>
        </w:rPr>
        <w:t> </w:t>
      </w:r>
      <w:r>
        <w:rPr>
          <w:sz w:val="24"/>
        </w:rPr>
        <w:t>una</w:t>
      </w:r>
      <w:r>
        <w:rPr>
          <w:spacing w:val="-6"/>
          <w:sz w:val="24"/>
        </w:rPr>
        <w:t> </w:t>
      </w:r>
      <w:r>
        <w:rPr>
          <w:sz w:val="24"/>
        </w:rPr>
        <w:t>vía</w:t>
      </w:r>
      <w:r>
        <w:rPr>
          <w:spacing w:val="-6"/>
          <w:sz w:val="24"/>
        </w:rPr>
        <w:t> </w:t>
      </w:r>
      <w:r>
        <w:rPr>
          <w:sz w:val="24"/>
        </w:rPr>
        <w:t>pública</w:t>
      </w:r>
      <w:r>
        <w:rPr>
          <w:spacing w:val="-6"/>
          <w:sz w:val="24"/>
        </w:rPr>
        <w:t> </w:t>
      </w:r>
      <w:r>
        <w:rPr>
          <w:sz w:val="24"/>
        </w:rPr>
        <w:t>y</w:t>
      </w:r>
      <w:r>
        <w:rPr>
          <w:spacing w:val="-9"/>
          <w:sz w:val="24"/>
        </w:rPr>
        <w:t> </w:t>
      </w:r>
      <w:r>
        <w:rPr>
          <w:sz w:val="24"/>
        </w:rPr>
        <w:t>que</w:t>
      </w:r>
      <w:r>
        <w:rPr>
          <w:spacing w:val="-6"/>
          <w:sz w:val="24"/>
        </w:rPr>
        <w:t> </w:t>
      </w:r>
      <w:r>
        <w:rPr>
          <w:sz w:val="24"/>
        </w:rPr>
        <w:t>constituyen</w:t>
      </w:r>
      <w:r>
        <w:rPr>
          <w:spacing w:val="-8"/>
          <w:sz w:val="24"/>
        </w:rPr>
        <w:t> </w:t>
      </w:r>
      <w:r>
        <w:rPr>
          <w:sz w:val="24"/>
        </w:rPr>
        <w:t>el</w:t>
      </w:r>
      <w:r>
        <w:rPr>
          <w:spacing w:val="-10"/>
          <w:sz w:val="24"/>
        </w:rPr>
        <w:t> </w:t>
      </w:r>
      <w:r>
        <w:rPr>
          <w:sz w:val="24"/>
        </w:rPr>
        <w:t>conjunto</w:t>
      </w:r>
      <w:r>
        <w:rPr>
          <w:spacing w:val="-8"/>
          <w:sz w:val="24"/>
        </w:rPr>
        <w:t> </w:t>
      </w:r>
      <w:r>
        <w:rPr>
          <w:sz w:val="24"/>
        </w:rPr>
        <w:t>de elementos</w:t>
      </w:r>
      <w:r>
        <w:rPr>
          <w:spacing w:val="-10"/>
          <w:sz w:val="24"/>
        </w:rPr>
        <w:t> </w:t>
      </w:r>
      <w:r>
        <w:rPr>
          <w:sz w:val="24"/>
        </w:rPr>
        <w:t>que</w:t>
      </w:r>
      <w:r>
        <w:rPr>
          <w:spacing w:val="-12"/>
          <w:sz w:val="24"/>
        </w:rPr>
        <w:t> </w:t>
      </w:r>
      <w:r>
        <w:rPr>
          <w:sz w:val="24"/>
        </w:rPr>
        <w:t>articulan</w:t>
      </w:r>
      <w:r>
        <w:rPr>
          <w:spacing w:val="-9"/>
          <w:sz w:val="24"/>
        </w:rPr>
        <w:t> </w:t>
      </w:r>
      <w:r>
        <w:rPr>
          <w:sz w:val="24"/>
        </w:rPr>
        <w:t>a</w:t>
      </w:r>
      <w:r>
        <w:rPr>
          <w:spacing w:val="-12"/>
          <w:sz w:val="24"/>
        </w:rPr>
        <w:t> </w:t>
      </w:r>
      <w:r>
        <w:rPr>
          <w:sz w:val="24"/>
        </w:rPr>
        <w:t>las</w:t>
      </w:r>
      <w:r>
        <w:rPr>
          <w:spacing w:val="-10"/>
          <w:sz w:val="24"/>
        </w:rPr>
        <w:t> </w:t>
      </w:r>
      <w:r>
        <w:rPr>
          <w:sz w:val="24"/>
        </w:rPr>
        <w:t>distintas</w:t>
      </w:r>
      <w:r>
        <w:rPr>
          <w:spacing w:val="-13"/>
          <w:sz w:val="24"/>
        </w:rPr>
        <w:t> </w:t>
      </w:r>
      <w:r>
        <w:rPr>
          <w:sz w:val="24"/>
        </w:rPr>
        <w:t>zonas</w:t>
      </w:r>
      <w:r>
        <w:rPr>
          <w:spacing w:val="-13"/>
          <w:sz w:val="24"/>
        </w:rPr>
        <w:t> </w:t>
      </w:r>
      <w:r>
        <w:rPr>
          <w:sz w:val="24"/>
        </w:rPr>
        <w:t>urbanas</w:t>
      </w:r>
      <w:r>
        <w:rPr>
          <w:spacing w:val="-10"/>
          <w:sz w:val="24"/>
        </w:rPr>
        <w:t> </w:t>
      </w:r>
      <w:r>
        <w:rPr>
          <w:sz w:val="24"/>
        </w:rPr>
        <w:t>que</w:t>
      </w:r>
      <w:r>
        <w:rPr>
          <w:spacing w:val="-12"/>
          <w:sz w:val="24"/>
        </w:rPr>
        <w:t> </w:t>
      </w:r>
      <w:r>
        <w:rPr>
          <w:sz w:val="24"/>
        </w:rPr>
        <w:t>componen</w:t>
      </w:r>
      <w:r>
        <w:rPr>
          <w:spacing w:val="-9"/>
          <w:sz w:val="24"/>
        </w:rPr>
        <w:t> </w:t>
      </w:r>
      <w:r>
        <w:rPr>
          <w:sz w:val="24"/>
        </w:rPr>
        <w:t>el</w:t>
      </w:r>
      <w:r>
        <w:rPr>
          <w:spacing w:val="-13"/>
          <w:sz w:val="24"/>
        </w:rPr>
        <w:t> </w:t>
      </w:r>
      <w:r>
        <w:rPr>
          <w:sz w:val="24"/>
        </w:rPr>
        <w:t>territorio municipal, se clasifican según el impacto urbano de las actividades que son capaces de albergar y dicho impacto es evaluado en términos viales, ambientales y de superficie demandada.</w:t>
      </w:r>
    </w:p>
    <w:p>
      <w:pPr>
        <w:pStyle w:val="ListParagraph"/>
        <w:numPr>
          <w:ilvl w:val="0"/>
          <w:numId w:val="1"/>
        </w:numPr>
        <w:tabs>
          <w:tab w:pos="907" w:val="left" w:leader="none"/>
          <w:tab w:pos="910" w:val="left" w:leader="none"/>
        </w:tabs>
        <w:spacing w:line="237" w:lineRule="auto" w:before="0" w:after="0"/>
        <w:ind w:left="910" w:right="336" w:hanging="360"/>
        <w:jc w:val="both"/>
        <w:rPr>
          <w:sz w:val="24"/>
        </w:rPr>
      </w:pPr>
      <w:r>
        <w:rPr>
          <w:sz w:val="24"/>
        </w:rPr>
        <w:t>DEMOLICIÓN: Se entiende como el desmontaje y/o derribo total o parcial de estructuras de edificación, cualquiera que sea su fin.</w:t>
      </w:r>
    </w:p>
    <w:p>
      <w:pPr>
        <w:pStyle w:val="ListParagraph"/>
        <w:numPr>
          <w:ilvl w:val="0"/>
          <w:numId w:val="1"/>
        </w:numPr>
        <w:tabs>
          <w:tab w:pos="907" w:val="left" w:leader="none"/>
          <w:tab w:pos="910" w:val="left" w:leader="none"/>
        </w:tabs>
        <w:spacing w:line="235" w:lineRule="auto" w:before="0" w:after="0"/>
        <w:ind w:left="910" w:right="331" w:hanging="360"/>
        <w:jc w:val="both"/>
        <w:rPr>
          <w:sz w:val="24"/>
        </w:rPr>
      </w:pPr>
      <w:r>
        <w:rPr>
          <w:sz w:val="24"/>
        </w:rPr>
        <w:t>DENSIDAD</w:t>
      </w:r>
      <w:r>
        <w:rPr>
          <w:spacing w:val="-7"/>
          <w:sz w:val="24"/>
        </w:rPr>
        <w:t> </w:t>
      </w:r>
      <w:r>
        <w:rPr>
          <w:sz w:val="24"/>
        </w:rPr>
        <w:t>HABITACIONAL:</w:t>
      </w:r>
      <w:r>
        <w:rPr>
          <w:spacing w:val="-6"/>
          <w:sz w:val="24"/>
        </w:rPr>
        <w:t> </w:t>
      </w:r>
      <w:r>
        <w:rPr>
          <w:sz w:val="24"/>
        </w:rPr>
        <w:t>Es</w:t>
      </w:r>
      <w:r>
        <w:rPr>
          <w:spacing w:val="-6"/>
          <w:sz w:val="24"/>
        </w:rPr>
        <w:t> </w:t>
      </w:r>
      <w:r>
        <w:rPr>
          <w:sz w:val="24"/>
        </w:rPr>
        <w:t>el</w:t>
      </w:r>
      <w:r>
        <w:rPr>
          <w:spacing w:val="-7"/>
          <w:sz w:val="24"/>
        </w:rPr>
        <w:t> </w:t>
      </w:r>
      <w:r>
        <w:rPr>
          <w:sz w:val="24"/>
        </w:rPr>
        <w:t>número</w:t>
      </w:r>
      <w:r>
        <w:rPr>
          <w:spacing w:val="-9"/>
          <w:sz w:val="24"/>
        </w:rPr>
        <w:t> </w:t>
      </w:r>
      <w:r>
        <w:rPr>
          <w:sz w:val="24"/>
        </w:rPr>
        <w:t>máximo</w:t>
      </w:r>
      <w:r>
        <w:rPr>
          <w:spacing w:val="-6"/>
          <w:sz w:val="24"/>
        </w:rPr>
        <w:t> </w:t>
      </w:r>
      <w:r>
        <w:rPr>
          <w:sz w:val="24"/>
        </w:rPr>
        <w:t>permisible</w:t>
      </w:r>
      <w:r>
        <w:rPr>
          <w:spacing w:val="-6"/>
          <w:sz w:val="24"/>
        </w:rPr>
        <w:t> </w:t>
      </w:r>
      <w:r>
        <w:rPr>
          <w:sz w:val="24"/>
        </w:rPr>
        <w:t>de</w:t>
      </w:r>
      <w:r>
        <w:rPr>
          <w:spacing w:val="-8"/>
          <w:sz w:val="24"/>
        </w:rPr>
        <w:t> </w:t>
      </w:r>
      <w:r>
        <w:rPr>
          <w:sz w:val="24"/>
        </w:rPr>
        <w:t>viviendas</w:t>
      </w:r>
      <w:r>
        <w:rPr>
          <w:spacing w:val="-6"/>
          <w:sz w:val="24"/>
        </w:rPr>
        <w:t> </w:t>
      </w:r>
      <w:r>
        <w:rPr>
          <w:sz w:val="24"/>
        </w:rPr>
        <w:t>por unidad de superficie, la cual puede ser bruta o neta.</w:t>
      </w:r>
    </w:p>
    <w:p>
      <w:pPr>
        <w:pStyle w:val="ListParagraph"/>
        <w:numPr>
          <w:ilvl w:val="0"/>
          <w:numId w:val="1"/>
        </w:numPr>
        <w:tabs>
          <w:tab w:pos="907" w:val="left" w:leader="none"/>
          <w:tab w:pos="910" w:val="left" w:leader="none"/>
        </w:tabs>
        <w:spacing w:line="237" w:lineRule="auto" w:before="0" w:after="0"/>
        <w:ind w:left="910" w:right="327" w:hanging="360"/>
        <w:jc w:val="both"/>
        <w:rPr>
          <w:sz w:val="24"/>
        </w:rPr>
      </w:pPr>
      <w:r>
        <w:rPr>
          <w:sz w:val="24"/>
        </w:rPr>
        <w:t>DENSIDAD BRUTA: La señalada en el Plan o Programa aplicable, para las zonas</w:t>
      </w:r>
      <w:r>
        <w:rPr>
          <w:spacing w:val="-13"/>
          <w:sz w:val="24"/>
        </w:rPr>
        <w:t> </w:t>
      </w:r>
      <w:r>
        <w:rPr>
          <w:sz w:val="24"/>
        </w:rPr>
        <w:t>de</w:t>
      </w:r>
      <w:r>
        <w:rPr>
          <w:spacing w:val="-12"/>
          <w:sz w:val="24"/>
        </w:rPr>
        <w:t> </w:t>
      </w:r>
      <w:r>
        <w:rPr>
          <w:sz w:val="24"/>
        </w:rPr>
        <w:t>reserva</w:t>
      </w:r>
      <w:r>
        <w:rPr>
          <w:spacing w:val="-12"/>
          <w:sz w:val="24"/>
        </w:rPr>
        <w:t> </w:t>
      </w:r>
      <w:r>
        <w:rPr>
          <w:sz w:val="24"/>
        </w:rPr>
        <w:t>de</w:t>
      </w:r>
      <w:r>
        <w:rPr>
          <w:spacing w:val="-12"/>
          <w:sz w:val="24"/>
        </w:rPr>
        <w:t> </w:t>
      </w:r>
      <w:r>
        <w:rPr>
          <w:sz w:val="24"/>
        </w:rPr>
        <w:t>crecimiento</w:t>
      </w:r>
      <w:r>
        <w:rPr>
          <w:spacing w:val="-11"/>
          <w:sz w:val="24"/>
        </w:rPr>
        <w:t> </w:t>
      </w:r>
      <w:r>
        <w:rPr>
          <w:sz w:val="24"/>
        </w:rPr>
        <w:t>urbano.</w:t>
      </w:r>
      <w:r>
        <w:rPr>
          <w:spacing w:val="-12"/>
          <w:sz w:val="24"/>
        </w:rPr>
        <w:t> </w:t>
      </w:r>
      <w:r>
        <w:rPr>
          <w:sz w:val="24"/>
        </w:rPr>
        <w:t>Se</w:t>
      </w:r>
      <w:r>
        <w:rPr>
          <w:spacing w:val="-14"/>
          <w:sz w:val="24"/>
        </w:rPr>
        <w:t> </w:t>
      </w:r>
      <w:r>
        <w:rPr>
          <w:sz w:val="24"/>
        </w:rPr>
        <w:t>obtiene</w:t>
      </w:r>
      <w:r>
        <w:rPr>
          <w:spacing w:val="-12"/>
          <w:sz w:val="24"/>
        </w:rPr>
        <w:t> </w:t>
      </w:r>
      <w:r>
        <w:rPr>
          <w:sz w:val="24"/>
        </w:rPr>
        <w:t>de</w:t>
      </w:r>
      <w:r>
        <w:rPr>
          <w:spacing w:val="-12"/>
          <w:sz w:val="24"/>
        </w:rPr>
        <w:t> </w:t>
      </w:r>
      <w:r>
        <w:rPr>
          <w:sz w:val="24"/>
        </w:rPr>
        <w:t>la</w:t>
      </w:r>
      <w:r>
        <w:rPr>
          <w:spacing w:val="-15"/>
          <w:sz w:val="24"/>
        </w:rPr>
        <w:t> </w:t>
      </w:r>
      <w:r>
        <w:rPr>
          <w:sz w:val="24"/>
        </w:rPr>
        <w:t>operación</w:t>
      </w:r>
      <w:r>
        <w:rPr>
          <w:spacing w:val="-14"/>
          <w:sz w:val="24"/>
        </w:rPr>
        <w:t> </w:t>
      </w:r>
      <w:r>
        <w:rPr>
          <w:sz w:val="24"/>
        </w:rPr>
        <w:t>matemática de</w:t>
      </w:r>
      <w:r>
        <w:rPr>
          <w:spacing w:val="-5"/>
          <w:sz w:val="24"/>
        </w:rPr>
        <w:t> </w:t>
      </w:r>
      <w:r>
        <w:rPr>
          <w:sz w:val="24"/>
        </w:rPr>
        <w:t>dividir</w:t>
      </w:r>
      <w:r>
        <w:rPr>
          <w:spacing w:val="-6"/>
          <w:sz w:val="24"/>
        </w:rPr>
        <w:t> </w:t>
      </w:r>
      <w:r>
        <w:rPr>
          <w:sz w:val="24"/>
        </w:rPr>
        <w:t>la</w:t>
      </w:r>
      <w:r>
        <w:rPr>
          <w:spacing w:val="-5"/>
          <w:sz w:val="24"/>
        </w:rPr>
        <w:t> </w:t>
      </w:r>
      <w:r>
        <w:rPr>
          <w:sz w:val="24"/>
        </w:rPr>
        <w:t>cantidad</w:t>
      </w:r>
      <w:r>
        <w:rPr>
          <w:spacing w:val="-7"/>
          <w:sz w:val="24"/>
        </w:rPr>
        <w:t> </w:t>
      </w:r>
      <w:r>
        <w:rPr>
          <w:sz w:val="24"/>
        </w:rPr>
        <w:t>máxima</w:t>
      </w:r>
      <w:r>
        <w:rPr>
          <w:spacing w:val="-5"/>
          <w:sz w:val="24"/>
        </w:rPr>
        <w:t> </w:t>
      </w:r>
      <w:r>
        <w:rPr>
          <w:sz w:val="24"/>
        </w:rPr>
        <w:t>de</w:t>
      </w:r>
      <w:r>
        <w:rPr>
          <w:spacing w:val="-5"/>
          <w:sz w:val="24"/>
        </w:rPr>
        <w:t> </w:t>
      </w:r>
      <w:r>
        <w:rPr>
          <w:sz w:val="24"/>
        </w:rPr>
        <w:t>viviendas</w:t>
      </w:r>
      <w:r>
        <w:rPr>
          <w:spacing w:val="-5"/>
          <w:sz w:val="24"/>
        </w:rPr>
        <w:t> </w:t>
      </w:r>
      <w:r>
        <w:rPr>
          <w:sz w:val="24"/>
        </w:rPr>
        <w:t>permitidas</w:t>
      </w:r>
      <w:r>
        <w:rPr>
          <w:spacing w:val="-5"/>
          <w:sz w:val="24"/>
        </w:rPr>
        <w:t> </w:t>
      </w:r>
      <w:r>
        <w:rPr>
          <w:sz w:val="24"/>
        </w:rPr>
        <w:t>por</w:t>
      </w:r>
      <w:r>
        <w:rPr>
          <w:spacing w:val="-6"/>
          <w:sz w:val="24"/>
        </w:rPr>
        <w:t> </w:t>
      </w:r>
      <w:r>
        <w:rPr>
          <w:sz w:val="24"/>
        </w:rPr>
        <w:t>hectárea</w:t>
      </w:r>
      <w:r>
        <w:rPr>
          <w:spacing w:val="-4"/>
          <w:sz w:val="24"/>
        </w:rPr>
        <w:t> </w:t>
      </w:r>
      <w:r>
        <w:rPr>
          <w:sz w:val="24"/>
        </w:rPr>
        <w:t>entre</w:t>
      </w:r>
      <w:r>
        <w:rPr>
          <w:spacing w:val="-5"/>
          <w:sz w:val="24"/>
        </w:rPr>
        <w:t> </w:t>
      </w:r>
      <w:r>
        <w:rPr>
          <w:sz w:val="24"/>
        </w:rPr>
        <w:t>el</w:t>
      </w:r>
      <w:r>
        <w:rPr>
          <w:spacing w:val="-6"/>
          <w:sz w:val="24"/>
        </w:rPr>
        <w:t> </w:t>
      </w:r>
      <w:r>
        <w:rPr>
          <w:sz w:val="24"/>
        </w:rPr>
        <w:t>área total del lote o predio de que se trate.</w:t>
      </w:r>
    </w:p>
    <w:p>
      <w:pPr>
        <w:pStyle w:val="ListParagraph"/>
        <w:numPr>
          <w:ilvl w:val="0"/>
          <w:numId w:val="1"/>
        </w:numPr>
        <w:tabs>
          <w:tab w:pos="907" w:val="left" w:leader="none"/>
          <w:tab w:pos="910" w:val="left" w:leader="none"/>
        </w:tabs>
        <w:spacing w:line="235" w:lineRule="auto" w:before="0" w:after="0"/>
        <w:ind w:left="910" w:right="331" w:hanging="360"/>
        <w:jc w:val="both"/>
        <w:rPr>
          <w:sz w:val="24"/>
        </w:rPr>
      </w:pPr>
      <w:r>
        <w:rPr>
          <w:sz w:val="24"/>
        </w:rPr>
        <w:t>DENSIDAD</w:t>
      </w:r>
      <w:r>
        <w:rPr>
          <w:spacing w:val="-8"/>
          <w:sz w:val="24"/>
        </w:rPr>
        <w:t> </w:t>
      </w:r>
      <w:r>
        <w:rPr>
          <w:sz w:val="24"/>
        </w:rPr>
        <w:t>NETA:</w:t>
      </w:r>
      <w:r>
        <w:rPr>
          <w:spacing w:val="-10"/>
          <w:sz w:val="24"/>
        </w:rPr>
        <w:t> </w:t>
      </w:r>
      <w:r>
        <w:rPr>
          <w:sz w:val="24"/>
        </w:rPr>
        <w:t>La</w:t>
      </w:r>
      <w:r>
        <w:rPr>
          <w:spacing w:val="-9"/>
          <w:sz w:val="24"/>
        </w:rPr>
        <w:t> </w:t>
      </w:r>
      <w:r>
        <w:rPr>
          <w:sz w:val="24"/>
        </w:rPr>
        <w:t>señalada</w:t>
      </w:r>
      <w:r>
        <w:rPr>
          <w:spacing w:val="-9"/>
          <w:sz w:val="24"/>
        </w:rPr>
        <w:t> </w:t>
      </w:r>
      <w:r>
        <w:rPr>
          <w:sz w:val="24"/>
        </w:rPr>
        <w:t>en</w:t>
      </w:r>
      <w:r>
        <w:rPr>
          <w:spacing w:val="-12"/>
          <w:sz w:val="24"/>
        </w:rPr>
        <w:t> </w:t>
      </w:r>
      <w:r>
        <w:rPr>
          <w:sz w:val="24"/>
        </w:rPr>
        <w:t>el</w:t>
      </w:r>
      <w:r>
        <w:rPr>
          <w:spacing w:val="-8"/>
          <w:sz w:val="24"/>
        </w:rPr>
        <w:t> </w:t>
      </w:r>
      <w:r>
        <w:rPr>
          <w:sz w:val="24"/>
        </w:rPr>
        <w:t>Plan</w:t>
      </w:r>
      <w:r>
        <w:rPr>
          <w:spacing w:val="-9"/>
          <w:sz w:val="24"/>
        </w:rPr>
        <w:t> </w:t>
      </w:r>
      <w:r>
        <w:rPr>
          <w:sz w:val="24"/>
        </w:rPr>
        <w:t>o</w:t>
      </w:r>
      <w:r>
        <w:rPr>
          <w:spacing w:val="-9"/>
          <w:sz w:val="24"/>
        </w:rPr>
        <w:t> </w:t>
      </w:r>
      <w:r>
        <w:rPr>
          <w:sz w:val="24"/>
        </w:rPr>
        <w:t>Programa</w:t>
      </w:r>
      <w:r>
        <w:rPr>
          <w:spacing w:val="-9"/>
          <w:sz w:val="24"/>
        </w:rPr>
        <w:t> </w:t>
      </w:r>
      <w:r>
        <w:rPr>
          <w:sz w:val="24"/>
        </w:rPr>
        <w:t>aplicable,</w:t>
      </w:r>
      <w:r>
        <w:rPr>
          <w:spacing w:val="-9"/>
          <w:sz w:val="24"/>
        </w:rPr>
        <w:t> </w:t>
      </w:r>
      <w:r>
        <w:rPr>
          <w:sz w:val="24"/>
        </w:rPr>
        <w:t>para</w:t>
      </w:r>
      <w:r>
        <w:rPr>
          <w:spacing w:val="-8"/>
          <w:sz w:val="24"/>
        </w:rPr>
        <w:t> </w:t>
      </w:r>
      <w:r>
        <w:rPr>
          <w:sz w:val="24"/>
        </w:rPr>
        <w:t>las</w:t>
      </w:r>
      <w:r>
        <w:rPr>
          <w:spacing w:val="-10"/>
          <w:sz w:val="24"/>
        </w:rPr>
        <w:t> </w:t>
      </w:r>
      <w:r>
        <w:rPr>
          <w:sz w:val="24"/>
        </w:rPr>
        <w:t>zonas urbanas</w:t>
      </w:r>
      <w:r>
        <w:rPr>
          <w:spacing w:val="40"/>
          <w:sz w:val="24"/>
        </w:rPr>
        <w:t> </w:t>
      </w:r>
      <w:r>
        <w:rPr>
          <w:sz w:val="24"/>
        </w:rPr>
        <w:t>o</w:t>
      </w:r>
      <w:r>
        <w:rPr>
          <w:spacing w:val="40"/>
          <w:sz w:val="24"/>
        </w:rPr>
        <w:t> </w:t>
      </w:r>
      <w:r>
        <w:rPr>
          <w:sz w:val="24"/>
        </w:rPr>
        <w:t>urbanizadas.</w:t>
      </w:r>
      <w:r>
        <w:rPr>
          <w:spacing w:val="40"/>
          <w:sz w:val="24"/>
        </w:rPr>
        <w:t> </w:t>
      </w:r>
      <w:r>
        <w:rPr>
          <w:sz w:val="24"/>
        </w:rPr>
        <w:t>Se</w:t>
      </w:r>
      <w:r>
        <w:rPr>
          <w:spacing w:val="40"/>
          <w:sz w:val="24"/>
        </w:rPr>
        <w:t> </w:t>
      </w:r>
      <w:r>
        <w:rPr>
          <w:sz w:val="24"/>
        </w:rPr>
        <w:t>obtiene</w:t>
      </w:r>
      <w:r>
        <w:rPr>
          <w:spacing w:val="40"/>
          <w:sz w:val="24"/>
        </w:rPr>
        <w:t> </w:t>
      </w:r>
      <w:r>
        <w:rPr>
          <w:sz w:val="24"/>
        </w:rPr>
        <w:t>de</w:t>
      </w:r>
      <w:r>
        <w:rPr>
          <w:spacing w:val="40"/>
          <w:sz w:val="24"/>
        </w:rPr>
        <w:t> </w:t>
      </w:r>
      <w:r>
        <w:rPr>
          <w:sz w:val="24"/>
        </w:rPr>
        <w:t>la</w:t>
      </w:r>
      <w:r>
        <w:rPr>
          <w:spacing w:val="40"/>
          <w:sz w:val="24"/>
        </w:rPr>
        <w:t> </w:t>
      </w:r>
      <w:r>
        <w:rPr>
          <w:sz w:val="24"/>
        </w:rPr>
        <w:t>operación</w:t>
      </w:r>
      <w:r>
        <w:rPr>
          <w:spacing w:val="40"/>
          <w:sz w:val="24"/>
        </w:rPr>
        <w:t> </w:t>
      </w:r>
      <w:r>
        <w:rPr>
          <w:sz w:val="24"/>
        </w:rPr>
        <w:t>aritmética</w:t>
      </w:r>
      <w:r>
        <w:rPr>
          <w:spacing w:val="40"/>
          <w:sz w:val="24"/>
        </w:rPr>
        <w:t> </w:t>
      </w:r>
      <w:r>
        <w:rPr>
          <w:sz w:val="24"/>
        </w:rPr>
        <w:t>de</w:t>
      </w:r>
      <w:r>
        <w:rPr>
          <w:spacing w:val="40"/>
          <w:sz w:val="24"/>
        </w:rPr>
        <w:t> </w:t>
      </w:r>
      <w:r>
        <w:rPr>
          <w:sz w:val="24"/>
        </w:rPr>
        <w:t>dividir</w:t>
      </w:r>
      <w:r>
        <w:rPr>
          <w:spacing w:val="40"/>
          <w:sz w:val="24"/>
        </w:rPr>
        <w:t> </w:t>
      </w:r>
      <w:r>
        <w:rPr>
          <w:sz w:val="24"/>
        </w:rPr>
        <w:t>la</w:t>
      </w:r>
    </w:p>
    <w:p>
      <w:pPr>
        <w:pStyle w:val="ListParagraph"/>
        <w:spacing w:after="0" w:line="235" w:lineRule="auto"/>
        <w:jc w:val="both"/>
        <w:rPr>
          <w:sz w:val="24"/>
        </w:rPr>
        <w:sectPr>
          <w:pgSz w:w="12240" w:h="15840"/>
          <w:pgMar w:header="547" w:footer="996" w:top="1880" w:bottom="1180" w:left="1440" w:right="1080"/>
        </w:sectPr>
      </w:pPr>
    </w:p>
    <w:p>
      <w:pPr>
        <w:pStyle w:val="BodyText"/>
        <w:spacing w:before="104"/>
        <w:ind w:firstLine="0"/>
        <w:jc w:val="left"/>
      </w:pPr>
    </w:p>
    <w:p>
      <w:pPr>
        <w:pStyle w:val="BodyText"/>
        <w:spacing w:line="235" w:lineRule="auto"/>
        <w:ind w:left="910" w:firstLine="0"/>
        <w:jc w:val="left"/>
      </w:pPr>
      <w:r>
        <w:rPr/>
        <w:t>superficie</w:t>
      </w:r>
      <w:r>
        <w:rPr>
          <w:spacing w:val="-7"/>
        </w:rPr>
        <w:t> </w:t>
      </w:r>
      <w:r>
        <w:rPr/>
        <w:t>total</w:t>
      </w:r>
      <w:r>
        <w:rPr>
          <w:spacing w:val="-11"/>
        </w:rPr>
        <w:t> </w:t>
      </w:r>
      <w:r>
        <w:rPr/>
        <w:t>del</w:t>
      </w:r>
      <w:r>
        <w:rPr>
          <w:spacing w:val="-8"/>
        </w:rPr>
        <w:t> </w:t>
      </w:r>
      <w:r>
        <w:rPr/>
        <w:t>lote</w:t>
      </w:r>
      <w:r>
        <w:rPr>
          <w:spacing w:val="-9"/>
        </w:rPr>
        <w:t> </w:t>
      </w:r>
      <w:r>
        <w:rPr/>
        <w:t>o</w:t>
      </w:r>
      <w:r>
        <w:rPr>
          <w:spacing w:val="-7"/>
        </w:rPr>
        <w:t> </w:t>
      </w:r>
      <w:r>
        <w:rPr/>
        <w:t>predio,</w:t>
      </w:r>
      <w:r>
        <w:rPr>
          <w:spacing w:val="-7"/>
        </w:rPr>
        <w:t> </w:t>
      </w:r>
      <w:r>
        <w:rPr/>
        <w:t>sin</w:t>
      </w:r>
      <w:r>
        <w:rPr>
          <w:spacing w:val="-7"/>
        </w:rPr>
        <w:t> </w:t>
      </w:r>
      <w:r>
        <w:rPr/>
        <w:t>incluir</w:t>
      </w:r>
      <w:r>
        <w:rPr>
          <w:spacing w:val="-9"/>
        </w:rPr>
        <w:t> </w:t>
      </w:r>
      <w:r>
        <w:rPr/>
        <w:t>las</w:t>
      </w:r>
      <w:r>
        <w:rPr>
          <w:spacing w:val="-10"/>
        </w:rPr>
        <w:t> </w:t>
      </w:r>
      <w:r>
        <w:rPr/>
        <w:t>áreas</w:t>
      </w:r>
      <w:r>
        <w:rPr>
          <w:spacing w:val="-8"/>
        </w:rPr>
        <w:t> </w:t>
      </w:r>
      <w:r>
        <w:rPr/>
        <w:t>de</w:t>
      </w:r>
      <w:r>
        <w:rPr>
          <w:spacing w:val="-7"/>
        </w:rPr>
        <w:t> </w:t>
      </w:r>
      <w:r>
        <w:rPr/>
        <w:t>cesión</w:t>
      </w:r>
      <w:r>
        <w:rPr>
          <w:spacing w:val="-7"/>
        </w:rPr>
        <w:t> </w:t>
      </w:r>
      <w:r>
        <w:rPr/>
        <w:t>al</w:t>
      </w:r>
      <w:r>
        <w:rPr>
          <w:spacing w:val="-8"/>
        </w:rPr>
        <w:t> </w:t>
      </w:r>
      <w:r>
        <w:rPr/>
        <w:t>Municipio</w:t>
      </w:r>
      <w:r>
        <w:rPr>
          <w:spacing w:val="-7"/>
        </w:rPr>
        <w:t> </w:t>
      </w:r>
      <w:r>
        <w:rPr/>
        <w:t>ni</w:t>
      </w:r>
      <w:r>
        <w:rPr>
          <w:spacing w:val="-8"/>
        </w:rPr>
        <w:t> </w:t>
      </w:r>
      <w:r>
        <w:rPr/>
        <w:t>las áreas para vialidades, públicas o privadas.</w:t>
      </w:r>
    </w:p>
    <w:p>
      <w:pPr>
        <w:pStyle w:val="ListParagraph"/>
        <w:numPr>
          <w:ilvl w:val="0"/>
          <w:numId w:val="1"/>
        </w:numPr>
        <w:tabs>
          <w:tab w:pos="907" w:val="left" w:leader="none"/>
        </w:tabs>
        <w:spacing w:line="273" w:lineRule="exact" w:before="0" w:after="0"/>
        <w:ind w:left="907" w:right="0" w:hanging="357"/>
        <w:jc w:val="left"/>
        <w:rPr>
          <w:sz w:val="24"/>
        </w:rPr>
      </w:pPr>
      <w:r>
        <w:rPr>
          <w:sz w:val="24"/>
        </w:rPr>
        <w:t>DENSIDAD</w:t>
      </w:r>
      <w:r>
        <w:rPr>
          <w:spacing w:val="-4"/>
          <w:sz w:val="24"/>
        </w:rPr>
        <w:t> </w:t>
      </w:r>
      <w:r>
        <w:rPr>
          <w:sz w:val="24"/>
        </w:rPr>
        <w:t>MUY</w:t>
      </w:r>
      <w:r>
        <w:rPr>
          <w:spacing w:val="-4"/>
          <w:sz w:val="24"/>
        </w:rPr>
        <w:t> </w:t>
      </w:r>
      <w:r>
        <w:rPr>
          <w:sz w:val="24"/>
        </w:rPr>
        <w:t>BAJA</w:t>
      </w:r>
      <w:r>
        <w:rPr>
          <w:spacing w:val="-3"/>
          <w:sz w:val="24"/>
        </w:rPr>
        <w:t> </w:t>
      </w:r>
      <w:r>
        <w:rPr>
          <w:sz w:val="24"/>
        </w:rPr>
        <w:t>UNIFAMILIAR:</w:t>
      </w:r>
      <w:r>
        <w:rPr>
          <w:spacing w:val="-3"/>
          <w:sz w:val="24"/>
        </w:rPr>
        <w:t> </w:t>
      </w:r>
      <w:r>
        <w:rPr>
          <w:sz w:val="24"/>
        </w:rPr>
        <w:t>corresponde</w:t>
      </w:r>
      <w:r>
        <w:rPr>
          <w:spacing w:val="-4"/>
          <w:sz w:val="24"/>
        </w:rPr>
        <w:t> </w:t>
      </w:r>
      <w:r>
        <w:rPr>
          <w:sz w:val="24"/>
        </w:rPr>
        <w:t>a</w:t>
      </w:r>
      <w:r>
        <w:rPr>
          <w:spacing w:val="-4"/>
          <w:sz w:val="24"/>
        </w:rPr>
        <w:t> </w:t>
      </w:r>
      <w:r>
        <w:rPr>
          <w:sz w:val="24"/>
        </w:rPr>
        <w:t>1</w:t>
      </w:r>
      <w:r>
        <w:rPr>
          <w:spacing w:val="-2"/>
          <w:sz w:val="24"/>
        </w:rPr>
        <w:t> </w:t>
      </w:r>
      <w:r>
        <w:rPr>
          <w:sz w:val="24"/>
        </w:rPr>
        <w:t>vivienda</w:t>
      </w:r>
      <w:r>
        <w:rPr>
          <w:spacing w:val="-3"/>
          <w:sz w:val="24"/>
        </w:rPr>
        <w:t> </w:t>
      </w:r>
      <w:r>
        <w:rPr>
          <w:sz w:val="24"/>
        </w:rPr>
        <w:t>por</w:t>
      </w:r>
      <w:r>
        <w:rPr>
          <w:spacing w:val="-3"/>
          <w:sz w:val="24"/>
        </w:rPr>
        <w:t> </w:t>
      </w:r>
      <w:r>
        <w:rPr>
          <w:spacing w:val="-2"/>
          <w:sz w:val="24"/>
        </w:rPr>
        <w:t>hectárea.</w:t>
      </w:r>
    </w:p>
    <w:p>
      <w:pPr>
        <w:pStyle w:val="ListParagraph"/>
        <w:numPr>
          <w:ilvl w:val="0"/>
          <w:numId w:val="1"/>
        </w:numPr>
        <w:tabs>
          <w:tab w:pos="907" w:val="left" w:leader="none"/>
        </w:tabs>
        <w:spacing w:line="272" w:lineRule="exact" w:before="0" w:after="0"/>
        <w:ind w:left="907" w:right="0" w:hanging="357"/>
        <w:jc w:val="left"/>
        <w:rPr>
          <w:sz w:val="24"/>
        </w:rPr>
      </w:pPr>
      <w:r>
        <w:rPr>
          <w:sz w:val="24"/>
        </w:rPr>
        <w:t>DENSIDAD</w:t>
      </w:r>
      <w:r>
        <w:rPr>
          <w:spacing w:val="-4"/>
          <w:sz w:val="24"/>
        </w:rPr>
        <w:t> </w:t>
      </w:r>
      <w:r>
        <w:rPr>
          <w:sz w:val="24"/>
        </w:rPr>
        <w:t>BAJA</w:t>
      </w:r>
      <w:r>
        <w:rPr>
          <w:spacing w:val="-5"/>
          <w:sz w:val="24"/>
        </w:rPr>
        <w:t> </w:t>
      </w:r>
      <w:r>
        <w:rPr>
          <w:sz w:val="24"/>
        </w:rPr>
        <w:t>UNIFAMILIAR:</w:t>
      </w:r>
      <w:r>
        <w:rPr>
          <w:spacing w:val="-3"/>
          <w:sz w:val="24"/>
        </w:rPr>
        <w:t> </w:t>
      </w:r>
      <w:r>
        <w:rPr>
          <w:sz w:val="24"/>
        </w:rPr>
        <w:t>corresponde</w:t>
      </w:r>
      <w:r>
        <w:rPr>
          <w:spacing w:val="-4"/>
          <w:sz w:val="24"/>
        </w:rPr>
        <w:t> </w:t>
      </w:r>
      <w:r>
        <w:rPr>
          <w:sz w:val="24"/>
        </w:rPr>
        <w:t>hasta</w:t>
      </w:r>
      <w:r>
        <w:rPr>
          <w:spacing w:val="-4"/>
          <w:sz w:val="24"/>
        </w:rPr>
        <w:t> </w:t>
      </w:r>
      <w:r>
        <w:rPr>
          <w:sz w:val="24"/>
        </w:rPr>
        <w:t>5</w:t>
      </w:r>
      <w:r>
        <w:rPr>
          <w:spacing w:val="-3"/>
          <w:sz w:val="24"/>
        </w:rPr>
        <w:t> </w:t>
      </w:r>
      <w:r>
        <w:rPr>
          <w:sz w:val="24"/>
        </w:rPr>
        <w:t>viviendas</w:t>
      </w:r>
      <w:r>
        <w:rPr>
          <w:spacing w:val="-4"/>
          <w:sz w:val="24"/>
        </w:rPr>
        <w:t> </w:t>
      </w:r>
      <w:r>
        <w:rPr>
          <w:sz w:val="24"/>
        </w:rPr>
        <w:t>por</w:t>
      </w:r>
      <w:r>
        <w:rPr>
          <w:spacing w:val="-3"/>
          <w:sz w:val="24"/>
        </w:rPr>
        <w:t> </w:t>
      </w:r>
      <w:r>
        <w:rPr>
          <w:spacing w:val="-2"/>
          <w:sz w:val="24"/>
        </w:rPr>
        <w:t>hectárea.</w:t>
      </w:r>
    </w:p>
    <w:p>
      <w:pPr>
        <w:pStyle w:val="ListParagraph"/>
        <w:numPr>
          <w:ilvl w:val="0"/>
          <w:numId w:val="1"/>
        </w:numPr>
        <w:tabs>
          <w:tab w:pos="907" w:val="left" w:leader="none"/>
          <w:tab w:pos="910" w:val="left" w:leader="none"/>
        </w:tabs>
        <w:spacing w:line="235" w:lineRule="auto" w:before="3" w:after="0"/>
        <w:ind w:left="910" w:right="329" w:hanging="360"/>
        <w:jc w:val="left"/>
        <w:rPr>
          <w:sz w:val="24"/>
        </w:rPr>
      </w:pPr>
      <w:r>
        <w:rPr>
          <w:sz w:val="24"/>
        </w:rPr>
        <w:t>DENSIDAD</w:t>
      </w:r>
      <w:r>
        <w:rPr>
          <w:spacing w:val="80"/>
          <w:sz w:val="24"/>
        </w:rPr>
        <w:t> </w:t>
      </w:r>
      <w:r>
        <w:rPr>
          <w:sz w:val="24"/>
        </w:rPr>
        <w:t>MEDIA</w:t>
      </w:r>
      <w:r>
        <w:rPr>
          <w:spacing w:val="80"/>
          <w:sz w:val="24"/>
        </w:rPr>
        <w:t> </w:t>
      </w:r>
      <w:r>
        <w:rPr>
          <w:sz w:val="24"/>
        </w:rPr>
        <w:t>UNIFAMILIAR:</w:t>
      </w:r>
      <w:r>
        <w:rPr>
          <w:spacing w:val="80"/>
          <w:sz w:val="24"/>
        </w:rPr>
        <w:t> </w:t>
      </w:r>
      <w:r>
        <w:rPr>
          <w:sz w:val="24"/>
        </w:rPr>
        <w:t>corresponde</w:t>
      </w:r>
      <w:r>
        <w:rPr>
          <w:spacing w:val="80"/>
          <w:sz w:val="24"/>
        </w:rPr>
        <w:t> </w:t>
      </w:r>
      <w:r>
        <w:rPr>
          <w:sz w:val="24"/>
        </w:rPr>
        <w:t>hasta</w:t>
      </w:r>
      <w:r>
        <w:rPr>
          <w:spacing w:val="80"/>
          <w:sz w:val="24"/>
        </w:rPr>
        <w:t> </w:t>
      </w:r>
      <w:r>
        <w:rPr>
          <w:sz w:val="24"/>
        </w:rPr>
        <w:t>15</w:t>
      </w:r>
      <w:r>
        <w:rPr>
          <w:spacing w:val="80"/>
          <w:sz w:val="24"/>
        </w:rPr>
        <w:t> </w:t>
      </w:r>
      <w:r>
        <w:rPr>
          <w:sz w:val="24"/>
        </w:rPr>
        <w:t>viviendas</w:t>
      </w:r>
      <w:r>
        <w:rPr>
          <w:spacing w:val="80"/>
          <w:sz w:val="24"/>
        </w:rPr>
        <w:t> </w:t>
      </w:r>
      <w:r>
        <w:rPr>
          <w:sz w:val="24"/>
        </w:rPr>
        <w:t>por</w:t>
      </w:r>
      <w:r>
        <w:rPr>
          <w:spacing w:val="80"/>
          <w:sz w:val="24"/>
        </w:rPr>
        <w:t> </w:t>
      </w:r>
      <w:r>
        <w:rPr>
          <w:spacing w:val="-2"/>
          <w:sz w:val="24"/>
        </w:rPr>
        <w:t>hectárea.</w:t>
      </w:r>
    </w:p>
    <w:p>
      <w:pPr>
        <w:pStyle w:val="ListParagraph"/>
        <w:numPr>
          <w:ilvl w:val="0"/>
          <w:numId w:val="1"/>
        </w:numPr>
        <w:tabs>
          <w:tab w:pos="907" w:val="left" w:leader="none"/>
          <w:tab w:pos="910" w:val="left" w:leader="none"/>
        </w:tabs>
        <w:spacing w:line="237" w:lineRule="auto" w:before="2" w:after="0"/>
        <w:ind w:left="910" w:right="332" w:hanging="360"/>
        <w:jc w:val="left"/>
        <w:rPr>
          <w:sz w:val="24"/>
        </w:rPr>
      </w:pPr>
      <w:r>
        <w:rPr>
          <w:sz w:val="24"/>
        </w:rPr>
        <w:t>DENSIDAD MEDIA MEDIA UNIFAMILIAR: corresponde hasta 30 viviendas por </w:t>
      </w:r>
      <w:r>
        <w:rPr>
          <w:spacing w:val="-2"/>
          <w:sz w:val="24"/>
        </w:rPr>
        <w:t>hectárea.</w:t>
      </w:r>
    </w:p>
    <w:p>
      <w:pPr>
        <w:pStyle w:val="ListParagraph"/>
        <w:numPr>
          <w:ilvl w:val="0"/>
          <w:numId w:val="1"/>
        </w:numPr>
        <w:tabs>
          <w:tab w:pos="907" w:val="left" w:leader="none"/>
          <w:tab w:pos="910" w:val="left" w:leader="none"/>
        </w:tabs>
        <w:spacing w:line="237" w:lineRule="auto" w:before="0" w:after="0"/>
        <w:ind w:left="910" w:right="332" w:hanging="360"/>
        <w:jc w:val="left"/>
        <w:rPr>
          <w:sz w:val="24"/>
        </w:rPr>
      </w:pPr>
      <w:r>
        <w:rPr>
          <w:sz w:val="24"/>
        </w:rPr>
        <w:t>DENSIDAD MEDIA ALTA UNIFAMILIAR: corresponde hasta 45 viviendas por hectárea en vivienda unifamiliar y desarrollos multifamiliares mixtos.</w:t>
      </w:r>
    </w:p>
    <w:p>
      <w:pPr>
        <w:pStyle w:val="ListParagraph"/>
        <w:numPr>
          <w:ilvl w:val="0"/>
          <w:numId w:val="1"/>
        </w:numPr>
        <w:tabs>
          <w:tab w:pos="907" w:val="left" w:leader="none"/>
        </w:tabs>
        <w:spacing w:line="272" w:lineRule="exact" w:before="0" w:after="0"/>
        <w:ind w:left="907" w:right="0" w:hanging="357"/>
        <w:jc w:val="left"/>
        <w:rPr>
          <w:sz w:val="24"/>
        </w:rPr>
      </w:pPr>
      <w:r>
        <w:rPr>
          <w:sz w:val="24"/>
        </w:rPr>
        <w:t>DENSIDAD</w:t>
      </w:r>
      <w:r>
        <w:rPr>
          <w:spacing w:val="-8"/>
          <w:sz w:val="24"/>
        </w:rPr>
        <w:t> </w:t>
      </w:r>
      <w:r>
        <w:rPr>
          <w:sz w:val="24"/>
        </w:rPr>
        <w:t>ALTA</w:t>
      </w:r>
      <w:r>
        <w:rPr>
          <w:spacing w:val="-7"/>
          <w:sz w:val="24"/>
        </w:rPr>
        <w:t> </w:t>
      </w:r>
      <w:r>
        <w:rPr>
          <w:sz w:val="24"/>
        </w:rPr>
        <w:t>UNIFAMILIAR:</w:t>
      </w:r>
      <w:r>
        <w:rPr>
          <w:spacing w:val="-7"/>
          <w:sz w:val="24"/>
        </w:rPr>
        <w:t> </w:t>
      </w:r>
      <w:r>
        <w:rPr>
          <w:sz w:val="24"/>
        </w:rPr>
        <w:t>corresponde</w:t>
      </w:r>
      <w:r>
        <w:rPr>
          <w:spacing w:val="-7"/>
          <w:sz w:val="24"/>
        </w:rPr>
        <w:t> </w:t>
      </w:r>
      <w:r>
        <w:rPr>
          <w:sz w:val="24"/>
        </w:rPr>
        <w:t>hasta</w:t>
      </w:r>
      <w:r>
        <w:rPr>
          <w:spacing w:val="-7"/>
          <w:sz w:val="24"/>
        </w:rPr>
        <w:t> </w:t>
      </w:r>
      <w:r>
        <w:rPr>
          <w:sz w:val="24"/>
        </w:rPr>
        <w:t>60</w:t>
      </w:r>
      <w:r>
        <w:rPr>
          <w:spacing w:val="-6"/>
          <w:sz w:val="24"/>
        </w:rPr>
        <w:t> </w:t>
      </w:r>
      <w:r>
        <w:rPr>
          <w:sz w:val="24"/>
        </w:rPr>
        <w:t>viviendas</w:t>
      </w:r>
      <w:r>
        <w:rPr>
          <w:spacing w:val="-7"/>
          <w:sz w:val="24"/>
        </w:rPr>
        <w:t> </w:t>
      </w:r>
      <w:r>
        <w:rPr>
          <w:sz w:val="24"/>
        </w:rPr>
        <w:t>por</w:t>
      </w:r>
      <w:r>
        <w:rPr>
          <w:spacing w:val="-8"/>
          <w:sz w:val="24"/>
        </w:rPr>
        <w:t> </w:t>
      </w:r>
      <w:r>
        <w:rPr>
          <w:spacing w:val="-2"/>
          <w:sz w:val="24"/>
        </w:rPr>
        <w:t>hectárea.</w:t>
      </w:r>
    </w:p>
    <w:p>
      <w:pPr>
        <w:pStyle w:val="ListParagraph"/>
        <w:numPr>
          <w:ilvl w:val="0"/>
          <w:numId w:val="1"/>
        </w:numPr>
        <w:tabs>
          <w:tab w:pos="907" w:val="left" w:leader="none"/>
          <w:tab w:pos="910" w:val="left" w:leader="none"/>
        </w:tabs>
        <w:spacing w:line="235" w:lineRule="auto" w:before="2" w:after="0"/>
        <w:ind w:left="910" w:right="332" w:hanging="360"/>
        <w:jc w:val="left"/>
        <w:rPr>
          <w:sz w:val="24"/>
        </w:rPr>
      </w:pPr>
      <w:r>
        <w:rPr>
          <w:sz w:val="24"/>
        </w:rPr>
        <w:t>DENSIDAD</w:t>
      </w:r>
      <w:r>
        <w:rPr>
          <w:spacing w:val="80"/>
          <w:sz w:val="24"/>
        </w:rPr>
        <w:t> </w:t>
      </w:r>
      <w:r>
        <w:rPr>
          <w:sz w:val="24"/>
        </w:rPr>
        <w:t>BAJA</w:t>
      </w:r>
      <w:r>
        <w:rPr>
          <w:spacing w:val="80"/>
          <w:sz w:val="24"/>
        </w:rPr>
        <w:t> </w:t>
      </w:r>
      <w:r>
        <w:rPr>
          <w:sz w:val="24"/>
        </w:rPr>
        <w:t>MULTIFAMILIAR:</w:t>
      </w:r>
      <w:r>
        <w:rPr>
          <w:spacing w:val="80"/>
          <w:sz w:val="24"/>
        </w:rPr>
        <w:t> </w:t>
      </w:r>
      <w:r>
        <w:rPr>
          <w:sz w:val="24"/>
        </w:rPr>
        <w:t>corresponde</w:t>
      </w:r>
      <w:r>
        <w:rPr>
          <w:spacing w:val="80"/>
          <w:sz w:val="24"/>
        </w:rPr>
        <w:t> </w:t>
      </w:r>
      <w:r>
        <w:rPr>
          <w:sz w:val="24"/>
        </w:rPr>
        <w:t>hasta</w:t>
      </w:r>
      <w:r>
        <w:rPr>
          <w:spacing w:val="80"/>
          <w:sz w:val="24"/>
        </w:rPr>
        <w:t> </w:t>
      </w:r>
      <w:r>
        <w:rPr>
          <w:sz w:val="24"/>
        </w:rPr>
        <w:t>90</w:t>
      </w:r>
      <w:r>
        <w:rPr>
          <w:spacing w:val="80"/>
          <w:sz w:val="24"/>
        </w:rPr>
        <w:t> </w:t>
      </w:r>
      <w:r>
        <w:rPr>
          <w:sz w:val="24"/>
        </w:rPr>
        <w:t>viviendas</w:t>
      </w:r>
      <w:r>
        <w:rPr>
          <w:spacing w:val="80"/>
          <w:sz w:val="24"/>
        </w:rPr>
        <w:t> </w:t>
      </w:r>
      <w:r>
        <w:rPr>
          <w:sz w:val="24"/>
        </w:rPr>
        <w:t>por hectárea, sólo mediante desarrollos verticales de vivienda multifamiliar y mixto.</w:t>
      </w:r>
    </w:p>
    <w:p>
      <w:pPr>
        <w:pStyle w:val="ListParagraph"/>
        <w:numPr>
          <w:ilvl w:val="0"/>
          <w:numId w:val="1"/>
        </w:numPr>
        <w:tabs>
          <w:tab w:pos="907" w:val="left" w:leader="none"/>
          <w:tab w:pos="910" w:val="left" w:leader="none"/>
        </w:tabs>
        <w:spacing w:line="235" w:lineRule="auto" w:before="3" w:after="0"/>
        <w:ind w:left="910" w:right="332" w:hanging="360"/>
        <w:jc w:val="left"/>
        <w:rPr>
          <w:sz w:val="24"/>
        </w:rPr>
      </w:pPr>
      <w:r>
        <w:rPr>
          <w:sz w:val="24"/>
        </w:rPr>
        <w:t>DENSIDAD</w:t>
      </w:r>
      <w:r>
        <w:rPr>
          <w:spacing w:val="40"/>
          <w:sz w:val="24"/>
        </w:rPr>
        <w:t> </w:t>
      </w:r>
      <w:r>
        <w:rPr>
          <w:sz w:val="24"/>
        </w:rPr>
        <w:t>MEDIA</w:t>
      </w:r>
      <w:r>
        <w:rPr>
          <w:spacing w:val="40"/>
          <w:sz w:val="24"/>
        </w:rPr>
        <w:t> </w:t>
      </w:r>
      <w:r>
        <w:rPr>
          <w:sz w:val="24"/>
        </w:rPr>
        <w:t>MULTIFAMILIAR:</w:t>
      </w:r>
      <w:r>
        <w:rPr>
          <w:spacing w:val="40"/>
          <w:sz w:val="24"/>
        </w:rPr>
        <w:t> </w:t>
      </w:r>
      <w:r>
        <w:rPr>
          <w:sz w:val="24"/>
        </w:rPr>
        <w:t>corresponde</w:t>
      </w:r>
      <w:r>
        <w:rPr>
          <w:spacing w:val="40"/>
          <w:sz w:val="24"/>
        </w:rPr>
        <w:t> </w:t>
      </w:r>
      <w:r>
        <w:rPr>
          <w:sz w:val="24"/>
        </w:rPr>
        <w:t>hasta</w:t>
      </w:r>
      <w:r>
        <w:rPr>
          <w:spacing w:val="40"/>
          <w:sz w:val="24"/>
        </w:rPr>
        <w:t> </w:t>
      </w:r>
      <w:r>
        <w:rPr>
          <w:sz w:val="24"/>
        </w:rPr>
        <w:t>120</w:t>
      </w:r>
      <w:r>
        <w:rPr>
          <w:spacing w:val="40"/>
          <w:sz w:val="24"/>
        </w:rPr>
        <w:t> </w:t>
      </w:r>
      <w:r>
        <w:rPr>
          <w:sz w:val="24"/>
        </w:rPr>
        <w:t>viviendas</w:t>
      </w:r>
      <w:r>
        <w:rPr>
          <w:spacing w:val="40"/>
          <w:sz w:val="24"/>
        </w:rPr>
        <w:t> </w:t>
      </w:r>
      <w:r>
        <w:rPr>
          <w:sz w:val="24"/>
        </w:rPr>
        <w:t>por hectárea, sólo mediante desarrollos verticales de vivienda multifamiliar.</w:t>
      </w:r>
    </w:p>
    <w:p>
      <w:pPr>
        <w:pStyle w:val="ListParagraph"/>
        <w:numPr>
          <w:ilvl w:val="0"/>
          <w:numId w:val="1"/>
        </w:numPr>
        <w:tabs>
          <w:tab w:pos="907" w:val="left" w:leader="none"/>
          <w:tab w:pos="910" w:val="left" w:leader="none"/>
        </w:tabs>
        <w:spacing w:line="237" w:lineRule="auto" w:before="2" w:after="0"/>
        <w:ind w:left="910" w:right="332" w:hanging="360"/>
        <w:jc w:val="left"/>
        <w:rPr>
          <w:sz w:val="24"/>
        </w:rPr>
      </w:pPr>
      <w:r>
        <w:rPr>
          <w:sz w:val="24"/>
        </w:rPr>
        <w:t>DENSIDAD</w:t>
      </w:r>
      <w:r>
        <w:rPr>
          <w:spacing w:val="80"/>
          <w:sz w:val="24"/>
        </w:rPr>
        <w:t> </w:t>
      </w:r>
      <w:r>
        <w:rPr>
          <w:sz w:val="24"/>
        </w:rPr>
        <w:t>ALTA</w:t>
      </w:r>
      <w:r>
        <w:rPr>
          <w:spacing w:val="80"/>
          <w:sz w:val="24"/>
        </w:rPr>
        <w:t> </w:t>
      </w:r>
      <w:r>
        <w:rPr>
          <w:sz w:val="24"/>
        </w:rPr>
        <w:t>MULTIFAMLIAR:</w:t>
      </w:r>
      <w:r>
        <w:rPr>
          <w:spacing w:val="80"/>
          <w:sz w:val="24"/>
        </w:rPr>
        <w:t> </w:t>
      </w:r>
      <w:r>
        <w:rPr>
          <w:sz w:val="24"/>
        </w:rPr>
        <w:t>corresponde</w:t>
      </w:r>
      <w:r>
        <w:rPr>
          <w:spacing w:val="80"/>
          <w:sz w:val="24"/>
        </w:rPr>
        <w:t> </w:t>
      </w:r>
      <w:r>
        <w:rPr>
          <w:sz w:val="24"/>
        </w:rPr>
        <w:t>hasta</w:t>
      </w:r>
      <w:r>
        <w:rPr>
          <w:spacing w:val="80"/>
          <w:sz w:val="24"/>
        </w:rPr>
        <w:t> </w:t>
      </w:r>
      <w:r>
        <w:rPr>
          <w:sz w:val="24"/>
        </w:rPr>
        <w:t>150</w:t>
      </w:r>
      <w:r>
        <w:rPr>
          <w:spacing w:val="80"/>
          <w:sz w:val="24"/>
        </w:rPr>
        <w:t> </w:t>
      </w:r>
      <w:r>
        <w:rPr>
          <w:sz w:val="24"/>
        </w:rPr>
        <w:t>viviendas</w:t>
      </w:r>
      <w:r>
        <w:rPr>
          <w:spacing w:val="80"/>
          <w:sz w:val="24"/>
        </w:rPr>
        <w:t> </w:t>
      </w:r>
      <w:r>
        <w:rPr>
          <w:sz w:val="24"/>
        </w:rPr>
        <w:t>por hectárea, sólo mediante desarrollos verticales de vivienda multifamiliar.</w:t>
      </w:r>
    </w:p>
    <w:p>
      <w:pPr>
        <w:pStyle w:val="ListParagraph"/>
        <w:numPr>
          <w:ilvl w:val="0"/>
          <w:numId w:val="1"/>
        </w:numPr>
        <w:tabs>
          <w:tab w:pos="907" w:val="left" w:leader="none"/>
          <w:tab w:pos="910" w:val="left" w:leader="none"/>
        </w:tabs>
        <w:spacing w:line="237" w:lineRule="auto" w:before="0" w:after="0"/>
        <w:ind w:left="910" w:right="332" w:hanging="360"/>
        <w:jc w:val="both"/>
        <w:rPr>
          <w:sz w:val="24"/>
        </w:rPr>
      </w:pPr>
      <w:r>
        <w:rPr>
          <w:sz w:val="24"/>
        </w:rPr>
        <w:t>DESEQUILIBRIO ECOLÓGICO: La alteración de las relaciones de interdependencia</w:t>
      </w:r>
      <w:r>
        <w:rPr>
          <w:spacing w:val="-14"/>
          <w:sz w:val="24"/>
        </w:rPr>
        <w:t> </w:t>
      </w:r>
      <w:r>
        <w:rPr>
          <w:sz w:val="24"/>
        </w:rPr>
        <w:t>entre</w:t>
      </w:r>
      <w:r>
        <w:rPr>
          <w:spacing w:val="-16"/>
          <w:sz w:val="24"/>
        </w:rPr>
        <w:t> </w:t>
      </w:r>
      <w:r>
        <w:rPr>
          <w:sz w:val="24"/>
        </w:rPr>
        <w:t>los</w:t>
      </w:r>
      <w:r>
        <w:rPr>
          <w:spacing w:val="-14"/>
          <w:sz w:val="24"/>
        </w:rPr>
        <w:t> </w:t>
      </w:r>
      <w:r>
        <w:rPr>
          <w:sz w:val="24"/>
        </w:rPr>
        <w:t>elementos</w:t>
      </w:r>
      <w:r>
        <w:rPr>
          <w:spacing w:val="-17"/>
          <w:sz w:val="24"/>
        </w:rPr>
        <w:t> </w:t>
      </w:r>
      <w:r>
        <w:rPr>
          <w:sz w:val="24"/>
        </w:rPr>
        <w:t>naturales</w:t>
      </w:r>
      <w:r>
        <w:rPr>
          <w:spacing w:val="-14"/>
          <w:sz w:val="24"/>
        </w:rPr>
        <w:t> </w:t>
      </w:r>
      <w:r>
        <w:rPr>
          <w:sz w:val="24"/>
        </w:rPr>
        <w:t>que</w:t>
      </w:r>
      <w:r>
        <w:rPr>
          <w:spacing w:val="-14"/>
          <w:sz w:val="24"/>
        </w:rPr>
        <w:t> </w:t>
      </w:r>
      <w:r>
        <w:rPr>
          <w:sz w:val="24"/>
        </w:rPr>
        <w:t>conforman</w:t>
      </w:r>
      <w:r>
        <w:rPr>
          <w:spacing w:val="-14"/>
          <w:sz w:val="24"/>
        </w:rPr>
        <w:t> </w:t>
      </w:r>
      <w:r>
        <w:rPr>
          <w:sz w:val="24"/>
        </w:rPr>
        <w:t>el</w:t>
      </w:r>
      <w:r>
        <w:rPr>
          <w:spacing w:val="-17"/>
          <w:sz w:val="24"/>
        </w:rPr>
        <w:t> </w:t>
      </w:r>
      <w:r>
        <w:rPr>
          <w:sz w:val="24"/>
        </w:rPr>
        <w:t>ambiente,</w:t>
      </w:r>
      <w:r>
        <w:rPr>
          <w:spacing w:val="-13"/>
          <w:sz w:val="24"/>
        </w:rPr>
        <w:t> </w:t>
      </w:r>
      <w:r>
        <w:rPr>
          <w:sz w:val="24"/>
        </w:rPr>
        <w:t>que afectan negativamente la existencia, transformación</w:t>
      </w:r>
      <w:r>
        <w:rPr>
          <w:spacing w:val="40"/>
          <w:sz w:val="24"/>
        </w:rPr>
        <w:t> </w:t>
      </w:r>
      <w:r>
        <w:rPr>
          <w:sz w:val="24"/>
        </w:rPr>
        <w:t>y desarrollo del hombre y demás seres vivos.</w:t>
      </w:r>
    </w:p>
    <w:p>
      <w:pPr>
        <w:pStyle w:val="ListParagraph"/>
        <w:numPr>
          <w:ilvl w:val="0"/>
          <w:numId w:val="1"/>
        </w:numPr>
        <w:tabs>
          <w:tab w:pos="907" w:val="left" w:leader="none"/>
          <w:tab w:pos="910" w:val="left" w:leader="none"/>
        </w:tabs>
        <w:spacing w:line="237" w:lineRule="auto" w:before="0" w:after="0"/>
        <w:ind w:left="910" w:right="336" w:hanging="360"/>
        <w:jc w:val="both"/>
        <w:rPr>
          <w:sz w:val="24"/>
        </w:rPr>
      </w:pPr>
      <w:r>
        <w:rPr>
          <w:sz w:val="24"/>
        </w:rPr>
        <w:t>DESTINOS: Los fines públicos que se prevean para determinadas zonas o predios de un centro de población.</w:t>
      </w:r>
    </w:p>
    <w:p>
      <w:pPr>
        <w:pStyle w:val="ListParagraph"/>
        <w:numPr>
          <w:ilvl w:val="0"/>
          <w:numId w:val="1"/>
        </w:numPr>
        <w:tabs>
          <w:tab w:pos="907" w:val="left" w:leader="none"/>
          <w:tab w:pos="910" w:val="left" w:leader="none"/>
        </w:tabs>
        <w:spacing w:line="237" w:lineRule="auto" w:before="0" w:after="0"/>
        <w:ind w:left="910" w:right="334" w:hanging="360"/>
        <w:jc w:val="both"/>
        <w:rPr>
          <w:sz w:val="24"/>
        </w:rPr>
      </w:pPr>
      <w:r>
        <w:rPr>
          <w:sz w:val="24"/>
        </w:rPr>
        <w:t>DISTRITOS: Son las superficies de suelo en que se divide un centro de población o de un Municipio en las que está previsto un uso de suelo predominante</w:t>
      </w:r>
      <w:r>
        <w:rPr>
          <w:spacing w:val="-4"/>
          <w:sz w:val="24"/>
        </w:rPr>
        <w:t> </w:t>
      </w:r>
      <w:r>
        <w:rPr>
          <w:sz w:val="24"/>
        </w:rPr>
        <w:t>de</w:t>
      </w:r>
      <w:r>
        <w:rPr>
          <w:spacing w:val="-3"/>
          <w:sz w:val="24"/>
        </w:rPr>
        <w:t> </w:t>
      </w:r>
      <w:r>
        <w:rPr>
          <w:sz w:val="24"/>
        </w:rPr>
        <w:t>la</w:t>
      </w:r>
      <w:r>
        <w:rPr>
          <w:spacing w:val="-3"/>
          <w:sz w:val="24"/>
        </w:rPr>
        <w:t> </w:t>
      </w:r>
      <w:r>
        <w:rPr>
          <w:sz w:val="24"/>
        </w:rPr>
        <w:t>superficie</w:t>
      </w:r>
      <w:r>
        <w:rPr>
          <w:spacing w:val="-3"/>
          <w:sz w:val="24"/>
        </w:rPr>
        <w:t> </w:t>
      </w:r>
      <w:r>
        <w:rPr>
          <w:sz w:val="24"/>
        </w:rPr>
        <w:t>total</w:t>
      </w:r>
      <w:r>
        <w:rPr>
          <w:spacing w:val="-3"/>
          <w:sz w:val="24"/>
        </w:rPr>
        <w:t> </w:t>
      </w:r>
      <w:r>
        <w:rPr>
          <w:sz w:val="24"/>
        </w:rPr>
        <w:t>de</w:t>
      </w:r>
      <w:r>
        <w:rPr>
          <w:spacing w:val="-3"/>
          <w:sz w:val="24"/>
        </w:rPr>
        <w:t> </w:t>
      </w:r>
      <w:r>
        <w:rPr>
          <w:sz w:val="24"/>
        </w:rPr>
        <w:t>cada</w:t>
      </w:r>
      <w:r>
        <w:rPr>
          <w:spacing w:val="-3"/>
          <w:sz w:val="24"/>
        </w:rPr>
        <w:t> </w:t>
      </w:r>
      <w:r>
        <w:rPr>
          <w:sz w:val="24"/>
        </w:rPr>
        <w:t>zona</w:t>
      </w:r>
      <w:r>
        <w:rPr>
          <w:spacing w:val="-3"/>
          <w:sz w:val="24"/>
        </w:rPr>
        <w:t> </w:t>
      </w:r>
      <w:r>
        <w:rPr>
          <w:sz w:val="24"/>
        </w:rPr>
        <w:t>y</w:t>
      </w:r>
      <w:r>
        <w:rPr>
          <w:spacing w:val="-5"/>
          <w:sz w:val="24"/>
        </w:rPr>
        <w:t> </w:t>
      </w:r>
      <w:r>
        <w:rPr>
          <w:sz w:val="24"/>
        </w:rPr>
        <w:t>pueden</w:t>
      </w:r>
      <w:r>
        <w:rPr>
          <w:spacing w:val="-5"/>
          <w:sz w:val="24"/>
        </w:rPr>
        <w:t> </w:t>
      </w:r>
      <w:r>
        <w:rPr>
          <w:sz w:val="24"/>
        </w:rPr>
        <w:t>existir</w:t>
      </w:r>
      <w:r>
        <w:rPr>
          <w:spacing w:val="-5"/>
          <w:sz w:val="24"/>
        </w:rPr>
        <w:t> </w:t>
      </w:r>
      <w:r>
        <w:rPr>
          <w:sz w:val="24"/>
        </w:rPr>
        <w:t>usos</w:t>
      </w:r>
      <w:r>
        <w:rPr>
          <w:spacing w:val="-3"/>
          <w:sz w:val="24"/>
        </w:rPr>
        <w:t> </w:t>
      </w:r>
      <w:r>
        <w:rPr>
          <w:sz w:val="24"/>
        </w:rPr>
        <w:t>de</w:t>
      </w:r>
      <w:r>
        <w:rPr>
          <w:spacing w:val="-3"/>
          <w:sz w:val="24"/>
        </w:rPr>
        <w:t> </w:t>
      </w:r>
      <w:r>
        <w:rPr>
          <w:sz w:val="24"/>
        </w:rPr>
        <w:t>suelo complementario y compatible con ese uso de suelo predominante.</w:t>
      </w:r>
    </w:p>
    <w:p>
      <w:pPr>
        <w:pStyle w:val="ListParagraph"/>
        <w:numPr>
          <w:ilvl w:val="0"/>
          <w:numId w:val="1"/>
        </w:numPr>
        <w:tabs>
          <w:tab w:pos="907" w:val="left" w:leader="none"/>
          <w:tab w:pos="910" w:val="left" w:leader="none"/>
        </w:tabs>
        <w:spacing w:line="237" w:lineRule="auto" w:before="0" w:after="0"/>
        <w:ind w:left="910" w:right="328" w:hanging="360"/>
        <w:jc w:val="both"/>
        <w:rPr>
          <w:sz w:val="24"/>
        </w:rPr>
      </w:pPr>
      <w:r>
        <w:rPr>
          <w:sz w:val="24"/>
        </w:rPr>
        <w:t>DETERIORO AMBIENTAL: Alteración de carácter negativo de la calidad del ambiente, en su conjunto o de los elementos que lo integren, cuyo impacto puede provocar afectación a la biodiversidad, a los procesos naturales en los ecosistemas, a la salud y a la calidad de vida de la población;</w:t>
      </w:r>
    </w:p>
    <w:p>
      <w:pPr>
        <w:pStyle w:val="ListParagraph"/>
        <w:numPr>
          <w:ilvl w:val="0"/>
          <w:numId w:val="1"/>
        </w:numPr>
        <w:tabs>
          <w:tab w:pos="907" w:val="left" w:leader="none"/>
          <w:tab w:pos="910" w:val="left" w:leader="none"/>
        </w:tabs>
        <w:spacing w:line="235" w:lineRule="auto" w:before="0" w:after="0"/>
        <w:ind w:left="910" w:right="335" w:hanging="360"/>
        <w:jc w:val="both"/>
        <w:rPr>
          <w:sz w:val="24"/>
        </w:rPr>
      </w:pPr>
      <w:r>
        <w:rPr>
          <w:sz w:val="24"/>
        </w:rPr>
        <w:t>ECOSISTEMAS: La unidad funcional básica de interacción de los organismos vivos entre sí y de estos con el ambiente, en</w:t>
      </w:r>
      <w:r>
        <w:rPr>
          <w:spacing w:val="-1"/>
          <w:sz w:val="24"/>
        </w:rPr>
        <w:t> </w:t>
      </w:r>
      <w:r>
        <w:rPr>
          <w:sz w:val="24"/>
        </w:rPr>
        <w:t>un espacio y tiempo determinado.</w:t>
      </w:r>
    </w:p>
    <w:p>
      <w:pPr>
        <w:pStyle w:val="ListParagraph"/>
        <w:numPr>
          <w:ilvl w:val="0"/>
          <w:numId w:val="1"/>
        </w:numPr>
        <w:tabs>
          <w:tab w:pos="907" w:val="left" w:leader="none"/>
          <w:tab w:pos="910" w:val="left" w:leader="none"/>
        </w:tabs>
        <w:spacing w:line="235" w:lineRule="auto" w:before="0" w:after="0"/>
        <w:ind w:left="910" w:right="334" w:hanging="360"/>
        <w:jc w:val="both"/>
        <w:rPr>
          <w:sz w:val="24"/>
        </w:rPr>
      </w:pPr>
      <w:r>
        <w:rPr>
          <w:sz w:val="24"/>
        </w:rPr>
        <w:t>EDUCACIÓN AMBIENTAL: Conjunto de acciones tendientes al cambio de actitudes, para conservar y/o mejorar el medio natural y/o urbano.</w:t>
      </w:r>
    </w:p>
    <w:p>
      <w:pPr>
        <w:pStyle w:val="ListParagraph"/>
        <w:numPr>
          <w:ilvl w:val="0"/>
          <w:numId w:val="1"/>
        </w:numPr>
        <w:tabs>
          <w:tab w:pos="907" w:val="left" w:leader="none"/>
          <w:tab w:pos="910" w:val="left" w:leader="none"/>
        </w:tabs>
        <w:spacing w:line="237" w:lineRule="auto" w:before="0" w:after="0"/>
        <w:ind w:left="910" w:right="325" w:hanging="360"/>
        <w:jc w:val="both"/>
        <w:rPr>
          <w:sz w:val="24"/>
        </w:rPr>
      </w:pPr>
      <w:r>
        <w:rPr>
          <w:sz w:val="24"/>
        </w:rPr>
        <w:t>EQUIPAMIENTO URBANO: Conjunto</w:t>
      </w:r>
      <w:r>
        <w:rPr>
          <w:sz w:val="24"/>
        </w:rPr>
        <w:t> de</w:t>
      </w:r>
      <w:r>
        <w:rPr>
          <w:sz w:val="24"/>
        </w:rPr>
        <w:t> inmuebles, instalaciones, construcciones y mobiliario utilizado para prestar a la población los servicios urbanos y desarrollar las actividades económicas.</w:t>
      </w:r>
    </w:p>
    <w:p>
      <w:pPr>
        <w:pStyle w:val="ListParagraph"/>
        <w:numPr>
          <w:ilvl w:val="0"/>
          <w:numId w:val="1"/>
        </w:numPr>
        <w:tabs>
          <w:tab w:pos="883" w:val="left" w:leader="none"/>
          <w:tab w:pos="910" w:val="left" w:leader="none"/>
        </w:tabs>
        <w:spacing w:line="235" w:lineRule="auto" w:before="0" w:after="0"/>
        <w:ind w:left="910" w:right="333" w:hanging="360"/>
        <w:jc w:val="both"/>
        <w:rPr>
          <w:sz w:val="24"/>
        </w:rPr>
      </w:pPr>
      <w:r>
        <w:rPr>
          <w:sz w:val="24"/>
        </w:rPr>
        <w:t>EXPLOTACIÓN:</w:t>
      </w:r>
      <w:r>
        <w:rPr>
          <w:spacing w:val="-5"/>
          <w:sz w:val="24"/>
        </w:rPr>
        <w:t> </w:t>
      </w:r>
      <w:r>
        <w:rPr>
          <w:sz w:val="24"/>
        </w:rPr>
        <w:t>El</w:t>
      </w:r>
      <w:r>
        <w:rPr>
          <w:spacing w:val="-6"/>
          <w:sz w:val="24"/>
        </w:rPr>
        <w:t> </w:t>
      </w:r>
      <w:r>
        <w:rPr>
          <w:sz w:val="24"/>
        </w:rPr>
        <w:t>uso</w:t>
      </w:r>
      <w:r>
        <w:rPr>
          <w:spacing w:val="-5"/>
          <w:sz w:val="24"/>
        </w:rPr>
        <w:t> </w:t>
      </w:r>
      <w:r>
        <w:rPr>
          <w:sz w:val="24"/>
        </w:rPr>
        <w:t>indiscriminado</w:t>
      </w:r>
      <w:r>
        <w:rPr>
          <w:spacing w:val="40"/>
          <w:sz w:val="24"/>
        </w:rPr>
        <w:t> </w:t>
      </w:r>
      <w:r>
        <w:rPr>
          <w:sz w:val="24"/>
        </w:rPr>
        <w:t>de</w:t>
      </w:r>
      <w:r>
        <w:rPr>
          <w:spacing w:val="-5"/>
          <w:sz w:val="24"/>
        </w:rPr>
        <w:t> </w:t>
      </w:r>
      <w:r>
        <w:rPr>
          <w:sz w:val="24"/>
        </w:rPr>
        <w:t>los</w:t>
      </w:r>
      <w:r>
        <w:rPr>
          <w:spacing w:val="-5"/>
          <w:sz w:val="24"/>
        </w:rPr>
        <w:t> </w:t>
      </w:r>
      <w:r>
        <w:rPr>
          <w:sz w:val="24"/>
        </w:rPr>
        <w:t>recursos</w:t>
      </w:r>
      <w:r>
        <w:rPr>
          <w:spacing w:val="-5"/>
          <w:sz w:val="24"/>
        </w:rPr>
        <w:t> </w:t>
      </w:r>
      <w:r>
        <w:rPr>
          <w:sz w:val="24"/>
        </w:rPr>
        <w:t>naturales,</w:t>
      </w:r>
      <w:r>
        <w:rPr>
          <w:spacing w:val="-7"/>
          <w:sz w:val="24"/>
        </w:rPr>
        <w:t> </w:t>
      </w:r>
      <w:r>
        <w:rPr>
          <w:sz w:val="24"/>
        </w:rPr>
        <w:t>con</w:t>
      </w:r>
      <w:r>
        <w:rPr>
          <w:spacing w:val="-5"/>
          <w:sz w:val="24"/>
        </w:rPr>
        <w:t> </w:t>
      </w:r>
      <w:r>
        <w:rPr>
          <w:sz w:val="24"/>
        </w:rPr>
        <w:t>el</w:t>
      </w:r>
      <w:r>
        <w:rPr>
          <w:spacing w:val="-6"/>
          <w:sz w:val="24"/>
        </w:rPr>
        <w:t> </w:t>
      </w:r>
      <w:r>
        <w:rPr>
          <w:sz w:val="24"/>
        </w:rPr>
        <w:t>cual</w:t>
      </w:r>
      <w:r>
        <w:rPr>
          <w:spacing w:val="-8"/>
          <w:sz w:val="24"/>
        </w:rPr>
        <w:t> </w:t>
      </w:r>
      <w:r>
        <w:rPr>
          <w:sz w:val="24"/>
        </w:rPr>
        <w:t>se produce un cambio importante en el equilibrio de los ecosistemas.</w:t>
      </w:r>
    </w:p>
    <w:p>
      <w:pPr>
        <w:pStyle w:val="ListParagraph"/>
        <w:numPr>
          <w:ilvl w:val="0"/>
          <w:numId w:val="1"/>
        </w:numPr>
        <w:tabs>
          <w:tab w:pos="907" w:val="left" w:leader="none"/>
          <w:tab w:pos="910" w:val="left" w:leader="none"/>
        </w:tabs>
        <w:spacing w:line="237" w:lineRule="auto" w:before="1" w:after="0"/>
        <w:ind w:left="910" w:right="335" w:hanging="360"/>
        <w:jc w:val="both"/>
        <w:rPr>
          <w:sz w:val="24"/>
        </w:rPr>
      </w:pPr>
      <w:r>
        <w:rPr>
          <w:sz w:val="24"/>
        </w:rPr>
        <w:t>ESPACIOS ABIERTOS Y ÁREAS VERDES (EA): Son aquellas áreas que comprenden a los parques, plazas, jardines y demás espacios abiertos que albergan</w:t>
      </w:r>
      <w:r>
        <w:rPr>
          <w:spacing w:val="-4"/>
          <w:sz w:val="24"/>
        </w:rPr>
        <w:t> </w:t>
      </w:r>
      <w:r>
        <w:rPr>
          <w:sz w:val="24"/>
        </w:rPr>
        <w:t>actividades</w:t>
      </w:r>
      <w:r>
        <w:rPr>
          <w:spacing w:val="-4"/>
          <w:sz w:val="24"/>
        </w:rPr>
        <w:t> </w:t>
      </w:r>
      <w:r>
        <w:rPr>
          <w:sz w:val="24"/>
        </w:rPr>
        <w:t>de</w:t>
      </w:r>
      <w:r>
        <w:rPr>
          <w:spacing w:val="-4"/>
          <w:sz w:val="24"/>
        </w:rPr>
        <w:t> </w:t>
      </w:r>
      <w:r>
        <w:rPr>
          <w:sz w:val="24"/>
        </w:rPr>
        <w:t>esparcimiento,</w:t>
      </w:r>
      <w:r>
        <w:rPr>
          <w:spacing w:val="-4"/>
          <w:sz w:val="24"/>
        </w:rPr>
        <w:t> </w:t>
      </w:r>
      <w:r>
        <w:rPr>
          <w:sz w:val="24"/>
        </w:rPr>
        <w:t>deporte</w:t>
      </w:r>
      <w:r>
        <w:rPr>
          <w:spacing w:val="-4"/>
          <w:sz w:val="24"/>
        </w:rPr>
        <w:t> </w:t>
      </w:r>
      <w:r>
        <w:rPr>
          <w:sz w:val="24"/>
        </w:rPr>
        <w:t>y</w:t>
      </w:r>
      <w:r>
        <w:rPr>
          <w:spacing w:val="-6"/>
          <w:sz w:val="24"/>
        </w:rPr>
        <w:t> </w:t>
      </w:r>
      <w:r>
        <w:rPr>
          <w:sz w:val="24"/>
        </w:rPr>
        <w:t>recreación,</w:t>
      </w:r>
      <w:r>
        <w:rPr>
          <w:spacing w:val="-4"/>
          <w:sz w:val="24"/>
        </w:rPr>
        <w:t> </w:t>
      </w:r>
      <w:r>
        <w:rPr>
          <w:sz w:val="24"/>
        </w:rPr>
        <w:t>no</w:t>
      </w:r>
      <w:r>
        <w:rPr>
          <w:spacing w:val="-4"/>
          <w:sz w:val="24"/>
        </w:rPr>
        <w:t> </w:t>
      </w:r>
      <w:r>
        <w:rPr>
          <w:sz w:val="24"/>
        </w:rPr>
        <w:t>permite</w:t>
      </w:r>
      <w:r>
        <w:rPr>
          <w:spacing w:val="-4"/>
          <w:sz w:val="24"/>
        </w:rPr>
        <w:t> </w:t>
      </w:r>
      <w:r>
        <w:rPr>
          <w:sz w:val="24"/>
        </w:rPr>
        <w:t>ningún</w:t>
      </w:r>
    </w:p>
    <w:p>
      <w:pPr>
        <w:pStyle w:val="ListParagraph"/>
        <w:spacing w:after="0" w:line="237" w:lineRule="auto"/>
        <w:jc w:val="both"/>
        <w:rPr>
          <w:sz w:val="24"/>
        </w:rPr>
        <w:sectPr>
          <w:pgSz w:w="12240" w:h="15840"/>
          <w:pgMar w:header="547" w:footer="996" w:top="1880" w:bottom="1180" w:left="1440" w:right="1080"/>
        </w:sectPr>
      </w:pPr>
    </w:p>
    <w:p>
      <w:pPr>
        <w:pStyle w:val="BodyText"/>
        <w:spacing w:before="104"/>
        <w:ind w:firstLine="0"/>
        <w:jc w:val="left"/>
      </w:pPr>
    </w:p>
    <w:p>
      <w:pPr>
        <w:pStyle w:val="BodyText"/>
        <w:spacing w:line="235" w:lineRule="auto"/>
        <w:ind w:left="910" w:right="332" w:firstLine="0"/>
      </w:pPr>
      <w:r>
        <w:rPr/>
        <w:t>tipo</w:t>
      </w:r>
      <w:r>
        <w:rPr>
          <w:spacing w:val="-11"/>
        </w:rPr>
        <w:t> </w:t>
      </w:r>
      <w:r>
        <w:rPr/>
        <w:t>de</w:t>
      </w:r>
      <w:r>
        <w:rPr>
          <w:spacing w:val="-14"/>
        </w:rPr>
        <w:t> </w:t>
      </w:r>
      <w:r>
        <w:rPr/>
        <w:t>edificación,</w:t>
      </w:r>
      <w:r>
        <w:rPr>
          <w:spacing w:val="-12"/>
        </w:rPr>
        <w:t> </w:t>
      </w:r>
      <w:r>
        <w:rPr/>
        <w:t>salvo</w:t>
      </w:r>
      <w:r>
        <w:rPr>
          <w:spacing w:val="-11"/>
        </w:rPr>
        <w:t> </w:t>
      </w:r>
      <w:r>
        <w:rPr/>
        <w:t>aquellas</w:t>
      </w:r>
      <w:r>
        <w:rPr>
          <w:spacing w:val="-12"/>
        </w:rPr>
        <w:t> </w:t>
      </w:r>
      <w:r>
        <w:rPr/>
        <w:t>instalaciones</w:t>
      </w:r>
      <w:r>
        <w:rPr>
          <w:spacing w:val="-12"/>
        </w:rPr>
        <w:t> </w:t>
      </w:r>
      <w:r>
        <w:rPr/>
        <w:t>necesarias</w:t>
      </w:r>
      <w:r>
        <w:rPr>
          <w:spacing w:val="-12"/>
        </w:rPr>
        <w:t> </w:t>
      </w:r>
      <w:r>
        <w:rPr/>
        <w:t>para</w:t>
      </w:r>
      <w:r>
        <w:rPr>
          <w:spacing w:val="-12"/>
        </w:rPr>
        <w:t> </w:t>
      </w:r>
      <w:r>
        <w:rPr/>
        <w:t>la</w:t>
      </w:r>
      <w:r>
        <w:rPr>
          <w:spacing w:val="-12"/>
        </w:rPr>
        <w:t> </w:t>
      </w:r>
      <w:r>
        <w:rPr/>
        <w:t>conservación de los propios espacios abiertos.</w:t>
      </w:r>
    </w:p>
    <w:p>
      <w:pPr>
        <w:pStyle w:val="ListParagraph"/>
        <w:numPr>
          <w:ilvl w:val="0"/>
          <w:numId w:val="1"/>
        </w:numPr>
        <w:tabs>
          <w:tab w:pos="907" w:val="left" w:leader="none"/>
        </w:tabs>
        <w:spacing w:line="273" w:lineRule="exact" w:before="0" w:after="0"/>
        <w:ind w:left="907" w:right="0" w:hanging="357"/>
        <w:jc w:val="both"/>
        <w:rPr>
          <w:sz w:val="24"/>
        </w:rPr>
      </w:pPr>
      <w:r>
        <w:rPr>
          <w:sz w:val="24"/>
        </w:rPr>
        <w:t>FUSIÓN:</w:t>
      </w:r>
      <w:r>
        <w:rPr>
          <w:spacing w:val="-11"/>
          <w:sz w:val="24"/>
        </w:rPr>
        <w:t> </w:t>
      </w:r>
      <w:r>
        <w:rPr>
          <w:sz w:val="24"/>
        </w:rPr>
        <w:t>El</w:t>
      </w:r>
      <w:r>
        <w:rPr>
          <w:spacing w:val="-10"/>
          <w:sz w:val="24"/>
        </w:rPr>
        <w:t> </w:t>
      </w:r>
      <w:r>
        <w:rPr>
          <w:sz w:val="24"/>
        </w:rPr>
        <w:t>acto</w:t>
      </w:r>
      <w:r>
        <w:rPr>
          <w:spacing w:val="-8"/>
          <w:sz w:val="24"/>
        </w:rPr>
        <w:t> </w:t>
      </w:r>
      <w:r>
        <w:rPr>
          <w:sz w:val="24"/>
        </w:rPr>
        <w:t>mediante</w:t>
      </w:r>
      <w:r>
        <w:rPr>
          <w:spacing w:val="-10"/>
          <w:sz w:val="24"/>
        </w:rPr>
        <w:t> </w:t>
      </w:r>
      <w:r>
        <w:rPr>
          <w:sz w:val="24"/>
        </w:rPr>
        <w:t>el</w:t>
      </w:r>
      <w:r>
        <w:rPr>
          <w:spacing w:val="-9"/>
          <w:sz w:val="24"/>
        </w:rPr>
        <w:t> </w:t>
      </w:r>
      <w:r>
        <w:rPr>
          <w:sz w:val="24"/>
        </w:rPr>
        <w:t>cual</w:t>
      </w:r>
      <w:r>
        <w:rPr>
          <w:spacing w:val="-12"/>
          <w:sz w:val="24"/>
        </w:rPr>
        <w:t> </w:t>
      </w:r>
      <w:r>
        <w:rPr>
          <w:sz w:val="24"/>
        </w:rPr>
        <w:t>dos</w:t>
      </w:r>
      <w:r>
        <w:rPr>
          <w:spacing w:val="-12"/>
          <w:sz w:val="24"/>
        </w:rPr>
        <w:t> </w:t>
      </w:r>
      <w:r>
        <w:rPr>
          <w:sz w:val="24"/>
        </w:rPr>
        <w:t>o</w:t>
      </w:r>
      <w:r>
        <w:rPr>
          <w:spacing w:val="-8"/>
          <w:sz w:val="24"/>
        </w:rPr>
        <w:t> </w:t>
      </w:r>
      <w:r>
        <w:rPr>
          <w:sz w:val="24"/>
        </w:rPr>
        <w:t>más</w:t>
      </w:r>
      <w:r>
        <w:rPr>
          <w:spacing w:val="-11"/>
          <w:sz w:val="24"/>
        </w:rPr>
        <w:t> </w:t>
      </w:r>
      <w:r>
        <w:rPr>
          <w:sz w:val="24"/>
        </w:rPr>
        <w:t>terrenos</w:t>
      </w:r>
      <w:r>
        <w:rPr>
          <w:spacing w:val="-9"/>
          <w:sz w:val="24"/>
        </w:rPr>
        <w:t> </w:t>
      </w:r>
      <w:r>
        <w:rPr>
          <w:sz w:val="24"/>
        </w:rPr>
        <w:t>se</w:t>
      </w:r>
      <w:r>
        <w:rPr>
          <w:spacing w:val="-8"/>
          <w:sz w:val="24"/>
        </w:rPr>
        <w:t> </w:t>
      </w:r>
      <w:r>
        <w:rPr>
          <w:sz w:val="24"/>
        </w:rPr>
        <w:t>convierten</w:t>
      </w:r>
      <w:r>
        <w:rPr>
          <w:spacing w:val="-11"/>
          <w:sz w:val="24"/>
        </w:rPr>
        <w:t> </w:t>
      </w:r>
      <w:r>
        <w:rPr>
          <w:sz w:val="24"/>
        </w:rPr>
        <w:t>en</w:t>
      </w:r>
      <w:r>
        <w:rPr>
          <w:spacing w:val="-8"/>
          <w:sz w:val="24"/>
        </w:rPr>
        <w:t> </w:t>
      </w:r>
      <w:r>
        <w:rPr>
          <w:sz w:val="24"/>
        </w:rPr>
        <w:t>uno</w:t>
      </w:r>
      <w:r>
        <w:rPr>
          <w:spacing w:val="-7"/>
          <w:sz w:val="24"/>
        </w:rPr>
        <w:t> </w:t>
      </w:r>
      <w:r>
        <w:rPr>
          <w:spacing w:val="-2"/>
          <w:sz w:val="24"/>
        </w:rPr>
        <w:t>solo.</w:t>
      </w:r>
    </w:p>
    <w:p>
      <w:pPr>
        <w:pStyle w:val="ListParagraph"/>
        <w:numPr>
          <w:ilvl w:val="0"/>
          <w:numId w:val="1"/>
        </w:numPr>
        <w:tabs>
          <w:tab w:pos="907" w:val="left" w:leader="none"/>
          <w:tab w:pos="910" w:val="left" w:leader="none"/>
        </w:tabs>
        <w:spacing w:line="237" w:lineRule="auto" w:before="0" w:after="0"/>
        <w:ind w:left="910" w:right="325" w:hanging="360"/>
        <w:jc w:val="both"/>
        <w:rPr>
          <w:sz w:val="24"/>
        </w:rPr>
      </w:pPr>
      <w:r>
        <w:rPr>
          <w:sz w:val="24"/>
        </w:rPr>
        <w:t>FUENTE FIJA: Es toda aquella instalación</w:t>
      </w:r>
      <w:r>
        <w:rPr>
          <w:spacing w:val="-2"/>
          <w:sz w:val="24"/>
        </w:rPr>
        <w:t> </w:t>
      </w:r>
      <w:r>
        <w:rPr>
          <w:sz w:val="24"/>
        </w:rPr>
        <w:t>establecida en</w:t>
      </w:r>
      <w:r>
        <w:rPr>
          <w:spacing w:val="-2"/>
          <w:sz w:val="24"/>
        </w:rPr>
        <w:t> </w:t>
      </w:r>
      <w:r>
        <w:rPr>
          <w:sz w:val="24"/>
        </w:rPr>
        <w:t>un solo lugar</w:t>
      </w:r>
      <w:r>
        <w:rPr>
          <w:spacing w:val="-1"/>
          <w:sz w:val="24"/>
        </w:rPr>
        <w:t> </w:t>
      </w:r>
      <w:r>
        <w:rPr>
          <w:sz w:val="24"/>
        </w:rPr>
        <w:t>que por el desarrollo de sus operaciones o procesos industriales, mercantiles, de servicios y</w:t>
      </w:r>
      <w:r>
        <w:rPr>
          <w:spacing w:val="-4"/>
          <w:sz w:val="24"/>
        </w:rPr>
        <w:t> </w:t>
      </w:r>
      <w:r>
        <w:rPr>
          <w:sz w:val="24"/>
        </w:rPr>
        <w:t>de</w:t>
      </w:r>
      <w:r>
        <w:rPr>
          <w:spacing w:val="-1"/>
          <w:sz w:val="24"/>
        </w:rPr>
        <w:t> </w:t>
      </w:r>
      <w:r>
        <w:rPr>
          <w:sz w:val="24"/>
        </w:rPr>
        <w:t>otro</w:t>
      </w:r>
      <w:r>
        <w:rPr>
          <w:spacing w:val="-3"/>
          <w:sz w:val="24"/>
        </w:rPr>
        <w:t> </w:t>
      </w:r>
      <w:r>
        <w:rPr>
          <w:sz w:val="24"/>
        </w:rPr>
        <w:t>tipo</w:t>
      </w:r>
      <w:r>
        <w:rPr>
          <w:spacing w:val="-3"/>
          <w:sz w:val="24"/>
        </w:rPr>
        <w:t> </w:t>
      </w:r>
      <w:r>
        <w:rPr>
          <w:sz w:val="24"/>
        </w:rPr>
        <w:t>de</w:t>
      </w:r>
      <w:r>
        <w:rPr>
          <w:spacing w:val="-1"/>
          <w:sz w:val="24"/>
        </w:rPr>
        <w:t> </w:t>
      </w:r>
      <w:r>
        <w:rPr>
          <w:sz w:val="24"/>
        </w:rPr>
        <w:t>actividades</w:t>
      </w:r>
      <w:r>
        <w:rPr>
          <w:spacing w:val="-1"/>
          <w:sz w:val="24"/>
        </w:rPr>
        <w:t> </w:t>
      </w:r>
      <w:r>
        <w:rPr>
          <w:sz w:val="24"/>
        </w:rPr>
        <w:t>pueda</w:t>
      </w:r>
      <w:r>
        <w:rPr>
          <w:spacing w:val="-3"/>
          <w:sz w:val="24"/>
        </w:rPr>
        <w:t> </w:t>
      </w:r>
      <w:r>
        <w:rPr>
          <w:sz w:val="24"/>
        </w:rPr>
        <w:t>generar</w:t>
      </w:r>
      <w:r>
        <w:rPr>
          <w:spacing w:val="-1"/>
          <w:sz w:val="24"/>
        </w:rPr>
        <w:t> </w:t>
      </w:r>
      <w:r>
        <w:rPr>
          <w:sz w:val="24"/>
        </w:rPr>
        <w:t>emisiones</w:t>
      </w:r>
      <w:r>
        <w:rPr>
          <w:spacing w:val="-1"/>
          <w:sz w:val="24"/>
        </w:rPr>
        <w:t> </w:t>
      </w:r>
      <w:r>
        <w:rPr>
          <w:sz w:val="24"/>
        </w:rPr>
        <w:t>contaminantes.</w:t>
      </w:r>
    </w:p>
    <w:p>
      <w:pPr>
        <w:pStyle w:val="ListParagraph"/>
        <w:numPr>
          <w:ilvl w:val="0"/>
          <w:numId w:val="1"/>
        </w:numPr>
        <w:tabs>
          <w:tab w:pos="907" w:val="left" w:leader="none"/>
          <w:tab w:pos="910" w:val="left" w:leader="none"/>
        </w:tabs>
        <w:spacing w:line="237" w:lineRule="auto" w:before="0" w:after="0"/>
        <w:ind w:left="910" w:right="333" w:hanging="360"/>
        <w:jc w:val="both"/>
        <w:rPr>
          <w:sz w:val="24"/>
        </w:rPr>
      </w:pPr>
      <w:r>
        <w:rPr>
          <w:sz w:val="24"/>
        </w:rPr>
        <w:t>FUENTE</w:t>
      </w:r>
      <w:r>
        <w:rPr>
          <w:spacing w:val="-3"/>
          <w:sz w:val="24"/>
        </w:rPr>
        <w:t> </w:t>
      </w:r>
      <w:r>
        <w:rPr>
          <w:sz w:val="24"/>
        </w:rPr>
        <w:t>MÓVIL:</w:t>
      </w:r>
      <w:r>
        <w:rPr>
          <w:spacing w:val="-5"/>
          <w:sz w:val="24"/>
        </w:rPr>
        <w:t> </w:t>
      </w:r>
      <w:r>
        <w:rPr>
          <w:sz w:val="24"/>
        </w:rPr>
        <w:t>Son</w:t>
      </w:r>
      <w:r>
        <w:rPr>
          <w:spacing w:val="-3"/>
          <w:sz w:val="24"/>
        </w:rPr>
        <w:t> </w:t>
      </w:r>
      <w:r>
        <w:rPr>
          <w:sz w:val="24"/>
        </w:rPr>
        <w:t>los</w:t>
      </w:r>
      <w:r>
        <w:rPr>
          <w:spacing w:val="-3"/>
          <w:sz w:val="24"/>
        </w:rPr>
        <w:t> </w:t>
      </w:r>
      <w:r>
        <w:rPr>
          <w:sz w:val="24"/>
        </w:rPr>
        <w:t>vehículos,</w:t>
      </w:r>
      <w:r>
        <w:rPr>
          <w:spacing w:val="-3"/>
          <w:sz w:val="24"/>
        </w:rPr>
        <w:t> </w:t>
      </w:r>
      <w:r>
        <w:rPr>
          <w:sz w:val="24"/>
        </w:rPr>
        <w:t>equipos</w:t>
      </w:r>
      <w:r>
        <w:rPr>
          <w:spacing w:val="-8"/>
          <w:sz w:val="24"/>
        </w:rPr>
        <w:t> </w:t>
      </w:r>
      <w:r>
        <w:rPr>
          <w:sz w:val="24"/>
        </w:rPr>
        <w:t>y</w:t>
      </w:r>
      <w:r>
        <w:rPr>
          <w:spacing w:val="-6"/>
          <w:sz w:val="24"/>
        </w:rPr>
        <w:t> </w:t>
      </w:r>
      <w:r>
        <w:rPr>
          <w:sz w:val="24"/>
        </w:rPr>
        <w:t>maquinaria</w:t>
      </w:r>
      <w:r>
        <w:rPr>
          <w:spacing w:val="-3"/>
          <w:sz w:val="24"/>
        </w:rPr>
        <w:t> </w:t>
      </w:r>
      <w:r>
        <w:rPr>
          <w:sz w:val="24"/>
        </w:rPr>
        <w:t>no</w:t>
      </w:r>
      <w:r>
        <w:rPr>
          <w:spacing w:val="-5"/>
          <w:sz w:val="24"/>
        </w:rPr>
        <w:t> </w:t>
      </w:r>
      <w:r>
        <w:rPr>
          <w:sz w:val="24"/>
        </w:rPr>
        <w:t>fijos,</w:t>
      </w:r>
      <w:r>
        <w:rPr>
          <w:spacing w:val="-5"/>
          <w:sz w:val="24"/>
        </w:rPr>
        <w:t> </w:t>
      </w:r>
      <w:r>
        <w:rPr>
          <w:sz w:val="24"/>
        </w:rPr>
        <w:t>con</w:t>
      </w:r>
      <w:r>
        <w:rPr>
          <w:spacing w:val="-5"/>
          <w:sz w:val="24"/>
        </w:rPr>
        <w:t> </w:t>
      </w:r>
      <w:r>
        <w:rPr>
          <w:sz w:val="24"/>
        </w:rPr>
        <w:t>motores de combustión o similares, que con motivo de su operación generen o puedan generar emisiones contaminantes.</w:t>
      </w:r>
    </w:p>
    <w:p>
      <w:pPr>
        <w:pStyle w:val="ListParagraph"/>
        <w:numPr>
          <w:ilvl w:val="0"/>
          <w:numId w:val="1"/>
        </w:numPr>
        <w:tabs>
          <w:tab w:pos="907" w:val="left" w:leader="none"/>
          <w:tab w:pos="910" w:val="left" w:leader="none"/>
        </w:tabs>
        <w:spacing w:line="237" w:lineRule="auto" w:before="0" w:after="0"/>
        <w:ind w:left="910" w:right="332" w:hanging="360"/>
        <w:jc w:val="both"/>
        <w:rPr>
          <w:sz w:val="24"/>
        </w:rPr>
      </w:pPr>
      <w:r>
        <w:rPr>
          <w:sz w:val="24"/>
        </w:rPr>
        <w:t>FAUNA</w:t>
      </w:r>
      <w:r>
        <w:rPr>
          <w:spacing w:val="-4"/>
          <w:sz w:val="24"/>
        </w:rPr>
        <w:t> </w:t>
      </w:r>
      <w:r>
        <w:rPr>
          <w:sz w:val="24"/>
        </w:rPr>
        <w:t>SILVESTRE:</w:t>
      </w:r>
      <w:r>
        <w:rPr>
          <w:spacing w:val="-8"/>
          <w:sz w:val="24"/>
        </w:rPr>
        <w:t> </w:t>
      </w:r>
      <w:r>
        <w:rPr>
          <w:sz w:val="24"/>
        </w:rPr>
        <w:t>Las</w:t>
      </w:r>
      <w:r>
        <w:rPr>
          <w:spacing w:val="-4"/>
          <w:sz w:val="24"/>
        </w:rPr>
        <w:t> </w:t>
      </w:r>
      <w:r>
        <w:rPr>
          <w:sz w:val="24"/>
        </w:rPr>
        <w:t>especies</w:t>
      </w:r>
      <w:r>
        <w:rPr>
          <w:spacing w:val="-6"/>
          <w:sz w:val="24"/>
        </w:rPr>
        <w:t> </w:t>
      </w:r>
      <w:r>
        <w:rPr>
          <w:sz w:val="24"/>
        </w:rPr>
        <w:t>animales</w:t>
      </w:r>
      <w:r>
        <w:rPr>
          <w:spacing w:val="-7"/>
          <w:sz w:val="24"/>
        </w:rPr>
        <w:t> </w:t>
      </w:r>
      <w:r>
        <w:rPr>
          <w:sz w:val="24"/>
        </w:rPr>
        <w:t>terrestres,</w:t>
      </w:r>
      <w:r>
        <w:rPr>
          <w:spacing w:val="-6"/>
          <w:sz w:val="24"/>
        </w:rPr>
        <w:t> </w:t>
      </w:r>
      <w:r>
        <w:rPr>
          <w:sz w:val="24"/>
        </w:rPr>
        <w:t>que</w:t>
      </w:r>
      <w:r>
        <w:rPr>
          <w:spacing w:val="-4"/>
          <w:sz w:val="24"/>
        </w:rPr>
        <w:t> </w:t>
      </w:r>
      <w:r>
        <w:rPr>
          <w:sz w:val="24"/>
        </w:rPr>
        <w:t>subsisten</w:t>
      </w:r>
      <w:r>
        <w:rPr>
          <w:spacing w:val="-4"/>
          <w:sz w:val="24"/>
        </w:rPr>
        <w:t> </w:t>
      </w:r>
      <w:r>
        <w:rPr>
          <w:sz w:val="24"/>
        </w:rPr>
        <w:t>sujetas</w:t>
      </w:r>
      <w:r>
        <w:rPr>
          <w:spacing w:val="-7"/>
          <w:sz w:val="24"/>
        </w:rPr>
        <w:t> </w:t>
      </w:r>
      <w:r>
        <w:rPr>
          <w:sz w:val="24"/>
        </w:rPr>
        <w:t>a los procesos de selección natural, cuyas poblaciones habitan temporal o permanentemente en el territorio municipal y que se desarrollan libremente, incluyendo</w:t>
      </w:r>
      <w:r>
        <w:rPr>
          <w:spacing w:val="-17"/>
          <w:sz w:val="24"/>
        </w:rPr>
        <w:t> </w:t>
      </w:r>
      <w:r>
        <w:rPr>
          <w:sz w:val="24"/>
        </w:rPr>
        <w:t>sus</w:t>
      </w:r>
      <w:r>
        <w:rPr>
          <w:spacing w:val="-17"/>
          <w:sz w:val="24"/>
        </w:rPr>
        <w:t> </w:t>
      </w:r>
      <w:r>
        <w:rPr>
          <w:sz w:val="24"/>
        </w:rPr>
        <w:t>poblaciones</w:t>
      </w:r>
      <w:r>
        <w:rPr>
          <w:spacing w:val="-16"/>
          <w:sz w:val="24"/>
        </w:rPr>
        <w:t> </w:t>
      </w:r>
      <w:r>
        <w:rPr>
          <w:sz w:val="24"/>
        </w:rPr>
        <w:t>menores</w:t>
      </w:r>
      <w:r>
        <w:rPr>
          <w:spacing w:val="-17"/>
          <w:sz w:val="24"/>
        </w:rPr>
        <w:t> </w:t>
      </w:r>
      <w:r>
        <w:rPr>
          <w:sz w:val="24"/>
        </w:rPr>
        <w:t>que</w:t>
      </w:r>
      <w:r>
        <w:rPr>
          <w:spacing w:val="-17"/>
          <w:sz w:val="24"/>
        </w:rPr>
        <w:t> </w:t>
      </w:r>
      <w:r>
        <w:rPr>
          <w:sz w:val="24"/>
        </w:rPr>
        <w:t>se</w:t>
      </w:r>
      <w:r>
        <w:rPr>
          <w:spacing w:val="-17"/>
          <w:sz w:val="24"/>
        </w:rPr>
        <w:t> </w:t>
      </w:r>
      <w:r>
        <w:rPr>
          <w:sz w:val="24"/>
        </w:rPr>
        <w:t>encuentran</w:t>
      </w:r>
      <w:r>
        <w:rPr>
          <w:spacing w:val="-16"/>
          <w:sz w:val="24"/>
        </w:rPr>
        <w:t> </w:t>
      </w:r>
      <w:r>
        <w:rPr>
          <w:sz w:val="24"/>
        </w:rPr>
        <w:t>bajo</w:t>
      </w:r>
      <w:r>
        <w:rPr>
          <w:spacing w:val="-17"/>
          <w:sz w:val="24"/>
        </w:rPr>
        <w:t> </w:t>
      </w:r>
      <w:r>
        <w:rPr>
          <w:sz w:val="24"/>
        </w:rPr>
        <w:t>control</w:t>
      </w:r>
      <w:r>
        <w:rPr>
          <w:spacing w:val="-17"/>
          <w:sz w:val="24"/>
        </w:rPr>
        <w:t> </w:t>
      </w:r>
      <w:r>
        <w:rPr>
          <w:sz w:val="24"/>
        </w:rPr>
        <w:t>del</w:t>
      </w:r>
      <w:r>
        <w:rPr>
          <w:spacing w:val="-16"/>
          <w:sz w:val="24"/>
        </w:rPr>
        <w:t> </w:t>
      </w:r>
      <w:r>
        <w:rPr>
          <w:sz w:val="24"/>
        </w:rPr>
        <w:t>hombre, así como los animales domésticos que por abandono se tornen salvajes y por ello sean susceptibles de captura y apropiación;</w:t>
      </w:r>
    </w:p>
    <w:p>
      <w:pPr>
        <w:pStyle w:val="ListParagraph"/>
        <w:numPr>
          <w:ilvl w:val="0"/>
          <w:numId w:val="1"/>
        </w:numPr>
        <w:tabs>
          <w:tab w:pos="907" w:val="left" w:leader="none"/>
          <w:tab w:pos="910" w:val="left" w:leader="none"/>
        </w:tabs>
        <w:spacing w:line="237" w:lineRule="auto" w:before="0" w:after="0"/>
        <w:ind w:left="910" w:right="335" w:hanging="360"/>
        <w:jc w:val="both"/>
        <w:rPr>
          <w:sz w:val="24"/>
        </w:rPr>
      </w:pPr>
      <w:r>
        <w:rPr>
          <w:sz w:val="24"/>
        </w:rPr>
        <w:t>FLORA SILVESTRE: Las especies vegetales terrestres así como hongos, que subsisten sujetas a los procesos de selección natural y que se desarrollan libremente en el</w:t>
      </w:r>
      <w:r>
        <w:rPr>
          <w:spacing w:val="-1"/>
          <w:sz w:val="24"/>
        </w:rPr>
        <w:t> </w:t>
      </w:r>
      <w:r>
        <w:rPr>
          <w:sz w:val="24"/>
        </w:rPr>
        <w:t>territorio municipal, incluyendo las poblaciones o</w:t>
      </w:r>
      <w:r>
        <w:rPr>
          <w:spacing w:val="-2"/>
          <w:sz w:val="24"/>
        </w:rPr>
        <w:t> </w:t>
      </w:r>
      <w:r>
        <w:rPr>
          <w:sz w:val="24"/>
        </w:rPr>
        <w:t>especímenes de estas especies que se encuentran bajo control del hombre.</w:t>
      </w:r>
    </w:p>
    <w:p>
      <w:pPr>
        <w:pStyle w:val="ListParagraph"/>
        <w:numPr>
          <w:ilvl w:val="0"/>
          <w:numId w:val="1"/>
        </w:numPr>
        <w:tabs>
          <w:tab w:pos="907" w:val="left" w:leader="none"/>
          <w:tab w:pos="910" w:val="left" w:leader="none"/>
        </w:tabs>
        <w:spacing w:line="237" w:lineRule="auto" w:before="0" w:after="0"/>
        <w:ind w:left="910" w:right="333" w:hanging="360"/>
        <w:jc w:val="both"/>
        <w:rPr>
          <w:sz w:val="24"/>
        </w:rPr>
      </w:pPr>
      <w:r>
        <w:rPr>
          <w:sz w:val="24"/>
        </w:rPr>
        <w:t>FLORA</w:t>
      </w:r>
      <w:r>
        <w:rPr>
          <w:spacing w:val="-3"/>
          <w:sz w:val="24"/>
        </w:rPr>
        <w:t> </w:t>
      </w:r>
      <w:r>
        <w:rPr>
          <w:sz w:val="24"/>
        </w:rPr>
        <w:t>Y</w:t>
      </w:r>
      <w:r>
        <w:rPr>
          <w:spacing w:val="-5"/>
          <w:sz w:val="24"/>
        </w:rPr>
        <w:t> </w:t>
      </w:r>
      <w:r>
        <w:rPr>
          <w:sz w:val="24"/>
        </w:rPr>
        <w:t>FAUNA</w:t>
      </w:r>
      <w:r>
        <w:rPr>
          <w:spacing w:val="-3"/>
          <w:sz w:val="24"/>
        </w:rPr>
        <w:t> </w:t>
      </w:r>
      <w:r>
        <w:rPr>
          <w:sz w:val="24"/>
        </w:rPr>
        <w:t>URBANA:</w:t>
      </w:r>
      <w:r>
        <w:rPr>
          <w:spacing w:val="-5"/>
          <w:sz w:val="24"/>
        </w:rPr>
        <w:t> </w:t>
      </w:r>
      <w:r>
        <w:rPr>
          <w:sz w:val="24"/>
        </w:rPr>
        <w:t>Todas</w:t>
      </w:r>
      <w:r>
        <w:rPr>
          <w:spacing w:val="-3"/>
          <w:sz w:val="24"/>
        </w:rPr>
        <w:t> </w:t>
      </w:r>
      <w:r>
        <w:rPr>
          <w:sz w:val="24"/>
        </w:rPr>
        <w:t>aquellas</w:t>
      </w:r>
      <w:r>
        <w:rPr>
          <w:spacing w:val="-6"/>
          <w:sz w:val="24"/>
        </w:rPr>
        <w:t> </w:t>
      </w:r>
      <w:r>
        <w:rPr>
          <w:sz w:val="24"/>
        </w:rPr>
        <w:t>especies</w:t>
      </w:r>
      <w:r>
        <w:rPr>
          <w:spacing w:val="-3"/>
          <w:sz w:val="24"/>
        </w:rPr>
        <w:t> </w:t>
      </w:r>
      <w:r>
        <w:rPr>
          <w:sz w:val="24"/>
        </w:rPr>
        <w:t>silvestres</w:t>
      </w:r>
      <w:r>
        <w:rPr>
          <w:spacing w:val="-3"/>
          <w:sz w:val="24"/>
        </w:rPr>
        <w:t> </w:t>
      </w:r>
      <w:r>
        <w:rPr>
          <w:sz w:val="24"/>
        </w:rPr>
        <w:t>en</w:t>
      </w:r>
      <w:r>
        <w:rPr>
          <w:spacing w:val="-5"/>
          <w:sz w:val="24"/>
        </w:rPr>
        <w:t> </w:t>
      </w:r>
      <w:r>
        <w:rPr>
          <w:sz w:val="24"/>
        </w:rPr>
        <w:t>libertad</w:t>
      </w:r>
      <w:r>
        <w:rPr>
          <w:spacing w:val="-3"/>
          <w:sz w:val="24"/>
        </w:rPr>
        <w:t> </w:t>
      </w:r>
      <w:r>
        <w:rPr>
          <w:sz w:val="24"/>
        </w:rPr>
        <w:t>que tengan</w:t>
      </w:r>
      <w:r>
        <w:rPr>
          <w:spacing w:val="-13"/>
          <w:sz w:val="24"/>
        </w:rPr>
        <w:t> </w:t>
      </w:r>
      <w:r>
        <w:rPr>
          <w:sz w:val="24"/>
        </w:rPr>
        <w:t>como</w:t>
      </w:r>
      <w:r>
        <w:rPr>
          <w:spacing w:val="-13"/>
          <w:sz w:val="24"/>
        </w:rPr>
        <w:t> </w:t>
      </w:r>
      <w:r>
        <w:rPr>
          <w:sz w:val="24"/>
        </w:rPr>
        <w:t>hábitat</w:t>
      </w:r>
      <w:r>
        <w:rPr>
          <w:spacing w:val="-15"/>
          <w:sz w:val="24"/>
        </w:rPr>
        <w:t> </w:t>
      </w:r>
      <w:r>
        <w:rPr>
          <w:sz w:val="24"/>
        </w:rPr>
        <w:t>natural</w:t>
      </w:r>
      <w:r>
        <w:rPr>
          <w:spacing w:val="-14"/>
          <w:sz w:val="24"/>
        </w:rPr>
        <w:t> </w:t>
      </w:r>
      <w:r>
        <w:rPr>
          <w:sz w:val="24"/>
        </w:rPr>
        <w:t>o</w:t>
      </w:r>
      <w:r>
        <w:rPr>
          <w:spacing w:val="-15"/>
          <w:sz w:val="24"/>
        </w:rPr>
        <w:t> </w:t>
      </w:r>
      <w:r>
        <w:rPr>
          <w:sz w:val="24"/>
        </w:rPr>
        <w:t>modificado</w:t>
      </w:r>
      <w:r>
        <w:rPr>
          <w:spacing w:val="-13"/>
          <w:sz w:val="24"/>
        </w:rPr>
        <w:t> </w:t>
      </w:r>
      <w:r>
        <w:rPr>
          <w:sz w:val="24"/>
        </w:rPr>
        <w:t>por</w:t>
      </w:r>
      <w:r>
        <w:rPr>
          <w:spacing w:val="-14"/>
          <w:sz w:val="24"/>
        </w:rPr>
        <w:t> </w:t>
      </w:r>
      <w:r>
        <w:rPr>
          <w:sz w:val="24"/>
        </w:rPr>
        <w:t>la</w:t>
      </w:r>
      <w:r>
        <w:rPr>
          <w:spacing w:val="-13"/>
          <w:sz w:val="24"/>
        </w:rPr>
        <w:t> </w:t>
      </w:r>
      <w:r>
        <w:rPr>
          <w:sz w:val="24"/>
        </w:rPr>
        <w:t>actividad</w:t>
      </w:r>
      <w:r>
        <w:rPr>
          <w:spacing w:val="-13"/>
          <w:sz w:val="24"/>
        </w:rPr>
        <w:t> </w:t>
      </w:r>
      <w:r>
        <w:rPr>
          <w:sz w:val="24"/>
        </w:rPr>
        <w:t>humana,</w:t>
      </w:r>
      <w:r>
        <w:rPr>
          <w:spacing w:val="-15"/>
          <w:sz w:val="24"/>
        </w:rPr>
        <w:t> </w:t>
      </w:r>
      <w:r>
        <w:rPr>
          <w:sz w:val="24"/>
        </w:rPr>
        <w:t>las</w:t>
      </w:r>
      <w:r>
        <w:rPr>
          <w:spacing w:val="-13"/>
          <w:sz w:val="24"/>
        </w:rPr>
        <w:t> </w:t>
      </w:r>
      <w:r>
        <w:rPr>
          <w:sz w:val="24"/>
        </w:rPr>
        <w:t>áreas</w:t>
      </w:r>
      <w:r>
        <w:rPr>
          <w:spacing w:val="-14"/>
          <w:sz w:val="24"/>
        </w:rPr>
        <w:t> </w:t>
      </w:r>
      <w:r>
        <w:rPr>
          <w:sz w:val="24"/>
        </w:rPr>
        <w:t>que estén comprendidas dentro de las zonas urbanas y su área de influencia.</w:t>
      </w:r>
    </w:p>
    <w:p>
      <w:pPr>
        <w:pStyle w:val="ListParagraph"/>
        <w:numPr>
          <w:ilvl w:val="0"/>
          <w:numId w:val="1"/>
        </w:numPr>
        <w:tabs>
          <w:tab w:pos="907" w:val="left" w:leader="none"/>
          <w:tab w:pos="910" w:val="left" w:leader="none"/>
        </w:tabs>
        <w:spacing w:line="235" w:lineRule="auto" w:before="0" w:after="0"/>
        <w:ind w:left="910" w:right="334" w:hanging="360"/>
        <w:jc w:val="both"/>
        <w:rPr>
          <w:sz w:val="24"/>
        </w:rPr>
      </w:pPr>
      <w:r>
        <w:rPr>
          <w:sz w:val="24"/>
        </w:rPr>
        <w:t>GÉNERO: Listado de actividades dentro de una función o Uso de Suelo, que tienen entre si analogías importantes y constantes.</w:t>
      </w:r>
    </w:p>
    <w:p>
      <w:pPr>
        <w:pStyle w:val="ListParagraph"/>
        <w:numPr>
          <w:ilvl w:val="0"/>
          <w:numId w:val="1"/>
        </w:numPr>
        <w:tabs>
          <w:tab w:pos="907" w:val="left" w:leader="none"/>
          <w:tab w:pos="910" w:val="left" w:leader="none"/>
        </w:tabs>
        <w:spacing w:line="237" w:lineRule="auto" w:before="0" w:after="0"/>
        <w:ind w:left="910" w:right="328" w:hanging="360"/>
        <w:jc w:val="both"/>
        <w:rPr>
          <w:sz w:val="24"/>
        </w:rPr>
      </w:pPr>
      <w:r>
        <w:rPr>
          <w:sz w:val="24"/>
        </w:rPr>
        <w:t>GRAN PARQUE: Es una vasta zona verde destinada al equilibrio ecológico municipal y que es utilizada como zona de descanso, recreación y convivencia cultural para la ciudadanía, el Gran Parque denominado “Luis J. Prieto” esta situado en la calle Ojo de Agua y Avenida de la Juventud en la Colonia Potrero de Anáhuac, donde además se ubica el Museo Municipal de San Nicolás.</w:t>
      </w:r>
    </w:p>
    <w:p>
      <w:pPr>
        <w:pStyle w:val="ListParagraph"/>
        <w:numPr>
          <w:ilvl w:val="0"/>
          <w:numId w:val="1"/>
        </w:numPr>
        <w:tabs>
          <w:tab w:pos="907" w:val="left" w:leader="none"/>
          <w:tab w:pos="910" w:val="left" w:leader="none"/>
        </w:tabs>
        <w:spacing w:line="237" w:lineRule="auto" w:before="0" w:after="0"/>
        <w:ind w:left="910" w:right="332" w:hanging="360"/>
        <w:jc w:val="both"/>
        <w:rPr>
          <w:sz w:val="24"/>
        </w:rPr>
      </w:pPr>
      <w:r>
        <w:rPr>
          <w:sz w:val="24"/>
        </w:rPr>
        <w:t>IMPACTO</w:t>
      </w:r>
      <w:r>
        <w:rPr>
          <w:spacing w:val="-5"/>
          <w:sz w:val="24"/>
        </w:rPr>
        <w:t> </w:t>
      </w:r>
      <w:r>
        <w:rPr>
          <w:sz w:val="24"/>
        </w:rPr>
        <w:t>VIAL:</w:t>
      </w:r>
      <w:r>
        <w:rPr>
          <w:spacing w:val="-3"/>
          <w:sz w:val="24"/>
        </w:rPr>
        <w:t> </w:t>
      </w:r>
      <w:r>
        <w:rPr>
          <w:sz w:val="24"/>
        </w:rPr>
        <w:t>Alteración</w:t>
      </w:r>
      <w:r>
        <w:rPr>
          <w:spacing w:val="-2"/>
          <w:sz w:val="24"/>
        </w:rPr>
        <w:t> </w:t>
      </w:r>
      <w:r>
        <w:rPr>
          <w:sz w:val="24"/>
        </w:rPr>
        <w:t>de</w:t>
      </w:r>
      <w:r>
        <w:rPr>
          <w:spacing w:val="-3"/>
          <w:sz w:val="24"/>
        </w:rPr>
        <w:t> </w:t>
      </w:r>
      <w:r>
        <w:rPr>
          <w:sz w:val="24"/>
        </w:rPr>
        <w:t>un</w:t>
      </w:r>
      <w:r>
        <w:rPr>
          <w:spacing w:val="-3"/>
          <w:sz w:val="24"/>
        </w:rPr>
        <w:t> </w:t>
      </w:r>
      <w:r>
        <w:rPr>
          <w:sz w:val="24"/>
        </w:rPr>
        <w:t>área</w:t>
      </w:r>
      <w:r>
        <w:rPr>
          <w:spacing w:val="-4"/>
          <w:sz w:val="24"/>
        </w:rPr>
        <w:t> </w:t>
      </w:r>
      <w:r>
        <w:rPr>
          <w:sz w:val="24"/>
        </w:rPr>
        <w:t>determinada</w:t>
      </w:r>
      <w:r>
        <w:rPr>
          <w:spacing w:val="-3"/>
          <w:sz w:val="24"/>
        </w:rPr>
        <w:t> </w:t>
      </w:r>
      <w:r>
        <w:rPr>
          <w:sz w:val="24"/>
        </w:rPr>
        <w:t>debido</w:t>
      </w:r>
      <w:r>
        <w:rPr>
          <w:spacing w:val="-3"/>
          <w:sz w:val="24"/>
        </w:rPr>
        <w:t> </w:t>
      </w:r>
      <w:r>
        <w:rPr>
          <w:sz w:val="24"/>
        </w:rPr>
        <w:t>a</w:t>
      </w:r>
      <w:r>
        <w:rPr>
          <w:spacing w:val="-2"/>
          <w:sz w:val="24"/>
        </w:rPr>
        <w:t> </w:t>
      </w:r>
      <w:r>
        <w:rPr>
          <w:sz w:val="24"/>
        </w:rPr>
        <w:t>la</w:t>
      </w:r>
      <w:r>
        <w:rPr>
          <w:spacing w:val="-3"/>
          <w:sz w:val="24"/>
        </w:rPr>
        <w:t> </w:t>
      </w:r>
      <w:r>
        <w:rPr>
          <w:sz w:val="24"/>
        </w:rPr>
        <w:t>modificación</w:t>
      </w:r>
      <w:r>
        <w:rPr>
          <w:spacing w:val="-4"/>
          <w:sz w:val="24"/>
        </w:rPr>
        <w:t> </w:t>
      </w:r>
      <w:r>
        <w:rPr>
          <w:sz w:val="24"/>
        </w:rPr>
        <w:t>de los</w:t>
      </w:r>
      <w:r>
        <w:rPr>
          <w:spacing w:val="-11"/>
          <w:sz w:val="24"/>
        </w:rPr>
        <w:t> </w:t>
      </w:r>
      <w:r>
        <w:rPr>
          <w:sz w:val="24"/>
        </w:rPr>
        <w:t>movimientos</w:t>
      </w:r>
      <w:r>
        <w:rPr>
          <w:spacing w:val="-13"/>
          <w:sz w:val="24"/>
        </w:rPr>
        <w:t> </w:t>
      </w:r>
      <w:r>
        <w:rPr>
          <w:sz w:val="24"/>
        </w:rPr>
        <w:t>o</w:t>
      </w:r>
      <w:r>
        <w:rPr>
          <w:spacing w:val="-10"/>
          <w:sz w:val="24"/>
        </w:rPr>
        <w:t> </w:t>
      </w:r>
      <w:r>
        <w:rPr>
          <w:sz w:val="24"/>
        </w:rPr>
        <w:t>flujos</w:t>
      </w:r>
      <w:r>
        <w:rPr>
          <w:spacing w:val="-9"/>
          <w:sz w:val="24"/>
        </w:rPr>
        <w:t> </w:t>
      </w:r>
      <w:r>
        <w:rPr>
          <w:sz w:val="24"/>
        </w:rPr>
        <w:t>vehiculares</w:t>
      </w:r>
      <w:r>
        <w:rPr>
          <w:spacing w:val="-11"/>
          <w:sz w:val="24"/>
        </w:rPr>
        <w:t> </w:t>
      </w:r>
      <w:r>
        <w:rPr>
          <w:sz w:val="24"/>
        </w:rPr>
        <w:t>en</w:t>
      </w:r>
      <w:r>
        <w:rPr>
          <w:spacing w:val="-10"/>
          <w:sz w:val="24"/>
        </w:rPr>
        <w:t> </w:t>
      </w:r>
      <w:r>
        <w:rPr>
          <w:sz w:val="24"/>
        </w:rPr>
        <w:t>la</w:t>
      </w:r>
      <w:r>
        <w:rPr>
          <w:spacing w:val="-11"/>
          <w:sz w:val="24"/>
        </w:rPr>
        <w:t> </w:t>
      </w:r>
      <w:r>
        <w:rPr>
          <w:sz w:val="24"/>
        </w:rPr>
        <w:t>vialidad,</w:t>
      </w:r>
      <w:r>
        <w:rPr>
          <w:spacing w:val="-11"/>
          <w:sz w:val="24"/>
        </w:rPr>
        <w:t> </w:t>
      </w:r>
      <w:r>
        <w:rPr>
          <w:sz w:val="24"/>
        </w:rPr>
        <w:t>causada</w:t>
      </w:r>
      <w:r>
        <w:rPr>
          <w:spacing w:val="-10"/>
          <w:sz w:val="24"/>
        </w:rPr>
        <w:t> </w:t>
      </w:r>
      <w:r>
        <w:rPr>
          <w:sz w:val="24"/>
        </w:rPr>
        <w:t>por</w:t>
      </w:r>
      <w:r>
        <w:rPr>
          <w:spacing w:val="-11"/>
          <w:sz w:val="24"/>
        </w:rPr>
        <w:t> </w:t>
      </w:r>
      <w:r>
        <w:rPr>
          <w:sz w:val="24"/>
        </w:rPr>
        <w:t>la</w:t>
      </w:r>
      <w:r>
        <w:rPr>
          <w:spacing w:val="-8"/>
          <w:sz w:val="24"/>
        </w:rPr>
        <w:t> </w:t>
      </w:r>
      <w:r>
        <w:rPr>
          <w:sz w:val="24"/>
        </w:rPr>
        <w:t>realización</w:t>
      </w:r>
      <w:r>
        <w:rPr>
          <w:spacing w:val="-8"/>
          <w:sz w:val="24"/>
        </w:rPr>
        <w:t> </w:t>
      </w:r>
      <w:r>
        <w:rPr>
          <w:sz w:val="24"/>
        </w:rPr>
        <w:t>de una construcción o por el uso de una edificación o del desarrollo de un nuevo fraccionamiento o desarrollo inmobiliario.</w:t>
      </w:r>
    </w:p>
    <w:p>
      <w:pPr>
        <w:pStyle w:val="ListParagraph"/>
        <w:numPr>
          <w:ilvl w:val="0"/>
          <w:numId w:val="1"/>
        </w:numPr>
        <w:tabs>
          <w:tab w:pos="907" w:val="left" w:leader="none"/>
          <w:tab w:pos="910" w:val="left" w:leader="none"/>
        </w:tabs>
        <w:spacing w:line="235" w:lineRule="auto" w:before="0" w:after="0"/>
        <w:ind w:left="910" w:right="332" w:hanging="360"/>
        <w:jc w:val="both"/>
        <w:rPr>
          <w:sz w:val="24"/>
        </w:rPr>
      </w:pPr>
      <w:r>
        <w:rPr>
          <w:sz w:val="24"/>
        </w:rPr>
        <w:t>IMPACTO</w:t>
      </w:r>
      <w:r>
        <w:rPr>
          <w:spacing w:val="-13"/>
          <w:sz w:val="24"/>
        </w:rPr>
        <w:t> </w:t>
      </w:r>
      <w:r>
        <w:rPr>
          <w:sz w:val="24"/>
        </w:rPr>
        <w:t>AMBIENTAL:</w:t>
      </w:r>
      <w:r>
        <w:rPr>
          <w:spacing w:val="-11"/>
          <w:sz w:val="24"/>
        </w:rPr>
        <w:t> </w:t>
      </w:r>
      <w:r>
        <w:rPr>
          <w:sz w:val="24"/>
        </w:rPr>
        <w:t>Modificación</w:t>
      </w:r>
      <w:r>
        <w:rPr>
          <w:spacing w:val="-10"/>
          <w:sz w:val="24"/>
        </w:rPr>
        <w:t> </w:t>
      </w:r>
      <w:r>
        <w:rPr>
          <w:sz w:val="24"/>
        </w:rPr>
        <w:t>del</w:t>
      </w:r>
      <w:r>
        <w:rPr>
          <w:spacing w:val="-12"/>
          <w:sz w:val="24"/>
        </w:rPr>
        <w:t> </w:t>
      </w:r>
      <w:r>
        <w:rPr>
          <w:sz w:val="24"/>
        </w:rPr>
        <w:t>ambiente</w:t>
      </w:r>
      <w:r>
        <w:rPr>
          <w:spacing w:val="-10"/>
          <w:sz w:val="24"/>
        </w:rPr>
        <w:t> </w:t>
      </w:r>
      <w:r>
        <w:rPr>
          <w:sz w:val="24"/>
        </w:rPr>
        <w:t>ocasionada</w:t>
      </w:r>
      <w:r>
        <w:rPr>
          <w:spacing w:val="-10"/>
          <w:sz w:val="24"/>
        </w:rPr>
        <w:t> </w:t>
      </w:r>
      <w:r>
        <w:rPr>
          <w:sz w:val="24"/>
        </w:rPr>
        <w:t>por</w:t>
      </w:r>
      <w:r>
        <w:rPr>
          <w:spacing w:val="-14"/>
          <w:sz w:val="24"/>
        </w:rPr>
        <w:t> </w:t>
      </w:r>
      <w:r>
        <w:rPr>
          <w:sz w:val="24"/>
        </w:rPr>
        <w:t>la</w:t>
      </w:r>
      <w:r>
        <w:rPr>
          <w:spacing w:val="-11"/>
          <w:sz w:val="24"/>
        </w:rPr>
        <w:t> </w:t>
      </w:r>
      <w:r>
        <w:rPr>
          <w:sz w:val="24"/>
        </w:rPr>
        <w:t>acción</w:t>
      </w:r>
      <w:r>
        <w:rPr>
          <w:spacing w:val="-10"/>
          <w:sz w:val="24"/>
        </w:rPr>
        <w:t> </w:t>
      </w:r>
      <w:r>
        <w:rPr>
          <w:sz w:val="24"/>
        </w:rPr>
        <w:t>del hombre o de la naturaleza.</w:t>
      </w:r>
    </w:p>
    <w:p>
      <w:pPr>
        <w:pStyle w:val="ListParagraph"/>
        <w:numPr>
          <w:ilvl w:val="0"/>
          <w:numId w:val="1"/>
        </w:numPr>
        <w:tabs>
          <w:tab w:pos="907" w:val="left" w:leader="none"/>
          <w:tab w:pos="910" w:val="left" w:leader="none"/>
        </w:tabs>
        <w:spacing w:line="237" w:lineRule="auto" w:before="0" w:after="0"/>
        <w:ind w:left="910" w:right="325" w:hanging="360"/>
        <w:jc w:val="both"/>
        <w:rPr>
          <w:sz w:val="24"/>
        </w:rPr>
      </w:pPr>
      <w:r>
        <w:rPr>
          <w:sz w:val="24"/>
        </w:rPr>
        <w:t>INDUSTRIA: Edificación en la cual se realizan actividades orientadas a la transformación mecánica, física o química de bienes naturales o semiprocesados, en artículos cualitativamente diferentes. La industria se clasifica en: ligera, medio y pesada.</w:t>
      </w:r>
    </w:p>
    <w:p>
      <w:pPr>
        <w:pStyle w:val="ListParagraph"/>
        <w:numPr>
          <w:ilvl w:val="0"/>
          <w:numId w:val="1"/>
        </w:numPr>
        <w:tabs>
          <w:tab w:pos="907" w:val="left" w:leader="none"/>
          <w:tab w:pos="910" w:val="left" w:leader="none"/>
        </w:tabs>
        <w:spacing w:line="237" w:lineRule="auto" w:before="0" w:after="0"/>
        <w:ind w:left="910" w:right="325" w:hanging="360"/>
        <w:jc w:val="both"/>
        <w:rPr>
          <w:sz w:val="24"/>
        </w:rPr>
      </w:pPr>
      <w:r>
        <w:rPr>
          <w:sz w:val="24"/>
        </w:rPr>
        <w:t>IMAGEN URBANA. Conjunto</w:t>
      </w:r>
      <w:r>
        <w:rPr>
          <w:sz w:val="24"/>
        </w:rPr>
        <w:t> de</w:t>
      </w:r>
      <w:r>
        <w:rPr>
          <w:sz w:val="24"/>
        </w:rPr>
        <w:t> elementos</w:t>
      </w:r>
      <w:r>
        <w:rPr>
          <w:sz w:val="24"/>
        </w:rPr>
        <w:t> naturales</w:t>
      </w:r>
      <w:r>
        <w:rPr>
          <w:sz w:val="24"/>
        </w:rPr>
        <w:t> y</w:t>
      </w:r>
      <w:r>
        <w:rPr>
          <w:sz w:val="24"/>
        </w:rPr>
        <w:t> artificiales</w:t>
      </w:r>
      <w:r>
        <w:rPr>
          <w:sz w:val="24"/>
        </w:rPr>
        <w:t> que constituyen</w:t>
      </w:r>
      <w:r>
        <w:rPr>
          <w:spacing w:val="-12"/>
          <w:sz w:val="24"/>
        </w:rPr>
        <w:t> </w:t>
      </w:r>
      <w:r>
        <w:rPr>
          <w:sz w:val="24"/>
        </w:rPr>
        <w:t>la</w:t>
      </w:r>
      <w:r>
        <w:rPr>
          <w:spacing w:val="-15"/>
          <w:sz w:val="24"/>
        </w:rPr>
        <w:t> </w:t>
      </w:r>
      <w:r>
        <w:rPr>
          <w:sz w:val="24"/>
        </w:rPr>
        <w:t>Ciudad</w:t>
      </w:r>
      <w:r>
        <w:rPr>
          <w:spacing w:val="-12"/>
          <w:sz w:val="24"/>
        </w:rPr>
        <w:t> </w:t>
      </w:r>
      <w:r>
        <w:rPr>
          <w:sz w:val="24"/>
        </w:rPr>
        <w:t>y</w:t>
      </w:r>
      <w:r>
        <w:rPr>
          <w:spacing w:val="-15"/>
          <w:sz w:val="24"/>
        </w:rPr>
        <w:t> </w:t>
      </w:r>
      <w:r>
        <w:rPr>
          <w:sz w:val="24"/>
        </w:rPr>
        <w:t>que</w:t>
      </w:r>
      <w:r>
        <w:rPr>
          <w:spacing w:val="-14"/>
          <w:sz w:val="24"/>
        </w:rPr>
        <w:t> </w:t>
      </w:r>
      <w:r>
        <w:rPr>
          <w:sz w:val="24"/>
        </w:rPr>
        <w:t>forman</w:t>
      </w:r>
      <w:r>
        <w:rPr>
          <w:spacing w:val="-14"/>
          <w:sz w:val="24"/>
        </w:rPr>
        <w:t> </w:t>
      </w:r>
      <w:r>
        <w:rPr>
          <w:sz w:val="24"/>
        </w:rPr>
        <w:t>el</w:t>
      </w:r>
      <w:r>
        <w:rPr>
          <w:spacing w:val="-13"/>
          <w:sz w:val="24"/>
        </w:rPr>
        <w:t> </w:t>
      </w:r>
      <w:r>
        <w:rPr>
          <w:sz w:val="24"/>
        </w:rPr>
        <w:t>marco</w:t>
      </w:r>
      <w:r>
        <w:rPr>
          <w:spacing w:val="-12"/>
          <w:sz w:val="24"/>
        </w:rPr>
        <w:t> </w:t>
      </w:r>
      <w:r>
        <w:rPr>
          <w:sz w:val="24"/>
        </w:rPr>
        <w:t>visual</w:t>
      </w:r>
      <w:r>
        <w:rPr>
          <w:spacing w:val="-13"/>
          <w:sz w:val="24"/>
        </w:rPr>
        <w:t> </w:t>
      </w:r>
      <w:r>
        <w:rPr>
          <w:sz w:val="24"/>
        </w:rPr>
        <w:t>de</w:t>
      </w:r>
      <w:r>
        <w:rPr>
          <w:spacing w:val="-12"/>
          <w:sz w:val="24"/>
        </w:rPr>
        <w:t> </w:t>
      </w:r>
      <w:r>
        <w:rPr>
          <w:sz w:val="24"/>
        </w:rPr>
        <w:t>los</w:t>
      </w:r>
      <w:r>
        <w:rPr>
          <w:spacing w:val="-13"/>
          <w:sz w:val="24"/>
        </w:rPr>
        <w:t> </w:t>
      </w:r>
      <w:r>
        <w:rPr>
          <w:sz w:val="24"/>
        </w:rPr>
        <w:t>habitantes,</w:t>
      </w:r>
      <w:r>
        <w:rPr>
          <w:spacing w:val="-13"/>
          <w:sz w:val="24"/>
        </w:rPr>
        <w:t> </w:t>
      </w:r>
      <w:r>
        <w:rPr>
          <w:sz w:val="24"/>
        </w:rPr>
        <w:t>tales</w:t>
      </w:r>
      <w:r>
        <w:rPr>
          <w:spacing w:val="-12"/>
          <w:sz w:val="24"/>
        </w:rPr>
        <w:t> </w:t>
      </w:r>
      <w:r>
        <w:rPr>
          <w:sz w:val="24"/>
        </w:rPr>
        <w:t>como edificios, calles, plazas, parques, anuncios, entre otros;</w:t>
      </w:r>
    </w:p>
    <w:p>
      <w:pPr>
        <w:pStyle w:val="ListParagraph"/>
        <w:numPr>
          <w:ilvl w:val="0"/>
          <w:numId w:val="1"/>
        </w:numPr>
        <w:tabs>
          <w:tab w:pos="907" w:val="left" w:leader="none"/>
          <w:tab w:pos="910" w:val="left" w:leader="none"/>
        </w:tabs>
        <w:spacing w:line="235" w:lineRule="auto" w:before="0" w:after="0"/>
        <w:ind w:left="910" w:right="331" w:hanging="360"/>
        <w:jc w:val="both"/>
        <w:rPr>
          <w:sz w:val="24"/>
        </w:rPr>
      </w:pPr>
      <w:r>
        <w:rPr>
          <w:sz w:val="24"/>
        </w:rPr>
        <w:t>LICENCIA: El acto administrativo mediante el cual se precisan los derechos y obligaciones específicos para ejecutar obras o realizar acciones determinadas,</w:t>
      </w:r>
    </w:p>
    <w:p>
      <w:pPr>
        <w:pStyle w:val="ListParagraph"/>
        <w:spacing w:after="0" w:line="235" w:lineRule="auto"/>
        <w:jc w:val="both"/>
        <w:rPr>
          <w:sz w:val="24"/>
        </w:rPr>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910" w:right="331" w:firstLine="0"/>
      </w:pPr>
      <w:r>
        <w:rPr/>
        <w:t>en relación con una persona física o jurídica determinada, que deberán cumplirse</w:t>
      </w:r>
      <w:r>
        <w:rPr>
          <w:spacing w:val="-15"/>
        </w:rPr>
        <w:t> </w:t>
      </w:r>
      <w:r>
        <w:rPr/>
        <w:t>en</w:t>
      </w:r>
      <w:r>
        <w:rPr>
          <w:spacing w:val="-14"/>
        </w:rPr>
        <w:t> </w:t>
      </w:r>
      <w:r>
        <w:rPr/>
        <w:t>el</w:t>
      </w:r>
      <w:r>
        <w:rPr>
          <w:spacing w:val="-13"/>
        </w:rPr>
        <w:t> </w:t>
      </w:r>
      <w:r>
        <w:rPr/>
        <w:t>plazo</w:t>
      </w:r>
      <w:r>
        <w:rPr>
          <w:spacing w:val="-13"/>
        </w:rPr>
        <w:t> </w:t>
      </w:r>
      <w:r>
        <w:rPr/>
        <w:t>o</w:t>
      </w:r>
      <w:r>
        <w:rPr>
          <w:spacing w:val="-14"/>
        </w:rPr>
        <w:t> </w:t>
      </w:r>
      <w:r>
        <w:rPr/>
        <w:t>término</w:t>
      </w:r>
      <w:r>
        <w:rPr>
          <w:spacing w:val="-13"/>
        </w:rPr>
        <w:t> </w:t>
      </w:r>
      <w:r>
        <w:rPr/>
        <w:t>que</w:t>
      </w:r>
      <w:r>
        <w:rPr>
          <w:spacing w:val="-13"/>
        </w:rPr>
        <w:t> </w:t>
      </w:r>
      <w:r>
        <w:rPr/>
        <w:t>se</w:t>
      </w:r>
      <w:r>
        <w:rPr>
          <w:spacing w:val="-13"/>
        </w:rPr>
        <w:t> </w:t>
      </w:r>
      <w:r>
        <w:rPr/>
        <w:t>establezca.</w:t>
      </w:r>
      <w:r>
        <w:rPr>
          <w:spacing w:val="-13"/>
        </w:rPr>
        <w:t> </w:t>
      </w:r>
      <w:r>
        <w:rPr/>
        <w:t>Cuando</w:t>
      </w:r>
      <w:r>
        <w:rPr>
          <w:spacing w:val="-13"/>
        </w:rPr>
        <w:t> </w:t>
      </w:r>
      <w:r>
        <w:rPr/>
        <w:t>una</w:t>
      </w:r>
      <w:r>
        <w:rPr>
          <w:spacing w:val="-13"/>
        </w:rPr>
        <w:t> </w:t>
      </w:r>
      <w:r>
        <w:rPr/>
        <w:t>licencia</w:t>
      </w:r>
      <w:r>
        <w:rPr>
          <w:spacing w:val="-13"/>
        </w:rPr>
        <w:t> </w:t>
      </w:r>
      <w:r>
        <w:rPr/>
        <w:t>se</w:t>
      </w:r>
      <w:r>
        <w:rPr>
          <w:spacing w:val="-14"/>
        </w:rPr>
        <w:t> </w:t>
      </w:r>
      <w:r>
        <w:rPr/>
        <w:t>emita en forma simultávbnea con una autorización, para su vigencia o efectos indefinidos</w:t>
      </w:r>
      <w:r>
        <w:rPr>
          <w:spacing w:val="-5"/>
        </w:rPr>
        <w:t> </w:t>
      </w:r>
      <w:r>
        <w:rPr/>
        <w:t>o</w:t>
      </w:r>
      <w:r>
        <w:rPr>
          <w:spacing w:val="-4"/>
        </w:rPr>
        <w:t> </w:t>
      </w:r>
      <w:r>
        <w:rPr/>
        <w:t>limitados,</w:t>
      </w:r>
      <w:r>
        <w:rPr>
          <w:spacing w:val="-5"/>
        </w:rPr>
        <w:t> </w:t>
      </w:r>
      <w:r>
        <w:rPr/>
        <w:t>se</w:t>
      </w:r>
      <w:r>
        <w:rPr>
          <w:spacing w:val="-2"/>
        </w:rPr>
        <w:t> </w:t>
      </w:r>
      <w:r>
        <w:rPr/>
        <w:t>entenderán</w:t>
      </w:r>
      <w:r>
        <w:rPr>
          <w:spacing w:val="-3"/>
        </w:rPr>
        <w:t> </w:t>
      </w:r>
      <w:r>
        <w:rPr/>
        <w:t>como</w:t>
      </w:r>
      <w:r>
        <w:rPr>
          <w:spacing w:val="-5"/>
        </w:rPr>
        <w:t> </w:t>
      </w:r>
      <w:r>
        <w:rPr/>
        <w:t>dos</w:t>
      </w:r>
      <w:r>
        <w:rPr>
          <w:spacing w:val="-3"/>
        </w:rPr>
        <w:t> </w:t>
      </w:r>
      <w:r>
        <w:rPr/>
        <w:t>actos</w:t>
      </w:r>
      <w:r>
        <w:rPr>
          <w:spacing w:val="-3"/>
        </w:rPr>
        <w:t> </w:t>
      </w:r>
      <w:r>
        <w:rPr/>
        <w:t>administrativos</w:t>
      </w:r>
      <w:r>
        <w:rPr>
          <w:spacing w:val="-2"/>
        </w:rPr>
        <w:t> diversos;</w:t>
      </w:r>
    </w:p>
    <w:p>
      <w:pPr>
        <w:pStyle w:val="ListParagraph"/>
        <w:numPr>
          <w:ilvl w:val="0"/>
          <w:numId w:val="1"/>
        </w:numPr>
        <w:tabs>
          <w:tab w:pos="907" w:val="left" w:leader="none"/>
          <w:tab w:pos="910" w:val="left" w:leader="none"/>
        </w:tabs>
        <w:spacing w:line="237" w:lineRule="auto" w:before="0" w:after="0"/>
        <w:ind w:left="910" w:right="331" w:hanging="360"/>
        <w:jc w:val="both"/>
        <w:rPr>
          <w:sz w:val="24"/>
        </w:rPr>
      </w:pPr>
      <w:r>
        <w:rPr>
          <w:sz w:val="24"/>
        </w:rPr>
        <w:t>LÍNEA SUBTERRANEA: Cables</w:t>
      </w:r>
      <w:r>
        <w:rPr>
          <w:spacing w:val="40"/>
          <w:sz w:val="24"/>
        </w:rPr>
        <w:t> </w:t>
      </w:r>
      <w:r>
        <w:rPr>
          <w:sz w:val="24"/>
        </w:rPr>
        <w:t>de conducción eléctrica o de señal subterráneos, ductos subterráneos</w:t>
      </w:r>
      <w:r>
        <w:rPr>
          <w:spacing w:val="40"/>
          <w:sz w:val="24"/>
        </w:rPr>
        <w:t> </w:t>
      </w:r>
      <w:r>
        <w:rPr>
          <w:sz w:val="24"/>
        </w:rPr>
        <w:t>que transportan hidrocarburos, gas o petróleo o de medios de comunicación como Internet, televisión por cable y </w:t>
      </w:r>
      <w:r>
        <w:rPr>
          <w:spacing w:val="-2"/>
          <w:sz w:val="24"/>
        </w:rPr>
        <w:t>telefonía;</w:t>
      </w:r>
    </w:p>
    <w:p>
      <w:pPr>
        <w:pStyle w:val="ListParagraph"/>
        <w:numPr>
          <w:ilvl w:val="0"/>
          <w:numId w:val="1"/>
        </w:numPr>
        <w:tabs>
          <w:tab w:pos="907" w:val="left" w:leader="none"/>
          <w:tab w:pos="910" w:val="left" w:leader="none"/>
        </w:tabs>
        <w:spacing w:line="237" w:lineRule="auto" w:before="0" w:after="0"/>
        <w:ind w:left="910" w:right="330" w:hanging="360"/>
        <w:jc w:val="both"/>
        <w:rPr>
          <w:sz w:val="24"/>
        </w:rPr>
      </w:pPr>
      <w:r>
        <w:rPr>
          <w:sz w:val="24"/>
        </w:rPr>
        <w:t>LOCALES DE ESPECTACULOS: Son las áreas especificas a espectáculos públicos,</w:t>
      </w:r>
      <w:r>
        <w:rPr>
          <w:spacing w:val="-14"/>
          <w:sz w:val="24"/>
        </w:rPr>
        <w:t> </w:t>
      </w:r>
      <w:r>
        <w:rPr>
          <w:sz w:val="24"/>
        </w:rPr>
        <w:t>locales</w:t>
      </w:r>
      <w:r>
        <w:rPr>
          <w:spacing w:val="-14"/>
          <w:sz w:val="24"/>
        </w:rPr>
        <w:t> </w:t>
      </w:r>
      <w:r>
        <w:rPr>
          <w:sz w:val="24"/>
        </w:rPr>
        <w:t>de</w:t>
      </w:r>
      <w:r>
        <w:rPr>
          <w:spacing w:val="-12"/>
          <w:sz w:val="24"/>
        </w:rPr>
        <w:t> </w:t>
      </w:r>
      <w:r>
        <w:rPr>
          <w:sz w:val="24"/>
        </w:rPr>
        <w:t>baile</w:t>
      </w:r>
      <w:r>
        <w:rPr>
          <w:spacing w:val="-12"/>
          <w:sz w:val="24"/>
        </w:rPr>
        <w:t> </w:t>
      </w:r>
      <w:r>
        <w:rPr>
          <w:sz w:val="24"/>
        </w:rPr>
        <w:t>y</w:t>
      </w:r>
      <w:r>
        <w:rPr>
          <w:spacing w:val="-15"/>
          <w:sz w:val="24"/>
        </w:rPr>
        <w:t> </w:t>
      </w:r>
      <w:r>
        <w:rPr>
          <w:sz w:val="24"/>
        </w:rPr>
        <w:t>concurrencia</w:t>
      </w:r>
      <w:r>
        <w:rPr>
          <w:spacing w:val="-15"/>
          <w:sz w:val="24"/>
        </w:rPr>
        <w:t> </w:t>
      </w:r>
      <w:r>
        <w:rPr>
          <w:sz w:val="24"/>
        </w:rPr>
        <w:t>masiva,</w:t>
      </w:r>
      <w:r>
        <w:rPr>
          <w:spacing w:val="-12"/>
          <w:sz w:val="24"/>
        </w:rPr>
        <w:t> </w:t>
      </w:r>
      <w:r>
        <w:rPr>
          <w:sz w:val="24"/>
        </w:rPr>
        <w:t>autorizadas</w:t>
      </w:r>
      <w:r>
        <w:rPr>
          <w:spacing w:val="-15"/>
          <w:sz w:val="24"/>
        </w:rPr>
        <w:t> </w:t>
      </w:r>
      <w:r>
        <w:rPr>
          <w:sz w:val="24"/>
        </w:rPr>
        <w:t>por</w:t>
      </w:r>
      <w:r>
        <w:rPr>
          <w:spacing w:val="-13"/>
          <w:sz w:val="24"/>
        </w:rPr>
        <w:t> </w:t>
      </w:r>
      <w:r>
        <w:rPr>
          <w:sz w:val="24"/>
        </w:rPr>
        <w:t>las</w:t>
      </w:r>
      <w:r>
        <w:rPr>
          <w:spacing w:val="-17"/>
          <w:sz w:val="24"/>
        </w:rPr>
        <w:t> </w:t>
      </w:r>
      <w:r>
        <w:rPr>
          <w:sz w:val="24"/>
        </w:rPr>
        <w:t>matrices</w:t>
      </w:r>
      <w:r>
        <w:rPr>
          <w:spacing w:val="-15"/>
          <w:sz w:val="24"/>
        </w:rPr>
        <w:t> </w:t>
      </w:r>
      <w:r>
        <w:rPr>
          <w:sz w:val="24"/>
        </w:rPr>
        <w:t>de uso de suelo vigentes.</w:t>
      </w:r>
    </w:p>
    <w:p>
      <w:pPr>
        <w:pStyle w:val="ListParagraph"/>
        <w:numPr>
          <w:ilvl w:val="0"/>
          <w:numId w:val="1"/>
        </w:numPr>
        <w:tabs>
          <w:tab w:pos="907" w:val="left" w:leader="none"/>
          <w:tab w:pos="910" w:val="left" w:leader="none"/>
        </w:tabs>
        <w:spacing w:line="235" w:lineRule="auto" w:before="0" w:after="0"/>
        <w:ind w:left="910" w:right="334" w:hanging="360"/>
        <w:jc w:val="both"/>
        <w:rPr>
          <w:sz w:val="24"/>
        </w:rPr>
      </w:pPr>
      <w:r>
        <w:rPr>
          <w:spacing w:val="-2"/>
          <w:sz w:val="24"/>
        </w:rPr>
        <w:t>LOTE:</w:t>
      </w:r>
      <w:r>
        <w:rPr>
          <w:spacing w:val="-8"/>
          <w:sz w:val="24"/>
        </w:rPr>
        <w:t> </w:t>
      </w:r>
      <w:r>
        <w:rPr>
          <w:spacing w:val="-2"/>
          <w:sz w:val="24"/>
        </w:rPr>
        <w:t>La</w:t>
      </w:r>
      <w:r>
        <w:rPr>
          <w:spacing w:val="-10"/>
          <w:sz w:val="24"/>
        </w:rPr>
        <w:t> </w:t>
      </w:r>
      <w:r>
        <w:rPr>
          <w:spacing w:val="-2"/>
          <w:sz w:val="24"/>
        </w:rPr>
        <w:t>fracción</w:t>
      </w:r>
      <w:r>
        <w:rPr>
          <w:spacing w:val="-8"/>
          <w:sz w:val="24"/>
        </w:rPr>
        <w:t> </w:t>
      </w:r>
      <w:r>
        <w:rPr>
          <w:spacing w:val="-2"/>
          <w:sz w:val="24"/>
        </w:rPr>
        <w:t>de</w:t>
      </w:r>
      <w:r>
        <w:rPr>
          <w:spacing w:val="-10"/>
          <w:sz w:val="24"/>
        </w:rPr>
        <w:t> </w:t>
      </w:r>
      <w:r>
        <w:rPr>
          <w:spacing w:val="-2"/>
          <w:sz w:val="24"/>
        </w:rPr>
        <w:t>un</w:t>
      </w:r>
      <w:r>
        <w:rPr>
          <w:spacing w:val="-8"/>
          <w:sz w:val="24"/>
        </w:rPr>
        <w:t> </w:t>
      </w:r>
      <w:r>
        <w:rPr>
          <w:spacing w:val="-2"/>
          <w:sz w:val="24"/>
        </w:rPr>
        <w:t>predio</w:t>
      </w:r>
      <w:r>
        <w:rPr>
          <w:spacing w:val="-8"/>
          <w:sz w:val="24"/>
        </w:rPr>
        <w:t> </w:t>
      </w:r>
      <w:r>
        <w:rPr>
          <w:spacing w:val="-2"/>
          <w:sz w:val="24"/>
        </w:rPr>
        <w:t>resultado</w:t>
      </w:r>
      <w:r>
        <w:rPr>
          <w:spacing w:val="-8"/>
          <w:sz w:val="24"/>
        </w:rPr>
        <w:t> </w:t>
      </w:r>
      <w:r>
        <w:rPr>
          <w:spacing w:val="-2"/>
          <w:sz w:val="24"/>
        </w:rPr>
        <w:t>de</w:t>
      </w:r>
      <w:r>
        <w:rPr>
          <w:spacing w:val="-8"/>
          <w:sz w:val="24"/>
        </w:rPr>
        <w:t> </w:t>
      </w:r>
      <w:r>
        <w:rPr>
          <w:spacing w:val="-2"/>
          <w:sz w:val="24"/>
        </w:rPr>
        <w:t>su</w:t>
      </w:r>
      <w:r>
        <w:rPr>
          <w:spacing w:val="-8"/>
          <w:sz w:val="24"/>
        </w:rPr>
        <w:t> </w:t>
      </w:r>
      <w:r>
        <w:rPr>
          <w:spacing w:val="-2"/>
          <w:sz w:val="24"/>
        </w:rPr>
        <w:t>división,</w:t>
      </w:r>
      <w:r>
        <w:rPr>
          <w:spacing w:val="-8"/>
          <w:sz w:val="24"/>
        </w:rPr>
        <w:t> </w:t>
      </w:r>
      <w:r>
        <w:rPr>
          <w:spacing w:val="-2"/>
          <w:sz w:val="24"/>
        </w:rPr>
        <w:t>debidamente</w:t>
      </w:r>
      <w:r>
        <w:rPr>
          <w:spacing w:val="-8"/>
          <w:sz w:val="24"/>
        </w:rPr>
        <w:t> </w:t>
      </w:r>
      <w:r>
        <w:rPr>
          <w:spacing w:val="-2"/>
          <w:sz w:val="24"/>
        </w:rPr>
        <w:t>deslindado </w:t>
      </w:r>
      <w:r>
        <w:rPr>
          <w:sz w:val="24"/>
        </w:rPr>
        <w:t>e incorporado;</w:t>
      </w:r>
    </w:p>
    <w:p>
      <w:pPr>
        <w:pStyle w:val="ListParagraph"/>
        <w:numPr>
          <w:ilvl w:val="0"/>
          <w:numId w:val="1"/>
        </w:numPr>
        <w:tabs>
          <w:tab w:pos="907" w:val="left" w:leader="none"/>
        </w:tabs>
        <w:spacing w:line="273" w:lineRule="exact" w:before="0" w:after="0"/>
        <w:ind w:left="907" w:right="0" w:hanging="357"/>
        <w:jc w:val="both"/>
        <w:rPr>
          <w:sz w:val="24"/>
        </w:rPr>
      </w:pPr>
      <w:r>
        <w:rPr>
          <w:sz w:val="24"/>
        </w:rPr>
        <w:t>MATRIZ DE</w:t>
      </w:r>
      <w:r>
        <w:rPr>
          <w:spacing w:val="1"/>
          <w:sz w:val="24"/>
        </w:rPr>
        <w:t> </w:t>
      </w:r>
      <w:r>
        <w:rPr>
          <w:sz w:val="24"/>
        </w:rPr>
        <w:t>ZONIFICACIÓN</w:t>
      </w:r>
      <w:r>
        <w:rPr>
          <w:spacing w:val="1"/>
          <w:sz w:val="24"/>
        </w:rPr>
        <w:t> </w:t>
      </w:r>
      <w:r>
        <w:rPr>
          <w:sz w:val="24"/>
        </w:rPr>
        <w:t>SECUNDARIA</w:t>
      </w:r>
      <w:r>
        <w:rPr>
          <w:spacing w:val="1"/>
          <w:sz w:val="24"/>
        </w:rPr>
        <w:t> </w:t>
      </w:r>
      <w:r>
        <w:rPr>
          <w:sz w:val="24"/>
        </w:rPr>
        <w:t>(COMPATIBILIDAD DE</w:t>
      </w:r>
      <w:r>
        <w:rPr>
          <w:spacing w:val="1"/>
          <w:sz w:val="24"/>
        </w:rPr>
        <w:t> </w:t>
      </w:r>
      <w:r>
        <w:rPr>
          <w:sz w:val="24"/>
        </w:rPr>
        <w:t>USOS</w:t>
      </w:r>
      <w:r>
        <w:rPr>
          <w:spacing w:val="1"/>
          <w:sz w:val="24"/>
        </w:rPr>
        <w:t> </w:t>
      </w:r>
      <w:r>
        <w:rPr>
          <w:spacing w:val="-5"/>
          <w:sz w:val="24"/>
        </w:rPr>
        <w:t>DE</w:t>
      </w:r>
    </w:p>
    <w:p>
      <w:pPr>
        <w:pStyle w:val="BodyText"/>
        <w:spacing w:line="237" w:lineRule="auto"/>
        <w:ind w:left="910" w:right="328" w:firstLine="0"/>
      </w:pPr>
      <w:r>
        <w:rPr/>
        <w:t>SUELO): Es el documento en que se indica la condición de compatibilidad por Zona Secundaria, contenida en el Plan y establece los usos permitidos, condicionados o prohibidos en cada una de las zonas señaladas en dicha zonificación y el requerimiento de estacionamiento que cada uso o destino del suelo debe cumplir.</w:t>
      </w:r>
    </w:p>
    <w:p>
      <w:pPr>
        <w:pStyle w:val="ListParagraph"/>
        <w:numPr>
          <w:ilvl w:val="0"/>
          <w:numId w:val="1"/>
        </w:numPr>
        <w:tabs>
          <w:tab w:pos="907" w:val="left" w:leader="none"/>
          <w:tab w:pos="910" w:val="left" w:leader="none"/>
        </w:tabs>
        <w:spacing w:line="237" w:lineRule="auto" w:before="0" w:after="0"/>
        <w:ind w:left="910" w:right="326" w:hanging="360"/>
        <w:jc w:val="both"/>
        <w:rPr>
          <w:sz w:val="24"/>
        </w:rPr>
      </w:pPr>
      <w:r>
        <w:rPr>
          <w:sz w:val="24"/>
        </w:rPr>
        <w:t>MANIFIESTO</w:t>
      </w:r>
      <w:r>
        <w:rPr>
          <w:spacing w:val="-7"/>
          <w:sz w:val="24"/>
        </w:rPr>
        <w:t> </w:t>
      </w:r>
      <w:r>
        <w:rPr>
          <w:sz w:val="24"/>
        </w:rPr>
        <w:t>DE</w:t>
      </w:r>
      <w:r>
        <w:rPr>
          <w:spacing w:val="-8"/>
          <w:sz w:val="24"/>
        </w:rPr>
        <w:t> </w:t>
      </w:r>
      <w:r>
        <w:rPr>
          <w:sz w:val="24"/>
        </w:rPr>
        <w:t>IMPACTO</w:t>
      </w:r>
      <w:r>
        <w:rPr>
          <w:spacing w:val="-7"/>
          <w:sz w:val="24"/>
        </w:rPr>
        <w:t> </w:t>
      </w:r>
      <w:r>
        <w:rPr>
          <w:sz w:val="24"/>
        </w:rPr>
        <w:t>AMBIENTAL:</w:t>
      </w:r>
      <w:r>
        <w:rPr>
          <w:spacing w:val="-7"/>
          <w:sz w:val="24"/>
        </w:rPr>
        <w:t> </w:t>
      </w:r>
      <w:r>
        <w:rPr>
          <w:sz w:val="24"/>
        </w:rPr>
        <w:t>El</w:t>
      </w:r>
      <w:r>
        <w:rPr>
          <w:spacing w:val="-11"/>
          <w:sz w:val="24"/>
        </w:rPr>
        <w:t> </w:t>
      </w:r>
      <w:r>
        <w:rPr>
          <w:sz w:val="24"/>
        </w:rPr>
        <w:t>documento</w:t>
      </w:r>
      <w:r>
        <w:rPr>
          <w:spacing w:val="-9"/>
          <w:sz w:val="24"/>
        </w:rPr>
        <w:t> </w:t>
      </w:r>
      <w:r>
        <w:rPr>
          <w:sz w:val="24"/>
        </w:rPr>
        <w:t>mediante</w:t>
      </w:r>
      <w:r>
        <w:rPr>
          <w:spacing w:val="-9"/>
          <w:sz w:val="24"/>
        </w:rPr>
        <w:t> </w:t>
      </w:r>
      <w:r>
        <w:rPr>
          <w:sz w:val="24"/>
        </w:rPr>
        <w:t>el</w:t>
      </w:r>
      <w:r>
        <w:rPr>
          <w:spacing w:val="-8"/>
          <w:sz w:val="24"/>
        </w:rPr>
        <w:t> </w:t>
      </w:r>
      <w:r>
        <w:rPr>
          <w:sz w:val="24"/>
        </w:rPr>
        <w:t>cual</w:t>
      </w:r>
      <w:r>
        <w:rPr>
          <w:spacing w:val="-8"/>
          <w:sz w:val="24"/>
        </w:rPr>
        <w:t> </w:t>
      </w:r>
      <w:r>
        <w:rPr>
          <w:sz w:val="24"/>
        </w:rPr>
        <w:t>se</w:t>
      </w:r>
      <w:r>
        <w:rPr>
          <w:spacing w:val="-7"/>
          <w:sz w:val="24"/>
        </w:rPr>
        <w:t> </w:t>
      </w:r>
      <w:r>
        <w:rPr>
          <w:sz w:val="24"/>
        </w:rPr>
        <w:t>da a conocer, con base en estudios, previamente a la ejecución de la obra o actividad, el impacto ambiental significativo y potencial que ésta generaría, así como la forma de evitarlo o atenuarlo en caso de que sea negativo.</w:t>
      </w:r>
    </w:p>
    <w:p>
      <w:pPr>
        <w:pStyle w:val="ListParagraph"/>
        <w:numPr>
          <w:ilvl w:val="0"/>
          <w:numId w:val="1"/>
        </w:numPr>
        <w:tabs>
          <w:tab w:pos="907" w:val="left" w:leader="none"/>
        </w:tabs>
        <w:spacing w:line="270" w:lineRule="exact" w:before="0" w:after="0"/>
        <w:ind w:left="907" w:right="0" w:hanging="357"/>
        <w:jc w:val="both"/>
        <w:rPr>
          <w:sz w:val="24"/>
        </w:rPr>
      </w:pPr>
      <w:r>
        <w:rPr>
          <w:sz w:val="24"/>
        </w:rPr>
        <w:t>MUNICIPIO:</w:t>
      </w:r>
      <w:r>
        <w:rPr>
          <w:spacing w:val="-4"/>
          <w:sz w:val="24"/>
        </w:rPr>
        <w:t> </w:t>
      </w:r>
      <w:r>
        <w:rPr>
          <w:sz w:val="24"/>
        </w:rPr>
        <w:t>El</w:t>
      </w:r>
      <w:r>
        <w:rPr>
          <w:spacing w:val="-3"/>
          <w:sz w:val="24"/>
        </w:rPr>
        <w:t> </w:t>
      </w:r>
      <w:r>
        <w:rPr>
          <w:sz w:val="24"/>
        </w:rPr>
        <w:t>Municipio</w:t>
      </w:r>
      <w:r>
        <w:rPr>
          <w:spacing w:val="-4"/>
          <w:sz w:val="24"/>
        </w:rPr>
        <w:t> </w:t>
      </w:r>
      <w:r>
        <w:rPr>
          <w:sz w:val="24"/>
        </w:rPr>
        <w:t>de</w:t>
      </w:r>
      <w:r>
        <w:rPr>
          <w:spacing w:val="-3"/>
          <w:sz w:val="24"/>
        </w:rPr>
        <w:t> </w:t>
      </w:r>
      <w:r>
        <w:rPr>
          <w:sz w:val="24"/>
        </w:rPr>
        <w:t>San</w:t>
      </w:r>
      <w:r>
        <w:rPr>
          <w:spacing w:val="-3"/>
          <w:sz w:val="24"/>
        </w:rPr>
        <w:t> </w:t>
      </w:r>
      <w:r>
        <w:rPr>
          <w:sz w:val="24"/>
        </w:rPr>
        <w:t>Nicolás</w:t>
      </w:r>
      <w:r>
        <w:rPr>
          <w:spacing w:val="-6"/>
          <w:sz w:val="24"/>
        </w:rPr>
        <w:t> </w:t>
      </w:r>
      <w:r>
        <w:rPr>
          <w:sz w:val="24"/>
        </w:rPr>
        <w:t>de</w:t>
      </w:r>
      <w:r>
        <w:rPr>
          <w:spacing w:val="-3"/>
          <w:sz w:val="24"/>
        </w:rPr>
        <w:t> </w:t>
      </w:r>
      <w:r>
        <w:rPr>
          <w:sz w:val="24"/>
        </w:rPr>
        <w:t>los</w:t>
      </w:r>
      <w:r>
        <w:rPr>
          <w:spacing w:val="-3"/>
          <w:sz w:val="24"/>
        </w:rPr>
        <w:t> </w:t>
      </w:r>
      <w:r>
        <w:rPr>
          <w:sz w:val="24"/>
        </w:rPr>
        <w:t>Garza,</w:t>
      </w:r>
      <w:r>
        <w:rPr>
          <w:spacing w:val="-4"/>
          <w:sz w:val="24"/>
        </w:rPr>
        <w:t> </w:t>
      </w:r>
      <w:r>
        <w:rPr>
          <w:sz w:val="24"/>
        </w:rPr>
        <w:t>Nuevo</w:t>
      </w:r>
      <w:r>
        <w:rPr>
          <w:spacing w:val="-3"/>
          <w:sz w:val="24"/>
        </w:rPr>
        <w:t> </w:t>
      </w:r>
      <w:r>
        <w:rPr>
          <w:spacing w:val="-2"/>
          <w:sz w:val="24"/>
        </w:rPr>
        <w:t>León.</w:t>
      </w:r>
    </w:p>
    <w:p>
      <w:pPr>
        <w:pStyle w:val="ListParagraph"/>
        <w:numPr>
          <w:ilvl w:val="0"/>
          <w:numId w:val="1"/>
        </w:numPr>
        <w:tabs>
          <w:tab w:pos="907" w:val="left" w:leader="none"/>
          <w:tab w:pos="910" w:val="left" w:leader="none"/>
        </w:tabs>
        <w:spacing w:line="237" w:lineRule="auto" w:before="0" w:after="0"/>
        <w:ind w:left="910" w:right="325" w:hanging="360"/>
        <w:jc w:val="both"/>
        <w:rPr>
          <w:sz w:val="24"/>
        </w:rPr>
      </w:pPr>
      <w:r>
        <w:rPr>
          <w:sz w:val="24"/>
        </w:rPr>
        <w:t>NORMAS OFICIALES MEXICANAS. Conjunto de reglas científico-técnicas emitidas por el Gobierno Federal o Estatal, que establecen los principios, criterios, políticas, estrategias, requerimientos, especificaciones, condiciones, procedimientos</w:t>
      </w:r>
      <w:r>
        <w:rPr>
          <w:spacing w:val="-13"/>
          <w:sz w:val="24"/>
        </w:rPr>
        <w:t> </w:t>
      </w:r>
      <w:r>
        <w:rPr>
          <w:sz w:val="24"/>
        </w:rPr>
        <w:t>y</w:t>
      </w:r>
      <w:r>
        <w:rPr>
          <w:spacing w:val="-13"/>
          <w:sz w:val="24"/>
        </w:rPr>
        <w:t> </w:t>
      </w:r>
      <w:r>
        <w:rPr>
          <w:sz w:val="24"/>
        </w:rPr>
        <w:t>límites</w:t>
      </w:r>
      <w:r>
        <w:rPr>
          <w:spacing w:val="-10"/>
          <w:sz w:val="24"/>
        </w:rPr>
        <w:t> </w:t>
      </w:r>
      <w:r>
        <w:rPr>
          <w:sz w:val="24"/>
        </w:rPr>
        <w:t>permisibles</w:t>
      </w:r>
      <w:r>
        <w:rPr>
          <w:spacing w:val="-12"/>
          <w:sz w:val="24"/>
        </w:rPr>
        <w:t> </w:t>
      </w:r>
      <w:r>
        <w:rPr>
          <w:sz w:val="24"/>
        </w:rPr>
        <w:t>que</w:t>
      </w:r>
      <w:r>
        <w:rPr>
          <w:spacing w:val="-12"/>
          <w:sz w:val="24"/>
        </w:rPr>
        <w:t> </w:t>
      </w:r>
      <w:r>
        <w:rPr>
          <w:sz w:val="24"/>
        </w:rPr>
        <w:t>deberán</w:t>
      </w:r>
      <w:r>
        <w:rPr>
          <w:spacing w:val="-12"/>
          <w:sz w:val="24"/>
        </w:rPr>
        <w:t> </w:t>
      </w:r>
      <w:r>
        <w:rPr>
          <w:sz w:val="24"/>
        </w:rPr>
        <w:t>observarse</w:t>
      </w:r>
      <w:r>
        <w:rPr>
          <w:spacing w:val="-12"/>
          <w:sz w:val="24"/>
        </w:rPr>
        <w:t> </w:t>
      </w:r>
      <w:r>
        <w:rPr>
          <w:sz w:val="24"/>
        </w:rPr>
        <w:t>en</w:t>
      </w:r>
      <w:r>
        <w:rPr>
          <w:spacing w:val="-12"/>
          <w:sz w:val="24"/>
        </w:rPr>
        <w:t> </w:t>
      </w:r>
      <w:r>
        <w:rPr>
          <w:sz w:val="24"/>
        </w:rPr>
        <w:t>el</w:t>
      </w:r>
      <w:r>
        <w:rPr>
          <w:spacing w:val="-13"/>
          <w:sz w:val="24"/>
        </w:rPr>
        <w:t> </w:t>
      </w:r>
      <w:r>
        <w:rPr>
          <w:sz w:val="24"/>
        </w:rPr>
        <w:t>desarrollo</w:t>
      </w:r>
      <w:r>
        <w:rPr>
          <w:spacing w:val="-12"/>
          <w:sz w:val="24"/>
        </w:rPr>
        <w:t> </w:t>
      </w:r>
      <w:r>
        <w:rPr>
          <w:sz w:val="24"/>
        </w:rPr>
        <w:t>de actividades, uso y destino de bienes que causen o puedan causar daños al </w:t>
      </w:r>
      <w:r>
        <w:rPr>
          <w:spacing w:val="-2"/>
          <w:sz w:val="24"/>
        </w:rPr>
        <w:t>ambiente.</w:t>
      </w:r>
    </w:p>
    <w:p>
      <w:pPr>
        <w:pStyle w:val="ListParagraph"/>
        <w:numPr>
          <w:ilvl w:val="0"/>
          <w:numId w:val="1"/>
        </w:numPr>
        <w:tabs>
          <w:tab w:pos="907" w:val="left" w:leader="none"/>
          <w:tab w:pos="910" w:val="left" w:leader="none"/>
        </w:tabs>
        <w:spacing w:line="237" w:lineRule="auto" w:before="0" w:after="0"/>
        <w:ind w:left="910" w:right="330" w:hanging="360"/>
        <w:jc w:val="both"/>
        <w:rPr>
          <w:sz w:val="24"/>
        </w:rPr>
      </w:pPr>
      <w:r>
        <w:rPr>
          <w:sz w:val="24"/>
        </w:rPr>
        <w:t>POLÍGONOS DE ACTUACIÓN. Área que</w:t>
      </w:r>
      <w:r>
        <w:rPr>
          <w:spacing w:val="-1"/>
          <w:sz w:val="24"/>
        </w:rPr>
        <w:t> </w:t>
      </w:r>
      <w:r>
        <w:rPr>
          <w:sz w:val="24"/>
        </w:rPr>
        <w:t>el</w:t>
      </w:r>
      <w:r>
        <w:rPr>
          <w:spacing w:val="-2"/>
          <w:sz w:val="24"/>
        </w:rPr>
        <w:t> </w:t>
      </w:r>
      <w:r>
        <w:rPr>
          <w:sz w:val="24"/>
        </w:rPr>
        <w:t>programa de desarrollo urbano</w:t>
      </w:r>
      <w:r>
        <w:rPr>
          <w:spacing w:val="-1"/>
          <w:sz w:val="24"/>
        </w:rPr>
        <w:t> </w:t>
      </w:r>
      <w:r>
        <w:rPr>
          <w:sz w:val="24"/>
        </w:rPr>
        <w:t>del centro</w:t>
      </w:r>
      <w:r>
        <w:rPr>
          <w:sz w:val="24"/>
        </w:rPr>
        <w:t> de</w:t>
      </w:r>
      <w:r>
        <w:rPr>
          <w:sz w:val="24"/>
        </w:rPr>
        <w:t> población</w:t>
      </w:r>
      <w:r>
        <w:rPr>
          <w:sz w:val="24"/>
        </w:rPr>
        <w:t> considera</w:t>
      </w:r>
      <w:r>
        <w:rPr>
          <w:sz w:val="24"/>
        </w:rPr>
        <w:t> sujeta</w:t>
      </w:r>
      <w:r>
        <w:rPr>
          <w:sz w:val="24"/>
        </w:rPr>
        <w:t> a</w:t>
      </w:r>
      <w:r>
        <w:rPr>
          <w:sz w:val="24"/>
        </w:rPr>
        <w:t> acciones</w:t>
      </w:r>
      <w:r>
        <w:rPr>
          <w:sz w:val="24"/>
        </w:rPr>
        <w:t> de</w:t>
      </w:r>
      <w:r>
        <w:rPr>
          <w:sz w:val="24"/>
        </w:rPr>
        <w:t> mejoramiento</w:t>
      </w:r>
      <w:r>
        <w:rPr>
          <w:sz w:val="24"/>
        </w:rPr>
        <w:t> urbano</w:t>
      </w:r>
      <w:r>
        <w:rPr>
          <w:sz w:val="24"/>
        </w:rPr>
        <w:t> de renovación</w:t>
      </w:r>
      <w:r>
        <w:rPr>
          <w:sz w:val="24"/>
        </w:rPr>
        <w:t> y</w:t>
      </w:r>
      <w:r>
        <w:rPr>
          <w:sz w:val="24"/>
        </w:rPr>
        <w:t> regeneración. Su implementación requiere de la coordinación y concertación entre la autoridad y los particulares y puede plantearse, si es promovido</w:t>
      </w:r>
      <w:r>
        <w:rPr>
          <w:spacing w:val="-13"/>
          <w:sz w:val="24"/>
        </w:rPr>
        <w:t> </w:t>
      </w:r>
      <w:r>
        <w:rPr>
          <w:sz w:val="24"/>
        </w:rPr>
        <w:t>por</w:t>
      </w:r>
      <w:r>
        <w:rPr>
          <w:spacing w:val="-15"/>
          <w:sz w:val="24"/>
        </w:rPr>
        <w:t> </w:t>
      </w:r>
      <w:r>
        <w:rPr>
          <w:sz w:val="24"/>
        </w:rPr>
        <w:t>el</w:t>
      </w:r>
      <w:r>
        <w:rPr>
          <w:spacing w:val="-14"/>
          <w:sz w:val="24"/>
        </w:rPr>
        <w:t> </w:t>
      </w:r>
      <w:r>
        <w:rPr>
          <w:sz w:val="24"/>
        </w:rPr>
        <w:t>sector</w:t>
      </w:r>
      <w:r>
        <w:rPr>
          <w:spacing w:val="-15"/>
          <w:sz w:val="24"/>
        </w:rPr>
        <w:t> </w:t>
      </w:r>
      <w:r>
        <w:rPr>
          <w:sz w:val="24"/>
        </w:rPr>
        <w:t>privado</w:t>
      </w:r>
      <w:r>
        <w:rPr>
          <w:spacing w:val="-13"/>
          <w:sz w:val="24"/>
        </w:rPr>
        <w:t> </w:t>
      </w:r>
      <w:r>
        <w:rPr>
          <w:sz w:val="24"/>
        </w:rPr>
        <w:t>o</w:t>
      </w:r>
      <w:r>
        <w:rPr>
          <w:spacing w:val="-13"/>
          <w:sz w:val="24"/>
        </w:rPr>
        <w:t> </w:t>
      </w:r>
      <w:r>
        <w:rPr>
          <w:sz w:val="24"/>
        </w:rPr>
        <w:t>social</w:t>
      </w:r>
      <w:r>
        <w:rPr>
          <w:spacing w:val="-14"/>
          <w:sz w:val="24"/>
        </w:rPr>
        <w:t> </w:t>
      </w:r>
      <w:r>
        <w:rPr>
          <w:sz w:val="24"/>
        </w:rPr>
        <w:t>a</w:t>
      </w:r>
      <w:r>
        <w:rPr>
          <w:spacing w:val="-13"/>
          <w:sz w:val="24"/>
        </w:rPr>
        <w:t> </w:t>
      </w:r>
      <w:r>
        <w:rPr>
          <w:sz w:val="24"/>
        </w:rPr>
        <w:t>través</w:t>
      </w:r>
      <w:r>
        <w:rPr>
          <w:spacing w:val="-14"/>
          <w:sz w:val="24"/>
        </w:rPr>
        <w:t> </w:t>
      </w:r>
      <w:r>
        <w:rPr>
          <w:sz w:val="24"/>
        </w:rPr>
        <w:t>de</w:t>
      </w:r>
      <w:r>
        <w:rPr>
          <w:spacing w:val="-13"/>
          <w:sz w:val="24"/>
        </w:rPr>
        <w:t> </w:t>
      </w:r>
      <w:r>
        <w:rPr>
          <w:sz w:val="24"/>
        </w:rPr>
        <w:t>un</w:t>
      </w:r>
      <w:r>
        <w:rPr>
          <w:spacing w:val="-13"/>
          <w:sz w:val="24"/>
        </w:rPr>
        <w:t> </w:t>
      </w:r>
      <w:r>
        <w:rPr>
          <w:sz w:val="24"/>
        </w:rPr>
        <w:t>plan</w:t>
      </w:r>
      <w:r>
        <w:rPr>
          <w:spacing w:val="-15"/>
          <w:sz w:val="24"/>
        </w:rPr>
        <w:t> </w:t>
      </w:r>
      <w:r>
        <w:rPr>
          <w:sz w:val="24"/>
        </w:rPr>
        <w:t>maestro</w:t>
      </w:r>
      <w:r>
        <w:rPr>
          <w:spacing w:val="-16"/>
          <w:sz w:val="24"/>
        </w:rPr>
        <w:t> </w:t>
      </w:r>
      <w:r>
        <w:rPr>
          <w:sz w:val="24"/>
        </w:rPr>
        <w:t>y</w:t>
      </w:r>
      <w:r>
        <w:rPr>
          <w:spacing w:val="-16"/>
          <w:sz w:val="24"/>
        </w:rPr>
        <w:t> </w:t>
      </w:r>
      <w:r>
        <w:rPr>
          <w:sz w:val="24"/>
        </w:rPr>
        <w:t>de</w:t>
      </w:r>
      <w:r>
        <w:rPr>
          <w:spacing w:val="-13"/>
          <w:sz w:val="24"/>
        </w:rPr>
        <w:t> </w:t>
      </w:r>
      <w:r>
        <w:rPr>
          <w:sz w:val="24"/>
        </w:rPr>
        <w:t>un</w:t>
      </w:r>
      <w:r>
        <w:rPr>
          <w:spacing w:val="-13"/>
          <w:sz w:val="24"/>
        </w:rPr>
        <w:t> </w:t>
      </w:r>
      <w:r>
        <w:rPr>
          <w:sz w:val="24"/>
        </w:rPr>
        <w:t>plan parcial</w:t>
      </w:r>
      <w:r>
        <w:rPr>
          <w:spacing w:val="-4"/>
          <w:sz w:val="24"/>
        </w:rPr>
        <w:t> </w:t>
      </w:r>
      <w:r>
        <w:rPr>
          <w:sz w:val="24"/>
        </w:rPr>
        <w:t>de</w:t>
      </w:r>
      <w:r>
        <w:rPr>
          <w:spacing w:val="-4"/>
          <w:sz w:val="24"/>
        </w:rPr>
        <w:t> </w:t>
      </w:r>
      <w:r>
        <w:rPr>
          <w:sz w:val="24"/>
        </w:rPr>
        <w:t>desarrollo</w:t>
      </w:r>
      <w:r>
        <w:rPr>
          <w:spacing w:val="-5"/>
          <w:sz w:val="24"/>
        </w:rPr>
        <w:t> </w:t>
      </w:r>
      <w:r>
        <w:rPr>
          <w:sz w:val="24"/>
        </w:rPr>
        <w:t>urbano</w:t>
      </w:r>
      <w:r>
        <w:rPr>
          <w:spacing w:val="-4"/>
          <w:sz w:val="24"/>
        </w:rPr>
        <w:t> </w:t>
      </w:r>
      <w:r>
        <w:rPr>
          <w:sz w:val="24"/>
        </w:rPr>
        <w:t>cuando</w:t>
      </w:r>
      <w:r>
        <w:rPr>
          <w:spacing w:val="-4"/>
          <w:sz w:val="24"/>
        </w:rPr>
        <w:t> </w:t>
      </w:r>
      <w:r>
        <w:rPr>
          <w:sz w:val="24"/>
        </w:rPr>
        <w:t>sea</w:t>
      </w:r>
      <w:r>
        <w:rPr>
          <w:spacing w:val="-5"/>
          <w:sz w:val="24"/>
        </w:rPr>
        <w:t> </w:t>
      </w:r>
      <w:r>
        <w:rPr>
          <w:sz w:val="24"/>
        </w:rPr>
        <w:t>promovido</w:t>
      </w:r>
      <w:r>
        <w:rPr>
          <w:spacing w:val="-3"/>
          <w:sz w:val="24"/>
        </w:rPr>
        <w:t> </w:t>
      </w:r>
      <w:r>
        <w:rPr>
          <w:sz w:val="24"/>
        </w:rPr>
        <w:t>por</w:t>
      </w:r>
      <w:r>
        <w:rPr>
          <w:spacing w:val="-4"/>
          <w:sz w:val="24"/>
        </w:rPr>
        <w:t> </w:t>
      </w:r>
      <w:r>
        <w:rPr>
          <w:sz w:val="24"/>
        </w:rPr>
        <w:t>la</w:t>
      </w:r>
      <w:r>
        <w:rPr>
          <w:spacing w:val="-5"/>
          <w:sz w:val="24"/>
        </w:rPr>
        <w:t> </w:t>
      </w:r>
      <w:r>
        <w:rPr>
          <w:sz w:val="24"/>
        </w:rPr>
        <w:t>autoridad</w:t>
      </w:r>
      <w:r>
        <w:rPr>
          <w:spacing w:val="-5"/>
          <w:sz w:val="24"/>
        </w:rPr>
        <w:t> </w:t>
      </w:r>
      <w:r>
        <w:rPr>
          <w:sz w:val="24"/>
        </w:rPr>
        <w:t>municipal</w:t>
      </w:r>
      <w:r>
        <w:rPr>
          <w:spacing w:val="-8"/>
          <w:sz w:val="24"/>
        </w:rPr>
        <w:t> </w:t>
      </w:r>
      <w:r>
        <w:rPr>
          <w:sz w:val="24"/>
        </w:rPr>
        <w:t>o </w:t>
      </w:r>
      <w:r>
        <w:rPr>
          <w:spacing w:val="-2"/>
          <w:sz w:val="24"/>
        </w:rPr>
        <w:t>estatal.</w:t>
      </w:r>
    </w:p>
    <w:p>
      <w:pPr>
        <w:pStyle w:val="ListParagraph"/>
        <w:numPr>
          <w:ilvl w:val="0"/>
          <w:numId w:val="1"/>
        </w:numPr>
        <w:tabs>
          <w:tab w:pos="883" w:val="left" w:leader="none"/>
          <w:tab w:pos="910" w:val="left" w:leader="none"/>
        </w:tabs>
        <w:spacing w:line="237" w:lineRule="auto" w:before="0" w:after="0"/>
        <w:ind w:left="910" w:right="336" w:hanging="360"/>
        <w:jc w:val="both"/>
        <w:rPr>
          <w:sz w:val="24"/>
        </w:rPr>
      </w:pPr>
      <w:r>
        <w:rPr>
          <w:sz w:val="24"/>
        </w:rPr>
        <w:t>PLAN: El</w:t>
      </w:r>
      <w:r>
        <w:rPr>
          <w:spacing w:val="-2"/>
          <w:sz w:val="24"/>
        </w:rPr>
        <w:t> </w:t>
      </w:r>
      <w:r>
        <w:rPr>
          <w:sz w:val="24"/>
        </w:rPr>
        <w:t>Plan</w:t>
      </w:r>
      <w:r>
        <w:rPr>
          <w:spacing w:val="-1"/>
          <w:sz w:val="24"/>
        </w:rPr>
        <w:t> </w:t>
      </w:r>
      <w:r>
        <w:rPr>
          <w:sz w:val="24"/>
        </w:rPr>
        <w:t>de Desarrollo Urbano del Municipio de San Nicolás de los</w:t>
      </w:r>
      <w:r>
        <w:rPr>
          <w:spacing w:val="-1"/>
          <w:sz w:val="24"/>
        </w:rPr>
        <w:t> </w:t>
      </w:r>
      <w:r>
        <w:rPr>
          <w:sz w:val="24"/>
        </w:rPr>
        <w:t>Garza vigente, y los que de éste deriven.</w:t>
      </w:r>
    </w:p>
    <w:p>
      <w:pPr>
        <w:pStyle w:val="ListParagraph"/>
        <w:numPr>
          <w:ilvl w:val="0"/>
          <w:numId w:val="1"/>
        </w:numPr>
        <w:tabs>
          <w:tab w:pos="907" w:val="left" w:leader="none"/>
          <w:tab w:pos="910" w:val="left" w:leader="none"/>
        </w:tabs>
        <w:spacing w:line="237" w:lineRule="auto" w:before="0" w:after="0"/>
        <w:ind w:left="910" w:right="333" w:hanging="360"/>
        <w:jc w:val="both"/>
        <w:rPr>
          <w:sz w:val="24"/>
        </w:rPr>
      </w:pPr>
      <w:r>
        <w:rPr>
          <w:sz w:val="24"/>
        </w:rPr>
        <w:t>RASANTES: Comprende las líneas obtenidas al proyectar sobre un plano vertical</w:t>
      </w:r>
      <w:r>
        <w:rPr>
          <w:spacing w:val="-13"/>
          <w:sz w:val="24"/>
        </w:rPr>
        <w:t> </w:t>
      </w:r>
      <w:r>
        <w:rPr>
          <w:sz w:val="24"/>
        </w:rPr>
        <w:t>el</w:t>
      </w:r>
      <w:r>
        <w:rPr>
          <w:spacing w:val="-13"/>
          <w:sz w:val="24"/>
        </w:rPr>
        <w:t> </w:t>
      </w:r>
      <w:r>
        <w:rPr>
          <w:sz w:val="24"/>
        </w:rPr>
        <w:t>desarrollo</w:t>
      </w:r>
      <w:r>
        <w:rPr>
          <w:spacing w:val="-14"/>
          <w:sz w:val="24"/>
        </w:rPr>
        <w:t> </w:t>
      </w:r>
      <w:r>
        <w:rPr>
          <w:sz w:val="24"/>
        </w:rPr>
        <w:t>del</w:t>
      </w:r>
      <w:r>
        <w:rPr>
          <w:spacing w:val="-13"/>
          <w:sz w:val="24"/>
        </w:rPr>
        <w:t> </w:t>
      </w:r>
      <w:r>
        <w:rPr>
          <w:sz w:val="24"/>
        </w:rPr>
        <w:t>eje</w:t>
      </w:r>
      <w:r>
        <w:rPr>
          <w:spacing w:val="-12"/>
          <w:sz w:val="24"/>
        </w:rPr>
        <w:t> </w:t>
      </w:r>
      <w:r>
        <w:rPr>
          <w:sz w:val="24"/>
        </w:rPr>
        <w:t>y</w:t>
      </w:r>
      <w:r>
        <w:rPr>
          <w:spacing w:val="-15"/>
          <w:sz w:val="24"/>
        </w:rPr>
        <w:t> </w:t>
      </w:r>
      <w:r>
        <w:rPr>
          <w:sz w:val="24"/>
        </w:rPr>
        <w:t>los</w:t>
      </w:r>
      <w:r>
        <w:rPr>
          <w:spacing w:val="-12"/>
          <w:sz w:val="24"/>
        </w:rPr>
        <w:t> </w:t>
      </w:r>
      <w:r>
        <w:rPr>
          <w:sz w:val="24"/>
        </w:rPr>
        <w:t>extremos</w:t>
      </w:r>
      <w:r>
        <w:rPr>
          <w:spacing w:val="-15"/>
          <w:sz w:val="24"/>
        </w:rPr>
        <w:t> </w:t>
      </w:r>
      <w:r>
        <w:rPr>
          <w:sz w:val="24"/>
        </w:rPr>
        <w:t>del</w:t>
      </w:r>
      <w:r>
        <w:rPr>
          <w:spacing w:val="-15"/>
          <w:sz w:val="24"/>
        </w:rPr>
        <w:t> </w:t>
      </w:r>
      <w:r>
        <w:rPr>
          <w:sz w:val="24"/>
        </w:rPr>
        <w:t>pavimento</w:t>
      </w:r>
      <w:r>
        <w:rPr>
          <w:spacing w:val="-12"/>
          <w:sz w:val="24"/>
        </w:rPr>
        <w:t> </w:t>
      </w:r>
      <w:r>
        <w:rPr>
          <w:sz w:val="24"/>
        </w:rPr>
        <w:t>de</w:t>
      </w:r>
      <w:r>
        <w:rPr>
          <w:spacing w:val="-14"/>
          <w:sz w:val="24"/>
        </w:rPr>
        <w:t> </w:t>
      </w:r>
      <w:r>
        <w:rPr>
          <w:sz w:val="24"/>
        </w:rPr>
        <w:t>una</w:t>
      </w:r>
      <w:r>
        <w:rPr>
          <w:spacing w:val="-14"/>
          <w:sz w:val="24"/>
        </w:rPr>
        <w:t> </w:t>
      </w:r>
      <w:r>
        <w:rPr>
          <w:sz w:val="24"/>
        </w:rPr>
        <w:t>vía.</w:t>
      </w:r>
      <w:r>
        <w:rPr>
          <w:spacing w:val="-12"/>
          <w:sz w:val="24"/>
        </w:rPr>
        <w:t> </w:t>
      </w:r>
      <w:r>
        <w:rPr>
          <w:sz w:val="24"/>
        </w:rPr>
        <w:t>En</w:t>
      </w:r>
      <w:r>
        <w:rPr>
          <w:spacing w:val="-12"/>
          <w:sz w:val="24"/>
        </w:rPr>
        <w:t> </w:t>
      </w:r>
      <w:r>
        <w:rPr>
          <w:sz w:val="24"/>
        </w:rPr>
        <w:t>un</w:t>
      </w:r>
      <w:r>
        <w:rPr>
          <w:spacing w:val="-12"/>
          <w:sz w:val="24"/>
        </w:rPr>
        <w:t> </w:t>
      </w:r>
      <w:r>
        <w:rPr>
          <w:sz w:val="24"/>
        </w:rPr>
        <w:t>corte transversal</w:t>
      </w:r>
      <w:r>
        <w:rPr>
          <w:spacing w:val="-9"/>
          <w:sz w:val="24"/>
        </w:rPr>
        <w:t> </w:t>
      </w:r>
      <w:r>
        <w:rPr>
          <w:sz w:val="24"/>
        </w:rPr>
        <w:t>a</w:t>
      </w:r>
      <w:r>
        <w:rPr>
          <w:spacing w:val="-10"/>
          <w:sz w:val="24"/>
        </w:rPr>
        <w:t> </w:t>
      </w:r>
      <w:r>
        <w:rPr>
          <w:sz w:val="24"/>
        </w:rPr>
        <w:t>ésta,</w:t>
      </w:r>
      <w:r>
        <w:rPr>
          <w:spacing w:val="-8"/>
          <w:sz w:val="24"/>
        </w:rPr>
        <w:t> </w:t>
      </w:r>
      <w:r>
        <w:rPr>
          <w:sz w:val="24"/>
        </w:rPr>
        <w:t>las</w:t>
      </w:r>
      <w:r>
        <w:rPr>
          <w:spacing w:val="-11"/>
          <w:sz w:val="24"/>
        </w:rPr>
        <w:t> </w:t>
      </w:r>
      <w:r>
        <w:rPr>
          <w:sz w:val="24"/>
        </w:rPr>
        <w:t>rasantes</w:t>
      </w:r>
      <w:r>
        <w:rPr>
          <w:spacing w:val="-11"/>
          <w:sz w:val="24"/>
        </w:rPr>
        <w:t> </w:t>
      </w:r>
      <w:r>
        <w:rPr>
          <w:sz w:val="24"/>
        </w:rPr>
        <w:t>están</w:t>
      </w:r>
      <w:r>
        <w:rPr>
          <w:spacing w:val="-10"/>
          <w:sz w:val="24"/>
        </w:rPr>
        <w:t> </w:t>
      </w:r>
      <w:r>
        <w:rPr>
          <w:sz w:val="24"/>
        </w:rPr>
        <w:t>representadas</w:t>
      </w:r>
      <w:r>
        <w:rPr>
          <w:spacing w:val="-11"/>
          <w:sz w:val="24"/>
        </w:rPr>
        <w:t> </w:t>
      </w:r>
      <w:r>
        <w:rPr>
          <w:sz w:val="24"/>
        </w:rPr>
        <w:t>por</w:t>
      </w:r>
      <w:r>
        <w:rPr>
          <w:spacing w:val="-12"/>
          <w:sz w:val="24"/>
        </w:rPr>
        <w:t> </w:t>
      </w:r>
      <w:r>
        <w:rPr>
          <w:sz w:val="24"/>
        </w:rPr>
        <w:t>puntos</w:t>
      </w:r>
      <w:r>
        <w:rPr>
          <w:spacing w:val="-11"/>
          <w:sz w:val="24"/>
        </w:rPr>
        <w:t> </w:t>
      </w:r>
      <w:r>
        <w:rPr>
          <w:sz w:val="24"/>
        </w:rPr>
        <w:t>con</w:t>
      </w:r>
      <w:r>
        <w:rPr>
          <w:spacing w:val="-10"/>
          <w:sz w:val="24"/>
        </w:rPr>
        <w:t> </w:t>
      </w:r>
      <w:r>
        <w:rPr>
          <w:sz w:val="24"/>
        </w:rPr>
        <w:t>un</w:t>
      </w:r>
      <w:r>
        <w:rPr>
          <w:spacing w:val="-10"/>
          <w:sz w:val="24"/>
        </w:rPr>
        <w:t> </w:t>
      </w:r>
      <w:r>
        <w:rPr>
          <w:sz w:val="24"/>
        </w:rPr>
        <w:t>una</w:t>
      </w:r>
      <w:r>
        <w:rPr>
          <w:spacing w:val="-8"/>
          <w:sz w:val="24"/>
        </w:rPr>
        <w:t> </w:t>
      </w:r>
      <w:r>
        <w:rPr>
          <w:sz w:val="24"/>
        </w:rPr>
        <w:t>cota de nivel.</w:t>
      </w:r>
    </w:p>
    <w:p>
      <w:pPr>
        <w:pStyle w:val="ListParagraph"/>
        <w:spacing w:after="0" w:line="237" w:lineRule="auto"/>
        <w:jc w:val="both"/>
        <w:rPr>
          <w:sz w:val="24"/>
        </w:rPr>
        <w:sectPr>
          <w:pgSz w:w="12240" w:h="15840"/>
          <w:pgMar w:header="547" w:footer="996" w:top="1880" w:bottom="1180" w:left="1440" w:right="1080"/>
        </w:sectPr>
      </w:pPr>
    </w:p>
    <w:p>
      <w:pPr>
        <w:pStyle w:val="BodyText"/>
        <w:spacing w:before="101"/>
        <w:ind w:firstLine="0"/>
        <w:jc w:val="left"/>
      </w:pPr>
    </w:p>
    <w:p>
      <w:pPr>
        <w:pStyle w:val="ListParagraph"/>
        <w:numPr>
          <w:ilvl w:val="0"/>
          <w:numId w:val="1"/>
        </w:numPr>
        <w:tabs>
          <w:tab w:pos="907" w:val="left" w:leader="none"/>
          <w:tab w:pos="910" w:val="left" w:leader="none"/>
        </w:tabs>
        <w:spacing w:line="237" w:lineRule="auto" w:before="1" w:after="0"/>
        <w:ind w:left="910" w:right="330" w:hanging="360"/>
        <w:jc w:val="both"/>
        <w:rPr>
          <w:sz w:val="24"/>
        </w:rPr>
      </w:pPr>
      <w:r>
        <w:rPr>
          <w:sz w:val="24"/>
        </w:rPr>
        <w:t>SUBCENTRO</w:t>
      </w:r>
      <w:r>
        <w:rPr>
          <w:spacing w:val="-5"/>
          <w:sz w:val="24"/>
        </w:rPr>
        <w:t> </w:t>
      </w:r>
      <w:r>
        <w:rPr>
          <w:sz w:val="24"/>
        </w:rPr>
        <w:t>URBANO</w:t>
      </w:r>
      <w:r>
        <w:rPr>
          <w:spacing w:val="-5"/>
          <w:sz w:val="24"/>
        </w:rPr>
        <w:t> </w:t>
      </w:r>
      <w:r>
        <w:rPr>
          <w:sz w:val="24"/>
        </w:rPr>
        <w:t>(SCU):</w:t>
      </w:r>
      <w:r>
        <w:rPr>
          <w:spacing w:val="-5"/>
          <w:sz w:val="24"/>
        </w:rPr>
        <w:t> </w:t>
      </w:r>
      <w:r>
        <w:rPr>
          <w:sz w:val="24"/>
        </w:rPr>
        <w:t>Espacio</w:t>
      </w:r>
      <w:r>
        <w:rPr>
          <w:spacing w:val="-5"/>
          <w:sz w:val="24"/>
        </w:rPr>
        <w:t> </w:t>
      </w:r>
      <w:r>
        <w:rPr>
          <w:sz w:val="24"/>
        </w:rPr>
        <w:t>situado</w:t>
      </w:r>
      <w:r>
        <w:rPr>
          <w:spacing w:val="-7"/>
          <w:sz w:val="24"/>
        </w:rPr>
        <w:t> </w:t>
      </w:r>
      <w:r>
        <w:rPr>
          <w:sz w:val="24"/>
        </w:rPr>
        <w:t>estratégicamente,</w:t>
      </w:r>
      <w:r>
        <w:rPr>
          <w:spacing w:val="-7"/>
          <w:sz w:val="24"/>
        </w:rPr>
        <w:t> </w:t>
      </w:r>
      <w:r>
        <w:rPr>
          <w:sz w:val="24"/>
        </w:rPr>
        <w:t>el</w:t>
      </w:r>
      <w:r>
        <w:rPr>
          <w:spacing w:val="-5"/>
          <w:sz w:val="24"/>
        </w:rPr>
        <w:t> </w:t>
      </w:r>
      <w:r>
        <w:rPr>
          <w:sz w:val="24"/>
        </w:rPr>
        <w:t>cual</w:t>
      </w:r>
      <w:r>
        <w:rPr>
          <w:spacing w:val="-8"/>
          <w:sz w:val="24"/>
        </w:rPr>
        <w:t> </w:t>
      </w:r>
      <w:r>
        <w:rPr>
          <w:sz w:val="24"/>
        </w:rPr>
        <w:t>tiene funciones</w:t>
      </w:r>
      <w:r>
        <w:rPr>
          <w:spacing w:val="-6"/>
          <w:sz w:val="24"/>
        </w:rPr>
        <w:t> </w:t>
      </w:r>
      <w:r>
        <w:rPr>
          <w:sz w:val="24"/>
        </w:rPr>
        <w:t>predominantes</w:t>
      </w:r>
      <w:r>
        <w:rPr>
          <w:spacing w:val="-4"/>
          <w:sz w:val="24"/>
        </w:rPr>
        <w:t> </w:t>
      </w:r>
      <w:r>
        <w:rPr>
          <w:sz w:val="24"/>
        </w:rPr>
        <w:t>de</w:t>
      </w:r>
      <w:r>
        <w:rPr>
          <w:spacing w:val="-6"/>
          <w:sz w:val="24"/>
        </w:rPr>
        <w:t> </w:t>
      </w:r>
      <w:r>
        <w:rPr>
          <w:sz w:val="24"/>
        </w:rPr>
        <w:t>equipamientos</w:t>
      </w:r>
      <w:r>
        <w:rPr>
          <w:spacing w:val="-6"/>
          <w:sz w:val="24"/>
        </w:rPr>
        <w:t> </w:t>
      </w:r>
      <w:r>
        <w:rPr>
          <w:sz w:val="24"/>
        </w:rPr>
        <w:t>y</w:t>
      </w:r>
      <w:r>
        <w:rPr>
          <w:spacing w:val="-6"/>
          <w:sz w:val="24"/>
        </w:rPr>
        <w:t> </w:t>
      </w:r>
      <w:r>
        <w:rPr>
          <w:sz w:val="24"/>
        </w:rPr>
        <w:t>servicios,</w:t>
      </w:r>
      <w:r>
        <w:rPr>
          <w:spacing w:val="-6"/>
          <w:sz w:val="24"/>
        </w:rPr>
        <w:t> </w:t>
      </w:r>
      <w:r>
        <w:rPr>
          <w:sz w:val="24"/>
        </w:rPr>
        <w:t>según</w:t>
      </w:r>
      <w:r>
        <w:rPr>
          <w:spacing w:val="-6"/>
          <w:sz w:val="24"/>
        </w:rPr>
        <w:t> </w:t>
      </w:r>
      <w:r>
        <w:rPr>
          <w:sz w:val="24"/>
        </w:rPr>
        <w:t>lo</w:t>
      </w:r>
      <w:r>
        <w:rPr>
          <w:spacing w:val="-6"/>
          <w:sz w:val="24"/>
        </w:rPr>
        <w:t> </w:t>
      </w:r>
      <w:r>
        <w:rPr>
          <w:sz w:val="24"/>
        </w:rPr>
        <w:t>señalado</w:t>
      </w:r>
      <w:r>
        <w:rPr>
          <w:spacing w:val="-6"/>
          <w:sz w:val="24"/>
        </w:rPr>
        <w:t> </w:t>
      </w:r>
      <w:r>
        <w:rPr>
          <w:sz w:val="24"/>
        </w:rPr>
        <w:t>en</w:t>
      </w:r>
      <w:r>
        <w:rPr>
          <w:spacing w:val="-8"/>
          <w:sz w:val="24"/>
        </w:rPr>
        <w:t> </w:t>
      </w:r>
      <w:r>
        <w:rPr>
          <w:sz w:val="24"/>
        </w:rPr>
        <w:t>el </w:t>
      </w:r>
      <w:r>
        <w:rPr>
          <w:spacing w:val="-2"/>
          <w:sz w:val="24"/>
        </w:rPr>
        <w:t>Plan.</w:t>
      </w:r>
    </w:p>
    <w:p>
      <w:pPr>
        <w:pStyle w:val="ListParagraph"/>
        <w:numPr>
          <w:ilvl w:val="0"/>
          <w:numId w:val="1"/>
        </w:numPr>
        <w:tabs>
          <w:tab w:pos="907" w:val="left" w:leader="none"/>
          <w:tab w:pos="910" w:val="left" w:leader="none"/>
        </w:tabs>
        <w:spacing w:line="237" w:lineRule="auto" w:before="0" w:after="0"/>
        <w:ind w:left="910" w:right="329" w:hanging="360"/>
        <w:jc w:val="both"/>
        <w:rPr>
          <w:sz w:val="24"/>
        </w:rPr>
      </w:pPr>
      <w:r>
        <w:rPr>
          <w:sz w:val="24"/>
        </w:rPr>
        <w:t>URBANIZACIÓN: Es el proceso técnico, económico y legal, inmediato o progresivo, mediante el cual se introducen las redes de infraestructura, los servicios públicos y la vialidad en un centro de población para el asentamiento del ser humano y sus comunidades.</w:t>
      </w:r>
    </w:p>
    <w:p>
      <w:pPr>
        <w:pStyle w:val="ListParagraph"/>
        <w:numPr>
          <w:ilvl w:val="0"/>
          <w:numId w:val="1"/>
        </w:numPr>
        <w:tabs>
          <w:tab w:pos="907" w:val="left" w:leader="none"/>
          <w:tab w:pos="910" w:val="left" w:leader="none"/>
        </w:tabs>
        <w:spacing w:line="232" w:lineRule="auto" w:before="0" w:after="0"/>
        <w:ind w:left="910" w:right="334" w:hanging="360"/>
        <w:jc w:val="both"/>
        <w:rPr>
          <w:sz w:val="24"/>
        </w:rPr>
      </w:pPr>
      <w:r>
        <w:rPr>
          <w:sz w:val="24"/>
        </w:rPr>
        <w:t>URBANIZACIÓN PROGRESIVA: Es aquella en donde las etapas de desarrollo se ejecutarán progresivamente y su terminación definitiva se realiza por</w:t>
      </w:r>
      <w:r>
        <w:rPr>
          <w:spacing w:val="-1"/>
          <w:sz w:val="24"/>
        </w:rPr>
        <w:t> </w:t>
      </w:r>
      <w:r>
        <w:rPr>
          <w:sz w:val="24"/>
        </w:rPr>
        <w:t>etapas de acuerdo con la disponibilidad de recursos</w:t>
      </w:r>
      <w:r>
        <w:rPr>
          <w:spacing w:val="-2"/>
          <w:sz w:val="24"/>
        </w:rPr>
        <w:t> </w:t>
      </w:r>
      <w:r>
        <w:rPr>
          <w:sz w:val="24"/>
        </w:rPr>
        <w:t>económicos y necesidades de los propios usuarios.</w:t>
      </w:r>
    </w:p>
    <w:p>
      <w:pPr>
        <w:pStyle w:val="ListParagraph"/>
        <w:numPr>
          <w:ilvl w:val="0"/>
          <w:numId w:val="1"/>
        </w:numPr>
        <w:tabs>
          <w:tab w:pos="907" w:val="left" w:leader="none"/>
          <w:tab w:pos="910" w:val="left" w:leader="none"/>
        </w:tabs>
        <w:spacing w:line="237" w:lineRule="auto" w:before="0" w:after="0"/>
        <w:ind w:left="910" w:right="330" w:hanging="360"/>
        <w:jc w:val="both"/>
        <w:rPr>
          <w:sz w:val="24"/>
        </w:rPr>
      </w:pPr>
      <w:r>
        <w:rPr>
          <w:sz w:val="24"/>
        </w:rPr>
        <w:t>USO</w:t>
      </w:r>
      <w:r>
        <w:rPr>
          <w:spacing w:val="-16"/>
          <w:sz w:val="24"/>
        </w:rPr>
        <w:t> </w:t>
      </w:r>
      <w:r>
        <w:rPr>
          <w:sz w:val="24"/>
        </w:rPr>
        <w:t>DE</w:t>
      </w:r>
      <w:r>
        <w:rPr>
          <w:spacing w:val="-17"/>
          <w:sz w:val="24"/>
        </w:rPr>
        <w:t> </w:t>
      </w:r>
      <w:r>
        <w:rPr>
          <w:sz w:val="24"/>
        </w:rPr>
        <w:t>EDIFICACIÓN:</w:t>
      </w:r>
      <w:r>
        <w:rPr>
          <w:spacing w:val="-15"/>
          <w:sz w:val="24"/>
        </w:rPr>
        <w:t> </w:t>
      </w:r>
      <w:r>
        <w:rPr>
          <w:sz w:val="24"/>
        </w:rPr>
        <w:t>Es</w:t>
      </w:r>
      <w:r>
        <w:rPr>
          <w:spacing w:val="-17"/>
          <w:sz w:val="24"/>
        </w:rPr>
        <w:t> </w:t>
      </w:r>
      <w:r>
        <w:rPr>
          <w:sz w:val="24"/>
        </w:rPr>
        <w:t>el</w:t>
      </w:r>
      <w:r>
        <w:rPr>
          <w:spacing w:val="-15"/>
          <w:sz w:val="24"/>
        </w:rPr>
        <w:t> </w:t>
      </w:r>
      <w:r>
        <w:rPr>
          <w:sz w:val="24"/>
        </w:rPr>
        <w:t>uso</w:t>
      </w:r>
      <w:r>
        <w:rPr>
          <w:spacing w:val="-15"/>
          <w:sz w:val="24"/>
        </w:rPr>
        <w:t> </w:t>
      </w:r>
      <w:r>
        <w:rPr>
          <w:sz w:val="24"/>
        </w:rPr>
        <w:t>o</w:t>
      </w:r>
      <w:r>
        <w:rPr>
          <w:spacing w:val="-16"/>
          <w:sz w:val="24"/>
        </w:rPr>
        <w:t> </w:t>
      </w:r>
      <w:r>
        <w:rPr>
          <w:sz w:val="24"/>
        </w:rPr>
        <w:t>utilización</w:t>
      </w:r>
      <w:r>
        <w:rPr>
          <w:spacing w:val="-15"/>
          <w:sz w:val="24"/>
        </w:rPr>
        <w:t> </w:t>
      </w:r>
      <w:r>
        <w:rPr>
          <w:sz w:val="24"/>
        </w:rPr>
        <w:t>que</w:t>
      </w:r>
      <w:r>
        <w:rPr>
          <w:spacing w:val="-15"/>
          <w:sz w:val="24"/>
        </w:rPr>
        <w:t> </w:t>
      </w:r>
      <w:r>
        <w:rPr>
          <w:sz w:val="24"/>
        </w:rPr>
        <w:t>se</w:t>
      </w:r>
      <w:r>
        <w:rPr>
          <w:spacing w:val="-15"/>
          <w:sz w:val="24"/>
        </w:rPr>
        <w:t> </w:t>
      </w:r>
      <w:r>
        <w:rPr>
          <w:sz w:val="24"/>
        </w:rPr>
        <w:t>le</w:t>
      </w:r>
      <w:r>
        <w:rPr>
          <w:spacing w:val="-17"/>
          <w:sz w:val="24"/>
        </w:rPr>
        <w:t> </w:t>
      </w:r>
      <w:r>
        <w:rPr>
          <w:sz w:val="24"/>
        </w:rPr>
        <w:t>da</w:t>
      </w:r>
      <w:r>
        <w:rPr>
          <w:spacing w:val="-14"/>
          <w:sz w:val="24"/>
        </w:rPr>
        <w:t> </w:t>
      </w:r>
      <w:r>
        <w:rPr>
          <w:sz w:val="24"/>
        </w:rPr>
        <w:t>a</w:t>
      </w:r>
      <w:r>
        <w:rPr>
          <w:spacing w:val="-16"/>
          <w:sz w:val="24"/>
        </w:rPr>
        <w:t> </w:t>
      </w:r>
      <w:r>
        <w:rPr>
          <w:sz w:val="24"/>
        </w:rPr>
        <w:t>las</w:t>
      </w:r>
      <w:r>
        <w:rPr>
          <w:spacing w:val="-17"/>
          <w:sz w:val="24"/>
        </w:rPr>
        <w:t> </w:t>
      </w:r>
      <w:r>
        <w:rPr>
          <w:sz w:val="24"/>
        </w:rPr>
        <w:t>construcciones, edificaciones e instalaciones, que se encuentran dentro de un predio, según lo dispuesto por el Plan.</w:t>
      </w:r>
    </w:p>
    <w:p>
      <w:pPr>
        <w:pStyle w:val="ListParagraph"/>
        <w:numPr>
          <w:ilvl w:val="0"/>
          <w:numId w:val="1"/>
        </w:numPr>
        <w:tabs>
          <w:tab w:pos="907" w:val="left" w:leader="none"/>
          <w:tab w:pos="910" w:val="left" w:leader="none"/>
        </w:tabs>
        <w:spacing w:line="235" w:lineRule="auto" w:before="1" w:after="0"/>
        <w:ind w:left="910" w:right="331" w:hanging="360"/>
        <w:jc w:val="both"/>
        <w:rPr>
          <w:sz w:val="24"/>
        </w:rPr>
      </w:pPr>
      <w:r>
        <w:rPr>
          <w:sz w:val="24"/>
        </w:rPr>
        <w:t>USO</w:t>
      </w:r>
      <w:r>
        <w:rPr>
          <w:spacing w:val="-5"/>
          <w:sz w:val="24"/>
        </w:rPr>
        <w:t> </w:t>
      </w:r>
      <w:r>
        <w:rPr>
          <w:sz w:val="24"/>
        </w:rPr>
        <w:t>DE</w:t>
      </w:r>
      <w:r>
        <w:rPr>
          <w:spacing w:val="-8"/>
          <w:sz w:val="24"/>
        </w:rPr>
        <w:t> </w:t>
      </w:r>
      <w:r>
        <w:rPr>
          <w:sz w:val="24"/>
        </w:rPr>
        <w:t>SUELO:</w:t>
      </w:r>
      <w:r>
        <w:rPr>
          <w:spacing w:val="-5"/>
          <w:sz w:val="24"/>
        </w:rPr>
        <w:t> </w:t>
      </w:r>
      <w:r>
        <w:rPr>
          <w:sz w:val="24"/>
        </w:rPr>
        <w:t>Fin</w:t>
      </w:r>
      <w:r>
        <w:rPr>
          <w:spacing w:val="-7"/>
          <w:sz w:val="24"/>
        </w:rPr>
        <w:t> </w:t>
      </w:r>
      <w:r>
        <w:rPr>
          <w:sz w:val="24"/>
        </w:rPr>
        <w:t>particular</w:t>
      </w:r>
      <w:r>
        <w:rPr>
          <w:spacing w:val="-6"/>
          <w:sz w:val="24"/>
        </w:rPr>
        <w:t> </w:t>
      </w:r>
      <w:r>
        <w:rPr>
          <w:sz w:val="24"/>
        </w:rPr>
        <w:t>al</w:t>
      </w:r>
      <w:r>
        <w:rPr>
          <w:spacing w:val="-6"/>
          <w:sz w:val="24"/>
        </w:rPr>
        <w:t> </w:t>
      </w:r>
      <w:r>
        <w:rPr>
          <w:sz w:val="24"/>
        </w:rPr>
        <w:t>que</w:t>
      </w:r>
      <w:r>
        <w:rPr>
          <w:spacing w:val="-7"/>
          <w:sz w:val="24"/>
        </w:rPr>
        <w:t> </w:t>
      </w:r>
      <w:r>
        <w:rPr>
          <w:sz w:val="24"/>
        </w:rPr>
        <w:t>podrá</w:t>
      </w:r>
      <w:r>
        <w:rPr>
          <w:spacing w:val="-8"/>
          <w:sz w:val="24"/>
        </w:rPr>
        <w:t> </w:t>
      </w:r>
      <w:r>
        <w:rPr>
          <w:sz w:val="24"/>
        </w:rPr>
        <w:t>dedicarse</w:t>
      </w:r>
      <w:r>
        <w:rPr>
          <w:spacing w:val="-7"/>
          <w:sz w:val="24"/>
        </w:rPr>
        <w:t> </w:t>
      </w:r>
      <w:r>
        <w:rPr>
          <w:sz w:val="24"/>
        </w:rPr>
        <w:t>un</w:t>
      </w:r>
      <w:r>
        <w:rPr>
          <w:spacing w:val="-7"/>
          <w:sz w:val="24"/>
        </w:rPr>
        <w:t> </w:t>
      </w:r>
      <w:r>
        <w:rPr>
          <w:sz w:val="24"/>
        </w:rPr>
        <w:t>lote</w:t>
      </w:r>
      <w:r>
        <w:rPr>
          <w:spacing w:val="-5"/>
          <w:sz w:val="24"/>
        </w:rPr>
        <w:t> </w:t>
      </w:r>
      <w:r>
        <w:rPr>
          <w:sz w:val="24"/>
        </w:rPr>
        <w:t>o</w:t>
      </w:r>
      <w:r>
        <w:rPr>
          <w:spacing w:val="-7"/>
          <w:sz w:val="24"/>
        </w:rPr>
        <w:t> </w:t>
      </w:r>
      <w:r>
        <w:rPr>
          <w:sz w:val="24"/>
        </w:rPr>
        <w:t>predio</w:t>
      </w:r>
      <w:r>
        <w:rPr>
          <w:spacing w:val="-5"/>
          <w:sz w:val="24"/>
        </w:rPr>
        <w:t> </w:t>
      </w:r>
      <w:r>
        <w:rPr>
          <w:sz w:val="24"/>
        </w:rPr>
        <w:t>según</w:t>
      </w:r>
      <w:r>
        <w:rPr>
          <w:spacing w:val="-7"/>
          <w:sz w:val="24"/>
        </w:rPr>
        <w:t> </w:t>
      </w:r>
      <w:r>
        <w:rPr>
          <w:sz w:val="24"/>
        </w:rPr>
        <w:t>lo dispuesto por el Plan.</w:t>
      </w:r>
    </w:p>
    <w:p>
      <w:pPr>
        <w:pStyle w:val="ListParagraph"/>
        <w:numPr>
          <w:ilvl w:val="0"/>
          <w:numId w:val="1"/>
        </w:numPr>
        <w:tabs>
          <w:tab w:pos="907" w:val="left" w:leader="none"/>
          <w:tab w:pos="910" w:val="left" w:leader="none"/>
        </w:tabs>
        <w:spacing w:line="237" w:lineRule="auto" w:before="2" w:after="0"/>
        <w:ind w:left="910" w:right="332" w:hanging="360"/>
        <w:jc w:val="both"/>
        <w:rPr>
          <w:sz w:val="24"/>
        </w:rPr>
      </w:pPr>
      <w:r>
        <w:rPr>
          <w:sz w:val="24"/>
        </w:rPr>
        <w:t>USO DE SUELO PREDOMINANTE: El que en una zona ocupa o está previsto que ocupe cuando menos el 51-cincuenta y uno por ciento del área neta de la zona, sin incluir la vialidad, según lo dispuesto por la Ley, el Plan y demás disposiciones de observancia general aplicables.</w:t>
      </w:r>
    </w:p>
    <w:p>
      <w:pPr>
        <w:pStyle w:val="ListParagraph"/>
        <w:numPr>
          <w:ilvl w:val="0"/>
          <w:numId w:val="1"/>
        </w:numPr>
        <w:tabs>
          <w:tab w:pos="907" w:val="left" w:leader="none"/>
          <w:tab w:pos="910" w:val="left" w:leader="none"/>
        </w:tabs>
        <w:spacing w:line="237" w:lineRule="auto" w:before="0" w:after="0"/>
        <w:ind w:left="910" w:right="333" w:hanging="360"/>
        <w:jc w:val="both"/>
        <w:rPr>
          <w:sz w:val="24"/>
        </w:rPr>
      </w:pPr>
      <w:r>
        <w:rPr>
          <w:sz w:val="24"/>
        </w:rPr>
        <w:t>ZONA COMERCIAL Y DE SERVICIOS (CS): Zona con predominancia de actividades comerciales y de servicio, que presentan una disminución de población residente, en donde se requiere la aplicación de políticas de redensificación y mixtura de usos del suelo, según lo señalado en el Plan.</w:t>
      </w:r>
    </w:p>
    <w:p>
      <w:pPr>
        <w:pStyle w:val="ListParagraph"/>
        <w:numPr>
          <w:ilvl w:val="0"/>
          <w:numId w:val="1"/>
        </w:numPr>
        <w:tabs>
          <w:tab w:pos="907" w:val="left" w:leader="none"/>
          <w:tab w:pos="910" w:val="left" w:leader="none"/>
        </w:tabs>
        <w:spacing w:line="237" w:lineRule="auto" w:before="0" w:after="0"/>
        <w:ind w:left="910" w:right="329" w:hanging="360"/>
        <w:jc w:val="both"/>
        <w:rPr>
          <w:sz w:val="24"/>
        </w:rPr>
      </w:pPr>
      <w:r>
        <w:rPr>
          <w:sz w:val="24"/>
        </w:rPr>
        <w:t>ZONA DE CRECIMIENTO CONTROLADO (CC): Zona en donde aplica primordialmente el uso habitacional, las densidades se calculan en función del análisis y estudio de demanda de población, de la capacidad para el correcto abasto y suministro de servicios de agua y drenaje, electricidad y estudio de movilidad correspondiente, lo anterior vigilando que su resultado no sea en detrimento de la comunidad inmediata.</w:t>
      </w:r>
    </w:p>
    <w:p>
      <w:pPr>
        <w:pStyle w:val="ListParagraph"/>
        <w:numPr>
          <w:ilvl w:val="0"/>
          <w:numId w:val="1"/>
        </w:numPr>
        <w:tabs>
          <w:tab w:pos="907" w:val="left" w:leader="none"/>
          <w:tab w:pos="910" w:val="left" w:leader="none"/>
        </w:tabs>
        <w:spacing w:line="237" w:lineRule="auto" w:before="0" w:after="0"/>
        <w:ind w:left="910" w:right="328" w:hanging="360"/>
        <w:jc w:val="both"/>
        <w:rPr>
          <w:sz w:val="24"/>
        </w:rPr>
      </w:pPr>
      <w:r>
        <w:rPr>
          <w:sz w:val="24"/>
        </w:rPr>
        <w:t>ZONA HABITACIONAL UNIFAMILIAR (HU): Este uso permite la edificación de inmuebles destinados a la vivienda unifamiliar y es el de preponderante aplicación al interior de las colonias habitacionales, permite la edificación de vivienda unifamiliar, no permite usos multifamiliares ni comerciales.</w:t>
      </w:r>
    </w:p>
    <w:p>
      <w:pPr>
        <w:pStyle w:val="ListParagraph"/>
        <w:numPr>
          <w:ilvl w:val="0"/>
          <w:numId w:val="1"/>
        </w:numPr>
        <w:tabs>
          <w:tab w:pos="907" w:val="left" w:leader="none"/>
          <w:tab w:pos="910" w:val="left" w:leader="none"/>
        </w:tabs>
        <w:spacing w:line="237" w:lineRule="auto" w:before="0" w:after="0"/>
        <w:ind w:left="910" w:right="328" w:hanging="360"/>
        <w:jc w:val="both"/>
        <w:rPr>
          <w:sz w:val="24"/>
        </w:rPr>
      </w:pPr>
      <w:r>
        <w:rPr>
          <w:sz w:val="24"/>
        </w:rPr>
        <w:t>ZONA HABITACIONAL MULTIFAMILIAR (HM): Este uso permite la edificación de</w:t>
      </w:r>
      <w:r>
        <w:rPr>
          <w:spacing w:val="-13"/>
          <w:sz w:val="24"/>
        </w:rPr>
        <w:t> </w:t>
      </w:r>
      <w:r>
        <w:rPr>
          <w:sz w:val="24"/>
        </w:rPr>
        <w:t>inmuebles</w:t>
      </w:r>
      <w:r>
        <w:rPr>
          <w:spacing w:val="-15"/>
          <w:sz w:val="24"/>
        </w:rPr>
        <w:t> </w:t>
      </w:r>
      <w:r>
        <w:rPr>
          <w:sz w:val="24"/>
        </w:rPr>
        <w:t>destinados</w:t>
      </w:r>
      <w:r>
        <w:rPr>
          <w:spacing w:val="-14"/>
          <w:sz w:val="24"/>
        </w:rPr>
        <w:t> </w:t>
      </w:r>
      <w:r>
        <w:rPr>
          <w:sz w:val="24"/>
        </w:rPr>
        <w:t>a</w:t>
      </w:r>
      <w:r>
        <w:rPr>
          <w:spacing w:val="-15"/>
          <w:sz w:val="24"/>
        </w:rPr>
        <w:t> </w:t>
      </w:r>
      <w:r>
        <w:rPr>
          <w:sz w:val="24"/>
        </w:rPr>
        <w:t>la</w:t>
      </w:r>
      <w:r>
        <w:rPr>
          <w:spacing w:val="-13"/>
          <w:sz w:val="24"/>
        </w:rPr>
        <w:t> </w:t>
      </w:r>
      <w:r>
        <w:rPr>
          <w:sz w:val="24"/>
        </w:rPr>
        <w:t>vivienda</w:t>
      </w:r>
      <w:r>
        <w:rPr>
          <w:spacing w:val="-13"/>
          <w:sz w:val="24"/>
        </w:rPr>
        <w:t> </w:t>
      </w:r>
      <w:r>
        <w:rPr>
          <w:sz w:val="24"/>
        </w:rPr>
        <w:t>unifamiliar</w:t>
      </w:r>
      <w:r>
        <w:rPr>
          <w:spacing w:val="-14"/>
          <w:sz w:val="24"/>
        </w:rPr>
        <w:t> </w:t>
      </w:r>
      <w:r>
        <w:rPr>
          <w:sz w:val="24"/>
        </w:rPr>
        <w:t>y</w:t>
      </w:r>
      <w:r>
        <w:rPr>
          <w:spacing w:val="-16"/>
          <w:sz w:val="24"/>
        </w:rPr>
        <w:t> </w:t>
      </w:r>
      <w:r>
        <w:rPr>
          <w:sz w:val="24"/>
        </w:rPr>
        <w:t>multifamiliar,</w:t>
      </w:r>
      <w:r>
        <w:rPr>
          <w:spacing w:val="-13"/>
          <w:sz w:val="24"/>
        </w:rPr>
        <w:t> </w:t>
      </w:r>
      <w:r>
        <w:rPr>
          <w:sz w:val="24"/>
        </w:rPr>
        <w:t>no</w:t>
      </w:r>
      <w:r>
        <w:rPr>
          <w:spacing w:val="-15"/>
          <w:sz w:val="24"/>
        </w:rPr>
        <w:t> </w:t>
      </w:r>
      <w:r>
        <w:rPr>
          <w:sz w:val="24"/>
        </w:rPr>
        <w:t>permite</w:t>
      </w:r>
      <w:r>
        <w:rPr>
          <w:spacing w:val="-15"/>
          <w:sz w:val="24"/>
        </w:rPr>
        <w:t> </w:t>
      </w:r>
      <w:r>
        <w:rPr>
          <w:sz w:val="24"/>
        </w:rPr>
        <w:t>usos comerciales ni de servicios Los usos permitidos se establecen en las Matrices de Zonificación Secundaria (Compatibilidad de Usos del Suelo) de este Plan y les serán aplicables la normatividad y lineamientos correspondientes a la zona donde se ubiquen y que se encuentran señaladas en la matriz de lineamientos </w:t>
      </w:r>
      <w:r>
        <w:rPr>
          <w:spacing w:val="-2"/>
          <w:sz w:val="24"/>
        </w:rPr>
        <w:t>urbanísticos.</w:t>
      </w:r>
    </w:p>
    <w:p>
      <w:pPr>
        <w:pStyle w:val="ListParagraph"/>
        <w:numPr>
          <w:ilvl w:val="0"/>
          <w:numId w:val="1"/>
        </w:numPr>
        <w:tabs>
          <w:tab w:pos="907" w:val="left" w:leader="none"/>
          <w:tab w:pos="910" w:val="left" w:leader="none"/>
        </w:tabs>
        <w:spacing w:line="235" w:lineRule="auto" w:before="0" w:after="0"/>
        <w:ind w:left="910" w:right="328" w:hanging="360"/>
        <w:jc w:val="both"/>
        <w:rPr>
          <w:sz w:val="24"/>
        </w:rPr>
      </w:pPr>
      <w:r>
        <w:rPr>
          <w:sz w:val="24"/>
        </w:rPr>
        <w:t>ZONA DE TRANSICIÓN (ZT): Territorio con tendencias de cambio de uso del suelo,</w:t>
      </w:r>
      <w:r>
        <w:rPr>
          <w:spacing w:val="63"/>
          <w:sz w:val="24"/>
        </w:rPr>
        <w:t> </w:t>
      </w:r>
      <w:r>
        <w:rPr>
          <w:sz w:val="24"/>
        </w:rPr>
        <w:t>sujeto</w:t>
      </w:r>
      <w:r>
        <w:rPr>
          <w:spacing w:val="63"/>
          <w:sz w:val="24"/>
        </w:rPr>
        <w:t> </w:t>
      </w:r>
      <w:r>
        <w:rPr>
          <w:sz w:val="24"/>
        </w:rPr>
        <w:t>a</w:t>
      </w:r>
      <w:r>
        <w:rPr>
          <w:spacing w:val="63"/>
          <w:sz w:val="24"/>
        </w:rPr>
        <w:t> </w:t>
      </w:r>
      <w:r>
        <w:rPr>
          <w:sz w:val="24"/>
        </w:rPr>
        <w:t>políticas</w:t>
      </w:r>
      <w:r>
        <w:rPr>
          <w:spacing w:val="64"/>
          <w:sz w:val="24"/>
        </w:rPr>
        <w:t> </w:t>
      </w:r>
      <w:r>
        <w:rPr>
          <w:sz w:val="24"/>
        </w:rPr>
        <w:t>y</w:t>
      </w:r>
      <w:r>
        <w:rPr>
          <w:spacing w:val="62"/>
          <w:sz w:val="24"/>
        </w:rPr>
        <w:t> </w:t>
      </w:r>
      <w:r>
        <w:rPr>
          <w:sz w:val="24"/>
        </w:rPr>
        <w:t>acciones</w:t>
      </w:r>
      <w:r>
        <w:rPr>
          <w:spacing w:val="62"/>
          <w:sz w:val="24"/>
        </w:rPr>
        <w:t> </w:t>
      </w:r>
      <w:r>
        <w:rPr>
          <w:sz w:val="24"/>
        </w:rPr>
        <w:t>de</w:t>
      </w:r>
      <w:r>
        <w:rPr>
          <w:spacing w:val="63"/>
          <w:sz w:val="24"/>
        </w:rPr>
        <w:t> </w:t>
      </w:r>
      <w:r>
        <w:rPr>
          <w:sz w:val="24"/>
        </w:rPr>
        <w:t>mejoramiento</w:t>
      </w:r>
      <w:r>
        <w:rPr>
          <w:spacing w:val="63"/>
          <w:sz w:val="24"/>
        </w:rPr>
        <w:t> </w:t>
      </w:r>
      <w:r>
        <w:rPr>
          <w:sz w:val="24"/>
        </w:rPr>
        <w:t>urbano.</w:t>
      </w:r>
      <w:r>
        <w:rPr>
          <w:spacing w:val="62"/>
          <w:sz w:val="24"/>
        </w:rPr>
        <w:t> </w:t>
      </w:r>
      <w:r>
        <w:rPr>
          <w:sz w:val="24"/>
        </w:rPr>
        <w:t>Al</w:t>
      </w:r>
      <w:r>
        <w:rPr>
          <w:spacing w:val="61"/>
          <w:sz w:val="24"/>
        </w:rPr>
        <w:t> </w:t>
      </w:r>
      <w:r>
        <w:rPr>
          <w:sz w:val="24"/>
        </w:rPr>
        <w:t>efecto,</w:t>
      </w:r>
      <w:r>
        <w:rPr>
          <w:spacing w:val="62"/>
          <w:sz w:val="24"/>
        </w:rPr>
        <w:t> </w:t>
      </w:r>
      <w:r>
        <w:rPr>
          <w:sz w:val="24"/>
        </w:rPr>
        <w:t>el</w:t>
      </w:r>
    </w:p>
    <w:p>
      <w:pPr>
        <w:pStyle w:val="ListParagraph"/>
        <w:spacing w:after="0" w:line="235" w:lineRule="auto"/>
        <w:jc w:val="both"/>
        <w:rPr>
          <w:sz w:val="24"/>
        </w:rPr>
        <w:sectPr>
          <w:pgSz w:w="12240" w:h="15840"/>
          <w:pgMar w:header="547" w:footer="996" w:top="1880" w:bottom="1180" w:left="1440" w:right="1080"/>
        </w:sectPr>
      </w:pPr>
    </w:p>
    <w:p>
      <w:pPr>
        <w:pStyle w:val="BodyText"/>
        <w:spacing w:before="104"/>
        <w:ind w:firstLine="0"/>
        <w:jc w:val="left"/>
      </w:pPr>
    </w:p>
    <w:p>
      <w:pPr>
        <w:pStyle w:val="BodyText"/>
        <w:spacing w:line="235" w:lineRule="auto"/>
        <w:ind w:left="910" w:right="334" w:firstLine="0"/>
        <w:jc w:val="left"/>
      </w:pPr>
      <w:r>
        <w:rPr/>
        <w:t>Ayuntamiento</w:t>
      </w:r>
      <w:r>
        <w:rPr>
          <w:spacing w:val="-14"/>
        </w:rPr>
        <w:t> </w:t>
      </w:r>
      <w:r>
        <w:rPr/>
        <w:t>deberá</w:t>
      </w:r>
      <w:r>
        <w:rPr>
          <w:spacing w:val="-15"/>
        </w:rPr>
        <w:t> </w:t>
      </w:r>
      <w:r>
        <w:rPr/>
        <w:t>analizar</w:t>
      </w:r>
      <w:r>
        <w:rPr>
          <w:spacing w:val="-13"/>
        </w:rPr>
        <w:t> </w:t>
      </w:r>
      <w:r>
        <w:rPr/>
        <w:t>y</w:t>
      </w:r>
      <w:r>
        <w:rPr>
          <w:spacing w:val="-15"/>
        </w:rPr>
        <w:t> </w:t>
      </w:r>
      <w:r>
        <w:rPr/>
        <w:t>aprobar</w:t>
      </w:r>
      <w:r>
        <w:rPr>
          <w:spacing w:val="-13"/>
        </w:rPr>
        <w:t> </w:t>
      </w:r>
      <w:r>
        <w:rPr/>
        <w:t>el</w:t>
      </w:r>
      <w:r>
        <w:rPr>
          <w:spacing w:val="-15"/>
        </w:rPr>
        <w:t> </w:t>
      </w:r>
      <w:r>
        <w:rPr/>
        <w:t>cambio</w:t>
      </w:r>
      <w:r>
        <w:rPr>
          <w:spacing w:val="-15"/>
        </w:rPr>
        <w:t> </w:t>
      </w:r>
      <w:r>
        <w:rPr/>
        <w:t>de</w:t>
      </w:r>
      <w:r>
        <w:rPr>
          <w:spacing w:val="-14"/>
        </w:rPr>
        <w:t> </w:t>
      </w:r>
      <w:r>
        <w:rPr/>
        <w:t>uso</w:t>
      </w:r>
      <w:r>
        <w:rPr>
          <w:spacing w:val="-14"/>
        </w:rPr>
        <w:t> </w:t>
      </w:r>
      <w:r>
        <w:rPr/>
        <w:t>de</w:t>
      </w:r>
      <w:r>
        <w:rPr>
          <w:spacing w:val="-14"/>
        </w:rPr>
        <w:t> </w:t>
      </w:r>
      <w:r>
        <w:rPr/>
        <w:t>suelo</w:t>
      </w:r>
      <w:r>
        <w:rPr>
          <w:spacing w:val="-15"/>
        </w:rPr>
        <w:t> </w:t>
      </w:r>
      <w:r>
        <w:rPr/>
        <w:t>en</w:t>
      </w:r>
      <w:r>
        <w:rPr>
          <w:spacing w:val="-13"/>
        </w:rPr>
        <w:t> </w:t>
      </w:r>
      <w:r>
        <w:rPr/>
        <w:t>zonas</w:t>
      </w:r>
      <w:r>
        <w:rPr>
          <w:spacing w:val="-15"/>
        </w:rPr>
        <w:t> </w:t>
      </w:r>
      <w:r>
        <w:rPr/>
        <w:t>con estas características y fijar los lineamientos urbanísticos.</w:t>
      </w:r>
    </w:p>
    <w:p>
      <w:pPr>
        <w:pStyle w:val="ListParagraph"/>
        <w:numPr>
          <w:ilvl w:val="0"/>
          <w:numId w:val="1"/>
        </w:numPr>
        <w:tabs>
          <w:tab w:pos="907" w:val="left" w:leader="none"/>
          <w:tab w:pos="910" w:val="left" w:leader="none"/>
        </w:tabs>
        <w:spacing w:line="237" w:lineRule="auto" w:before="2" w:after="0"/>
        <w:ind w:left="910" w:right="331" w:hanging="360"/>
        <w:jc w:val="both"/>
        <w:rPr>
          <w:sz w:val="24"/>
        </w:rPr>
      </w:pPr>
      <w:r>
        <w:rPr>
          <w:sz w:val="24"/>
        </w:rPr>
        <w:t>ZONA</w:t>
      </w:r>
      <w:r>
        <w:rPr>
          <w:spacing w:val="-17"/>
          <w:sz w:val="24"/>
        </w:rPr>
        <w:t> </w:t>
      </w:r>
      <w:r>
        <w:rPr>
          <w:sz w:val="24"/>
        </w:rPr>
        <w:t>DE</w:t>
      </w:r>
      <w:r>
        <w:rPr>
          <w:spacing w:val="-15"/>
          <w:sz w:val="24"/>
        </w:rPr>
        <w:t> </w:t>
      </w:r>
      <w:r>
        <w:rPr>
          <w:sz w:val="24"/>
        </w:rPr>
        <w:t>VALOR</w:t>
      </w:r>
      <w:r>
        <w:rPr>
          <w:spacing w:val="-16"/>
          <w:sz w:val="24"/>
        </w:rPr>
        <w:t> </w:t>
      </w:r>
      <w:r>
        <w:rPr>
          <w:sz w:val="24"/>
        </w:rPr>
        <w:t>CULTURAL</w:t>
      </w:r>
      <w:r>
        <w:rPr>
          <w:spacing w:val="-15"/>
          <w:sz w:val="24"/>
        </w:rPr>
        <w:t> </w:t>
      </w:r>
      <w:r>
        <w:rPr>
          <w:sz w:val="24"/>
        </w:rPr>
        <w:t>(ZVC):</w:t>
      </w:r>
      <w:r>
        <w:rPr>
          <w:spacing w:val="-15"/>
          <w:sz w:val="24"/>
        </w:rPr>
        <w:t> </w:t>
      </w:r>
      <w:r>
        <w:rPr>
          <w:sz w:val="24"/>
        </w:rPr>
        <w:t>Se</w:t>
      </w:r>
      <w:r>
        <w:rPr>
          <w:spacing w:val="-17"/>
          <w:sz w:val="24"/>
        </w:rPr>
        <w:t> </w:t>
      </w:r>
      <w:r>
        <w:rPr>
          <w:sz w:val="24"/>
        </w:rPr>
        <w:t>refiere</w:t>
      </w:r>
      <w:r>
        <w:rPr>
          <w:spacing w:val="-16"/>
          <w:sz w:val="24"/>
        </w:rPr>
        <w:t> </w:t>
      </w:r>
      <w:r>
        <w:rPr>
          <w:sz w:val="24"/>
        </w:rPr>
        <w:t>a</w:t>
      </w:r>
      <w:r>
        <w:rPr>
          <w:spacing w:val="-17"/>
          <w:sz w:val="24"/>
        </w:rPr>
        <w:t> </w:t>
      </w:r>
      <w:r>
        <w:rPr>
          <w:sz w:val="24"/>
        </w:rPr>
        <w:t>los</w:t>
      </w:r>
      <w:r>
        <w:rPr>
          <w:spacing w:val="-15"/>
          <w:sz w:val="24"/>
        </w:rPr>
        <w:t> </w:t>
      </w:r>
      <w:r>
        <w:rPr>
          <w:sz w:val="24"/>
        </w:rPr>
        <w:t>sectores</w:t>
      </w:r>
      <w:r>
        <w:rPr>
          <w:spacing w:val="-17"/>
          <w:sz w:val="24"/>
        </w:rPr>
        <w:t> </w:t>
      </w:r>
      <w:r>
        <w:rPr>
          <w:sz w:val="24"/>
        </w:rPr>
        <w:t>decretados</w:t>
      </w:r>
      <w:r>
        <w:rPr>
          <w:spacing w:val="-16"/>
          <w:sz w:val="24"/>
        </w:rPr>
        <w:t> </w:t>
      </w:r>
      <w:r>
        <w:rPr>
          <w:sz w:val="24"/>
        </w:rPr>
        <w:t>como áreas protegidas por su valor histórico o cultural, en donde para cualquier </w:t>
      </w:r>
      <w:r>
        <w:rPr>
          <w:spacing w:val="-2"/>
          <w:sz w:val="24"/>
        </w:rPr>
        <w:t>intervención</w:t>
      </w:r>
      <w:r>
        <w:rPr>
          <w:spacing w:val="-8"/>
          <w:sz w:val="24"/>
        </w:rPr>
        <w:t> </w:t>
      </w:r>
      <w:r>
        <w:rPr>
          <w:spacing w:val="-2"/>
          <w:sz w:val="24"/>
        </w:rPr>
        <w:t>se</w:t>
      </w:r>
      <w:r>
        <w:rPr>
          <w:spacing w:val="-8"/>
          <w:sz w:val="24"/>
        </w:rPr>
        <w:t> </w:t>
      </w:r>
      <w:r>
        <w:rPr>
          <w:spacing w:val="-2"/>
          <w:sz w:val="24"/>
        </w:rPr>
        <w:t>deberá</w:t>
      </w:r>
      <w:r>
        <w:rPr>
          <w:spacing w:val="-11"/>
          <w:sz w:val="24"/>
        </w:rPr>
        <w:t> </w:t>
      </w:r>
      <w:r>
        <w:rPr>
          <w:spacing w:val="-2"/>
          <w:sz w:val="24"/>
        </w:rPr>
        <w:t>observar,</w:t>
      </w:r>
      <w:r>
        <w:rPr>
          <w:spacing w:val="-9"/>
          <w:sz w:val="24"/>
        </w:rPr>
        <w:t> </w:t>
      </w:r>
      <w:r>
        <w:rPr>
          <w:spacing w:val="-2"/>
          <w:sz w:val="24"/>
        </w:rPr>
        <w:t>además</w:t>
      </w:r>
      <w:r>
        <w:rPr>
          <w:spacing w:val="-9"/>
          <w:sz w:val="24"/>
        </w:rPr>
        <w:t> </w:t>
      </w:r>
      <w:r>
        <w:rPr>
          <w:spacing w:val="-2"/>
          <w:sz w:val="24"/>
        </w:rPr>
        <w:t>de</w:t>
      </w:r>
      <w:r>
        <w:rPr>
          <w:spacing w:val="-8"/>
          <w:sz w:val="24"/>
        </w:rPr>
        <w:t> </w:t>
      </w:r>
      <w:r>
        <w:rPr>
          <w:spacing w:val="-2"/>
          <w:sz w:val="24"/>
        </w:rPr>
        <w:t>lo</w:t>
      </w:r>
      <w:r>
        <w:rPr>
          <w:spacing w:val="-8"/>
          <w:sz w:val="24"/>
        </w:rPr>
        <w:t> </w:t>
      </w:r>
      <w:r>
        <w:rPr>
          <w:spacing w:val="-2"/>
          <w:sz w:val="24"/>
        </w:rPr>
        <w:t>señalado</w:t>
      </w:r>
      <w:r>
        <w:rPr>
          <w:spacing w:val="-10"/>
          <w:sz w:val="24"/>
        </w:rPr>
        <w:t> </w:t>
      </w:r>
      <w:r>
        <w:rPr>
          <w:spacing w:val="-2"/>
          <w:sz w:val="24"/>
        </w:rPr>
        <w:t>por</w:t>
      </w:r>
      <w:r>
        <w:rPr>
          <w:spacing w:val="-9"/>
          <w:sz w:val="24"/>
        </w:rPr>
        <w:t> </w:t>
      </w:r>
      <w:r>
        <w:rPr>
          <w:spacing w:val="-2"/>
          <w:sz w:val="24"/>
        </w:rPr>
        <w:t>el</w:t>
      </w:r>
      <w:r>
        <w:rPr>
          <w:spacing w:val="-9"/>
          <w:sz w:val="24"/>
        </w:rPr>
        <w:t> </w:t>
      </w:r>
      <w:r>
        <w:rPr>
          <w:spacing w:val="-2"/>
          <w:sz w:val="24"/>
        </w:rPr>
        <w:t>Plan,</w:t>
      </w:r>
      <w:r>
        <w:rPr>
          <w:spacing w:val="-8"/>
          <w:sz w:val="24"/>
        </w:rPr>
        <w:t> </w:t>
      </w:r>
      <w:r>
        <w:rPr>
          <w:spacing w:val="-2"/>
          <w:sz w:val="24"/>
        </w:rPr>
        <w:t>lo</w:t>
      </w:r>
      <w:r>
        <w:rPr>
          <w:spacing w:val="-8"/>
          <w:sz w:val="24"/>
        </w:rPr>
        <w:t> </w:t>
      </w:r>
      <w:r>
        <w:rPr>
          <w:spacing w:val="-2"/>
          <w:sz w:val="24"/>
        </w:rPr>
        <w:t>dispuesto </w:t>
      </w:r>
      <w:r>
        <w:rPr>
          <w:sz w:val="24"/>
        </w:rPr>
        <w:t>por los respectivos Decretos de protección y sus Reglamentos.</w:t>
      </w:r>
    </w:p>
    <w:p>
      <w:pPr>
        <w:pStyle w:val="ListParagraph"/>
        <w:numPr>
          <w:ilvl w:val="0"/>
          <w:numId w:val="1"/>
        </w:numPr>
        <w:tabs>
          <w:tab w:pos="907" w:val="left" w:leader="none"/>
          <w:tab w:pos="910" w:val="left" w:leader="none"/>
        </w:tabs>
        <w:spacing w:line="237" w:lineRule="auto" w:before="0" w:after="0"/>
        <w:ind w:left="910" w:right="333" w:hanging="360"/>
        <w:jc w:val="both"/>
        <w:rPr>
          <w:sz w:val="24"/>
        </w:rPr>
      </w:pPr>
      <w:r>
        <w:rPr>
          <w:sz w:val="24"/>
        </w:rPr>
        <w:t>ZONIFICACIÓN: La determinación de las áreas que integran y delimitan un centro</w:t>
      </w:r>
      <w:r>
        <w:rPr>
          <w:spacing w:val="-4"/>
          <w:sz w:val="24"/>
        </w:rPr>
        <w:t> </w:t>
      </w:r>
      <w:r>
        <w:rPr>
          <w:sz w:val="24"/>
        </w:rPr>
        <w:t>de</w:t>
      </w:r>
      <w:r>
        <w:rPr>
          <w:spacing w:val="-4"/>
          <w:sz w:val="24"/>
        </w:rPr>
        <w:t> </w:t>
      </w:r>
      <w:r>
        <w:rPr>
          <w:sz w:val="24"/>
        </w:rPr>
        <w:t>población:</w:t>
      </w:r>
      <w:r>
        <w:rPr>
          <w:spacing w:val="-4"/>
          <w:sz w:val="24"/>
        </w:rPr>
        <w:t> </w:t>
      </w:r>
      <w:r>
        <w:rPr>
          <w:sz w:val="24"/>
        </w:rPr>
        <w:t>sus</w:t>
      </w:r>
      <w:r>
        <w:rPr>
          <w:spacing w:val="-4"/>
          <w:sz w:val="24"/>
        </w:rPr>
        <w:t> </w:t>
      </w:r>
      <w:r>
        <w:rPr>
          <w:sz w:val="24"/>
        </w:rPr>
        <w:t>aprovechamientos</w:t>
      </w:r>
      <w:r>
        <w:rPr>
          <w:spacing w:val="-6"/>
          <w:sz w:val="24"/>
        </w:rPr>
        <w:t> </w:t>
      </w:r>
      <w:r>
        <w:rPr>
          <w:sz w:val="24"/>
        </w:rPr>
        <w:t>predominantes</w:t>
      </w:r>
      <w:r>
        <w:rPr>
          <w:spacing w:val="-4"/>
          <w:sz w:val="24"/>
        </w:rPr>
        <w:t> </w:t>
      </w:r>
      <w:r>
        <w:rPr>
          <w:sz w:val="24"/>
        </w:rPr>
        <w:t>y</w:t>
      </w:r>
      <w:r>
        <w:rPr>
          <w:spacing w:val="-6"/>
          <w:sz w:val="24"/>
        </w:rPr>
        <w:t> </w:t>
      </w:r>
      <w:r>
        <w:rPr>
          <w:sz w:val="24"/>
        </w:rPr>
        <w:t>las</w:t>
      </w:r>
      <w:r>
        <w:rPr>
          <w:spacing w:val="-4"/>
          <w:sz w:val="24"/>
        </w:rPr>
        <w:t> </w:t>
      </w:r>
      <w:r>
        <w:rPr>
          <w:sz w:val="24"/>
        </w:rPr>
        <w:t>reservas,</w:t>
      </w:r>
      <w:r>
        <w:rPr>
          <w:spacing w:val="-4"/>
          <w:sz w:val="24"/>
        </w:rPr>
        <w:t> </w:t>
      </w:r>
      <w:r>
        <w:rPr>
          <w:sz w:val="24"/>
        </w:rPr>
        <w:t>usos y</w:t>
      </w:r>
      <w:r>
        <w:rPr>
          <w:spacing w:val="-13"/>
          <w:sz w:val="24"/>
        </w:rPr>
        <w:t> </w:t>
      </w:r>
      <w:r>
        <w:rPr>
          <w:sz w:val="24"/>
        </w:rPr>
        <w:t>destinos,</w:t>
      </w:r>
      <w:r>
        <w:rPr>
          <w:spacing w:val="-10"/>
          <w:sz w:val="24"/>
        </w:rPr>
        <w:t> </w:t>
      </w:r>
      <w:r>
        <w:rPr>
          <w:sz w:val="24"/>
        </w:rPr>
        <w:t>así</w:t>
      </w:r>
      <w:r>
        <w:rPr>
          <w:spacing w:val="-12"/>
          <w:sz w:val="24"/>
        </w:rPr>
        <w:t> </w:t>
      </w:r>
      <w:r>
        <w:rPr>
          <w:sz w:val="24"/>
        </w:rPr>
        <w:t>como</w:t>
      </w:r>
      <w:r>
        <w:rPr>
          <w:spacing w:val="-9"/>
          <w:sz w:val="24"/>
        </w:rPr>
        <w:t> </w:t>
      </w:r>
      <w:r>
        <w:rPr>
          <w:sz w:val="24"/>
        </w:rPr>
        <w:t>la</w:t>
      </w:r>
      <w:r>
        <w:rPr>
          <w:spacing w:val="-12"/>
          <w:sz w:val="24"/>
        </w:rPr>
        <w:t> </w:t>
      </w:r>
      <w:r>
        <w:rPr>
          <w:sz w:val="24"/>
        </w:rPr>
        <w:t>delimitación</w:t>
      </w:r>
      <w:r>
        <w:rPr>
          <w:spacing w:val="-9"/>
          <w:sz w:val="24"/>
        </w:rPr>
        <w:t> </w:t>
      </w:r>
      <w:r>
        <w:rPr>
          <w:sz w:val="24"/>
        </w:rPr>
        <w:t>de</w:t>
      </w:r>
      <w:r>
        <w:rPr>
          <w:spacing w:val="-9"/>
          <w:sz w:val="24"/>
        </w:rPr>
        <w:t> </w:t>
      </w:r>
      <w:r>
        <w:rPr>
          <w:sz w:val="24"/>
        </w:rPr>
        <w:t>las</w:t>
      </w:r>
      <w:r>
        <w:rPr>
          <w:spacing w:val="-12"/>
          <w:sz w:val="24"/>
        </w:rPr>
        <w:t> </w:t>
      </w:r>
      <w:r>
        <w:rPr>
          <w:sz w:val="24"/>
        </w:rPr>
        <w:t>áreas</w:t>
      </w:r>
      <w:r>
        <w:rPr>
          <w:spacing w:val="-10"/>
          <w:sz w:val="24"/>
        </w:rPr>
        <w:t> </w:t>
      </w:r>
      <w:r>
        <w:rPr>
          <w:sz w:val="24"/>
        </w:rPr>
        <w:t>de</w:t>
      </w:r>
      <w:r>
        <w:rPr>
          <w:spacing w:val="-9"/>
          <w:sz w:val="24"/>
        </w:rPr>
        <w:t> </w:t>
      </w:r>
      <w:r>
        <w:rPr>
          <w:sz w:val="24"/>
        </w:rPr>
        <w:t>conservación,</w:t>
      </w:r>
      <w:r>
        <w:rPr>
          <w:spacing w:val="-10"/>
          <w:sz w:val="24"/>
        </w:rPr>
        <w:t> </w:t>
      </w:r>
      <w:r>
        <w:rPr>
          <w:sz w:val="24"/>
        </w:rPr>
        <w:t>mejoramiento y crecimiento del mismo.</w:t>
      </w:r>
    </w:p>
    <w:p>
      <w:pPr>
        <w:pStyle w:val="ListParagraph"/>
        <w:numPr>
          <w:ilvl w:val="0"/>
          <w:numId w:val="1"/>
        </w:numPr>
        <w:tabs>
          <w:tab w:pos="907" w:val="left" w:leader="none"/>
          <w:tab w:pos="910" w:val="left" w:leader="none"/>
        </w:tabs>
        <w:spacing w:line="237" w:lineRule="auto" w:before="0" w:after="0"/>
        <w:ind w:left="910" w:right="333" w:hanging="360"/>
        <w:jc w:val="both"/>
        <w:rPr>
          <w:sz w:val="24"/>
        </w:rPr>
      </w:pPr>
      <w:r>
        <w:rPr>
          <w:sz w:val="24"/>
        </w:rPr>
        <w:t>ZONIFICACIÓN</w:t>
      </w:r>
      <w:r>
        <w:rPr>
          <w:spacing w:val="-2"/>
          <w:sz w:val="24"/>
        </w:rPr>
        <w:t> </w:t>
      </w:r>
      <w:r>
        <w:rPr>
          <w:sz w:val="24"/>
        </w:rPr>
        <w:t>SECUNDARIA:</w:t>
      </w:r>
      <w:r>
        <w:rPr>
          <w:spacing w:val="-1"/>
          <w:sz w:val="24"/>
        </w:rPr>
        <w:t> </w:t>
      </w:r>
      <w:r>
        <w:rPr>
          <w:sz w:val="24"/>
        </w:rPr>
        <w:t>Es</w:t>
      </w:r>
      <w:r>
        <w:rPr>
          <w:spacing w:val="-2"/>
          <w:sz w:val="24"/>
        </w:rPr>
        <w:t> </w:t>
      </w:r>
      <w:r>
        <w:rPr>
          <w:sz w:val="24"/>
        </w:rPr>
        <w:t>la</w:t>
      </w:r>
      <w:r>
        <w:rPr>
          <w:spacing w:val="-3"/>
          <w:sz w:val="24"/>
        </w:rPr>
        <w:t> </w:t>
      </w:r>
      <w:r>
        <w:rPr>
          <w:sz w:val="24"/>
        </w:rPr>
        <w:t>que</w:t>
      </w:r>
      <w:r>
        <w:rPr>
          <w:spacing w:val="-1"/>
          <w:sz w:val="24"/>
        </w:rPr>
        <w:t> </w:t>
      </w:r>
      <w:r>
        <w:rPr>
          <w:sz w:val="24"/>
        </w:rPr>
        <w:t>señala</w:t>
      </w:r>
      <w:r>
        <w:rPr>
          <w:spacing w:val="-1"/>
          <w:sz w:val="24"/>
        </w:rPr>
        <w:t> </w:t>
      </w:r>
      <w:r>
        <w:rPr>
          <w:sz w:val="24"/>
        </w:rPr>
        <w:t>los</w:t>
      </w:r>
      <w:r>
        <w:rPr>
          <w:spacing w:val="-3"/>
          <w:sz w:val="24"/>
        </w:rPr>
        <w:t> </w:t>
      </w:r>
      <w:r>
        <w:rPr>
          <w:sz w:val="24"/>
        </w:rPr>
        <w:t>usos</w:t>
      </w:r>
      <w:r>
        <w:rPr>
          <w:spacing w:val="-3"/>
          <w:sz w:val="24"/>
        </w:rPr>
        <w:t> </w:t>
      </w:r>
      <w:r>
        <w:rPr>
          <w:sz w:val="24"/>
        </w:rPr>
        <w:t>y</w:t>
      </w:r>
      <w:r>
        <w:rPr>
          <w:spacing w:val="-3"/>
          <w:sz w:val="24"/>
        </w:rPr>
        <w:t> </w:t>
      </w:r>
      <w:r>
        <w:rPr>
          <w:sz w:val="24"/>
        </w:rPr>
        <w:t>destinos</w:t>
      </w:r>
      <w:r>
        <w:rPr>
          <w:spacing w:val="-2"/>
          <w:sz w:val="24"/>
        </w:rPr>
        <w:t> </w:t>
      </w:r>
      <w:r>
        <w:rPr>
          <w:sz w:val="24"/>
        </w:rPr>
        <w:t>del</w:t>
      </w:r>
      <w:r>
        <w:rPr>
          <w:spacing w:val="-2"/>
          <w:sz w:val="24"/>
        </w:rPr>
        <w:t> </w:t>
      </w:r>
      <w:r>
        <w:rPr>
          <w:sz w:val="24"/>
        </w:rPr>
        <w:t>suelo, así como sus normas de compatibilidad y coeficientes de uso y ocupación del </w:t>
      </w:r>
      <w:r>
        <w:rPr>
          <w:spacing w:val="-2"/>
          <w:sz w:val="24"/>
        </w:rPr>
        <w:t>suelo.</w:t>
      </w:r>
    </w:p>
    <w:p>
      <w:pPr>
        <w:pStyle w:val="BodyText"/>
        <w:spacing w:before="266"/>
        <w:ind w:firstLine="0"/>
        <w:jc w:val="left"/>
      </w:pPr>
    </w:p>
    <w:p>
      <w:pPr>
        <w:pStyle w:val="Heading1"/>
        <w:spacing w:line="274" w:lineRule="exact"/>
        <w:ind w:right="50"/>
      </w:pPr>
      <w:bookmarkStart w:name="_TOC_250018" w:id="1"/>
      <w:r>
        <w:rPr/>
        <w:t>CAPÍTULO</w:t>
      </w:r>
      <w:bookmarkEnd w:id="1"/>
      <w:r>
        <w:rPr>
          <w:spacing w:val="-5"/>
        </w:rPr>
        <w:t> III</w:t>
      </w:r>
    </w:p>
    <w:p>
      <w:pPr>
        <w:pStyle w:val="Heading1"/>
        <w:spacing w:line="274" w:lineRule="exact"/>
      </w:pPr>
      <w:bookmarkStart w:name="_TOC_250017" w:id="2"/>
      <w:r>
        <w:rPr/>
        <w:t>DE</w:t>
      </w:r>
      <w:r>
        <w:rPr>
          <w:spacing w:val="-2"/>
        </w:rPr>
        <w:t> </w:t>
      </w:r>
      <w:r>
        <w:rPr/>
        <w:t>LAS</w:t>
      </w:r>
      <w:r>
        <w:rPr>
          <w:spacing w:val="2"/>
        </w:rPr>
        <w:t> </w:t>
      </w:r>
      <w:r>
        <w:rPr/>
        <w:t>AUTORIDADES</w:t>
      </w:r>
      <w:r>
        <w:rPr>
          <w:spacing w:val="-2"/>
        </w:rPr>
        <w:t> </w:t>
      </w:r>
      <w:r>
        <w:rPr/>
        <w:t>Y</w:t>
      </w:r>
      <w:r>
        <w:rPr>
          <w:spacing w:val="-3"/>
        </w:rPr>
        <w:t> </w:t>
      </w:r>
      <w:r>
        <w:rPr/>
        <w:t>SUS </w:t>
      </w:r>
      <w:bookmarkEnd w:id="2"/>
      <w:r>
        <w:rPr>
          <w:spacing w:val="-2"/>
        </w:rPr>
        <w:t>ATRIBUCIONES</w:t>
      </w:r>
    </w:p>
    <w:p>
      <w:pPr>
        <w:pStyle w:val="BodyText"/>
        <w:ind w:firstLine="0"/>
        <w:jc w:val="left"/>
        <w:rPr>
          <w:rFonts w:ascii="Arial"/>
          <w:b/>
        </w:rPr>
      </w:pPr>
    </w:p>
    <w:p>
      <w:pPr>
        <w:pStyle w:val="BodyText"/>
        <w:spacing w:line="237" w:lineRule="auto"/>
        <w:ind w:left="271"/>
        <w:jc w:val="left"/>
      </w:pPr>
      <w:r>
        <w:rPr>
          <w:rFonts w:ascii="Arial" w:hAnsi="Arial"/>
          <w:b/>
        </w:rPr>
        <w:t>ARTÍCULO</w:t>
      </w:r>
      <w:r>
        <w:rPr>
          <w:rFonts w:ascii="Arial" w:hAnsi="Arial"/>
          <w:b/>
          <w:spacing w:val="40"/>
        </w:rPr>
        <w:t> </w:t>
      </w:r>
      <w:r>
        <w:rPr>
          <w:rFonts w:ascii="Arial" w:hAnsi="Arial"/>
          <w:b/>
        </w:rPr>
        <w:t>8.-</w:t>
      </w:r>
      <w:r>
        <w:rPr>
          <w:rFonts w:ascii="Arial" w:hAnsi="Arial"/>
          <w:b/>
          <w:spacing w:val="40"/>
        </w:rPr>
        <w:t> </w:t>
      </w:r>
      <w:r>
        <w:rPr/>
        <w:t>La</w:t>
      </w:r>
      <w:r>
        <w:rPr>
          <w:spacing w:val="40"/>
        </w:rPr>
        <w:t> </w:t>
      </w:r>
      <w:r>
        <w:rPr/>
        <w:t>aplicación</w:t>
      </w:r>
      <w:r>
        <w:rPr>
          <w:spacing w:val="40"/>
        </w:rPr>
        <w:t> </w:t>
      </w:r>
      <w:r>
        <w:rPr/>
        <w:t>de</w:t>
      </w:r>
      <w:r>
        <w:rPr>
          <w:spacing w:val="40"/>
        </w:rPr>
        <w:t> </w:t>
      </w:r>
      <w:r>
        <w:rPr/>
        <w:t>este</w:t>
      </w:r>
      <w:r>
        <w:rPr>
          <w:spacing w:val="40"/>
        </w:rPr>
        <w:t> </w:t>
      </w:r>
      <w:r>
        <w:rPr/>
        <w:t>Reglamento</w:t>
      </w:r>
      <w:r>
        <w:rPr>
          <w:spacing w:val="40"/>
        </w:rPr>
        <w:t> </w:t>
      </w:r>
      <w:r>
        <w:rPr/>
        <w:t>corresponderá</w:t>
      </w:r>
      <w:r>
        <w:rPr>
          <w:spacing w:val="40"/>
        </w:rPr>
        <w:t> </w:t>
      </w:r>
      <w:r>
        <w:rPr/>
        <w:t>a</w:t>
      </w:r>
      <w:r>
        <w:rPr>
          <w:spacing w:val="40"/>
        </w:rPr>
        <w:t> </w:t>
      </w:r>
      <w:r>
        <w:rPr/>
        <w:t>las</w:t>
      </w:r>
      <w:r>
        <w:rPr>
          <w:spacing w:val="40"/>
        </w:rPr>
        <w:t> </w:t>
      </w:r>
      <w:r>
        <w:rPr/>
        <w:t>siguientes </w:t>
      </w:r>
      <w:r>
        <w:rPr>
          <w:spacing w:val="-2"/>
        </w:rPr>
        <w:t>autoridades:</w:t>
      </w:r>
    </w:p>
    <w:p>
      <w:pPr>
        <w:pStyle w:val="BodyText"/>
        <w:tabs>
          <w:tab w:pos="969" w:val="left" w:leader="none"/>
        </w:tabs>
        <w:spacing w:line="275" w:lineRule="exact" w:before="272"/>
        <w:ind w:left="403" w:firstLine="0"/>
        <w:jc w:val="left"/>
      </w:pPr>
      <w:r>
        <w:rPr>
          <w:spacing w:val="-5"/>
        </w:rPr>
        <w:t>I.-</w:t>
      </w:r>
      <w:r>
        <w:rPr/>
        <w:tab/>
        <w:t>El</w:t>
      </w:r>
      <w:r>
        <w:rPr>
          <w:spacing w:val="-3"/>
        </w:rPr>
        <w:t> </w:t>
      </w:r>
      <w:r>
        <w:rPr/>
        <w:t>R.</w:t>
      </w:r>
      <w:r>
        <w:rPr>
          <w:spacing w:val="-3"/>
        </w:rPr>
        <w:t> </w:t>
      </w:r>
      <w:r>
        <w:rPr>
          <w:spacing w:val="-2"/>
        </w:rPr>
        <w:t>Ayuntamiento;</w:t>
      </w:r>
    </w:p>
    <w:p>
      <w:pPr>
        <w:pStyle w:val="BodyText"/>
        <w:spacing w:line="273" w:lineRule="exact"/>
        <w:ind w:left="403" w:firstLine="0"/>
        <w:jc w:val="left"/>
      </w:pPr>
      <w:r>
        <w:rPr/>
        <w:t>II.-</w:t>
      </w:r>
      <w:r>
        <w:rPr>
          <w:spacing w:val="55"/>
        </w:rPr>
        <w:t> </w:t>
      </w:r>
      <w:r>
        <w:rPr/>
        <w:t>El</w:t>
      </w:r>
      <w:r>
        <w:rPr>
          <w:spacing w:val="-5"/>
        </w:rPr>
        <w:t> </w:t>
      </w:r>
      <w:r>
        <w:rPr/>
        <w:t>C.</w:t>
      </w:r>
      <w:r>
        <w:rPr>
          <w:spacing w:val="-7"/>
        </w:rPr>
        <w:t> </w:t>
      </w:r>
      <w:r>
        <w:rPr/>
        <w:t>Presidente</w:t>
      </w:r>
      <w:r>
        <w:rPr>
          <w:spacing w:val="-5"/>
        </w:rPr>
        <w:t> </w:t>
      </w:r>
      <w:r>
        <w:rPr>
          <w:spacing w:val="-2"/>
        </w:rPr>
        <w:t>Municipal;</w:t>
      </w:r>
    </w:p>
    <w:p>
      <w:pPr>
        <w:pStyle w:val="BodyText"/>
        <w:spacing w:line="273" w:lineRule="exact"/>
        <w:ind w:left="403" w:firstLine="0"/>
        <w:jc w:val="left"/>
      </w:pPr>
      <w:r>
        <w:rPr/>
        <w:t>III.-</w:t>
      </w:r>
      <w:r>
        <w:rPr>
          <w:spacing w:val="58"/>
        </w:rPr>
        <w:t> </w:t>
      </w:r>
      <w:r>
        <w:rPr/>
        <w:t>El</w:t>
      </w:r>
      <w:r>
        <w:rPr>
          <w:spacing w:val="-7"/>
        </w:rPr>
        <w:t> </w:t>
      </w:r>
      <w:r>
        <w:rPr/>
        <w:t>Secretario</w:t>
      </w:r>
      <w:r>
        <w:rPr>
          <w:spacing w:val="-4"/>
        </w:rPr>
        <w:t> </w:t>
      </w:r>
      <w:r>
        <w:rPr/>
        <w:t>de</w:t>
      </w:r>
      <w:r>
        <w:rPr>
          <w:spacing w:val="-7"/>
        </w:rPr>
        <w:t> </w:t>
      </w:r>
      <w:r>
        <w:rPr/>
        <w:t>Obras</w:t>
      </w:r>
      <w:r>
        <w:rPr>
          <w:spacing w:val="-3"/>
        </w:rPr>
        <w:t> </w:t>
      </w:r>
      <w:r>
        <w:rPr/>
        <w:t>Públicas,</w:t>
      </w:r>
      <w:r>
        <w:rPr>
          <w:spacing w:val="-4"/>
        </w:rPr>
        <w:t> </w:t>
      </w:r>
      <w:r>
        <w:rPr/>
        <w:t>Desarrollo</w:t>
      </w:r>
      <w:r>
        <w:rPr>
          <w:spacing w:val="-3"/>
        </w:rPr>
        <w:t> </w:t>
      </w:r>
      <w:r>
        <w:rPr/>
        <w:t>Urbano</w:t>
      </w:r>
      <w:r>
        <w:rPr>
          <w:spacing w:val="-4"/>
        </w:rPr>
        <w:t> </w:t>
      </w:r>
      <w:r>
        <w:rPr/>
        <w:t>y</w:t>
      </w:r>
      <w:r>
        <w:rPr>
          <w:spacing w:val="-5"/>
        </w:rPr>
        <w:t> </w:t>
      </w:r>
      <w:r>
        <w:rPr/>
        <w:t>Medio</w:t>
      </w:r>
      <w:r>
        <w:rPr>
          <w:spacing w:val="-6"/>
        </w:rPr>
        <w:t> </w:t>
      </w:r>
      <w:r>
        <w:rPr>
          <w:spacing w:val="-2"/>
        </w:rPr>
        <w:t>Ambiente;</w:t>
      </w:r>
    </w:p>
    <w:p>
      <w:pPr>
        <w:pStyle w:val="BodyText"/>
        <w:spacing w:line="235" w:lineRule="auto" w:before="3"/>
        <w:ind w:left="413"/>
        <w:jc w:val="left"/>
      </w:pPr>
      <w:r>
        <w:rPr/>
        <w:t>IV.-</w:t>
      </w:r>
      <w:r>
        <w:rPr>
          <w:spacing w:val="80"/>
        </w:rPr>
        <w:t> </w:t>
      </w:r>
      <w:r>
        <w:rPr>
          <w:color w:val="FF0000"/>
        </w:rPr>
        <w:t>Al</w:t>
      </w:r>
      <w:r>
        <w:rPr>
          <w:color w:val="FF0000"/>
          <w:spacing w:val="25"/>
        </w:rPr>
        <w:t> </w:t>
      </w:r>
      <w:r>
        <w:rPr>
          <w:color w:val="FF0000"/>
        </w:rPr>
        <w:t>Director</w:t>
      </w:r>
      <w:r>
        <w:rPr>
          <w:color w:val="FF0000"/>
          <w:spacing w:val="26"/>
        </w:rPr>
        <w:t> </w:t>
      </w:r>
      <w:r>
        <w:rPr>
          <w:color w:val="FF0000"/>
        </w:rPr>
        <w:t>y</w:t>
      </w:r>
      <w:r>
        <w:rPr>
          <w:color w:val="FF0000"/>
          <w:spacing w:val="24"/>
        </w:rPr>
        <w:t> </w:t>
      </w:r>
      <w:r>
        <w:rPr>
          <w:color w:val="FF0000"/>
        </w:rPr>
        <w:t>l</w:t>
      </w:r>
      <w:r>
        <w:rPr/>
        <w:t>os</w:t>
      </w:r>
      <w:r>
        <w:rPr>
          <w:spacing w:val="27"/>
        </w:rPr>
        <w:t> </w:t>
      </w:r>
      <w:r>
        <w:rPr/>
        <w:t>Inspectores</w:t>
      </w:r>
      <w:r>
        <w:rPr>
          <w:spacing w:val="27"/>
        </w:rPr>
        <w:t> </w:t>
      </w:r>
      <w:r>
        <w:rPr/>
        <w:t>adscritos</w:t>
      </w:r>
      <w:r>
        <w:rPr>
          <w:spacing w:val="24"/>
        </w:rPr>
        <w:t> </w:t>
      </w:r>
      <w:r>
        <w:rPr/>
        <w:t>a</w:t>
      </w:r>
      <w:r>
        <w:rPr>
          <w:spacing w:val="27"/>
        </w:rPr>
        <w:t> </w:t>
      </w:r>
      <w:r>
        <w:rPr/>
        <w:t>la</w:t>
      </w:r>
      <w:r>
        <w:rPr>
          <w:spacing w:val="27"/>
        </w:rPr>
        <w:t> </w:t>
      </w:r>
      <w:r>
        <w:rPr/>
        <w:t>Dirección</w:t>
      </w:r>
      <w:r>
        <w:rPr>
          <w:spacing w:val="28"/>
        </w:rPr>
        <w:t> </w:t>
      </w:r>
      <w:r>
        <w:rPr/>
        <w:t>de</w:t>
      </w:r>
      <w:r>
        <w:rPr>
          <w:spacing w:val="27"/>
        </w:rPr>
        <w:t> </w:t>
      </w:r>
      <w:r>
        <w:rPr/>
        <w:t>Desarrollo</w:t>
      </w:r>
      <w:r>
        <w:rPr>
          <w:spacing w:val="27"/>
        </w:rPr>
        <w:t> </w:t>
      </w:r>
      <w:r>
        <w:rPr/>
        <w:t>Urbano</w:t>
      </w:r>
      <w:r>
        <w:rPr>
          <w:spacing w:val="27"/>
        </w:rPr>
        <w:t> </w:t>
      </w:r>
      <w:r>
        <w:rPr/>
        <w:t>y Medio Ambiente;</w:t>
      </w:r>
    </w:p>
    <w:p>
      <w:pPr>
        <w:pStyle w:val="BodyText"/>
        <w:ind w:firstLine="0"/>
        <w:jc w:val="left"/>
      </w:pPr>
    </w:p>
    <w:p>
      <w:pPr>
        <w:pStyle w:val="BodyText"/>
        <w:ind w:left="262" w:firstLine="0"/>
        <w:jc w:val="left"/>
      </w:pPr>
      <w:r>
        <w:rPr>
          <w:rFonts w:ascii="Arial" w:hAnsi="Arial"/>
          <w:b/>
        </w:rPr>
        <w:t>ARTÍCULO</w:t>
      </w:r>
      <w:r>
        <w:rPr>
          <w:rFonts w:ascii="Arial" w:hAnsi="Arial"/>
          <w:b/>
          <w:spacing w:val="-5"/>
        </w:rPr>
        <w:t> </w:t>
      </w:r>
      <w:r>
        <w:rPr>
          <w:rFonts w:ascii="Arial" w:hAnsi="Arial"/>
          <w:b/>
        </w:rPr>
        <w:t>9.-</w:t>
      </w:r>
      <w:r>
        <w:rPr>
          <w:rFonts w:ascii="Arial" w:hAnsi="Arial"/>
          <w:b/>
          <w:spacing w:val="-4"/>
        </w:rPr>
        <w:t> </w:t>
      </w:r>
      <w:r>
        <w:rPr/>
        <w:t>Corresponden</w:t>
      </w:r>
      <w:r>
        <w:rPr>
          <w:spacing w:val="-5"/>
        </w:rPr>
        <w:t> </w:t>
      </w:r>
      <w:r>
        <w:rPr/>
        <w:t>al</w:t>
      </w:r>
      <w:r>
        <w:rPr>
          <w:spacing w:val="-3"/>
        </w:rPr>
        <w:t> </w:t>
      </w:r>
      <w:r>
        <w:rPr/>
        <w:t>R.</w:t>
      </w:r>
      <w:r>
        <w:rPr>
          <w:spacing w:val="-3"/>
        </w:rPr>
        <w:t> </w:t>
      </w:r>
      <w:r>
        <w:rPr/>
        <w:t>Ayuntamiento</w:t>
      </w:r>
      <w:r>
        <w:rPr>
          <w:spacing w:val="-4"/>
        </w:rPr>
        <w:t> </w:t>
      </w:r>
      <w:r>
        <w:rPr/>
        <w:t>las</w:t>
      </w:r>
      <w:r>
        <w:rPr>
          <w:spacing w:val="-3"/>
        </w:rPr>
        <w:t> </w:t>
      </w:r>
      <w:r>
        <w:rPr/>
        <w:t>siguientes</w:t>
      </w:r>
      <w:r>
        <w:rPr>
          <w:spacing w:val="-2"/>
        </w:rPr>
        <w:t> atribuciones:</w:t>
      </w:r>
    </w:p>
    <w:p>
      <w:pPr>
        <w:pStyle w:val="BodyText"/>
        <w:spacing w:line="237" w:lineRule="auto" w:before="273"/>
        <w:ind w:left="970" w:right="326" w:hanging="567"/>
      </w:pPr>
      <w:r>
        <w:rPr/>
        <w:t>I.-</w:t>
      </w:r>
      <w:r>
        <w:rPr>
          <w:spacing w:val="40"/>
        </w:rPr>
        <w:t> </w:t>
      </w:r>
      <w:r>
        <w:rPr/>
        <w:t>Autorizar la delimitación de polígonos de actuación en los términos de la </w:t>
      </w:r>
      <w:r>
        <w:rPr>
          <w:color w:val="FF0000"/>
        </w:rPr>
        <w:t>Ley de Asentamientos</w:t>
      </w:r>
      <w:r>
        <w:rPr>
          <w:color w:val="FF0000"/>
          <w:spacing w:val="-6"/>
        </w:rPr>
        <w:t> </w:t>
      </w:r>
      <w:r>
        <w:rPr>
          <w:color w:val="FF0000"/>
        </w:rPr>
        <w:t>Humanos,</w:t>
      </w:r>
      <w:r>
        <w:rPr>
          <w:color w:val="FF0000"/>
          <w:spacing w:val="-4"/>
        </w:rPr>
        <w:t> </w:t>
      </w:r>
      <w:r>
        <w:rPr>
          <w:color w:val="FF0000"/>
        </w:rPr>
        <w:t>Ordenamiento</w:t>
      </w:r>
      <w:r>
        <w:rPr>
          <w:color w:val="FF0000"/>
          <w:spacing w:val="-5"/>
        </w:rPr>
        <w:t> </w:t>
      </w:r>
      <w:r>
        <w:rPr>
          <w:color w:val="FF0000"/>
        </w:rPr>
        <w:t>Territorial</w:t>
      </w:r>
      <w:r>
        <w:rPr>
          <w:color w:val="FF0000"/>
          <w:spacing w:val="-4"/>
        </w:rPr>
        <w:t> </w:t>
      </w:r>
      <w:r>
        <w:rPr>
          <w:color w:val="FF0000"/>
        </w:rPr>
        <w:t>y</w:t>
      </w:r>
      <w:r>
        <w:rPr>
          <w:color w:val="FF0000"/>
          <w:spacing w:val="-6"/>
        </w:rPr>
        <w:t> </w:t>
      </w:r>
      <w:r>
        <w:rPr>
          <w:color w:val="FF0000"/>
        </w:rPr>
        <w:t>Desarrollo</w:t>
      </w:r>
      <w:r>
        <w:rPr>
          <w:color w:val="FF0000"/>
          <w:spacing w:val="-4"/>
        </w:rPr>
        <w:t> </w:t>
      </w:r>
      <w:r>
        <w:rPr>
          <w:color w:val="FF0000"/>
        </w:rPr>
        <w:t>Urbano</w:t>
      </w:r>
      <w:r>
        <w:rPr>
          <w:color w:val="FF0000"/>
          <w:spacing w:val="-5"/>
        </w:rPr>
        <w:t> </w:t>
      </w:r>
      <w:r>
        <w:rPr>
          <w:color w:val="FF0000"/>
        </w:rPr>
        <w:t>para</w:t>
      </w:r>
      <w:r>
        <w:rPr>
          <w:color w:val="FF0000"/>
          <w:spacing w:val="-4"/>
        </w:rPr>
        <w:t> </w:t>
      </w:r>
      <w:r>
        <w:rPr>
          <w:color w:val="FF0000"/>
        </w:rPr>
        <w:t>el Estado de Nuevo León</w:t>
      </w:r>
      <w:r>
        <w:rPr/>
        <w:t>.</w:t>
      </w:r>
    </w:p>
    <w:p>
      <w:pPr>
        <w:pStyle w:val="BodyText"/>
        <w:spacing w:line="237" w:lineRule="auto"/>
        <w:ind w:left="970" w:right="333" w:hanging="567"/>
      </w:pPr>
      <w:r>
        <w:rPr/>
        <w:t>II.-</w:t>
      </w:r>
      <w:r>
        <w:rPr>
          <w:spacing w:val="40"/>
        </w:rPr>
        <w:t> </w:t>
      </w:r>
      <w:r>
        <w:rPr/>
        <w:t>Aprobar</w:t>
      </w:r>
      <w:r>
        <w:rPr/>
        <w:t> los</w:t>
      </w:r>
      <w:r>
        <w:rPr/>
        <w:t> Programas</w:t>
      </w:r>
      <w:r>
        <w:rPr/>
        <w:t> de</w:t>
      </w:r>
      <w:r>
        <w:rPr/>
        <w:t> Ordenamiento Ecológico Municipales y demás programas de protección al ambiente.</w:t>
      </w:r>
    </w:p>
    <w:p>
      <w:pPr>
        <w:pStyle w:val="BodyText"/>
        <w:spacing w:line="237" w:lineRule="auto"/>
        <w:ind w:left="970" w:right="326" w:hanging="567"/>
      </w:pPr>
      <w:r>
        <w:rPr/>
        <w:t>III.-</w:t>
      </w:r>
      <w:r>
        <w:rPr>
          <w:spacing w:val="40"/>
        </w:rPr>
        <w:t> </w:t>
      </w:r>
      <w:r>
        <w:rPr/>
        <w:t>Establecer</w:t>
      </w:r>
      <w:r>
        <w:rPr>
          <w:spacing w:val="-11"/>
        </w:rPr>
        <w:t> </w:t>
      </w:r>
      <w:r>
        <w:rPr/>
        <w:t>las</w:t>
      </w:r>
      <w:r>
        <w:rPr>
          <w:spacing w:val="-10"/>
        </w:rPr>
        <w:t> </w:t>
      </w:r>
      <w:r>
        <w:rPr/>
        <w:t>áreas</w:t>
      </w:r>
      <w:r>
        <w:rPr>
          <w:spacing w:val="-10"/>
        </w:rPr>
        <w:t> </w:t>
      </w:r>
      <w:r>
        <w:rPr/>
        <w:t>naturales</w:t>
      </w:r>
      <w:r>
        <w:rPr>
          <w:spacing w:val="-10"/>
        </w:rPr>
        <w:t> </w:t>
      </w:r>
      <w:r>
        <w:rPr/>
        <w:t>protegidas,</w:t>
      </w:r>
      <w:r>
        <w:rPr>
          <w:spacing w:val="-9"/>
        </w:rPr>
        <w:t> </w:t>
      </w:r>
      <w:r>
        <w:rPr/>
        <w:t>las</w:t>
      </w:r>
      <w:r>
        <w:rPr>
          <w:spacing w:val="-9"/>
        </w:rPr>
        <w:t> </w:t>
      </w:r>
      <w:r>
        <w:rPr/>
        <w:t>zonas</w:t>
      </w:r>
      <w:r>
        <w:rPr>
          <w:spacing w:val="-9"/>
        </w:rPr>
        <w:t> </w:t>
      </w:r>
      <w:r>
        <w:rPr/>
        <w:t>o</w:t>
      </w:r>
      <w:r>
        <w:rPr>
          <w:spacing w:val="-8"/>
        </w:rPr>
        <w:t> </w:t>
      </w:r>
      <w:r>
        <w:rPr/>
        <w:t>áreas</w:t>
      </w:r>
      <w:r>
        <w:rPr>
          <w:spacing w:val="-9"/>
        </w:rPr>
        <w:t> </w:t>
      </w:r>
      <w:r>
        <w:rPr/>
        <w:t>de</w:t>
      </w:r>
      <w:r>
        <w:rPr>
          <w:spacing w:val="-11"/>
        </w:rPr>
        <w:t> </w:t>
      </w:r>
      <w:r>
        <w:rPr/>
        <w:t>preservación</w:t>
      </w:r>
      <w:r>
        <w:rPr>
          <w:spacing w:val="-8"/>
        </w:rPr>
        <w:t> </w:t>
      </w:r>
      <w:r>
        <w:rPr/>
        <w:t>del </w:t>
      </w:r>
      <w:r>
        <w:rPr>
          <w:spacing w:val="-2"/>
        </w:rPr>
        <w:t>equilibrio</w:t>
      </w:r>
      <w:r>
        <w:rPr>
          <w:spacing w:val="-4"/>
        </w:rPr>
        <w:t> </w:t>
      </w:r>
      <w:r>
        <w:rPr>
          <w:spacing w:val="-2"/>
        </w:rPr>
        <w:t>ecológico</w:t>
      </w:r>
      <w:r>
        <w:rPr>
          <w:spacing w:val="-4"/>
        </w:rPr>
        <w:t> </w:t>
      </w:r>
      <w:r>
        <w:rPr>
          <w:spacing w:val="-2"/>
        </w:rPr>
        <w:t>y</w:t>
      </w:r>
      <w:r>
        <w:rPr>
          <w:spacing w:val="-8"/>
        </w:rPr>
        <w:t> </w:t>
      </w:r>
      <w:r>
        <w:rPr>
          <w:spacing w:val="-2"/>
        </w:rPr>
        <w:t>las</w:t>
      </w:r>
      <w:r>
        <w:rPr>
          <w:spacing w:val="-5"/>
        </w:rPr>
        <w:t> </w:t>
      </w:r>
      <w:r>
        <w:rPr>
          <w:spacing w:val="-2"/>
        </w:rPr>
        <w:t>zonas</w:t>
      </w:r>
      <w:r>
        <w:rPr>
          <w:spacing w:val="-5"/>
        </w:rPr>
        <w:t> </w:t>
      </w:r>
      <w:r>
        <w:rPr>
          <w:spacing w:val="-2"/>
        </w:rPr>
        <w:t>de</w:t>
      </w:r>
      <w:r>
        <w:rPr>
          <w:spacing w:val="-4"/>
        </w:rPr>
        <w:t> </w:t>
      </w:r>
      <w:r>
        <w:rPr>
          <w:spacing w:val="-2"/>
        </w:rPr>
        <w:t>amortiguamientos,</w:t>
      </w:r>
      <w:r>
        <w:rPr>
          <w:spacing w:val="-4"/>
        </w:rPr>
        <w:t> </w:t>
      </w:r>
      <w:r>
        <w:rPr>
          <w:spacing w:val="-2"/>
        </w:rPr>
        <w:t>los</w:t>
      </w:r>
      <w:r>
        <w:rPr>
          <w:spacing w:val="-8"/>
        </w:rPr>
        <w:t> </w:t>
      </w:r>
      <w:r>
        <w:rPr>
          <w:spacing w:val="-2"/>
        </w:rPr>
        <w:t>monumentos</w:t>
      </w:r>
      <w:r>
        <w:rPr>
          <w:spacing w:val="-5"/>
        </w:rPr>
        <w:t> </w:t>
      </w:r>
      <w:r>
        <w:rPr>
          <w:spacing w:val="-2"/>
        </w:rPr>
        <w:t>naturales </w:t>
      </w:r>
      <w:r>
        <w:rPr/>
        <w:t>y corredores biológicos;</w:t>
      </w:r>
    </w:p>
    <w:p>
      <w:pPr>
        <w:pStyle w:val="BodyText"/>
        <w:spacing w:line="235" w:lineRule="auto"/>
        <w:ind w:left="970" w:right="332" w:hanging="567"/>
      </w:pPr>
      <w:r>
        <w:rPr/>
        <w:t>IV.-</w:t>
      </w:r>
      <w:r>
        <w:rPr>
          <w:spacing w:val="-13"/>
        </w:rPr>
        <w:t> </w:t>
      </w:r>
      <w:r>
        <w:rPr/>
        <w:t>Definir,</w:t>
      </w:r>
      <w:r>
        <w:rPr>
          <w:spacing w:val="-11"/>
        </w:rPr>
        <w:t> </w:t>
      </w:r>
      <w:r>
        <w:rPr/>
        <w:t>implementar,</w:t>
      </w:r>
      <w:r>
        <w:rPr>
          <w:spacing w:val="-11"/>
        </w:rPr>
        <w:t> </w:t>
      </w:r>
      <w:r>
        <w:rPr/>
        <w:t>coordinar</w:t>
      </w:r>
      <w:r>
        <w:rPr>
          <w:spacing w:val="-12"/>
        </w:rPr>
        <w:t> </w:t>
      </w:r>
      <w:r>
        <w:rPr/>
        <w:t>y</w:t>
      </w:r>
      <w:r>
        <w:rPr>
          <w:spacing w:val="-14"/>
        </w:rPr>
        <w:t> </w:t>
      </w:r>
      <w:r>
        <w:rPr/>
        <w:t>controlar</w:t>
      </w:r>
      <w:r>
        <w:rPr>
          <w:spacing w:val="-12"/>
        </w:rPr>
        <w:t> </w:t>
      </w:r>
      <w:r>
        <w:rPr/>
        <w:t>los</w:t>
      </w:r>
      <w:r>
        <w:rPr>
          <w:spacing w:val="-11"/>
        </w:rPr>
        <w:t> </w:t>
      </w:r>
      <w:r>
        <w:rPr/>
        <w:t>proyectos</w:t>
      </w:r>
      <w:r>
        <w:rPr>
          <w:spacing w:val="-11"/>
        </w:rPr>
        <w:t> </w:t>
      </w:r>
      <w:r>
        <w:rPr/>
        <w:t>de</w:t>
      </w:r>
      <w:r>
        <w:rPr>
          <w:spacing w:val="-10"/>
        </w:rPr>
        <w:t> </w:t>
      </w:r>
      <w:r>
        <w:rPr/>
        <w:t>mejoramiento</w:t>
      </w:r>
      <w:r>
        <w:rPr>
          <w:spacing w:val="-10"/>
        </w:rPr>
        <w:t> </w:t>
      </w:r>
      <w:r>
        <w:rPr/>
        <w:t>urbano y de mejora regulatoria.</w:t>
      </w:r>
    </w:p>
    <w:p>
      <w:pPr>
        <w:pStyle w:val="BodyText"/>
        <w:spacing w:line="235" w:lineRule="auto" w:before="3"/>
        <w:ind w:left="970" w:right="333" w:hanging="567"/>
      </w:pPr>
      <w:r>
        <w:rPr/>
        <w:t>IV.-</w:t>
      </w:r>
      <w:r>
        <w:rPr>
          <w:spacing w:val="-7"/>
        </w:rPr>
        <w:t> </w:t>
      </w:r>
      <w:r>
        <w:rPr/>
        <w:t>Garantizar</w:t>
      </w:r>
      <w:r>
        <w:rPr>
          <w:spacing w:val="-6"/>
        </w:rPr>
        <w:t> </w:t>
      </w:r>
      <w:r>
        <w:rPr/>
        <w:t>que</w:t>
      </w:r>
      <w:r>
        <w:rPr>
          <w:spacing w:val="-5"/>
        </w:rPr>
        <w:t> </w:t>
      </w:r>
      <w:r>
        <w:rPr/>
        <w:t>en</w:t>
      </w:r>
      <w:r>
        <w:rPr>
          <w:spacing w:val="-9"/>
        </w:rPr>
        <w:t> </w:t>
      </w:r>
      <w:r>
        <w:rPr/>
        <w:t>el</w:t>
      </w:r>
      <w:r>
        <w:rPr>
          <w:spacing w:val="-6"/>
        </w:rPr>
        <w:t> </w:t>
      </w:r>
      <w:r>
        <w:rPr/>
        <w:t>presupuesto</w:t>
      </w:r>
      <w:r>
        <w:rPr>
          <w:spacing w:val="-7"/>
        </w:rPr>
        <w:t> </w:t>
      </w:r>
      <w:r>
        <w:rPr/>
        <w:t>anual</w:t>
      </w:r>
      <w:r>
        <w:rPr>
          <w:spacing w:val="-6"/>
        </w:rPr>
        <w:t> </w:t>
      </w:r>
      <w:r>
        <w:rPr/>
        <w:t>se</w:t>
      </w:r>
      <w:r>
        <w:rPr>
          <w:spacing w:val="-5"/>
        </w:rPr>
        <w:t> </w:t>
      </w:r>
      <w:r>
        <w:rPr/>
        <w:t>destinen</w:t>
      </w:r>
      <w:r>
        <w:rPr>
          <w:spacing w:val="-5"/>
        </w:rPr>
        <w:t> </w:t>
      </w:r>
      <w:r>
        <w:rPr/>
        <w:t>las</w:t>
      </w:r>
      <w:r>
        <w:rPr>
          <w:spacing w:val="-7"/>
        </w:rPr>
        <w:t> </w:t>
      </w:r>
      <w:r>
        <w:rPr/>
        <w:t>partidas</w:t>
      </w:r>
      <w:r>
        <w:rPr>
          <w:spacing w:val="-8"/>
        </w:rPr>
        <w:t> </w:t>
      </w:r>
      <w:r>
        <w:rPr/>
        <w:t>necesarias</w:t>
      </w:r>
      <w:r>
        <w:rPr>
          <w:spacing w:val="-5"/>
        </w:rPr>
        <w:t> </w:t>
      </w:r>
      <w:r>
        <w:rPr/>
        <w:t>para el desarrollo de la gestión ambiental municipal;</w:t>
      </w:r>
    </w:p>
    <w:p>
      <w:pPr>
        <w:pStyle w:val="BodyText"/>
        <w:spacing w:line="237" w:lineRule="auto" w:before="2"/>
        <w:ind w:left="970" w:right="333" w:hanging="567"/>
      </w:pPr>
      <w:r>
        <w:rPr/>
        <w:t>V.-</w:t>
      </w:r>
      <w:r>
        <w:rPr>
          <w:spacing w:val="40"/>
        </w:rPr>
        <w:t> </w:t>
      </w:r>
      <w:r>
        <w:rPr/>
        <w:t>Las demás atribuciones que les confiera las Leyes, las cuales podrán ser ejercidas por los órganos de la Administración Pública Municipal.</w:t>
      </w:r>
    </w:p>
    <w:p>
      <w:pPr>
        <w:pStyle w:val="BodyText"/>
        <w:spacing w:after="0" w:line="237" w:lineRule="auto"/>
        <w:sectPr>
          <w:pgSz w:w="12240" w:h="15840"/>
          <w:pgMar w:header="547" w:footer="996" w:top="1880" w:bottom="1180" w:left="1440" w:right="1080"/>
        </w:sectPr>
      </w:pPr>
    </w:p>
    <w:p>
      <w:pPr>
        <w:pStyle w:val="BodyText"/>
        <w:ind w:firstLine="0"/>
        <w:jc w:val="left"/>
      </w:pPr>
    </w:p>
    <w:p>
      <w:pPr>
        <w:pStyle w:val="BodyText"/>
        <w:spacing w:before="99"/>
        <w:ind w:firstLine="0"/>
        <w:jc w:val="left"/>
      </w:pPr>
    </w:p>
    <w:p>
      <w:pPr>
        <w:pStyle w:val="BodyText"/>
        <w:ind w:left="262" w:firstLine="0"/>
      </w:pPr>
      <w:r>
        <w:rPr>
          <w:rFonts w:ascii="Arial" w:hAnsi="Arial"/>
          <w:b/>
        </w:rPr>
        <w:t>ARTÍCULO</w:t>
      </w:r>
      <w:r>
        <w:rPr>
          <w:rFonts w:ascii="Arial" w:hAnsi="Arial"/>
          <w:b/>
          <w:spacing w:val="-6"/>
        </w:rPr>
        <w:t> </w:t>
      </w:r>
      <w:r>
        <w:rPr>
          <w:rFonts w:ascii="Arial" w:hAnsi="Arial"/>
          <w:b/>
        </w:rPr>
        <w:t>10.-</w:t>
      </w:r>
      <w:r>
        <w:rPr>
          <w:rFonts w:ascii="Arial" w:hAnsi="Arial"/>
          <w:b/>
          <w:spacing w:val="-4"/>
        </w:rPr>
        <w:t> </w:t>
      </w:r>
      <w:r>
        <w:rPr/>
        <w:t>El</w:t>
      </w:r>
      <w:r>
        <w:rPr>
          <w:spacing w:val="-4"/>
        </w:rPr>
        <w:t> </w:t>
      </w:r>
      <w:r>
        <w:rPr/>
        <w:t>Presidente</w:t>
      </w:r>
      <w:r>
        <w:rPr>
          <w:spacing w:val="-4"/>
        </w:rPr>
        <w:t> </w:t>
      </w:r>
      <w:r>
        <w:rPr/>
        <w:t>Municipal</w:t>
      </w:r>
      <w:r>
        <w:rPr>
          <w:spacing w:val="-3"/>
        </w:rPr>
        <w:t> </w:t>
      </w:r>
      <w:r>
        <w:rPr/>
        <w:t>tendrá</w:t>
      </w:r>
      <w:r>
        <w:rPr>
          <w:spacing w:val="-4"/>
        </w:rPr>
        <w:t> </w:t>
      </w:r>
      <w:r>
        <w:rPr/>
        <w:t>las</w:t>
      </w:r>
      <w:r>
        <w:rPr>
          <w:spacing w:val="-3"/>
        </w:rPr>
        <w:t> </w:t>
      </w:r>
      <w:r>
        <w:rPr/>
        <w:t>siguientes</w:t>
      </w:r>
      <w:r>
        <w:rPr>
          <w:spacing w:val="-6"/>
        </w:rPr>
        <w:t> </w:t>
      </w:r>
      <w:r>
        <w:rPr>
          <w:spacing w:val="-2"/>
        </w:rPr>
        <w:t>atribuciones:</w:t>
      </w:r>
    </w:p>
    <w:p>
      <w:pPr>
        <w:pStyle w:val="ListParagraph"/>
        <w:numPr>
          <w:ilvl w:val="0"/>
          <w:numId w:val="2"/>
        </w:numPr>
        <w:tabs>
          <w:tab w:pos="1182" w:val="left" w:leader="none"/>
        </w:tabs>
        <w:spacing w:line="275" w:lineRule="exact" w:before="272" w:after="0"/>
        <w:ind w:left="1182" w:right="0" w:hanging="632"/>
        <w:jc w:val="both"/>
        <w:rPr>
          <w:sz w:val="24"/>
        </w:rPr>
      </w:pPr>
      <w:r>
        <w:rPr>
          <w:sz w:val="24"/>
        </w:rPr>
        <w:t>Presentar</w:t>
      </w:r>
      <w:r>
        <w:rPr>
          <w:spacing w:val="-5"/>
          <w:sz w:val="24"/>
        </w:rPr>
        <w:t> </w:t>
      </w:r>
      <w:r>
        <w:rPr>
          <w:sz w:val="24"/>
        </w:rPr>
        <w:t>iniciativas</w:t>
      </w:r>
      <w:r>
        <w:rPr>
          <w:spacing w:val="-4"/>
          <w:sz w:val="24"/>
        </w:rPr>
        <w:t> </w:t>
      </w:r>
      <w:r>
        <w:rPr>
          <w:sz w:val="24"/>
        </w:rPr>
        <w:t>de</w:t>
      </w:r>
      <w:r>
        <w:rPr>
          <w:spacing w:val="-4"/>
          <w:sz w:val="24"/>
        </w:rPr>
        <w:t> </w:t>
      </w:r>
      <w:r>
        <w:rPr>
          <w:sz w:val="24"/>
        </w:rPr>
        <w:t>Reglamentos</w:t>
      </w:r>
      <w:r>
        <w:rPr>
          <w:spacing w:val="-7"/>
          <w:sz w:val="24"/>
        </w:rPr>
        <w:t> </w:t>
      </w:r>
      <w:r>
        <w:rPr>
          <w:sz w:val="24"/>
        </w:rPr>
        <w:t>en</w:t>
      </w:r>
      <w:r>
        <w:rPr>
          <w:spacing w:val="-6"/>
          <w:sz w:val="24"/>
        </w:rPr>
        <w:t> </w:t>
      </w:r>
      <w:r>
        <w:rPr>
          <w:sz w:val="24"/>
        </w:rPr>
        <w:t>materia</w:t>
      </w:r>
      <w:r>
        <w:rPr>
          <w:spacing w:val="-5"/>
          <w:sz w:val="24"/>
        </w:rPr>
        <w:t> </w:t>
      </w:r>
      <w:r>
        <w:rPr>
          <w:sz w:val="24"/>
        </w:rPr>
        <w:t>de</w:t>
      </w:r>
      <w:r>
        <w:rPr>
          <w:spacing w:val="-4"/>
          <w:sz w:val="24"/>
        </w:rPr>
        <w:t> </w:t>
      </w:r>
      <w:r>
        <w:rPr>
          <w:sz w:val="24"/>
        </w:rPr>
        <w:t>Desarrollo</w:t>
      </w:r>
      <w:r>
        <w:rPr>
          <w:spacing w:val="-4"/>
          <w:sz w:val="24"/>
        </w:rPr>
        <w:t> </w:t>
      </w:r>
      <w:r>
        <w:rPr>
          <w:spacing w:val="-2"/>
          <w:sz w:val="24"/>
        </w:rPr>
        <w:t>Urbano.</w:t>
      </w:r>
    </w:p>
    <w:p>
      <w:pPr>
        <w:pStyle w:val="ListParagraph"/>
        <w:numPr>
          <w:ilvl w:val="0"/>
          <w:numId w:val="2"/>
        </w:numPr>
        <w:tabs>
          <w:tab w:pos="1181" w:val="left" w:leader="none"/>
          <w:tab w:pos="1183" w:val="left" w:leader="none"/>
        </w:tabs>
        <w:spacing w:line="235" w:lineRule="auto" w:before="3" w:after="0"/>
        <w:ind w:left="1183" w:right="333" w:hanging="634"/>
        <w:jc w:val="both"/>
        <w:rPr>
          <w:sz w:val="24"/>
        </w:rPr>
      </w:pPr>
      <w:r>
        <w:rPr>
          <w:sz w:val="24"/>
        </w:rPr>
        <w:t>Presentar iniciativas para las Declaratorias</w:t>
      </w:r>
      <w:r>
        <w:rPr>
          <w:spacing w:val="-2"/>
          <w:sz w:val="24"/>
        </w:rPr>
        <w:t> </w:t>
      </w:r>
      <w:r>
        <w:rPr>
          <w:sz w:val="24"/>
        </w:rPr>
        <w:t>de Reservas, Destinos</w:t>
      </w:r>
      <w:r>
        <w:rPr>
          <w:spacing w:val="-2"/>
          <w:sz w:val="24"/>
        </w:rPr>
        <w:t> </w:t>
      </w:r>
      <w:r>
        <w:rPr>
          <w:sz w:val="24"/>
        </w:rPr>
        <w:t>y</w:t>
      </w:r>
      <w:r>
        <w:rPr>
          <w:spacing w:val="-2"/>
          <w:sz w:val="24"/>
        </w:rPr>
        <w:t> </w:t>
      </w:r>
      <w:r>
        <w:rPr>
          <w:sz w:val="24"/>
        </w:rPr>
        <w:t>Usos de </w:t>
      </w:r>
      <w:r>
        <w:rPr>
          <w:spacing w:val="-2"/>
          <w:sz w:val="24"/>
        </w:rPr>
        <w:t>suelo.</w:t>
      </w:r>
    </w:p>
    <w:p>
      <w:pPr>
        <w:pStyle w:val="ListParagraph"/>
        <w:numPr>
          <w:ilvl w:val="0"/>
          <w:numId w:val="2"/>
        </w:numPr>
        <w:tabs>
          <w:tab w:pos="1180" w:val="left" w:leader="none"/>
          <w:tab w:pos="1183" w:val="left" w:leader="none"/>
        </w:tabs>
        <w:spacing w:line="237" w:lineRule="auto" w:before="2" w:after="0"/>
        <w:ind w:left="1183" w:right="335" w:hanging="634"/>
        <w:jc w:val="both"/>
        <w:rPr>
          <w:sz w:val="24"/>
        </w:rPr>
      </w:pPr>
      <w:r>
        <w:rPr>
          <w:sz w:val="24"/>
        </w:rPr>
        <w:t>Promover las medidas necesarias para la coordinación con el Estado y los Municipios del área metropolitana, en materia de protección ambiental, para tal efecto podrá celebrar convenios y</w:t>
      </w:r>
      <w:r>
        <w:rPr>
          <w:spacing w:val="-2"/>
          <w:sz w:val="24"/>
        </w:rPr>
        <w:t> </w:t>
      </w:r>
      <w:r>
        <w:rPr>
          <w:sz w:val="24"/>
        </w:rPr>
        <w:t>acuerdos de</w:t>
      </w:r>
      <w:r>
        <w:rPr>
          <w:spacing w:val="-1"/>
          <w:sz w:val="24"/>
        </w:rPr>
        <w:t> </w:t>
      </w:r>
      <w:r>
        <w:rPr>
          <w:sz w:val="24"/>
        </w:rPr>
        <w:t>concertación de</w:t>
      </w:r>
      <w:r>
        <w:rPr>
          <w:spacing w:val="-1"/>
          <w:sz w:val="24"/>
        </w:rPr>
        <w:t> </w:t>
      </w:r>
      <w:r>
        <w:rPr>
          <w:sz w:val="24"/>
        </w:rPr>
        <w:t>acciones;</w:t>
      </w:r>
    </w:p>
    <w:p>
      <w:pPr>
        <w:pStyle w:val="ListParagraph"/>
        <w:numPr>
          <w:ilvl w:val="0"/>
          <w:numId w:val="2"/>
        </w:numPr>
        <w:tabs>
          <w:tab w:pos="1180" w:val="left" w:leader="none"/>
          <w:tab w:pos="1183" w:val="left" w:leader="none"/>
        </w:tabs>
        <w:spacing w:line="237" w:lineRule="auto" w:before="0" w:after="0"/>
        <w:ind w:left="1183" w:right="331" w:hanging="634"/>
        <w:jc w:val="both"/>
        <w:rPr>
          <w:sz w:val="24"/>
        </w:rPr>
      </w:pPr>
      <w:r>
        <w:rPr>
          <w:sz w:val="24"/>
        </w:rPr>
        <w:t>Prever en el Presupuesto de Egresos Municipal una partida suficiente para atender las necesidades relacionadas al desarrollo del Programa de Gestión Ambiental Municipal;</w:t>
      </w:r>
    </w:p>
    <w:p>
      <w:pPr>
        <w:pStyle w:val="ListParagraph"/>
        <w:numPr>
          <w:ilvl w:val="0"/>
          <w:numId w:val="2"/>
        </w:numPr>
        <w:tabs>
          <w:tab w:pos="1180" w:val="left" w:leader="none"/>
          <w:tab w:pos="1183" w:val="left" w:leader="none"/>
        </w:tabs>
        <w:spacing w:line="237" w:lineRule="auto" w:before="0" w:after="0"/>
        <w:ind w:left="1183" w:right="333" w:hanging="634"/>
        <w:jc w:val="both"/>
        <w:rPr>
          <w:sz w:val="24"/>
        </w:rPr>
      </w:pPr>
      <w:r>
        <w:rPr>
          <w:sz w:val="24"/>
        </w:rPr>
        <w:t>Promover</w:t>
      </w:r>
      <w:r>
        <w:rPr>
          <w:spacing w:val="-6"/>
          <w:sz w:val="24"/>
        </w:rPr>
        <w:t> </w:t>
      </w:r>
      <w:r>
        <w:rPr>
          <w:sz w:val="24"/>
        </w:rPr>
        <w:t>obras</w:t>
      </w:r>
      <w:r>
        <w:rPr>
          <w:spacing w:val="-5"/>
          <w:sz w:val="24"/>
        </w:rPr>
        <w:t> </w:t>
      </w:r>
      <w:r>
        <w:rPr>
          <w:sz w:val="24"/>
        </w:rPr>
        <w:t>y</w:t>
      </w:r>
      <w:r>
        <w:rPr>
          <w:spacing w:val="-8"/>
          <w:sz w:val="24"/>
        </w:rPr>
        <w:t> </w:t>
      </w:r>
      <w:r>
        <w:rPr>
          <w:sz w:val="24"/>
        </w:rPr>
        <w:t>servicios</w:t>
      </w:r>
      <w:r>
        <w:rPr>
          <w:spacing w:val="-5"/>
          <w:sz w:val="24"/>
        </w:rPr>
        <w:t> </w:t>
      </w:r>
      <w:r>
        <w:rPr>
          <w:sz w:val="24"/>
        </w:rPr>
        <w:t>que</w:t>
      </w:r>
      <w:r>
        <w:rPr>
          <w:spacing w:val="-5"/>
          <w:sz w:val="24"/>
        </w:rPr>
        <w:t> </w:t>
      </w:r>
      <w:r>
        <w:rPr>
          <w:sz w:val="24"/>
        </w:rPr>
        <w:t>se</w:t>
      </w:r>
      <w:r>
        <w:rPr>
          <w:spacing w:val="-5"/>
          <w:sz w:val="24"/>
        </w:rPr>
        <w:t> </w:t>
      </w:r>
      <w:r>
        <w:rPr>
          <w:sz w:val="24"/>
        </w:rPr>
        <w:t>relacionen</w:t>
      </w:r>
      <w:r>
        <w:rPr>
          <w:spacing w:val="-7"/>
          <w:sz w:val="24"/>
        </w:rPr>
        <w:t> </w:t>
      </w:r>
      <w:r>
        <w:rPr>
          <w:sz w:val="24"/>
        </w:rPr>
        <w:t>con</w:t>
      </w:r>
      <w:r>
        <w:rPr>
          <w:spacing w:val="-5"/>
          <w:sz w:val="24"/>
        </w:rPr>
        <w:t> </w:t>
      </w:r>
      <w:r>
        <w:rPr>
          <w:sz w:val="24"/>
        </w:rPr>
        <w:t>el</w:t>
      </w:r>
      <w:r>
        <w:rPr>
          <w:spacing w:val="-6"/>
          <w:sz w:val="24"/>
        </w:rPr>
        <w:t> </w:t>
      </w:r>
      <w:r>
        <w:rPr>
          <w:sz w:val="24"/>
        </w:rPr>
        <w:t>Desarrollo</w:t>
      </w:r>
      <w:r>
        <w:rPr>
          <w:spacing w:val="-5"/>
          <w:sz w:val="24"/>
        </w:rPr>
        <w:t> </w:t>
      </w:r>
      <w:r>
        <w:rPr>
          <w:sz w:val="24"/>
        </w:rPr>
        <w:t>Urbano</w:t>
      </w:r>
      <w:r>
        <w:rPr>
          <w:spacing w:val="-5"/>
          <w:sz w:val="24"/>
        </w:rPr>
        <w:t> </w:t>
      </w:r>
      <w:r>
        <w:rPr>
          <w:sz w:val="24"/>
        </w:rPr>
        <w:t>de</w:t>
      </w:r>
      <w:r>
        <w:rPr>
          <w:spacing w:val="-5"/>
          <w:sz w:val="24"/>
        </w:rPr>
        <w:t> </w:t>
      </w:r>
      <w:r>
        <w:rPr>
          <w:sz w:val="24"/>
        </w:rPr>
        <w:t>su </w:t>
      </w:r>
      <w:r>
        <w:rPr>
          <w:spacing w:val="-2"/>
          <w:sz w:val="24"/>
        </w:rPr>
        <w:t>territorio.</w:t>
      </w:r>
    </w:p>
    <w:p>
      <w:pPr>
        <w:pStyle w:val="ListParagraph"/>
        <w:numPr>
          <w:ilvl w:val="0"/>
          <w:numId w:val="2"/>
        </w:numPr>
        <w:tabs>
          <w:tab w:pos="1181" w:val="left" w:leader="none"/>
          <w:tab w:pos="1183" w:val="left" w:leader="none"/>
        </w:tabs>
        <w:spacing w:line="237" w:lineRule="auto" w:before="0" w:after="0"/>
        <w:ind w:left="1183" w:right="328" w:hanging="634"/>
        <w:jc w:val="both"/>
        <w:rPr>
          <w:sz w:val="24"/>
        </w:rPr>
      </w:pPr>
      <w:r>
        <w:rPr>
          <w:sz w:val="24"/>
        </w:rPr>
        <w:t>Vigilar en el ámbito de su competencia, el cumplimiento de la Ley, de este Reglamento</w:t>
      </w:r>
      <w:r>
        <w:rPr>
          <w:spacing w:val="-4"/>
          <w:sz w:val="24"/>
        </w:rPr>
        <w:t> </w:t>
      </w:r>
      <w:r>
        <w:rPr>
          <w:sz w:val="24"/>
        </w:rPr>
        <w:t>y</w:t>
      </w:r>
      <w:r>
        <w:rPr>
          <w:spacing w:val="-6"/>
          <w:sz w:val="24"/>
        </w:rPr>
        <w:t> </w:t>
      </w:r>
      <w:r>
        <w:rPr>
          <w:sz w:val="24"/>
        </w:rPr>
        <w:t>demás</w:t>
      </w:r>
      <w:r>
        <w:rPr>
          <w:spacing w:val="-6"/>
          <w:sz w:val="24"/>
        </w:rPr>
        <w:t> </w:t>
      </w:r>
      <w:r>
        <w:rPr>
          <w:sz w:val="24"/>
        </w:rPr>
        <w:t>ordenamientos</w:t>
      </w:r>
      <w:r>
        <w:rPr>
          <w:spacing w:val="-7"/>
          <w:sz w:val="24"/>
        </w:rPr>
        <w:t> </w:t>
      </w:r>
      <w:r>
        <w:rPr>
          <w:sz w:val="24"/>
        </w:rPr>
        <w:t>en</w:t>
      </w:r>
      <w:r>
        <w:rPr>
          <w:spacing w:val="-6"/>
          <w:sz w:val="24"/>
        </w:rPr>
        <w:t> </w:t>
      </w:r>
      <w:r>
        <w:rPr>
          <w:sz w:val="24"/>
        </w:rPr>
        <w:t>materia</w:t>
      </w:r>
      <w:r>
        <w:rPr>
          <w:spacing w:val="-4"/>
          <w:sz w:val="24"/>
        </w:rPr>
        <w:t> </w:t>
      </w:r>
      <w:r>
        <w:rPr>
          <w:sz w:val="24"/>
        </w:rPr>
        <w:t>de </w:t>
      </w:r>
      <w:r>
        <w:rPr>
          <w:color w:val="FF0000"/>
          <w:sz w:val="24"/>
        </w:rPr>
        <w:t>asentamientos</w:t>
      </w:r>
      <w:r>
        <w:rPr>
          <w:color w:val="FF0000"/>
          <w:spacing w:val="-6"/>
          <w:sz w:val="24"/>
        </w:rPr>
        <w:t> </w:t>
      </w:r>
      <w:r>
        <w:rPr>
          <w:color w:val="FF0000"/>
          <w:sz w:val="24"/>
        </w:rPr>
        <w:t>humanos, ordenamiento territorial y </w:t>
      </w:r>
      <w:r>
        <w:rPr>
          <w:sz w:val="24"/>
        </w:rPr>
        <w:t>desarrollo urbano, equilibrio ecológico y protección al ambiente.</w:t>
      </w:r>
    </w:p>
    <w:p>
      <w:pPr>
        <w:pStyle w:val="ListParagraph"/>
        <w:numPr>
          <w:ilvl w:val="0"/>
          <w:numId w:val="2"/>
        </w:numPr>
        <w:tabs>
          <w:tab w:pos="1180" w:val="left" w:leader="none"/>
          <w:tab w:pos="1183" w:val="left" w:leader="none"/>
        </w:tabs>
        <w:spacing w:line="235" w:lineRule="auto" w:before="0" w:after="0"/>
        <w:ind w:left="1183" w:right="330" w:hanging="634"/>
        <w:jc w:val="both"/>
        <w:rPr>
          <w:sz w:val="24"/>
        </w:rPr>
      </w:pPr>
      <w:r>
        <w:rPr>
          <w:sz w:val="24"/>
        </w:rPr>
        <w:t>Impulsar la construcción y mejoramiento de obras de infraestructura y equipamiento urbano en el Municipio.</w:t>
      </w:r>
    </w:p>
    <w:p>
      <w:pPr>
        <w:pStyle w:val="ListParagraph"/>
        <w:numPr>
          <w:ilvl w:val="0"/>
          <w:numId w:val="2"/>
        </w:numPr>
        <w:tabs>
          <w:tab w:pos="1181" w:val="left" w:leader="none"/>
          <w:tab w:pos="1183" w:val="left" w:leader="none"/>
        </w:tabs>
        <w:spacing w:line="235" w:lineRule="auto" w:before="0" w:after="0"/>
        <w:ind w:left="1183" w:right="334" w:hanging="634"/>
        <w:jc w:val="both"/>
        <w:rPr>
          <w:sz w:val="24"/>
        </w:rPr>
      </w:pPr>
      <w:r>
        <w:rPr>
          <w:sz w:val="24"/>
        </w:rPr>
        <w:t>Las demás que se establezcan en este Reglamento u otros ordenamientos </w:t>
      </w:r>
      <w:r>
        <w:rPr>
          <w:spacing w:val="-2"/>
          <w:sz w:val="24"/>
        </w:rPr>
        <w:t>legales.</w:t>
      </w:r>
    </w:p>
    <w:p>
      <w:pPr>
        <w:pStyle w:val="BodyText"/>
        <w:ind w:firstLine="0"/>
        <w:jc w:val="left"/>
      </w:pPr>
    </w:p>
    <w:p>
      <w:pPr>
        <w:pStyle w:val="BodyText"/>
        <w:spacing w:before="1"/>
        <w:ind w:firstLine="0"/>
        <w:jc w:val="left"/>
      </w:pPr>
    </w:p>
    <w:p>
      <w:pPr>
        <w:pStyle w:val="BodyText"/>
        <w:spacing w:line="237" w:lineRule="auto"/>
        <w:ind w:left="257" w:right="326"/>
      </w:pPr>
      <w:r>
        <w:rPr>
          <w:rFonts w:ascii="Arial" w:hAnsi="Arial"/>
          <w:b/>
          <w:color w:val="FF0000"/>
        </w:rPr>
        <w:t>ARTÍCULO 10 BIS.- </w:t>
      </w:r>
      <w:r>
        <w:rPr>
          <w:color w:val="FF0000"/>
        </w:rPr>
        <w:t>Para la consulta, opinión y deliberación de las políticas de ordenamiento</w:t>
      </w:r>
      <w:r>
        <w:rPr>
          <w:color w:val="FF0000"/>
          <w:spacing w:val="-15"/>
        </w:rPr>
        <w:t> </w:t>
      </w:r>
      <w:r>
        <w:rPr>
          <w:color w:val="FF0000"/>
        </w:rPr>
        <w:t>territorial,</w:t>
      </w:r>
      <w:r>
        <w:rPr>
          <w:color w:val="FF0000"/>
          <w:spacing w:val="-15"/>
        </w:rPr>
        <w:t> </w:t>
      </w:r>
      <w:r>
        <w:rPr>
          <w:color w:val="FF0000"/>
        </w:rPr>
        <w:t>desarrollo</w:t>
      </w:r>
      <w:r>
        <w:rPr>
          <w:color w:val="FF0000"/>
          <w:spacing w:val="-14"/>
        </w:rPr>
        <w:t> </w:t>
      </w:r>
      <w:r>
        <w:rPr>
          <w:color w:val="FF0000"/>
        </w:rPr>
        <w:t>urbano</w:t>
      </w:r>
      <w:r>
        <w:rPr>
          <w:color w:val="FF0000"/>
          <w:spacing w:val="-14"/>
        </w:rPr>
        <w:t> </w:t>
      </w:r>
      <w:r>
        <w:rPr>
          <w:color w:val="FF0000"/>
        </w:rPr>
        <w:t>y</w:t>
      </w:r>
      <w:r>
        <w:rPr>
          <w:color w:val="FF0000"/>
          <w:spacing w:val="-17"/>
        </w:rPr>
        <w:t> </w:t>
      </w:r>
      <w:r>
        <w:rPr>
          <w:color w:val="FF0000"/>
        </w:rPr>
        <w:t>vivienda,</w:t>
      </w:r>
      <w:r>
        <w:rPr>
          <w:color w:val="FF0000"/>
          <w:spacing w:val="-14"/>
        </w:rPr>
        <w:t> </w:t>
      </w:r>
      <w:r>
        <w:rPr>
          <w:color w:val="FF0000"/>
        </w:rPr>
        <w:t>conformará</w:t>
      </w:r>
      <w:r>
        <w:rPr>
          <w:color w:val="FF0000"/>
          <w:spacing w:val="-17"/>
        </w:rPr>
        <w:t> </w:t>
      </w:r>
      <w:r>
        <w:rPr>
          <w:color w:val="FF0000"/>
        </w:rPr>
        <w:t>el</w:t>
      </w:r>
      <w:r>
        <w:rPr>
          <w:color w:val="FF0000"/>
          <w:spacing w:val="-15"/>
        </w:rPr>
        <w:t> </w:t>
      </w:r>
      <w:r>
        <w:rPr>
          <w:color w:val="FF0000"/>
        </w:rPr>
        <w:t>Consejo</w:t>
      </w:r>
      <w:r>
        <w:rPr>
          <w:color w:val="FF0000"/>
          <w:spacing w:val="-15"/>
        </w:rPr>
        <w:t> </w:t>
      </w:r>
      <w:r>
        <w:rPr>
          <w:color w:val="FF0000"/>
        </w:rPr>
        <w:t>Municipal de Desarrollo Urbano y Vivienda.</w:t>
      </w:r>
    </w:p>
    <w:p>
      <w:pPr>
        <w:pStyle w:val="BodyText"/>
        <w:spacing w:line="237" w:lineRule="auto" w:before="272"/>
        <w:ind w:left="257" w:right="330"/>
      </w:pPr>
      <w:r>
        <w:rPr>
          <w:color w:val="FF0000"/>
        </w:rPr>
        <w:t>El</w:t>
      </w:r>
      <w:r>
        <w:rPr>
          <w:color w:val="FF0000"/>
          <w:spacing w:val="-10"/>
        </w:rPr>
        <w:t> </w:t>
      </w:r>
      <w:r>
        <w:rPr>
          <w:color w:val="FF0000"/>
        </w:rPr>
        <w:t>Consejo</w:t>
      </w:r>
      <w:r>
        <w:rPr>
          <w:color w:val="FF0000"/>
          <w:spacing w:val="-12"/>
        </w:rPr>
        <w:t> </w:t>
      </w:r>
      <w:r>
        <w:rPr>
          <w:color w:val="FF0000"/>
        </w:rPr>
        <w:t>se</w:t>
      </w:r>
      <w:r>
        <w:rPr>
          <w:color w:val="FF0000"/>
          <w:spacing w:val="-9"/>
        </w:rPr>
        <w:t> </w:t>
      </w:r>
      <w:r>
        <w:rPr>
          <w:color w:val="FF0000"/>
        </w:rPr>
        <w:t>integrará</w:t>
      </w:r>
      <w:r>
        <w:rPr>
          <w:color w:val="FF0000"/>
          <w:spacing w:val="-10"/>
        </w:rPr>
        <w:t> </w:t>
      </w:r>
      <w:r>
        <w:rPr>
          <w:color w:val="FF0000"/>
        </w:rPr>
        <w:t>con</w:t>
      </w:r>
      <w:r>
        <w:rPr>
          <w:color w:val="FF0000"/>
          <w:spacing w:val="-12"/>
        </w:rPr>
        <w:t> </w:t>
      </w:r>
      <w:r>
        <w:rPr>
          <w:color w:val="FF0000"/>
        </w:rPr>
        <w:t>la</w:t>
      </w:r>
      <w:r>
        <w:rPr>
          <w:color w:val="FF0000"/>
          <w:spacing w:val="-10"/>
        </w:rPr>
        <w:t> </w:t>
      </w:r>
      <w:r>
        <w:rPr>
          <w:color w:val="FF0000"/>
        </w:rPr>
        <w:t>participación</w:t>
      </w:r>
      <w:r>
        <w:rPr>
          <w:color w:val="FF0000"/>
          <w:spacing w:val="-9"/>
        </w:rPr>
        <w:t> </w:t>
      </w:r>
      <w:r>
        <w:rPr>
          <w:color w:val="FF0000"/>
        </w:rPr>
        <w:t>ciudadana</w:t>
      </w:r>
      <w:r>
        <w:rPr>
          <w:color w:val="FF0000"/>
          <w:spacing w:val="-12"/>
        </w:rPr>
        <w:t> </w:t>
      </w:r>
      <w:r>
        <w:rPr>
          <w:color w:val="FF0000"/>
        </w:rPr>
        <w:t>y</w:t>
      </w:r>
      <w:r>
        <w:rPr>
          <w:color w:val="FF0000"/>
          <w:spacing w:val="-13"/>
        </w:rPr>
        <w:t> </w:t>
      </w:r>
      <w:r>
        <w:rPr>
          <w:color w:val="FF0000"/>
        </w:rPr>
        <w:t>conforme</w:t>
      </w:r>
      <w:r>
        <w:rPr>
          <w:color w:val="FF0000"/>
          <w:spacing w:val="-9"/>
        </w:rPr>
        <w:t> </w:t>
      </w:r>
      <w:r>
        <w:rPr>
          <w:color w:val="FF0000"/>
        </w:rPr>
        <w:t>lo</w:t>
      </w:r>
      <w:r>
        <w:rPr>
          <w:color w:val="FF0000"/>
          <w:spacing w:val="-9"/>
        </w:rPr>
        <w:t> </w:t>
      </w:r>
      <w:r>
        <w:rPr>
          <w:color w:val="FF0000"/>
        </w:rPr>
        <w:t>previsto</w:t>
      </w:r>
      <w:r>
        <w:rPr>
          <w:color w:val="FF0000"/>
          <w:spacing w:val="-9"/>
        </w:rPr>
        <w:t> </w:t>
      </w:r>
      <w:r>
        <w:rPr>
          <w:color w:val="FF0000"/>
        </w:rPr>
        <w:t>en</w:t>
      </w:r>
      <w:r>
        <w:rPr>
          <w:color w:val="FF0000"/>
          <w:spacing w:val="-12"/>
        </w:rPr>
        <w:t> </w:t>
      </w:r>
      <w:r>
        <w:rPr>
          <w:color w:val="FF0000"/>
        </w:rPr>
        <w:t>la</w:t>
      </w:r>
      <w:r>
        <w:rPr>
          <w:color w:val="FF0000"/>
          <w:spacing w:val="-12"/>
        </w:rPr>
        <w:t> </w:t>
      </w:r>
      <w:r>
        <w:rPr>
          <w:color w:val="FF0000"/>
        </w:rPr>
        <w:t>Ley de Asentamientos Humanos, Ordenamiento Territorial y Desarrollo Urbano para el Estado de Nuevo León.</w:t>
      </w:r>
    </w:p>
    <w:p>
      <w:pPr>
        <w:pStyle w:val="BodyText"/>
        <w:spacing w:line="237" w:lineRule="auto" w:before="275"/>
        <w:ind w:left="271" w:right="330"/>
      </w:pPr>
      <w:r>
        <w:rPr>
          <w:rFonts w:ascii="Arial" w:hAnsi="Arial"/>
          <w:b/>
        </w:rPr>
        <w:t>ARTÍCULO 11. </w:t>
      </w:r>
      <w:r>
        <w:rPr/>
        <w:t>Corresponden al Secretario de Obras Públicas, Desarrollo Urbano y Medio Ambiente, las siguientes atribuciones:</w:t>
      </w:r>
    </w:p>
    <w:p>
      <w:pPr>
        <w:pStyle w:val="ListParagraph"/>
        <w:numPr>
          <w:ilvl w:val="0"/>
          <w:numId w:val="3"/>
        </w:numPr>
        <w:tabs>
          <w:tab w:pos="1037" w:val="left" w:leader="none"/>
          <w:tab w:pos="1039" w:val="left" w:leader="none"/>
        </w:tabs>
        <w:spacing w:line="237" w:lineRule="auto" w:before="275" w:after="0"/>
        <w:ind w:left="1039" w:right="330" w:hanging="490"/>
        <w:jc w:val="both"/>
        <w:rPr>
          <w:sz w:val="24"/>
        </w:rPr>
      </w:pPr>
      <w:r>
        <w:rPr>
          <w:sz w:val="24"/>
        </w:rPr>
        <w:t>Intervenir</w:t>
      </w:r>
      <w:r>
        <w:rPr>
          <w:spacing w:val="-10"/>
          <w:sz w:val="24"/>
        </w:rPr>
        <w:t> </w:t>
      </w:r>
      <w:r>
        <w:rPr>
          <w:sz w:val="24"/>
        </w:rPr>
        <w:t>en</w:t>
      </w:r>
      <w:r>
        <w:rPr>
          <w:spacing w:val="-9"/>
          <w:sz w:val="24"/>
        </w:rPr>
        <w:t> </w:t>
      </w:r>
      <w:r>
        <w:rPr>
          <w:sz w:val="24"/>
        </w:rPr>
        <w:t>la</w:t>
      </w:r>
      <w:r>
        <w:rPr>
          <w:spacing w:val="-10"/>
          <w:sz w:val="24"/>
        </w:rPr>
        <w:t> </w:t>
      </w:r>
      <w:r>
        <w:rPr>
          <w:sz w:val="24"/>
        </w:rPr>
        <w:t>elaboración</w:t>
      </w:r>
      <w:r>
        <w:rPr>
          <w:spacing w:val="-9"/>
          <w:sz w:val="24"/>
        </w:rPr>
        <w:t> </w:t>
      </w:r>
      <w:r>
        <w:rPr>
          <w:sz w:val="24"/>
        </w:rPr>
        <w:t>de</w:t>
      </w:r>
      <w:r>
        <w:rPr>
          <w:spacing w:val="-9"/>
          <w:sz w:val="24"/>
        </w:rPr>
        <w:t> </w:t>
      </w:r>
      <w:r>
        <w:rPr>
          <w:sz w:val="24"/>
        </w:rPr>
        <w:t>los</w:t>
      </w:r>
      <w:r>
        <w:rPr>
          <w:spacing w:val="-10"/>
          <w:sz w:val="24"/>
        </w:rPr>
        <w:t> </w:t>
      </w:r>
      <w:r>
        <w:rPr>
          <w:sz w:val="24"/>
        </w:rPr>
        <w:t>planes</w:t>
      </w:r>
      <w:r>
        <w:rPr>
          <w:spacing w:val="-10"/>
          <w:sz w:val="24"/>
        </w:rPr>
        <w:t> </w:t>
      </w:r>
      <w:r>
        <w:rPr>
          <w:sz w:val="24"/>
        </w:rPr>
        <w:t>y</w:t>
      </w:r>
      <w:r>
        <w:rPr>
          <w:spacing w:val="-12"/>
          <w:sz w:val="24"/>
        </w:rPr>
        <w:t> </w:t>
      </w:r>
      <w:r>
        <w:rPr>
          <w:sz w:val="24"/>
        </w:rPr>
        <w:t>programas</w:t>
      </w:r>
      <w:r>
        <w:rPr>
          <w:spacing w:val="-5"/>
          <w:sz w:val="24"/>
        </w:rPr>
        <w:t> </w:t>
      </w:r>
      <w:r>
        <w:rPr>
          <w:sz w:val="24"/>
        </w:rPr>
        <w:t>de</w:t>
      </w:r>
      <w:r>
        <w:rPr>
          <w:spacing w:val="-11"/>
          <w:sz w:val="24"/>
        </w:rPr>
        <w:t> </w:t>
      </w:r>
      <w:r>
        <w:rPr>
          <w:sz w:val="24"/>
        </w:rPr>
        <w:t>obras</w:t>
      </w:r>
      <w:r>
        <w:rPr>
          <w:spacing w:val="-10"/>
          <w:sz w:val="24"/>
        </w:rPr>
        <w:t> </w:t>
      </w:r>
      <w:r>
        <w:rPr>
          <w:sz w:val="24"/>
        </w:rPr>
        <w:t>y</w:t>
      </w:r>
      <w:r>
        <w:rPr>
          <w:spacing w:val="-12"/>
          <w:sz w:val="24"/>
        </w:rPr>
        <w:t> </w:t>
      </w:r>
      <w:r>
        <w:rPr>
          <w:sz w:val="24"/>
        </w:rPr>
        <w:t>servicios</w:t>
      </w:r>
      <w:r>
        <w:rPr>
          <w:spacing w:val="-10"/>
          <w:sz w:val="24"/>
        </w:rPr>
        <w:t> </w:t>
      </w:r>
      <w:r>
        <w:rPr>
          <w:sz w:val="24"/>
        </w:rPr>
        <w:t>que se relacionen con el desarrollo urbano de su territorio.</w:t>
      </w:r>
    </w:p>
    <w:p>
      <w:pPr>
        <w:pStyle w:val="ListParagraph"/>
        <w:numPr>
          <w:ilvl w:val="0"/>
          <w:numId w:val="3"/>
        </w:numPr>
        <w:tabs>
          <w:tab w:pos="1036" w:val="left" w:leader="none"/>
          <w:tab w:pos="1039" w:val="left" w:leader="none"/>
        </w:tabs>
        <w:spacing w:line="237" w:lineRule="auto" w:before="0" w:after="0"/>
        <w:ind w:left="1039" w:right="331" w:hanging="490"/>
        <w:jc w:val="both"/>
        <w:rPr>
          <w:sz w:val="24"/>
        </w:rPr>
      </w:pPr>
      <w:r>
        <w:rPr>
          <w:sz w:val="24"/>
        </w:rPr>
        <w:t>Vigilar la utilización del suelo, elaborando los proyectos de declaratorias de zonas,</w:t>
      </w:r>
      <w:r>
        <w:rPr>
          <w:spacing w:val="-9"/>
          <w:sz w:val="24"/>
        </w:rPr>
        <w:t> </w:t>
      </w:r>
      <w:r>
        <w:rPr>
          <w:sz w:val="24"/>
        </w:rPr>
        <w:t>edificaciones,</w:t>
      </w:r>
      <w:r>
        <w:rPr>
          <w:spacing w:val="-12"/>
          <w:sz w:val="24"/>
        </w:rPr>
        <w:t> </w:t>
      </w:r>
      <w:r>
        <w:rPr>
          <w:sz w:val="24"/>
        </w:rPr>
        <w:t>barrios</w:t>
      </w:r>
      <w:r>
        <w:rPr>
          <w:spacing w:val="-9"/>
          <w:sz w:val="24"/>
        </w:rPr>
        <w:t> </w:t>
      </w:r>
      <w:r>
        <w:rPr>
          <w:sz w:val="24"/>
        </w:rPr>
        <w:t>o</w:t>
      </w:r>
      <w:r>
        <w:rPr>
          <w:spacing w:val="-11"/>
          <w:sz w:val="24"/>
        </w:rPr>
        <w:t> </w:t>
      </w:r>
      <w:r>
        <w:rPr>
          <w:sz w:val="24"/>
        </w:rPr>
        <w:t>sitios</w:t>
      </w:r>
      <w:r>
        <w:rPr>
          <w:spacing w:val="-12"/>
          <w:sz w:val="24"/>
        </w:rPr>
        <w:t> </w:t>
      </w:r>
      <w:r>
        <w:rPr>
          <w:sz w:val="24"/>
        </w:rPr>
        <w:t>patrimoniales</w:t>
      </w:r>
      <w:r>
        <w:rPr>
          <w:spacing w:val="-12"/>
          <w:sz w:val="24"/>
        </w:rPr>
        <w:t> </w:t>
      </w:r>
      <w:r>
        <w:rPr>
          <w:sz w:val="24"/>
        </w:rPr>
        <w:t>e</w:t>
      </w:r>
      <w:r>
        <w:rPr>
          <w:spacing w:val="-11"/>
          <w:sz w:val="24"/>
        </w:rPr>
        <w:t> </w:t>
      </w:r>
      <w:r>
        <w:rPr>
          <w:sz w:val="24"/>
        </w:rPr>
        <w:t>históricos,</w:t>
      </w:r>
      <w:r>
        <w:rPr>
          <w:spacing w:val="-12"/>
          <w:sz w:val="24"/>
        </w:rPr>
        <w:t> </w:t>
      </w:r>
      <w:r>
        <w:rPr>
          <w:sz w:val="24"/>
        </w:rPr>
        <w:t>áreas</w:t>
      </w:r>
      <w:r>
        <w:rPr>
          <w:spacing w:val="-12"/>
          <w:sz w:val="24"/>
        </w:rPr>
        <w:t> </w:t>
      </w:r>
      <w:r>
        <w:rPr>
          <w:sz w:val="24"/>
        </w:rPr>
        <w:t>naturales protegidas y áreas de preservación ecológica, así como las declaratorias de reservas, destinos y usos que se deriven de los Planes de Desarrollo Urbano del Municipio.</w:t>
      </w:r>
    </w:p>
    <w:p>
      <w:pPr>
        <w:pStyle w:val="ListParagraph"/>
        <w:spacing w:after="0" w:line="237" w:lineRule="auto"/>
        <w:jc w:val="both"/>
        <w:rPr>
          <w:sz w:val="24"/>
        </w:rPr>
        <w:sectPr>
          <w:pgSz w:w="12240" w:h="15840"/>
          <w:pgMar w:header="547" w:footer="996" w:top="1880" w:bottom="1180" w:left="1440" w:right="1080"/>
        </w:sectPr>
      </w:pPr>
    </w:p>
    <w:p>
      <w:pPr>
        <w:pStyle w:val="BodyText"/>
        <w:spacing w:before="101"/>
        <w:ind w:firstLine="0"/>
        <w:jc w:val="left"/>
      </w:pPr>
    </w:p>
    <w:p>
      <w:pPr>
        <w:pStyle w:val="ListParagraph"/>
        <w:numPr>
          <w:ilvl w:val="0"/>
          <w:numId w:val="3"/>
        </w:numPr>
        <w:tabs>
          <w:tab w:pos="1036" w:val="left" w:leader="none"/>
          <w:tab w:pos="1039" w:val="left" w:leader="none"/>
        </w:tabs>
        <w:spacing w:line="237" w:lineRule="auto" w:before="1" w:after="0"/>
        <w:ind w:left="1039" w:right="329" w:hanging="490"/>
        <w:jc w:val="both"/>
        <w:rPr>
          <w:sz w:val="24"/>
        </w:rPr>
      </w:pPr>
      <w:r>
        <w:rPr>
          <w:sz w:val="24"/>
        </w:rPr>
        <w:t>Vigilar en el ámbito de su competencia la observancia de las normas de desarrollo urbano y de política de sustentabilidad ecológica, en las obras públicas que se ejerzan en el territorio, así como vigilar su debida aplicación;</w:t>
      </w:r>
    </w:p>
    <w:p>
      <w:pPr>
        <w:pStyle w:val="ListParagraph"/>
        <w:numPr>
          <w:ilvl w:val="0"/>
          <w:numId w:val="3"/>
        </w:numPr>
        <w:tabs>
          <w:tab w:pos="1037" w:val="left" w:leader="none"/>
          <w:tab w:pos="1039" w:val="left" w:leader="none"/>
        </w:tabs>
        <w:spacing w:line="237" w:lineRule="auto" w:before="0" w:after="0"/>
        <w:ind w:left="1039" w:right="334" w:hanging="490"/>
        <w:jc w:val="both"/>
        <w:rPr>
          <w:sz w:val="24"/>
        </w:rPr>
      </w:pPr>
      <w:r>
        <w:rPr>
          <w:sz w:val="24"/>
        </w:rPr>
        <w:t>Autorizar, modificar o rechazar los proyectos estructurales de toda clase de </w:t>
      </w:r>
      <w:r>
        <w:rPr>
          <w:spacing w:val="-2"/>
          <w:sz w:val="24"/>
        </w:rPr>
        <w:t>edificaciones.</w:t>
      </w:r>
    </w:p>
    <w:p>
      <w:pPr>
        <w:pStyle w:val="ListParagraph"/>
        <w:numPr>
          <w:ilvl w:val="0"/>
          <w:numId w:val="3"/>
        </w:numPr>
        <w:tabs>
          <w:tab w:pos="1037" w:val="left" w:leader="none"/>
          <w:tab w:pos="1039" w:val="left" w:leader="none"/>
        </w:tabs>
        <w:spacing w:line="237" w:lineRule="auto" w:before="0" w:after="0"/>
        <w:ind w:left="1039" w:right="332" w:hanging="490"/>
        <w:jc w:val="both"/>
        <w:rPr>
          <w:sz w:val="24"/>
        </w:rPr>
      </w:pPr>
      <w:r>
        <w:rPr>
          <w:sz w:val="24"/>
        </w:rPr>
        <w:t>Formular, revisar y actualizar los Programas de Ordenamiento Ecológico </w:t>
      </w:r>
      <w:r>
        <w:rPr>
          <w:spacing w:val="-2"/>
          <w:sz w:val="24"/>
        </w:rPr>
        <w:t>Municipal;</w:t>
      </w:r>
    </w:p>
    <w:p>
      <w:pPr>
        <w:pStyle w:val="ListParagraph"/>
        <w:numPr>
          <w:ilvl w:val="0"/>
          <w:numId w:val="3"/>
        </w:numPr>
        <w:tabs>
          <w:tab w:pos="1037" w:val="left" w:leader="none"/>
          <w:tab w:pos="1039" w:val="left" w:leader="none"/>
        </w:tabs>
        <w:spacing w:line="235" w:lineRule="auto" w:before="0" w:after="0"/>
        <w:ind w:left="1039" w:right="334" w:hanging="490"/>
        <w:jc w:val="both"/>
        <w:rPr>
          <w:sz w:val="24"/>
        </w:rPr>
      </w:pPr>
      <w:r>
        <w:rPr>
          <w:sz w:val="24"/>
        </w:rPr>
        <w:t>Regular las actividades industriales, comerciales y</w:t>
      </w:r>
      <w:r>
        <w:rPr>
          <w:spacing w:val="-2"/>
          <w:sz w:val="24"/>
        </w:rPr>
        <w:t> </w:t>
      </w:r>
      <w:r>
        <w:rPr>
          <w:sz w:val="24"/>
        </w:rPr>
        <w:t>de servicio de conformidad con el presente Reglamento y demás normas aplicables;</w:t>
      </w:r>
    </w:p>
    <w:p>
      <w:pPr>
        <w:pStyle w:val="ListParagraph"/>
        <w:numPr>
          <w:ilvl w:val="0"/>
          <w:numId w:val="3"/>
        </w:numPr>
        <w:tabs>
          <w:tab w:pos="1037" w:val="left" w:leader="none"/>
        </w:tabs>
        <w:spacing w:line="273" w:lineRule="exact" w:before="0" w:after="0"/>
        <w:ind w:left="1037" w:right="0" w:hanging="487"/>
        <w:jc w:val="both"/>
        <w:rPr>
          <w:sz w:val="24"/>
        </w:rPr>
      </w:pPr>
      <w:r>
        <w:rPr>
          <w:sz w:val="24"/>
        </w:rPr>
        <w:t>Formular</w:t>
      </w:r>
      <w:r>
        <w:rPr>
          <w:spacing w:val="-5"/>
          <w:sz w:val="24"/>
        </w:rPr>
        <w:t> </w:t>
      </w:r>
      <w:r>
        <w:rPr>
          <w:sz w:val="24"/>
        </w:rPr>
        <w:t>las</w:t>
      </w:r>
      <w:r>
        <w:rPr>
          <w:spacing w:val="-5"/>
          <w:sz w:val="24"/>
        </w:rPr>
        <w:t> </w:t>
      </w:r>
      <w:r>
        <w:rPr>
          <w:sz w:val="24"/>
        </w:rPr>
        <w:t>políticas</w:t>
      </w:r>
      <w:r>
        <w:rPr>
          <w:spacing w:val="-4"/>
          <w:sz w:val="24"/>
        </w:rPr>
        <w:t> </w:t>
      </w:r>
      <w:r>
        <w:rPr>
          <w:sz w:val="24"/>
        </w:rPr>
        <w:t>y</w:t>
      </w:r>
      <w:r>
        <w:rPr>
          <w:spacing w:val="-5"/>
          <w:sz w:val="24"/>
        </w:rPr>
        <w:t> </w:t>
      </w:r>
      <w:r>
        <w:rPr>
          <w:sz w:val="24"/>
        </w:rPr>
        <w:t>los</w:t>
      </w:r>
      <w:r>
        <w:rPr>
          <w:spacing w:val="-2"/>
          <w:sz w:val="24"/>
        </w:rPr>
        <w:t> </w:t>
      </w:r>
      <w:r>
        <w:rPr>
          <w:sz w:val="24"/>
        </w:rPr>
        <w:t>criterios</w:t>
      </w:r>
      <w:r>
        <w:rPr>
          <w:spacing w:val="1"/>
          <w:sz w:val="24"/>
        </w:rPr>
        <w:t> </w:t>
      </w:r>
      <w:r>
        <w:rPr>
          <w:sz w:val="24"/>
        </w:rPr>
        <w:t>ambientales</w:t>
      </w:r>
      <w:r>
        <w:rPr>
          <w:spacing w:val="-2"/>
          <w:sz w:val="24"/>
        </w:rPr>
        <w:t> </w:t>
      </w:r>
      <w:r>
        <w:rPr>
          <w:sz w:val="24"/>
        </w:rPr>
        <w:t>para</w:t>
      </w:r>
      <w:r>
        <w:rPr>
          <w:spacing w:val="-4"/>
          <w:sz w:val="24"/>
        </w:rPr>
        <w:t> </w:t>
      </w:r>
      <w:r>
        <w:rPr>
          <w:sz w:val="24"/>
        </w:rPr>
        <w:t>el</w:t>
      </w:r>
      <w:r>
        <w:rPr>
          <w:spacing w:val="-2"/>
          <w:sz w:val="24"/>
        </w:rPr>
        <w:t> Municipio;</w:t>
      </w:r>
    </w:p>
    <w:p>
      <w:pPr>
        <w:pStyle w:val="ListParagraph"/>
        <w:numPr>
          <w:ilvl w:val="0"/>
          <w:numId w:val="3"/>
        </w:numPr>
        <w:tabs>
          <w:tab w:pos="1036" w:val="left" w:leader="none"/>
          <w:tab w:pos="1039" w:val="left" w:leader="none"/>
        </w:tabs>
        <w:spacing w:line="237" w:lineRule="auto" w:before="0" w:after="0"/>
        <w:ind w:left="1039" w:right="332" w:hanging="490"/>
        <w:jc w:val="both"/>
        <w:rPr>
          <w:sz w:val="24"/>
        </w:rPr>
      </w:pPr>
      <w:r>
        <w:rPr>
          <w:sz w:val="24"/>
        </w:rPr>
        <w:t>Proponer al R. Ayuntamiento los espacios que deban ser considerados como áreas naturales protegidas, así como el programa de manejo de las mismas; así como participar en los estudios previos al establecimiento de áreas naturales protegidas de interés del Estado o de la Federación ubicadas en el territorio municipal, así como en su conservación, administración, desarrollo y vigilancia conforme a los convenios que al efecto se celebren.</w:t>
      </w:r>
    </w:p>
    <w:p>
      <w:pPr>
        <w:pStyle w:val="ListParagraph"/>
        <w:numPr>
          <w:ilvl w:val="0"/>
          <w:numId w:val="3"/>
        </w:numPr>
        <w:tabs>
          <w:tab w:pos="1037" w:val="left" w:leader="none"/>
          <w:tab w:pos="1039" w:val="left" w:leader="none"/>
        </w:tabs>
        <w:spacing w:line="237" w:lineRule="auto" w:before="0" w:after="0"/>
        <w:ind w:left="1039" w:right="329" w:hanging="490"/>
        <w:jc w:val="both"/>
        <w:rPr>
          <w:sz w:val="24"/>
        </w:rPr>
      </w:pPr>
      <w:r>
        <w:rPr>
          <w:sz w:val="24"/>
        </w:rPr>
        <w:t>Regularizar la tenencia de la tierra, dentro de la competencia municipal, proponiendo reducir y abatir los procesos de ocupación irregular de áreas y predios, mediante la oferta de tierra que atienda preferentemente, las necesidades de los grupos de bajos ingresos.</w:t>
      </w:r>
    </w:p>
    <w:p>
      <w:pPr>
        <w:pStyle w:val="ListParagraph"/>
        <w:numPr>
          <w:ilvl w:val="0"/>
          <w:numId w:val="3"/>
        </w:numPr>
        <w:tabs>
          <w:tab w:pos="1037" w:val="left" w:leader="none"/>
          <w:tab w:pos="1039" w:val="left" w:leader="none"/>
        </w:tabs>
        <w:spacing w:line="235" w:lineRule="auto" w:before="0" w:after="0"/>
        <w:ind w:left="1039" w:right="331" w:hanging="490"/>
        <w:jc w:val="both"/>
        <w:rPr>
          <w:sz w:val="24"/>
        </w:rPr>
      </w:pPr>
      <w:r>
        <w:rPr>
          <w:sz w:val="24"/>
        </w:rPr>
        <w:t>Vigilar el manejo de la foresta urbana, promoviendo el adecuado manejo y protección de la Flora y la Fauna existentes en el Municipio;</w:t>
      </w:r>
    </w:p>
    <w:p>
      <w:pPr>
        <w:pStyle w:val="ListParagraph"/>
        <w:numPr>
          <w:ilvl w:val="0"/>
          <w:numId w:val="3"/>
        </w:numPr>
        <w:tabs>
          <w:tab w:pos="1037" w:val="left" w:leader="none"/>
          <w:tab w:pos="1039" w:val="left" w:leader="none"/>
        </w:tabs>
        <w:spacing w:line="237" w:lineRule="auto" w:before="0" w:after="0"/>
        <w:ind w:left="1039" w:right="325" w:hanging="490"/>
        <w:jc w:val="both"/>
        <w:rPr>
          <w:sz w:val="24"/>
        </w:rPr>
      </w:pPr>
      <w:r>
        <w:rPr>
          <w:sz w:val="24"/>
        </w:rPr>
        <w:t>Otorgar las autorizaciones correspondientes para tala y trasplante de las especies arbóreas, siguiendo los criterios de reposición de arbolado que se indican en la tabla de reposición contenida en este reglamento y en la Ley de Conservación y Protección del Arbolado Urbano del Estado de Nuevo León;</w:t>
      </w:r>
    </w:p>
    <w:p>
      <w:pPr>
        <w:pStyle w:val="ListParagraph"/>
        <w:numPr>
          <w:ilvl w:val="0"/>
          <w:numId w:val="3"/>
        </w:numPr>
        <w:tabs>
          <w:tab w:pos="1036" w:val="left" w:leader="none"/>
          <w:tab w:pos="1039" w:val="left" w:leader="none"/>
        </w:tabs>
        <w:spacing w:line="237" w:lineRule="auto" w:before="0" w:after="0"/>
        <w:ind w:left="1039" w:right="333" w:hanging="490"/>
        <w:jc w:val="both"/>
        <w:rPr>
          <w:sz w:val="24"/>
        </w:rPr>
      </w:pPr>
      <w:r>
        <w:rPr>
          <w:sz w:val="24"/>
        </w:rPr>
        <w:t>Proponer</w:t>
      </w:r>
      <w:r>
        <w:rPr>
          <w:spacing w:val="-12"/>
          <w:sz w:val="24"/>
        </w:rPr>
        <w:t> </w:t>
      </w:r>
      <w:r>
        <w:rPr>
          <w:sz w:val="24"/>
        </w:rPr>
        <w:t>observaciones</w:t>
      </w:r>
      <w:r>
        <w:rPr>
          <w:spacing w:val="-11"/>
          <w:sz w:val="24"/>
        </w:rPr>
        <w:t> </w:t>
      </w:r>
      <w:r>
        <w:rPr>
          <w:sz w:val="24"/>
        </w:rPr>
        <w:t>a</w:t>
      </w:r>
      <w:r>
        <w:rPr>
          <w:spacing w:val="-10"/>
          <w:sz w:val="24"/>
        </w:rPr>
        <w:t> </w:t>
      </w:r>
      <w:r>
        <w:rPr>
          <w:sz w:val="24"/>
        </w:rPr>
        <w:t>las</w:t>
      </w:r>
      <w:r>
        <w:rPr>
          <w:spacing w:val="-11"/>
          <w:sz w:val="24"/>
        </w:rPr>
        <w:t> </w:t>
      </w:r>
      <w:r>
        <w:rPr>
          <w:sz w:val="24"/>
        </w:rPr>
        <w:t>evaluaciones</w:t>
      </w:r>
      <w:r>
        <w:rPr>
          <w:spacing w:val="-13"/>
          <w:sz w:val="24"/>
        </w:rPr>
        <w:t> </w:t>
      </w:r>
      <w:r>
        <w:rPr>
          <w:sz w:val="24"/>
        </w:rPr>
        <w:t>del</w:t>
      </w:r>
      <w:r>
        <w:rPr>
          <w:spacing w:val="-12"/>
          <w:sz w:val="24"/>
        </w:rPr>
        <w:t> </w:t>
      </w:r>
      <w:r>
        <w:rPr>
          <w:sz w:val="24"/>
        </w:rPr>
        <w:t>impacto</w:t>
      </w:r>
      <w:r>
        <w:rPr>
          <w:spacing w:val="-12"/>
          <w:sz w:val="24"/>
        </w:rPr>
        <w:t> </w:t>
      </w:r>
      <w:r>
        <w:rPr>
          <w:sz w:val="24"/>
        </w:rPr>
        <w:t>ambiental</w:t>
      </w:r>
      <w:r>
        <w:rPr>
          <w:spacing w:val="-13"/>
          <w:sz w:val="24"/>
        </w:rPr>
        <w:t> </w:t>
      </w:r>
      <w:r>
        <w:rPr>
          <w:sz w:val="24"/>
        </w:rPr>
        <w:t>en</w:t>
      </w:r>
      <w:r>
        <w:rPr>
          <w:spacing w:val="-10"/>
          <w:sz w:val="24"/>
        </w:rPr>
        <w:t> </w:t>
      </w:r>
      <w:r>
        <w:rPr>
          <w:sz w:val="24"/>
        </w:rPr>
        <w:t>las</w:t>
      </w:r>
      <w:r>
        <w:rPr>
          <w:spacing w:val="-11"/>
          <w:sz w:val="24"/>
        </w:rPr>
        <w:t> </w:t>
      </w:r>
      <w:r>
        <w:rPr>
          <w:sz w:val="24"/>
        </w:rPr>
        <w:t>áreas de su competencia;</w:t>
      </w:r>
    </w:p>
    <w:p>
      <w:pPr>
        <w:pStyle w:val="ListParagraph"/>
        <w:numPr>
          <w:ilvl w:val="0"/>
          <w:numId w:val="3"/>
        </w:numPr>
        <w:tabs>
          <w:tab w:pos="1036" w:val="left" w:leader="none"/>
          <w:tab w:pos="1039" w:val="left" w:leader="none"/>
        </w:tabs>
        <w:spacing w:line="237" w:lineRule="auto" w:before="0" w:after="0"/>
        <w:ind w:left="1039" w:right="333" w:hanging="490"/>
        <w:jc w:val="both"/>
        <w:rPr>
          <w:sz w:val="24"/>
        </w:rPr>
      </w:pPr>
      <w:r>
        <w:rPr>
          <w:sz w:val="24"/>
        </w:rPr>
        <w:t>Prevenir y controlar la contaminación del aire, agua y</w:t>
      </w:r>
      <w:r>
        <w:rPr>
          <w:spacing w:val="-1"/>
          <w:sz w:val="24"/>
        </w:rPr>
        <w:t> </w:t>
      </w:r>
      <w:r>
        <w:rPr>
          <w:sz w:val="24"/>
        </w:rPr>
        <w:t>suelo, de conformidad a lo</w:t>
      </w:r>
      <w:r>
        <w:rPr>
          <w:spacing w:val="-16"/>
          <w:sz w:val="24"/>
        </w:rPr>
        <w:t> </w:t>
      </w:r>
      <w:r>
        <w:rPr>
          <w:sz w:val="24"/>
        </w:rPr>
        <w:t>establecido</w:t>
      </w:r>
      <w:r>
        <w:rPr>
          <w:spacing w:val="-15"/>
          <w:sz w:val="24"/>
        </w:rPr>
        <w:t> </w:t>
      </w:r>
      <w:r>
        <w:rPr>
          <w:sz w:val="24"/>
        </w:rPr>
        <w:t>en</w:t>
      </w:r>
      <w:r>
        <w:rPr>
          <w:spacing w:val="-15"/>
          <w:sz w:val="24"/>
        </w:rPr>
        <w:t> </w:t>
      </w:r>
      <w:r>
        <w:rPr>
          <w:sz w:val="24"/>
        </w:rPr>
        <w:t>el</w:t>
      </w:r>
      <w:r>
        <w:rPr>
          <w:spacing w:val="-16"/>
          <w:sz w:val="24"/>
        </w:rPr>
        <w:t> </w:t>
      </w:r>
      <w:r>
        <w:rPr>
          <w:sz w:val="24"/>
        </w:rPr>
        <w:t>presente</w:t>
      </w:r>
      <w:r>
        <w:rPr>
          <w:spacing w:val="-15"/>
          <w:sz w:val="24"/>
        </w:rPr>
        <w:t> </w:t>
      </w:r>
      <w:r>
        <w:rPr>
          <w:sz w:val="24"/>
        </w:rPr>
        <w:t>reglamento</w:t>
      </w:r>
      <w:r>
        <w:rPr>
          <w:spacing w:val="-15"/>
          <w:sz w:val="24"/>
        </w:rPr>
        <w:t> </w:t>
      </w:r>
      <w:r>
        <w:rPr>
          <w:sz w:val="24"/>
        </w:rPr>
        <w:t>y</w:t>
      </w:r>
      <w:r>
        <w:rPr>
          <w:spacing w:val="-17"/>
          <w:sz w:val="24"/>
        </w:rPr>
        <w:t> </w:t>
      </w:r>
      <w:r>
        <w:rPr>
          <w:sz w:val="24"/>
        </w:rPr>
        <w:t>en</w:t>
      </w:r>
      <w:r>
        <w:rPr>
          <w:spacing w:val="-14"/>
          <w:sz w:val="24"/>
        </w:rPr>
        <w:t> </w:t>
      </w:r>
      <w:r>
        <w:rPr>
          <w:sz w:val="24"/>
        </w:rPr>
        <w:t>la</w:t>
      </w:r>
      <w:r>
        <w:rPr>
          <w:spacing w:val="-16"/>
          <w:sz w:val="24"/>
        </w:rPr>
        <w:t> </w:t>
      </w:r>
      <w:r>
        <w:rPr>
          <w:sz w:val="24"/>
        </w:rPr>
        <w:t>legislación</w:t>
      </w:r>
      <w:r>
        <w:rPr>
          <w:spacing w:val="-15"/>
          <w:sz w:val="24"/>
        </w:rPr>
        <w:t> </w:t>
      </w:r>
      <w:r>
        <w:rPr>
          <w:sz w:val="24"/>
        </w:rPr>
        <w:t>ambiental</w:t>
      </w:r>
      <w:r>
        <w:rPr>
          <w:spacing w:val="-16"/>
          <w:sz w:val="24"/>
        </w:rPr>
        <w:t> </w:t>
      </w:r>
      <w:r>
        <w:rPr>
          <w:sz w:val="24"/>
        </w:rPr>
        <w:t>aplicable;</w:t>
      </w:r>
    </w:p>
    <w:p>
      <w:pPr>
        <w:pStyle w:val="ListParagraph"/>
        <w:numPr>
          <w:ilvl w:val="0"/>
          <w:numId w:val="3"/>
        </w:numPr>
        <w:tabs>
          <w:tab w:pos="1036" w:val="left" w:leader="none"/>
          <w:tab w:pos="1039" w:val="left" w:leader="none"/>
        </w:tabs>
        <w:spacing w:line="237" w:lineRule="auto" w:before="0" w:after="0"/>
        <w:ind w:left="1039" w:right="334" w:hanging="490"/>
        <w:jc w:val="both"/>
        <w:rPr>
          <w:sz w:val="24"/>
        </w:rPr>
      </w:pPr>
      <w:r>
        <w:rPr>
          <w:sz w:val="24"/>
        </w:rPr>
        <w:t>Realizar</w:t>
      </w:r>
      <w:r>
        <w:rPr>
          <w:spacing w:val="-14"/>
          <w:sz w:val="24"/>
        </w:rPr>
        <w:t> </w:t>
      </w:r>
      <w:r>
        <w:rPr>
          <w:sz w:val="24"/>
        </w:rPr>
        <w:t>el</w:t>
      </w:r>
      <w:r>
        <w:rPr>
          <w:spacing w:val="-14"/>
          <w:sz w:val="24"/>
        </w:rPr>
        <w:t> </w:t>
      </w:r>
      <w:r>
        <w:rPr>
          <w:sz w:val="24"/>
        </w:rPr>
        <w:t>inventario</w:t>
      </w:r>
      <w:r>
        <w:rPr>
          <w:spacing w:val="-13"/>
          <w:sz w:val="24"/>
        </w:rPr>
        <w:t> </w:t>
      </w:r>
      <w:r>
        <w:rPr>
          <w:sz w:val="24"/>
        </w:rPr>
        <w:t>de</w:t>
      </w:r>
      <w:r>
        <w:rPr>
          <w:spacing w:val="-14"/>
          <w:sz w:val="24"/>
        </w:rPr>
        <w:t> </w:t>
      </w:r>
      <w:r>
        <w:rPr>
          <w:sz w:val="24"/>
        </w:rPr>
        <w:t>fuentes</w:t>
      </w:r>
      <w:r>
        <w:rPr>
          <w:spacing w:val="-15"/>
          <w:sz w:val="24"/>
        </w:rPr>
        <w:t> </w:t>
      </w:r>
      <w:r>
        <w:rPr>
          <w:sz w:val="24"/>
        </w:rPr>
        <w:t>generadoras</w:t>
      </w:r>
      <w:r>
        <w:rPr>
          <w:spacing w:val="-15"/>
          <w:sz w:val="24"/>
        </w:rPr>
        <w:t> </w:t>
      </w:r>
      <w:r>
        <w:rPr>
          <w:sz w:val="24"/>
        </w:rPr>
        <w:t>de</w:t>
      </w:r>
      <w:r>
        <w:rPr>
          <w:spacing w:val="-13"/>
          <w:sz w:val="24"/>
        </w:rPr>
        <w:t> </w:t>
      </w:r>
      <w:r>
        <w:rPr>
          <w:sz w:val="24"/>
        </w:rPr>
        <w:t>contaminación</w:t>
      </w:r>
      <w:r>
        <w:rPr>
          <w:spacing w:val="-14"/>
          <w:sz w:val="24"/>
        </w:rPr>
        <w:t> </w:t>
      </w:r>
      <w:r>
        <w:rPr>
          <w:sz w:val="24"/>
        </w:rPr>
        <w:t>a</w:t>
      </w:r>
      <w:r>
        <w:rPr>
          <w:spacing w:val="-13"/>
          <w:sz w:val="24"/>
        </w:rPr>
        <w:t> </w:t>
      </w:r>
      <w:r>
        <w:rPr>
          <w:sz w:val="24"/>
        </w:rPr>
        <w:t>la</w:t>
      </w:r>
      <w:r>
        <w:rPr>
          <w:spacing w:val="-15"/>
          <w:sz w:val="24"/>
        </w:rPr>
        <w:t> </w:t>
      </w:r>
      <w:r>
        <w:rPr>
          <w:sz w:val="24"/>
        </w:rPr>
        <w:t>atmósfera, suelo, agua y la provocada por desechos, olores, ruidos, vibraciones, energía térmica y lumínica; XV. Otorgar Licencias de Construcción.</w:t>
      </w:r>
    </w:p>
    <w:p>
      <w:pPr>
        <w:pStyle w:val="ListParagraph"/>
        <w:numPr>
          <w:ilvl w:val="0"/>
          <w:numId w:val="4"/>
        </w:numPr>
        <w:tabs>
          <w:tab w:pos="1098" w:val="left" w:leader="none"/>
          <w:tab w:pos="1101" w:val="left" w:leader="none"/>
        </w:tabs>
        <w:spacing w:line="237" w:lineRule="auto" w:before="0" w:after="0"/>
        <w:ind w:left="1101" w:right="325" w:hanging="651"/>
        <w:jc w:val="both"/>
        <w:rPr>
          <w:sz w:val="24"/>
        </w:rPr>
      </w:pPr>
      <w:r>
        <w:rPr>
          <w:sz w:val="24"/>
        </w:rPr>
        <w:t>Vigilar en el ámbito de su competencia, el cumplimiento de la </w:t>
      </w:r>
      <w:r>
        <w:rPr>
          <w:color w:val="FF0000"/>
          <w:sz w:val="24"/>
        </w:rPr>
        <w:t>Ley de Asentamientos Humanos, Ordenamiento Territorial y Desarrollo Urbano para el Estado de Nuevo León</w:t>
      </w:r>
      <w:r>
        <w:rPr>
          <w:sz w:val="24"/>
        </w:rPr>
        <w:t>.</w:t>
      </w:r>
    </w:p>
    <w:p>
      <w:pPr>
        <w:pStyle w:val="ListParagraph"/>
        <w:numPr>
          <w:ilvl w:val="0"/>
          <w:numId w:val="4"/>
        </w:numPr>
        <w:tabs>
          <w:tab w:pos="1099" w:val="left" w:leader="none"/>
        </w:tabs>
        <w:spacing w:line="271" w:lineRule="exact" w:before="0" w:after="0"/>
        <w:ind w:left="1099" w:right="0" w:hanging="648"/>
        <w:jc w:val="both"/>
        <w:rPr>
          <w:sz w:val="24"/>
        </w:rPr>
      </w:pPr>
      <w:r>
        <w:rPr>
          <w:sz w:val="24"/>
        </w:rPr>
        <w:t>Autorizar</w:t>
      </w:r>
      <w:r>
        <w:rPr>
          <w:spacing w:val="-4"/>
          <w:sz w:val="24"/>
        </w:rPr>
        <w:t> </w:t>
      </w:r>
      <w:r>
        <w:rPr>
          <w:sz w:val="24"/>
        </w:rPr>
        <w:t>los</w:t>
      </w:r>
      <w:r>
        <w:rPr>
          <w:spacing w:val="-1"/>
          <w:sz w:val="24"/>
        </w:rPr>
        <w:t> </w:t>
      </w:r>
      <w:r>
        <w:rPr>
          <w:sz w:val="24"/>
        </w:rPr>
        <w:t>usos</w:t>
      </w:r>
      <w:r>
        <w:rPr>
          <w:spacing w:val="-3"/>
          <w:sz w:val="24"/>
        </w:rPr>
        <w:t> </w:t>
      </w:r>
      <w:r>
        <w:rPr>
          <w:sz w:val="24"/>
        </w:rPr>
        <w:t>o</w:t>
      </w:r>
      <w:r>
        <w:rPr>
          <w:spacing w:val="-1"/>
          <w:sz w:val="24"/>
        </w:rPr>
        <w:t> </w:t>
      </w:r>
      <w:r>
        <w:rPr>
          <w:sz w:val="24"/>
        </w:rPr>
        <w:t>cambios</w:t>
      </w:r>
      <w:r>
        <w:rPr>
          <w:spacing w:val="-3"/>
          <w:sz w:val="24"/>
        </w:rPr>
        <w:t> </w:t>
      </w:r>
      <w:r>
        <w:rPr>
          <w:sz w:val="24"/>
        </w:rPr>
        <w:t>de</w:t>
      </w:r>
      <w:r>
        <w:rPr>
          <w:spacing w:val="-3"/>
          <w:sz w:val="24"/>
        </w:rPr>
        <w:t> </w:t>
      </w:r>
      <w:r>
        <w:rPr>
          <w:sz w:val="24"/>
        </w:rPr>
        <w:t>uso</w:t>
      </w:r>
      <w:r>
        <w:rPr>
          <w:spacing w:val="-4"/>
          <w:sz w:val="24"/>
        </w:rPr>
        <w:t> </w:t>
      </w:r>
      <w:r>
        <w:rPr>
          <w:sz w:val="24"/>
        </w:rPr>
        <w:t>de</w:t>
      </w:r>
      <w:r>
        <w:rPr>
          <w:spacing w:val="-1"/>
          <w:sz w:val="24"/>
        </w:rPr>
        <w:t> </w:t>
      </w:r>
      <w:r>
        <w:rPr>
          <w:sz w:val="24"/>
        </w:rPr>
        <w:t>suelo</w:t>
      </w:r>
      <w:r>
        <w:rPr>
          <w:spacing w:val="-3"/>
          <w:sz w:val="24"/>
        </w:rPr>
        <w:t> </w:t>
      </w:r>
      <w:r>
        <w:rPr>
          <w:sz w:val="24"/>
        </w:rPr>
        <w:t>urbano</w:t>
      </w:r>
      <w:r>
        <w:rPr>
          <w:spacing w:val="-1"/>
          <w:sz w:val="24"/>
        </w:rPr>
        <w:t> </w:t>
      </w:r>
      <w:r>
        <w:rPr>
          <w:sz w:val="24"/>
        </w:rPr>
        <w:t>y</w:t>
      </w:r>
      <w:r>
        <w:rPr>
          <w:spacing w:val="-3"/>
          <w:sz w:val="24"/>
        </w:rPr>
        <w:t> </w:t>
      </w:r>
      <w:r>
        <w:rPr>
          <w:sz w:val="24"/>
        </w:rPr>
        <w:t>de</w:t>
      </w:r>
      <w:r>
        <w:rPr>
          <w:spacing w:val="-1"/>
          <w:sz w:val="24"/>
        </w:rPr>
        <w:t> </w:t>
      </w:r>
      <w:r>
        <w:rPr>
          <w:sz w:val="24"/>
        </w:rPr>
        <w:t>las</w:t>
      </w:r>
      <w:r>
        <w:rPr>
          <w:spacing w:val="-4"/>
          <w:sz w:val="24"/>
        </w:rPr>
        <w:t> </w:t>
      </w:r>
      <w:r>
        <w:rPr>
          <w:spacing w:val="-2"/>
          <w:sz w:val="24"/>
        </w:rPr>
        <w:t>edificaciones.</w:t>
      </w:r>
    </w:p>
    <w:p>
      <w:pPr>
        <w:pStyle w:val="ListParagraph"/>
        <w:numPr>
          <w:ilvl w:val="0"/>
          <w:numId w:val="4"/>
        </w:numPr>
        <w:tabs>
          <w:tab w:pos="1099" w:val="left" w:leader="none"/>
        </w:tabs>
        <w:spacing w:line="272" w:lineRule="exact" w:before="0" w:after="0"/>
        <w:ind w:left="1099" w:right="0" w:hanging="648"/>
        <w:jc w:val="both"/>
        <w:rPr>
          <w:sz w:val="24"/>
        </w:rPr>
      </w:pPr>
      <w:r>
        <w:rPr>
          <w:sz w:val="24"/>
        </w:rPr>
        <w:t>Autorizar</w:t>
      </w:r>
      <w:r>
        <w:rPr>
          <w:spacing w:val="-6"/>
          <w:sz w:val="24"/>
        </w:rPr>
        <w:t> </w:t>
      </w:r>
      <w:r>
        <w:rPr>
          <w:spacing w:val="-2"/>
          <w:sz w:val="24"/>
        </w:rPr>
        <w:t>fraccionamientos.</w:t>
      </w:r>
    </w:p>
    <w:p>
      <w:pPr>
        <w:pStyle w:val="ListParagraph"/>
        <w:numPr>
          <w:ilvl w:val="0"/>
          <w:numId w:val="4"/>
        </w:numPr>
        <w:tabs>
          <w:tab w:pos="1098" w:val="left" w:leader="none"/>
          <w:tab w:pos="1101" w:val="left" w:leader="none"/>
        </w:tabs>
        <w:spacing w:line="237" w:lineRule="auto" w:before="0" w:after="0"/>
        <w:ind w:left="1101" w:right="326" w:hanging="651"/>
        <w:jc w:val="both"/>
        <w:rPr>
          <w:sz w:val="24"/>
        </w:rPr>
      </w:pPr>
      <w:r>
        <w:rPr>
          <w:sz w:val="24"/>
        </w:rPr>
        <w:t>Ordenar, imponer y ejecutar directamente o a través del funcionario competente o habilitado, las sanciones o medidas de seguridad, así como aplicar las medidas y procedimientos coactivos previstos en la </w:t>
      </w:r>
      <w:r>
        <w:rPr>
          <w:color w:val="FF0000"/>
          <w:sz w:val="24"/>
        </w:rPr>
        <w:t>Ley de Asentamientos Humanos, Ordenamiento Territorial y Desarrollo Urbano para el Estado de Nuevo León </w:t>
      </w:r>
      <w:r>
        <w:rPr>
          <w:sz w:val="24"/>
        </w:rPr>
        <w:t>y en el presente Reglamento</w:t>
      </w:r>
      <w:r>
        <w:rPr>
          <w:color w:val="FF0000"/>
          <w:sz w:val="24"/>
        </w:rPr>
        <w:t>;</w:t>
      </w:r>
    </w:p>
    <w:p>
      <w:pPr>
        <w:pStyle w:val="ListParagraph"/>
        <w:numPr>
          <w:ilvl w:val="0"/>
          <w:numId w:val="4"/>
        </w:numPr>
        <w:tabs>
          <w:tab w:pos="1100" w:val="left" w:leader="none"/>
        </w:tabs>
        <w:spacing w:line="268" w:lineRule="exact" w:before="0" w:after="0"/>
        <w:ind w:left="1100" w:right="0" w:hanging="649"/>
        <w:jc w:val="both"/>
        <w:rPr>
          <w:sz w:val="24"/>
        </w:rPr>
      </w:pPr>
      <w:r>
        <w:rPr>
          <w:sz w:val="24"/>
        </w:rPr>
        <w:t>Dirigir</w:t>
      </w:r>
      <w:r>
        <w:rPr>
          <w:spacing w:val="-4"/>
          <w:sz w:val="24"/>
        </w:rPr>
        <w:t> </w:t>
      </w:r>
      <w:r>
        <w:rPr>
          <w:sz w:val="24"/>
        </w:rPr>
        <w:t>las</w:t>
      </w:r>
      <w:r>
        <w:rPr>
          <w:spacing w:val="-1"/>
          <w:sz w:val="24"/>
        </w:rPr>
        <w:t> </w:t>
      </w:r>
      <w:r>
        <w:rPr>
          <w:sz w:val="24"/>
        </w:rPr>
        <w:t>actividades</w:t>
      </w:r>
      <w:r>
        <w:rPr>
          <w:spacing w:val="-2"/>
          <w:sz w:val="24"/>
        </w:rPr>
        <w:t> </w:t>
      </w:r>
      <w:r>
        <w:rPr>
          <w:sz w:val="24"/>
        </w:rPr>
        <w:t>de</w:t>
      </w:r>
      <w:r>
        <w:rPr>
          <w:spacing w:val="-1"/>
          <w:sz w:val="24"/>
        </w:rPr>
        <w:t> </w:t>
      </w:r>
      <w:r>
        <w:rPr>
          <w:sz w:val="24"/>
        </w:rPr>
        <w:t>los</w:t>
      </w:r>
      <w:r>
        <w:rPr>
          <w:spacing w:val="-4"/>
          <w:sz w:val="24"/>
        </w:rPr>
        <w:t> </w:t>
      </w:r>
      <w:r>
        <w:rPr>
          <w:sz w:val="24"/>
        </w:rPr>
        <w:t>Inspectores</w:t>
      </w:r>
      <w:r>
        <w:rPr>
          <w:spacing w:val="-4"/>
          <w:sz w:val="24"/>
        </w:rPr>
        <w:t> </w:t>
      </w:r>
      <w:r>
        <w:rPr>
          <w:sz w:val="24"/>
        </w:rPr>
        <w:t>de</w:t>
      </w:r>
      <w:r>
        <w:rPr>
          <w:spacing w:val="-5"/>
          <w:sz w:val="24"/>
        </w:rPr>
        <w:t> </w:t>
      </w:r>
      <w:r>
        <w:rPr>
          <w:sz w:val="24"/>
        </w:rPr>
        <w:t>su</w:t>
      </w:r>
      <w:r>
        <w:rPr>
          <w:spacing w:val="-2"/>
          <w:sz w:val="24"/>
        </w:rPr>
        <w:t> dependencia.</w:t>
      </w:r>
    </w:p>
    <w:p>
      <w:pPr>
        <w:pStyle w:val="ListParagraph"/>
        <w:spacing w:after="0" w:line="268" w:lineRule="exact"/>
        <w:jc w:val="both"/>
        <w:rPr>
          <w:sz w:val="24"/>
        </w:rPr>
        <w:sectPr>
          <w:pgSz w:w="12240" w:h="15840"/>
          <w:pgMar w:header="547" w:footer="996" w:top="1880" w:bottom="1180" w:left="1440" w:right="1080"/>
        </w:sectPr>
      </w:pPr>
    </w:p>
    <w:p>
      <w:pPr>
        <w:pStyle w:val="BodyText"/>
        <w:spacing w:before="101"/>
        <w:ind w:firstLine="0"/>
        <w:jc w:val="left"/>
      </w:pPr>
    </w:p>
    <w:p>
      <w:pPr>
        <w:pStyle w:val="ListParagraph"/>
        <w:numPr>
          <w:ilvl w:val="0"/>
          <w:numId w:val="4"/>
        </w:numPr>
        <w:tabs>
          <w:tab w:pos="1099" w:val="left" w:leader="none"/>
          <w:tab w:pos="1101" w:val="left" w:leader="none"/>
        </w:tabs>
        <w:spacing w:line="237" w:lineRule="auto" w:before="1" w:after="0"/>
        <w:ind w:left="1101" w:right="332" w:hanging="651"/>
        <w:jc w:val="both"/>
        <w:rPr>
          <w:sz w:val="24"/>
        </w:rPr>
      </w:pPr>
      <w:r>
        <w:rPr>
          <w:sz w:val="24"/>
        </w:rPr>
        <w:t>Establecer en coordinación con las dependencias competentes y las instituciones</w:t>
      </w:r>
      <w:r>
        <w:rPr>
          <w:spacing w:val="-5"/>
          <w:sz w:val="24"/>
        </w:rPr>
        <w:t> </w:t>
      </w:r>
      <w:r>
        <w:rPr>
          <w:sz w:val="24"/>
        </w:rPr>
        <w:t>del</w:t>
      </w:r>
      <w:r>
        <w:rPr>
          <w:spacing w:val="-3"/>
          <w:sz w:val="24"/>
        </w:rPr>
        <w:t> </w:t>
      </w:r>
      <w:r>
        <w:rPr>
          <w:sz w:val="24"/>
        </w:rPr>
        <w:t>sector</w:t>
      </w:r>
      <w:r>
        <w:rPr>
          <w:spacing w:val="-7"/>
          <w:sz w:val="24"/>
        </w:rPr>
        <w:t> </w:t>
      </w:r>
      <w:r>
        <w:rPr>
          <w:sz w:val="24"/>
        </w:rPr>
        <w:t>privado</w:t>
      </w:r>
      <w:r>
        <w:rPr>
          <w:spacing w:val="-3"/>
          <w:sz w:val="24"/>
        </w:rPr>
        <w:t> </w:t>
      </w:r>
      <w:r>
        <w:rPr>
          <w:sz w:val="24"/>
        </w:rPr>
        <w:t>y</w:t>
      </w:r>
      <w:r>
        <w:rPr>
          <w:spacing w:val="-5"/>
          <w:sz w:val="24"/>
        </w:rPr>
        <w:t> </w:t>
      </w:r>
      <w:r>
        <w:rPr>
          <w:sz w:val="24"/>
        </w:rPr>
        <w:t>social,</w:t>
      </w:r>
      <w:r>
        <w:rPr>
          <w:spacing w:val="-5"/>
          <w:sz w:val="24"/>
        </w:rPr>
        <w:t> </w:t>
      </w:r>
      <w:r>
        <w:rPr>
          <w:sz w:val="24"/>
        </w:rPr>
        <w:t>incentivos</w:t>
      </w:r>
      <w:r>
        <w:rPr>
          <w:spacing w:val="-3"/>
          <w:sz w:val="24"/>
        </w:rPr>
        <w:t> </w:t>
      </w:r>
      <w:r>
        <w:rPr>
          <w:sz w:val="24"/>
        </w:rPr>
        <w:t>para</w:t>
      </w:r>
      <w:r>
        <w:rPr>
          <w:spacing w:val="-5"/>
          <w:sz w:val="24"/>
        </w:rPr>
        <w:t> </w:t>
      </w:r>
      <w:r>
        <w:rPr>
          <w:sz w:val="24"/>
        </w:rPr>
        <w:t>el</w:t>
      </w:r>
      <w:r>
        <w:rPr>
          <w:spacing w:val="-3"/>
          <w:sz w:val="24"/>
        </w:rPr>
        <w:t> </w:t>
      </w:r>
      <w:r>
        <w:rPr>
          <w:sz w:val="24"/>
        </w:rPr>
        <w:t>reciclaje</w:t>
      </w:r>
      <w:r>
        <w:rPr>
          <w:spacing w:val="-5"/>
          <w:sz w:val="24"/>
        </w:rPr>
        <w:t> </w:t>
      </w:r>
      <w:r>
        <w:rPr>
          <w:sz w:val="24"/>
        </w:rPr>
        <w:t>o</w:t>
      </w:r>
      <w:r>
        <w:rPr>
          <w:spacing w:val="-4"/>
          <w:sz w:val="24"/>
        </w:rPr>
        <w:t> </w:t>
      </w:r>
      <w:r>
        <w:rPr>
          <w:sz w:val="24"/>
        </w:rPr>
        <w:t>reúso</w:t>
      </w:r>
      <w:r>
        <w:rPr>
          <w:spacing w:val="-5"/>
          <w:sz w:val="24"/>
        </w:rPr>
        <w:t> </w:t>
      </w:r>
      <w:r>
        <w:rPr>
          <w:sz w:val="24"/>
        </w:rPr>
        <w:t>de los residuos sólidos de lenta degradación;</w:t>
      </w:r>
    </w:p>
    <w:p>
      <w:pPr>
        <w:pStyle w:val="ListParagraph"/>
        <w:numPr>
          <w:ilvl w:val="0"/>
          <w:numId w:val="4"/>
        </w:numPr>
        <w:tabs>
          <w:tab w:pos="1099" w:val="left" w:leader="none"/>
        </w:tabs>
        <w:spacing w:line="269" w:lineRule="exact" w:before="0" w:after="0"/>
        <w:ind w:left="1099" w:right="0" w:hanging="648"/>
        <w:jc w:val="both"/>
        <w:rPr>
          <w:sz w:val="24"/>
        </w:rPr>
      </w:pPr>
      <w:r>
        <w:rPr>
          <w:sz w:val="24"/>
        </w:rPr>
        <w:t>Dictaminar</w:t>
      </w:r>
      <w:r>
        <w:rPr>
          <w:spacing w:val="-2"/>
          <w:sz w:val="24"/>
        </w:rPr>
        <w:t> </w:t>
      </w:r>
      <w:r>
        <w:rPr>
          <w:sz w:val="24"/>
        </w:rPr>
        <w:t>los</w:t>
      </w:r>
      <w:r>
        <w:rPr>
          <w:spacing w:val="-5"/>
          <w:sz w:val="24"/>
        </w:rPr>
        <w:t> </w:t>
      </w:r>
      <w:r>
        <w:rPr>
          <w:sz w:val="24"/>
        </w:rPr>
        <w:t>asuntos</w:t>
      </w:r>
      <w:r>
        <w:rPr>
          <w:spacing w:val="-4"/>
          <w:sz w:val="24"/>
        </w:rPr>
        <w:t> </w:t>
      </w:r>
      <w:r>
        <w:rPr>
          <w:sz w:val="24"/>
        </w:rPr>
        <w:t>que</w:t>
      </w:r>
      <w:r>
        <w:rPr>
          <w:spacing w:val="-2"/>
          <w:sz w:val="24"/>
        </w:rPr>
        <w:t> </w:t>
      </w:r>
      <w:r>
        <w:rPr>
          <w:sz w:val="24"/>
        </w:rPr>
        <w:t>le</w:t>
      </w:r>
      <w:r>
        <w:rPr>
          <w:spacing w:val="-1"/>
          <w:sz w:val="24"/>
        </w:rPr>
        <w:t> </w:t>
      </w:r>
      <w:r>
        <w:rPr>
          <w:sz w:val="24"/>
        </w:rPr>
        <w:t>encomiende</w:t>
      </w:r>
      <w:r>
        <w:rPr>
          <w:spacing w:val="-4"/>
          <w:sz w:val="24"/>
        </w:rPr>
        <w:t> </w:t>
      </w:r>
      <w:r>
        <w:rPr>
          <w:sz w:val="24"/>
        </w:rPr>
        <w:t>el</w:t>
      </w:r>
      <w:r>
        <w:rPr>
          <w:spacing w:val="-4"/>
          <w:sz w:val="24"/>
        </w:rPr>
        <w:t> </w:t>
      </w:r>
      <w:r>
        <w:rPr>
          <w:sz w:val="24"/>
        </w:rPr>
        <w:t>R.</w:t>
      </w:r>
      <w:r>
        <w:rPr>
          <w:spacing w:val="-2"/>
          <w:sz w:val="24"/>
        </w:rPr>
        <w:t> Ayuntamiento;</w:t>
      </w:r>
    </w:p>
    <w:p>
      <w:pPr>
        <w:pStyle w:val="ListParagraph"/>
        <w:numPr>
          <w:ilvl w:val="0"/>
          <w:numId w:val="4"/>
        </w:numPr>
        <w:tabs>
          <w:tab w:pos="1098" w:val="left" w:leader="none"/>
          <w:tab w:pos="1101" w:val="left" w:leader="none"/>
        </w:tabs>
        <w:spacing w:line="235" w:lineRule="auto" w:before="3" w:after="0"/>
        <w:ind w:left="1101" w:right="335" w:hanging="651"/>
        <w:jc w:val="both"/>
        <w:rPr>
          <w:sz w:val="24"/>
        </w:rPr>
      </w:pPr>
      <w:r>
        <w:rPr>
          <w:sz w:val="24"/>
        </w:rPr>
        <w:t>Las demás que se establezcan en este Reglamento u otros ordenamientos </w:t>
      </w:r>
      <w:r>
        <w:rPr>
          <w:spacing w:val="-2"/>
          <w:sz w:val="24"/>
        </w:rPr>
        <w:t>legales.</w:t>
      </w:r>
    </w:p>
    <w:p>
      <w:pPr>
        <w:pStyle w:val="BodyText"/>
        <w:ind w:firstLine="0"/>
        <w:jc w:val="left"/>
      </w:pPr>
    </w:p>
    <w:p>
      <w:pPr>
        <w:pStyle w:val="BodyText"/>
        <w:spacing w:before="1"/>
        <w:ind w:firstLine="0"/>
        <w:jc w:val="left"/>
      </w:pPr>
    </w:p>
    <w:p>
      <w:pPr>
        <w:pStyle w:val="BodyText"/>
        <w:spacing w:line="237" w:lineRule="auto" w:before="1"/>
        <w:ind w:left="271" w:right="325"/>
      </w:pPr>
      <w:r>
        <w:rPr>
          <w:rFonts w:ascii="Arial" w:hAnsi="Arial"/>
          <w:b/>
        </w:rPr>
        <w:t>ARTÍCULO 12. </w:t>
      </w:r>
      <w:r>
        <w:rPr/>
        <w:t>Les corresponde a los inspectores adscritos a la Dirección de Desarrollo Urbano y Medio Ambiente vigilar que las acciones de urbanización o edificación</w:t>
      </w:r>
      <w:r>
        <w:rPr>
          <w:spacing w:val="-17"/>
        </w:rPr>
        <w:t> </w:t>
      </w:r>
      <w:r>
        <w:rPr/>
        <w:t>se</w:t>
      </w:r>
      <w:r>
        <w:rPr>
          <w:spacing w:val="-17"/>
        </w:rPr>
        <w:t> </w:t>
      </w:r>
      <w:r>
        <w:rPr/>
        <w:t>ejecuten</w:t>
      </w:r>
      <w:r>
        <w:rPr>
          <w:spacing w:val="-16"/>
        </w:rPr>
        <w:t> </w:t>
      </w:r>
      <w:r>
        <w:rPr/>
        <w:t>con</w:t>
      </w:r>
      <w:r>
        <w:rPr>
          <w:spacing w:val="-17"/>
        </w:rPr>
        <w:t> </w:t>
      </w:r>
      <w:r>
        <w:rPr/>
        <w:t>estricto</w:t>
      </w:r>
      <w:r>
        <w:rPr>
          <w:spacing w:val="-17"/>
        </w:rPr>
        <w:t> </w:t>
      </w:r>
      <w:r>
        <w:rPr/>
        <w:t>apego</w:t>
      </w:r>
      <w:r>
        <w:rPr>
          <w:spacing w:val="-17"/>
        </w:rPr>
        <w:t> </w:t>
      </w:r>
      <w:r>
        <w:rPr/>
        <w:t>a</w:t>
      </w:r>
      <w:r>
        <w:rPr>
          <w:spacing w:val="-16"/>
        </w:rPr>
        <w:t> </w:t>
      </w:r>
      <w:r>
        <w:rPr/>
        <w:t>los</w:t>
      </w:r>
      <w:r>
        <w:rPr>
          <w:spacing w:val="-17"/>
        </w:rPr>
        <w:t> </w:t>
      </w:r>
      <w:r>
        <w:rPr/>
        <w:t>proyectos</w:t>
      </w:r>
      <w:r>
        <w:rPr>
          <w:spacing w:val="-17"/>
        </w:rPr>
        <w:t> </w:t>
      </w:r>
      <w:r>
        <w:rPr/>
        <w:t>aprobados;</w:t>
      </w:r>
      <w:r>
        <w:rPr>
          <w:spacing w:val="-16"/>
        </w:rPr>
        <w:t> </w:t>
      </w:r>
      <w:r>
        <w:rPr/>
        <w:t>así</w:t>
      </w:r>
      <w:r>
        <w:rPr>
          <w:spacing w:val="-17"/>
        </w:rPr>
        <w:t> </w:t>
      </w:r>
      <w:r>
        <w:rPr/>
        <w:t>como</w:t>
      </w:r>
      <w:r>
        <w:rPr>
          <w:spacing w:val="-17"/>
        </w:rPr>
        <w:t> </w:t>
      </w:r>
      <w:r>
        <w:rPr/>
        <w:t>aplicar, de ser el caso, las medidas de seguridad, procedimientos coactivos y sanciones que resulten procedentes.</w:t>
      </w:r>
    </w:p>
    <w:p>
      <w:pPr>
        <w:pStyle w:val="Heading1"/>
        <w:spacing w:line="274" w:lineRule="exact" w:before="271"/>
        <w:ind w:right="52"/>
      </w:pPr>
      <w:bookmarkStart w:name="_TOC_250016" w:id="3"/>
      <w:r>
        <w:rPr/>
        <w:t>TÍTULO</w:t>
      </w:r>
      <w:r>
        <w:rPr>
          <w:spacing w:val="-1"/>
        </w:rPr>
        <w:t> </w:t>
      </w:r>
      <w:bookmarkEnd w:id="3"/>
      <w:r>
        <w:rPr>
          <w:spacing w:val="-2"/>
        </w:rPr>
        <w:t>SEGUNDO</w:t>
      </w:r>
    </w:p>
    <w:p>
      <w:pPr>
        <w:pStyle w:val="Heading1"/>
        <w:spacing w:line="274" w:lineRule="exact"/>
        <w:ind w:right="52"/>
      </w:pPr>
      <w:bookmarkStart w:name="_TOC_250015" w:id="4"/>
      <w:r>
        <w:rPr/>
        <w:t>DEL</w:t>
      </w:r>
      <w:r>
        <w:rPr>
          <w:spacing w:val="-3"/>
        </w:rPr>
        <w:t> </w:t>
      </w:r>
      <w:r>
        <w:rPr/>
        <w:t>DESARROLLO URBANO</w:t>
      </w:r>
      <w:bookmarkEnd w:id="4"/>
      <w:r>
        <w:rPr>
          <w:spacing w:val="-2"/>
        </w:rPr>
        <w:t> SUSTENTABLE</w:t>
      </w:r>
    </w:p>
    <w:p>
      <w:pPr>
        <w:pStyle w:val="BodyText"/>
        <w:spacing w:before="2"/>
        <w:ind w:firstLine="0"/>
        <w:jc w:val="left"/>
        <w:rPr>
          <w:rFonts w:ascii="Arial"/>
          <w:b/>
        </w:rPr>
      </w:pPr>
    </w:p>
    <w:p>
      <w:pPr>
        <w:spacing w:line="235" w:lineRule="auto" w:before="0"/>
        <w:ind w:left="3109" w:right="3154" w:firstLine="1046"/>
        <w:jc w:val="left"/>
        <w:rPr>
          <w:rFonts w:ascii="Arial" w:hAnsi="Arial"/>
          <w:b/>
          <w:sz w:val="24"/>
        </w:rPr>
      </w:pPr>
      <w:r>
        <w:rPr>
          <w:rFonts w:ascii="Arial" w:hAnsi="Arial"/>
          <w:b/>
          <w:sz w:val="24"/>
        </w:rPr>
        <w:t>CAPÍTULO I DISPOSICIONES</w:t>
      </w:r>
      <w:r>
        <w:rPr>
          <w:rFonts w:ascii="Arial" w:hAnsi="Arial"/>
          <w:b/>
          <w:spacing w:val="-17"/>
          <w:sz w:val="24"/>
        </w:rPr>
        <w:t> </w:t>
      </w:r>
      <w:r>
        <w:rPr>
          <w:rFonts w:ascii="Arial" w:hAnsi="Arial"/>
          <w:b/>
          <w:sz w:val="24"/>
        </w:rPr>
        <w:t>GENERALES</w:t>
      </w:r>
    </w:p>
    <w:p>
      <w:pPr>
        <w:pStyle w:val="BodyText"/>
        <w:spacing w:before="2"/>
        <w:ind w:firstLine="0"/>
        <w:jc w:val="left"/>
        <w:rPr>
          <w:rFonts w:ascii="Arial"/>
          <w:b/>
        </w:rPr>
      </w:pPr>
    </w:p>
    <w:p>
      <w:pPr>
        <w:pStyle w:val="BodyText"/>
        <w:spacing w:line="237" w:lineRule="auto"/>
        <w:ind w:left="271" w:right="335"/>
      </w:pPr>
      <w:r>
        <w:rPr>
          <w:rFonts w:ascii="Arial" w:hAnsi="Arial"/>
          <w:b/>
        </w:rPr>
        <w:t>ARTÍCULO 13. </w:t>
      </w:r>
      <w:r>
        <w:rPr/>
        <w:t>Son materia del desarrollo urbano la planeación y regulación de la fundación, conservación, mejoramiento y crecimiento de los centros de población, y del ordenamiento territorial de los</w:t>
      </w:r>
      <w:r>
        <w:rPr>
          <w:spacing w:val="-1"/>
        </w:rPr>
        <w:t> </w:t>
      </w:r>
      <w:r>
        <w:rPr/>
        <w:t>asentamientos</w:t>
      </w:r>
      <w:r>
        <w:rPr>
          <w:spacing w:val="-2"/>
        </w:rPr>
        <w:t> </w:t>
      </w:r>
      <w:r>
        <w:rPr/>
        <w:t>humanos,</w:t>
      </w:r>
      <w:r>
        <w:rPr>
          <w:spacing w:val="-1"/>
        </w:rPr>
        <w:t> </w:t>
      </w:r>
      <w:r>
        <w:rPr/>
        <w:t>así</w:t>
      </w:r>
      <w:r>
        <w:rPr>
          <w:spacing w:val="-1"/>
        </w:rPr>
        <w:t> </w:t>
      </w:r>
      <w:r>
        <w:rPr/>
        <w:t>como las provisiones, usos, reservas y destinos del suelo urbano.</w:t>
      </w:r>
    </w:p>
    <w:p>
      <w:pPr>
        <w:pStyle w:val="BodyText"/>
        <w:spacing w:line="237" w:lineRule="auto" w:before="273"/>
        <w:ind w:left="271" w:right="329"/>
      </w:pPr>
      <w:r>
        <w:rPr>
          <w:rFonts w:ascii="Arial" w:hAnsi="Arial"/>
          <w:b/>
        </w:rPr>
        <w:t>ARTÍCULO 14. </w:t>
      </w:r>
      <w:r>
        <w:rPr/>
        <w:t>El objetivo de este Título es establecer las normas, procedimientos y lineamientos conforme a las cuales el Municipio ejercerá sus atribuciones en materia de desarrollo urbano y otorgará las constancias de uso, destino y reserva del suelo, atendiendo a la zonificación y vocación del mismo; a fin de mantener, mejorar y restaurar el equilibrio de los propios asentamientos humanos con la naturaleza y propiciar una mejor calidad de vida de la población.</w:t>
      </w:r>
    </w:p>
    <w:p>
      <w:pPr>
        <w:pStyle w:val="BodyText"/>
        <w:spacing w:line="237" w:lineRule="auto" w:before="271"/>
        <w:ind w:left="271" w:right="331"/>
      </w:pPr>
      <w:r>
        <w:rPr>
          <w:rFonts w:ascii="Arial" w:hAnsi="Arial"/>
          <w:b/>
        </w:rPr>
        <w:t>ARTÍCULO 15. </w:t>
      </w:r>
      <w:r>
        <w:rPr/>
        <w:t>La administración del desarrollo urbano es el proceso de planeación, organización, ejecución, control y evaluación de las actividades establecidas por la legislación aplicable y este reglamento, efectuadas por las autoridades en coordinación</w:t>
      </w:r>
      <w:r>
        <w:rPr>
          <w:spacing w:val="-7"/>
        </w:rPr>
        <w:t> </w:t>
      </w:r>
      <w:r>
        <w:rPr/>
        <w:t>con</w:t>
      </w:r>
      <w:r>
        <w:rPr>
          <w:spacing w:val="-7"/>
        </w:rPr>
        <w:t> </w:t>
      </w:r>
      <w:r>
        <w:rPr/>
        <w:t>los</w:t>
      </w:r>
      <w:r>
        <w:rPr>
          <w:spacing w:val="-7"/>
        </w:rPr>
        <w:t> </w:t>
      </w:r>
      <w:r>
        <w:rPr/>
        <w:t>sectores</w:t>
      </w:r>
      <w:r>
        <w:rPr>
          <w:spacing w:val="-8"/>
        </w:rPr>
        <w:t> </w:t>
      </w:r>
      <w:r>
        <w:rPr/>
        <w:t>social</w:t>
      </w:r>
      <w:r>
        <w:rPr>
          <w:spacing w:val="-8"/>
        </w:rPr>
        <w:t> </w:t>
      </w:r>
      <w:r>
        <w:rPr/>
        <w:t>y</w:t>
      </w:r>
      <w:r>
        <w:rPr>
          <w:spacing w:val="-8"/>
        </w:rPr>
        <w:t> </w:t>
      </w:r>
      <w:r>
        <w:rPr/>
        <w:t>privado</w:t>
      </w:r>
      <w:r>
        <w:rPr>
          <w:spacing w:val="-5"/>
        </w:rPr>
        <w:t> </w:t>
      </w:r>
      <w:r>
        <w:rPr/>
        <w:t>del</w:t>
      </w:r>
      <w:r>
        <w:rPr>
          <w:spacing w:val="-8"/>
        </w:rPr>
        <w:t> </w:t>
      </w:r>
      <w:r>
        <w:rPr/>
        <w:t>municipio,</w:t>
      </w:r>
      <w:r>
        <w:rPr>
          <w:spacing w:val="-7"/>
        </w:rPr>
        <w:t> </w:t>
      </w:r>
      <w:r>
        <w:rPr/>
        <w:t>a</w:t>
      </w:r>
      <w:r>
        <w:rPr>
          <w:spacing w:val="-9"/>
        </w:rPr>
        <w:t> </w:t>
      </w:r>
      <w:r>
        <w:rPr/>
        <w:t>fin</w:t>
      </w:r>
      <w:r>
        <w:rPr>
          <w:spacing w:val="-7"/>
        </w:rPr>
        <w:t> </w:t>
      </w:r>
      <w:r>
        <w:rPr/>
        <w:t>de</w:t>
      </w:r>
      <w:r>
        <w:rPr>
          <w:spacing w:val="-5"/>
        </w:rPr>
        <w:t> </w:t>
      </w:r>
      <w:r>
        <w:rPr/>
        <w:t>ordenar</w:t>
      </w:r>
      <w:r>
        <w:rPr>
          <w:spacing w:val="-6"/>
        </w:rPr>
        <w:t> </w:t>
      </w:r>
      <w:r>
        <w:rPr/>
        <w:t>y</w:t>
      </w:r>
      <w:r>
        <w:rPr>
          <w:spacing w:val="-8"/>
        </w:rPr>
        <w:t> </w:t>
      </w:r>
      <w:r>
        <w:rPr/>
        <w:t>regular de manera sustentable los asentamientos humanos y el desarrollo urbano.</w:t>
      </w:r>
    </w:p>
    <w:p>
      <w:pPr>
        <w:pStyle w:val="BodyText"/>
        <w:spacing w:line="237" w:lineRule="auto"/>
        <w:ind w:left="271" w:right="330"/>
      </w:pPr>
      <w:r>
        <w:rPr>
          <w:rFonts w:ascii="Arial" w:hAnsi="Arial"/>
          <w:b/>
        </w:rPr>
        <w:t>ARTÍCULO</w:t>
      </w:r>
      <w:r>
        <w:rPr>
          <w:rFonts w:ascii="Arial" w:hAnsi="Arial"/>
          <w:b/>
          <w:spacing w:val="-1"/>
        </w:rPr>
        <w:t> </w:t>
      </w:r>
      <w:r>
        <w:rPr>
          <w:rFonts w:ascii="Arial" w:hAnsi="Arial"/>
          <w:b/>
        </w:rPr>
        <w:t>16.</w:t>
      </w:r>
      <w:r>
        <w:rPr>
          <w:rFonts w:ascii="Arial" w:hAnsi="Arial"/>
          <w:b/>
          <w:spacing w:val="-1"/>
        </w:rPr>
        <w:t> </w:t>
      </w:r>
      <w:r>
        <w:rPr/>
        <w:t>El</w:t>
      </w:r>
      <w:r>
        <w:rPr>
          <w:spacing w:val="-3"/>
        </w:rPr>
        <w:t> </w:t>
      </w:r>
      <w:r>
        <w:rPr/>
        <w:t>Plan es</w:t>
      </w:r>
      <w:r>
        <w:rPr>
          <w:spacing w:val="-3"/>
        </w:rPr>
        <w:t> </w:t>
      </w:r>
      <w:r>
        <w:rPr/>
        <w:t>el</w:t>
      </w:r>
      <w:r>
        <w:rPr>
          <w:spacing w:val="-4"/>
        </w:rPr>
        <w:t> </w:t>
      </w:r>
      <w:r>
        <w:rPr/>
        <w:t>instrumento</w:t>
      </w:r>
      <w:r>
        <w:rPr>
          <w:spacing w:val="-2"/>
        </w:rPr>
        <w:t> </w:t>
      </w:r>
      <w:r>
        <w:rPr/>
        <w:t>jurídico técnico</w:t>
      </w:r>
      <w:r>
        <w:rPr>
          <w:spacing w:val="-3"/>
        </w:rPr>
        <w:t> </w:t>
      </w:r>
      <w:r>
        <w:rPr/>
        <w:t>que</w:t>
      </w:r>
      <w:r>
        <w:rPr>
          <w:spacing w:val="-2"/>
        </w:rPr>
        <w:t> </w:t>
      </w:r>
      <w:r>
        <w:rPr/>
        <w:t>tiene</w:t>
      </w:r>
      <w:r>
        <w:rPr>
          <w:spacing w:val="-5"/>
        </w:rPr>
        <w:t> </w:t>
      </w:r>
      <w:r>
        <w:rPr/>
        <w:t>por</w:t>
      </w:r>
      <w:r>
        <w:rPr>
          <w:spacing w:val="-3"/>
        </w:rPr>
        <w:t> </w:t>
      </w:r>
      <w:r>
        <w:rPr/>
        <w:t>objeto</w:t>
      </w:r>
      <w:r>
        <w:rPr>
          <w:spacing w:val="-3"/>
        </w:rPr>
        <w:t> </w:t>
      </w:r>
      <w:r>
        <w:rPr/>
        <w:t>ordenar y regular el proceso de desarrollo urbano, mediante el establecimiento de las bases para las acciones de mejoramiento, conservación y crecimiento de la ciudad. Define, asimismo, las reservas, provisiones, usos y destinos del suelo, con la finalidad de mejorar el nivel de vida de los habitantes.</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26"/>
      </w:pPr>
      <w:r>
        <w:rPr>
          <w:rFonts w:ascii="Arial" w:hAnsi="Arial"/>
          <w:b/>
        </w:rPr>
        <w:t>ARTÍCULO 17. </w:t>
      </w:r>
      <w:r>
        <w:rPr/>
        <w:t>Las autorizaciones de uso de suelo, las licencias de construcción, funcionamiento, fraccionamiento y cualquier otro tipo de constancia, certificación y autorización que se emita, se sujetarán a lo establecido en ley, el Plan y el presente </w:t>
      </w:r>
      <w:r>
        <w:rPr>
          <w:spacing w:val="-2"/>
        </w:rPr>
        <w:t>reglamento.</w:t>
      </w:r>
    </w:p>
    <w:p>
      <w:pPr>
        <w:pStyle w:val="BodyText"/>
        <w:spacing w:before="274"/>
        <w:ind w:firstLine="0"/>
        <w:jc w:val="left"/>
      </w:pPr>
    </w:p>
    <w:p>
      <w:pPr>
        <w:pStyle w:val="Heading1"/>
        <w:spacing w:line="235" w:lineRule="auto" w:before="1"/>
        <w:ind w:left="2833" w:right="2742" w:firstLine="1288"/>
        <w:jc w:val="left"/>
      </w:pPr>
      <w:r>
        <w:rPr/>
        <w:t>CAPITULO II ZONIFICACIÓN</w:t>
      </w:r>
      <w:r>
        <w:rPr>
          <w:spacing w:val="-8"/>
        </w:rPr>
        <w:t> </w:t>
      </w:r>
      <w:r>
        <w:rPr/>
        <w:t>Y</w:t>
      </w:r>
      <w:r>
        <w:rPr>
          <w:spacing w:val="-12"/>
        </w:rPr>
        <w:t> </w:t>
      </w:r>
      <w:r>
        <w:rPr/>
        <w:t>USOS</w:t>
      </w:r>
      <w:r>
        <w:rPr>
          <w:spacing w:val="-9"/>
        </w:rPr>
        <w:t> </w:t>
      </w:r>
      <w:r>
        <w:rPr/>
        <w:t>DE</w:t>
      </w:r>
      <w:r>
        <w:rPr>
          <w:spacing w:val="-10"/>
        </w:rPr>
        <w:t> </w:t>
      </w:r>
      <w:r>
        <w:rPr/>
        <w:t>SUELO</w:t>
      </w:r>
    </w:p>
    <w:p>
      <w:pPr>
        <w:spacing w:before="275"/>
        <w:ind w:left="3968" w:right="4019" w:firstLine="1"/>
        <w:jc w:val="center"/>
        <w:rPr>
          <w:rFonts w:ascii="Arial" w:hAnsi="Arial"/>
          <w:b/>
          <w:sz w:val="24"/>
        </w:rPr>
      </w:pPr>
      <w:r>
        <w:rPr>
          <w:rFonts w:ascii="Arial" w:hAnsi="Arial"/>
          <w:b/>
          <w:sz w:val="24"/>
        </w:rPr>
        <w:t>SECCIÓN I </w:t>
      </w:r>
      <w:r>
        <w:rPr>
          <w:rFonts w:ascii="Arial" w:hAnsi="Arial"/>
          <w:b/>
          <w:spacing w:val="-2"/>
          <w:sz w:val="24"/>
        </w:rPr>
        <w:t>ZONIFICACIÓN</w:t>
      </w:r>
    </w:p>
    <w:p>
      <w:pPr>
        <w:pStyle w:val="BodyText"/>
        <w:spacing w:line="237" w:lineRule="auto" w:before="272"/>
        <w:ind w:left="271" w:right="332"/>
      </w:pPr>
      <w:r>
        <w:rPr>
          <w:rFonts w:ascii="Arial" w:hAnsi="Arial"/>
          <w:b/>
        </w:rPr>
        <w:t>ARTÍCULO 18. </w:t>
      </w:r>
      <w:r>
        <w:rPr/>
        <w:t>Al Municipio le corresponde formular, aprobar y administrar la zonificación de su territorio, que deberá establecerse en los planes y programas de desarrollo urbano donde se ordenen los asentamientos humanos y se establezcan provisiones concernientes a los usos, reservas y destinos de tierras, aguas y forestales, a efecto de ejecutar obras públicas y de planear y regular la fundación, conservación, mejoramiento y crecimiento de los centros de población municipal; manteniendo, mejorando y restaurando el equilibrio de los propios asentamientos humanos con la naturaleza.</w:t>
      </w:r>
    </w:p>
    <w:p>
      <w:pPr>
        <w:pStyle w:val="BodyText"/>
        <w:spacing w:line="237" w:lineRule="auto" w:before="269"/>
        <w:ind w:left="271" w:right="336"/>
      </w:pPr>
      <w:r>
        <w:rPr/>
        <w:t>Toda ejecución de acciones</w:t>
      </w:r>
      <w:r>
        <w:rPr>
          <w:spacing w:val="-1"/>
        </w:rPr>
        <w:t> </w:t>
      </w:r>
      <w:r>
        <w:rPr/>
        <w:t>urbanas y</w:t>
      </w:r>
      <w:r>
        <w:rPr>
          <w:spacing w:val="-1"/>
        </w:rPr>
        <w:t> </w:t>
      </w:r>
      <w:r>
        <w:rPr/>
        <w:t>obras</w:t>
      </w:r>
      <w:r>
        <w:rPr>
          <w:spacing w:val="-1"/>
        </w:rPr>
        <w:t> </w:t>
      </w:r>
      <w:r>
        <w:rPr/>
        <w:t>públicas</w:t>
      </w:r>
      <w:r>
        <w:rPr>
          <w:spacing w:val="-1"/>
        </w:rPr>
        <w:t> </w:t>
      </w:r>
      <w:r>
        <w:rPr/>
        <w:t>o privadas</w:t>
      </w:r>
      <w:r>
        <w:rPr>
          <w:spacing w:val="-1"/>
        </w:rPr>
        <w:t> </w:t>
      </w:r>
      <w:r>
        <w:rPr/>
        <w:t>deberán sujetarse</w:t>
      </w:r>
      <w:r>
        <w:rPr>
          <w:spacing w:val="-3"/>
        </w:rPr>
        <w:t> </w:t>
      </w:r>
      <w:r>
        <w:rPr/>
        <w:t>a lo establecido en las leyes, planes y programas de desarrollo urbano aprobado, sin este</w:t>
      </w:r>
      <w:r>
        <w:rPr>
          <w:spacing w:val="-2"/>
        </w:rPr>
        <w:t> </w:t>
      </w:r>
      <w:r>
        <w:rPr/>
        <w:t>requisito</w:t>
      </w:r>
      <w:r>
        <w:rPr>
          <w:spacing w:val="-2"/>
        </w:rPr>
        <w:t> </w:t>
      </w:r>
      <w:r>
        <w:rPr/>
        <w:t>no</w:t>
      </w:r>
      <w:r>
        <w:rPr>
          <w:spacing w:val="-2"/>
        </w:rPr>
        <w:t> </w:t>
      </w:r>
      <w:r>
        <w:rPr/>
        <w:t>se</w:t>
      </w:r>
      <w:r>
        <w:rPr>
          <w:spacing w:val="-2"/>
        </w:rPr>
        <w:t> </w:t>
      </w:r>
      <w:r>
        <w:rPr/>
        <w:t>otorgará</w:t>
      </w:r>
      <w:r>
        <w:rPr>
          <w:spacing w:val="-3"/>
        </w:rPr>
        <w:t> </w:t>
      </w:r>
      <w:r>
        <w:rPr/>
        <w:t>autorización,</w:t>
      </w:r>
      <w:r>
        <w:rPr>
          <w:spacing w:val="-2"/>
        </w:rPr>
        <w:t> </w:t>
      </w:r>
      <w:r>
        <w:rPr/>
        <w:t>licencia</w:t>
      </w:r>
      <w:r>
        <w:rPr>
          <w:spacing w:val="-5"/>
        </w:rPr>
        <w:t> </w:t>
      </w:r>
      <w:r>
        <w:rPr/>
        <w:t>o</w:t>
      </w:r>
      <w:r>
        <w:rPr>
          <w:spacing w:val="-5"/>
        </w:rPr>
        <w:t> </w:t>
      </w:r>
      <w:r>
        <w:rPr/>
        <w:t>permiso</w:t>
      </w:r>
      <w:r>
        <w:rPr>
          <w:spacing w:val="-2"/>
        </w:rPr>
        <w:t> </w:t>
      </w:r>
      <w:r>
        <w:rPr/>
        <w:t>alguno</w:t>
      </w:r>
      <w:r>
        <w:rPr>
          <w:spacing w:val="-2"/>
        </w:rPr>
        <w:t> </w:t>
      </w:r>
      <w:r>
        <w:rPr/>
        <w:t>para</w:t>
      </w:r>
      <w:r>
        <w:rPr>
          <w:spacing w:val="-5"/>
        </w:rPr>
        <w:t> </w:t>
      </w:r>
      <w:r>
        <w:rPr/>
        <w:t>efectuarlos. Las que se expidan no obstante esta prohibición, serán nulas de pleno derecho.</w:t>
      </w:r>
    </w:p>
    <w:p>
      <w:pPr>
        <w:pStyle w:val="BodyText"/>
        <w:ind w:firstLine="0"/>
        <w:jc w:val="left"/>
      </w:pPr>
    </w:p>
    <w:p>
      <w:pPr>
        <w:pStyle w:val="BodyText"/>
        <w:spacing w:line="237" w:lineRule="auto"/>
        <w:ind w:left="271" w:right="332"/>
      </w:pPr>
      <w:r>
        <w:rPr>
          <w:rFonts w:ascii="Arial" w:hAnsi="Arial"/>
          <w:b/>
        </w:rPr>
        <w:t>ARTÍCULO</w:t>
      </w:r>
      <w:r>
        <w:rPr>
          <w:rFonts w:ascii="Arial" w:hAnsi="Arial"/>
          <w:b/>
          <w:spacing w:val="-17"/>
        </w:rPr>
        <w:t> </w:t>
      </w:r>
      <w:r>
        <w:rPr>
          <w:rFonts w:ascii="Arial" w:hAnsi="Arial"/>
          <w:b/>
        </w:rPr>
        <w:t>19.</w:t>
      </w:r>
      <w:r>
        <w:rPr>
          <w:rFonts w:ascii="Arial" w:hAnsi="Arial"/>
          <w:b/>
          <w:spacing w:val="-17"/>
        </w:rPr>
        <w:t> </w:t>
      </w:r>
      <w:r>
        <w:rPr/>
        <w:t>El</w:t>
      </w:r>
      <w:r>
        <w:rPr>
          <w:spacing w:val="-16"/>
        </w:rPr>
        <w:t> </w:t>
      </w:r>
      <w:r>
        <w:rPr/>
        <w:t>Municipio</w:t>
      </w:r>
      <w:r>
        <w:rPr>
          <w:spacing w:val="-17"/>
        </w:rPr>
        <w:t> </w:t>
      </w:r>
      <w:r>
        <w:rPr/>
        <w:t>tendrá</w:t>
      </w:r>
      <w:r>
        <w:rPr>
          <w:spacing w:val="-17"/>
        </w:rPr>
        <w:t> </w:t>
      </w:r>
      <w:r>
        <w:rPr/>
        <w:t>en</w:t>
      </w:r>
      <w:r>
        <w:rPr>
          <w:spacing w:val="-17"/>
        </w:rPr>
        <w:t> </w:t>
      </w:r>
      <w:r>
        <w:rPr/>
        <w:t>todo</w:t>
      </w:r>
      <w:r>
        <w:rPr>
          <w:spacing w:val="-16"/>
        </w:rPr>
        <w:t> </w:t>
      </w:r>
      <w:r>
        <w:rPr/>
        <w:t>tiempo</w:t>
      </w:r>
      <w:r>
        <w:rPr>
          <w:spacing w:val="-17"/>
        </w:rPr>
        <w:t> </w:t>
      </w:r>
      <w:r>
        <w:rPr/>
        <w:t>la</w:t>
      </w:r>
      <w:r>
        <w:rPr>
          <w:spacing w:val="-17"/>
        </w:rPr>
        <w:t> </w:t>
      </w:r>
      <w:r>
        <w:rPr/>
        <w:t>facultad</w:t>
      </w:r>
      <w:r>
        <w:rPr>
          <w:spacing w:val="-16"/>
        </w:rPr>
        <w:t> </w:t>
      </w:r>
      <w:r>
        <w:rPr/>
        <w:t>de</w:t>
      </w:r>
      <w:r>
        <w:rPr>
          <w:spacing w:val="-17"/>
        </w:rPr>
        <w:t> </w:t>
      </w:r>
      <w:r>
        <w:rPr/>
        <w:t>regularizar</w:t>
      </w:r>
      <w:r>
        <w:rPr>
          <w:spacing w:val="-17"/>
        </w:rPr>
        <w:t> </w:t>
      </w:r>
      <w:r>
        <w:rPr/>
        <w:t>la</w:t>
      </w:r>
      <w:r>
        <w:rPr>
          <w:spacing w:val="-16"/>
        </w:rPr>
        <w:t> </w:t>
      </w:r>
      <w:r>
        <w:rPr/>
        <w:t>tenencia de la tierra para su incorporación al desarrollo urbano, como una acción de mejoramiento urbano y con la finalidad de que los beneficiarios cuenten con título de propiedad del área que le corresponda.</w:t>
      </w:r>
    </w:p>
    <w:p>
      <w:pPr>
        <w:pStyle w:val="BodyText"/>
        <w:spacing w:line="237" w:lineRule="auto" w:before="273"/>
        <w:ind w:left="271" w:right="330"/>
      </w:pPr>
      <w:r>
        <w:rPr/>
        <w:t>Para</w:t>
      </w:r>
      <w:r>
        <w:rPr>
          <w:spacing w:val="-1"/>
        </w:rPr>
        <w:t> </w:t>
      </w:r>
      <w:r>
        <w:rPr/>
        <w:t>tal</w:t>
      </w:r>
      <w:r>
        <w:rPr>
          <w:spacing w:val="-1"/>
        </w:rPr>
        <w:t> </w:t>
      </w:r>
      <w:r>
        <w:rPr/>
        <w:t>efecto,</w:t>
      </w:r>
      <w:r>
        <w:rPr>
          <w:spacing w:val="-3"/>
        </w:rPr>
        <w:t> </w:t>
      </w:r>
      <w:r>
        <w:rPr/>
        <w:t>el</w:t>
      </w:r>
      <w:r>
        <w:rPr>
          <w:spacing w:val="-1"/>
        </w:rPr>
        <w:t> </w:t>
      </w:r>
      <w:r>
        <w:rPr/>
        <w:t>Municipio podrá intervenir</w:t>
      </w:r>
      <w:r>
        <w:rPr>
          <w:spacing w:val="-5"/>
        </w:rPr>
        <w:t> </w:t>
      </w:r>
      <w:r>
        <w:rPr/>
        <w:t>en el</w:t>
      </w:r>
      <w:r>
        <w:rPr>
          <w:spacing w:val="-3"/>
        </w:rPr>
        <w:t> </w:t>
      </w:r>
      <w:r>
        <w:rPr/>
        <w:t>proceso de</w:t>
      </w:r>
      <w:r>
        <w:rPr>
          <w:spacing w:val="-2"/>
        </w:rPr>
        <w:t> </w:t>
      </w:r>
      <w:r>
        <w:rPr/>
        <w:t>regularización vigilando que éste se ajuste a lo establecido en los planes de desarrollo urbano, que la tierra objeto de regularización se encuentre ubicada en áreas factibles de urbanizar y que se trate de asentamientos humanos que tengan un mínimo de diez años de haberse </w:t>
      </w:r>
      <w:r>
        <w:rPr>
          <w:spacing w:val="-2"/>
        </w:rPr>
        <w:t>formado.</w:t>
      </w:r>
    </w:p>
    <w:p>
      <w:pPr>
        <w:pStyle w:val="Heading1"/>
        <w:spacing w:line="235" w:lineRule="auto" w:before="275"/>
        <w:ind w:left="3375" w:right="3352" w:hanging="73"/>
      </w:pPr>
      <w:r>
        <w:rPr/>
        <w:t>APARTADO I ZONIFICACIÓN</w:t>
      </w:r>
      <w:r>
        <w:rPr>
          <w:spacing w:val="-17"/>
        </w:rPr>
        <w:t> </w:t>
      </w:r>
      <w:r>
        <w:rPr/>
        <w:t>PRIMARIA</w:t>
      </w:r>
    </w:p>
    <w:p>
      <w:pPr>
        <w:pStyle w:val="BodyText"/>
        <w:spacing w:before="2"/>
        <w:ind w:firstLine="0"/>
        <w:jc w:val="left"/>
        <w:rPr>
          <w:rFonts w:ascii="Arial"/>
          <w:b/>
        </w:rPr>
      </w:pPr>
    </w:p>
    <w:p>
      <w:pPr>
        <w:pStyle w:val="BodyText"/>
        <w:spacing w:line="237" w:lineRule="auto"/>
        <w:ind w:left="271" w:right="332"/>
      </w:pPr>
      <w:r>
        <w:rPr>
          <w:rFonts w:ascii="Arial" w:hAnsi="Arial"/>
          <w:b/>
        </w:rPr>
        <w:t>ARTÍCULO 20. </w:t>
      </w:r>
      <w:r>
        <w:rPr/>
        <w:t>La ordenación y regulación de los asentamientos humanos y el desarrollo urbano en el territorio municipal, se llevará a cabo con base en la zonificación</w:t>
      </w:r>
      <w:r>
        <w:rPr>
          <w:spacing w:val="40"/>
        </w:rPr>
        <w:t> </w:t>
      </w:r>
      <w:r>
        <w:rPr/>
        <w:t>primaria,</w:t>
      </w:r>
      <w:r>
        <w:rPr>
          <w:spacing w:val="40"/>
        </w:rPr>
        <w:t> </w:t>
      </w:r>
      <w:r>
        <w:rPr/>
        <w:t>en</w:t>
      </w:r>
      <w:r>
        <w:rPr>
          <w:spacing w:val="40"/>
        </w:rPr>
        <w:t> </w:t>
      </w:r>
      <w:r>
        <w:rPr/>
        <w:t>donde</w:t>
      </w:r>
      <w:r>
        <w:rPr>
          <w:spacing w:val="40"/>
        </w:rPr>
        <w:t> </w:t>
      </w:r>
      <w:r>
        <w:rPr/>
        <w:t>se</w:t>
      </w:r>
      <w:r>
        <w:rPr>
          <w:spacing w:val="40"/>
        </w:rPr>
        <w:t> </w:t>
      </w:r>
      <w:r>
        <w:rPr/>
        <w:t>establecen</w:t>
      </w:r>
      <w:r>
        <w:rPr>
          <w:spacing w:val="40"/>
        </w:rPr>
        <w:t> </w:t>
      </w:r>
      <w:r>
        <w:rPr/>
        <w:t>las</w:t>
      </w:r>
      <w:r>
        <w:rPr>
          <w:spacing w:val="40"/>
        </w:rPr>
        <w:t> </w:t>
      </w:r>
      <w:r>
        <w:rPr/>
        <w:t>limitaciones</w:t>
      </w:r>
      <w:r>
        <w:rPr>
          <w:spacing w:val="40"/>
        </w:rPr>
        <w:t> </w:t>
      </w:r>
      <w:r>
        <w:rPr/>
        <w:t>generales</w:t>
      </w:r>
      <w:r>
        <w:rPr>
          <w:spacing w:val="40"/>
        </w:rPr>
        <w:t> </w:t>
      </w:r>
      <w:r>
        <w:rPr/>
        <w:t>de</w:t>
      </w:r>
      <w:r>
        <w:rPr>
          <w:spacing w:val="40"/>
        </w:rPr>
        <w:t> </w:t>
      </w:r>
      <w:r>
        <w:rPr/>
        <w:t>usos,</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1" w:firstLine="0"/>
      </w:pPr>
      <w:r>
        <w:rPr/>
        <w:t>destinos y reservas que aseguren el cumplimiento de los objetivos y estrategias del Plan. La zonificación primaria será la siguiente:</w:t>
      </w:r>
    </w:p>
    <w:p>
      <w:pPr>
        <w:pStyle w:val="ListParagraph"/>
        <w:numPr>
          <w:ilvl w:val="0"/>
          <w:numId w:val="5"/>
        </w:numPr>
        <w:tabs>
          <w:tab w:pos="967" w:val="left" w:leader="none"/>
        </w:tabs>
        <w:spacing w:line="274" w:lineRule="exact" w:before="275" w:after="0"/>
        <w:ind w:left="967" w:right="0" w:hanging="269"/>
        <w:jc w:val="left"/>
        <w:rPr>
          <w:sz w:val="24"/>
        </w:rPr>
      </w:pPr>
      <w:r>
        <w:rPr>
          <w:sz w:val="24"/>
        </w:rPr>
        <w:t>Área</w:t>
      </w:r>
      <w:r>
        <w:rPr>
          <w:spacing w:val="-3"/>
          <w:sz w:val="24"/>
        </w:rPr>
        <w:t> </w:t>
      </w:r>
      <w:r>
        <w:rPr>
          <w:sz w:val="24"/>
        </w:rPr>
        <w:t>urbana</w:t>
      </w:r>
      <w:r>
        <w:rPr>
          <w:spacing w:val="-2"/>
          <w:sz w:val="24"/>
        </w:rPr>
        <w:t> </w:t>
      </w:r>
      <w:r>
        <w:rPr>
          <w:sz w:val="24"/>
        </w:rPr>
        <w:t>o</w:t>
      </w:r>
      <w:r>
        <w:rPr>
          <w:spacing w:val="-3"/>
          <w:sz w:val="24"/>
        </w:rPr>
        <w:t> </w:t>
      </w:r>
      <w:r>
        <w:rPr>
          <w:spacing w:val="-2"/>
          <w:sz w:val="24"/>
        </w:rPr>
        <w:t>urbanizada.</w:t>
      </w:r>
    </w:p>
    <w:p>
      <w:pPr>
        <w:pStyle w:val="ListParagraph"/>
        <w:numPr>
          <w:ilvl w:val="0"/>
          <w:numId w:val="5"/>
        </w:numPr>
        <w:tabs>
          <w:tab w:pos="967" w:val="left" w:leader="none"/>
        </w:tabs>
        <w:spacing w:line="237" w:lineRule="auto" w:before="0" w:after="0"/>
        <w:ind w:left="631" w:right="2224" w:firstLine="67"/>
        <w:jc w:val="left"/>
        <w:rPr>
          <w:sz w:val="24"/>
        </w:rPr>
      </w:pPr>
      <w:r>
        <w:rPr>
          <w:sz w:val="24"/>
        </w:rPr>
        <w:t>Área</w:t>
      </w:r>
      <w:r>
        <w:rPr>
          <w:spacing w:val="-4"/>
          <w:sz w:val="24"/>
        </w:rPr>
        <w:t> </w:t>
      </w:r>
      <w:r>
        <w:rPr>
          <w:sz w:val="24"/>
        </w:rPr>
        <w:t>urbanizable</w:t>
      </w:r>
      <w:r>
        <w:rPr>
          <w:spacing w:val="-4"/>
          <w:sz w:val="24"/>
        </w:rPr>
        <w:t> </w:t>
      </w:r>
      <w:r>
        <w:rPr>
          <w:sz w:val="24"/>
        </w:rPr>
        <w:t>o</w:t>
      </w:r>
      <w:r>
        <w:rPr>
          <w:spacing w:val="-4"/>
          <w:sz w:val="24"/>
        </w:rPr>
        <w:t> </w:t>
      </w:r>
      <w:r>
        <w:rPr>
          <w:sz w:val="24"/>
        </w:rPr>
        <w:t>de</w:t>
      </w:r>
      <w:r>
        <w:rPr>
          <w:spacing w:val="-6"/>
          <w:sz w:val="24"/>
        </w:rPr>
        <w:t> </w:t>
      </w:r>
      <w:r>
        <w:rPr>
          <w:sz w:val="24"/>
        </w:rPr>
        <w:t>reserva</w:t>
      </w:r>
      <w:r>
        <w:rPr>
          <w:spacing w:val="-4"/>
          <w:sz w:val="24"/>
        </w:rPr>
        <w:t> </w:t>
      </w:r>
      <w:r>
        <w:rPr>
          <w:sz w:val="24"/>
        </w:rPr>
        <w:t>para</w:t>
      </w:r>
      <w:r>
        <w:rPr>
          <w:spacing w:val="-4"/>
          <w:sz w:val="24"/>
        </w:rPr>
        <w:t> </w:t>
      </w:r>
      <w:r>
        <w:rPr>
          <w:sz w:val="24"/>
        </w:rPr>
        <w:t>el</w:t>
      </w:r>
      <w:r>
        <w:rPr>
          <w:spacing w:val="-4"/>
          <w:sz w:val="24"/>
        </w:rPr>
        <w:t> </w:t>
      </w:r>
      <w:r>
        <w:rPr>
          <w:sz w:val="24"/>
        </w:rPr>
        <w:t>crecimiento</w:t>
      </w:r>
      <w:r>
        <w:rPr>
          <w:spacing w:val="-5"/>
          <w:sz w:val="24"/>
        </w:rPr>
        <w:t> </w:t>
      </w:r>
      <w:r>
        <w:rPr>
          <w:sz w:val="24"/>
        </w:rPr>
        <w:t>urbano.</w:t>
      </w:r>
      <w:r>
        <w:rPr>
          <w:spacing w:val="-4"/>
          <w:sz w:val="24"/>
        </w:rPr>
        <w:t> </w:t>
      </w:r>
      <w:r>
        <w:rPr>
          <w:sz w:val="24"/>
        </w:rPr>
        <w:t>III. Áreas no urbanizables.</w:t>
      </w:r>
    </w:p>
    <w:p>
      <w:pPr>
        <w:pStyle w:val="BodyText"/>
        <w:spacing w:before="274"/>
        <w:ind w:firstLine="0"/>
        <w:jc w:val="left"/>
      </w:pPr>
    </w:p>
    <w:p>
      <w:pPr>
        <w:pStyle w:val="BodyText"/>
        <w:spacing w:line="237" w:lineRule="auto" w:before="1"/>
        <w:ind w:left="271" w:right="332"/>
      </w:pPr>
      <w:r>
        <w:rPr>
          <w:rFonts w:ascii="Arial" w:hAnsi="Arial"/>
          <w:b/>
        </w:rPr>
        <w:t>ARTÍCULO 21. </w:t>
      </w:r>
      <w:r>
        <w:rPr/>
        <w:t>La utilización predominante del suelo será la señalada en el Plan, de conformidad con lo dispuesto por la Ley, el presente Reglamento y demás disposiciones de carácter general aplicables.</w:t>
      </w:r>
    </w:p>
    <w:p>
      <w:pPr>
        <w:pStyle w:val="BodyText"/>
        <w:spacing w:line="237" w:lineRule="auto" w:before="275"/>
        <w:ind w:left="271" w:right="334"/>
      </w:pPr>
      <w:r>
        <w:rPr>
          <w:rFonts w:ascii="Arial" w:hAnsi="Arial"/>
          <w:b/>
        </w:rPr>
        <w:t>ARTÍCULO 22. </w:t>
      </w:r>
      <w:r>
        <w:rPr/>
        <w:t>La utilización general del suelo en las áreas no urbanizables será la </w:t>
      </w:r>
      <w:r>
        <w:rPr>
          <w:spacing w:val="-2"/>
        </w:rPr>
        <w:t>siguiente:</w:t>
      </w:r>
    </w:p>
    <w:p>
      <w:pPr>
        <w:pStyle w:val="ListParagraph"/>
        <w:numPr>
          <w:ilvl w:val="1"/>
          <w:numId w:val="4"/>
        </w:numPr>
        <w:tabs>
          <w:tab w:pos="1020" w:val="left" w:leader="none"/>
          <w:tab w:pos="1022" w:val="left" w:leader="none"/>
        </w:tabs>
        <w:spacing w:line="237" w:lineRule="auto" w:before="274" w:after="0"/>
        <w:ind w:left="1022" w:right="333" w:hanging="473"/>
        <w:jc w:val="both"/>
        <w:rPr>
          <w:sz w:val="24"/>
        </w:rPr>
      </w:pPr>
      <w:r>
        <w:rPr>
          <w:sz w:val="24"/>
        </w:rPr>
        <w:t>Por causa de preservación ecológica, será la que dispongan los Decretos, Planes</w:t>
      </w:r>
      <w:r>
        <w:rPr>
          <w:spacing w:val="-2"/>
          <w:sz w:val="24"/>
        </w:rPr>
        <w:t> </w:t>
      </w:r>
      <w:r>
        <w:rPr>
          <w:sz w:val="24"/>
        </w:rPr>
        <w:t>o</w:t>
      </w:r>
      <w:r>
        <w:rPr>
          <w:spacing w:val="-1"/>
          <w:sz w:val="24"/>
        </w:rPr>
        <w:t> </w:t>
      </w:r>
      <w:r>
        <w:rPr>
          <w:sz w:val="24"/>
        </w:rPr>
        <w:t>Programas</w:t>
      </w:r>
      <w:r>
        <w:rPr>
          <w:spacing w:val="-2"/>
          <w:sz w:val="24"/>
        </w:rPr>
        <w:t> </w:t>
      </w:r>
      <w:r>
        <w:rPr>
          <w:sz w:val="24"/>
        </w:rPr>
        <w:t>de manejo correspondientes.</w:t>
      </w:r>
      <w:r>
        <w:rPr>
          <w:spacing w:val="-1"/>
          <w:sz w:val="24"/>
        </w:rPr>
        <w:t> </w:t>
      </w:r>
      <w:r>
        <w:rPr>
          <w:sz w:val="24"/>
        </w:rPr>
        <w:t>De</w:t>
      </w:r>
      <w:r>
        <w:rPr>
          <w:spacing w:val="-1"/>
          <w:sz w:val="24"/>
        </w:rPr>
        <w:t> </w:t>
      </w:r>
      <w:r>
        <w:rPr>
          <w:sz w:val="24"/>
        </w:rPr>
        <w:t>no</w:t>
      </w:r>
      <w:r>
        <w:rPr>
          <w:spacing w:val="-1"/>
          <w:sz w:val="24"/>
        </w:rPr>
        <w:t> </w:t>
      </w:r>
      <w:r>
        <w:rPr>
          <w:sz w:val="24"/>
        </w:rPr>
        <w:t>existir</w:t>
      </w:r>
      <w:r>
        <w:rPr>
          <w:spacing w:val="-1"/>
          <w:sz w:val="24"/>
        </w:rPr>
        <w:t> </w:t>
      </w:r>
      <w:r>
        <w:rPr>
          <w:sz w:val="24"/>
        </w:rPr>
        <w:t>algún</w:t>
      </w:r>
      <w:r>
        <w:rPr>
          <w:spacing w:val="-1"/>
          <w:sz w:val="24"/>
        </w:rPr>
        <w:t> </w:t>
      </w:r>
      <w:r>
        <w:rPr>
          <w:sz w:val="24"/>
        </w:rPr>
        <w:t>decreto, plan o programa de manejo, será aquella que conserve y mejore el medio ambiente, permitiendo el sostenimiento de la calidad ambiental del Municipio.</w:t>
      </w:r>
    </w:p>
    <w:p>
      <w:pPr>
        <w:pStyle w:val="ListParagraph"/>
        <w:numPr>
          <w:ilvl w:val="1"/>
          <w:numId w:val="4"/>
        </w:numPr>
        <w:tabs>
          <w:tab w:pos="1019" w:val="left" w:leader="none"/>
          <w:tab w:pos="1022" w:val="left" w:leader="none"/>
        </w:tabs>
        <w:spacing w:line="237" w:lineRule="auto" w:before="0" w:after="0"/>
        <w:ind w:left="1022" w:right="334" w:hanging="473"/>
        <w:jc w:val="both"/>
        <w:rPr>
          <w:sz w:val="24"/>
        </w:rPr>
      </w:pPr>
      <w:r>
        <w:rPr>
          <w:sz w:val="24"/>
        </w:rPr>
        <w:t>Por</w:t>
      </w:r>
      <w:r>
        <w:rPr>
          <w:spacing w:val="-6"/>
          <w:sz w:val="24"/>
        </w:rPr>
        <w:t> </w:t>
      </w:r>
      <w:r>
        <w:rPr>
          <w:sz w:val="24"/>
        </w:rPr>
        <w:t>prevención</w:t>
      </w:r>
      <w:r>
        <w:rPr>
          <w:spacing w:val="-7"/>
          <w:sz w:val="24"/>
        </w:rPr>
        <w:t> </w:t>
      </w:r>
      <w:r>
        <w:rPr>
          <w:sz w:val="24"/>
        </w:rPr>
        <w:t>de</w:t>
      </w:r>
      <w:r>
        <w:rPr>
          <w:spacing w:val="-5"/>
          <w:sz w:val="24"/>
        </w:rPr>
        <w:t> </w:t>
      </w:r>
      <w:r>
        <w:rPr>
          <w:sz w:val="24"/>
        </w:rPr>
        <w:t>riesgos,</w:t>
      </w:r>
      <w:r>
        <w:rPr>
          <w:spacing w:val="-5"/>
          <w:sz w:val="24"/>
        </w:rPr>
        <w:t> </w:t>
      </w:r>
      <w:r>
        <w:rPr>
          <w:sz w:val="24"/>
        </w:rPr>
        <w:t>será</w:t>
      </w:r>
      <w:r>
        <w:rPr>
          <w:spacing w:val="-5"/>
          <w:sz w:val="24"/>
        </w:rPr>
        <w:t> </w:t>
      </w:r>
      <w:r>
        <w:rPr>
          <w:sz w:val="24"/>
        </w:rPr>
        <w:t>aquella</w:t>
      </w:r>
      <w:r>
        <w:rPr>
          <w:spacing w:val="-5"/>
          <w:sz w:val="24"/>
        </w:rPr>
        <w:t> </w:t>
      </w:r>
      <w:r>
        <w:rPr>
          <w:sz w:val="24"/>
        </w:rPr>
        <w:t>que</w:t>
      </w:r>
      <w:r>
        <w:rPr>
          <w:spacing w:val="-7"/>
          <w:sz w:val="24"/>
        </w:rPr>
        <w:t> </w:t>
      </w:r>
      <w:r>
        <w:rPr>
          <w:sz w:val="24"/>
        </w:rPr>
        <w:t>disponga</w:t>
      </w:r>
      <w:r>
        <w:rPr>
          <w:spacing w:val="-5"/>
          <w:sz w:val="24"/>
        </w:rPr>
        <w:t> </w:t>
      </w:r>
      <w:r>
        <w:rPr>
          <w:sz w:val="24"/>
        </w:rPr>
        <w:t>el</w:t>
      </w:r>
      <w:r>
        <w:rPr>
          <w:spacing w:val="-8"/>
          <w:sz w:val="24"/>
        </w:rPr>
        <w:t> </w:t>
      </w:r>
      <w:r>
        <w:rPr>
          <w:sz w:val="24"/>
        </w:rPr>
        <w:t>Atlas</w:t>
      </w:r>
      <w:r>
        <w:rPr>
          <w:spacing w:val="-5"/>
          <w:sz w:val="24"/>
        </w:rPr>
        <w:t> </w:t>
      </w:r>
      <w:r>
        <w:rPr>
          <w:sz w:val="24"/>
        </w:rPr>
        <w:t>de</w:t>
      </w:r>
      <w:r>
        <w:rPr>
          <w:spacing w:val="-5"/>
          <w:sz w:val="24"/>
        </w:rPr>
        <w:t> </w:t>
      </w:r>
      <w:r>
        <w:rPr>
          <w:sz w:val="24"/>
        </w:rPr>
        <w:t>Riesgos,</w:t>
      </w:r>
      <w:r>
        <w:rPr>
          <w:spacing w:val="-5"/>
          <w:sz w:val="24"/>
        </w:rPr>
        <w:t> </w:t>
      </w:r>
      <w:r>
        <w:rPr>
          <w:sz w:val="24"/>
        </w:rPr>
        <w:t>que al efecto expida el Gobierno del Estado.</w:t>
      </w:r>
    </w:p>
    <w:p>
      <w:pPr>
        <w:pStyle w:val="ListParagraph"/>
        <w:numPr>
          <w:ilvl w:val="1"/>
          <w:numId w:val="4"/>
        </w:numPr>
        <w:tabs>
          <w:tab w:pos="1019" w:val="left" w:leader="none"/>
          <w:tab w:pos="1022" w:val="left" w:leader="none"/>
        </w:tabs>
        <w:spacing w:line="237" w:lineRule="auto" w:before="0" w:after="0"/>
        <w:ind w:left="1022" w:right="328" w:hanging="473"/>
        <w:jc w:val="both"/>
        <w:rPr>
          <w:sz w:val="24"/>
        </w:rPr>
      </w:pPr>
      <w:r>
        <w:rPr>
          <w:sz w:val="24"/>
        </w:rPr>
        <w:t>Por</w:t>
      </w:r>
      <w:r>
        <w:rPr>
          <w:spacing w:val="-15"/>
          <w:sz w:val="24"/>
        </w:rPr>
        <w:t> </w:t>
      </w:r>
      <w:r>
        <w:rPr>
          <w:sz w:val="24"/>
        </w:rPr>
        <w:t>tener</w:t>
      </w:r>
      <w:r>
        <w:rPr>
          <w:spacing w:val="-15"/>
          <w:sz w:val="24"/>
        </w:rPr>
        <w:t> </w:t>
      </w:r>
      <w:r>
        <w:rPr>
          <w:sz w:val="24"/>
        </w:rPr>
        <w:t>pendientes</w:t>
      </w:r>
      <w:r>
        <w:rPr>
          <w:spacing w:val="-14"/>
          <w:sz w:val="24"/>
        </w:rPr>
        <w:t> </w:t>
      </w:r>
      <w:r>
        <w:rPr>
          <w:sz w:val="24"/>
        </w:rPr>
        <w:t>mayores</w:t>
      </w:r>
      <w:r>
        <w:rPr>
          <w:spacing w:val="-14"/>
          <w:sz w:val="24"/>
        </w:rPr>
        <w:t> </w:t>
      </w:r>
      <w:r>
        <w:rPr>
          <w:sz w:val="24"/>
        </w:rPr>
        <w:t>al</w:t>
      </w:r>
      <w:r>
        <w:rPr>
          <w:spacing w:val="-14"/>
          <w:sz w:val="24"/>
        </w:rPr>
        <w:t> </w:t>
      </w:r>
      <w:r>
        <w:rPr>
          <w:sz w:val="24"/>
        </w:rPr>
        <w:t>45-cuarenta</w:t>
      </w:r>
      <w:r>
        <w:rPr>
          <w:spacing w:val="-13"/>
          <w:sz w:val="24"/>
        </w:rPr>
        <w:t> </w:t>
      </w:r>
      <w:r>
        <w:rPr>
          <w:sz w:val="24"/>
        </w:rPr>
        <w:t>y</w:t>
      </w:r>
      <w:r>
        <w:rPr>
          <w:spacing w:val="-16"/>
          <w:sz w:val="24"/>
        </w:rPr>
        <w:t> </w:t>
      </w:r>
      <w:r>
        <w:rPr>
          <w:sz w:val="24"/>
        </w:rPr>
        <w:t>cinco</w:t>
      </w:r>
      <w:r>
        <w:rPr>
          <w:spacing w:val="-13"/>
          <w:sz w:val="24"/>
        </w:rPr>
        <w:t> </w:t>
      </w:r>
      <w:r>
        <w:rPr>
          <w:sz w:val="24"/>
        </w:rPr>
        <w:t>por</w:t>
      </w:r>
      <w:r>
        <w:rPr>
          <w:spacing w:val="-15"/>
          <w:sz w:val="24"/>
        </w:rPr>
        <w:t> </w:t>
      </w:r>
      <w:r>
        <w:rPr>
          <w:sz w:val="24"/>
        </w:rPr>
        <w:t>ciento,</w:t>
      </w:r>
      <w:r>
        <w:rPr>
          <w:spacing w:val="-13"/>
          <w:sz w:val="24"/>
        </w:rPr>
        <w:t> </w:t>
      </w:r>
      <w:r>
        <w:rPr>
          <w:sz w:val="24"/>
        </w:rPr>
        <w:t>en</w:t>
      </w:r>
      <w:r>
        <w:rPr>
          <w:spacing w:val="-15"/>
          <w:sz w:val="24"/>
        </w:rPr>
        <w:t> </w:t>
      </w:r>
      <w:r>
        <w:rPr>
          <w:sz w:val="24"/>
        </w:rPr>
        <w:t>estas</w:t>
      </w:r>
      <w:r>
        <w:rPr>
          <w:spacing w:val="-14"/>
          <w:sz w:val="24"/>
        </w:rPr>
        <w:t> </w:t>
      </w:r>
      <w:r>
        <w:rPr>
          <w:sz w:val="24"/>
        </w:rPr>
        <w:t>zonas queda prohibido el desarrollo de cualquier acción urbana, de conformidad con lo</w:t>
      </w:r>
      <w:r>
        <w:rPr>
          <w:spacing w:val="-17"/>
          <w:sz w:val="24"/>
        </w:rPr>
        <w:t> </w:t>
      </w:r>
      <w:r>
        <w:rPr>
          <w:sz w:val="24"/>
        </w:rPr>
        <w:t>dispuesto</w:t>
      </w:r>
      <w:r>
        <w:rPr>
          <w:spacing w:val="-12"/>
          <w:sz w:val="24"/>
        </w:rPr>
        <w:t> </w:t>
      </w:r>
      <w:r>
        <w:rPr>
          <w:sz w:val="24"/>
        </w:rPr>
        <w:t>por</w:t>
      </w:r>
      <w:r>
        <w:rPr>
          <w:spacing w:val="-13"/>
          <w:sz w:val="24"/>
        </w:rPr>
        <w:t> </w:t>
      </w:r>
      <w:r>
        <w:rPr>
          <w:sz w:val="24"/>
        </w:rPr>
        <w:t>el</w:t>
      </w:r>
      <w:r>
        <w:rPr>
          <w:spacing w:val="-13"/>
          <w:sz w:val="24"/>
        </w:rPr>
        <w:t> </w:t>
      </w:r>
      <w:r>
        <w:rPr>
          <w:sz w:val="24"/>
        </w:rPr>
        <w:t>artículo</w:t>
      </w:r>
      <w:r>
        <w:rPr>
          <w:spacing w:val="-9"/>
          <w:sz w:val="24"/>
        </w:rPr>
        <w:t> </w:t>
      </w:r>
      <w:r>
        <w:rPr>
          <w:color w:val="FF0000"/>
          <w:sz w:val="24"/>
        </w:rPr>
        <w:t>136</w:t>
      </w:r>
      <w:r>
        <w:rPr>
          <w:color w:val="FF0000"/>
          <w:spacing w:val="-14"/>
          <w:sz w:val="24"/>
        </w:rPr>
        <w:t> </w:t>
      </w:r>
      <w:r>
        <w:rPr>
          <w:sz w:val="24"/>
        </w:rPr>
        <w:t>fracción</w:t>
      </w:r>
      <w:r>
        <w:rPr>
          <w:spacing w:val="-12"/>
          <w:sz w:val="24"/>
        </w:rPr>
        <w:t> </w:t>
      </w:r>
      <w:r>
        <w:rPr>
          <w:sz w:val="24"/>
        </w:rPr>
        <w:t>III</w:t>
      </w:r>
      <w:r>
        <w:rPr>
          <w:spacing w:val="-17"/>
          <w:sz w:val="24"/>
        </w:rPr>
        <w:t> </w:t>
      </w:r>
      <w:r>
        <w:rPr>
          <w:color w:val="FF0000"/>
          <w:sz w:val="24"/>
        </w:rPr>
        <w:t>inciso</w:t>
      </w:r>
      <w:r>
        <w:rPr>
          <w:color w:val="FF0000"/>
          <w:spacing w:val="-9"/>
          <w:sz w:val="24"/>
        </w:rPr>
        <w:t> </w:t>
      </w:r>
      <w:r>
        <w:rPr>
          <w:color w:val="FF0000"/>
          <w:sz w:val="24"/>
        </w:rPr>
        <w:t>d),</w:t>
      </w:r>
      <w:r>
        <w:rPr>
          <w:color w:val="FF0000"/>
          <w:spacing w:val="-13"/>
          <w:sz w:val="24"/>
        </w:rPr>
        <w:t> </w:t>
      </w:r>
      <w:r>
        <w:rPr>
          <w:color w:val="FF0000"/>
          <w:sz w:val="24"/>
        </w:rPr>
        <w:t>de</w:t>
      </w:r>
      <w:r>
        <w:rPr>
          <w:color w:val="FF0000"/>
          <w:spacing w:val="-9"/>
          <w:sz w:val="24"/>
        </w:rPr>
        <w:t> </w:t>
      </w:r>
      <w:r>
        <w:rPr>
          <w:color w:val="FF0000"/>
          <w:sz w:val="24"/>
        </w:rPr>
        <w:t>la</w:t>
      </w:r>
      <w:r>
        <w:rPr>
          <w:color w:val="FF0000"/>
          <w:spacing w:val="-12"/>
          <w:sz w:val="24"/>
        </w:rPr>
        <w:t> </w:t>
      </w:r>
      <w:r>
        <w:rPr>
          <w:color w:val="FF0000"/>
          <w:sz w:val="24"/>
        </w:rPr>
        <w:t>Ley</w:t>
      </w:r>
      <w:r>
        <w:rPr>
          <w:color w:val="FF0000"/>
          <w:spacing w:val="-13"/>
          <w:sz w:val="24"/>
        </w:rPr>
        <w:t> </w:t>
      </w:r>
      <w:r>
        <w:rPr>
          <w:color w:val="FF0000"/>
          <w:sz w:val="24"/>
        </w:rPr>
        <w:t>de</w:t>
      </w:r>
      <w:r>
        <w:rPr>
          <w:color w:val="FF0000"/>
          <w:spacing w:val="-12"/>
          <w:sz w:val="24"/>
        </w:rPr>
        <w:t> </w:t>
      </w:r>
      <w:r>
        <w:rPr>
          <w:color w:val="FF0000"/>
          <w:sz w:val="24"/>
        </w:rPr>
        <w:t>Asentamientos Humanos, Ordenamiento Territorial y Desarrollo Urbano para el Estado de Nuevo León</w:t>
      </w:r>
      <w:r>
        <w:rPr>
          <w:sz w:val="24"/>
        </w:rPr>
        <w:t>.</w:t>
      </w:r>
    </w:p>
    <w:p>
      <w:pPr>
        <w:pStyle w:val="BodyText"/>
        <w:spacing w:line="237" w:lineRule="auto" w:before="269"/>
        <w:ind w:left="413"/>
        <w:jc w:val="left"/>
      </w:pPr>
      <w:r>
        <w:rPr/>
        <w:t>No obstante, en las áreas no urbanizables o rústicas que no tengan una utilización determinada, tendrán una función predominante de preservación ecológica.</w:t>
      </w:r>
    </w:p>
    <w:p>
      <w:pPr>
        <w:pStyle w:val="Heading1"/>
        <w:spacing w:before="272"/>
        <w:ind w:right="50"/>
      </w:pPr>
      <w:r>
        <w:rPr/>
        <w:t>APARTADO</w:t>
      </w:r>
      <w:r>
        <w:rPr>
          <w:spacing w:val="-7"/>
        </w:rPr>
        <w:t> </w:t>
      </w:r>
      <w:r>
        <w:rPr>
          <w:spacing w:val="-5"/>
        </w:rPr>
        <w:t>II</w:t>
      </w:r>
    </w:p>
    <w:p>
      <w:pPr>
        <w:spacing w:line="275" w:lineRule="exact" w:before="0"/>
        <w:ind w:left="0" w:right="45"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ZONIFICACIÓN</w:t>
      </w:r>
      <w:r>
        <w:rPr>
          <w:rFonts w:ascii="Arial" w:hAnsi="Arial"/>
          <w:b/>
          <w:spacing w:val="1"/>
          <w:sz w:val="24"/>
        </w:rPr>
        <w:t> </w:t>
      </w:r>
      <w:r>
        <w:rPr>
          <w:rFonts w:ascii="Arial" w:hAnsi="Arial"/>
          <w:b/>
          <w:spacing w:val="-2"/>
          <w:sz w:val="24"/>
        </w:rPr>
        <w:t>SECUNDARIA</w:t>
      </w:r>
    </w:p>
    <w:p>
      <w:pPr>
        <w:pStyle w:val="BodyText"/>
        <w:spacing w:line="237" w:lineRule="auto" w:before="273"/>
        <w:ind w:left="271" w:right="335"/>
      </w:pPr>
      <w:r>
        <w:rPr>
          <w:rFonts w:ascii="Arial" w:hAnsi="Arial"/>
          <w:b/>
        </w:rPr>
        <w:t>ARTÍCULO 23. </w:t>
      </w:r>
      <w:r>
        <w:rPr/>
        <w:t>La zonificación primaria se divide en zonas secundarias, a través de las cuales se</w:t>
      </w:r>
      <w:r>
        <w:rPr>
          <w:spacing w:val="-2"/>
        </w:rPr>
        <w:t> </w:t>
      </w:r>
      <w:r>
        <w:rPr/>
        <w:t>asignan</w:t>
      </w:r>
      <w:r>
        <w:rPr>
          <w:spacing w:val="-2"/>
        </w:rPr>
        <w:t> </w:t>
      </w:r>
      <w:r>
        <w:rPr/>
        <w:t>los</w:t>
      </w:r>
      <w:r>
        <w:rPr>
          <w:spacing w:val="-1"/>
        </w:rPr>
        <w:t> </w:t>
      </w:r>
      <w:r>
        <w:rPr/>
        <w:t>usos</w:t>
      </w:r>
      <w:r>
        <w:rPr>
          <w:spacing w:val="-3"/>
        </w:rPr>
        <w:t> </w:t>
      </w:r>
      <w:r>
        <w:rPr/>
        <w:t>y</w:t>
      </w:r>
      <w:r>
        <w:rPr>
          <w:spacing w:val="-3"/>
        </w:rPr>
        <w:t> </w:t>
      </w:r>
      <w:r>
        <w:rPr/>
        <w:t>destinos</w:t>
      </w:r>
      <w:r>
        <w:rPr>
          <w:spacing w:val="-3"/>
        </w:rPr>
        <w:t> </w:t>
      </w:r>
      <w:r>
        <w:rPr/>
        <w:t>del</w:t>
      </w:r>
      <w:r>
        <w:rPr>
          <w:spacing w:val="40"/>
        </w:rPr>
        <w:t> </w:t>
      </w:r>
      <w:r>
        <w:rPr/>
        <w:t>suelo y</w:t>
      </w:r>
      <w:r>
        <w:rPr>
          <w:spacing w:val="-3"/>
        </w:rPr>
        <w:t> </w:t>
      </w:r>
      <w:r>
        <w:rPr/>
        <w:t>se</w:t>
      </w:r>
      <w:r>
        <w:rPr>
          <w:spacing w:val="-5"/>
        </w:rPr>
        <w:t> </w:t>
      </w:r>
      <w:r>
        <w:rPr/>
        <w:t>fijan las</w:t>
      </w:r>
      <w:r>
        <w:rPr>
          <w:spacing w:val="-5"/>
        </w:rPr>
        <w:t> </w:t>
      </w:r>
      <w:r>
        <w:rPr/>
        <w:t>normas</w:t>
      </w:r>
      <w:r>
        <w:rPr>
          <w:spacing w:val="-3"/>
        </w:rPr>
        <w:t> </w:t>
      </w:r>
      <w:r>
        <w:rPr/>
        <w:t>urbanísticas correspondientes a los predios y edificaciones, según el uso o destino del suelo </w:t>
      </w:r>
      <w:r>
        <w:rPr>
          <w:spacing w:val="-2"/>
        </w:rPr>
        <w:t>predominante.</w:t>
      </w:r>
    </w:p>
    <w:p>
      <w:pPr>
        <w:pStyle w:val="BodyText"/>
        <w:spacing w:line="235" w:lineRule="auto" w:before="2"/>
        <w:ind w:left="271" w:right="335"/>
      </w:pPr>
      <w:r>
        <w:rPr>
          <w:rFonts w:ascii="Arial" w:hAnsi="Arial"/>
          <w:b/>
        </w:rPr>
        <w:t>ARTÍCULO 24. </w:t>
      </w:r>
      <w:r>
        <w:rPr/>
        <w:t>La zonificación secundaria del territorio municipal se clasifica según los usos y destinos del suelo.</w:t>
      </w:r>
    </w:p>
    <w:p>
      <w:pPr>
        <w:pStyle w:val="BodyText"/>
        <w:ind w:firstLine="0"/>
        <w:jc w:val="left"/>
      </w:pPr>
    </w:p>
    <w:p>
      <w:pPr>
        <w:pStyle w:val="ListParagraph"/>
        <w:numPr>
          <w:ilvl w:val="0"/>
          <w:numId w:val="6"/>
        </w:numPr>
        <w:tabs>
          <w:tab w:pos="969" w:val="left" w:leader="none"/>
        </w:tabs>
        <w:spacing w:line="240" w:lineRule="auto" w:before="0" w:after="0"/>
        <w:ind w:left="969" w:right="0" w:hanging="348"/>
        <w:jc w:val="left"/>
        <w:rPr>
          <w:sz w:val="24"/>
        </w:rPr>
      </w:pPr>
      <w:r>
        <w:rPr>
          <w:sz w:val="24"/>
        </w:rPr>
        <w:t>Según</w:t>
      </w:r>
      <w:r>
        <w:rPr>
          <w:spacing w:val="-3"/>
          <w:sz w:val="24"/>
        </w:rPr>
        <w:t> </w:t>
      </w:r>
      <w:r>
        <w:rPr>
          <w:sz w:val="24"/>
        </w:rPr>
        <w:t>el</w:t>
      </w:r>
      <w:r>
        <w:rPr>
          <w:spacing w:val="-4"/>
          <w:sz w:val="24"/>
        </w:rPr>
        <w:t> </w:t>
      </w:r>
      <w:r>
        <w:rPr>
          <w:sz w:val="24"/>
        </w:rPr>
        <w:t>uso</w:t>
      </w:r>
      <w:r>
        <w:rPr>
          <w:spacing w:val="-4"/>
          <w:sz w:val="24"/>
        </w:rPr>
        <w:t> </w:t>
      </w:r>
      <w:r>
        <w:rPr>
          <w:sz w:val="24"/>
        </w:rPr>
        <w:t>del</w:t>
      </w:r>
      <w:r>
        <w:rPr>
          <w:spacing w:val="-2"/>
          <w:sz w:val="24"/>
        </w:rPr>
        <w:t> </w:t>
      </w:r>
      <w:r>
        <w:rPr>
          <w:sz w:val="24"/>
        </w:rPr>
        <w:t>suelo</w:t>
      </w:r>
      <w:r>
        <w:rPr>
          <w:spacing w:val="-4"/>
          <w:sz w:val="24"/>
        </w:rPr>
        <w:t> </w:t>
      </w:r>
      <w:r>
        <w:rPr>
          <w:sz w:val="24"/>
        </w:rPr>
        <w:t>se</w:t>
      </w:r>
      <w:r>
        <w:rPr>
          <w:spacing w:val="-1"/>
          <w:sz w:val="24"/>
        </w:rPr>
        <w:t> </w:t>
      </w:r>
      <w:r>
        <w:rPr>
          <w:sz w:val="24"/>
        </w:rPr>
        <w:t>clasifican</w:t>
      </w:r>
      <w:r>
        <w:rPr>
          <w:spacing w:val="-3"/>
          <w:sz w:val="24"/>
        </w:rPr>
        <w:t> </w:t>
      </w:r>
      <w:r>
        <w:rPr>
          <w:spacing w:val="-5"/>
          <w:sz w:val="24"/>
        </w:rPr>
        <w:t>en:</w:t>
      </w:r>
    </w:p>
    <w:p>
      <w:pPr>
        <w:pStyle w:val="BodyText"/>
        <w:spacing w:line="237" w:lineRule="auto" w:before="273"/>
        <w:ind w:left="979" w:right="325"/>
        <w:jc w:val="left"/>
      </w:pPr>
      <w:r>
        <w:rPr/>
        <w:t>1.-</w:t>
      </w:r>
      <w:r>
        <w:rPr>
          <w:spacing w:val="-5"/>
        </w:rPr>
        <w:t> </w:t>
      </w:r>
      <w:r>
        <w:rPr/>
        <w:t>HABITACIONAL:</w:t>
      </w:r>
      <w:r>
        <w:rPr>
          <w:spacing w:val="-6"/>
        </w:rPr>
        <w:t> </w:t>
      </w:r>
      <w:r>
        <w:rPr/>
        <w:t>áreas</w:t>
      </w:r>
      <w:r>
        <w:rPr>
          <w:spacing w:val="-6"/>
        </w:rPr>
        <w:t> </w:t>
      </w:r>
      <w:r>
        <w:rPr/>
        <w:t>en</w:t>
      </w:r>
      <w:r>
        <w:rPr>
          <w:spacing w:val="-6"/>
        </w:rPr>
        <w:t> </w:t>
      </w:r>
      <w:r>
        <w:rPr/>
        <w:t>las</w:t>
      </w:r>
      <w:r>
        <w:rPr>
          <w:spacing w:val="-7"/>
        </w:rPr>
        <w:t> </w:t>
      </w:r>
      <w:r>
        <w:rPr/>
        <w:t>que</w:t>
      </w:r>
      <w:r>
        <w:rPr>
          <w:spacing w:val="-6"/>
        </w:rPr>
        <w:t> </w:t>
      </w:r>
      <w:r>
        <w:rPr/>
        <w:t>predomina</w:t>
      </w:r>
      <w:r>
        <w:rPr>
          <w:spacing w:val="-5"/>
        </w:rPr>
        <w:t> </w:t>
      </w:r>
      <w:r>
        <w:rPr/>
        <w:t>el</w:t>
      </w:r>
      <w:r>
        <w:rPr>
          <w:spacing w:val="-4"/>
        </w:rPr>
        <w:t> </w:t>
      </w:r>
      <w:r>
        <w:rPr/>
        <w:t>uso</w:t>
      </w:r>
      <w:r>
        <w:rPr>
          <w:spacing w:val="-6"/>
        </w:rPr>
        <w:t> </w:t>
      </w:r>
      <w:r>
        <w:rPr/>
        <w:t>habitacional</w:t>
      </w:r>
      <w:r>
        <w:rPr>
          <w:spacing w:val="-7"/>
        </w:rPr>
        <w:t> </w:t>
      </w:r>
      <w:r>
        <w:rPr/>
        <w:t>unifamiliar y multifamiliar.</w:t>
      </w:r>
    </w:p>
    <w:p>
      <w:pPr>
        <w:pStyle w:val="BodyText"/>
        <w:spacing w:after="0" w:line="237" w:lineRule="auto"/>
        <w:jc w:val="left"/>
        <w:sectPr>
          <w:pgSz w:w="12240" w:h="15840"/>
          <w:pgMar w:header="547" w:footer="996" w:top="1880" w:bottom="1180" w:left="1440" w:right="1080"/>
        </w:sectPr>
      </w:pPr>
    </w:p>
    <w:p>
      <w:pPr>
        <w:pStyle w:val="BodyText"/>
        <w:spacing w:before="104"/>
        <w:ind w:firstLine="0"/>
        <w:jc w:val="left"/>
      </w:pPr>
    </w:p>
    <w:p>
      <w:pPr>
        <w:pStyle w:val="BodyText"/>
        <w:spacing w:line="235" w:lineRule="auto"/>
        <w:ind w:left="979"/>
        <w:jc w:val="left"/>
      </w:pPr>
      <w:r>
        <w:rPr/>
        <w:t>2.-</w:t>
      </w:r>
      <w:r>
        <w:rPr>
          <w:spacing w:val="40"/>
        </w:rPr>
        <w:t> </w:t>
      </w:r>
      <w:r>
        <w:rPr/>
        <w:t>COMERCIAL</w:t>
      </w:r>
      <w:r>
        <w:rPr>
          <w:spacing w:val="40"/>
        </w:rPr>
        <w:t> </w:t>
      </w:r>
      <w:r>
        <w:rPr/>
        <w:t>Y</w:t>
      </w:r>
      <w:r>
        <w:rPr>
          <w:spacing w:val="40"/>
        </w:rPr>
        <w:t> </w:t>
      </w:r>
      <w:r>
        <w:rPr/>
        <w:t>DE</w:t>
      </w:r>
      <w:r>
        <w:rPr>
          <w:spacing w:val="40"/>
        </w:rPr>
        <w:t> </w:t>
      </w:r>
      <w:r>
        <w:rPr/>
        <w:t>SERVICIOS:</w:t>
      </w:r>
      <w:r>
        <w:rPr>
          <w:spacing w:val="40"/>
        </w:rPr>
        <w:t> </w:t>
      </w:r>
      <w:r>
        <w:rPr/>
        <w:t>zonas</w:t>
      </w:r>
      <w:r>
        <w:rPr>
          <w:spacing w:val="40"/>
        </w:rPr>
        <w:t> </w:t>
      </w:r>
      <w:r>
        <w:rPr/>
        <w:t>en</w:t>
      </w:r>
      <w:r>
        <w:rPr>
          <w:spacing w:val="40"/>
        </w:rPr>
        <w:t> </w:t>
      </w:r>
      <w:r>
        <w:rPr/>
        <w:t>donde</w:t>
      </w:r>
      <w:r>
        <w:rPr>
          <w:spacing w:val="40"/>
        </w:rPr>
        <w:t> </w:t>
      </w:r>
      <w:r>
        <w:rPr/>
        <w:t>predominan</w:t>
      </w:r>
      <w:r>
        <w:rPr>
          <w:spacing w:val="40"/>
        </w:rPr>
        <w:t> </w:t>
      </w:r>
      <w:r>
        <w:rPr/>
        <w:t>los</w:t>
      </w:r>
      <w:r>
        <w:rPr>
          <w:spacing w:val="40"/>
        </w:rPr>
        <w:t> </w:t>
      </w:r>
      <w:r>
        <w:rPr/>
        <w:t>usos comerciales y de servicios.</w:t>
      </w:r>
    </w:p>
    <w:p>
      <w:pPr>
        <w:pStyle w:val="BodyText"/>
        <w:spacing w:line="235" w:lineRule="auto" w:before="4"/>
        <w:ind w:left="979" w:right="334"/>
        <w:jc w:val="left"/>
      </w:pPr>
      <w:r>
        <w:rPr/>
        <w:t>3.- INDUSTRIAL: zonas en donde predominan o se</w:t>
      </w:r>
      <w:r>
        <w:rPr>
          <w:spacing w:val="-1"/>
        </w:rPr>
        <w:t> </w:t>
      </w:r>
      <w:r>
        <w:rPr/>
        <w:t>prevé la predominancia</w:t>
      </w:r>
      <w:r>
        <w:rPr>
          <w:spacing w:val="-1"/>
        </w:rPr>
        <w:t> </w:t>
      </w:r>
      <w:r>
        <w:rPr/>
        <w:t>de los usos industriales o relacionados con éstos.</w:t>
      </w:r>
    </w:p>
    <w:p>
      <w:pPr>
        <w:pStyle w:val="BodyText"/>
        <w:spacing w:line="235" w:lineRule="auto" w:before="4"/>
        <w:ind w:left="979"/>
        <w:jc w:val="left"/>
      </w:pPr>
      <w:r>
        <w:rPr/>
        <w:t>4.-</w:t>
      </w:r>
      <w:r>
        <w:rPr>
          <w:spacing w:val="28"/>
        </w:rPr>
        <w:t> </w:t>
      </w:r>
      <w:r>
        <w:rPr/>
        <w:t>MIXTO:</w:t>
      </w:r>
      <w:r>
        <w:rPr>
          <w:spacing w:val="29"/>
        </w:rPr>
        <w:t> </w:t>
      </w:r>
      <w:r>
        <w:rPr/>
        <w:t>zonas</w:t>
      </w:r>
      <w:r>
        <w:rPr>
          <w:spacing w:val="28"/>
        </w:rPr>
        <w:t> </w:t>
      </w:r>
      <w:r>
        <w:rPr/>
        <w:t>en</w:t>
      </w:r>
      <w:r>
        <w:rPr>
          <w:spacing w:val="26"/>
        </w:rPr>
        <w:t> </w:t>
      </w:r>
      <w:r>
        <w:rPr/>
        <w:t>donde</w:t>
      </w:r>
      <w:r>
        <w:rPr>
          <w:spacing w:val="29"/>
        </w:rPr>
        <w:t> </w:t>
      </w:r>
      <w:r>
        <w:rPr/>
        <w:t>se</w:t>
      </w:r>
      <w:r>
        <w:rPr>
          <w:spacing w:val="29"/>
        </w:rPr>
        <w:t> </w:t>
      </w:r>
      <w:r>
        <w:rPr/>
        <w:t>presenta</w:t>
      </w:r>
      <w:r>
        <w:rPr>
          <w:spacing w:val="29"/>
        </w:rPr>
        <w:t> </w:t>
      </w:r>
      <w:r>
        <w:rPr/>
        <w:t>o</w:t>
      </w:r>
      <w:r>
        <w:rPr>
          <w:spacing w:val="26"/>
        </w:rPr>
        <w:t> </w:t>
      </w:r>
      <w:r>
        <w:rPr/>
        <w:t>se</w:t>
      </w:r>
      <w:r>
        <w:rPr>
          <w:spacing w:val="29"/>
        </w:rPr>
        <w:t> </w:t>
      </w:r>
      <w:r>
        <w:rPr/>
        <w:t>prevé</w:t>
      </w:r>
      <w:r>
        <w:rPr>
          <w:spacing w:val="29"/>
        </w:rPr>
        <w:t> </w:t>
      </w:r>
      <w:r>
        <w:rPr/>
        <w:t>la</w:t>
      </w:r>
      <w:r>
        <w:rPr>
          <w:spacing w:val="28"/>
        </w:rPr>
        <w:t> </w:t>
      </w:r>
      <w:r>
        <w:rPr/>
        <w:t>coexistencia</w:t>
      </w:r>
      <w:r>
        <w:rPr>
          <w:spacing w:val="28"/>
        </w:rPr>
        <w:t> </w:t>
      </w:r>
      <w:r>
        <w:rPr/>
        <w:t>de</w:t>
      </w:r>
      <w:r>
        <w:rPr>
          <w:spacing w:val="29"/>
        </w:rPr>
        <w:t> </w:t>
      </w:r>
      <w:r>
        <w:rPr/>
        <w:t>usos habitacionales, comerciales y de servicio.</w:t>
      </w:r>
    </w:p>
    <w:p>
      <w:pPr>
        <w:pStyle w:val="ListParagraph"/>
        <w:numPr>
          <w:ilvl w:val="0"/>
          <w:numId w:val="6"/>
        </w:numPr>
        <w:tabs>
          <w:tab w:pos="967" w:val="left" w:leader="none"/>
        </w:tabs>
        <w:spacing w:line="240" w:lineRule="auto" w:before="275" w:after="0"/>
        <w:ind w:left="967" w:right="0" w:hanging="346"/>
        <w:jc w:val="left"/>
        <w:rPr>
          <w:sz w:val="24"/>
        </w:rPr>
      </w:pPr>
      <w:r>
        <w:rPr>
          <w:sz w:val="24"/>
        </w:rPr>
        <w:t>Según</w:t>
      </w:r>
      <w:r>
        <w:rPr>
          <w:spacing w:val="-3"/>
          <w:sz w:val="24"/>
        </w:rPr>
        <w:t> </w:t>
      </w:r>
      <w:r>
        <w:rPr>
          <w:sz w:val="24"/>
        </w:rPr>
        <w:t>los</w:t>
      </w:r>
      <w:r>
        <w:rPr>
          <w:spacing w:val="-4"/>
          <w:sz w:val="24"/>
        </w:rPr>
        <w:t> </w:t>
      </w:r>
      <w:r>
        <w:rPr>
          <w:sz w:val="24"/>
        </w:rPr>
        <w:t>destinos</w:t>
      </w:r>
      <w:r>
        <w:rPr>
          <w:spacing w:val="-4"/>
          <w:sz w:val="24"/>
        </w:rPr>
        <w:t> </w:t>
      </w:r>
      <w:r>
        <w:rPr>
          <w:sz w:val="24"/>
        </w:rPr>
        <w:t>del</w:t>
      </w:r>
      <w:r>
        <w:rPr>
          <w:spacing w:val="-4"/>
          <w:sz w:val="24"/>
        </w:rPr>
        <w:t> </w:t>
      </w:r>
      <w:r>
        <w:rPr>
          <w:spacing w:val="-2"/>
          <w:sz w:val="24"/>
        </w:rPr>
        <w:t>suelo:</w:t>
      </w:r>
    </w:p>
    <w:p>
      <w:pPr>
        <w:pStyle w:val="BodyText"/>
        <w:spacing w:before="2"/>
        <w:ind w:firstLine="0"/>
        <w:jc w:val="left"/>
      </w:pPr>
    </w:p>
    <w:p>
      <w:pPr>
        <w:pStyle w:val="BodyText"/>
        <w:spacing w:line="235" w:lineRule="auto"/>
        <w:ind w:left="970" w:right="4771" w:firstLine="0"/>
        <w:jc w:val="left"/>
      </w:pPr>
      <w:r>
        <w:rPr/>
        <w:t>1.-</w:t>
      </w:r>
      <w:r>
        <w:rPr>
          <w:spacing w:val="-8"/>
        </w:rPr>
        <w:t> </w:t>
      </w:r>
      <w:r>
        <w:rPr/>
        <w:t>Espacios</w:t>
      </w:r>
      <w:r>
        <w:rPr>
          <w:spacing w:val="-7"/>
        </w:rPr>
        <w:t> </w:t>
      </w:r>
      <w:r>
        <w:rPr/>
        <w:t>Abiertos</w:t>
      </w:r>
      <w:r>
        <w:rPr>
          <w:spacing w:val="-7"/>
        </w:rPr>
        <w:t> </w:t>
      </w:r>
      <w:r>
        <w:rPr/>
        <w:t>y</w:t>
      </w:r>
      <w:r>
        <w:rPr>
          <w:spacing w:val="-9"/>
        </w:rPr>
        <w:t> </w:t>
      </w:r>
      <w:r>
        <w:rPr/>
        <w:t>áreas</w:t>
      </w:r>
      <w:r>
        <w:rPr>
          <w:spacing w:val="-7"/>
        </w:rPr>
        <w:t> </w:t>
      </w:r>
      <w:r>
        <w:rPr/>
        <w:t>verdes. 2.- Equipamiento Urbano.</w:t>
      </w:r>
    </w:p>
    <w:p>
      <w:pPr>
        <w:pStyle w:val="BodyText"/>
        <w:spacing w:line="274" w:lineRule="exact"/>
        <w:ind w:left="970" w:firstLine="0"/>
        <w:jc w:val="left"/>
      </w:pPr>
      <w:r>
        <w:rPr/>
        <w:t>3.-</w:t>
      </w:r>
      <w:r>
        <w:rPr>
          <w:spacing w:val="-1"/>
        </w:rPr>
        <w:t> </w:t>
      </w:r>
      <w:r>
        <w:rPr>
          <w:spacing w:val="-2"/>
        </w:rPr>
        <w:t>Infraestructura.</w:t>
      </w:r>
    </w:p>
    <w:p>
      <w:pPr>
        <w:pStyle w:val="BodyText"/>
        <w:spacing w:line="237" w:lineRule="auto"/>
        <w:ind w:left="970" w:right="4733" w:firstLine="0"/>
        <w:jc w:val="left"/>
      </w:pPr>
      <w:r>
        <w:rPr/>
        <w:t>4.-</w:t>
      </w:r>
      <w:r>
        <w:rPr>
          <w:spacing w:val="-10"/>
        </w:rPr>
        <w:t> </w:t>
      </w:r>
      <w:r>
        <w:rPr/>
        <w:t>Vialidad</w:t>
      </w:r>
      <w:r>
        <w:rPr>
          <w:spacing w:val="-9"/>
        </w:rPr>
        <w:t> </w:t>
      </w:r>
      <w:r>
        <w:rPr/>
        <w:t>y</w:t>
      </w:r>
      <w:r>
        <w:rPr>
          <w:spacing w:val="-11"/>
        </w:rPr>
        <w:t> </w:t>
      </w:r>
      <w:r>
        <w:rPr/>
        <w:t>obras</w:t>
      </w:r>
      <w:r>
        <w:rPr>
          <w:spacing w:val="-9"/>
        </w:rPr>
        <w:t> </w:t>
      </w:r>
      <w:r>
        <w:rPr/>
        <w:t>complementarias. 5.- Mixto.</w:t>
      </w:r>
    </w:p>
    <w:p>
      <w:pPr>
        <w:pStyle w:val="BodyText"/>
        <w:spacing w:before="274"/>
        <w:ind w:firstLine="0"/>
        <w:jc w:val="left"/>
      </w:pPr>
    </w:p>
    <w:p>
      <w:pPr>
        <w:pStyle w:val="BodyText"/>
        <w:spacing w:line="237" w:lineRule="auto"/>
        <w:ind w:left="271" w:right="326"/>
      </w:pPr>
      <w:r>
        <w:rPr>
          <w:rFonts w:ascii="Arial" w:hAnsi="Arial"/>
          <w:b/>
        </w:rPr>
        <w:t>ARTÍCULO 25. </w:t>
      </w:r>
      <w:r>
        <w:rPr/>
        <w:t>En las zonas secundarias podrán existir usos y destinos del suelo diferentes al uso predominante, siempre y cuando se indiquen como permitidos o condicionados</w:t>
      </w:r>
      <w:r>
        <w:rPr>
          <w:spacing w:val="-11"/>
        </w:rPr>
        <w:t> </w:t>
      </w:r>
      <w:r>
        <w:rPr/>
        <w:t>en</w:t>
      </w:r>
      <w:r>
        <w:rPr>
          <w:spacing w:val="-10"/>
        </w:rPr>
        <w:t> </w:t>
      </w:r>
      <w:r>
        <w:rPr/>
        <w:t>las</w:t>
      </w:r>
      <w:r>
        <w:rPr>
          <w:spacing w:val="-13"/>
        </w:rPr>
        <w:t> </w:t>
      </w:r>
      <w:r>
        <w:rPr/>
        <w:t>Matrices</w:t>
      </w:r>
      <w:r>
        <w:rPr>
          <w:spacing w:val="-11"/>
        </w:rPr>
        <w:t> </w:t>
      </w:r>
      <w:r>
        <w:rPr/>
        <w:t>de</w:t>
      </w:r>
      <w:r>
        <w:rPr>
          <w:spacing w:val="-10"/>
        </w:rPr>
        <w:t> </w:t>
      </w:r>
      <w:r>
        <w:rPr/>
        <w:t>Zonificación</w:t>
      </w:r>
      <w:r>
        <w:rPr>
          <w:spacing w:val="-10"/>
        </w:rPr>
        <w:t> </w:t>
      </w:r>
      <w:r>
        <w:rPr/>
        <w:t>Secundaria</w:t>
      </w:r>
      <w:r>
        <w:rPr>
          <w:spacing w:val="-10"/>
        </w:rPr>
        <w:t> </w:t>
      </w:r>
      <w:r>
        <w:rPr/>
        <w:t>(Compatibilidad</w:t>
      </w:r>
      <w:r>
        <w:rPr>
          <w:spacing w:val="-13"/>
        </w:rPr>
        <w:t> </w:t>
      </w:r>
      <w:r>
        <w:rPr/>
        <w:t>de</w:t>
      </w:r>
      <w:r>
        <w:rPr>
          <w:spacing w:val="-10"/>
        </w:rPr>
        <w:t> </w:t>
      </w:r>
      <w:r>
        <w:rPr/>
        <w:t>Usos</w:t>
      </w:r>
      <w:r>
        <w:rPr>
          <w:spacing w:val="-15"/>
        </w:rPr>
        <w:t> </w:t>
      </w:r>
      <w:r>
        <w:rPr/>
        <w:t>de Suelo)</w:t>
      </w:r>
      <w:r>
        <w:rPr>
          <w:spacing w:val="-10"/>
        </w:rPr>
        <w:t> </w:t>
      </w:r>
      <w:r>
        <w:rPr/>
        <w:t>del</w:t>
      </w:r>
      <w:r>
        <w:rPr>
          <w:spacing w:val="-11"/>
        </w:rPr>
        <w:t> </w:t>
      </w:r>
      <w:r>
        <w:rPr/>
        <w:t>Plan</w:t>
      </w:r>
      <w:r>
        <w:rPr>
          <w:spacing w:val="-9"/>
        </w:rPr>
        <w:t> </w:t>
      </w:r>
      <w:r>
        <w:rPr/>
        <w:t>vigente,</w:t>
      </w:r>
      <w:r>
        <w:rPr>
          <w:spacing w:val="-7"/>
        </w:rPr>
        <w:t> </w:t>
      </w:r>
      <w:r>
        <w:rPr/>
        <w:t>debiendo</w:t>
      </w:r>
      <w:r>
        <w:rPr>
          <w:spacing w:val="-9"/>
        </w:rPr>
        <w:t> </w:t>
      </w:r>
      <w:r>
        <w:rPr/>
        <w:t>cumplir</w:t>
      </w:r>
      <w:r>
        <w:rPr>
          <w:spacing w:val="-8"/>
        </w:rPr>
        <w:t> </w:t>
      </w:r>
      <w:r>
        <w:rPr/>
        <w:t>con</w:t>
      </w:r>
      <w:r>
        <w:rPr>
          <w:spacing w:val="-9"/>
        </w:rPr>
        <w:t> </w:t>
      </w:r>
      <w:r>
        <w:rPr/>
        <w:t>lo</w:t>
      </w:r>
      <w:r>
        <w:rPr>
          <w:spacing w:val="-7"/>
        </w:rPr>
        <w:t> </w:t>
      </w:r>
      <w:r>
        <w:rPr/>
        <w:t>dispuesto</w:t>
      </w:r>
      <w:r>
        <w:rPr>
          <w:spacing w:val="-9"/>
        </w:rPr>
        <w:t> </w:t>
      </w:r>
      <w:r>
        <w:rPr/>
        <w:t>por</w:t>
      </w:r>
      <w:r>
        <w:rPr>
          <w:spacing w:val="-8"/>
        </w:rPr>
        <w:t> </w:t>
      </w:r>
      <w:r>
        <w:rPr/>
        <w:t>la</w:t>
      </w:r>
      <w:r>
        <w:rPr>
          <w:spacing w:val="-10"/>
        </w:rPr>
        <w:t> </w:t>
      </w:r>
      <w:r>
        <w:rPr/>
        <w:t>Ley,</w:t>
      </w:r>
      <w:r>
        <w:rPr>
          <w:spacing w:val="-7"/>
        </w:rPr>
        <w:t> </w:t>
      </w:r>
      <w:r>
        <w:rPr/>
        <w:t>dicho</w:t>
      </w:r>
      <w:r>
        <w:rPr>
          <w:spacing w:val="-7"/>
        </w:rPr>
        <w:t> </w:t>
      </w:r>
      <w:r>
        <w:rPr/>
        <w:t>Plan,</w:t>
      </w:r>
      <w:r>
        <w:rPr>
          <w:spacing w:val="-10"/>
        </w:rPr>
        <w:t> </w:t>
      </w:r>
      <w:r>
        <w:rPr/>
        <w:t>este Reglamento y demás disposiciones generales aplicables.</w:t>
      </w:r>
    </w:p>
    <w:p>
      <w:pPr>
        <w:pStyle w:val="Heading1"/>
        <w:spacing w:line="240" w:lineRule="auto" w:before="271"/>
        <w:ind w:left="3348" w:right="3399" w:hanging="1"/>
      </w:pPr>
      <w:r>
        <w:rPr/>
        <w:t>APARTADO III EQUIPAMIENTO</w:t>
      </w:r>
      <w:r>
        <w:rPr>
          <w:spacing w:val="-17"/>
        </w:rPr>
        <w:t> </w:t>
      </w:r>
      <w:r>
        <w:rPr/>
        <w:t>URBANO</w:t>
      </w:r>
    </w:p>
    <w:p>
      <w:pPr>
        <w:pStyle w:val="BodyText"/>
        <w:spacing w:line="237" w:lineRule="auto" w:before="272"/>
        <w:ind w:left="271" w:right="332"/>
      </w:pPr>
      <w:r>
        <w:rPr>
          <w:rFonts w:ascii="Arial" w:hAnsi="Arial"/>
          <w:b/>
        </w:rPr>
        <w:t>ARTÍCULO 26. </w:t>
      </w:r>
      <w:r>
        <w:rPr/>
        <w:t>Se entiende como equipamiento urbano al conjunto de bienes inmuebles, construcciones, instalaciones y mobiliario, utilizados para prestar a la población los servicios urbanos y desarrollar las actividades económicas.</w:t>
      </w:r>
    </w:p>
    <w:p>
      <w:pPr>
        <w:pStyle w:val="BodyText"/>
        <w:spacing w:line="237" w:lineRule="auto" w:before="275"/>
        <w:ind w:left="271" w:right="334"/>
      </w:pPr>
      <w:r>
        <w:rPr/>
        <w:t>El Municipio promoverá la construcción y habilitación de centros de equipamiento urbano y destinos del suelo para atender las necesidades de la población en materia de salud, educación y recreación, mediante inversión pública directa, o a través de la concertación de acciones con el Gobierno Federal y Estatal, así como los sectores social y privado.</w:t>
      </w:r>
    </w:p>
    <w:p>
      <w:pPr>
        <w:pStyle w:val="BodyText"/>
        <w:spacing w:line="235" w:lineRule="auto" w:before="276"/>
        <w:ind w:left="271" w:right="334"/>
      </w:pPr>
      <w:r>
        <w:rPr>
          <w:rFonts w:ascii="Arial" w:hAnsi="Arial"/>
          <w:b/>
        </w:rPr>
        <w:t>ARTÍCULO 27. </w:t>
      </w:r>
      <w:r>
        <w:rPr/>
        <w:t>Los centros de equipamiento urbano del territorio municipal se encuentran previstos en el Plan, los cuales se clasifican en:</w:t>
      </w:r>
    </w:p>
    <w:p>
      <w:pPr>
        <w:pStyle w:val="ListParagraph"/>
        <w:numPr>
          <w:ilvl w:val="0"/>
          <w:numId w:val="7"/>
        </w:numPr>
        <w:tabs>
          <w:tab w:pos="969" w:val="left" w:leader="none"/>
        </w:tabs>
        <w:spacing w:line="274" w:lineRule="exact" w:before="275" w:after="0"/>
        <w:ind w:left="969" w:right="0" w:hanging="348"/>
        <w:jc w:val="left"/>
        <w:rPr>
          <w:sz w:val="24"/>
        </w:rPr>
      </w:pPr>
      <w:r>
        <w:rPr>
          <w:spacing w:val="-2"/>
          <w:sz w:val="24"/>
        </w:rPr>
        <w:t>Distritos.</w:t>
      </w:r>
    </w:p>
    <w:p>
      <w:pPr>
        <w:pStyle w:val="ListParagraph"/>
        <w:numPr>
          <w:ilvl w:val="0"/>
          <w:numId w:val="7"/>
        </w:numPr>
        <w:tabs>
          <w:tab w:pos="967" w:val="left" w:leader="none"/>
        </w:tabs>
        <w:spacing w:line="272" w:lineRule="exact" w:before="0" w:after="0"/>
        <w:ind w:left="967" w:right="0" w:hanging="346"/>
        <w:jc w:val="left"/>
        <w:rPr>
          <w:sz w:val="24"/>
        </w:rPr>
      </w:pPr>
      <w:r>
        <w:rPr>
          <w:sz w:val="24"/>
        </w:rPr>
        <w:t>Subcentros</w:t>
      </w:r>
      <w:r>
        <w:rPr>
          <w:spacing w:val="-4"/>
          <w:sz w:val="24"/>
        </w:rPr>
        <w:t> </w:t>
      </w:r>
      <w:r>
        <w:rPr>
          <w:spacing w:val="-2"/>
          <w:sz w:val="24"/>
        </w:rPr>
        <w:t>Urbanos.</w:t>
      </w:r>
    </w:p>
    <w:p>
      <w:pPr>
        <w:pStyle w:val="ListParagraph"/>
        <w:numPr>
          <w:ilvl w:val="0"/>
          <w:numId w:val="7"/>
        </w:numPr>
        <w:tabs>
          <w:tab w:pos="967" w:val="left" w:leader="none"/>
        </w:tabs>
        <w:spacing w:line="275" w:lineRule="exact" w:before="0" w:after="0"/>
        <w:ind w:left="967" w:right="0" w:hanging="346"/>
        <w:jc w:val="left"/>
        <w:rPr>
          <w:sz w:val="24"/>
        </w:rPr>
      </w:pPr>
      <w:r>
        <w:rPr>
          <w:sz w:val="24"/>
        </w:rPr>
        <w:t>Centro</w:t>
      </w:r>
      <w:r>
        <w:rPr>
          <w:spacing w:val="-5"/>
          <w:sz w:val="24"/>
        </w:rPr>
        <w:t> </w:t>
      </w:r>
      <w:r>
        <w:rPr>
          <w:sz w:val="24"/>
        </w:rPr>
        <w:t>de</w:t>
      </w:r>
      <w:r>
        <w:rPr>
          <w:spacing w:val="-4"/>
          <w:sz w:val="24"/>
        </w:rPr>
        <w:t> </w:t>
      </w:r>
      <w:r>
        <w:rPr>
          <w:sz w:val="24"/>
        </w:rPr>
        <w:t>Equipamiento</w:t>
      </w:r>
      <w:r>
        <w:rPr>
          <w:spacing w:val="-4"/>
          <w:sz w:val="24"/>
        </w:rPr>
        <w:t> </w:t>
      </w:r>
      <w:r>
        <w:rPr>
          <w:spacing w:val="-2"/>
          <w:sz w:val="24"/>
        </w:rPr>
        <w:t>Metropolitano.</w:t>
      </w:r>
    </w:p>
    <w:p>
      <w:pPr>
        <w:pStyle w:val="ListParagraph"/>
        <w:spacing w:after="0" w:line="275" w:lineRule="exact"/>
        <w:jc w:val="left"/>
        <w:rPr>
          <w:sz w:val="24"/>
        </w:rPr>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4"/>
        <w:jc w:val="left"/>
      </w:pPr>
      <w:r>
        <w:rPr>
          <w:rFonts w:ascii="Arial" w:hAnsi="Arial"/>
          <w:b/>
        </w:rPr>
        <w:t>ARTÍCULO</w:t>
      </w:r>
      <w:r>
        <w:rPr>
          <w:rFonts w:ascii="Arial" w:hAnsi="Arial"/>
          <w:b/>
          <w:spacing w:val="40"/>
        </w:rPr>
        <w:t> </w:t>
      </w:r>
      <w:r>
        <w:rPr>
          <w:rFonts w:ascii="Arial" w:hAnsi="Arial"/>
          <w:b/>
        </w:rPr>
        <w:t>28.</w:t>
      </w:r>
      <w:r>
        <w:rPr>
          <w:rFonts w:ascii="Arial" w:hAnsi="Arial"/>
          <w:b/>
          <w:spacing w:val="40"/>
        </w:rPr>
        <w:t> </w:t>
      </w:r>
      <w:r>
        <w:rPr/>
        <w:t>El</w:t>
      </w:r>
      <w:r>
        <w:rPr>
          <w:spacing w:val="40"/>
        </w:rPr>
        <w:t> </w:t>
      </w:r>
      <w:r>
        <w:rPr/>
        <w:t>área</w:t>
      </w:r>
      <w:r>
        <w:rPr>
          <w:spacing w:val="40"/>
        </w:rPr>
        <w:t> </w:t>
      </w:r>
      <w:r>
        <w:rPr/>
        <w:t>urbana</w:t>
      </w:r>
      <w:r>
        <w:rPr>
          <w:spacing w:val="40"/>
        </w:rPr>
        <w:t> </w:t>
      </w:r>
      <w:r>
        <w:rPr/>
        <w:t>y</w:t>
      </w:r>
      <w:r>
        <w:rPr>
          <w:spacing w:val="40"/>
        </w:rPr>
        <w:t> </w:t>
      </w:r>
      <w:r>
        <w:rPr/>
        <w:t>por</w:t>
      </w:r>
      <w:r>
        <w:rPr>
          <w:spacing w:val="40"/>
        </w:rPr>
        <w:t> </w:t>
      </w:r>
      <w:r>
        <w:rPr/>
        <w:t>urbanizar</w:t>
      </w:r>
      <w:r>
        <w:rPr>
          <w:spacing w:val="40"/>
        </w:rPr>
        <w:t> </w:t>
      </w:r>
      <w:r>
        <w:rPr/>
        <w:t>del</w:t>
      </w:r>
      <w:r>
        <w:rPr>
          <w:spacing w:val="40"/>
        </w:rPr>
        <w:t> </w:t>
      </w:r>
      <w:r>
        <w:rPr/>
        <w:t>Municipio,</w:t>
      </w:r>
      <w:r>
        <w:rPr>
          <w:spacing w:val="40"/>
        </w:rPr>
        <w:t> </w:t>
      </w:r>
      <w:r>
        <w:rPr/>
        <w:t>se</w:t>
      </w:r>
      <w:r>
        <w:rPr>
          <w:spacing w:val="40"/>
        </w:rPr>
        <w:t> </w:t>
      </w:r>
      <w:r>
        <w:rPr/>
        <w:t>clasifica</w:t>
      </w:r>
      <w:r>
        <w:rPr>
          <w:spacing w:val="40"/>
        </w:rPr>
        <w:t> </w:t>
      </w:r>
      <w:r>
        <w:rPr/>
        <w:t>en</w:t>
      </w:r>
      <w:r>
        <w:rPr>
          <w:spacing w:val="40"/>
        </w:rPr>
        <w:t> </w:t>
      </w:r>
      <w:r>
        <w:rPr/>
        <w:t>los veinticuatro Distritos que define y delimita el Plan.</w:t>
      </w:r>
    </w:p>
    <w:p>
      <w:pPr>
        <w:pStyle w:val="BodyText"/>
        <w:spacing w:before="1"/>
        <w:ind w:firstLine="0"/>
        <w:jc w:val="left"/>
      </w:pPr>
    </w:p>
    <w:p>
      <w:pPr>
        <w:pStyle w:val="BodyText"/>
        <w:spacing w:line="237" w:lineRule="auto" w:before="1"/>
        <w:ind w:left="262" w:right="334" w:firstLine="0"/>
        <w:jc w:val="left"/>
      </w:pPr>
      <w:r>
        <w:rPr>
          <w:rFonts w:ascii="Arial" w:hAnsi="Arial"/>
          <w:b/>
        </w:rPr>
        <w:t>ARTÍCULO 29. </w:t>
      </w:r>
      <w:r>
        <w:rPr/>
        <w:t>El equipamiento mínimo de cada distrito comprenderá los siguientes destinos: plazas públicas, área deportiva, jardín de niños, escuela primaria, escuela secundaria, guardería infantil, centro polivalente y caseta de vigilancia y como usos: pequeño conjunto comercial o mercado popular.</w:t>
      </w:r>
    </w:p>
    <w:p>
      <w:pPr>
        <w:pStyle w:val="BodyText"/>
        <w:spacing w:line="237" w:lineRule="auto" w:before="272"/>
        <w:ind w:left="271" w:right="327"/>
      </w:pPr>
      <w:r>
        <w:rPr>
          <w:rFonts w:ascii="Arial" w:hAnsi="Arial"/>
          <w:b/>
        </w:rPr>
        <w:t>ARTÍCULO 30. </w:t>
      </w:r>
      <w:r>
        <w:rPr/>
        <w:t>En los predios que formen parte de los Distritos podrán permitirse destinos</w:t>
      </w:r>
      <w:r>
        <w:rPr>
          <w:spacing w:val="-1"/>
        </w:rPr>
        <w:t> </w:t>
      </w:r>
      <w:r>
        <w:rPr/>
        <w:t>de suelo comercial</w:t>
      </w:r>
      <w:r>
        <w:rPr>
          <w:spacing w:val="-1"/>
        </w:rPr>
        <w:t> </w:t>
      </w:r>
      <w:r>
        <w:rPr/>
        <w:t>y</w:t>
      </w:r>
      <w:r>
        <w:rPr>
          <w:spacing w:val="-3"/>
        </w:rPr>
        <w:t> </w:t>
      </w:r>
      <w:r>
        <w:rPr/>
        <w:t>de servicios, tales como: tiendas</w:t>
      </w:r>
      <w:r>
        <w:rPr>
          <w:spacing w:val="-3"/>
        </w:rPr>
        <w:t> </w:t>
      </w:r>
      <w:r>
        <w:rPr/>
        <w:t>de</w:t>
      </w:r>
      <w:r>
        <w:rPr>
          <w:spacing w:val="-3"/>
        </w:rPr>
        <w:t> </w:t>
      </w:r>
      <w:r>
        <w:rPr/>
        <w:t>productos</w:t>
      </w:r>
      <w:r>
        <w:rPr>
          <w:spacing w:val="-3"/>
        </w:rPr>
        <w:t> </w:t>
      </w:r>
      <w:r>
        <w:rPr/>
        <w:t>básicos, tiendas de especialidades, tiendas de conveniencia, agencias de viajes, alquiler de ropa, cerrajerías, cibercafés, estudios fotográficos, lavanderías, tintorerías y planchadurías, estéticas y salas de belleza, comida para llevar, antojitos, cafés, neverías</w:t>
      </w:r>
      <w:r>
        <w:rPr>
          <w:spacing w:val="-13"/>
        </w:rPr>
        <w:t> </w:t>
      </w:r>
      <w:r>
        <w:rPr/>
        <w:t>y</w:t>
      </w:r>
      <w:r>
        <w:rPr>
          <w:spacing w:val="-13"/>
        </w:rPr>
        <w:t> </w:t>
      </w:r>
      <w:r>
        <w:rPr/>
        <w:t>video</w:t>
      </w:r>
      <w:r>
        <w:rPr>
          <w:spacing w:val="-12"/>
        </w:rPr>
        <w:t> </w:t>
      </w:r>
      <w:r>
        <w:rPr/>
        <w:t>clubes;</w:t>
      </w:r>
      <w:r>
        <w:rPr>
          <w:spacing w:val="-12"/>
        </w:rPr>
        <w:t> </w:t>
      </w:r>
      <w:r>
        <w:rPr/>
        <w:t>para</w:t>
      </w:r>
      <w:r>
        <w:rPr>
          <w:spacing w:val="-15"/>
        </w:rPr>
        <w:t> </w:t>
      </w:r>
      <w:r>
        <w:rPr/>
        <w:t>tal</w:t>
      </w:r>
      <w:r>
        <w:rPr>
          <w:spacing w:val="-13"/>
        </w:rPr>
        <w:t> </w:t>
      </w:r>
      <w:r>
        <w:rPr/>
        <w:t>efecto,</w:t>
      </w:r>
      <w:r>
        <w:rPr>
          <w:spacing w:val="-12"/>
        </w:rPr>
        <w:t> </w:t>
      </w:r>
      <w:r>
        <w:rPr/>
        <w:t>deberán</w:t>
      </w:r>
      <w:r>
        <w:rPr>
          <w:spacing w:val="-12"/>
        </w:rPr>
        <w:t> </w:t>
      </w:r>
      <w:r>
        <w:rPr/>
        <w:t>sujetarse</w:t>
      </w:r>
      <w:r>
        <w:rPr>
          <w:spacing w:val="-12"/>
        </w:rPr>
        <w:t> </w:t>
      </w:r>
      <w:r>
        <w:rPr/>
        <w:t>a</w:t>
      </w:r>
      <w:r>
        <w:rPr>
          <w:spacing w:val="-14"/>
        </w:rPr>
        <w:t> </w:t>
      </w:r>
      <w:r>
        <w:rPr/>
        <w:t>los</w:t>
      </w:r>
      <w:r>
        <w:rPr>
          <w:spacing w:val="-13"/>
        </w:rPr>
        <w:t> </w:t>
      </w:r>
      <w:r>
        <w:rPr/>
        <w:t>lineamientos</w:t>
      </w:r>
      <w:r>
        <w:rPr>
          <w:spacing w:val="-15"/>
        </w:rPr>
        <w:t> </w:t>
      </w:r>
      <w:r>
        <w:rPr/>
        <w:t>previstos en las Matrices de Zonificación Secundaria (Compatibilidad de Uso de Suelo) para la zona en que se encuentren ubicados.</w:t>
      </w:r>
    </w:p>
    <w:p>
      <w:pPr>
        <w:pStyle w:val="BodyText"/>
        <w:spacing w:line="237" w:lineRule="auto" w:before="270"/>
        <w:ind w:left="271" w:right="332"/>
      </w:pPr>
      <w:r>
        <w:rPr>
          <w:rFonts w:ascii="Arial" w:hAnsi="Arial"/>
          <w:b/>
        </w:rPr>
        <w:t>ARTÍCULO</w:t>
      </w:r>
      <w:r>
        <w:rPr>
          <w:rFonts w:ascii="Arial" w:hAnsi="Arial"/>
          <w:b/>
          <w:spacing w:val="-4"/>
        </w:rPr>
        <w:t> </w:t>
      </w:r>
      <w:r>
        <w:rPr>
          <w:rFonts w:ascii="Arial" w:hAnsi="Arial"/>
          <w:b/>
        </w:rPr>
        <w:t>31.</w:t>
      </w:r>
      <w:r>
        <w:rPr>
          <w:rFonts w:ascii="Arial" w:hAnsi="Arial"/>
          <w:b/>
          <w:spacing w:val="-2"/>
        </w:rPr>
        <w:t> </w:t>
      </w:r>
      <w:r>
        <w:rPr/>
        <w:t>Los</w:t>
      </w:r>
      <w:r>
        <w:rPr>
          <w:spacing w:val="-4"/>
        </w:rPr>
        <w:t> </w:t>
      </w:r>
      <w:r>
        <w:rPr/>
        <w:t>subcentros</w:t>
      </w:r>
      <w:r>
        <w:rPr>
          <w:spacing w:val="-7"/>
        </w:rPr>
        <w:t> </w:t>
      </w:r>
      <w:r>
        <w:rPr/>
        <w:t>urbanos</w:t>
      </w:r>
      <w:r>
        <w:rPr>
          <w:spacing w:val="-4"/>
        </w:rPr>
        <w:t> </w:t>
      </w:r>
      <w:r>
        <w:rPr/>
        <w:t>son</w:t>
      </w:r>
      <w:r>
        <w:rPr>
          <w:spacing w:val="-6"/>
        </w:rPr>
        <w:t> </w:t>
      </w:r>
      <w:r>
        <w:rPr/>
        <w:t>elementos</w:t>
      </w:r>
      <w:r>
        <w:rPr>
          <w:spacing w:val="-4"/>
        </w:rPr>
        <w:t> </w:t>
      </w:r>
      <w:r>
        <w:rPr/>
        <w:t>de</w:t>
      </w:r>
      <w:r>
        <w:rPr>
          <w:spacing w:val="-6"/>
        </w:rPr>
        <w:t> </w:t>
      </w:r>
      <w:r>
        <w:rPr/>
        <w:t>equipamiento</w:t>
      </w:r>
      <w:r>
        <w:rPr>
          <w:spacing w:val="-5"/>
        </w:rPr>
        <w:t> </w:t>
      </w:r>
      <w:r>
        <w:rPr/>
        <w:t>urbano</w:t>
      </w:r>
      <w:r>
        <w:rPr>
          <w:spacing w:val="-4"/>
        </w:rPr>
        <w:t> </w:t>
      </w:r>
      <w:r>
        <w:rPr/>
        <w:t>cuya ubicación</w:t>
      </w:r>
      <w:r>
        <w:rPr>
          <w:spacing w:val="-3"/>
        </w:rPr>
        <w:t> </w:t>
      </w:r>
      <w:r>
        <w:rPr/>
        <w:t>y</w:t>
      </w:r>
      <w:r>
        <w:rPr>
          <w:spacing w:val="-4"/>
        </w:rPr>
        <w:t> </w:t>
      </w:r>
      <w:r>
        <w:rPr/>
        <w:t>características</w:t>
      </w:r>
      <w:r>
        <w:rPr>
          <w:spacing w:val="-3"/>
        </w:rPr>
        <w:t> </w:t>
      </w:r>
      <w:r>
        <w:rPr/>
        <w:t>se</w:t>
      </w:r>
      <w:r>
        <w:rPr>
          <w:spacing w:val="-3"/>
        </w:rPr>
        <w:t> </w:t>
      </w:r>
      <w:r>
        <w:rPr/>
        <w:t>encuentran</w:t>
      </w:r>
      <w:r>
        <w:rPr>
          <w:spacing w:val="-3"/>
        </w:rPr>
        <w:t> </w:t>
      </w:r>
      <w:r>
        <w:rPr/>
        <w:t>indicados</w:t>
      </w:r>
      <w:r>
        <w:rPr>
          <w:spacing w:val="-4"/>
        </w:rPr>
        <w:t> </w:t>
      </w:r>
      <w:r>
        <w:rPr/>
        <w:t>en</w:t>
      </w:r>
      <w:r>
        <w:rPr>
          <w:spacing w:val="-3"/>
        </w:rPr>
        <w:t> </w:t>
      </w:r>
      <w:r>
        <w:rPr/>
        <w:t>el</w:t>
      </w:r>
      <w:r>
        <w:rPr>
          <w:spacing w:val="-3"/>
        </w:rPr>
        <w:t> </w:t>
      </w:r>
      <w:r>
        <w:rPr/>
        <w:t>Plan</w:t>
      </w:r>
      <w:r>
        <w:rPr>
          <w:spacing w:val="-3"/>
        </w:rPr>
        <w:t> </w:t>
      </w:r>
      <w:r>
        <w:rPr/>
        <w:t>y</w:t>
      </w:r>
      <w:r>
        <w:rPr>
          <w:spacing w:val="-4"/>
        </w:rPr>
        <w:t> </w:t>
      </w:r>
      <w:r>
        <w:rPr/>
        <w:t>concebidos</w:t>
      </w:r>
      <w:r>
        <w:rPr>
          <w:spacing w:val="-3"/>
        </w:rPr>
        <w:t> </w:t>
      </w:r>
      <w:r>
        <w:rPr/>
        <w:t>con</w:t>
      </w:r>
      <w:r>
        <w:rPr>
          <w:spacing w:val="-3"/>
        </w:rPr>
        <w:t> </w:t>
      </w:r>
      <w:r>
        <w:rPr/>
        <w:t>el</w:t>
      </w:r>
      <w:r>
        <w:rPr>
          <w:spacing w:val="-5"/>
        </w:rPr>
        <w:t> </w:t>
      </w:r>
      <w:r>
        <w:rPr/>
        <w:t>fin de</w:t>
      </w:r>
      <w:r>
        <w:rPr>
          <w:spacing w:val="-3"/>
        </w:rPr>
        <w:t> </w:t>
      </w:r>
      <w:r>
        <w:rPr/>
        <w:t>facilitar</w:t>
      </w:r>
      <w:r>
        <w:rPr>
          <w:spacing w:val="-3"/>
        </w:rPr>
        <w:t> </w:t>
      </w:r>
      <w:r>
        <w:rPr/>
        <w:t>una</w:t>
      </w:r>
      <w:r>
        <w:rPr>
          <w:spacing w:val="-2"/>
        </w:rPr>
        <w:t> </w:t>
      </w:r>
      <w:r>
        <w:rPr/>
        <w:t>concepción</w:t>
      </w:r>
      <w:r>
        <w:rPr>
          <w:spacing w:val="-2"/>
        </w:rPr>
        <w:t> </w:t>
      </w:r>
      <w:r>
        <w:rPr/>
        <w:t>urbanística</w:t>
      </w:r>
      <w:r>
        <w:rPr>
          <w:spacing w:val="-2"/>
        </w:rPr>
        <w:t> </w:t>
      </w:r>
      <w:r>
        <w:rPr/>
        <w:t>integral</w:t>
      </w:r>
      <w:r>
        <w:rPr>
          <w:spacing w:val="-1"/>
        </w:rPr>
        <w:t> </w:t>
      </w:r>
      <w:r>
        <w:rPr/>
        <w:t>y</w:t>
      </w:r>
      <w:r>
        <w:rPr>
          <w:spacing w:val="-3"/>
        </w:rPr>
        <w:t> </w:t>
      </w:r>
      <w:r>
        <w:rPr/>
        <w:t>un</w:t>
      </w:r>
      <w:r>
        <w:rPr>
          <w:spacing w:val="-2"/>
        </w:rPr>
        <w:t> </w:t>
      </w:r>
      <w:r>
        <w:rPr/>
        <w:t>uso</w:t>
      </w:r>
      <w:r>
        <w:rPr>
          <w:spacing w:val="-5"/>
        </w:rPr>
        <w:t> </w:t>
      </w:r>
      <w:r>
        <w:rPr/>
        <w:t>más</w:t>
      </w:r>
      <w:r>
        <w:rPr>
          <w:spacing w:val="-3"/>
        </w:rPr>
        <w:t> </w:t>
      </w:r>
      <w:r>
        <w:rPr/>
        <w:t>racional</w:t>
      </w:r>
      <w:r>
        <w:rPr>
          <w:spacing w:val="-1"/>
        </w:rPr>
        <w:t> </w:t>
      </w:r>
      <w:r>
        <w:rPr/>
        <w:t>y</w:t>
      </w:r>
      <w:r>
        <w:rPr>
          <w:spacing w:val="-3"/>
        </w:rPr>
        <w:t> </w:t>
      </w:r>
      <w:r>
        <w:rPr/>
        <w:t>armonioso</w:t>
      </w:r>
      <w:r>
        <w:rPr>
          <w:spacing w:val="-2"/>
        </w:rPr>
        <w:t> </w:t>
      </w:r>
      <w:r>
        <w:rPr/>
        <w:t>del suelo, en cuanto a áreas verdes y comunitarias, vialidad, estacionamiento e imagen </w:t>
      </w:r>
      <w:r>
        <w:rPr>
          <w:spacing w:val="-2"/>
        </w:rPr>
        <w:t>urbana.</w:t>
      </w:r>
    </w:p>
    <w:p>
      <w:pPr>
        <w:pStyle w:val="BodyText"/>
        <w:spacing w:line="237" w:lineRule="auto" w:before="274"/>
        <w:ind w:left="271" w:right="328"/>
      </w:pPr>
      <w:r>
        <w:rPr/>
        <w:t>Los subcentros urbanos tendrán como vocación y destinos predominantes los siguientes: parque urbano, áreas cívico-recreativas a descubierto, escuela preparatoria y escuelas técnicas, espacios culturales, pequeño hospital y clínica. Asimismo, sus usos predominantes serán los comercios y oficinas, recreación, restaurantes, servicios bancarios y personales y de estacionamiento.</w:t>
      </w:r>
    </w:p>
    <w:p>
      <w:pPr>
        <w:pStyle w:val="BodyText"/>
        <w:spacing w:line="237" w:lineRule="auto" w:before="273"/>
        <w:ind w:left="271" w:right="327"/>
      </w:pPr>
      <w:r>
        <w:rPr/>
        <w:t>Los</w:t>
      </w:r>
      <w:r>
        <w:rPr>
          <w:spacing w:val="-8"/>
        </w:rPr>
        <w:t> </w:t>
      </w:r>
      <w:r>
        <w:rPr/>
        <w:t>destinos</w:t>
      </w:r>
      <w:r>
        <w:rPr>
          <w:spacing w:val="-8"/>
        </w:rPr>
        <w:t> </w:t>
      </w:r>
      <w:r>
        <w:rPr/>
        <w:t>complementarios</w:t>
      </w:r>
      <w:r>
        <w:rPr>
          <w:spacing w:val="-8"/>
        </w:rPr>
        <w:t> </w:t>
      </w:r>
      <w:r>
        <w:rPr/>
        <w:t>permitidos</w:t>
      </w:r>
      <w:r>
        <w:rPr>
          <w:spacing w:val="-8"/>
        </w:rPr>
        <w:t> </w:t>
      </w:r>
      <w:r>
        <w:rPr/>
        <w:t>serán:</w:t>
      </w:r>
      <w:r>
        <w:rPr>
          <w:spacing w:val="-7"/>
        </w:rPr>
        <w:t> </w:t>
      </w:r>
      <w:r>
        <w:rPr/>
        <w:t>los</w:t>
      </w:r>
      <w:r>
        <w:rPr>
          <w:spacing w:val="-7"/>
        </w:rPr>
        <w:t> </w:t>
      </w:r>
      <w:r>
        <w:rPr/>
        <w:t>de</w:t>
      </w:r>
      <w:r>
        <w:rPr>
          <w:spacing w:val="-9"/>
        </w:rPr>
        <w:t> </w:t>
      </w:r>
      <w:r>
        <w:rPr/>
        <w:t>educación</w:t>
      </w:r>
      <w:r>
        <w:rPr>
          <w:spacing w:val="-7"/>
        </w:rPr>
        <w:t> </w:t>
      </w:r>
      <w:r>
        <w:rPr/>
        <w:t>escolar,</w:t>
      </w:r>
      <w:r>
        <w:rPr>
          <w:spacing w:val="-8"/>
        </w:rPr>
        <w:t> </w:t>
      </w:r>
      <w:r>
        <w:rPr/>
        <w:t>puestos</w:t>
      </w:r>
      <w:r>
        <w:rPr>
          <w:spacing w:val="-10"/>
        </w:rPr>
        <w:t> </w:t>
      </w:r>
      <w:r>
        <w:rPr/>
        <w:t>de policía y de socorro; por su parte, los usos complementarios serán: servicios de mantenimiento, departamentos de vivienda en plantas alta, gasolineras.</w:t>
      </w:r>
    </w:p>
    <w:p>
      <w:pPr>
        <w:pStyle w:val="BodyText"/>
        <w:spacing w:line="237" w:lineRule="auto" w:before="275"/>
        <w:ind w:left="271" w:right="332"/>
      </w:pPr>
      <w:r>
        <w:rPr>
          <w:rFonts w:ascii="Arial" w:hAnsi="Arial"/>
          <w:b/>
        </w:rPr>
        <w:t>ARTÍCULO 32. </w:t>
      </w:r>
      <w:r>
        <w:rPr/>
        <w:t>Los centros de equipamiento metropolitano, como elementos estructuradores de las áreas urbanas de los centros de población, tendrán como función</w:t>
      </w:r>
      <w:r>
        <w:rPr>
          <w:spacing w:val="-15"/>
        </w:rPr>
        <w:t> </w:t>
      </w:r>
      <w:r>
        <w:rPr/>
        <w:t>esencial</w:t>
      </w:r>
      <w:r>
        <w:rPr>
          <w:spacing w:val="-16"/>
        </w:rPr>
        <w:t> </w:t>
      </w:r>
      <w:r>
        <w:rPr/>
        <w:t>la</w:t>
      </w:r>
      <w:r>
        <w:rPr>
          <w:spacing w:val="-16"/>
        </w:rPr>
        <w:t> </w:t>
      </w:r>
      <w:r>
        <w:rPr/>
        <w:t>de</w:t>
      </w:r>
      <w:r>
        <w:rPr>
          <w:spacing w:val="-17"/>
        </w:rPr>
        <w:t> </w:t>
      </w:r>
      <w:r>
        <w:rPr/>
        <w:t>proporcionar</w:t>
      </w:r>
      <w:r>
        <w:rPr>
          <w:spacing w:val="-16"/>
        </w:rPr>
        <w:t> </w:t>
      </w:r>
      <w:r>
        <w:rPr/>
        <w:t>servicios</w:t>
      </w:r>
      <w:r>
        <w:rPr>
          <w:spacing w:val="-16"/>
        </w:rPr>
        <w:t> </w:t>
      </w:r>
      <w:r>
        <w:rPr/>
        <w:t>diversos</w:t>
      </w:r>
      <w:r>
        <w:rPr>
          <w:spacing w:val="-16"/>
        </w:rPr>
        <w:t> </w:t>
      </w:r>
      <w:r>
        <w:rPr/>
        <w:t>al</w:t>
      </w:r>
      <w:r>
        <w:rPr>
          <w:spacing w:val="-16"/>
        </w:rPr>
        <w:t> </w:t>
      </w:r>
      <w:r>
        <w:rPr/>
        <w:t>centro</w:t>
      </w:r>
      <w:r>
        <w:rPr>
          <w:spacing w:val="-16"/>
        </w:rPr>
        <w:t> </w:t>
      </w:r>
      <w:r>
        <w:rPr/>
        <w:t>de</w:t>
      </w:r>
      <w:r>
        <w:rPr>
          <w:spacing w:val="-15"/>
        </w:rPr>
        <w:t> </w:t>
      </w:r>
      <w:r>
        <w:rPr/>
        <w:t>población</w:t>
      </w:r>
      <w:r>
        <w:rPr>
          <w:spacing w:val="-17"/>
        </w:rPr>
        <w:t> </w:t>
      </w:r>
      <w:r>
        <w:rPr/>
        <w:t>municipal.</w:t>
      </w:r>
    </w:p>
    <w:p>
      <w:pPr>
        <w:pStyle w:val="BodyText"/>
        <w:spacing w:line="237" w:lineRule="auto" w:before="273"/>
        <w:ind w:left="271" w:right="333"/>
      </w:pPr>
      <w:r>
        <w:rPr/>
        <w:t>El centro de equipamiento metropolitano municipal se ubicará en el casco urbano municipal en los términos previstos en el Plan, área que tendrá usos y destinos de suelo predominantes. En orden de importancia comprenderá los siguientes destinos: oficinas para la administración pública, áreas cívicas y recreativas a descubierto, edificios culturales. Los usos predominantes serán: comercial, oficinas, locales para servicios personales, locales de espectáculos, hoteles, restaurantes, cafés y casa habitación</w:t>
      </w:r>
      <w:r>
        <w:rPr>
          <w:spacing w:val="80"/>
        </w:rPr>
        <w:t> </w:t>
      </w:r>
      <w:r>
        <w:rPr/>
        <w:t>de</w:t>
      </w:r>
      <w:r>
        <w:rPr>
          <w:spacing w:val="80"/>
        </w:rPr>
        <w:t> </w:t>
      </w:r>
      <w:r>
        <w:rPr/>
        <w:t>forma</w:t>
      </w:r>
      <w:r>
        <w:rPr>
          <w:spacing w:val="80"/>
        </w:rPr>
        <w:t> </w:t>
      </w:r>
      <w:r>
        <w:rPr/>
        <w:t>horizontal;</w:t>
      </w:r>
      <w:r>
        <w:rPr>
          <w:spacing w:val="80"/>
        </w:rPr>
        <w:t> </w:t>
      </w:r>
      <w:r>
        <w:rPr/>
        <w:t>y</w:t>
      </w:r>
      <w:r>
        <w:rPr>
          <w:spacing w:val="80"/>
        </w:rPr>
        <w:t> </w:t>
      </w:r>
      <w:r>
        <w:rPr/>
        <w:t>finalmente,</w:t>
      </w:r>
      <w:r>
        <w:rPr>
          <w:spacing w:val="80"/>
        </w:rPr>
        <w:t> </w:t>
      </w:r>
      <w:r>
        <w:rPr/>
        <w:t>como</w:t>
      </w:r>
      <w:r>
        <w:rPr>
          <w:spacing w:val="80"/>
        </w:rPr>
        <w:t> </w:t>
      </w:r>
      <w:r>
        <w:rPr/>
        <w:t>usos</w:t>
      </w:r>
      <w:r>
        <w:rPr>
          <w:spacing w:val="80"/>
        </w:rPr>
        <w:t> </w:t>
      </w:r>
      <w:r>
        <w:rPr/>
        <w:t>complementarios</w:t>
      </w:r>
      <w:r>
        <w:rPr>
          <w:spacing w:val="80"/>
        </w:rPr>
        <w:t> </w:t>
      </w:r>
      <w:r>
        <w:rPr/>
        <w:t>los</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30" w:firstLine="0"/>
      </w:pPr>
      <w:r>
        <w:rPr/>
        <w:t>siguientes: habitacional departamental en plantas altas, servicios de mantenimiento, escuelas preparatorias, técnicas y universitarias, gasolineras, áreas de estacionamientos y servicios de salud.</w:t>
      </w:r>
    </w:p>
    <w:p>
      <w:pPr>
        <w:pStyle w:val="BodyText"/>
        <w:spacing w:line="237" w:lineRule="auto" w:before="272"/>
        <w:ind w:left="271" w:right="336"/>
      </w:pPr>
      <w:r>
        <w:rPr/>
        <w:t>En el casco urbano (Distrito 3 Centro) todo cambio de uso de suelo habitacional, deberá ser precedido de formal consulta vecinal, sin la cual no podrá autorizarse modificación alguna en ningún caso.</w:t>
      </w:r>
    </w:p>
    <w:p>
      <w:pPr>
        <w:pStyle w:val="BodyText"/>
        <w:spacing w:line="237" w:lineRule="auto" w:before="275"/>
        <w:ind w:left="271" w:right="335"/>
      </w:pPr>
      <w:r>
        <w:rPr/>
        <w:t>En el casco urbano (Distrito 3 Centro) se mantendrá permanentemente el sentido de circulación vial actualmente vigente, cualquier modificación deberá ser precedida de formal estudio técnico que la justifique.</w:t>
      </w:r>
    </w:p>
    <w:p>
      <w:pPr>
        <w:pStyle w:val="BodyText"/>
        <w:spacing w:line="237" w:lineRule="auto" w:before="275"/>
        <w:ind w:left="271" w:right="335"/>
      </w:pPr>
      <w:r>
        <w:rPr/>
        <w:t>El municipio contara adicionalmente como centro de equipamiento metropolitano con una</w:t>
      </w:r>
      <w:r>
        <w:rPr>
          <w:spacing w:val="-12"/>
        </w:rPr>
        <w:t> </w:t>
      </w:r>
      <w:r>
        <w:rPr/>
        <w:t>vasta</w:t>
      </w:r>
      <w:r>
        <w:rPr>
          <w:spacing w:val="-11"/>
        </w:rPr>
        <w:t> </w:t>
      </w:r>
      <w:r>
        <w:rPr/>
        <w:t>zona</w:t>
      </w:r>
      <w:r>
        <w:rPr>
          <w:spacing w:val="-12"/>
        </w:rPr>
        <w:t> </w:t>
      </w:r>
      <w:r>
        <w:rPr/>
        <w:t>verde</w:t>
      </w:r>
      <w:r>
        <w:rPr>
          <w:spacing w:val="-14"/>
        </w:rPr>
        <w:t> </w:t>
      </w:r>
      <w:r>
        <w:rPr/>
        <w:t>denominada</w:t>
      </w:r>
      <w:r>
        <w:rPr>
          <w:spacing w:val="-12"/>
        </w:rPr>
        <w:t> </w:t>
      </w:r>
      <w:r>
        <w:rPr/>
        <w:t>el</w:t>
      </w:r>
      <w:r>
        <w:rPr>
          <w:spacing w:val="-13"/>
        </w:rPr>
        <w:t> </w:t>
      </w:r>
      <w:r>
        <w:rPr/>
        <w:t>Gran</w:t>
      </w:r>
      <w:r>
        <w:rPr>
          <w:spacing w:val="-14"/>
        </w:rPr>
        <w:t> </w:t>
      </w:r>
      <w:r>
        <w:rPr/>
        <w:t>Parque,</w:t>
      </w:r>
      <w:r>
        <w:rPr>
          <w:spacing w:val="-12"/>
        </w:rPr>
        <w:t> </w:t>
      </w:r>
      <w:r>
        <w:rPr/>
        <w:t>ubicada</w:t>
      </w:r>
      <w:r>
        <w:rPr>
          <w:spacing w:val="-14"/>
        </w:rPr>
        <w:t> </w:t>
      </w:r>
      <w:r>
        <w:rPr/>
        <w:t>en</w:t>
      </w:r>
      <w:r>
        <w:rPr>
          <w:spacing w:val="-12"/>
        </w:rPr>
        <w:t> </w:t>
      </w:r>
      <w:r>
        <w:rPr/>
        <w:t>la</w:t>
      </w:r>
      <w:r>
        <w:rPr>
          <w:spacing w:val="-15"/>
        </w:rPr>
        <w:t> </w:t>
      </w:r>
      <w:r>
        <w:rPr/>
        <w:t>actualidad</w:t>
      </w:r>
      <w:r>
        <w:rPr>
          <w:spacing w:val="-12"/>
        </w:rPr>
        <w:t> </w:t>
      </w:r>
      <w:r>
        <w:rPr/>
        <w:t>en</w:t>
      </w:r>
      <w:r>
        <w:rPr>
          <w:spacing w:val="-14"/>
        </w:rPr>
        <w:t> </w:t>
      </w:r>
      <w:r>
        <w:rPr/>
        <w:t>la</w:t>
      </w:r>
      <w:r>
        <w:rPr>
          <w:spacing w:val="-12"/>
        </w:rPr>
        <w:t> </w:t>
      </w:r>
      <w:r>
        <w:rPr/>
        <w:t>calle Ojo de Agua y Avenida de la Juventud, donde adicionalmente se ubica el Museo </w:t>
      </w:r>
      <w:r>
        <w:rPr>
          <w:spacing w:val="-2"/>
        </w:rPr>
        <w:t>Municipal.</w:t>
      </w:r>
    </w:p>
    <w:p>
      <w:pPr>
        <w:pStyle w:val="BodyText"/>
        <w:spacing w:line="237" w:lineRule="auto" w:before="273"/>
        <w:ind w:left="271" w:right="332"/>
      </w:pPr>
      <w:r>
        <w:rPr>
          <w:rFonts w:ascii="Arial" w:hAnsi="Arial"/>
          <w:b/>
        </w:rPr>
        <w:t>ARTÍCULO 33. </w:t>
      </w:r>
      <w:r>
        <w:rPr/>
        <w:t>La Autoridad, en función al número de habitantes en el territorio municipal, tendrá la facultad de evaluar la necesidad de configurar un área de suelo para</w:t>
      </w:r>
      <w:r>
        <w:rPr>
          <w:spacing w:val="-13"/>
        </w:rPr>
        <w:t> </w:t>
      </w:r>
      <w:r>
        <w:rPr/>
        <w:t>instalar</w:t>
      </w:r>
      <w:r>
        <w:rPr>
          <w:spacing w:val="-16"/>
        </w:rPr>
        <w:t> </w:t>
      </w:r>
      <w:r>
        <w:rPr/>
        <w:t>un</w:t>
      </w:r>
      <w:r>
        <w:rPr>
          <w:spacing w:val="-15"/>
        </w:rPr>
        <w:t> </w:t>
      </w:r>
      <w:r>
        <w:rPr/>
        <w:t>diverso</w:t>
      </w:r>
      <w:r>
        <w:rPr>
          <w:spacing w:val="-13"/>
        </w:rPr>
        <w:t> </w:t>
      </w:r>
      <w:r>
        <w:rPr/>
        <w:t>centro</w:t>
      </w:r>
      <w:r>
        <w:rPr>
          <w:spacing w:val="-16"/>
        </w:rPr>
        <w:t> </w:t>
      </w:r>
      <w:r>
        <w:rPr/>
        <w:t>de</w:t>
      </w:r>
      <w:r>
        <w:rPr>
          <w:spacing w:val="-15"/>
        </w:rPr>
        <w:t> </w:t>
      </w:r>
      <w:r>
        <w:rPr/>
        <w:t>equipamiento</w:t>
      </w:r>
      <w:r>
        <w:rPr>
          <w:spacing w:val="-15"/>
        </w:rPr>
        <w:t> </w:t>
      </w:r>
      <w:r>
        <w:rPr/>
        <w:t>metropolitano</w:t>
      </w:r>
      <w:r>
        <w:rPr>
          <w:spacing w:val="-15"/>
        </w:rPr>
        <w:t> </w:t>
      </w:r>
      <w:r>
        <w:rPr/>
        <w:t>y/o</w:t>
      </w:r>
      <w:r>
        <w:rPr>
          <w:spacing w:val="-12"/>
        </w:rPr>
        <w:t> </w:t>
      </w:r>
      <w:r>
        <w:rPr/>
        <w:t>subcentros</w:t>
      </w:r>
      <w:r>
        <w:rPr>
          <w:spacing w:val="-16"/>
        </w:rPr>
        <w:t> </w:t>
      </w:r>
      <w:r>
        <w:rPr/>
        <w:t>urbanos, definiendo su ubicación y elaborando el respectivo plan parcial, que comprenda las porciones de suelo para los elementos citados así como los usos y destinos que resulten predominantes y compatibles, debiendo presentar la iniciativa ante el Ayuntamiento Municipal, a fin de que en sesión ordinaria, apruebe o rechace la </w:t>
      </w:r>
      <w:r>
        <w:rPr>
          <w:spacing w:val="-2"/>
        </w:rPr>
        <w:t>propuesta.</w:t>
      </w:r>
    </w:p>
    <w:p>
      <w:pPr>
        <w:pStyle w:val="BodyText"/>
        <w:spacing w:line="237" w:lineRule="auto" w:before="270"/>
        <w:ind w:left="271" w:right="330"/>
      </w:pPr>
      <w:r>
        <w:rPr>
          <w:rFonts w:ascii="Arial" w:hAnsi="Arial"/>
          <w:b/>
        </w:rPr>
        <w:t>ARTICULO 34. </w:t>
      </w:r>
      <w:r>
        <w:rPr/>
        <w:t>La Autoridad deberá vigilar que en la delimitación territorial de los centros</w:t>
      </w:r>
      <w:r>
        <w:rPr>
          <w:spacing w:val="-17"/>
        </w:rPr>
        <w:t> </w:t>
      </w:r>
      <w:r>
        <w:rPr/>
        <w:t>de</w:t>
      </w:r>
      <w:r>
        <w:rPr>
          <w:spacing w:val="-17"/>
        </w:rPr>
        <w:t> </w:t>
      </w:r>
      <w:r>
        <w:rPr/>
        <w:t>equipamiento</w:t>
      </w:r>
      <w:r>
        <w:rPr>
          <w:spacing w:val="-16"/>
        </w:rPr>
        <w:t> </w:t>
      </w:r>
      <w:r>
        <w:rPr/>
        <w:t>metropolitano</w:t>
      </w:r>
      <w:r>
        <w:rPr>
          <w:spacing w:val="-17"/>
        </w:rPr>
        <w:t> </w:t>
      </w:r>
      <w:r>
        <w:rPr/>
        <w:t>y/o</w:t>
      </w:r>
      <w:r>
        <w:rPr>
          <w:spacing w:val="-17"/>
        </w:rPr>
        <w:t> </w:t>
      </w:r>
      <w:r>
        <w:rPr/>
        <w:t>subcentros</w:t>
      </w:r>
      <w:r>
        <w:rPr>
          <w:spacing w:val="-17"/>
        </w:rPr>
        <w:t> </w:t>
      </w:r>
      <w:r>
        <w:rPr/>
        <w:t>urbanos,</w:t>
      </w:r>
      <w:r>
        <w:rPr>
          <w:spacing w:val="-16"/>
        </w:rPr>
        <w:t> </w:t>
      </w:r>
      <w:r>
        <w:rPr/>
        <w:t>se</w:t>
      </w:r>
      <w:r>
        <w:rPr>
          <w:spacing w:val="-17"/>
        </w:rPr>
        <w:t> </w:t>
      </w:r>
      <w:r>
        <w:rPr/>
        <w:t>ubiquen</w:t>
      </w:r>
      <w:r>
        <w:rPr>
          <w:spacing w:val="-17"/>
        </w:rPr>
        <w:t> </w:t>
      </w:r>
      <w:r>
        <w:rPr/>
        <w:t>y</w:t>
      </w:r>
      <w:r>
        <w:rPr>
          <w:spacing w:val="-16"/>
        </w:rPr>
        <w:t> </w:t>
      </w:r>
      <w:r>
        <w:rPr/>
        <w:t>edifiquen áreas verdes y espacios de esparcimiento tales como plazas, jardines y espacios similares, fomentando la arborización nativa de la zona; las cuales deberán encontrarse equipadas con bebederos o tomas de agua para el consumo humano y con instalaciones necesarias para la descarga de drenaje respectiva, servicios que deberán contratarse a nombre del Municipio contando con la previa factibilidad del servicio</w:t>
      </w:r>
      <w:r>
        <w:rPr>
          <w:spacing w:val="-10"/>
        </w:rPr>
        <w:t> </w:t>
      </w:r>
      <w:r>
        <w:rPr/>
        <w:t>de</w:t>
      </w:r>
      <w:r>
        <w:rPr>
          <w:spacing w:val="-10"/>
        </w:rPr>
        <w:t> </w:t>
      </w:r>
      <w:r>
        <w:rPr/>
        <w:t>agua</w:t>
      </w:r>
      <w:r>
        <w:rPr>
          <w:spacing w:val="-12"/>
        </w:rPr>
        <w:t> </w:t>
      </w:r>
      <w:r>
        <w:rPr/>
        <w:t>potable</w:t>
      </w:r>
      <w:r>
        <w:rPr>
          <w:spacing w:val="-10"/>
        </w:rPr>
        <w:t> </w:t>
      </w:r>
      <w:r>
        <w:rPr/>
        <w:t>y</w:t>
      </w:r>
      <w:r>
        <w:rPr>
          <w:spacing w:val="-13"/>
        </w:rPr>
        <w:t> </w:t>
      </w:r>
      <w:r>
        <w:rPr/>
        <w:t>drenaje</w:t>
      </w:r>
      <w:r>
        <w:rPr>
          <w:spacing w:val="-10"/>
        </w:rPr>
        <w:t> </w:t>
      </w:r>
      <w:r>
        <w:rPr/>
        <w:t>sanitario,</w:t>
      </w:r>
      <w:r>
        <w:rPr>
          <w:spacing w:val="-12"/>
        </w:rPr>
        <w:t> </w:t>
      </w:r>
      <w:r>
        <w:rPr/>
        <w:t>otorgado</w:t>
      </w:r>
      <w:r>
        <w:rPr>
          <w:spacing w:val="-12"/>
        </w:rPr>
        <w:t> </w:t>
      </w:r>
      <w:r>
        <w:rPr/>
        <w:t>por</w:t>
      </w:r>
      <w:r>
        <w:rPr>
          <w:spacing w:val="-11"/>
        </w:rPr>
        <w:t> </w:t>
      </w:r>
      <w:r>
        <w:rPr/>
        <w:t>Servicios</w:t>
      </w:r>
      <w:r>
        <w:rPr>
          <w:spacing w:val="-11"/>
        </w:rPr>
        <w:t> </w:t>
      </w:r>
      <w:r>
        <w:rPr/>
        <w:t>de</w:t>
      </w:r>
      <w:r>
        <w:rPr>
          <w:spacing w:val="-10"/>
        </w:rPr>
        <w:t> </w:t>
      </w:r>
      <w:r>
        <w:rPr/>
        <w:t>Agua</w:t>
      </w:r>
      <w:r>
        <w:rPr>
          <w:spacing w:val="-12"/>
        </w:rPr>
        <w:t> </w:t>
      </w:r>
      <w:r>
        <w:rPr/>
        <w:t>y</w:t>
      </w:r>
      <w:r>
        <w:rPr>
          <w:spacing w:val="-13"/>
        </w:rPr>
        <w:t> </w:t>
      </w:r>
      <w:r>
        <w:rPr/>
        <w:t>Drenaje de Monterrey, I.P.D.</w:t>
      </w:r>
    </w:p>
    <w:p>
      <w:pPr>
        <w:pStyle w:val="BodyText"/>
        <w:spacing w:line="237" w:lineRule="auto" w:before="270"/>
        <w:ind w:left="271" w:right="334"/>
      </w:pPr>
      <w:r>
        <w:rPr/>
        <w:t>Al margen de lo anterior, la Autoridad deberá promover la constitución de grandes parques urbanos municipales o metropolitanos a fin de fortalecer el equipamiento urbano y el mejoramiento ambiental.</w:t>
      </w:r>
    </w:p>
    <w:p>
      <w:pPr>
        <w:pStyle w:val="BodyText"/>
        <w:spacing w:line="237" w:lineRule="auto" w:before="275"/>
        <w:ind w:left="271" w:right="328"/>
      </w:pPr>
      <w:r>
        <w:rPr>
          <w:rFonts w:ascii="Arial" w:hAnsi="Arial"/>
          <w:b/>
        </w:rPr>
        <w:t>ARTÍCULO</w:t>
      </w:r>
      <w:r>
        <w:rPr>
          <w:rFonts w:ascii="Arial" w:hAnsi="Arial"/>
          <w:b/>
          <w:spacing w:val="-5"/>
        </w:rPr>
        <w:t> </w:t>
      </w:r>
      <w:r>
        <w:rPr>
          <w:rFonts w:ascii="Arial" w:hAnsi="Arial"/>
          <w:b/>
        </w:rPr>
        <w:t>35.</w:t>
      </w:r>
      <w:r>
        <w:rPr>
          <w:rFonts w:ascii="Arial" w:hAnsi="Arial"/>
          <w:b/>
          <w:spacing w:val="-4"/>
        </w:rPr>
        <w:t> </w:t>
      </w:r>
      <w:r>
        <w:rPr/>
        <w:t>En</w:t>
      </w:r>
      <w:r>
        <w:rPr>
          <w:spacing w:val="-5"/>
        </w:rPr>
        <w:t> </w:t>
      </w:r>
      <w:r>
        <w:rPr/>
        <w:t>las</w:t>
      </w:r>
      <w:r>
        <w:rPr>
          <w:spacing w:val="-9"/>
        </w:rPr>
        <w:t> </w:t>
      </w:r>
      <w:r>
        <w:rPr/>
        <w:t>áreas</w:t>
      </w:r>
      <w:r>
        <w:rPr>
          <w:spacing w:val="-7"/>
        </w:rPr>
        <w:t> </w:t>
      </w:r>
      <w:r>
        <w:rPr/>
        <w:t>urbanas</w:t>
      </w:r>
      <w:r>
        <w:rPr>
          <w:spacing w:val="-7"/>
        </w:rPr>
        <w:t> </w:t>
      </w:r>
      <w:r>
        <w:rPr/>
        <w:t>o</w:t>
      </w:r>
      <w:r>
        <w:rPr>
          <w:spacing w:val="-5"/>
        </w:rPr>
        <w:t> </w:t>
      </w:r>
      <w:r>
        <w:rPr/>
        <w:t>urbanizadas</w:t>
      </w:r>
      <w:r>
        <w:rPr>
          <w:spacing w:val="-5"/>
        </w:rPr>
        <w:t> </w:t>
      </w:r>
      <w:r>
        <w:rPr/>
        <w:t>y</w:t>
      </w:r>
      <w:r>
        <w:rPr>
          <w:spacing w:val="-7"/>
        </w:rPr>
        <w:t> </w:t>
      </w:r>
      <w:r>
        <w:rPr/>
        <w:t>los</w:t>
      </w:r>
      <w:r>
        <w:rPr>
          <w:spacing w:val="-5"/>
        </w:rPr>
        <w:t> </w:t>
      </w:r>
      <w:r>
        <w:rPr/>
        <w:t>suelos</w:t>
      </w:r>
      <w:r>
        <w:rPr>
          <w:spacing w:val="-7"/>
        </w:rPr>
        <w:t> </w:t>
      </w:r>
      <w:r>
        <w:rPr/>
        <w:t>cedidos</w:t>
      </w:r>
      <w:r>
        <w:rPr>
          <w:spacing w:val="-7"/>
        </w:rPr>
        <w:t> </w:t>
      </w:r>
      <w:r>
        <w:rPr/>
        <w:t>al</w:t>
      </w:r>
      <w:r>
        <w:rPr>
          <w:spacing w:val="-7"/>
        </w:rPr>
        <w:t> </w:t>
      </w:r>
      <w:r>
        <w:rPr/>
        <w:t>municipio, destinados</w:t>
      </w:r>
      <w:r>
        <w:rPr>
          <w:spacing w:val="-1"/>
        </w:rPr>
        <w:t> </w:t>
      </w:r>
      <w:r>
        <w:rPr/>
        <w:t>para la instalación de equipamiento urbano público, podrán</w:t>
      </w:r>
      <w:r>
        <w:rPr>
          <w:spacing w:val="40"/>
        </w:rPr>
        <w:t> </w:t>
      </w:r>
      <w:r>
        <w:rPr/>
        <w:t>ser utilizados para</w:t>
      </w:r>
      <w:r>
        <w:rPr>
          <w:spacing w:val="40"/>
        </w:rPr>
        <w:t> </w:t>
      </w:r>
      <w:r>
        <w:rPr/>
        <w:t>la</w:t>
      </w:r>
      <w:r>
        <w:rPr>
          <w:spacing w:val="40"/>
        </w:rPr>
        <w:t> </w:t>
      </w:r>
      <w:r>
        <w:rPr/>
        <w:t>construcción</w:t>
      </w:r>
      <w:r>
        <w:rPr>
          <w:spacing w:val="40"/>
        </w:rPr>
        <w:t> </w:t>
      </w:r>
      <w:r>
        <w:rPr/>
        <w:t>de</w:t>
      </w:r>
      <w:r>
        <w:rPr>
          <w:spacing w:val="40"/>
        </w:rPr>
        <w:t> </w:t>
      </w:r>
      <w:r>
        <w:rPr/>
        <w:t>equipamiento</w:t>
      </w:r>
      <w:r>
        <w:rPr>
          <w:spacing w:val="40"/>
        </w:rPr>
        <w:t> </w:t>
      </w:r>
      <w:r>
        <w:rPr/>
        <w:t>deportivo,</w:t>
      </w:r>
      <w:r>
        <w:rPr>
          <w:spacing w:val="40"/>
        </w:rPr>
        <w:t> </w:t>
      </w:r>
      <w:r>
        <w:rPr/>
        <w:t>casetas</w:t>
      </w:r>
      <w:r>
        <w:rPr>
          <w:spacing w:val="40"/>
        </w:rPr>
        <w:t> </w:t>
      </w:r>
      <w:r>
        <w:rPr/>
        <w:t>de</w:t>
      </w:r>
      <w:r>
        <w:rPr>
          <w:spacing w:val="40"/>
        </w:rPr>
        <w:t> </w:t>
      </w:r>
      <w:r>
        <w:rPr/>
        <w:t>vigilancia,</w:t>
      </w:r>
      <w:r>
        <w:rPr>
          <w:spacing w:val="40"/>
        </w:rPr>
        <w:t> </w:t>
      </w:r>
      <w:r>
        <w:rPr/>
        <w:t>educativo</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5" w:firstLine="0"/>
      </w:pPr>
      <w:r>
        <w:rPr/>
        <w:t>público del nivel básico y asistencia pública, debiendo respetar los lineamientos urbanísticos indicados para dicha zona.</w:t>
      </w:r>
    </w:p>
    <w:p>
      <w:pPr>
        <w:pStyle w:val="BodyText"/>
        <w:spacing w:before="1"/>
        <w:ind w:firstLine="0"/>
        <w:jc w:val="left"/>
      </w:pPr>
    </w:p>
    <w:p>
      <w:pPr>
        <w:pStyle w:val="BodyText"/>
        <w:spacing w:line="237" w:lineRule="auto" w:before="1"/>
        <w:ind w:left="271" w:right="329"/>
      </w:pPr>
      <w:r>
        <w:rPr>
          <w:rFonts w:ascii="Arial" w:hAnsi="Arial"/>
          <w:b/>
        </w:rPr>
        <w:t>ARTÍCULO 36. </w:t>
      </w:r>
      <w:r>
        <w:rPr/>
        <w:t>En las áreas urbanizables o previstas para crecimiento, los suelos cedidos al municipio deberán destinarse en un 60-sesenta por ciento para jardines, parques</w:t>
      </w:r>
      <w:r>
        <w:rPr>
          <w:spacing w:val="-7"/>
        </w:rPr>
        <w:t> </w:t>
      </w:r>
      <w:r>
        <w:rPr/>
        <w:t>o</w:t>
      </w:r>
      <w:r>
        <w:rPr>
          <w:spacing w:val="-7"/>
        </w:rPr>
        <w:t> </w:t>
      </w:r>
      <w:r>
        <w:rPr/>
        <w:t>plazas</w:t>
      </w:r>
      <w:r>
        <w:rPr>
          <w:spacing w:val="-7"/>
        </w:rPr>
        <w:t> </w:t>
      </w:r>
      <w:r>
        <w:rPr/>
        <w:t>públicas</w:t>
      </w:r>
      <w:r>
        <w:rPr>
          <w:spacing w:val="-7"/>
        </w:rPr>
        <w:t> </w:t>
      </w:r>
      <w:r>
        <w:rPr/>
        <w:t>y</w:t>
      </w:r>
      <w:r>
        <w:rPr>
          <w:spacing w:val="-8"/>
        </w:rPr>
        <w:t> </w:t>
      </w:r>
      <w:r>
        <w:rPr/>
        <w:t>el</w:t>
      </w:r>
      <w:r>
        <w:rPr>
          <w:spacing w:val="-7"/>
        </w:rPr>
        <w:t> </w:t>
      </w:r>
      <w:r>
        <w:rPr/>
        <w:t>otro</w:t>
      </w:r>
      <w:r>
        <w:rPr>
          <w:spacing w:val="-6"/>
        </w:rPr>
        <w:t> </w:t>
      </w:r>
      <w:r>
        <w:rPr/>
        <w:t>40-cuarenta</w:t>
      </w:r>
      <w:r>
        <w:rPr>
          <w:spacing w:val="-6"/>
        </w:rPr>
        <w:t> </w:t>
      </w:r>
      <w:r>
        <w:rPr/>
        <w:t>por</w:t>
      </w:r>
      <w:r>
        <w:rPr>
          <w:spacing w:val="-7"/>
        </w:rPr>
        <w:t> </w:t>
      </w:r>
      <w:r>
        <w:rPr/>
        <w:t>ciento</w:t>
      </w:r>
      <w:r>
        <w:rPr>
          <w:spacing w:val="-8"/>
        </w:rPr>
        <w:t> </w:t>
      </w:r>
      <w:r>
        <w:rPr/>
        <w:t>para</w:t>
      </w:r>
      <w:r>
        <w:rPr>
          <w:spacing w:val="-9"/>
        </w:rPr>
        <w:t> </w:t>
      </w:r>
      <w:r>
        <w:rPr/>
        <w:t>el</w:t>
      </w:r>
      <w:r>
        <w:rPr>
          <w:spacing w:val="-10"/>
        </w:rPr>
        <w:t> </w:t>
      </w:r>
      <w:r>
        <w:rPr/>
        <w:t>mismo</w:t>
      </w:r>
      <w:r>
        <w:rPr>
          <w:spacing w:val="-8"/>
        </w:rPr>
        <w:t> </w:t>
      </w:r>
      <w:r>
        <w:rPr/>
        <w:t>uso</w:t>
      </w:r>
      <w:r>
        <w:rPr>
          <w:spacing w:val="-6"/>
        </w:rPr>
        <w:t> </w:t>
      </w:r>
      <w:r>
        <w:rPr/>
        <w:t>o</w:t>
      </w:r>
      <w:r>
        <w:rPr>
          <w:spacing w:val="-8"/>
        </w:rPr>
        <w:t> </w:t>
      </w:r>
      <w:r>
        <w:rPr/>
        <w:t>para</w:t>
      </w:r>
      <w:r>
        <w:rPr>
          <w:spacing w:val="-9"/>
        </w:rPr>
        <w:t> </w:t>
      </w:r>
      <w:r>
        <w:rPr/>
        <w:t>la construcción</w:t>
      </w:r>
      <w:r>
        <w:rPr/>
        <w:t> de</w:t>
      </w:r>
      <w:r>
        <w:rPr/>
        <w:t> equipamiento</w:t>
      </w:r>
      <w:r>
        <w:rPr/>
        <w:t> urbano</w:t>
      </w:r>
      <w:r>
        <w:rPr/>
        <w:t> público, utilizándose para la construcción de equipamiento</w:t>
      </w:r>
      <w:r>
        <w:rPr>
          <w:spacing w:val="-17"/>
        </w:rPr>
        <w:t> </w:t>
      </w:r>
      <w:r>
        <w:rPr/>
        <w:t>educativo</w:t>
      </w:r>
      <w:r>
        <w:rPr>
          <w:spacing w:val="-17"/>
        </w:rPr>
        <w:t> </w:t>
      </w:r>
      <w:r>
        <w:rPr/>
        <w:t>de</w:t>
      </w:r>
      <w:r>
        <w:rPr>
          <w:spacing w:val="-16"/>
        </w:rPr>
        <w:t> </w:t>
      </w:r>
      <w:r>
        <w:rPr/>
        <w:t>nivel</w:t>
      </w:r>
      <w:r>
        <w:rPr>
          <w:spacing w:val="-17"/>
        </w:rPr>
        <w:t> </w:t>
      </w:r>
      <w:r>
        <w:rPr/>
        <w:t>básico,</w:t>
      </w:r>
      <w:r>
        <w:rPr>
          <w:spacing w:val="-17"/>
        </w:rPr>
        <w:t> </w:t>
      </w:r>
      <w:r>
        <w:rPr/>
        <w:t>áreas</w:t>
      </w:r>
      <w:r>
        <w:rPr>
          <w:spacing w:val="-17"/>
        </w:rPr>
        <w:t> </w:t>
      </w:r>
      <w:r>
        <w:rPr/>
        <w:t>deportivas</w:t>
      </w:r>
      <w:r>
        <w:rPr>
          <w:spacing w:val="-16"/>
        </w:rPr>
        <w:t> </w:t>
      </w:r>
      <w:r>
        <w:rPr/>
        <w:t>públicas,</w:t>
      </w:r>
      <w:r>
        <w:rPr>
          <w:spacing w:val="-17"/>
        </w:rPr>
        <w:t> </w:t>
      </w:r>
      <w:r>
        <w:rPr/>
        <w:t>caseta</w:t>
      </w:r>
      <w:r>
        <w:rPr>
          <w:spacing w:val="-17"/>
        </w:rPr>
        <w:t> </w:t>
      </w:r>
      <w:r>
        <w:rPr/>
        <w:t>de</w:t>
      </w:r>
      <w:r>
        <w:rPr>
          <w:spacing w:val="-16"/>
        </w:rPr>
        <w:t> </w:t>
      </w:r>
      <w:r>
        <w:rPr/>
        <w:t>vigilancia y asistencia pública.</w:t>
      </w:r>
    </w:p>
    <w:p>
      <w:pPr>
        <w:pStyle w:val="Heading1"/>
        <w:spacing w:line="237" w:lineRule="auto" w:before="271"/>
        <w:ind w:left="3641" w:right="3688" w:hanging="7"/>
      </w:pPr>
      <w:r>
        <w:rPr/>
        <w:t>APARTADO IV </w:t>
      </w:r>
      <w:r>
        <w:rPr>
          <w:spacing w:val="-2"/>
        </w:rPr>
        <w:t>INFRAESTRUCTURA</w:t>
      </w:r>
    </w:p>
    <w:p>
      <w:pPr>
        <w:pStyle w:val="BodyText"/>
        <w:spacing w:line="237" w:lineRule="auto" w:before="275"/>
        <w:ind w:left="271" w:right="325"/>
      </w:pPr>
      <w:r>
        <w:rPr>
          <w:rFonts w:ascii="Arial" w:hAnsi="Arial"/>
          <w:b/>
        </w:rPr>
        <w:t>ARTÍCULO 37. </w:t>
      </w:r>
      <w:r>
        <w:rPr/>
        <w:t>Conforme a la Ley y el Plan, toda obra de urbanización deberá concebirse mediante la existencia e introducción de dos tipos de infraestructura:</w:t>
      </w:r>
    </w:p>
    <w:p>
      <w:pPr>
        <w:pStyle w:val="BodyText"/>
        <w:spacing w:line="237" w:lineRule="auto" w:before="274"/>
        <w:ind w:left="559" w:right="333"/>
      </w:pPr>
      <w:r>
        <w:rPr/>
        <w:t>I.-</w:t>
      </w:r>
      <w:r>
        <w:rPr>
          <w:spacing w:val="-17"/>
        </w:rPr>
        <w:t> </w:t>
      </w:r>
      <w:r>
        <w:rPr/>
        <w:t>Infraestructura</w:t>
      </w:r>
      <w:r>
        <w:rPr>
          <w:spacing w:val="-17"/>
        </w:rPr>
        <w:t> </w:t>
      </w:r>
      <w:r>
        <w:rPr/>
        <w:t>urbana,</w:t>
      </w:r>
      <w:r>
        <w:rPr>
          <w:spacing w:val="-16"/>
        </w:rPr>
        <w:t> </w:t>
      </w:r>
      <w:r>
        <w:rPr/>
        <w:t>que</w:t>
      </w:r>
      <w:r>
        <w:rPr>
          <w:spacing w:val="-17"/>
        </w:rPr>
        <w:t> </w:t>
      </w:r>
      <w:r>
        <w:rPr/>
        <w:t>consistirá</w:t>
      </w:r>
      <w:r>
        <w:rPr>
          <w:spacing w:val="-17"/>
        </w:rPr>
        <w:t> </w:t>
      </w:r>
      <w:r>
        <w:rPr/>
        <w:t>en</w:t>
      </w:r>
      <w:r>
        <w:rPr>
          <w:spacing w:val="-17"/>
        </w:rPr>
        <w:t> </w:t>
      </w:r>
      <w:r>
        <w:rPr/>
        <w:t>las</w:t>
      </w:r>
      <w:r>
        <w:rPr>
          <w:spacing w:val="-16"/>
        </w:rPr>
        <w:t> </w:t>
      </w:r>
      <w:r>
        <w:rPr/>
        <w:t>redes</w:t>
      </w:r>
      <w:r>
        <w:rPr>
          <w:spacing w:val="-17"/>
        </w:rPr>
        <w:t> </w:t>
      </w:r>
      <w:r>
        <w:rPr/>
        <w:t>y</w:t>
      </w:r>
      <w:r>
        <w:rPr>
          <w:spacing w:val="-17"/>
        </w:rPr>
        <w:t> </w:t>
      </w:r>
      <w:r>
        <w:rPr/>
        <w:t>sistemas</w:t>
      </w:r>
      <w:r>
        <w:rPr>
          <w:spacing w:val="-16"/>
        </w:rPr>
        <w:t> </w:t>
      </w:r>
      <w:r>
        <w:rPr/>
        <w:t>de</w:t>
      </w:r>
      <w:r>
        <w:rPr>
          <w:spacing w:val="-17"/>
        </w:rPr>
        <w:t> </w:t>
      </w:r>
      <w:r>
        <w:rPr/>
        <w:t>tuberías,</w:t>
      </w:r>
      <w:r>
        <w:rPr>
          <w:spacing w:val="-17"/>
        </w:rPr>
        <w:t> </w:t>
      </w:r>
      <w:r>
        <w:rPr/>
        <w:t>ductos, canales, cables y obras complementarias necesarias para la distribución y suministro</w:t>
      </w:r>
      <w:r>
        <w:rPr>
          <w:spacing w:val="-1"/>
        </w:rPr>
        <w:t> </w:t>
      </w:r>
      <w:r>
        <w:rPr/>
        <w:t>de</w:t>
      </w:r>
      <w:r>
        <w:rPr>
          <w:spacing w:val="-1"/>
        </w:rPr>
        <w:t> </w:t>
      </w:r>
      <w:r>
        <w:rPr/>
        <w:t>agua</w:t>
      </w:r>
      <w:r>
        <w:rPr>
          <w:spacing w:val="-1"/>
        </w:rPr>
        <w:t> </w:t>
      </w:r>
      <w:r>
        <w:rPr/>
        <w:t>potable y</w:t>
      </w:r>
      <w:r>
        <w:rPr>
          <w:spacing w:val="-2"/>
        </w:rPr>
        <w:t> </w:t>
      </w:r>
      <w:r>
        <w:rPr/>
        <w:t>sus</w:t>
      </w:r>
      <w:r>
        <w:rPr>
          <w:spacing w:val="-2"/>
        </w:rPr>
        <w:t> </w:t>
      </w:r>
      <w:r>
        <w:rPr/>
        <w:t>tomas</w:t>
      </w:r>
      <w:r>
        <w:rPr>
          <w:spacing w:val="-2"/>
        </w:rPr>
        <w:t> </w:t>
      </w:r>
      <w:r>
        <w:rPr/>
        <w:t>domiciliarias, energía eléctrica, alumbrado público, el desalojo del drenaje sanitario de las edificaciones y el desalojo del drenaje pluvial de un centro de población o parte de él.</w:t>
      </w:r>
    </w:p>
    <w:p>
      <w:pPr>
        <w:pStyle w:val="BodyText"/>
        <w:spacing w:line="237" w:lineRule="auto" w:before="273"/>
        <w:ind w:left="559" w:right="332"/>
      </w:pPr>
      <w:r>
        <w:rPr/>
        <w:t>II.- Infraestructura para la movilidad, que consistirá en las vías públicas, sistemas de transporte e instalaciones que sirven para que se hagan posible los desplazamientos de bienes y personas, necesarios para el desarrollo de las actividades en un centro de población o parte de él;</w:t>
      </w:r>
    </w:p>
    <w:p>
      <w:pPr>
        <w:pStyle w:val="BodyText"/>
        <w:spacing w:before="273"/>
        <w:ind w:firstLine="0"/>
        <w:jc w:val="left"/>
      </w:pPr>
    </w:p>
    <w:p>
      <w:pPr>
        <w:pStyle w:val="BodyText"/>
        <w:spacing w:line="237" w:lineRule="auto"/>
        <w:ind w:left="271" w:right="334"/>
      </w:pPr>
      <w:r>
        <w:rPr>
          <w:rFonts w:ascii="Arial" w:hAnsi="Arial"/>
          <w:b/>
        </w:rPr>
        <w:t>ARTÍCULO 38. </w:t>
      </w:r>
      <w:r>
        <w:rPr/>
        <w:t>Para efectos del presente Reglamento, la infraestructura urbana se clasifica en:</w:t>
      </w:r>
    </w:p>
    <w:p>
      <w:pPr>
        <w:pStyle w:val="BodyText"/>
        <w:spacing w:line="237" w:lineRule="auto" w:before="275"/>
        <w:ind w:left="559" w:right="335"/>
      </w:pPr>
      <w:r>
        <w:rPr/>
        <w:t>I.- Infraestructura hidráulica, consistente en fuentes de abasto, acueductos, redes de distribución, plantas potabilizadoras, plantas de bombeo y demás que </w:t>
      </w:r>
      <w:r>
        <w:rPr>
          <w:spacing w:val="-2"/>
        </w:rPr>
        <w:t>correspondan.</w:t>
      </w:r>
    </w:p>
    <w:p>
      <w:pPr>
        <w:pStyle w:val="BodyText"/>
        <w:spacing w:line="237" w:lineRule="auto" w:before="275"/>
        <w:ind w:left="559" w:right="334"/>
      </w:pPr>
      <w:r>
        <w:rPr/>
        <w:t>II.-</w:t>
      </w:r>
      <w:r>
        <w:rPr/>
        <w:t> Infraestructura sanitaria, consistente en emisores, colectores, canales de desagüe, plantas de tratamiento de aguas negras, residuos o similares, pozos de absorción y demás que correspondan.</w:t>
      </w:r>
    </w:p>
    <w:p>
      <w:pPr>
        <w:pStyle w:val="BodyText"/>
        <w:spacing w:before="1"/>
        <w:ind w:firstLine="0"/>
        <w:jc w:val="left"/>
      </w:pPr>
    </w:p>
    <w:p>
      <w:pPr>
        <w:pStyle w:val="BodyText"/>
        <w:spacing w:line="235" w:lineRule="auto"/>
        <w:ind w:left="559" w:right="334"/>
      </w:pPr>
      <w:r>
        <w:rPr/>
        <w:t>III.-</w:t>
      </w:r>
      <w:r>
        <w:rPr/>
        <w:t> Infraestructura pluvial, consistente en emisores, colectores, canales de desagüe, cárcamos de bombeo, obras para el manejo de aguas pluviales, otras</w:t>
      </w:r>
      <w:r>
        <w:rPr>
          <w:color w:val="FF0000"/>
        </w:rPr>
        <w:t>;</w:t>
      </w:r>
    </w:p>
    <w:p>
      <w:pPr>
        <w:pStyle w:val="BodyText"/>
        <w:spacing w:after="0" w:line="235"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559" w:right="334"/>
      </w:pPr>
      <w:r>
        <w:rPr/>
        <w:t>IV.-</w:t>
      </w:r>
      <w:r>
        <w:rPr/>
        <w:t> Infraestructura eléctrica, consistente en plantas de generación de energía eléctrica, estaciones, subestaciones, líneas de transmisión de energía eléctrica de alta tensión, líneas de distribución de energía eléctrica, demás que correspondan.</w:t>
      </w:r>
    </w:p>
    <w:p>
      <w:pPr>
        <w:pStyle w:val="BodyText"/>
        <w:spacing w:line="237" w:lineRule="auto" w:before="272"/>
        <w:ind w:left="559" w:right="332"/>
      </w:pPr>
      <w:r>
        <w:rPr/>
        <w:t>V.-</w:t>
      </w:r>
      <w:r>
        <w:rPr/>
        <w:t> Infraestructura energética, consistente en ductos y redes de hidrocarburos, plantas de almacenamientos y distribución de hidrocarburos, estaciones de comprensión de hidrocarburos, otras que correspondan.</w:t>
      </w:r>
    </w:p>
    <w:p>
      <w:pPr>
        <w:pStyle w:val="BodyText"/>
        <w:spacing w:before="272"/>
        <w:ind w:firstLine="0"/>
        <w:jc w:val="left"/>
      </w:pPr>
    </w:p>
    <w:p>
      <w:pPr>
        <w:pStyle w:val="BodyText"/>
        <w:spacing w:before="1"/>
        <w:ind w:left="271" w:right="335"/>
      </w:pPr>
      <w:r>
        <w:rPr>
          <w:rFonts w:ascii="Arial" w:hAnsi="Arial"/>
          <w:b/>
        </w:rPr>
        <w:t>ARTÍCULO 39. </w:t>
      </w:r>
      <w:r>
        <w:rPr/>
        <w:t>La planeación, construcción y operación de la infraestructura estará sujeta a lo dispuesto en la Ley y el Plan.</w:t>
      </w:r>
    </w:p>
    <w:p>
      <w:pPr>
        <w:pStyle w:val="BodyText"/>
        <w:spacing w:line="237" w:lineRule="auto" w:before="271"/>
        <w:ind w:left="271" w:right="334"/>
      </w:pPr>
      <w:r>
        <w:rPr/>
        <w:t>El Municipio, previo a realizar cualquier aprovechamiento urbano en el territorio, deberá</w:t>
      </w:r>
      <w:r>
        <w:rPr>
          <w:spacing w:val="-11"/>
        </w:rPr>
        <w:t> </w:t>
      </w:r>
      <w:r>
        <w:rPr/>
        <w:t>por</w:t>
      </w:r>
      <w:r>
        <w:rPr>
          <w:spacing w:val="-9"/>
        </w:rPr>
        <w:t> </w:t>
      </w:r>
      <w:r>
        <w:rPr/>
        <w:t>cuenta</w:t>
      </w:r>
      <w:r>
        <w:rPr>
          <w:spacing w:val="-10"/>
        </w:rPr>
        <w:t> </w:t>
      </w:r>
      <w:r>
        <w:rPr/>
        <w:t>propia</w:t>
      </w:r>
      <w:r>
        <w:rPr>
          <w:spacing w:val="-11"/>
        </w:rPr>
        <w:t> </w:t>
      </w:r>
      <w:r>
        <w:rPr/>
        <w:t>habilitar</w:t>
      </w:r>
      <w:r>
        <w:rPr>
          <w:spacing w:val="-12"/>
        </w:rPr>
        <w:t> </w:t>
      </w:r>
      <w:r>
        <w:rPr/>
        <w:t>con</w:t>
      </w:r>
      <w:r>
        <w:rPr>
          <w:spacing w:val="-10"/>
        </w:rPr>
        <w:t> </w:t>
      </w:r>
      <w:r>
        <w:rPr/>
        <w:t>infraestructura</w:t>
      </w:r>
      <w:r>
        <w:rPr>
          <w:spacing w:val="-11"/>
        </w:rPr>
        <w:t> </w:t>
      </w:r>
      <w:r>
        <w:rPr/>
        <w:t>urbana</w:t>
      </w:r>
      <w:r>
        <w:rPr>
          <w:spacing w:val="-10"/>
        </w:rPr>
        <w:t> </w:t>
      </w:r>
      <w:r>
        <w:rPr/>
        <w:t>básica</w:t>
      </w:r>
      <w:r>
        <w:rPr>
          <w:spacing w:val="-11"/>
        </w:rPr>
        <w:t> </w:t>
      </w:r>
      <w:r>
        <w:rPr/>
        <w:t>en</w:t>
      </w:r>
      <w:r>
        <w:rPr>
          <w:spacing w:val="-8"/>
        </w:rPr>
        <w:t> </w:t>
      </w:r>
      <w:r>
        <w:rPr/>
        <w:t>la</w:t>
      </w:r>
      <w:r>
        <w:rPr>
          <w:spacing w:val="-8"/>
        </w:rPr>
        <w:t> </w:t>
      </w:r>
      <w:r>
        <w:rPr/>
        <w:t>zona</w:t>
      </w:r>
      <w:r>
        <w:rPr>
          <w:spacing w:val="-10"/>
        </w:rPr>
        <w:t> </w:t>
      </w:r>
      <w:r>
        <w:rPr/>
        <w:t>en</w:t>
      </w:r>
      <w:r>
        <w:rPr>
          <w:spacing w:val="-8"/>
        </w:rPr>
        <w:t> </w:t>
      </w:r>
      <w:r>
        <w:rPr/>
        <w:t>que se pretenda ejercer la acción urbana.</w:t>
      </w:r>
    </w:p>
    <w:p>
      <w:pPr>
        <w:pStyle w:val="BodyText"/>
        <w:spacing w:line="237" w:lineRule="auto" w:before="275"/>
        <w:ind w:left="271" w:right="327"/>
      </w:pPr>
      <w:r>
        <w:rPr/>
        <w:t>Los particulares, que a su costo ejecuten o introduzcan infraestructura primaria o </w:t>
      </w:r>
      <w:r>
        <w:rPr>
          <w:spacing w:val="-2"/>
        </w:rPr>
        <w:t>servicios</w:t>
      </w:r>
      <w:r>
        <w:rPr>
          <w:spacing w:val="-8"/>
        </w:rPr>
        <w:t> </w:t>
      </w:r>
      <w:r>
        <w:rPr>
          <w:spacing w:val="-2"/>
        </w:rPr>
        <w:t>públicos</w:t>
      </w:r>
      <w:r>
        <w:rPr>
          <w:spacing w:val="-8"/>
        </w:rPr>
        <w:t> </w:t>
      </w:r>
      <w:r>
        <w:rPr>
          <w:spacing w:val="-2"/>
        </w:rPr>
        <w:t>básicos</w:t>
      </w:r>
      <w:r>
        <w:rPr>
          <w:spacing w:val="-8"/>
        </w:rPr>
        <w:t> </w:t>
      </w:r>
      <w:r>
        <w:rPr>
          <w:spacing w:val="-2"/>
        </w:rPr>
        <w:t>en</w:t>
      </w:r>
      <w:r>
        <w:rPr>
          <w:spacing w:val="-7"/>
        </w:rPr>
        <w:t> </w:t>
      </w:r>
      <w:r>
        <w:rPr>
          <w:spacing w:val="-2"/>
        </w:rPr>
        <w:t>los</w:t>
      </w:r>
      <w:r>
        <w:rPr>
          <w:spacing w:val="-8"/>
        </w:rPr>
        <w:t> </w:t>
      </w:r>
      <w:r>
        <w:rPr>
          <w:spacing w:val="-2"/>
        </w:rPr>
        <w:t>términos</w:t>
      </w:r>
      <w:r>
        <w:rPr>
          <w:spacing w:val="-11"/>
        </w:rPr>
        <w:t> </w:t>
      </w:r>
      <w:r>
        <w:rPr>
          <w:spacing w:val="-2"/>
        </w:rPr>
        <w:t>previstos</w:t>
      </w:r>
      <w:r>
        <w:rPr>
          <w:spacing w:val="-8"/>
        </w:rPr>
        <w:t> </w:t>
      </w:r>
      <w:r>
        <w:rPr>
          <w:spacing w:val="-2"/>
        </w:rPr>
        <w:t>por</w:t>
      </w:r>
      <w:r>
        <w:rPr>
          <w:spacing w:val="-8"/>
        </w:rPr>
        <w:t> </w:t>
      </w:r>
      <w:r>
        <w:rPr>
          <w:spacing w:val="-2"/>
        </w:rPr>
        <w:t>la</w:t>
      </w:r>
      <w:r>
        <w:rPr>
          <w:spacing w:val="-7"/>
        </w:rPr>
        <w:t> </w:t>
      </w:r>
      <w:r>
        <w:rPr>
          <w:spacing w:val="-2"/>
        </w:rPr>
        <w:t>Ley</w:t>
      </w:r>
      <w:r>
        <w:rPr>
          <w:spacing w:val="-11"/>
        </w:rPr>
        <w:t> </w:t>
      </w:r>
      <w:r>
        <w:rPr>
          <w:spacing w:val="-2"/>
        </w:rPr>
        <w:t>y</w:t>
      </w:r>
      <w:r>
        <w:rPr>
          <w:spacing w:val="-11"/>
        </w:rPr>
        <w:t> </w:t>
      </w:r>
      <w:r>
        <w:rPr>
          <w:spacing w:val="-2"/>
        </w:rPr>
        <w:t>el</w:t>
      </w:r>
      <w:r>
        <w:rPr>
          <w:spacing w:val="-8"/>
        </w:rPr>
        <w:t> </w:t>
      </w:r>
      <w:r>
        <w:rPr>
          <w:spacing w:val="-2"/>
        </w:rPr>
        <w:t>Plan,</w:t>
      </w:r>
      <w:r>
        <w:rPr>
          <w:spacing w:val="-11"/>
        </w:rPr>
        <w:t> </w:t>
      </w:r>
      <w:r>
        <w:rPr>
          <w:spacing w:val="-2"/>
        </w:rPr>
        <w:t>podrán</w:t>
      </w:r>
      <w:r>
        <w:rPr>
          <w:spacing w:val="-7"/>
        </w:rPr>
        <w:t> </w:t>
      </w:r>
      <w:r>
        <w:rPr>
          <w:spacing w:val="-2"/>
        </w:rPr>
        <w:t>solicitar </w:t>
      </w:r>
      <w:r>
        <w:rPr/>
        <w:t>la constitución de un polígono de actuación para definir los derechos y obligaciones que correspondan a los propietarios o poseedores de los inmuebles que resulten beneficiados por las obras realizadas, así como para precisar la forma de financiamiento de las mismas, en función de los beneficios obtenidos.</w:t>
      </w:r>
    </w:p>
    <w:p>
      <w:pPr>
        <w:pStyle w:val="BodyText"/>
        <w:spacing w:line="237" w:lineRule="auto" w:before="271"/>
        <w:ind w:left="271" w:right="334"/>
      </w:pPr>
      <w:r>
        <w:rPr>
          <w:rFonts w:ascii="Arial" w:hAnsi="Arial"/>
          <w:b/>
        </w:rPr>
        <w:t>ARTÍCULO 40. </w:t>
      </w:r>
      <w:r>
        <w:rPr/>
        <w:t>Toda acción de crecimiento urbano que requiera infraestructura para su incorporación o liga con la zona urbana, deberá contemplar por lo menos:</w:t>
      </w:r>
    </w:p>
    <w:p>
      <w:pPr>
        <w:pStyle w:val="ListParagraph"/>
        <w:numPr>
          <w:ilvl w:val="0"/>
          <w:numId w:val="8"/>
        </w:numPr>
        <w:tabs>
          <w:tab w:pos="1061" w:val="left" w:leader="none"/>
          <w:tab w:pos="1063" w:val="left" w:leader="none"/>
        </w:tabs>
        <w:spacing w:line="237" w:lineRule="auto" w:before="275" w:after="0"/>
        <w:ind w:left="1063" w:right="330" w:hanging="358"/>
        <w:jc w:val="both"/>
        <w:rPr>
          <w:sz w:val="24"/>
        </w:rPr>
      </w:pPr>
      <w:r>
        <w:rPr>
          <w:sz w:val="24"/>
        </w:rPr>
        <w:t>En</w:t>
      </w:r>
      <w:r>
        <w:rPr>
          <w:spacing w:val="-8"/>
          <w:sz w:val="24"/>
        </w:rPr>
        <w:t> </w:t>
      </w:r>
      <w:r>
        <w:rPr>
          <w:sz w:val="24"/>
        </w:rPr>
        <w:t>vías</w:t>
      </w:r>
      <w:r>
        <w:rPr>
          <w:spacing w:val="-9"/>
          <w:sz w:val="24"/>
        </w:rPr>
        <w:t> </w:t>
      </w:r>
      <w:r>
        <w:rPr>
          <w:sz w:val="24"/>
        </w:rPr>
        <w:t>públicas,</w:t>
      </w:r>
      <w:r>
        <w:rPr>
          <w:spacing w:val="-11"/>
          <w:sz w:val="24"/>
        </w:rPr>
        <w:t> </w:t>
      </w:r>
      <w:r>
        <w:rPr>
          <w:sz w:val="24"/>
        </w:rPr>
        <w:t>los</w:t>
      </w:r>
      <w:r>
        <w:rPr>
          <w:spacing w:val="-8"/>
          <w:sz w:val="24"/>
        </w:rPr>
        <w:t> </w:t>
      </w:r>
      <w:r>
        <w:rPr>
          <w:sz w:val="24"/>
        </w:rPr>
        <w:t>requerimientos</w:t>
      </w:r>
      <w:r>
        <w:rPr>
          <w:spacing w:val="-11"/>
          <w:sz w:val="24"/>
        </w:rPr>
        <w:t> </w:t>
      </w:r>
      <w:r>
        <w:rPr>
          <w:sz w:val="24"/>
        </w:rPr>
        <w:t>necesarios</w:t>
      </w:r>
      <w:r>
        <w:rPr>
          <w:spacing w:val="-9"/>
          <w:sz w:val="24"/>
        </w:rPr>
        <w:t> </w:t>
      </w:r>
      <w:r>
        <w:rPr>
          <w:sz w:val="24"/>
        </w:rPr>
        <w:t>para</w:t>
      </w:r>
      <w:r>
        <w:rPr>
          <w:spacing w:val="-8"/>
          <w:sz w:val="24"/>
        </w:rPr>
        <w:t> </w:t>
      </w:r>
      <w:r>
        <w:rPr>
          <w:sz w:val="24"/>
        </w:rPr>
        <w:t>satisfacer</w:t>
      </w:r>
      <w:r>
        <w:rPr>
          <w:spacing w:val="-9"/>
          <w:sz w:val="24"/>
        </w:rPr>
        <w:t> </w:t>
      </w:r>
      <w:r>
        <w:rPr>
          <w:sz w:val="24"/>
        </w:rPr>
        <w:t>la</w:t>
      </w:r>
      <w:r>
        <w:rPr>
          <w:spacing w:val="-13"/>
          <w:sz w:val="24"/>
        </w:rPr>
        <w:t> </w:t>
      </w:r>
      <w:r>
        <w:rPr>
          <w:sz w:val="24"/>
        </w:rPr>
        <w:t>movilidad</w:t>
      </w:r>
      <w:r>
        <w:rPr>
          <w:spacing w:val="-8"/>
          <w:sz w:val="24"/>
        </w:rPr>
        <w:t> </w:t>
      </w:r>
      <w:r>
        <w:rPr>
          <w:sz w:val="24"/>
        </w:rPr>
        <w:t>de la zona; en su caso, los espacios necesarios para alojar las vialidades, paraderos, estaciones, carriles exclusivos para transporte público, andadores peatonales, ciclovías, puentes peatonales u otras, así como los necesarios para conformar e integrarse con las redes ya existentes o en proyecto para el resto del centro de población.</w:t>
      </w:r>
    </w:p>
    <w:p>
      <w:pPr>
        <w:pStyle w:val="ListParagraph"/>
        <w:numPr>
          <w:ilvl w:val="0"/>
          <w:numId w:val="8"/>
        </w:numPr>
        <w:tabs>
          <w:tab w:pos="1061" w:val="left" w:leader="none"/>
          <w:tab w:pos="1063" w:val="left" w:leader="none"/>
        </w:tabs>
        <w:spacing w:line="237" w:lineRule="auto" w:before="271" w:after="0"/>
        <w:ind w:left="1063" w:right="326" w:hanging="358"/>
        <w:jc w:val="both"/>
        <w:rPr>
          <w:sz w:val="24"/>
        </w:rPr>
      </w:pPr>
      <w:r>
        <w:rPr>
          <w:sz w:val="24"/>
        </w:rPr>
        <w:t>El agua potable, drenaje sanitario y, en su caso, la planta o sistema de tratamiento de aguas residuales, deberán en todos los casos contar previamente con el dictamen de factibilidad emitido por la autoridad u organismo competente en la materia, sujetándose a las disposiciones de la Ley,</w:t>
      </w:r>
      <w:r>
        <w:rPr>
          <w:spacing w:val="-17"/>
          <w:sz w:val="24"/>
        </w:rPr>
        <w:t> </w:t>
      </w:r>
      <w:r>
        <w:rPr>
          <w:sz w:val="24"/>
        </w:rPr>
        <w:t>las</w:t>
      </w:r>
      <w:r>
        <w:rPr>
          <w:spacing w:val="-17"/>
          <w:sz w:val="24"/>
        </w:rPr>
        <w:t> </w:t>
      </w:r>
      <w:r>
        <w:rPr>
          <w:sz w:val="24"/>
        </w:rPr>
        <w:t>relativas</w:t>
      </w:r>
      <w:r>
        <w:rPr>
          <w:spacing w:val="-16"/>
          <w:sz w:val="24"/>
        </w:rPr>
        <w:t> </w:t>
      </w:r>
      <w:r>
        <w:rPr>
          <w:sz w:val="24"/>
        </w:rPr>
        <w:t>en</w:t>
      </w:r>
      <w:r>
        <w:rPr>
          <w:spacing w:val="-17"/>
          <w:sz w:val="24"/>
        </w:rPr>
        <w:t> </w:t>
      </w:r>
      <w:r>
        <w:rPr>
          <w:sz w:val="24"/>
        </w:rPr>
        <w:t>materia</w:t>
      </w:r>
      <w:r>
        <w:rPr>
          <w:spacing w:val="-17"/>
          <w:sz w:val="24"/>
        </w:rPr>
        <w:t> </w:t>
      </w:r>
      <w:r>
        <w:rPr>
          <w:sz w:val="24"/>
        </w:rPr>
        <w:t>ambiental,</w:t>
      </w:r>
      <w:r>
        <w:rPr>
          <w:spacing w:val="-17"/>
          <w:sz w:val="24"/>
        </w:rPr>
        <w:t> </w:t>
      </w:r>
      <w:r>
        <w:rPr>
          <w:sz w:val="24"/>
        </w:rPr>
        <w:t>así</w:t>
      </w:r>
      <w:r>
        <w:rPr>
          <w:spacing w:val="-16"/>
          <w:sz w:val="24"/>
        </w:rPr>
        <w:t> </w:t>
      </w:r>
      <w:r>
        <w:rPr>
          <w:sz w:val="24"/>
        </w:rPr>
        <w:t>como</w:t>
      </w:r>
      <w:r>
        <w:rPr>
          <w:spacing w:val="-17"/>
          <w:sz w:val="24"/>
        </w:rPr>
        <w:t> </w:t>
      </w:r>
      <w:r>
        <w:rPr>
          <w:sz w:val="24"/>
        </w:rPr>
        <w:t>la</w:t>
      </w:r>
      <w:r>
        <w:rPr>
          <w:spacing w:val="-17"/>
          <w:sz w:val="24"/>
        </w:rPr>
        <w:t> </w:t>
      </w:r>
      <w:r>
        <w:rPr>
          <w:sz w:val="24"/>
        </w:rPr>
        <w:t>incorporación</w:t>
      </w:r>
      <w:r>
        <w:rPr>
          <w:spacing w:val="-16"/>
          <w:sz w:val="24"/>
        </w:rPr>
        <w:t> </w:t>
      </w:r>
      <w:r>
        <w:rPr>
          <w:sz w:val="24"/>
        </w:rPr>
        <w:t>de</w:t>
      </w:r>
      <w:r>
        <w:rPr>
          <w:spacing w:val="-17"/>
          <w:sz w:val="24"/>
        </w:rPr>
        <w:t> </w:t>
      </w:r>
      <w:r>
        <w:rPr>
          <w:sz w:val="24"/>
        </w:rPr>
        <w:t>las</w:t>
      </w:r>
      <w:r>
        <w:rPr>
          <w:spacing w:val="-17"/>
          <w:sz w:val="24"/>
        </w:rPr>
        <w:t> </w:t>
      </w:r>
      <w:r>
        <w:rPr>
          <w:sz w:val="24"/>
        </w:rPr>
        <w:t>nuevas redes y sistemas con las existentes.</w:t>
      </w:r>
    </w:p>
    <w:p>
      <w:pPr>
        <w:pStyle w:val="BodyText"/>
        <w:ind w:firstLine="0"/>
        <w:jc w:val="left"/>
      </w:pPr>
    </w:p>
    <w:p>
      <w:pPr>
        <w:pStyle w:val="ListParagraph"/>
        <w:numPr>
          <w:ilvl w:val="0"/>
          <w:numId w:val="8"/>
        </w:numPr>
        <w:tabs>
          <w:tab w:pos="1060" w:val="left" w:leader="none"/>
          <w:tab w:pos="1063" w:val="left" w:leader="none"/>
        </w:tabs>
        <w:spacing w:line="235" w:lineRule="auto" w:before="0" w:after="0"/>
        <w:ind w:left="1063" w:right="332" w:hanging="358"/>
        <w:jc w:val="both"/>
        <w:rPr>
          <w:sz w:val="24"/>
        </w:rPr>
      </w:pPr>
      <w:r>
        <w:rPr>
          <w:sz w:val="24"/>
        </w:rPr>
        <w:t>El</w:t>
      </w:r>
      <w:r>
        <w:rPr>
          <w:spacing w:val="-7"/>
          <w:sz w:val="24"/>
        </w:rPr>
        <w:t> </w:t>
      </w:r>
      <w:r>
        <w:rPr>
          <w:sz w:val="24"/>
        </w:rPr>
        <w:t>manejo</w:t>
      </w:r>
      <w:r>
        <w:rPr>
          <w:spacing w:val="-6"/>
          <w:sz w:val="24"/>
        </w:rPr>
        <w:t> </w:t>
      </w:r>
      <w:r>
        <w:rPr>
          <w:sz w:val="24"/>
        </w:rPr>
        <w:t>integral</w:t>
      </w:r>
      <w:r>
        <w:rPr>
          <w:spacing w:val="-7"/>
          <w:sz w:val="24"/>
        </w:rPr>
        <w:t> </w:t>
      </w:r>
      <w:r>
        <w:rPr>
          <w:sz w:val="24"/>
        </w:rPr>
        <w:t>de</w:t>
      </w:r>
      <w:r>
        <w:rPr>
          <w:spacing w:val="-8"/>
          <w:sz w:val="24"/>
        </w:rPr>
        <w:t> </w:t>
      </w:r>
      <w:r>
        <w:rPr>
          <w:sz w:val="24"/>
        </w:rPr>
        <w:t>aguas</w:t>
      </w:r>
      <w:r>
        <w:rPr>
          <w:spacing w:val="-6"/>
          <w:sz w:val="24"/>
        </w:rPr>
        <w:t> </w:t>
      </w:r>
      <w:r>
        <w:rPr>
          <w:sz w:val="24"/>
        </w:rPr>
        <w:t>pluviales,</w:t>
      </w:r>
      <w:r>
        <w:rPr>
          <w:spacing w:val="-8"/>
          <w:sz w:val="24"/>
        </w:rPr>
        <w:t> </w:t>
      </w:r>
      <w:r>
        <w:rPr>
          <w:sz w:val="24"/>
        </w:rPr>
        <w:t>desde</w:t>
      </w:r>
      <w:r>
        <w:rPr>
          <w:spacing w:val="-10"/>
          <w:sz w:val="24"/>
        </w:rPr>
        <w:t> </w:t>
      </w:r>
      <w:r>
        <w:rPr>
          <w:sz w:val="24"/>
        </w:rPr>
        <w:t>su</w:t>
      </w:r>
      <w:r>
        <w:rPr>
          <w:spacing w:val="-6"/>
          <w:sz w:val="24"/>
        </w:rPr>
        <w:t> </w:t>
      </w:r>
      <w:r>
        <w:rPr>
          <w:sz w:val="24"/>
        </w:rPr>
        <w:t>captura</w:t>
      </w:r>
      <w:r>
        <w:rPr>
          <w:spacing w:val="-9"/>
          <w:sz w:val="24"/>
        </w:rPr>
        <w:t> </w:t>
      </w:r>
      <w:r>
        <w:rPr>
          <w:sz w:val="24"/>
        </w:rPr>
        <w:t>y</w:t>
      </w:r>
      <w:r>
        <w:rPr>
          <w:spacing w:val="-9"/>
          <w:sz w:val="24"/>
        </w:rPr>
        <w:t> </w:t>
      </w:r>
      <w:r>
        <w:rPr>
          <w:sz w:val="24"/>
        </w:rPr>
        <w:t>escurrimiento,</w:t>
      </w:r>
      <w:r>
        <w:rPr>
          <w:spacing w:val="-8"/>
          <w:sz w:val="24"/>
        </w:rPr>
        <w:t> </w:t>
      </w:r>
      <w:r>
        <w:rPr>
          <w:sz w:val="24"/>
        </w:rPr>
        <w:t>hasta el drenaje e infiltración.</w:t>
      </w:r>
    </w:p>
    <w:p>
      <w:pPr>
        <w:pStyle w:val="ListParagraph"/>
        <w:spacing w:after="0" w:line="235" w:lineRule="auto"/>
        <w:jc w:val="both"/>
        <w:rPr>
          <w:sz w:val="24"/>
        </w:rPr>
        <w:sectPr>
          <w:pgSz w:w="12240" w:h="15840"/>
          <w:pgMar w:header="547" w:footer="996" w:top="1880" w:bottom="1180" w:left="1440" w:right="1080"/>
        </w:sectPr>
      </w:pPr>
    </w:p>
    <w:p>
      <w:pPr>
        <w:pStyle w:val="BodyText"/>
        <w:spacing w:before="101"/>
        <w:ind w:firstLine="0"/>
        <w:jc w:val="left"/>
      </w:pPr>
    </w:p>
    <w:p>
      <w:pPr>
        <w:pStyle w:val="ListParagraph"/>
        <w:numPr>
          <w:ilvl w:val="0"/>
          <w:numId w:val="8"/>
        </w:numPr>
        <w:tabs>
          <w:tab w:pos="1061" w:val="left" w:leader="none"/>
          <w:tab w:pos="1063" w:val="left" w:leader="none"/>
        </w:tabs>
        <w:spacing w:line="237" w:lineRule="auto" w:before="1" w:after="0"/>
        <w:ind w:left="1063" w:right="335" w:hanging="358"/>
        <w:jc w:val="both"/>
        <w:rPr>
          <w:sz w:val="24"/>
        </w:rPr>
      </w:pPr>
      <w:r>
        <w:rPr>
          <w:sz w:val="24"/>
        </w:rPr>
        <w:t>Las garantías para asegurar el adecuado funcionamiento, operación o mantenimiento de las redes de infraestructura, hasta en tanto no se de la municipalización de las obras.</w:t>
      </w:r>
    </w:p>
    <w:p>
      <w:pPr>
        <w:pStyle w:val="Heading1"/>
        <w:spacing w:line="237" w:lineRule="auto" w:before="272"/>
        <w:ind w:left="3696" w:right="3749"/>
      </w:pPr>
      <w:r>
        <w:rPr/>
        <w:t>APARTADO</w:t>
      </w:r>
      <w:r>
        <w:rPr>
          <w:spacing w:val="-17"/>
        </w:rPr>
        <w:t> </w:t>
      </w:r>
      <w:r>
        <w:rPr/>
        <w:t>V </w:t>
      </w:r>
      <w:r>
        <w:rPr>
          <w:spacing w:val="-2"/>
        </w:rPr>
        <w:t>VIALIDADES</w:t>
      </w:r>
    </w:p>
    <w:p>
      <w:pPr>
        <w:spacing w:line="237" w:lineRule="auto" w:before="274"/>
        <w:ind w:left="3108" w:right="3160" w:hanging="2"/>
        <w:jc w:val="center"/>
        <w:rPr>
          <w:rFonts w:ascii="Arial"/>
          <w:b/>
          <w:sz w:val="24"/>
        </w:rPr>
      </w:pPr>
      <w:r>
        <w:rPr>
          <w:rFonts w:ascii="Arial"/>
          <w:b/>
          <w:sz w:val="24"/>
        </w:rPr>
        <w:t>SUBAPARTADO I DISPOSICIONES</w:t>
      </w:r>
      <w:r>
        <w:rPr>
          <w:rFonts w:ascii="Arial"/>
          <w:b/>
          <w:spacing w:val="-17"/>
          <w:sz w:val="24"/>
        </w:rPr>
        <w:t> </w:t>
      </w:r>
      <w:r>
        <w:rPr>
          <w:rFonts w:ascii="Arial"/>
          <w:b/>
          <w:sz w:val="24"/>
        </w:rPr>
        <w:t>GENERALES</w:t>
      </w:r>
    </w:p>
    <w:p>
      <w:pPr>
        <w:pStyle w:val="BodyText"/>
        <w:spacing w:before="2"/>
        <w:ind w:firstLine="0"/>
        <w:jc w:val="left"/>
        <w:rPr>
          <w:rFonts w:ascii="Arial"/>
          <w:b/>
        </w:rPr>
      </w:pPr>
    </w:p>
    <w:p>
      <w:pPr>
        <w:pStyle w:val="BodyText"/>
        <w:spacing w:line="237" w:lineRule="auto"/>
        <w:ind w:left="271" w:right="332"/>
      </w:pPr>
      <w:r>
        <w:rPr>
          <w:rFonts w:ascii="Arial" w:hAnsi="Arial"/>
          <w:b/>
        </w:rPr>
        <w:t>ARTÍCULO 41. </w:t>
      </w:r>
      <w:r>
        <w:rPr/>
        <w:t>Las vías públicas son la infraestructura para la movilidad en el Municipio</w:t>
      </w:r>
      <w:r>
        <w:rPr>
          <w:spacing w:val="-3"/>
        </w:rPr>
        <w:t> </w:t>
      </w:r>
      <w:r>
        <w:rPr/>
        <w:t>y</w:t>
      </w:r>
      <w:r>
        <w:rPr>
          <w:spacing w:val="-6"/>
        </w:rPr>
        <w:t> </w:t>
      </w:r>
      <w:r>
        <w:rPr/>
        <w:t>se</w:t>
      </w:r>
      <w:r>
        <w:rPr>
          <w:spacing w:val="-3"/>
        </w:rPr>
        <w:t> </w:t>
      </w:r>
      <w:r>
        <w:rPr/>
        <w:t>constituye</w:t>
      </w:r>
      <w:r>
        <w:rPr>
          <w:spacing w:val="-3"/>
        </w:rPr>
        <w:t> </w:t>
      </w:r>
      <w:r>
        <w:rPr/>
        <w:t>con</w:t>
      </w:r>
      <w:r>
        <w:rPr>
          <w:spacing w:val="-3"/>
        </w:rPr>
        <w:t> </w:t>
      </w:r>
      <w:r>
        <w:rPr/>
        <w:t>todo</w:t>
      </w:r>
      <w:r>
        <w:rPr>
          <w:spacing w:val="-5"/>
        </w:rPr>
        <w:t> </w:t>
      </w:r>
      <w:r>
        <w:rPr/>
        <w:t>inmueble</w:t>
      </w:r>
      <w:r>
        <w:rPr>
          <w:spacing w:val="-7"/>
        </w:rPr>
        <w:t> </w:t>
      </w:r>
      <w:r>
        <w:rPr/>
        <w:t>del</w:t>
      </w:r>
      <w:r>
        <w:rPr>
          <w:spacing w:val="-3"/>
        </w:rPr>
        <w:t> </w:t>
      </w:r>
      <w:r>
        <w:rPr/>
        <w:t>dominio</w:t>
      </w:r>
      <w:r>
        <w:rPr>
          <w:spacing w:val="-5"/>
        </w:rPr>
        <w:t> </w:t>
      </w:r>
      <w:r>
        <w:rPr/>
        <w:t>público</w:t>
      </w:r>
      <w:r>
        <w:rPr>
          <w:spacing w:val="-5"/>
        </w:rPr>
        <w:t> </w:t>
      </w:r>
      <w:r>
        <w:rPr/>
        <w:t>de</w:t>
      </w:r>
      <w:r>
        <w:rPr>
          <w:spacing w:val="-5"/>
        </w:rPr>
        <w:t> </w:t>
      </w:r>
      <w:r>
        <w:rPr/>
        <w:t>utilización</w:t>
      </w:r>
      <w:r>
        <w:rPr>
          <w:spacing w:val="-3"/>
        </w:rPr>
        <w:t> </w:t>
      </w:r>
      <w:r>
        <w:rPr/>
        <w:t>común, que por</w:t>
      </w:r>
      <w:r>
        <w:rPr>
          <w:spacing w:val="-3"/>
        </w:rPr>
        <w:t> </w:t>
      </w:r>
      <w:r>
        <w:rPr/>
        <w:t>disposición</w:t>
      </w:r>
      <w:r>
        <w:rPr>
          <w:spacing w:val="-2"/>
        </w:rPr>
        <w:t> </w:t>
      </w:r>
      <w:r>
        <w:rPr/>
        <w:t>de</w:t>
      </w:r>
      <w:r>
        <w:rPr>
          <w:spacing w:val="-2"/>
        </w:rPr>
        <w:t> </w:t>
      </w:r>
      <w:r>
        <w:rPr/>
        <w:t>la Ley, de la</w:t>
      </w:r>
      <w:r>
        <w:rPr>
          <w:spacing w:val="-3"/>
        </w:rPr>
        <w:t> </w:t>
      </w:r>
      <w:r>
        <w:rPr/>
        <w:t>autoridad</w:t>
      </w:r>
      <w:r>
        <w:rPr>
          <w:spacing w:val="-2"/>
        </w:rPr>
        <w:t> </w:t>
      </w:r>
      <w:r>
        <w:rPr/>
        <w:t>competente o</w:t>
      </w:r>
      <w:r>
        <w:rPr>
          <w:spacing w:val="-2"/>
        </w:rPr>
        <w:t> </w:t>
      </w:r>
      <w:r>
        <w:rPr/>
        <w:t>por</w:t>
      </w:r>
      <w:r>
        <w:rPr>
          <w:spacing w:val="-2"/>
        </w:rPr>
        <w:t> </w:t>
      </w:r>
      <w:r>
        <w:rPr/>
        <w:t>razón del</w:t>
      </w:r>
      <w:r>
        <w:rPr>
          <w:spacing w:val="-1"/>
        </w:rPr>
        <w:t> </w:t>
      </w:r>
      <w:r>
        <w:rPr/>
        <w:t>servicio, se destine al libre tránsito; o bien, que de hecho esté ya afecto a utilización pública en forma habitual y cuya función sea la de servir de acceso a los predios y edificaciones </w:t>
      </w:r>
      <w:r>
        <w:rPr>
          <w:spacing w:val="-2"/>
        </w:rPr>
        <w:t>colindantes.</w:t>
      </w:r>
    </w:p>
    <w:p>
      <w:pPr>
        <w:pStyle w:val="BodyText"/>
        <w:spacing w:line="237" w:lineRule="auto" w:before="271"/>
        <w:ind w:left="271" w:right="332"/>
      </w:pPr>
      <w:r>
        <w:rPr>
          <w:rFonts w:ascii="Arial" w:hAnsi="Arial"/>
          <w:b/>
        </w:rPr>
        <w:t>ARTÍCULO 42. </w:t>
      </w:r>
      <w:r>
        <w:rPr/>
        <w:t>Las vías y espacios públicos tendrán carácter de inalienables, inembargables</w:t>
      </w:r>
      <w:r>
        <w:rPr>
          <w:spacing w:val="-13"/>
        </w:rPr>
        <w:t> </w:t>
      </w:r>
      <w:r>
        <w:rPr/>
        <w:t>e</w:t>
      </w:r>
      <w:r>
        <w:rPr>
          <w:spacing w:val="-13"/>
        </w:rPr>
        <w:t> </w:t>
      </w:r>
      <w:r>
        <w:rPr/>
        <w:t>imprescriptibles,</w:t>
      </w:r>
      <w:r>
        <w:rPr>
          <w:spacing w:val="-13"/>
        </w:rPr>
        <w:t> </w:t>
      </w:r>
      <w:r>
        <w:rPr/>
        <w:t>por</w:t>
      </w:r>
      <w:r>
        <w:rPr>
          <w:spacing w:val="-14"/>
        </w:rPr>
        <w:t> </w:t>
      </w:r>
      <w:r>
        <w:rPr/>
        <w:t>lo</w:t>
      </w:r>
      <w:r>
        <w:rPr>
          <w:spacing w:val="-13"/>
        </w:rPr>
        <w:t> </w:t>
      </w:r>
      <w:r>
        <w:rPr/>
        <w:t>que</w:t>
      </w:r>
      <w:r>
        <w:rPr>
          <w:spacing w:val="-15"/>
        </w:rPr>
        <w:t> </w:t>
      </w:r>
      <w:r>
        <w:rPr/>
        <w:t>no</w:t>
      </w:r>
      <w:r>
        <w:rPr>
          <w:spacing w:val="-13"/>
        </w:rPr>
        <w:t> </w:t>
      </w:r>
      <w:r>
        <w:rPr/>
        <w:t>podrán</w:t>
      </w:r>
      <w:r>
        <w:rPr>
          <w:spacing w:val="-13"/>
        </w:rPr>
        <w:t> </w:t>
      </w:r>
      <w:r>
        <w:rPr/>
        <w:t>ser</w:t>
      </w:r>
      <w:r>
        <w:rPr>
          <w:spacing w:val="-14"/>
        </w:rPr>
        <w:t> </w:t>
      </w:r>
      <w:r>
        <w:rPr/>
        <w:t>objeto</w:t>
      </w:r>
      <w:r>
        <w:rPr>
          <w:spacing w:val="-13"/>
        </w:rPr>
        <w:t> </w:t>
      </w:r>
      <w:r>
        <w:rPr/>
        <w:t>de</w:t>
      </w:r>
      <w:r>
        <w:rPr>
          <w:spacing w:val="-15"/>
        </w:rPr>
        <w:t> </w:t>
      </w:r>
      <w:r>
        <w:rPr/>
        <w:t>comercialización, ni podrá disponerse de ellas de manera particular. Corresponderá a la autoridad municipal la fijación de los derechos de los particulares sobre el tránsito, iluminación, ventilación,</w:t>
      </w:r>
      <w:r>
        <w:rPr>
          <w:spacing w:val="-5"/>
        </w:rPr>
        <w:t> </w:t>
      </w:r>
      <w:r>
        <w:rPr/>
        <w:t>accesos,</w:t>
      </w:r>
      <w:r>
        <w:rPr>
          <w:spacing w:val="-5"/>
        </w:rPr>
        <w:t> </w:t>
      </w:r>
      <w:r>
        <w:rPr/>
        <w:t>ocupación</w:t>
      </w:r>
      <w:r>
        <w:rPr>
          <w:spacing w:val="-3"/>
        </w:rPr>
        <w:t> </w:t>
      </w:r>
      <w:r>
        <w:rPr/>
        <w:t>y</w:t>
      </w:r>
      <w:r>
        <w:rPr>
          <w:spacing w:val="-5"/>
        </w:rPr>
        <w:t> </w:t>
      </w:r>
      <w:r>
        <w:rPr/>
        <w:t>acciones</w:t>
      </w:r>
      <w:r>
        <w:rPr>
          <w:spacing w:val="-3"/>
        </w:rPr>
        <w:t> </w:t>
      </w:r>
      <w:r>
        <w:rPr/>
        <w:t>similares,</w:t>
      </w:r>
      <w:r>
        <w:rPr>
          <w:spacing w:val="-3"/>
        </w:rPr>
        <w:t> </w:t>
      </w:r>
      <w:r>
        <w:rPr/>
        <w:t>que</w:t>
      </w:r>
      <w:r>
        <w:rPr>
          <w:spacing w:val="-3"/>
        </w:rPr>
        <w:t> </w:t>
      </w:r>
      <w:r>
        <w:rPr/>
        <w:t>se</w:t>
      </w:r>
      <w:r>
        <w:rPr>
          <w:spacing w:val="-4"/>
        </w:rPr>
        <w:t> </w:t>
      </w:r>
      <w:r>
        <w:rPr/>
        <w:t>refieran</w:t>
      </w:r>
      <w:r>
        <w:rPr>
          <w:spacing w:val="-3"/>
        </w:rPr>
        <w:t> </w:t>
      </w:r>
      <w:r>
        <w:rPr/>
        <w:t>al</w:t>
      </w:r>
      <w:r>
        <w:rPr>
          <w:spacing w:val="-6"/>
        </w:rPr>
        <w:t> </w:t>
      </w:r>
      <w:r>
        <w:rPr/>
        <w:t>destino</w:t>
      </w:r>
      <w:r>
        <w:rPr>
          <w:spacing w:val="-5"/>
        </w:rPr>
        <w:t> </w:t>
      </w:r>
      <w:r>
        <w:rPr/>
        <w:t>de</w:t>
      </w:r>
      <w:r>
        <w:rPr>
          <w:spacing w:val="-5"/>
        </w:rPr>
        <w:t> </w:t>
      </w:r>
      <w:r>
        <w:rPr/>
        <w:t>las vías y espacios públicos, conforme a leyes y reglamentos en la materia.</w:t>
      </w:r>
    </w:p>
    <w:p>
      <w:pPr>
        <w:pStyle w:val="BodyText"/>
        <w:spacing w:line="237" w:lineRule="auto" w:before="271"/>
        <w:ind w:left="271" w:right="335"/>
      </w:pPr>
      <w:r>
        <w:rPr>
          <w:rFonts w:ascii="Arial" w:hAnsi="Arial"/>
          <w:b/>
        </w:rPr>
        <w:t>ARTÍCULO 43. </w:t>
      </w:r>
      <w:r>
        <w:rPr/>
        <w:t>Las vías públicas tendrán las especificaciones que fijen el Plan, este reglamento y las resoluciones del Ayuntamiento adoptadas en cada caso particular.</w:t>
      </w:r>
    </w:p>
    <w:p>
      <w:pPr>
        <w:pStyle w:val="BodyText"/>
        <w:spacing w:line="237" w:lineRule="auto" w:before="275"/>
        <w:ind w:left="271" w:right="332"/>
      </w:pPr>
      <w:r>
        <w:rPr>
          <w:rFonts w:ascii="Arial" w:hAnsi="Arial"/>
          <w:b/>
        </w:rPr>
        <w:t>ARTÍCULO 44. </w:t>
      </w:r>
      <w:r>
        <w:rPr/>
        <w:t>La vía pública es todo espacio de uso común que por disposición de las autoridades se encuentre destinado al libre tránsito, de conformidad con las leyes y</w:t>
      </w:r>
      <w:r>
        <w:rPr>
          <w:spacing w:val="-7"/>
        </w:rPr>
        <w:t> </w:t>
      </w:r>
      <w:r>
        <w:rPr/>
        <w:t>reglamentos</w:t>
      </w:r>
      <w:r>
        <w:rPr>
          <w:spacing w:val="-7"/>
        </w:rPr>
        <w:t> </w:t>
      </w:r>
      <w:r>
        <w:rPr/>
        <w:t>de</w:t>
      </w:r>
      <w:r>
        <w:rPr>
          <w:spacing w:val="-6"/>
        </w:rPr>
        <w:t> </w:t>
      </w:r>
      <w:r>
        <w:rPr/>
        <w:t>la</w:t>
      </w:r>
      <w:r>
        <w:rPr>
          <w:spacing w:val="-6"/>
        </w:rPr>
        <w:t> </w:t>
      </w:r>
      <w:r>
        <w:rPr/>
        <w:t>materia;</w:t>
      </w:r>
      <w:r>
        <w:rPr>
          <w:spacing w:val="-6"/>
        </w:rPr>
        <w:t> </w:t>
      </w:r>
      <w:r>
        <w:rPr/>
        <w:t>así</w:t>
      </w:r>
      <w:r>
        <w:rPr>
          <w:spacing w:val="-6"/>
        </w:rPr>
        <w:t> </w:t>
      </w:r>
      <w:r>
        <w:rPr/>
        <w:t>como</w:t>
      </w:r>
      <w:r>
        <w:rPr>
          <w:spacing w:val="-6"/>
        </w:rPr>
        <w:t> </w:t>
      </w:r>
      <w:r>
        <w:rPr/>
        <w:t>todo</w:t>
      </w:r>
      <w:r>
        <w:rPr>
          <w:spacing w:val="-6"/>
        </w:rPr>
        <w:t> </w:t>
      </w:r>
      <w:r>
        <w:rPr/>
        <w:t>inmueble</w:t>
      </w:r>
      <w:r>
        <w:rPr>
          <w:spacing w:val="-6"/>
        </w:rPr>
        <w:t> </w:t>
      </w:r>
      <w:r>
        <w:rPr/>
        <w:t>que</w:t>
      </w:r>
      <w:r>
        <w:rPr>
          <w:spacing w:val="-6"/>
        </w:rPr>
        <w:t> </w:t>
      </w:r>
      <w:r>
        <w:rPr/>
        <w:t>de</w:t>
      </w:r>
      <w:r>
        <w:rPr>
          <w:spacing w:val="-6"/>
        </w:rPr>
        <w:t> </w:t>
      </w:r>
      <w:r>
        <w:rPr/>
        <w:t>hecho</w:t>
      </w:r>
      <w:r>
        <w:rPr>
          <w:spacing w:val="-6"/>
        </w:rPr>
        <w:t> </w:t>
      </w:r>
      <w:r>
        <w:rPr/>
        <w:t>se</w:t>
      </w:r>
      <w:r>
        <w:rPr>
          <w:spacing w:val="-6"/>
        </w:rPr>
        <w:t> </w:t>
      </w:r>
      <w:r>
        <w:rPr/>
        <w:t>utilice</w:t>
      </w:r>
      <w:r>
        <w:rPr>
          <w:spacing w:val="-6"/>
        </w:rPr>
        <w:t> </w:t>
      </w:r>
      <w:r>
        <w:rPr/>
        <w:t>para</w:t>
      </w:r>
      <w:r>
        <w:rPr>
          <w:spacing w:val="-7"/>
        </w:rPr>
        <w:t> </w:t>
      </w:r>
      <w:r>
        <w:rPr/>
        <w:t>ese fin. El espacio público es de uso común y sirve para el soleamiento, iluminación y ventilación</w:t>
      </w:r>
      <w:r>
        <w:rPr>
          <w:spacing w:val="-14"/>
        </w:rPr>
        <w:t> </w:t>
      </w:r>
      <w:r>
        <w:rPr/>
        <w:t>de</w:t>
      </w:r>
      <w:r>
        <w:rPr>
          <w:spacing w:val="-14"/>
        </w:rPr>
        <w:t> </w:t>
      </w:r>
      <w:r>
        <w:rPr/>
        <w:t>los</w:t>
      </w:r>
      <w:r>
        <w:rPr>
          <w:spacing w:val="-14"/>
        </w:rPr>
        <w:t> </w:t>
      </w:r>
      <w:r>
        <w:rPr/>
        <w:t>predios</w:t>
      </w:r>
      <w:r>
        <w:rPr>
          <w:spacing w:val="-14"/>
        </w:rPr>
        <w:t> </w:t>
      </w:r>
      <w:r>
        <w:rPr/>
        <w:t>y</w:t>
      </w:r>
      <w:r>
        <w:rPr>
          <w:spacing w:val="-16"/>
        </w:rPr>
        <w:t> </w:t>
      </w:r>
      <w:r>
        <w:rPr/>
        <w:t>edificaciones</w:t>
      </w:r>
      <w:r>
        <w:rPr>
          <w:spacing w:val="-14"/>
        </w:rPr>
        <w:t> </w:t>
      </w:r>
      <w:r>
        <w:rPr/>
        <w:t>que</w:t>
      </w:r>
      <w:r>
        <w:rPr>
          <w:spacing w:val="-14"/>
        </w:rPr>
        <w:t> </w:t>
      </w:r>
      <w:r>
        <w:rPr/>
        <w:t>la</w:t>
      </w:r>
      <w:r>
        <w:rPr>
          <w:spacing w:val="-14"/>
        </w:rPr>
        <w:t> </w:t>
      </w:r>
      <w:r>
        <w:rPr/>
        <w:t>limitan;</w:t>
      </w:r>
      <w:r>
        <w:rPr>
          <w:spacing w:val="-16"/>
        </w:rPr>
        <w:t> </w:t>
      </w:r>
      <w:r>
        <w:rPr/>
        <w:t>dar</w:t>
      </w:r>
      <w:r>
        <w:rPr>
          <w:spacing w:val="-15"/>
        </w:rPr>
        <w:t> </w:t>
      </w:r>
      <w:r>
        <w:rPr/>
        <w:t>acceso</w:t>
      </w:r>
      <w:r>
        <w:rPr>
          <w:spacing w:val="-14"/>
        </w:rPr>
        <w:t> </w:t>
      </w:r>
      <w:r>
        <w:rPr/>
        <w:t>a</w:t>
      </w:r>
      <w:r>
        <w:rPr>
          <w:spacing w:val="-16"/>
        </w:rPr>
        <w:t> </w:t>
      </w:r>
      <w:r>
        <w:rPr/>
        <w:t>los</w:t>
      </w:r>
      <w:r>
        <w:rPr>
          <w:spacing w:val="-14"/>
        </w:rPr>
        <w:t> </w:t>
      </w:r>
      <w:r>
        <w:rPr/>
        <w:t>predios;</w:t>
      </w:r>
      <w:r>
        <w:rPr>
          <w:spacing w:val="-14"/>
        </w:rPr>
        <w:t> </w:t>
      </w:r>
      <w:r>
        <w:rPr/>
        <w:t>alojar cualquier instalación de servicio público e infraestructura. Toda vía pública consta de un</w:t>
      </w:r>
      <w:r>
        <w:rPr>
          <w:spacing w:val="-7"/>
        </w:rPr>
        <w:t> </w:t>
      </w:r>
      <w:r>
        <w:rPr/>
        <w:t>área</w:t>
      </w:r>
      <w:r>
        <w:rPr>
          <w:spacing w:val="-7"/>
        </w:rPr>
        <w:t> </w:t>
      </w:r>
      <w:r>
        <w:rPr/>
        <w:t>para</w:t>
      </w:r>
      <w:r>
        <w:rPr>
          <w:spacing w:val="-8"/>
        </w:rPr>
        <w:t> </w:t>
      </w:r>
      <w:r>
        <w:rPr/>
        <w:t>el</w:t>
      </w:r>
      <w:r>
        <w:rPr>
          <w:spacing w:val="-6"/>
        </w:rPr>
        <w:t> </w:t>
      </w:r>
      <w:r>
        <w:rPr/>
        <w:t>tránsito</w:t>
      </w:r>
      <w:r>
        <w:rPr>
          <w:spacing w:val="-7"/>
        </w:rPr>
        <w:t> </w:t>
      </w:r>
      <w:r>
        <w:rPr/>
        <w:t>vehicular</w:t>
      </w:r>
      <w:r>
        <w:rPr>
          <w:spacing w:val="-6"/>
        </w:rPr>
        <w:t> </w:t>
      </w:r>
      <w:r>
        <w:rPr/>
        <w:t>y</w:t>
      </w:r>
      <w:r>
        <w:rPr>
          <w:spacing w:val="-8"/>
        </w:rPr>
        <w:t> </w:t>
      </w:r>
      <w:r>
        <w:rPr/>
        <w:t>otra</w:t>
      </w:r>
      <w:r>
        <w:rPr>
          <w:spacing w:val="-7"/>
        </w:rPr>
        <w:t> </w:t>
      </w:r>
      <w:r>
        <w:rPr/>
        <w:t>para</w:t>
      </w:r>
      <w:r>
        <w:rPr>
          <w:spacing w:val="-8"/>
        </w:rPr>
        <w:t> </w:t>
      </w:r>
      <w:r>
        <w:rPr/>
        <w:t>el</w:t>
      </w:r>
      <w:r>
        <w:rPr>
          <w:spacing w:val="-6"/>
        </w:rPr>
        <w:t> </w:t>
      </w:r>
      <w:r>
        <w:rPr/>
        <w:t>tránsito</w:t>
      </w:r>
      <w:r>
        <w:rPr>
          <w:spacing w:val="-7"/>
        </w:rPr>
        <w:t> </w:t>
      </w:r>
      <w:r>
        <w:rPr/>
        <w:t>peatonal,</w:t>
      </w:r>
      <w:r>
        <w:rPr>
          <w:spacing w:val="-8"/>
        </w:rPr>
        <w:t> </w:t>
      </w:r>
      <w:r>
        <w:rPr/>
        <w:t>pudiendo</w:t>
      </w:r>
      <w:r>
        <w:rPr>
          <w:spacing w:val="-7"/>
        </w:rPr>
        <w:t> </w:t>
      </w:r>
      <w:r>
        <w:rPr/>
        <w:t>en</w:t>
      </w:r>
      <w:r>
        <w:rPr>
          <w:spacing w:val="-7"/>
        </w:rPr>
        <w:t> </w:t>
      </w:r>
      <w:r>
        <w:rPr/>
        <w:t>algunos casos ser totalmente peatonal.</w:t>
      </w:r>
    </w:p>
    <w:p>
      <w:pPr>
        <w:pStyle w:val="BodyText"/>
        <w:spacing w:line="237" w:lineRule="auto" w:before="272"/>
        <w:ind w:left="271" w:right="332"/>
      </w:pPr>
      <w:r>
        <w:rPr>
          <w:rFonts w:ascii="Arial" w:hAnsi="Arial"/>
          <w:b/>
        </w:rPr>
        <w:t>ARTÍCULO 45. </w:t>
      </w:r>
      <w:r>
        <w:rPr/>
        <w:t>Todos los inmuebles que en los planos oficiales, en los archivos municipales</w:t>
      </w:r>
      <w:r>
        <w:rPr>
          <w:spacing w:val="-17"/>
        </w:rPr>
        <w:t> </w:t>
      </w:r>
      <w:r>
        <w:rPr/>
        <w:t>y</w:t>
      </w:r>
      <w:r>
        <w:rPr>
          <w:spacing w:val="-17"/>
        </w:rPr>
        <w:t> </w:t>
      </w:r>
      <w:r>
        <w:rPr/>
        <w:t>estatales,</w:t>
      </w:r>
      <w:r>
        <w:rPr>
          <w:spacing w:val="-14"/>
        </w:rPr>
        <w:t> </w:t>
      </w:r>
      <w:r>
        <w:rPr/>
        <w:t>así</w:t>
      </w:r>
      <w:r>
        <w:rPr>
          <w:spacing w:val="-17"/>
        </w:rPr>
        <w:t> </w:t>
      </w:r>
      <w:r>
        <w:rPr/>
        <w:t>como</w:t>
      </w:r>
      <w:r>
        <w:rPr>
          <w:spacing w:val="-16"/>
        </w:rPr>
        <w:t> </w:t>
      </w:r>
      <w:r>
        <w:rPr/>
        <w:t>en</w:t>
      </w:r>
      <w:r>
        <w:rPr>
          <w:spacing w:val="-17"/>
        </w:rPr>
        <w:t> </w:t>
      </w:r>
      <w:r>
        <w:rPr/>
        <w:t>el</w:t>
      </w:r>
      <w:r>
        <w:rPr>
          <w:spacing w:val="-15"/>
        </w:rPr>
        <w:t> </w:t>
      </w:r>
      <w:r>
        <w:rPr/>
        <w:t>Instituto</w:t>
      </w:r>
      <w:r>
        <w:rPr>
          <w:spacing w:val="-14"/>
        </w:rPr>
        <w:t> </w:t>
      </w:r>
      <w:r>
        <w:rPr/>
        <w:t>Registral</w:t>
      </w:r>
      <w:r>
        <w:rPr>
          <w:spacing w:val="-15"/>
        </w:rPr>
        <w:t> </w:t>
      </w:r>
      <w:r>
        <w:rPr/>
        <w:t>y</w:t>
      </w:r>
      <w:r>
        <w:rPr>
          <w:spacing w:val="-17"/>
        </w:rPr>
        <w:t> </w:t>
      </w:r>
      <w:r>
        <w:rPr/>
        <w:t>Catastral,</w:t>
      </w:r>
      <w:r>
        <w:rPr>
          <w:spacing w:val="-17"/>
        </w:rPr>
        <w:t> </w:t>
      </w:r>
      <w:r>
        <w:rPr/>
        <w:t>o</w:t>
      </w:r>
      <w:r>
        <w:rPr>
          <w:spacing w:val="-14"/>
        </w:rPr>
        <w:t> </w:t>
      </w:r>
      <w:r>
        <w:rPr/>
        <w:t>en</w:t>
      </w:r>
      <w:r>
        <w:rPr>
          <w:spacing w:val="-17"/>
        </w:rPr>
        <w:t> </w:t>
      </w:r>
      <w:r>
        <w:rPr/>
        <w:t>otro</w:t>
      </w:r>
      <w:r>
        <w:rPr>
          <w:spacing w:val="-17"/>
        </w:rPr>
        <w:t> </w:t>
      </w:r>
      <w:r>
        <w:rPr/>
        <w:t>archivo, museo, biblioteca o dependencia oficial, aparezcan como vías y espacios públicos o destinados a un servicio público, se presumirán, salvo prueba en contrario, que son vías públicas y pertenecen al dominio público del municipio.</w:t>
      </w:r>
    </w:p>
    <w:p>
      <w:pPr>
        <w:pStyle w:val="BodyText"/>
        <w:spacing w:line="237" w:lineRule="auto" w:before="271"/>
        <w:ind w:left="271" w:right="333"/>
      </w:pPr>
      <w:r>
        <w:rPr>
          <w:rFonts w:ascii="Arial" w:hAnsi="Arial"/>
          <w:b/>
        </w:rPr>
        <w:t>ARTÍCULO 46. </w:t>
      </w:r>
      <w:r>
        <w:rPr/>
        <w:t>Los inmuebles que en el plano oficial de una fusión, subdivisión, fraccionamiento o relotificación aprobados,</w:t>
      </w:r>
      <w:r>
        <w:rPr>
          <w:spacing w:val="24"/>
        </w:rPr>
        <w:t> </w:t>
      </w:r>
      <w:r>
        <w:rPr/>
        <w:t>aparezcan destinados a vías y espacios</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30" w:firstLine="0"/>
      </w:pPr>
      <w:r>
        <w:rPr/>
        <w:t>públicos,</w:t>
      </w:r>
      <w:r>
        <w:rPr>
          <w:spacing w:val="-14"/>
        </w:rPr>
        <w:t> </w:t>
      </w:r>
      <w:r>
        <w:rPr/>
        <w:t>al</w:t>
      </w:r>
      <w:r>
        <w:rPr>
          <w:spacing w:val="-15"/>
        </w:rPr>
        <w:t> </w:t>
      </w:r>
      <w:r>
        <w:rPr/>
        <w:t>uso</w:t>
      </w:r>
      <w:r>
        <w:rPr>
          <w:spacing w:val="-12"/>
        </w:rPr>
        <w:t> </w:t>
      </w:r>
      <w:r>
        <w:rPr/>
        <w:t>común</w:t>
      </w:r>
      <w:r>
        <w:rPr>
          <w:spacing w:val="-14"/>
        </w:rPr>
        <w:t> </w:t>
      </w:r>
      <w:r>
        <w:rPr/>
        <w:t>o</w:t>
      </w:r>
      <w:r>
        <w:rPr>
          <w:spacing w:val="-14"/>
        </w:rPr>
        <w:t> </w:t>
      </w:r>
      <w:r>
        <w:rPr/>
        <w:t>a</w:t>
      </w:r>
      <w:r>
        <w:rPr>
          <w:spacing w:val="-12"/>
        </w:rPr>
        <w:t> </w:t>
      </w:r>
      <w:r>
        <w:rPr/>
        <w:t>algún</w:t>
      </w:r>
      <w:r>
        <w:rPr>
          <w:spacing w:val="-14"/>
        </w:rPr>
        <w:t> </w:t>
      </w:r>
      <w:r>
        <w:rPr/>
        <w:t>servicio</w:t>
      </w:r>
      <w:r>
        <w:rPr>
          <w:spacing w:val="-12"/>
        </w:rPr>
        <w:t> </w:t>
      </w:r>
      <w:r>
        <w:rPr/>
        <w:t>público,</w:t>
      </w:r>
      <w:r>
        <w:rPr>
          <w:spacing w:val="-12"/>
        </w:rPr>
        <w:t> </w:t>
      </w:r>
      <w:r>
        <w:rPr/>
        <w:t>se</w:t>
      </w:r>
      <w:r>
        <w:rPr>
          <w:spacing w:val="-14"/>
        </w:rPr>
        <w:t> </w:t>
      </w:r>
      <w:r>
        <w:rPr/>
        <w:t>consideran</w:t>
      </w:r>
      <w:r>
        <w:rPr>
          <w:spacing w:val="-14"/>
        </w:rPr>
        <w:t> </w:t>
      </w:r>
      <w:r>
        <w:rPr/>
        <w:t>por</w:t>
      </w:r>
      <w:r>
        <w:rPr>
          <w:spacing w:val="-17"/>
        </w:rPr>
        <w:t> </w:t>
      </w:r>
      <w:r>
        <w:rPr/>
        <w:t>este</w:t>
      </w:r>
      <w:r>
        <w:rPr>
          <w:spacing w:val="-13"/>
        </w:rPr>
        <w:t> </w:t>
      </w:r>
      <w:r>
        <w:rPr/>
        <w:t>hecho</w:t>
      </w:r>
      <w:r>
        <w:rPr>
          <w:spacing w:val="-14"/>
        </w:rPr>
        <w:t> </w:t>
      </w:r>
      <w:r>
        <w:rPr/>
        <w:t>bienes del dominio público del Municipio, para cuyo efecto la unidad administrativa </w:t>
      </w:r>
      <w:r>
        <w:rPr>
          <w:spacing w:val="-2"/>
        </w:rPr>
        <w:t>correspondiente,</w:t>
      </w:r>
      <w:r>
        <w:rPr>
          <w:spacing w:val="-7"/>
        </w:rPr>
        <w:t> </w:t>
      </w:r>
      <w:r>
        <w:rPr>
          <w:spacing w:val="-2"/>
        </w:rPr>
        <w:t>remitirá</w:t>
      </w:r>
      <w:r>
        <w:rPr>
          <w:spacing w:val="-8"/>
        </w:rPr>
        <w:t> </w:t>
      </w:r>
      <w:r>
        <w:rPr>
          <w:spacing w:val="-2"/>
        </w:rPr>
        <w:t>copias</w:t>
      </w:r>
      <w:r>
        <w:rPr>
          <w:spacing w:val="-7"/>
        </w:rPr>
        <w:t> </w:t>
      </w:r>
      <w:r>
        <w:rPr>
          <w:spacing w:val="-2"/>
        </w:rPr>
        <w:t>del</w:t>
      </w:r>
      <w:r>
        <w:rPr>
          <w:spacing w:val="-8"/>
        </w:rPr>
        <w:t> </w:t>
      </w:r>
      <w:r>
        <w:rPr>
          <w:spacing w:val="-2"/>
        </w:rPr>
        <w:t>plano</w:t>
      </w:r>
      <w:r>
        <w:rPr>
          <w:spacing w:val="-7"/>
        </w:rPr>
        <w:t> </w:t>
      </w:r>
      <w:r>
        <w:rPr>
          <w:spacing w:val="-2"/>
        </w:rPr>
        <w:t>aprobado</w:t>
      </w:r>
      <w:r>
        <w:rPr>
          <w:spacing w:val="-7"/>
        </w:rPr>
        <w:t> </w:t>
      </w:r>
      <w:r>
        <w:rPr>
          <w:spacing w:val="-2"/>
        </w:rPr>
        <w:t>al</w:t>
      </w:r>
      <w:r>
        <w:rPr>
          <w:spacing w:val="-8"/>
        </w:rPr>
        <w:t> </w:t>
      </w:r>
      <w:r>
        <w:rPr>
          <w:spacing w:val="-2"/>
        </w:rPr>
        <w:t>Registro</w:t>
      </w:r>
      <w:r>
        <w:rPr>
          <w:spacing w:val="-8"/>
        </w:rPr>
        <w:t> </w:t>
      </w:r>
      <w:r>
        <w:rPr>
          <w:spacing w:val="-2"/>
        </w:rPr>
        <w:t>Público</w:t>
      </w:r>
      <w:r>
        <w:rPr>
          <w:spacing w:val="-7"/>
        </w:rPr>
        <w:t> </w:t>
      </w:r>
      <w:r>
        <w:rPr>
          <w:spacing w:val="-2"/>
        </w:rPr>
        <w:t>y</w:t>
      </w:r>
      <w:r>
        <w:rPr>
          <w:spacing w:val="-10"/>
        </w:rPr>
        <w:t> </w:t>
      </w:r>
      <w:r>
        <w:rPr>
          <w:spacing w:val="-2"/>
        </w:rPr>
        <w:t>a</w:t>
      </w:r>
      <w:r>
        <w:rPr>
          <w:spacing w:val="-7"/>
        </w:rPr>
        <w:t> </w:t>
      </w:r>
      <w:r>
        <w:rPr>
          <w:spacing w:val="-2"/>
        </w:rPr>
        <w:t>la</w:t>
      </w:r>
      <w:r>
        <w:rPr>
          <w:spacing w:val="-7"/>
        </w:rPr>
        <w:t> </w:t>
      </w:r>
      <w:r>
        <w:rPr>
          <w:spacing w:val="-2"/>
        </w:rPr>
        <w:t>Dirección </w:t>
      </w:r>
      <w:r>
        <w:rPr/>
        <w:t>de Catastro para que hagan los registros y las anotaciones respectivas.</w:t>
      </w:r>
    </w:p>
    <w:p>
      <w:pPr>
        <w:pStyle w:val="Heading1"/>
        <w:spacing w:line="235" w:lineRule="auto" w:before="275"/>
        <w:ind w:left="3696" w:right="3749"/>
      </w:pPr>
      <w:r>
        <w:rPr/>
        <w:t>SUBAPARTADO</w:t>
      </w:r>
      <w:r>
        <w:rPr>
          <w:spacing w:val="-17"/>
        </w:rPr>
        <w:t> </w:t>
      </w:r>
      <w:r>
        <w:rPr/>
        <w:t>II </w:t>
      </w:r>
      <w:r>
        <w:rPr>
          <w:spacing w:val="-2"/>
        </w:rPr>
        <w:t>CLASIFICACIÓN</w:t>
      </w:r>
    </w:p>
    <w:p>
      <w:pPr>
        <w:pStyle w:val="BodyText"/>
        <w:spacing w:before="275"/>
        <w:ind w:left="262" w:firstLine="0"/>
      </w:pPr>
      <w:r>
        <w:rPr>
          <w:rFonts w:ascii="Arial" w:hAnsi="Arial"/>
          <w:b/>
        </w:rPr>
        <w:t>ARTÍCULO</w:t>
      </w:r>
      <w:r>
        <w:rPr>
          <w:rFonts w:ascii="Arial" w:hAnsi="Arial"/>
          <w:b/>
          <w:spacing w:val="-4"/>
        </w:rPr>
        <w:t> </w:t>
      </w:r>
      <w:r>
        <w:rPr>
          <w:rFonts w:ascii="Arial" w:hAnsi="Arial"/>
          <w:b/>
        </w:rPr>
        <w:t>47.</w:t>
      </w:r>
      <w:r>
        <w:rPr>
          <w:rFonts w:ascii="Arial" w:hAnsi="Arial"/>
          <w:b/>
          <w:spacing w:val="-1"/>
        </w:rPr>
        <w:t> </w:t>
      </w:r>
      <w:r>
        <w:rPr/>
        <w:t>Las</w:t>
      </w:r>
      <w:r>
        <w:rPr>
          <w:spacing w:val="-3"/>
        </w:rPr>
        <w:t> </w:t>
      </w:r>
      <w:r>
        <w:rPr/>
        <w:t>vías</w:t>
      </w:r>
      <w:r>
        <w:rPr>
          <w:spacing w:val="-3"/>
        </w:rPr>
        <w:t> </w:t>
      </w:r>
      <w:r>
        <w:rPr/>
        <w:t>públicas</w:t>
      </w:r>
      <w:r>
        <w:rPr>
          <w:spacing w:val="-3"/>
        </w:rPr>
        <w:t> </w:t>
      </w:r>
      <w:r>
        <w:rPr/>
        <w:t>se</w:t>
      </w:r>
      <w:r>
        <w:rPr>
          <w:spacing w:val="-2"/>
        </w:rPr>
        <w:t> </w:t>
      </w:r>
      <w:r>
        <w:rPr/>
        <w:t>clasifican</w:t>
      </w:r>
      <w:r>
        <w:rPr>
          <w:spacing w:val="-4"/>
        </w:rPr>
        <w:t> </w:t>
      </w:r>
      <w:r>
        <w:rPr/>
        <w:t>de</w:t>
      </w:r>
      <w:r>
        <w:rPr>
          <w:spacing w:val="-5"/>
        </w:rPr>
        <w:t> </w:t>
      </w:r>
      <w:r>
        <w:rPr/>
        <w:t>la</w:t>
      </w:r>
      <w:r>
        <w:rPr>
          <w:spacing w:val="-3"/>
        </w:rPr>
        <w:t> </w:t>
      </w:r>
      <w:r>
        <w:rPr/>
        <w:t>siguiente</w:t>
      </w:r>
      <w:r>
        <w:rPr>
          <w:spacing w:val="-5"/>
        </w:rPr>
        <w:t> </w:t>
      </w:r>
      <w:r>
        <w:rPr>
          <w:spacing w:val="-2"/>
        </w:rPr>
        <w:t>manera:</w:t>
      </w:r>
    </w:p>
    <w:p>
      <w:pPr>
        <w:pStyle w:val="BodyText"/>
        <w:ind w:firstLine="0"/>
        <w:jc w:val="left"/>
      </w:pPr>
    </w:p>
    <w:p>
      <w:pPr>
        <w:pStyle w:val="ListParagraph"/>
        <w:numPr>
          <w:ilvl w:val="0"/>
          <w:numId w:val="9"/>
        </w:numPr>
        <w:tabs>
          <w:tab w:pos="1035" w:val="left" w:leader="none"/>
          <w:tab w:pos="1037" w:val="left" w:leader="none"/>
        </w:tabs>
        <w:spacing w:line="237" w:lineRule="auto" w:before="1" w:after="0"/>
        <w:ind w:left="1037" w:right="329" w:hanging="406"/>
        <w:jc w:val="both"/>
        <w:rPr>
          <w:sz w:val="24"/>
        </w:rPr>
      </w:pPr>
      <w:r>
        <w:rPr>
          <w:sz w:val="24"/>
        </w:rPr>
        <w:t>Para transporte motorizado: comprende aquéllas sobre las cuales circulan vehículos de motor, impulsados con energía eléctrica, combustibles fósiles o de cualquier otro tipo y</w:t>
      </w:r>
      <w:r>
        <w:rPr>
          <w:spacing w:val="-2"/>
          <w:sz w:val="24"/>
        </w:rPr>
        <w:t> </w:t>
      </w:r>
      <w:r>
        <w:rPr>
          <w:sz w:val="24"/>
        </w:rPr>
        <w:t>que desarrollen velocidades superiores a</w:t>
      </w:r>
      <w:r>
        <w:rPr>
          <w:spacing w:val="-2"/>
          <w:sz w:val="24"/>
        </w:rPr>
        <w:t> </w:t>
      </w:r>
      <w:r>
        <w:rPr>
          <w:sz w:val="24"/>
        </w:rPr>
        <w:t>los</w:t>
      </w:r>
      <w:r>
        <w:rPr>
          <w:spacing w:val="-3"/>
          <w:sz w:val="24"/>
        </w:rPr>
        <w:t> </w:t>
      </w:r>
      <w:r>
        <w:rPr>
          <w:sz w:val="24"/>
        </w:rPr>
        <w:t>10 km/hr.</w:t>
      </w:r>
    </w:p>
    <w:p>
      <w:pPr>
        <w:pStyle w:val="ListParagraph"/>
        <w:numPr>
          <w:ilvl w:val="0"/>
          <w:numId w:val="9"/>
        </w:numPr>
        <w:tabs>
          <w:tab w:pos="1035" w:val="left" w:leader="none"/>
          <w:tab w:pos="1037" w:val="left" w:leader="none"/>
        </w:tabs>
        <w:spacing w:line="237" w:lineRule="auto" w:before="272" w:after="0"/>
        <w:ind w:left="1037" w:right="325" w:hanging="406"/>
        <w:jc w:val="both"/>
        <w:rPr>
          <w:sz w:val="24"/>
        </w:rPr>
      </w:pPr>
      <w:r>
        <w:rPr>
          <w:sz w:val="24"/>
        </w:rPr>
        <w:t>Para transporte no motorizado: comprende aquéllas sobre las que se desplazan</w:t>
      </w:r>
      <w:r>
        <w:rPr>
          <w:spacing w:val="-7"/>
          <w:sz w:val="24"/>
        </w:rPr>
        <w:t> </w:t>
      </w:r>
      <w:r>
        <w:rPr>
          <w:sz w:val="24"/>
        </w:rPr>
        <w:t>personas</w:t>
      </w:r>
      <w:r>
        <w:rPr>
          <w:spacing w:val="-8"/>
          <w:sz w:val="24"/>
        </w:rPr>
        <w:t> </w:t>
      </w:r>
      <w:r>
        <w:rPr>
          <w:sz w:val="24"/>
        </w:rPr>
        <w:t>o</w:t>
      </w:r>
      <w:r>
        <w:rPr>
          <w:spacing w:val="-9"/>
          <w:sz w:val="24"/>
        </w:rPr>
        <w:t> </w:t>
      </w:r>
      <w:r>
        <w:rPr>
          <w:sz w:val="24"/>
        </w:rPr>
        <w:t>vehículos</w:t>
      </w:r>
      <w:r>
        <w:rPr>
          <w:spacing w:val="-5"/>
          <w:sz w:val="24"/>
        </w:rPr>
        <w:t> </w:t>
      </w:r>
      <w:r>
        <w:rPr>
          <w:sz w:val="24"/>
        </w:rPr>
        <w:t>impulsados</w:t>
      </w:r>
      <w:r>
        <w:rPr>
          <w:spacing w:val="-10"/>
          <w:sz w:val="24"/>
        </w:rPr>
        <w:t> </w:t>
      </w:r>
      <w:r>
        <w:rPr>
          <w:sz w:val="24"/>
        </w:rPr>
        <w:t>por</w:t>
      </w:r>
      <w:r>
        <w:rPr>
          <w:spacing w:val="-6"/>
          <w:sz w:val="24"/>
        </w:rPr>
        <w:t> </w:t>
      </w:r>
      <w:r>
        <w:rPr>
          <w:sz w:val="24"/>
        </w:rPr>
        <w:t>la</w:t>
      </w:r>
      <w:r>
        <w:rPr>
          <w:spacing w:val="-10"/>
          <w:sz w:val="24"/>
        </w:rPr>
        <w:t> </w:t>
      </w:r>
      <w:r>
        <w:rPr>
          <w:sz w:val="24"/>
        </w:rPr>
        <w:t>misma</w:t>
      </w:r>
      <w:r>
        <w:rPr>
          <w:spacing w:val="-5"/>
          <w:sz w:val="24"/>
        </w:rPr>
        <w:t> </w:t>
      </w:r>
      <w:r>
        <w:rPr>
          <w:sz w:val="24"/>
        </w:rPr>
        <w:t>tracción</w:t>
      </w:r>
      <w:r>
        <w:rPr>
          <w:spacing w:val="-9"/>
          <w:sz w:val="24"/>
        </w:rPr>
        <w:t> </w:t>
      </w:r>
      <w:r>
        <w:rPr>
          <w:sz w:val="24"/>
        </w:rPr>
        <w:t>física</w:t>
      </w:r>
      <w:r>
        <w:rPr>
          <w:spacing w:val="-5"/>
          <w:sz w:val="24"/>
        </w:rPr>
        <w:t> </w:t>
      </w:r>
      <w:r>
        <w:rPr>
          <w:sz w:val="24"/>
        </w:rPr>
        <w:t>de</w:t>
      </w:r>
      <w:r>
        <w:rPr>
          <w:spacing w:val="-7"/>
          <w:sz w:val="24"/>
        </w:rPr>
        <w:t> </w:t>
      </w:r>
      <w:r>
        <w:rPr>
          <w:sz w:val="24"/>
        </w:rPr>
        <w:t>las personas. Se podrán admitir vehículos de motor siempre y cuando no desarrollen velocidades superiores a los 10 km/hr, y con capacidad para transportar una sola persona.</w:t>
      </w:r>
    </w:p>
    <w:p>
      <w:pPr>
        <w:pStyle w:val="BodyText"/>
        <w:spacing w:before="275"/>
        <w:ind w:firstLine="0"/>
        <w:jc w:val="left"/>
      </w:pPr>
    </w:p>
    <w:p>
      <w:pPr>
        <w:pStyle w:val="BodyText"/>
        <w:spacing w:line="235" w:lineRule="auto"/>
        <w:ind w:left="271" w:right="333"/>
      </w:pPr>
      <w:r>
        <w:rPr>
          <w:rFonts w:ascii="Arial" w:hAnsi="Arial"/>
          <w:b/>
        </w:rPr>
        <w:t>ARTÍCULO 48. </w:t>
      </w:r>
      <w:r>
        <w:rPr/>
        <w:t>Para los efectos del presente Reglamento, las vías públicas para transporte motorizado se clasifican:</w:t>
      </w:r>
    </w:p>
    <w:p>
      <w:pPr>
        <w:pStyle w:val="BodyText"/>
        <w:ind w:firstLine="0"/>
        <w:jc w:val="left"/>
      </w:pPr>
    </w:p>
    <w:p>
      <w:pPr>
        <w:pStyle w:val="BodyText"/>
        <w:ind w:left="403" w:firstLine="0"/>
        <w:jc w:val="left"/>
      </w:pPr>
      <w:r>
        <w:rPr/>
        <w:t>I.-</w:t>
      </w:r>
      <w:r>
        <w:rPr>
          <w:spacing w:val="-6"/>
        </w:rPr>
        <w:t> </w:t>
      </w:r>
      <w:r>
        <w:rPr/>
        <w:t>Vías</w:t>
      </w:r>
      <w:r>
        <w:rPr>
          <w:spacing w:val="-4"/>
        </w:rPr>
        <w:t> </w:t>
      </w:r>
      <w:r>
        <w:rPr/>
        <w:t>regionales,</w:t>
      </w:r>
      <w:r>
        <w:rPr>
          <w:spacing w:val="-3"/>
        </w:rPr>
        <w:t> </w:t>
      </w:r>
      <w:r>
        <w:rPr/>
        <w:t>que</w:t>
      </w:r>
      <w:r>
        <w:rPr>
          <w:spacing w:val="-4"/>
        </w:rPr>
        <w:t> </w:t>
      </w:r>
      <w:r>
        <w:rPr/>
        <w:t>a</w:t>
      </w:r>
      <w:r>
        <w:rPr>
          <w:spacing w:val="-2"/>
        </w:rPr>
        <w:t> </w:t>
      </w:r>
      <w:r>
        <w:rPr/>
        <w:t>su</w:t>
      </w:r>
      <w:r>
        <w:rPr>
          <w:spacing w:val="-4"/>
        </w:rPr>
        <w:t> </w:t>
      </w:r>
      <w:r>
        <w:rPr/>
        <w:t>vez</w:t>
      </w:r>
      <w:r>
        <w:rPr>
          <w:spacing w:val="-6"/>
        </w:rPr>
        <w:t> </w:t>
      </w:r>
      <w:r>
        <w:rPr/>
        <w:t>se</w:t>
      </w:r>
      <w:r>
        <w:rPr>
          <w:spacing w:val="-3"/>
        </w:rPr>
        <w:t> </w:t>
      </w:r>
      <w:r>
        <w:rPr/>
        <w:t>clasifican</w:t>
      </w:r>
      <w:r>
        <w:rPr>
          <w:spacing w:val="-3"/>
        </w:rPr>
        <w:t> </w:t>
      </w:r>
      <w:r>
        <w:rPr>
          <w:spacing w:val="-5"/>
        </w:rPr>
        <w:t>en:</w:t>
      </w:r>
    </w:p>
    <w:p>
      <w:pPr>
        <w:pStyle w:val="BodyText"/>
        <w:spacing w:before="2"/>
        <w:ind w:firstLine="0"/>
        <w:jc w:val="left"/>
      </w:pPr>
    </w:p>
    <w:p>
      <w:pPr>
        <w:pStyle w:val="BodyText"/>
        <w:spacing w:line="235" w:lineRule="auto"/>
        <w:ind w:left="559" w:right="335"/>
      </w:pPr>
      <w:r>
        <w:rPr/>
        <w:t>1.- Carreteras</w:t>
      </w:r>
      <w:r>
        <w:rPr/>
        <w:t> y</w:t>
      </w:r>
      <w:r>
        <w:rPr/>
        <w:t> autopistas: aquellas vías que sirven para el desplazamiento de bienes y personas entre dos centros de población.</w:t>
      </w:r>
    </w:p>
    <w:p>
      <w:pPr>
        <w:pStyle w:val="BodyText"/>
        <w:spacing w:line="237" w:lineRule="auto" w:before="2"/>
        <w:ind w:left="559" w:right="336"/>
      </w:pPr>
      <w:r>
        <w:rPr/>
        <w:t>2.- Libramientos: segmentos de vía que unen dos o más carreteras o autopistas,</w:t>
      </w:r>
      <w:r>
        <w:rPr>
          <w:spacing w:val="-2"/>
        </w:rPr>
        <w:t> </w:t>
      </w:r>
      <w:r>
        <w:rPr/>
        <w:t>a efecto de evitar el paso a través de un centro de población. Su diseño dependerá de las normas que rijan para la entidad que lo construya, pudiendo ser incluso </w:t>
      </w:r>
      <w:r>
        <w:rPr>
          <w:spacing w:val="-2"/>
        </w:rPr>
        <w:t>municipal.</w:t>
      </w:r>
    </w:p>
    <w:p>
      <w:pPr>
        <w:pStyle w:val="BodyText"/>
        <w:spacing w:line="235" w:lineRule="auto" w:before="275"/>
        <w:ind w:left="257" w:right="367"/>
      </w:pPr>
      <w:r>
        <w:rPr/>
        <w:t>II.-</w:t>
      </w:r>
      <w:r>
        <w:rPr>
          <w:spacing w:val="-3"/>
        </w:rPr>
        <w:t> </w:t>
      </w:r>
      <w:r>
        <w:rPr/>
        <w:t>Vías</w:t>
      </w:r>
      <w:r>
        <w:rPr>
          <w:spacing w:val="-2"/>
        </w:rPr>
        <w:t> </w:t>
      </w:r>
      <w:r>
        <w:rPr/>
        <w:t>principales:</w:t>
      </w:r>
      <w:r>
        <w:rPr>
          <w:spacing w:val="-1"/>
        </w:rPr>
        <w:t> </w:t>
      </w:r>
      <w:r>
        <w:rPr/>
        <w:t>aquellas</w:t>
      </w:r>
      <w:r>
        <w:rPr>
          <w:spacing w:val="-1"/>
        </w:rPr>
        <w:t> </w:t>
      </w:r>
      <w:r>
        <w:rPr/>
        <w:t>de</w:t>
      </w:r>
      <w:r>
        <w:rPr>
          <w:spacing w:val="-1"/>
        </w:rPr>
        <w:t> </w:t>
      </w:r>
      <w:r>
        <w:rPr/>
        <w:t>carácter</w:t>
      </w:r>
      <w:r>
        <w:rPr>
          <w:spacing w:val="-4"/>
        </w:rPr>
        <w:t> </w:t>
      </w:r>
      <w:r>
        <w:rPr/>
        <w:t>metropolitano</w:t>
      </w:r>
      <w:r>
        <w:rPr>
          <w:spacing w:val="-1"/>
        </w:rPr>
        <w:t> </w:t>
      </w:r>
      <w:r>
        <w:rPr/>
        <w:t>y</w:t>
      </w:r>
      <w:r>
        <w:rPr>
          <w:spacing w:val="-3"/>
        </w:rPr>
        <w:t> </w:t>
      </w:r>
      <w:r>
        <w:rPr/>
        <w:t>de</w:t>
      </w:r>
      <w:r>
        <w:rPr>
          <w:spacing w:val="-3"/>
        </w:rPr>
        <w:t> </w:t>
      </w:r>
      <w:r>
        <w:rPr/>
        <w:t>alta</w:t>
      </w:r>
      <w:r>
        <w:rPr>
          <w:spacing w:val="-1"/>
        </w:rPr>
        <w:t> </w:t>
      </w:r>
      <w:r>
        <w:rPr/>
        <w:t>velocidad</w:t>
      </w:r>
      <w:r>
        <w:rPr>
          <w:spacing w:val="-1"/>
        </w:rPr>
        <w:t> </w:t>
      </w:r>
      <w:r>
        <w:rPr/>
        <w:t>que</w:t>
      </w:r>
      <w:r>
        <w:rPr>
          <w:spacing w:val="-1"/>
        </w:rPr>
        <w:t> </w:t>
      </w:r>
      <w:r>
        <w:rPr/>
        <w:t>sirven al</w:t>
      </w:r>
      <w:r>
        <w:rPr>
          <w:spacing w:val="-3"/>
        </w:rPr>
        <w:t> </w:t>
      </w:r>
      <w:r>
        <w:rPr/>
        <w:t>desplazamiento</w:t>
      </w:r>
      <w:r>
        <w:rPr>
          <w:spacing w:val="-2"/>
        </w:rPr>
        <w:t> </w:t>
      </w:r>
      <w:r>
        <w:rPr/>
        <w:t>de</w:t>
      </w:r>
      <w:r>
        <w:rPr>
          <w:spacing w:val="-5"/>
        </w:rPr>
        <w:t> </w:t>
      </w:r>
      <w:r>
        <w:rPr/>
        <w:t>bienes</w:t>
      </w:r>
      <w:r>
        <w:rPr>
          <w:spacing w:val="-6"/>
        </w:rPr>
        <w:t> </w:t>
      </w:r>
      <w:r>
        <w:rPr/>
        <w:t>o</w:t>
      </w:r>
      <w:r>
        <w:rPr>
          <w:spacing w:val="-2"/>
        </w:rPr>
        <w:t> </w:t>
      </w:r>
      <w:r>
        <w:rPr/>
        <w:t>personas</w:t>
      </w:r>
      <w:r>
        <w:rPr>
          <w:spacing w:val="-3"/>
        </w:rPr>
        <w:t> </w:t>
      </w:r>
      <w:r>
        <w:rPr/>
        <w:t>entre</w:t>
      </w:r>
      <w:r>
        <w:rPr>
          <w:spacing w:val="-3"/>
        </w:rPr>
        <w:t> </w:t>
      </w:r>
      <w:r>
        <w:rPr/>
        <w:t>grandes</w:t>
      </w:r>
      <w:r>
        <w:rPr>
          <w:spacing w:val="-3"/>
        </w:rPr>
        <w:t> </w:t>
      </w:r>
      <w:r>
        <w:rPr/>
        <w:t>zonas</w:t>
      </w:r>
      <w:r>
        <w:rPr>
          <w:spacing w:val="-3"/>
        </w:rPr>
        <w:t> </w:t>
      </w:r>
      <w:r>
        <w:rPr/>
        <w:t>urbanas</w:t>
      </w:r>
      <w:r>
        <w:rPr>
          <w:spacing w:val="-3"/>
        </w:rPr>
        <w:t> </w:t>
      </w:r>
      <w:r>
        <w:rPr/>
        <w:t>y</w:t>
      </w:r>
      <w:r>
        <w:rPr>
          <w:spacing w:val="-5"/>
        </w:rPr>
        <w:t> </w:t>
      </w:r>
      <w:r>
        <w:rPr/>
        <w:t>que</w:t>
      </w:r>
      <w:r>
        <w:rPr>
          <w:spacing w:val="-3"/>
        </w:rPr>
        <w:t> </w:t>
      </w:r>
      <w:r>
        <w:rPr/>
        <w:t>a</w:t>
      </w:r>
      <w:r>
        <w:rPr>
          <w:spacing w:val="-2"/>
        </w:rPr>
        <w:t> </w:t>
      </w:r>
      <w:r>
        <w:rPr/>
        <w:t>su</w:t>
      </w:r>
      <w:r>
        <w:rPr>
          <w:spacing w:val="-2"/>
        </w:rPr>
        <w:t> </w:t>
      </w:r>
      <w:r>
        <w:rPr/>
        <w:t>vez se clasifican en:</w:t>
      </w:r>
    </w:p>
    <w:p>
      <w:pPr>
        <w:pStyle w:val="BodyText"/>
        <w:spacing w:line="237" w:lineRule="auto" w:before="269"/>
        <w:ind w:left="559" w:right="326"/>
      </w:pPr>
      <w:r>
        <w:rPr/>
        <w:t>1.-</w:t>
      </w:r>
      <w:r>
        <w:rPr>
          <w:spacing w:val="-1"/>
        </w:rPr>
        <w:t> </w:t>
      </w:r>
      <w:r>
        <w:rPr/>
        <w:t>Vías</w:t>
      </w:r>
      <w:r>
        <w:rPr>
          <w:spacing w:val="-1"/>
        </w:rPr>
        <w:t> </w:t>
      </w:r>
      <w:r>
        <w:rPr/>
        <w:t>principales de</w:t>
      </w:r>
      <w:r>
        <w:rPr>
          <w:spacing w:val="-3"/>
        </w:rPr>
        <w:t> </w:t>
      </w:r>
      <w:r>
        <w:rPr/>
        <w:t>acceso controlado: aquellas</w:t>
      </w:r>
      <w:r>
        <w:rPr>
          <w:spacing w:val="-1"/>
        </w:rPr>
        <w:t> </w:t>
      </w:r>
      <w:r>
        <w:rPr/>
        <w:t>que se caracterizan por</w:t>
      </w:r>
      <w:r>
        <w:rPr>
          <w:spacing w:val="-2"/>
        </w:rPr>
        <w:t> </w:t>
      </w:r>
      <w:r>
        <w:rPr/>
        <w:t>ofrecer o tender hacia flujos continuos y que cuentan con puntos de incorporación o desincorporación específicos.</w:t>
      </w:r>
    </w:p>
    <w:p>
      <w:pPr>
        <w:pStyle w:val="BodyText"/>
        <w:spacing w:line="237" w:lineRule="auto"/>
        <w:ind w:left="559" w:right="329"/>
      </w:pPr>
      <w:r>
        <w:rPr/>
        <w:t>2.-</w:t>
      </w:r>
      <w:r>
        <w:rPr>
          <w:spacing w:val="-17"/>
        </w:rPr>
        <w:t> </w:t>
      </w:r>
      <w:r>
        <w:rPr/>
        <w:t>Vías</w:t>
      </w:r>
      <w:r>
        <w:rPr>
          <w:spacing w:val="-17"/>
        </w:rPr>
        <w:t> </w:t>
      </w:r>
      <w:r>
        <w:rPr/>
        <w:t>arteriales</w:t>
      </w:r>
      <w:r>
        <w:rPr>
          <w:spacing w:val="-16"/>
        </w:rPr>
        <w:t> </w:t>
      </w:r>
      <w:r>
        <w:rPr/>
        <w:t>o</w:t>
      </w:r>
      <w:r>
        <w:rPr>
          <w:spacing w:val="-17"/>
        </w:rPr>
        <w:t> </w:t>
      </w:r>
      <w:r>
        <w:rPr/>
        <w:t>avenidas</w:t>
      </w:r>
      <w:r>
        <w:rPr>
          <w:spacing w:val="-16"/>
        </w:rPr>
        <w:t> </w:t>
      </w:r>
      <w:r>
        <w:rPr/>
        <w:t>principales</w:t>
      </w:r>
      <w:r>
        <w:rPr>
          <w:spacing w:val="-15"/>
        </w:rPr>
        <w:t> </w:t>
      </w:r>
      <w:r>
        <w:rPr/>
        <w:t>ordinarias:</w:t>
      </w:r>
      <w:r>
        <w:rPr>
          <w:spacing w:val="-17"/>
        </w:rPr>
        <w:t> </w:t>
      </w:r>
      <w:r>
        <w:rPr/>
        <w:t>aquellas</w:t>
      </w:r>
      <w:r>
        <w:rPr>
          <w:spacing w:val="-16"/>
        </w:rPr>
        <w:t> </w:t>
      </w:r>
      <w:r>
        <w:rPr/>
        <w:t>vías</w:t>
      </w:r>
      <w:r>
        <w:rPr>
          <w:spacing w:val="-16"/>
        </w:rPr>
        <w:t> </w:t>
      </w:r>
      <w:r>
        <w:rPr/>
        <w:t>de</w:t>
      </w:r>
      <w:r>
        <w:rPr>
          <w:spacing w:val="-15"/>
        </w:rPr>
        <w:t> </w:t>
      </w:r>
      <w:r>
        <w:rPr/>
        <w:t>segundo</w:t>
      </w:r>
      <w:r>
        <w:rPr>
          <w:spacing w:val="-17"/>
        </w:rPr>
        <w:t> </w:t>
      </w:r>
      <w:r>
        <w:rPr/>
        <w:t>orden en los que coexisten las funciones de desplazamiento y acceso, ofertan servicios de flujo discontinuo y sirven a flujos de mediano o largo itinerario.</w:t>
      </w:r>
    </w:p>
    <w:p>
      <w:pPr>
        <w:pStyle w:val="BodyText"/>
        <w:spacing w:after="0" w:line="237" w:lineRule="auto"/>
        <w:sectPr>
          <w:pgSz w:w="12240" w:h="15840"/>
          <w:pgMar w:header="547" w:footer="996" w:top="1880" w:bottom="1180" w:left="1440" w:right="1080"/>
        </w:sectPr>
      </w:pPr>
    </w:p>
    <w:p>
      <w:pPr>
        <w:pStyle w:val="BodyText"/>
        <w:spacing w:before="99"/>
        <w:ind w:firstLine="0"/>
        <w:jc w:val="left"/>
      </w:pPr>
    </w:p>
    <w:p>
      <w:pPr>
        <w:pStyle w:val="BodyText"/>
        <w:ind w:left="262" w:firstLine="0"/>
        <w:jc w:val="left"/>
      </w:pPr>
      <w:r>
        <w:rPr/>
        <w:t>III.-</w:t>
      </w:r>
      <w:r>
        <w:rPr>
          <w:spacing w:val="-6"/>
        </w:rPr>
        <w:t> </w:t>
      </w:r>
      <w:r>
        <w:rPr/>
        <w:t>Vías</w:t>
      </w:r>
      <w:r>
        <w:rPr>
          <w:spacing w:val="-5"/>
        </w:rPr>
        <w:t> </w:t>
      </w:r>
      <w:r>
        <w:rPr/>
        <w:t>secundarias,</w:t>
      </w:r>
      <w:r>
        <w:rPr>
          <w:spacing w:val="-6"/>
        </w:rPr>
        <w:t> </w:t>
      </w:r>
      <w:r>
        <w:rPr/>
        <w:t>que</w:t>
      </w:r>
      <w:r>
        <w:rPr>
          <w:spacing w:val="-4"/>
        </w:rPr>
        <w:t> </w:t>
      </w:r>
      <w:r>
        <w:rPr/>
        <w:t>a</w:t>
      </w:r>
      <w:r>
        <w:rPr>
          <w:spacing w:val="-4"/>
        </w:rPr>
        <w:t> </w:t>
      </w:r>
      <w:r>
        <w:rPr/>
        <w:t>su</w:t>
      </w:r>
      <w:r>
        <w:rPr>
          <w:spacing w:val="-5"/>
        </w:rPr>
        <w:t> </w:t>
      </w:r>
      <w:r>
        <w:rPr/>
        <w:t>vez</w:t>
      </w:r>
      <w:r>
        <w:rPr>
          <w:spacing w:val="-7"/>
        </w:rPr>
        <w:t> </w:t>
      </w:r>
      <w:r>
        <w:rPr/>
        <w:t>se</w:t>
      </w:r>
      <w:r>
        <w:rPr>
          <w:spacing w:val="-3"/>
        </w:rPr>
        <w:t> </w:t>
      </w:r>
      <w:r>
        <w:rPr/>
        <w:t>clasifican</w:t>
      </w:r>
      <w:r>
        <w:rPr>
          <w:spacing w:val="-4"/>
        </w:rPr>
        <w:t> </w:t>
      </w:r>
      <w:r>
        <w:rPr>
          <w:spacing w:val="-5"/>
        </w:rPr>
        <w:t>en:</w:t>
      </w:r>
    </w:p>
    <w:p>
      <w:pPr>
        <w:pStyle w:val="BodyText"/>
        <w:spacing w:line="237" w:lineRule="auto" w:before="274"/>
        <w:ind w:left="559" w:right="332"/>
      </w:pPr>
      <w:r>
        <w:rPr/>
        <w:t>1.- Vías colectoras: vías que sirven de enlace y conducción de las vías subcolectoras y las vías locales a las vías principales, se caracterizan por operar con</w:t>
      </w:r>
      <w:r>
        <w:rPr>
          <w:spacing w:val="-17"/>
        </w:rPr>
        <w:t> </w:t>
      </w:r>
      <w:r>
        <w:rPr/>
        <w:t>flujos</w:t>
      </w:r>
      <w:r>
        <w:rPr>
          <w:spacing w:val="-15"/>
        </w:rPr>
        <w:t> </w:t>
      </w:r>
      <w:r>
        <w:rPr/>
        <w:t>discontinuos,</w:t>
      </w:r>
      <w:r>
        <w:rPr>
          <w:spacing w:val="-14"/>
        </w:rPr>
        <w:t> </w:t>
      </w:r>
      <w:r>
        <w:rPr/>
        <w:t>sirven</w:t>
      </w:r>
      <w:r>
        <w:rPr>
          <w:spacing w:val="-14"/>
        </w:rPr>
        <w:t> </w:t>
      </w:r>
      <w:r>
        <w:rPr/>
        <w:t>a</w:t>
      </w:r>
      <w:r>
        <w:rPr>
          <w:spacing w:val="-14"/>
        </w:rPr>
        <w:t> </w:t>
      </w:r>
      <w:r>
        <w:rPr/>
        <w:t>recorridos</w:t>
      </w:r>
      <w:r>
        <w:rPr>
          <w:spacing w:val="-15"/>
        </w:rPr>
        <w:t> </w:t>
      </w:r>
      <w:r>
        <w:rPr/>
        <w:t>de</w:t>
      </w:r>
      <w:r>
        <w:rPr>
          <w:spacing w:val="-14"/>
        </w:rPr>
        <w:t> </w:t>
      </w:r>
      <w:r>
        <w:rPr/>
        <w:t>mediano</w:t>
      </w:r>
      <w:r>
        <w:rPr>
          <w:spacing w:val="-17"/>
        </w:rPr>
        <w:t> </w:t>
      </w:r>
      <w:r>
        <w:rPr/>
        <w:t>a</w:t>
      </w:r>
      <w:r>
        <w:rPr>
          <w:spacing w:val="-14"/>
        </w:rPr>
        <w:t> </w:t>
      </w:r>
      <w:r>
        <w:rPr/>
        <w:t>corto</w:t>
      </w:r>
      <w:r>
        <w:rPr>
          <w:spacing w:val="-15"/>
        </w:rPr>
        <w:t> </w:t>
      </w:r>
      <w:r>
        <w:rPr/>
        <w:t>itinerario</w:t>
      </w:r>
      <w:r>
        <w:rPr>
          <w:spacing w:val="-14"/>
        </w:rPr>
        <w:t> </w:t>
      </w:r>
      <w:r>
        <w:rPr/>
        <w:t>y</w:t>
      </w:r>
      <w:r>
        <w:rPr>
          <w:spacing w:val="-17"/>
        </w:rPr>
        <w:t> </w:t>
      </w:r>
      <w:r>
        <w:rPr/>
        <w:t>privilegian la función de acceso.</w:t>
      </w:r>
    </w:p>
    <w:p>
      <w:pPr>
        <w:pStyle w:val="BodyText"/>
        <w:spacing w:line="237" w:lineRule="auto"/>
        <w:ind w:left="559" w:right="325"/>
      </w:pPr>
      <w:r>
        <w:rPr/>
        <w:t>2.- Vías subcolectoras: vías que sirven de enlace y conducción de las vías locales a las vías colectoras, se caracterizan por operar con flujos discontinuos, sirven a recorridos de corto itinerario y privilegian la función de acceso, y podrán ser subcolectoras interbarrios o subcolectoras interiores.</w:t>
      </w:r>
    </w:p>
    <w:p>
      <w:pPr>
        <w:pStyle w:val="BodyText"/>
        <w:spacing w:line="237" w:lineRule="auto"/>
        <w:ind w:left="559" w:right="333"/>
      </w:pPr>
      <w:r>
        <w:rPr/>
        <w:t>3.- Vías locales: vías que sirven a recorridos</w:t>
      </w:r>
      <w:r>
        <w:rPr>
          <w:spacing w:val="-1"/>
        </w:rPr>
        <w:t> </w:t>
      </w:r>
      <w:r>
        <w:rPr/>
        <w:t>de corta longitud y</w:t>
      </w:r>
      <w:r>
        <w:rPr>
          <w:spacing w:val="-1"/>
        </w:rPr>
        <w:t> </w:t>
      </w:r>
      <w:r>
        <w:rPr/>
        <w:t>en las que priva la función de acceso sobre la de desplazamiento, normalmente son para el tráfico </w:t>
      </w:r>
      <w:r>
        <w:rPr>
          <w:spacing w:val="-2"/>
        </w:rPr>
        <w:t>local.</w:t>
      </w:r>
    </w:p>
    <w:p>
      <w:pPr>
        <w:pStyle w:val="BodyText"/>
        <w:spacing w:line="237" w:lineRule="auto"/>
        <w:ind w:left="559" w:right="331"/>
      </w:pPr>
      <w:r>
        <w:rPr/>
        <w:t>4.-</w:t>
      </w:r>
      <w:r>
        <w:rPr>
          <w:spacing w:val="-5"/>
        </w:rPr>
        <w:t> </w:t>
      </w:r>
      <w:r>
        <w:rPr/>
        <w:t>Vías</w:t>
      </w:r>
      <w:r>
        <w:rPr>
          <w:spacing w:val="-4"/>
        </w:rPr>
        <w:t> </w:t>
      </w:r>
      <w:r>
        <w:rPr/>
        <w:t>semi-peatonales:</w:t>
      </w:r>
      <w:r>
        <w:rPr>
          <w:spacing w:val="-4"/>
        </w:rPr>
        <w:t> </w:t>
      </w:r>
      <w:r>
        <w:rPr/>
        <w:t>vías</w:t>
      </w:r>
      <w:r>
        <w:rPr>
          <w:spacing w:val="-2"/>
        </w:rPr>
        <w:t> </w:t>
      </w:r>
      <w:r>
        <w:rPr/>
        <w:t>que</w:t>
      </w:r>
      <w:r>
        <w:rPr>
          <w:spacing w:val="-4"/>
        </w:rPr>
        <w:t> </w:t>
      </w:r>
      <w:r>
        <w:rPr/>
        <w:t>dan</w:t>
      </w:r>
      <w:r>
        <w:rPr>
          <w:spacing w:val="-4"/>
        </w:rPr>
        <w:t> </w:t>
      </w:r>
      <w:r>
        <w:rPr/>
        <w:t>acceso</w:t>
      </w:r>
      <w:r>
        <w:rPr>
          <w:spacing w:val="-4"/>
        </w:rPr>
        <w:t> </w:t>
      </w:r>
      <w:r>
        <w:rPr/>
        <w:t>a</w:t>
      </w:r>
      <w:r>
        <w:rPr>
          <w:spacing w:val="-3"/>
        </w:rPr>
        <w:t> </w:t>
      </w:r>
      <w:r>
        <w:rPr/>
        <w:t>unidades</w:t>
      </w:r>
      <w:r>
        <w:rPr>
          <w:spacing w:val="-4"/>
        </w:rPr>
        <w:t> </w:t>
      </w:r>
      <w:r>
        <w:rPr/>
        <w:t>habitacionales</w:t>
      </w:r>
      <w:r>
        <w:rPr>
          <w:spacing w:val="-4"/>
        </w:rPr>
        <w:t> </w:t>
      </w:r>
      <w:r>
        <w:rPr/>
        <w:t>cerradas de pequeñas dimensiones, y que por su bajo aforo vehicular pueden prescindir de banquetas, usándose el propia arroyo tanto para el tránsito vehicular como para </w:t>
      </w:r>
      <w:r>
        <w:rPr>
          <w:spacing w:val="-2"/>
        </w:rPr>
        <w:t>peatones.</w:t>
      </w:r>
    </w:p>
    <w:p>
      <w:pPr>
        <w:pStyle w:val="BodyText"/>
        <w:spacing w:before="266"/>
        <w:ind w:left="262" w:firstLine="0"/>
        <w:jc w:val="left"/>
      </w:pPr>
      <w:r>
        <w:rPr/>
        <w:t>IV.-</w:t>
      </w:r>
      <w:r>
        <w:rPr>
          <w:spacing w:val="-8"/>
        </w:rPr>
        <w:t> </w:t>
      </w:r>
      <w:r>
        <w:rPr/>
        <w:t>Vías</w:t>
      </w:r>
      <w:r>
        <w:rPr>
          <w:spacing w:val="-4"/>
        </w:rPr>
        <w:t> </w:t>
      </w:r>
      <w:r>
        <w:rPr/>
        <w:t>de</w:t>
      </w:r>
      <w:r>
        <w:rPr>
          <w:spacing w:val="-6"/>
        </w:rPr>
        <w:t> </w:t>
      </w:r>
      <w:r>
        <w:rPr/>
        <w:t>usos</w:t>
      </w:r>
      <w:r>
        <w:rPr>
          <w:spacing w:val="-7"/>
        </w:rPr>
        <w:t> </w:t>
      </w:r>
      <w:r>
        <w:rPr>
          <w:spacing w:val="-2"/>
        </w:rPr>
        <w:t>especiales:</w:t>
      </w:r>
    </w:p>
    <w:p>
      <w:pPr>
        <w:pStyle w:val="BodyText"/>
        <w:spacing w:line="237" w:lineRule="auto" w:before="273"/>
        <w:ind w:left="559" w:right="337"/>
      </w:pPr>
      <w:r>
        <w:rPr/>
        <w:t>1.- Para transporte público: aquellas que de manera aislada o insertas en otra vialidad se destinan para el uso exclusivo de transporte colectivo.</w:t>
      </w:r>
    </w:p>
    <w:p>
      <w:pPr>
        <w:pStyle w:val="BodyText"/>
        <w:spacing w:line="237" w:lineRule="auto"/>
        <w:ind w:left="559" w:right="332"/>
      </w:pPr>
      <w:r>
        <w:rPr/>
        <w:t>2.-</w:t>
      </w:r>
      <w:r>
        <w:rPr>
          <w:spacing w:val="-6"/>
        </w:rPr>
        <w:t> </w:t>
      </w:r>
      <w:r>
        <w:rPr/>
        <w:t>Para</w:t>
      </w:r>
      <w:r>
        <w:rPr>
          <w:spacing w:val="-5"/>
        </w:rPr>
        <w:t> </w:t>
      </w:r>
      <w:r>
        <w:rPr/>
        <w:t>vehículos</w:t>
      </w:r>
      <w:r>
        <w:rPr>
          <w:spacing w:val="-5"/>
        </w:rPr>
        <w:t> </w:t>
      </w:r>
      <w:r>
        <w:rPr/>
        <w:t>de</w:t>
      </w:r>
      <w:r>
        <w:rPr>
          <w:spacing w:val="-5"/>
        </w:rPr>
        <w:t> </w:t>
      </w:r>
      <w:r>
        <w:rPr/>
        <w:t>alta</w:t>
      </w:r>
      <w:r>
        <w:rPr>
          <w:spacing w:val="-5"/>
        </w:rPr>
        <w:t> </w:t>
      </w:r>
      <w:r>
        <w:rPr/>
        <w:t>ocupación:</w:t>
      </w:r>
      <w:r>
        <w:rPr>
          <w:spacing w:val="-5"/>
        </w:rPr>
        <w:t> </w:t>
      </w:r>
      <w:r>
        <w:rPr/>
        <w:t>aquellas</w:t>
      </w:r>
      <w:r>
        <w:rPr>
          <w:spacing w:val="-5"/>
        </w:rPr>
        <w:t> </w:t>
      </w:r>
      <w:r>
        <w:rPr/>
        <w:t>que</w:t>
      </w:r>
      <w:r>
        <w:rPr>
          <w:spacing w:val="-5"/>
        </w:rPr>
        <w:t> </w:t>
      </w:r>
      <w:r>
        <w:rPr/>
        <w:t>de</w:t>
      </w:r>
      <w:r>
        <w:rPr>
          <w:spacing w:val="-5"/>
        </w:rPr>
        <w:t> </w:t>
      </w:r>
      <w:r>
        <w:rPr/>
        <w:t>manera</w:t>
      </w:r>
      <w:r>
        <w:rPr>
          <w:spacing w:val="-5"/>
        </w:rPr>
        <w:t> </w:t>
      </w:r>
      <w:r>
        <w:rPr/>
        <w:t>aislada</w:t>
      </w:r>
      <w:r>
        <w:rPr>
          <w:spacing w:val="-5"/>
        </w:rPr>
        <w:t> </w:t>
      </w:r>
      <w:r>
        <w:rPr/>
        <w:t>o</w:t>
      </w:r>
      <w:r>
        <w:rPr>
          <w:spacing w:val="-5"/>
        </w:rPr>
        <w:t> </w:t>
      </w:r>
      <w:r>
        <w:rPr/>
        <w:t>insertas</w:t>
      </w:r>
      <w:r>
        <w:rPr>
          <w:spacing w:val="-8"/>
        </w:rPr>
        <w:t> </w:t>
      </w:r>
      <w:r>
        <w:rPr/>
        <w:t>en otra vialidad se destinan para el uso exclusivo de vehículos particulares con dos o más</w:t>
      </w:r>
      <w:r>
        <w:rPr>
          <w:spacing w:val="-5"/>
        </w:rPr>
        <w:t> </w:t>
      </w:r>
      <w:r>
        <w:rPr/>
        <w:t>pasajeros,</w:t>
      </w:r>
      <w:r>
        <w:rPr>
          <w:spacing w:val="-3"/>
        </w:rPr>
        <w:t> </w:t>
      </w:r>
      <w:r>
        <w:rPr/>
        <w:t>también</w:t>
      </w:r>
      <w:r>
        <w:rPr>
          <w:spacing w:val="-3"/>
        </w:rPr>
        <w:t> </w:t>
      </w:r>
      <w:r>
        <w:rPr/>
        <w:t>podrán</w:t>
      </w:r>
      <w:r>
        <w:rPr>
          <w:spacing w:val="-3"/>
        </w:rPr>
        <w:t> </w:t>
      </w:r>
      <w:r>
        <w:rPr/>
        <w:t>ser</w:t>
      </w:r>
      <w:r>
        <w:rPr>
          <w:spacing w:val="-3"/>
        </w:rPr>
        <w:t> </w:t>
      </w:r>
      <w:r>
        <w:rPr/>
        <w:t>utilizadas</w:t>
      </w:r>
      <w:r>
        <w:rPr>
          <w:spacing w:val="-6"/>
        </w:rPr>
        <w:t> </w:t>
      </w:r>
      <w:r>
        <w:rPr/>
        <w:t>por</w:t>
      </w:r>
      <w:r>
        <w:rPr>
          <w:spacing w:val="-3"/>
        </w:rPr>
        <w:t> </w:t>
      </w:r>
      <w:r>
        <w:rPr/>
        <w:t>vehículos</w:t>
      </w:r>
      <w:r>
        <w:rPr>
          <w:spacing w:val="-3"/>
        </w:rPr>
        <w:t> </w:t>
      </w:r>
      <w:r>
        <w:rPr/>
        <w:t>de</w:t>
      </w:r>
      <w:r>
        <w:rPr>
          <w:spacing w:val="-5"/>
        </w:rPr>
        <w:t> </w:t>
      </w:r>
      <w:r>
        <w:rPr/>
        <w:t>transporte</w:t>
      </w:r>
      <w:r>
        <w:rPr>
          <w:spacing w:val="-5"/>
        </w:rPr>
        <w:t> </w:t>
      </w:r>
      <w:r>
        <w:rPr/>
        <w:t>público</w:t>
      </w:r>
      <w:r>
        <w:rPr>
          <w:spacing w:val="-7"/>
        </w:rPr>
        <w:t> </w:t>
      </w:r>
      <w:r>
        <w:rPr/>
        <w:t>o de emergencia.</w:t>
      </w:r>
    </w:p>
    <w:p>
      <w:pPr>
        <w:pStyle w:val="BodyText"/>
        <w:spacing w:line="237" w:lineRule="auto"/>
        <w:ind w:left="559" w:right="334"/>
      </w:pPr>
      <w:r>
        <w:rPr/>
        <w:t>3.-</w:t>
      </w:r>
      <w:r>
        <w:rPr>
          <w:spacing w:val="-17"/>
        </w:rPr>
        <w:t> </w:t>
      </w:r>
      <w:r>
        <w:rPr/>
        <w:t>Para</w:t>
      </w:r>
      <w:r>
        <w:rPr>
          <w:spacing w:val="-17"/>
        </w:rPr>
        <w:t> </w:t>
      </w:r>
      <w:r>
        <w:rPr/>
        <w:t>transporte</w:t>
      </w:r>
      <w:r>
        <w:rPr>
          <w:spacing w:val="-16"/>
        </w:rPr>
        <w:t> </w:t>
      </w:r>
      <w:r>
        <w:rPr/>
        <w:t>de</w:t>
      </w:r>
      <w:r>
        <w:rPr>
          <w:spacing w:val="-17"/>
        </w:rPr>
        <w:t> </w:t>
      </w:r>
      <w:r>
        <w:rPr/>
        <w:t>carga:</w:t>
      </w:r>
      <w:r>
        <w:rPr>
          <w:spacing w:val="-15"/>
        </w:rPr>
        <w:t> </w:t>
      </w:r>
      <w:r>
        <w:rPr/>
        <w:t>aquellas</w:t>
      </w:r>
      <w:r>
        <w:rPr>
          <w:spacing w:val="-16"/>
        </w:rPr>
        <w:t> </w:t>
      </w:r>
      <w:r>
        <w:rPr/>
        <w:t>que</w:t>
      </w:r>
      <w:r>
        <w:rPr>
          <w:spacing w:val="-15"/>
        </w:rPr>
        <w:t> </w:t>
      </w:r>
      <w:r>
        <w:rPr/>
        <w:t>de</w:t>
      </w:r>
      <w:r>
        <w:rPr>
          <w:spacing w:val="-17"/>
        </w:rPr>
        <w:t> </w:t>
      </w:r>
      <w:r>
        <w:rPr/>
        <w:t>manera</w:t>
      </w:r>
      <w:r>
        <w:rPr>
          <w:spacing w:val="-17"/>
        </w:rPr>
        <w:t> </w:t>
      </w:r>
      <w:r>
        <w:rPr/>
        <w:t>aislada</w:t>
      </w:r>
      <w:r>
        <w:rPr>
          <w:spacing w:val="-16"/>
        </w:rPr>
        <w:t> </w:t>
      </w:r>
      <w:r>
        <w:rPr/>
        <w:t>o</w:t>
      </w:r>
      <w:r>
        <w:rPr>
          <w:spacing w:val="-17"/>
        </w:rPr>
        <w:t> </w:t>
      </w:r>
      <w:r>
        <w:rPr/>
        <w:t>insertos</w:t>
      </w:r>
      <w:r>
        <w:rPr>
          <w:spacing w:val="-16"/>
        </w:rPr>
        <w:t> </w:t>
      </w:r>
      <w:r>
        <w:rPr/>
        <w:t>otra</w:t>
      </w:r>
      <w:r>
        <w:rPr>
          <w:spacing w:val="-16"/>
        </w:rPr>
        <w:t> </w:t>
      </w:r>
      <w:r>
        <w:rPr/>
        <w:t>vialidad se destinan para el uso exclusivo de transporte de carga.</w:t>
      </w:r>
    </w:p>
    <w:p>
      <w:pPr>
        <w:pStyle w:val="BodyText"/>
        <w:spacing w:line="237" w:lineRule="auto"/>
        <w:ind w:left="559" w:right="331"/>
      </w:pPr>
      <w:r>
        <w:rPr/>
        <w:t>4.- De cuota: aquellas que de manera aislada o insertas en otra vialidad requieren el pago de una cuota para su uso.</w:t>
      </w:r>
    </w:p>
    <w:p>
      <w:pPr>
        <w:pStyle w:val="BodyText"/>
        <w:spacing w:before="273"/>
        <w:ind w:firstLine="0"/>
        <w:jc w:val="left"/>
      </w:pPr>
    </w:p>
    <w:p>
      <w:pPr>
        <w:pStyle w:val="BodyText"/>
        <w:spacing w:line="235" w:lineRule="auto"/>
        <w:ind w:left="271" w:right="333"/>
      </w:pPr>
      <w:r>
        <w:rPr>
          <w:rFonts w:ascii="Arial" w:hAnsi="Arial"/>
          <w:b/>
        </w:rPr>
        <w:t>ARTÍCULO 49. </w:t>
      </w:r>
      <w:r>
        <w:rPr/>
        <w:t>Para los efectos del presente Reglamento, las vías públicas para transporte no motorizado se clasifican en:</w:t>
      </w:r>
    </w:p>
    <w:p>
      <w:pPr>
        <w:pStyle w:val="BodyText"/>
        <w:spacing w:line="275" w:lineRule="exact" w:before="271"/>
        <w:ind w:left="403" w:firstLine="0"/>
        <w:jc w:val="left"/>
      </w:pPr>
      <w:r>
        <w:rPr/>
        <w:t>1.-</w:t>
      </w:r>
      <w:r>
        <w:rPr>
          <w:spacing w:val="-11"/>
        </w:rPr>
        <w:t> </w:t>
      </w:r>
      <w:r>
        <w:rPr/>
        <w:t>Carriles</w:t>
      </w:r>
      <w:r>
        <w:rPr>
          <w:spacing w:val="-9"/>
        </w:rPr>
        <w:t> </w:t>
      </w:r>
      <w:r>
        <w:rPr/>
        <w:t>exclusivos</w:t>
      </w:r>
      <w:r>
        <w:rPr>
          <w:spacing w:val="-8"/>
        </w:rPr>
        <w:t> </w:t>
      </w:r>
      <w:r>
        <w:rPr/>
        <w:t>para</w:t>
      </w:r>
      <w:r>
        <w:rPr>
          <w:spacing w:val="-10"/>
        </w:rPr>
        <w:t> </w:t>
      </w:r>
      <w:r>
        <w:rPr/>
        <w:t>bicicletas;</w:t>
      </w:r>
      <w:r>
        <w:rPr>
          <w:spacing w:val="-9"/>
        </w:rPr>
        <w:t> </w:t>
      </w:r>
      <w:r>
        <w:rPr>
          <w:spacing w:val="-10"/>
        </w:rPr>
        <w:t>y</w:t>
      </w:r>
    </w:p>
    <w:p>
      <w:pPr>
        <w:pStyle w:val="BodyText"/>
        <w:spacing w:line="275" w:lineRule="exact"/>
        <w:ind w:left="403" w:firstLine="0"/>
        <w:jc w:val="left"/>
      </w:pPr>
      <w:r>
        <w:rPr/>
        <w:t>2.-</w:t>
      </w:r>
      <w:r>
        <w:rPr>
          <w:spacing w:val="-5"/>
        </w:rPr>
        <w:t> </w:t>
      </w:r>
      <w:r>
        <w:rPr/>
        <w:t>Vías</w:t>
      </w:r>
      <w:r>
        <w:rPr>
          <w:spacing w:val="-3"/>
        </w:rPr>
        <w:t> </w:t>
      </w:r>
      <w:r>
        <w:rPr/>
        <w:t>peatonales:</w:t>
      </w:r>
      <w:r>
        <w:rPr>
          <w:spacing w:val="-3"/>
        </w:rPr>
        <w:t> </w:t>
      </w:r>
      <w:r>
        <w:rPr/>
        <w:t>aquellas</w:t>
      </w:r>
      <w:r>
        <w:rPr>
          <w:spacing w:val="-2"/>
        </w:rPr>
        <w:t> </w:t>
      </w:r>
      <w:r>
        <w:rPr/>
        <w:t>que</w:t>
      </w:r>
      <w:r>
        <w:rPr>
          <w:spacing w:val="-3"/>
        </w:rPr>
        <w:t> </w:t>
      </w:r>
      <w:r>
        <w:rPr/>
        <w:t>se</w:t>
      </w:r>
      <w:r>
        <w:rPr>
          <w:spacing w:val="-3"/>
        </w:rPr>
        <w:t> </w:t>
      </w:r>
      <w:r>
        <w:rPr/>
        <w:t>utilizan</w:t>
      </w:r>
      <w:r>
        <w:rPr>
          <w:spacing w:val="-2"/>
        </w:rPr>
        <w:t> </w:t>
      </w:r>
      <w:r>
        <w:rPr/>
        <w:t>para</w:t>
      </w:r>
      <w:r>
        <w:rPr>
          <w:spacing w:val="-2"/>
        </w:rPr>
        <w:t> </w:t>
      </w:r>
      <w:r>
        <w:rPr/>
        <w:t>el</w:t>
      </w:r>
      <w:r>
        <w:rPr>
          <w:spacing w:val="-4"/>
        </w:rPr>
        <w:t> </w:t>
      </w:r>
      <w:r>
        <w:rPr/>
        <w:t>uso</w:t>
      </w:r>
      <w:r>
        <w:rPr>
          <w:spacing w:val="-4"/>
        </w:rPr>
        <w:t> </w:t>
      </w:r>
      <w:r>
        <w:rPr/>
        <w:t>exclusivo</w:t>
      </w:r>
      <w:r>
        <w:rPr>
          <w:spacing w:val="-2"/>
        </w:rPr>
        <w:t> </w:t>
      </w:r>
      <w:r>
        <w:rPr/>
        <w:t>del</w:t>
      </w:r>
      <w:r>
        <w:rPr>
          <w:spacing w:val="-2"/>
        </w:rPr>
        <w:t> peatón.</w:t>
      </w:r>
    </w:p>
    <w:p>
      <w:pPr>
        <w:pStyle w:val="BodyText"/>
        <w:ind w:firstLine="0"/>
        <w:jc w:val="left"/>
      </w:pPr>
    </w:p>
    <w:p>
      <w:pPr>
        <w:pStyle w:val="BodyText"/>
        <w:ind w:firstLine="0"/>
        <w:jc w:val="left"/>
      </w:pPr>
    </w:p>
    <w:p>
      <w:pPr>
        <w:pStyle w:val="BodyText"/>
        <w:spacing w:line="237" w:lineRule="auto"/>
        <w:ind w:left="271" w:right="334"/>
      </w:pPr>
      <w:r>
        <w:rPr>
          <w:rFonts w:ascii="Arial" w:hAnsi="Arial"/>
          <w:b/>
        </w:rPr>
        <w:t>ARTÍCULO 50. </w:t>
      </w:r>
      <w:r>
        <w:rPr/>
        <w:t>El sistema vial del Municipio de San Nicolás de los Garza está integrado por el subsistema vial regional, que incluye a las carreteras, autopistas o libramientos federales o estatales y el subsistema vial urbano formado por las vías principales</w:t>
      </w:r>
      <w:r>
        <w:rPr>
          <w:spacing w:val="-15"/>
        </w:rPr>
        <w:t> </w:t>
      </w:r>
      <w:r>
        <w:rPr/>
        <w:t>de</w:t>
      </w:r>
      <w:r>
        <w:rPr>
          <w:spacing w:val="-15"/>
        </w:rPr>
        <w:t> </w:t>
      </w:r>
      <w:r>
        <w:rPr/>
        <w:t>acceso</w:t>
      </w:r>
      <w:r>
        <w:rPr>
          <w:spacing w:val="-15"/>
        </w:rPr>
        <w:t> </w:t>
      </w:r>
      <w:r>
        <w:rPr/>
        <w:t>controlado,</w:t>
      </w:r>
      <w:r>
        <w:rPr>
          <w:spacing w:val="-15"/>
        </w:rPr>
        <w:t> </w:t>
      </w:r>
      <w:r>
        <w:rPr/>
        <w:t>las</w:t>
      </w:r>
      <w:r>
        <w:rPr>
          <w:spacing w:val="-15"/>
        </w:rPr>
        <w:t> </w:t>
      </w:r>
      <w:r>
        <w:rPr/>
        <w:t>avenidas</w:t>
      </w:r>
      <w:r>
        <w:rPr>
          <w:spacing w:val="-14"/>
        </w:rPr>
        <w:t> </w:t>
      </w:r>
      <w:r>
        <w:rPr/>
        <w:t>principales,</w:t>
      </w:r>
      <w:r>
        <w:rPr>
          <w:spacing w:val="-13"/>
        </w:rPr>
        <w:t> </w:t>
      </w:r>
      <w:r>
        <w:rPr/>
        <w:t>las</w:t>
      </w:r>
      <w:r>
        <w:rPr>
          <w:spacing w:val="-15"/>
        </w:rPr>
        <w:t> </w:t>
      </w:r>
      <w:r>
        <w:rPr/>
        <w:t>vías</w:t>
      </w:r>
      <w:r>
        <w:rPr>
          <w:spacing w:val="-14"/>
        </w:rPr>
        <w:t> </w:t>
      </w:r>
      <w:r>
        <w:rPr/>
        <w:t>colectoras,</w:t>
      </w:r>
      <w:r>
        <w:rPr>
          <w:spacing w:val="-15"/>
        </w:rPr>
        <w:t> </w:t>
      </w:r>
      <w:r>
        <w:rPr/>
        <w:t>las</w:t>
      </w:r>
      <w:r>
        <w:rPr>
          <w:spacing w:val="-15"/>
        </w:rPr>
        <w:t> </w:t>
      </w:r>
      <w:r>
        <w:rPr/>
        <w:t>vías subcolectoras, las vías locales y las vías peatonales.</w:t>
      </w:r>
    </w:p>
    <w:p>
      <w:pPr>
        <w:pStyle w:val="BodyText"/>
        <w:spacing w:after="0" w:line="237" w:lineRule="auto"/>
        <w:sectPr>
          <w:pgSz w:w="12240" w:h="15840"/>
          <w:pgMar w:header="547" w:footer="996" w:top="1880" w:bottom="1180" w:left="1440" w:right="1080"/>
        </w:sectPr>
      </w:pPr>
    </w:p>
    <w:p>
      <w:pPr>
        <w:pStyle w:val="BodyText"/>
        <w:ind w:firstLine="0"/>
        <w:jc w:val="left"/>
      </w:pPr>
    </w:p>
    <w:p>
      <w:pPr>
        <w:pStyle w:val="BodyText"/>
        <w:spacing w:before="104"/>
        <w:ind w:firstLine="0"/>
        <w:jc w:val="left"/>
      </w:pPr>
    </w:p>
    <w:p>
      <w:pPr>
        <w:pStyle w:val="Heading1"/>
        <w:spacing w:line="235" w:lineRule="auto"/>
        <w:ind w:left="3159" w:right="3136" w:firstLine="607"/>
        <w:jc w:val="left"/>
      </w:pPr>
      <w:r>
        <w:rPr/>
        <w:t>SUBAPARTADO III DIMENSIONES</w:t>
      </w:r>
      <w:r>
        <w:rPr>
          <w:spacing w:val="-17"/>
        </w:rPr>
        <w:t> </w:t>
      </w:r>
      <w:r>
        <w:rPr/>
        <w:t>Y</w:t>
      </w:r>
      <w:r>
        <w:rPr>
          <w:spacing w:val="-17"/>
        </w:rPr>
        <w:t> </w:t>
      </w:r>
      <w:r>
        <w:rPr/>
        <w:t>PENDIENTE</w:t>
      </w:r>
    </w:p>
    <w:p>
      <w:pPr>
        <w:pStyle w:val="BodyText"/>
        <w:spacing w:before="4"/>
        <w:ind w:firstLine="0"/>
        <w:jc w:val="left"/>
        <w:rPr>
          <w:rFonts w:ascii="Arial"/>
          <w:b/>
        </w:rPr>
      </w:pPr>
    </w:p>
    <w:p>
      <w:pPr>
        <w:pStyle w:val="BodyText"/>
        <w:spacing w:line="235" w:lineRule="auto"/>
        <w:ind w:left="271"/>
        <w:jc w:val="left"/>
      </w:pPr>
      <w:r>
        <w:rPr>
          <w:rFonts w:ascii="Arial" w:hAnsi="Arial"/>
          <w:b/>
        </w:rPr>
        <w:t>ARTÍCULO</w:t>
      </w:r>
      <w:r>
        <w:rPr>
          <w:rFonts w:ascii="Arial" w:hAnsi="Arial"/>
          <w:b/>
          <w:spacing w:val="40"/>
        </w:rPr>
        <w:t> </w:t>
      </w:r>
      <w:r>
        <w:rPr>
          <w:rFonts w:ascii="Arial" w:hAnsi="Arial"/>
          <w:b/>
        </w:rPr>
        <w:t>51.</w:t>
      </w:r>
      <w:r>
        <w:rPr>
          <w:rFonts w:ascii="Arial" w:hAnsi="Arial"/>
          <w:b/>
          <w:spacing w:val="40"/>
        </w:rPr>
        <w:t> </w:t>
      </w:r>
      <w:r>
        <w:rPr/>
        <w:t>Las</w:t>
      </w:r>
      <w:r>
        <w:rPr>
          <w:spacing w:val="40"/>
        </w:rPr>
        <w:t> </w:t>
      </w:r>
      <w:r>
        <w:rPr/>
        <w:t>dimensiones</w:t>
      </w:r>
      <w:r>
        <w:rPr>
          <w:spacing w:val="40"/>
        </w:rPr>
        <w:t> </w:t>
      </w:r>
      <w:r>
        <w:rPr/>
        <w:t>geométricas</w:t>
      </w:r>
      <w:r>
        <w:rPr>
          <w:spacing w:val="40"/>
        </w:rPr>
        <w:t> </w:t>
      </w:r>
      <w:r>
        <w:rPr/>
        <w:t>mínimas</w:t>
      </w:r>
      <w:r>
        <w:rPr>
          <w:spacing w:val="40"/>
        </w:rPr>
        <w:t> </w:t>
      </w:r>
      <w:r>
        <w:rPr/>
        <w:t>de</w:t>
      </w:r>
      <w:r>
        <w:rPr>
          <w:spacing w:val="40"/>
        </w:rPr>
        <w:t> </w:t>
      </w:r>
      <w:r>
        <w:rPr/>
        <w:t>las</w:t>
      </w:r>
      <w:r>
        <w:rPr>
          <w:spacing w:val="40"/>
        </w:rPr>
        <w:t> </w:t>
      </w:r>
      <w:r>
        <w:rPr/>
        <w:t>vialidades</w:t>
      </w:r>
      <w:r>
        <w:rPr>
          <w:spacing w:val="40"/>
        </w:rPr>
        <w:t> </w:t>
      </w:r>
      <w:r>
        <w:rPr/>
        <w:t>urbanas serán las siguientes:</w:t>
      </w:r>
    </w:p>
    <w:p>
      <w:pPr>
        <w:pStyle w:val="BodyText"/>
        <w:spacing w:before="1"/>
        <w:ind w:firstLine="0"/>
        <w:jc w:val="left"/>
      </w:pPr>
    </w:p>
    <w:p>
      <w:pPr>
        <w:pStyle w:val="ListParagraph"/>
        <w:numPr>
          <w:ilvl w:val="0"/>
          <w:numId w:val="10"/>
        </w:numPr>
        <w:tabs>
          <w:tab w:pos="687" w:val="left" w:leader="none"/>
          <w:tab w:pos="689" w:val="left" w:leader="none"/>
        </w:tabs>
        <w:spacing w:line="237" w:lineRule="auto" w:before="1" w:after="0"/>
        <w:ind w:left="689" w:right="326" w:hanging="428"/>
        <w:jc w:val="both"/>
        <w:rPr>
          <w:sz w:val="24"/>
        </w:rPr>
      </w:pPr>
      <w:r>
        <w:rPr>
          <w:sz w:val="24"/>
        </w:rPr>
        <w:t>Carreteras,</w:t>
      </w:r>
      <w:r>
        <w:rPr>
          <w:spacing w:val="-10"/>
          <w:sz w:val="24"/>
        </w:rPr>
        <w:t> </w:t>
      </w:r>
      <w:r>
        <w:rPr>
          <w:sz w:val="24"/>
        </w:rPr>
        <w:t>autopistas</w:t>
      </w:r>
      <w:r>
        <w:rPr>
          <w:spacing w:val="-13"/>
          <w:sz w:val="24"/>
        </w:rPr>
        <w:t> </w:t>
      </w:r>
      <w:r>
        <w:rPr>
          <w:sz w:val="24"/>
        </w:rPr>
        <w:t>y</w:t>
      </w:r>
      <w:r>
        <w:rPr>
          <w:spacing w:val="-13"/>
          <w:sz w:val="24"/>
        </w:rPr>
        <w:t> </w:t>
      </w:r>
      <w:r>
        <w:rPr>
          <w:sz w:val="24"/>
        </w:rPr>
        <w:t>libramientos:</w:t>
      </w:r>
      <w:r>
        <w:rPr>
          <w:spacing w:val="-10"/>
          <w:sz w:val="24"/>
        </w:rPr>
        <w:t> </w:t>
      </w:r>
      <w:r>
        <w:rPr>
          <w:sz w:val="24"/>
        </w:rPr>
        <w:t>tendrán</w:t>
      </w:r>
      <w:r>
        <w:rPr>
          <w:spacing w:val="-12"/>
          <w:sz w:val="24"/>
        </w:rPr>
        <w:t> </w:t>
      </w:r>
      <w:r>
        <w:rPr>
          <w:sz w:val="24"/>
        </w:rPr>
        <w:t>la</w:t>
      </w:r>
      <w:r>
        <w:rPr>
          <w:spacing w:val="-10"/>
          <w:sz w:val="24"/>
        </w:rPr>
        <w:t> </w:t>
      </w:r>
      <w:r>
        <w:rPr>
          <w:sz w:val="24"/>
        </w:rPr>
        <w:t>anchura</w:t>
      </w:r>
      <w:r>
        <w:rPr>
          <w:spacing w:val="-9"/>
          <w:sz w:val="24"/>
        </w:rPr>
        <w:t> </w:t>
      </w:r>
      <w:r>
        <w:rPr>
          <w:sz w:val="24"/>
        </w:rPr>
        <w:t>que</w:t>
      </w:r>
      <w:r>
        <w:rPr>
          <w:spacing w:val="-9"/>
          <w:sz w:val="24"/>
        </w:rPr>
        <w:t> </w:t>
      </w:r>
      <w:r>
        <w:rPr>
          <w:sz w:val="24"/>
        </w:rPr>
        <w:t>dispongan</w:t>
      </w:r>
      <w:r>
        <w:rPr>
          <w:spacing w:val="-9"/>
          <w:sz w:val="24"/>
        </w:rPr>
        <w:t> </w:t>
      </w:r>
      <w:r>
        <w:rPr>
          <w:sz w:val="24"/>
        </w:rPr>
        <w:t>las</w:t>
      </w:r>
      <w:r>
        <w:rPr>
          <w:spacing w:val="-10"/>
          <w:sz w:val="24"/>
        </w:rPr>
        <w:t> </w:t>
      </w:r>
      <w:r>
        <w:rPr>
          <w:sz w:val="24"/>
        </w:rPr>
        <w:t>Leyes federales, estatales o los acuerdos de las autoridades correspondientes, sujetándose</w:t>
      </w:r>
      <w:r>
        <w:rPr>
          <w:spacing w:val="-7"/>
          <w:sz w:val="24"/>
        </w:rPr>
        <w:t> </w:t>
      </w:r>
      <w:r>
        <w:rPr>
          <w:sz w:val="24"/>
        </w:rPr>
        <w:t>a</w:t>
      </w:r>
      <w:r>
        <w:rPr>
          <w:spacing w:val="-7"/>
          <w:sz w:val="24"/>
        </w:rPr>
        <w:t> </w:t>
      </w:r>
      <w:r>
        <w:rPr>
          <w:sz w:val="24"/>
        </w:rPr>
        <w:t>la</w:t>
      </w:r>
      <w:r>
        <w:rPr>
          <w:spacing w:val="-10"/>
          <w:sz w:val="24"/>
        </w:rPr>
        <w:t> </w:t>
      </w:r>
      <w:r>
        <w:rPr>
          <w:sz w:val="24"/>
        </w:rPr>
        <w:t>normatividad</w:t>
      </w:r>
      <w:r>
        <w:rPr>
          <w:spacing w:val="-7"/>
          <w:sz w:val="24"/>
        </w:rPr>
        <w:t> </w:t>
      </w:r>
      <w:r>
        <w:rPr>
          <w:sz w:val="24"/>
        </w:rPr>
        <w:t>de</w:t>
      </w:r>
      <w:r>
        <w:rPr>
          <w:spacing w:val="-7"/>
          <w:sz w:val="24"/>
        </w:rPr>
        <w:t> </w:t>
      </w:r>
      <w:r>
        <w:rPr>
          <w:sz w:val="24"/>
        </w:rPr>
        <w:t>la</w:t>
      </w:r>
      <w:r>
        <w:rPr>
          <w:spacing w:val="-10"/>
          <w:sz w:val="24"/>
        </w:rPr>
        <w:t> </w:t>
      </w:r>
      <w:r>
        <w:rPr>
          <w:sz w:val="24"/>
        </w:rPr>
        <w:t>dependencia</w:t>
      </w:r>
      <w:r>
        <w:rPr>
          <w:spacing w:val="-7"/>
          <w:sz w:val="24"/>
        </w:rPr>
        <w:t> </w:t>
      </w:r>
      <w:r>
        <w:rPr>
          <w:sz w:val="24"/>
        </w:rPr>
        <w:t>de</w:t>
      </w:r>
      <w:r>
        <w:rPr>
          <w:spacing w:val="-7"/>
          <w:sz w:val="24"/>
        </w:rPr>
        <w:t> </w:t>
      </w:r>
      <w:r>
        <w:rPr>
          <w:sz w:val="24"/>
        </w:rPr>
        <w:t>la</w:t>
      </w:r>
      <w:r>
        <w:rPr>
          <w:spacing w:val="-7"/>
          <w:sz w:val="24"/>
        </w:rPr>
        <w:t> </w:t>
      </w:r>
      <w:r>
        <w:rPr>
          <w:sz w:val="24"/>
        </w:rPr>
        <w:t>cual</w:t>
      </w:r>
      <w:r>
        <w:rPr>
          <w:spacing w:val="-8"/>
          <w:sz w:val="24"/>
        </w:rPr>
        <w:t> </w:t>
      </w:r>
      <w:r>
        <w:rPr>
          <w:sz w:val="24"/>
        </w:rPr>
        <w:t>emana</w:t>
      </w:r>
      <w:r>
        <w:rPr>
          <w:spacing w:val="-9"/>
          <w:sz w:val="24"/>
        </w:rPr>
        <w:t> </w:t>
      </w:r>
      <w:r>
        <w:rPr>
          <w:sz w:val="24"/>
        </w:rPr>
        <w:t>su</w:t>
      </w:r>
      <w:r>
        <w:rPr>
          <w:spacing w:val="-7"/>
          <w:sz w:val="24"/>
        </w:rPr>
        <w:t> </w:t>
      </w:r>
      <w:r>
        <w:rPr>
          <w:sz w:val="24"/>
        </w:rPr>
        <w:t>jurisdicción. Aquellas que se construyan en zonas urbanas o urbanizables, o en sus áreas de influencia, conforme a la opinión que al efecto emita la Dependencia Estatal, deberán diseñarse como vías de acceso controlado.</w:t>
      </w:r>
    </w:p>
    <w:p>
      <w:pPr>
        <w:pStyle w:val="ListParagraph"/>
        <w:numPr>
          <w:ilvl w:val="0"/>
          <w:numId w:val="10"/>
        </w:numPr>
        <w:tabs>
          <w:tab w:pos="686" w:val="left" w:leader="none"/>
          <w:tab w:pos="689" w:val="left" w:leader="none"/>
        </w:tabs>
        <w:spacing w:line="237" w:lineRule="auto" w:before="271" w:after="0"/>
        <w:ind w:left="689" w:right="335" w:hanging="428"/>
        <w:jc w:val="both"/>
        <w:rPr>
          <w:sz w:val="24"/>
        </w:rPr>
      </w:pPr>
      <w:r>
        <w:rPr>
          <w:sz w:val="24"/>
        </w:rPr>
        <w:t>Vías</w:t>
      </w:r>
      <w:r>
        <w:rPr>
          <w:spacing w:val="-3"/>
          <w:sz w:val="24"/>
        </w:rPr>
        <w:t> </w:t>
      </w:r>
      <w:r>
        <w:rPr>
          <w:sz w:val="24"/>
        </w:rPr>
        <w:t>principales</w:t>
      </w:r>
      <w:r>
        <w:rPr>
          <w:spacing w:val="-2"/>
          <w:sz w:val="24"/>
        </w:rPr>
        <w:t> </w:t>
      </w:r>
      <w:r>
        <w:rPr>
          <w:sz w:val="24"/>
        </w:rPr>
        <w:t>de</w:t>
      </w:r>
      <w:r>
        <w:rPr>
          <w:spacing w:val="-2"/>
          <w:sz w:val="24"/>
        </w:rPr>
        <w:t> </w:t>
      </w:r>
      <w:r>
        <w:rPr>
          <w:sz w:val="24"/>
        </w:rPr>
        <w:t>acceso</w:t>
      </w:r>
      <w:r>
        <w:rPr>
          <w:spacing w:val="-2"/>
          <w:sz w:val="24"/>
        </w:rPr>
        <w:t> </w:t>
      </w:r>
      <w:r>
        <w:rPr>
          <w:sz w:val="24"/>
        </w:rPr>
        <w:t>controlado:</w:t>
      </w:r>
      <w:r>
        <w:rPr>
          <w:spacing w:val="-2"/>
          <w:sz w:val="24"/>
        </w:rPr>
        <w:t> </w:t>
      </w:r>
      <w:r>
        <w:rPr>
          <w:sz w:val="24"/>
        </w:rPr>
        <w:t>las</w:t>
      </w:r>
      <w:r>
        <w:rPr>
          <w:spacing w:val="-2"/>
          <w:sz w:val="24"/>
        </w:rPr>
        <w:t> </w:t>
      </w:r>
      <w:r>
        <w:rPr>
          <w:sz w:val="24"/>
        </w:rPr>
        <w:t>vías</w:t>
      </w:r>
      <w:r>
        <w:rPr>
          <w:spacing w:val="-3"/>
          <w:sz w:val="24"/>
        </w:rPr>
        <w:t> </w:t>
      </w:r>
      <w:r>
        <w:rPr>
          <w:sz w:val="24"/>
        </w:rPr>
        <w:t>principales</w:t>
      </w:r>
      <w:r>
        <w:rPr>
          <w:spacing w:val="-2"/>
          <w:sz w:val="24"/>
        </w:rPr>
        <w:t> </w:t>
      </w:r>
      <w:r>
        <w:rPr>
          <w:sz w:val="24"/>
        </w:rPr>
        <w:t>con</w:t>
      </w:r>
      <w:r>
        <w:rPr>
          <w:spacing w:val="-2"/>
          <w:sz w:val="24"/>
        </w:rPr>
        <w:t> </w:t>
      </w:r>
      <w:r>
        <w:rPr>
          <w:sz w:val="24"/>
        </w:rPr>
        <w:t>acceso</w:t>
      </w:r>
      <w:r>
        <w:rPr>
          <w:spacing w:val="-2"/>
          <w:sz w:val="24"/>
        </w:rPr>
        <w:t> </w:t>
      </w:r>
      <w:r>
        <w:rPr>
          <w:sz w:val="24"/>
        </w:rPr>
        <w:t>controlado tendrán un derecho de vía de 61.00 metros como mínimo, con dos banquetas de</w:t>
      </w:r>
    </w:p>
    <w:p>
      <w:pPr>
        <w:pStyle w:val="BodyText"/>
        <w:spacing w:line="237" w:lineRule="auto"/>
        <w:ind w:left="689" w:right="326" w:firstLine="0"/>
      </w:pPr>
      <w:r>
        <w:rPr/>
        <w:t>5.00</w:t>
      </w:r>
      <w:r>
        <w:rPr>
          <w:spacing w:val="-7"/>
        </w:rPr>
        <w:t> </w:t>
      </w:r>
      <w:r>
        <w:rPr/>
        <w:t>metros</w:t>
      </w:r>
      <w:r>
        <w:rPr>
          <w:spacing w:val="-8"/>
        </w:rPr>
        <w:t> </w:t>
      </w:r>
      <w:r>
        <w:rPr/>
        <w:t>de</w:t>
      </w:r>
      <w:r>
        <w:rPr>
          <w:spacing w:val="-7"/>
        </w:rPr>
        <w:t> </w:t>
      </w:r>
      <w:r>
        <w:rPr/>
        <w:t>anchura</w:t>
      </w:r>
      <w:r>
        <w:rPr>
          <w:spacing w:val="-5"/>
        </w:rPr>
        <w:t> </w:t>
      </w:r>
      <w:r>
        <w:rPr/>
        <w:t>mínimo</w:t>
      </w:r>
      <w:r>
        <w:rPr>
          <w:spacing w:val="-5"/>
        </w:rPr>
        <w:t> </w:t>
      </w:r>
      <w:r>
        <w:rPr/>
        <w:t>cada</w:t>
      </w:r>
      <w:r>
        <w:rPr>
          <w:spacing w:val="-7"/>
        </w:rPr>
        <w:t> </w:t>
      </w:r>
      <w:r>
        <w:rPr/>
        <w:t>una.</w:t>
      </w:r>
      <w:r>
        <w:rPr>
          <w:spacing w:val="-7"/>
        </w:rPr>
        <w:t> </w:t>
      </w:r>
      <w:r>
        <w:rPr/>
        <w:t>En</w:t>
      </w:r>
      <w:r>
        <w:rPr>
          <w:spacing w:val="-5"/>
        </w:rPr>
        <w:t> </w:t>
      </w:r>
      <w:r>
        <w:rPr/>
        <w:t>su</w:t>
      </w:r>
      <w:r>
        <w:rPr>
          <w:spacing w:val="-7"/>
        </w:rPr>
        <w:t> </w:t>
      </w:r>
      <w:r>
        <w:rPr/>
        <w:t>derecho</w:t>
      </w:r>
      <w:r>
        <w:rPr>
          <w:spacing w:val="-7"/>
        </w:rPr>
        <w:t> </w:t>
      </w:r>
      <w:r>
        <w:rPr/>
        <w:t>de</w:t>
      </w:r>
      <w:r>
        <w:rPr>
          <w:spacing w:val="-7"/>
        </w:rPr>
        <w:t> </w:t>
      </w:r>
      <w:r>
        <w:rPr/>
        <w:t>vía</w:t>
      </w:r>
      <w:r>
        <w:rPr>
          <w:spacing w:val="-5"/>
        </w:rPr>
        <w:t> </w:t>
      </w:r>
      <w:r>
        <w:rPr/>
        <w:t>deberán</w:t>
      </w:r>
      <w:r>
        <w:rPr>
          <w:spacing w:val="-7"/>
        </w:rPr>
        <w:t> </w:t>
      </w:r>
      <w:r>
        <w:rPr/>
        <w:t>incluirse camellones</w:t>
      </w:r>
      <w:r>
        <w:rPr>
          <w:spacing w:val="-4"/>
        </w:rPr>
        <w:t> </w:t>
      </w:r>
      <w:r>
        <w:rPr/>
        <w:t>que</w:t>
      </w:r>
      <w:r>
        <w:rPr>
          <w:spacing w:val="-3"/>
        </w:rPr>
        <w:t> </w:t>
      </w:r>
      <w:r>
        <w:rPr/>
        <w:t>separen</w:t>
      </w:r>
      <w:r>
        <w:rPr>
          <w:spacing w:val="-1"/>
        </w:rPr>
        <w:t> </w:t>
      </w:r>
      <w:r>
        <w:rPr/>
        <w:t>los</w:t>
      </w:r>
      <w:r>
        <w:rPr>
          <w:spacing w:val="-2"/>
        </w:rPr>
        <w:t> </w:t>
      </w:r>
      <w:r>
        <w:rPr/>
        <w:t>carriles</w:t>
      </w:r>
      <w:r>
        <w:rPr>
          <w:spacing w:val="-2"/>
        </w:rPr>
        <w:t> </w:t>
      </w:r>
      <w:r>
        <w:rPr/>
        <w:t>principales</w:t>
      </w:r>
      <w:r>
        <w:rPr>
          <w:spacing w:val="-2"/>
        </w:rPr>
        <w:t> </w:t>
      </w:r>
      <w:r>
        <w:rPr/>
        <w:t>de</w:t>
      </w:r>
      <w:r>
        <w:rPr>
          <w:spacing w:val="-1"/>
        </w:rPr>
        <w:t> </w:t>
      </w:r>
      <w:r>
        <w:rPr/>
        <w:t>los</w:t>
      </w:r>
      <w:r>
        <w:rPr>
          <w:spacing w:val="-2"/>
        </w:rPr>
        <w:t> </w:t>
      </w:r>
      <w:r>
        <w:rPr/>
        <w:t>secundarios,</w:t>
      </w:r>
      <w:r>
        <w:rPr>
          <w:spacing w:val="-4"/>
        </w:rPr>
        <w:t> </w:t>
      </w:r>
      <w:r>
        <w:rPr/>
        <w:t>con</w:t>
      </w:r>
      <w:r>
        <w:rPr>
          <w:spacing w:val="-3"/>
        </w:rPr>
        <w:t> </w:t>
      </w:r>
      <w:r>
        <w:rPr/>
        <w:t>un</w:t>
      </w:r>
      <w:r>
        <w:rPr>
          <w:spacing w:val="-4"/>
        </w:rPr>
        <w:t> </w:t>
      </w:r>
      <w:r>
        <w:rPr/>
        <w:t>ancho mínimo de 4.00 metros, un separador de sentidos de un metro, con estructura de concreto para protección y calles laterales con ancho mínimo en la superficie de rodamiento</w:t>
      </w:r>
      <w:r>
        <w:rPr>
          <w:spacing w:val="-16"/>
        </w:rPr>
        <w:t> </w:t>
      </w:r>
      <w:r>
        <w:rPr/>
        <w:t>de</w:t>
      </w:r>
      <w:r>
        <w:rPr>
          <w:spacing w:val="-14"/>
        </w:rPr>
        <w:t> </w:t>
      </w:r>
      <w:r>
        <w:rPr/>
        <w:t>10.50</w:t>
      </w:r>
      <w:r>
        <w:rPr>
          <w:spacing w:val="-17"/>
        </w:rPr>
        <w:t> </w:t>
      </w:r>
      <w:r>
        <w:rPr/>
        <w:t>metros</w:t>
      </w:r>
      <w:r>
        <w:rPr>
          <w:spacing w:val="-15"/>
        </w:rPr>
        <w:t> </w:t>
      </w:r>
      <w:r>
        <w:rPr/>
        <w:t>destinados</w:t>
      </w:r>
      <w:r>
        <w:rPr>
          <w:spacing w:val="-17"/>
        </w:rPr>
        <w:t> </w:t>
      </w:r>
      <w:r>
        <w:rPr/>
        <w:t>a</w:t>
      </w:r>
      <w:r>
        <w:rPr>
          <w:spacing w:val="-14"/>
        </w:rPr>
        <w:t> </w:t>
      </w:r>
      <w:r>
        <w:rPr/>
        <w:t>dar</w:t>
      </w:r>
      <w:r>
        <w:rPr>
          <w:spacing w:val="-17"/>
        </w:rPr>
        <w:t> </w:t>
      </w:r>
      <w:r>
        <w:rPr/>
        <w:t>servicio</w:t>
      </w:r>
      <w:r>
        <w:rPr>
          <w:spacing w:val="-14"/>
        </w:rPr>
        <w:t> </w:t>
      </w:r>
      <w:r>
        <w:rPr/>
        <w:t>de</w:t>
      </w:r>
      <w:r>
        <w:rPr>
          <w:spacing w:val="-14"/>
        </w:rPr>
        <w:t> </w:t>
      </w:r>
      <w:r>
        <w:rPr/>
        <w:t>acceso</w:t>
      </w:r>
      <w:r>
        <w:rPr>
          <w:spacing w:val="-16"/>
        </w:rPr>
        <w:t> </w:t>
      </w:r>
      <w:r>
        <w:rPr/>
        <w:t>a</w:t>
      </w:r>
      <w:r>
        <w:rPr>
          <w:spacing w:val="-14"/>
        </w:rPr>
        <w:t> </w:t>
      </w:r>
      <w:r>
        <w:rPr/>
        <w:t>las</w:t>
      </w:r>
      <w:r>
        <w:rPr>
          <w:spacing w:val="-15"/>
        </w:rPr>
        <w:t> </w:t>
      </w:r>
      <w:r>
        <w:rPr/>
        <w:t>propiedades adyacentes y para el transporte público.</w:t>
      </w:r>
    </w:p>
    <w:p>
      <w:pPr>
        <w:pStyle w:val="ListParagraph"/>
        <w:numPr>
          <w:ilvl w:val="0"/>
          <w:numId w:val="10"/>
        </w:numPr>
        <w:tabs>
          <w:tab w:pos="687" w:val="left" w:leader="none"/>
        </w:tabs>
        <w:spacing w:line="274" w:lineRule="exact" w:before="270" w:after="0"/>
        <w:ind w:left="687" w:right="0" w:hanging="425"/>
        <w:jc w:val="both"/>
        <w:rPr>
          <w:sz w:val="24"/>
        </w:rPr>
      </w:pPr>
      <w:r>
        <w:rPr>
          <w:sz w:val="24"/>
        </w:rPr>
        <w:t>Vías</w:t>
      </w:r>
      <w:r>
        <w:rPr>
          <w:spacing w:val="26"/>
          <w:sz w:val="24"/>
        </w:rPr>
        <w:t> </w:t>
      </w:r>
      <w:r>
        <w:rPr>
          <w:sz w:val="24"/>
        </w:rPr>
        <w:t>arteriales</w:t>
      </w:r>
      <w:r>
        <w:rPr>
          <w:spacing w:val="26"/>
          <w:sz w:val="24"/>
        </w:rPr>
        <w:t> </w:t>
      </w:r>
      <w:r>
        <w:rPr>
          <w:sz w:val="24"/>
        </w:rPr>
        <w:t>o</w:t>
      </w:r>
      <w:r>
        <w:rPr>
          <w:spacing w:val="25"/>
          <w:sz w:val="24"/>
        </w:rPr>
        <w:t> </w:t>
      </w:r>
      <w:r>
        <w:rPr>
          <w:sz w:val="24"/>
        </w:rPr>
        <w:t>avenidas</w:t>
      </w:r>
      <w:r>
        <w:rPr>
          <w:spacing w:val="27"/>
          <w:sz w:val="24"/>
        </w:rPr>
        <w:t> </w:t>
      </w:r>
      <w:r>
        <w:rPr>
          <w:sz w:val="24"/>
        </w:rPr>
        <w:t>principales</w:t>
      </w:r>
      <w:r>
        <w:rPr>
          <w:spacing w:val="25"/>
          <w:sz w:val="24"/>
        </w:rPr>
        <w:t> </w:t>
      </w:r>
      <w:r>
        <w:rPr>
          <w:sz w:val="24"/>
        </w:rPr>
        <w:t>ordinarias:</w:t>
      </w:r>
      <w:r>
        <w:rPr>
          <w:spacing w:val="27"/>
          <w:sz w:val="24"/>
        </w:rPr>
        <w:t> </w:t>
      </w:r>
      <w:r>
        <w:rPr>
          <w:sz w:val="24"/>
        </w:rPr>
        <w:t>tendrán</w:t>
      </w:r>
      <w:r>
        <w:rPr>
          <w:spacing w:val="26"/>
          <w:sz w:val="24"/>
        </w:rPr>
        <w:t> </w:t>
      </w:r>
      <w:r>
        <w:rPr>
          <w:sz w:val="24"/>
        </w:rPr>
        <w:t>un</w:t>
      </w:r>
      <w:r>
        <w:rPr>
          <w:spacing w:val="28"/>
          <w:sz w:val="24"/>
        </w:rPr>
        <w:t> </w:t>
      </w:r>
      <w:r>
        <w:rPr>
          <w:sz w:val="24"/>
        </w:rPr>
        <w:t>derecho</w:t>
      </w:r>
      <w:r>
        <w:rPr>
          <w:spacing w:val="25"/>
          <w:sz w:val="24"/>
        </w:rPr>
        <w:t> </w:t>
      </w:r>
      <w:r>
        <w:rPr>
          <w:sz w:val="24"/>
        </w:rPr>
        <w:t>de</w:t>
      </w:r>
      <w:r>
        <w:rPr>
          <w:spacing w:val="26"/>
          <w:sz w:val="24"/>
        </w:rPr>
        <w:t> </w:t>
      </w:r>
      <w:r>
        <w:rPr>
          <w:sz w:val="24"/>
        </w:rPr>
        <w:t>vía</w:t>
      </w:r>
      <w:r>
        <w:rPr>
          <w:spacing w:val="28"/>
          <w:sz w:val="24"/>
        </w:rPr>
        <w:t> </w:t>
      </w:r>
      <w:r>
        <w:rPr>
          <w:spacing w:val="-5"/>
          <w:sz w:val="24"/>
        </w:rPr>
        <w:t>de</w:t>
      </w:r>
    </w:p>
    <w:p>
      <w:pPr>
        <w:pStyle w:val="BodyText"/>
        <w:spacing w:line="237" w:lineRule="auto"/>
        <w:ind w:left="689" w:right="330" w:firstLine="0"/>
      </w:pPr>
      <w:r>
        <w:rPr/>
        <w:t>44.00 metros como mínimo, con dos aceras de 5.00 metros de anchura mínima cada</w:t>
      </w:r>
      <w:r>
        <w:rPr>
          <w:spacing w:val="-9"/>
        </w:rPr>
        <w:t> </w:t>
      </w:r>
      <w:r>
        <w:rPr/>
        <w:t>una,</w:t>
      </w:r>
      <w:r>
        <w:rPr>
          <w:spacing w:val="-7"/>
        </w:rPr>
        <w:t> </w:t>
      </w:r>
      <w:r>
        <w:rPr/>
        <w:t>camellón</w:t>
      </w:r>
      <w:r>
        <w:rPr>
          <w:spacing w:val="-7"/>
        </w:rPr>
        <w:t> </w:t>
      </w:r>
      <w:r>
        <w:rPr/>
        <w:t>central</w:t>
      </w:r>
      <w:r>
        <w:rPr>
          <w:spacing w:val="-8"/>
        </w:rPr>
        <w:t> </w:t>
      </w:r>
      <w:r>
        <w:rPr/>
        <w:t>de</w:t>
      </w:r>
      <w:r>
        <w:rPr>
          <w:spacing w:val="-9"/>
        </w:rPr>
        <w:t> </w:t>
      </w:r>
      <w:r>
        <w:rPr/>
        <w:t>6.00</w:t>
      </w:r>
      <w:r>
        <w:rPr>
          <w:spacing w:val="-7"/>
        </w:rPr>
        <w:t> </w:t>
      </w:r>
      <w:r>
        <w:rPr/>
        <w:t>metros</w:t>
      </w:r>
      <w:r>
        <w:rPr>
          <w:spacing w:val="-8"/>
        </w:rPr>
        <w:t> </w:t>
      </w:r>
      <w:r>
        <w:rPr/>
        <w:t>de</w:t>
      </w:r>
      <w:r>
        <w:rPr>
          <w:spacing w:val="-9"/>
        </w:rPr>
        <w:t> </w:t>
      </w:r>
      <w:r>
        <w:rPr/>
        <w:t>ancho.</w:t>
      </w:r>
      <w:r>
        <w:rPr>
          <w:spacing w:val="-7"/>
        </w:rPr>
        <w:t> </w:t>
      </w:r>
      <w:r>
        <w:rPr/>
        <w:t>Estás</w:t>
      </w:r>
      <w:r>
        <w:rPr>
          <w:spacing w:val="-8"/>
        </w:rPr>
        <w:t> </w:t>
      </w:r>
      <w:r>
        <w:rPr/>
        <w:t>vías</w:t>
      </w:r>
      <w:r>
        <w:rPr>
          <w:spacing w:val="-8"/>
        </w:rPr>
        <w:t> </w:t>
      </w:r>
      <w:r>
        <w:rPr/>
        <w:t>podrán</w:t>
      </w:r>
      <w:r>
        <w:rPr>
          <w:spacing w:val="-7"/>
        </w:rPr>
        <w:t> </w:t>
      </w:r>
      <w:r>
        <w:rPr/>
        <w:t>diseñarse como par vial con una distancia no mayor de 300.00 metros entre sentidos, en cuyo caso tendrán un derecho de vía de 24.00 metros como mínimo por sentido.</w:t>
      </w:r>
    </w:p>
    <w:p>
      <w:pPr>
        <w:pStyle w:val="ListParagraph"/>
        <w:numPr>
          <w:ilvl w:val="0"/>
          <w:numId w:val="10"/>
        </w:numPr>
        <w:tabs>
          <w:tab w:pos="686" w:val="left" w:leader="none"/>
          <w:tab w:pos="689" w:val="left" w:leader="none"/>
        </w:tabs>
        <w:spacing w:line="237" w:lineRule="auto" w:before="273" w:after="0"/>
        <w:ind w:left="689" w:right="333" w:hanging="428"/>
        <w:jc w:val="both"/>
        <w:rPr>
          <w:sz w:val="24"/>
        </w:rPr>
      </w:pPr>
      <w:r>
        <w:rPr>
          <w:sz w:val="24"/>
        </w:rPr>
        <w:t>Vías</w:t>
      </w:r>
      <w:r>
        <w:rPr>
          <w:spacing w:val="-15"/>
          <w:sz w:val="24"/>
        </w:rPr>
        <w:t> </w:t>
      </w:r>
      <w:r>
        <w:rPr>
          <w:sz w:val="24"/>
        </w:rPr>
        <w:t>colectoras:</w:t>
      </w:r>
      <w:r>
        <w:rPr>
          <w:spacing w:val="-14"/>
          <w:sz w:val="24"/>
        </w:rPr>
        <w:t> </w:t>
      </w:r>
      <w:r>
        <w:rPr>
          <w:sz w:val="24"/>
        </w:rPr>
        <w:t>tendrán</w:t>
      </w:r>
      <w:r>
        <w:rPr>
          <w:spacing w:val="-14"/>
          <w:sz w:val="24"/>
        </w:rPr>
        <w:t> </w:t>
      </w:r>
      <w:r>
        <w:rPr>
          <w:sz w:val="24"/>
        </w:rPr>
        <w:t>un</w:t>
      </w:r>
      <w:r>
        <w:rPr>
          <w:spacing w:val="-16"/>
          <w:sz w:val="24"/>
        </w:rPr>
        <w:t> </w:t>
      </w:r>
      <w:r>
        <w:rPr>
          <w:sz w:val="24"/>
        </w:rPr>
        <w:t>derecho</w:t>
      </w:r>
      <w:r>
        <w:rPr>
          <w:spacing w:val="-17"/>
          <w:sz w:val="24"/>
        </w:rPr>
        <w:t> </w:t>
      </w:r>
      <w:r>
        <w:rPr>
          <w:sz w:val="24"/>
        </w:rPr>
        <w:t>de</w:t>
      </w:r>
      <w:r>
        <w:rPr>
          <w:spacing w:val="-16"/>
          <w:sz w:val="24"/>
        </w:rPr>
        <w:t> </w:t>
      </w:r>
      <w:r>
        <w:rPr>
          <w:sz w:val="24"/>
        </w:rPr>
        <w:t>vía</w:t>
      </w:r>
      <w:r>
        <w:rPr>
          <w:spacing w:val="-14"/>
          <w:sz w:val="24"/>
        </w:rPr>
        <w:t> </w:t>
      </w:r>
      <w:r>
        <w:rPr>
          <w:sz w:val="24"/>
        </w:rPr>
        <w:t>de</w:t>
      </w:r>
      <w:r>
        <w:rPr>
          <w:spacing w:val="-14"/>
          <w:sz w:val="24"/>
        </w:rPr>
        <w:t> </w:t>
      </w:r>
      <w:r>
        <w:rPr>
          <w:sz w:val="24"/>
        </w:rPr>
        <w:t>34.00</w:t>
      </w:r>
      <w:r>
        <w:rPr>
          <w:spacing w:val="-17"/>
          <w:sz w:val="24"/>
        </w:rPr>
        <w:t> </w:t>
      </w:r>
      <w:r>
        <w:rPr>
          <w:sz w:val="24"/>
        </w:rPr>
        <w:t>metros</w:t>
      </w:r>
      <w:r>
        <w:rPr>
          <w:spacing w:val="-17"/>
          <w:sz w:val="24"/>
        </w:rPr>
        <w:t> </w:t>
      </w:r>
      <w:r>
        <w:rPr>
          <w:sz w:val="24"/>
        </w:rPr>
        <w:t>como</w:t>
      </w:r>
      <w:r>
        <w:rPr>
          <w:spacing w:val="-16"/>
          <w:sz w:val="24"/>
        </w:rPr>
        <w:t> </w:t>
      </w:r>
      <w:r>
        <w:rPr>
          <w:sz w:val="24"/>
        </w:rPr>
        <w:t>mínimo,</w:t>
      </w:r>
      <w:r>
        <w:rPr>
          <w:spacing w:val="-17"/>
          <w:sz w:val="24"/>
        </w:rPr>
        <w:t> </w:t>
      </w:r>
      <w:r>
        <w:rPr>
          <w:sz w:val="24"/>
        </w:rPr>
        <w:t>con</w:t>
      </w:r>
      <w:r>
        <w:rPr>
          <w:spacing w:val="-16"/>
          <w:sz w:val="24"/>
        </w:rPr>
        <w:t> </w:t>
      </w:r>
      <w:r>
        <w:rPr>
          <w:sz w:val="24"/>
        </w:rPr>
        <w:t>dos aceras de 3.00 metros de anchura mínima cada una, camellón central de 4.00 metros de ancho, así como carril exclusivo para bicicletas, y 2.50 metros de </w:t>
      </w:r>
      <w:r>
        <w:rPr>
          <w:spacing w:val="-2"/>
          <w:sz w:val="24"/>
        </w:rPr>
        <w:t>espacio</w:t>
      </w:r>
      <w:r>
        <w:rPr>
          <w:spacing w:val="-6"/>
          <w:sz w:val="24"/>
        </w:rPr>
        <w:t> </w:t>
      </w:r>
      <w:r>
        <w:rPr>
          <w:spacing w:val="-2"/>
          <w:sz w:val="24"/>
        </w:rPr>
        <w:t>para</w:t>
      </w:r>
      <w:r>
        <w:rPr>
          <w:spacing w:val="-8"/>
          <w:sz w:val="24"/>
        </w:rPr>
        <w:t> </w:t>
      </w:r>
      <w:r>
        <w:rPr>
          <w:spacing w:val="-2"/>
          <w:sz w:val="24"/>
        </w:rPr>
        <w:t>estacionamiento</w:t>
      </w:r>
      <w:r>
        <w:rPr>
          <w:spacing w:val="-6"/>
          <w:sz w:val="24"/>
        </w:rPr>
        <w:t> </w:t>
      </w:r>
      <w:r>
        <w:rPr>
          <w:spacing w:val="-2"/>
          <w:sz w:val="24"/>
        </w:rPr>
        <w:t>en</w:t>
      </w:r>
      <w:r>
        <w:rPr>
          <w:spacing w:val="-6"/>
          <w:sz w:val="24"/>
        </w:rPr>
        <w:t> </w:t>
      </w:r>
      <w:r>
        <w:rPr>
          <w:spacing w:val="-2"/>
          <w:sz w:val="24"/>
        </w:rPr>
        <w:t>cordón,</w:t>
      </w:r>
      <w:r>
        <w:rPr>
          <w:spacing w:val="-6"/>
          <w:sz w:val="24"/>
        </w:rPr>
        <w:t> </w:t>
      </w:r>
      <w:r>
        <w:rPr>
          <w:spacing w:val="-2"/>
          <w:sz w:val="24"/>
        </w:rPr>
        <w:t>en</w:t>
      </w:r>
      <w:r>
        <w:rPr>
          <w:spacing w:val="-6"/>
          <w:sz w:val="24"/>
        </w:rPr>
        <w:t> </w:t>
      </w:r>
      <w:r>
        <w:rPr>
          <w:spacing w:val="-2"/>
          <w:sz w:val="24"/>
        </w:rPr>
        <w:t>cada</w:t>
      </w:r>
      <w:r>
        <w:rPr>
          <w:spacing w:val="-6"/>
          <w:sz w:val="24"/>
        </w:rPr>
        <w:t> </w:t>
      </w:r>
      <w:r>
        <w:rPr>
          <w:spacing w:val="-2"/>
          <w:sz w:val="24"/>
        </w:rPr>
        <w:t>sentido.</w:t>
      </w:r>
      <w:r>
        <w:rPr>
          <w:spacing w:val="-6"/>
          <w:sz w:val="24"/>
        </w:rPr>
        <w:t> </w:t>
      </w:r>
      <w:r>
        <w:rPr>
          <w:spacing w:val="-2"/>
          <w:sz w:val="24"/>
        </w:rPr>
        <w:t>Deberán</w:t>
      </w:r>
      <w:r>
        <w:rPr>
          <w:spacing w:val="-6"/>
          <w:sz w:val="24"/>
        </w:rPr>
        <w:t> </w:t>
      </w:r>
      <w:r>
        <w:rPr>
          <w:spacing w:val="-2"/>
          <w:sz w:val="24"/>
        </w:rPr>
        <w:t>interceptar</w:t>
      </w:r>
      <w:r>
        <w:rPr>
          <w:spacing w:val="-8"/>
          <w:sz w:val="24"/>
        </w:rPr>
        <w:t> </w:t>
      </w:r>
      <w:r>
        <w:rPr>
          <w:spacing w:val="-2"/>
          <w:sz w:val="24"/>
        </w:rPr>
        <w:t>con </w:t>
      </w:r>
      <w:r>
        <w:rPr>
          <w:sz w:val="24"/>
        </w:rPr>
        <w:t>una</w:t>
      </w:r>
      <w:r>
        <w:rPr>
          <w:spacing w:val="-7"/>
          <w:sz w:val="24"/>
        </w:rPr>
        <w:t> </w:t>
      </w:r>
      <w:r>
        <w:rPr>
          <w:sz w:val="24"/>
        </w:rPr>
        <w:t>vía</w:t>
      </w:r>
      <w:r>
        <w:rPr>
          <w:spacing w:val="-7"/>
          <w:sz w:val="24"/>
        </w:rPr>
        <w:t> </w:t>
      </w:r>
      <w:r>
        <w:rPr>
          <w:sz w:val="24"/>
        </w:rPr>
        <w:t>colectora</w:t>
      </w:r>
      <w:r>
        <w:rPr>
          <w:spacing w:val="-10"/>
          <w:sz w:val="24"/>
        </w:rPr>
        <w:t> </w:t>
      </w:r>
      <w:r>
        <w:rPr>
          <w:sz w:val="24"/>
        </w:rPr>
        <w:t>o</w:t>
      </w:r>
      <w:r>
        <w:rPr>
          <w:spacing w:val="-7"/>
          <w:sz w:val="24"/>
        </w:rPr>
        <w:t> </w:t>
      </w:r>
      <w:r>
        <w:rPr>
          <w:sz w:val="24"/>
        </w:rPr>
        <w:t>principal</w:t>
      </w:r>
      <w:r>
        <w:rPr>
          <w:spacing w:val="-8"/>
          <w:sz w:val="24"/>
        </w:rPr>
        <w:t> </w:t>
      </w:r>
      <w:r>
        <w:rPr>
          <w:sz w:val="24"/>
        </w:rPr>
        <w:t>a</w:t>
      </w:r>
      <w:r>
        <w:rPr>
          <w:spacing w:val="-9"/>
          <w:sz w:val="24"/>
        </w:rPr>
        <w:t> </w:t>
      </w:r>
      <w:r>
        <w:rPr>
          <w:sz w:val="24"/>
        </w:rPr>
        <w:t>una</w:t>
      </w:r>
      <w:r>
        <w:rPr>
          <w:spacing w:val="-9"/>
          <w:sz w:val="24"/>
        </w:rPr>
        <w:t> </w:t>
      </w:r>
      <w:r>
        <w:rPr>
          <w:sz w:val="24"/>
        </w:rPr>
        <w:t>distancia</w:t>
      </w:r>
      <w:r>
        <w:rPr>
          <w:spacing w:val="-10"/>
          <w:sz w:val="24"/>
        </w:rPr>
        <w:t> </w:t>
      </w:r>
      <w:r>
        <w:rPr>
          <w:sz w:val="24"/>
        </w:rPr>
        <w:t>mínima</w:t>
      </w:r>
      <w:r>
        <w:rPr>
          <w:spacing w:val="-9"/>
          <w:sz w:val="24"/>
        </w:rPr>
        <w:t> </w:t>
      </w:r>
      <w:r>
        <w:rPr>
          <w:sz w:val="24"/>
        </w:rPr>
        <w:t>de</w:t>
      </w:r>
      <w:r>
        <w:rPr>
          <w:spacing w:val="-9"/>
          <w:sz w:val="24"/>
        </w:rPr>
        <w:t> </w:t>
      </w:r>
      <w:r>
        <w:rPr>
          <w:sz w:val="24"/>
        </w:rPr>
        <w:t>1.00</w:t>
      </w:r>
      <w:r>
        <w:rPr>
          <w:spacing w:val="-7"/>
          <w:sz w:val="24"/>
        </w:rPr>
        <w:t> </w:t>
      </w:r>
      <w:r>
        <w:rPr>
          <w:sz w:val="24"/>
        </w:rPr>
        <w:t>kilómetro</w:t>
      </w:r>
      <w:r>
        <w:rPr>
          <w:spacing w:val="-7"/>
          <w:sz w:val="24"/>
        </w:rPr>
        <w:t> </w:t>
      </w:r>
      <w:r>
        <w:rPr>
          <w:sz w:val="24"/>
        </w:rPr>
        <w:t>y</w:t>
      </w:r>
      <w:r>
        <w:rPr>
          <w:spacing w:val="-10"/>
          <w:sz w:val="24"/>
        </w:rPr>
        <w:t> </w:t>
      </w:r>
      <w:r>
        <w:rPr>
          <w:sz w:val="24"/>
        </w:rPr>
        <w:t>no</w:t>
      </w:r>
      <w:r>
        <w:rPr>
          <w:spacing w:val="-7"/>
          <w:sz w:val="24"/>
        </w:rPr>
        <w:t> </w:t>
      </w:r>
      <w:r>
        <w:rPr>
          <w:sz w:val="24"/>
        </w:rPr>
        <w:t>podrán estar a más de 1.20 kilómetros de distancia de la siguiente colectora o principal. Estas</w:t>
      </w:r>
      <w:r>
        <w:rPr>
          <w:spacing w:val="-1"/>
          <w:sz w:val="24"/>
        </w:rPr>
        <w:t> </w:t>
      </w:r>
      <w:r>
        <w:rPr>
          <w:sz w:val="24"/>
        </w:rPr>
        <w:t>vías</w:t>
      </w:r>
      <w:r>
        <w:rPr>
          <w:spacing w:val="-1"/>
          <w:sz w:val="24"/>
        </w:rPr>
        <w:t> </w:t>
      </w:r>
      <w:r>
        <w:rPr>
          <w:sz w:val="24"/>
        </w:rPr>
        <w:t>podrán diseñarse</w:t>
      </w:r>
      <w:r>
        <w:rPr>
          <w:spacing w:val="-1"/>
          <w:sz w:val="24"/>
        </w:rPr>
        <w:t> </w:t>
      </w:r>
      <w:r>
        <w:rPr>
          <w:sz w:val="24"/>
        </w:rPr>
        <w:t>como par</w:t>
      </w:r>
      <w:r>
        <w:rPr>
          <w:spacing w:val="-2"/>
          <w:sz w:val="24"/>
        </w:rPr>
        <w:t> </w:t>
      </w:r>
      <w:r>
        <w:rPr>
          <w:sz w:val="24"/>
        </w:rPr>
        <w:t>vial</w:t>
      </w:r>
      <w:r>
        <w:rPr>
          <w:spacing w:val="-1"/>
          <w:sz w:val="24"/>
        </w:rPr>
        <w:t> </w:t>
      </w:r>
      <w:r>
        <w:rPr>
          <w:sz w:val="24"/>
        </w:rPr>
        <w:t>con una</w:t>
      </w:r>
      <w:r>
        <w:rPr>
          <w:spacing w:val="-3"/>
          <w:sz w:val="24"/>
        </w:rPr>
        <w:t> </w:t>
      </w:r>
      <w:r>
        <w:rPr>
          <w:sz w:val="24"/>
        </w:rPr>
        <w:t>distancia no</w:t>
      </w:r>
      <w:r>
        <w:rPr>
          <w:spacing w:val="-3"/>
          <w:sz w:val="24"/>
        </w:rPr>
        <w:t> </w:t>
      </w:r>
      <w:r>
        <w:rPr>
          <w:sz w:val="24"/>
        </w:rPr>
        <w:t>mayor</w:t>
      </w:r>
      <w:r>
        <w:rPr>
          <w:spacing w:val="-2"/>
          <w:sz w:val="24"/>
        </w:rPr>
        <w:t> </w:t>
      </w:r>
      <w:r>
        <w:rPr>
          <w:sz w:val="24"/>
        </w:rPr>
        <w:t>de 100.00 metros entre sentidos, en cuyo caso tendrán un derecho de vía de 20.50 metros como mínimo por sentido.</w:t>
      </w:r>
    </w:p>
    <w:p>
      <w:pPr>
        <w:pStyle w:val="ListParagraph"/>
        <w:numPr>
          <w:ilvl w:val="0"/>
          <w:numId w:val="10"/>
        </w:numPr>
        <w:tabs>
          <w:tab w:pos="686" w:val="left" w:leader="none"/>
          <w:tab w:pos="689" w:val="left" w:leader="none"/>
        </w:tabs>
        <w:spacing w:line="237" w:lineRule="auto" w:before="270" w:after="0"/>
        <w:ind w:left="689" w:right="334" w:hanging="428"/>
        <w:jc w:val="both"/>
        <w:rPr>
          <w:sz w:val="24"/>
        </w:rPr>
      </w:pPr>
      <w:r>
        <w:rPr>
          <w:sz w:val="24"/>
        </w:rPr>
        <w:t>Vías</w:t>
      </w:r>
      <w:r>
        <w:rPr>
          <w:spacing w:val="-2"/>
          <w:sz w:val="24"/>
        </w:rPr>
        <w:t> </w:t>
      </w:r>
      <w:r>
        <w:rPr>
          <w:sz w:val="24"/>
        </w:rPr>
        <w:t>subcolectores</w:t>
      </w:r>
      <w:r>
        <w:rPr>
          <w:spacing w:val="-4"/>
          <w:sz w:val="24"/>
        </w:rPr>
        <w:t> </w:t>
      </w:r>
      <w:r>
        <w:rPr>
          <w:sz w:val="24"/>
        </w:rPr>
        <w:t>interbarrios:</w:t>
      </w:r>
      <w:r>
        <w:rPr>
          <w:spacing w:val="-1"/>
          <w:sz w:val="24"/>
        </w:rPr>
        <w:t> </w:t>
      </w:r>
      <w:r>
        <w:rPr>
          <w:sz w:val="24"/>
        </w:rPr>
        <w:t>tendrán</w:t>
      </w:r>
      <w:r>
        <w:rPr>
          <w:spacing w:val="-3"/>
          <w:sz w:val="24"/>
        </w:rPr>
        <w:t> </w:t>
      </w:r>
      <w:r>
        <w:rPr>
          <w:sz w:val="24"/>
        </w:rPr>
        <w:t>un</w:t>
      </w:r>
      <w:r>
        <w:rPr>
          <w:spacing w:val="-3"/>
          <w:sz w:val="24"/>
        </w:rPr>
        <w:t> </w:t>
      </w:r>
      <w:r>
        <w:rPr>
          <w:sz w:val="24"/>
        </w:rPr>
        <w:t>derecho</w:t>
      </w:r>
      <w:r>
        <w:rPr>
          <w:spacing w:val="-3"/>
          <w:sz w:val="24"/>
        </w:rPr>
        <w:t> </w:t>
      </w:r>
      <w:r>
        <w:rPr>
          <w:sz w:val="24"/>
        </w:rPr>
        <w:t>de</w:t>
      </w:r>
      <w:r>
        <w:rPr>
          <w:spacing w:val="-1"/>
          <w:sz w:val="24"/>
        </w:rPr>
        <w:t> </w:t>
      </w:r>
      <w:r>
        <w:rPr>
          <w:sz w:val="24"/>
        </w:rPr>
        <w:t>vía</w:t>
      </w:r>
      <w:r>
        <w:rPr>
          <w:spacing w:val="-1"/>
          <w:sz w:val="24"/>
        </w:rPr>
        <w:t> </w:t>
      </w:r>
      <w:r>
        <w:rPr>
          <w:sz w:val="24"/>
        </w:rPr>
        <w:t>de</w:t>
      </w:r>
      <w:r>
        <w:rPr>
          <w:spacing w:val="-3"/>
          <w:sz w:val="24"/>
        </w:rPr>
        <w:t> </w:t>
      </w:r>
      <w:r>
        <w:rPr>
          <w:sz w:val="24"/>
        </w:rPr>
        <w:t>22.00</w:t>
      </w:r>
      <w:r>
        <w:rPr>
          <w:spacing w:val="-4"/>
          <w:sz w:val="24"/>
        </w:rPr>
        <w:t> </w:t>
      </w:r>
      <w:r>
        <w:rPr>
          <w:sz w:val="24"/>
        </w:rPr>
        <w:t>metros</w:t>
      </w:r>
      <w:r>
        <w:rPr>
          <w:spacing w:val="-4"/>
          <w:sz w:val="24"/>
        </w:rPr>
        <w:t> </w:t>
      </w:r>
      <w:r>
        <w:rPr>
          <w:sz w:val="24"/>
        </w:rPr>
        <w:t>como mínimo, con aceras de 2.50 metros de anchura mínima a cada lado, carril para bicicletas, y 2.50 metros de espacio para estacionamiento en cordón, en cada sentido.</w:t>
      </w:r>
      <w:r>
        <w:rPr>
          <w:spacing w:val="-4"/>
          <w:sz w:val="24"/>
        </w:rPr>
        <w:t> </w:t>
      </w:r>
      <w:r>
        <w:rPr>
          <w:sz w:val="24"/>
        </w:rPr>
        <w:t>Deberán</w:t>
      </w:r>
      <w:r>
        <w:rPr>
          <w:spacing w:val="-4"/>
          <w:sz w:val="24"/>
        </w:rPr>
        <w:t> </w:t>
      </w:r>
      <w:r>
        <w:rPr>
          <w:sz w:val="24"/>
        </w:rPr>
        <w:t>interceptar</w:t>
      </w:r>
      <w:r>
        <w:rPr>
          <w:spacing w:val="-4"/>
          <w:sz w:val="24"/>
        </w:rPr>
        <w:t> </w:t>
      </w:r>
      <w:r>
        <w:rPr>
          <w:sz w:val="24"/>
        </w:rPr>
        <w:t>con</w:t>
      </w:r>
      <w:r>
        <w:rPr>
          <w:spacing w:val="-4"/>
          <w:sz w:val="24"/>
        </w:rPr>
        <w:t> </w:t>
      </w:r>
      <w:r>
        <w:rPr>
          <w:sz w:val="24"/>
        </w:rPr>
        <w:t>una</w:t>
      </w:r>
      <w:r>
        <w:rPr>
          <w:spacing w:val="-4"/>
          <w:sz w:val="24"/>
        </w:rPr>
        <w:t> </w:t>
      </w:r>
      <w:r>
        <w:rPr>
          <w:sz w:val="24"/>
        </w:rPr>
        <w:t>vía</w:t>
      </w:r>
      <w:r>
        <w:rPr>
          <w:spacing w:val="-4"/>
          <w:sz w:val="24"/>
        </w:rPr>
        <w:t> </w:t>
      </w:r>
      <w:r>
        <w:rPr>
          <w:sz w:val="24"/>
        </w:rPr>
        <w:t>subcolectora,</w:t>
      </w:r>
      <w:r>
        <w:rPr>
          <w:spacing w:val="-6"/>
          <w:sz w:val="24"/>
        </w:rPr>
        <w:t> </w:t>
      </w:r>
      <w:r>
        <w:rPr>
          <w:sz w:val="24"/>
        </w:rPr>
        <w:t>colectora</w:t>
      </w:r>
      <w:r>
        <w:rPr>
          <w:spacing w:val="-4"/>
          <w:sz w:val="24"/>
        </w:rPr>
        <w:t> </w:t>
      </w:r>
      <w:r>
        <w:rPr>
          <w:sz w:val="24"/>
        </w:rPr>
        <w:t>o</w:t>
      </w:r>
      <w:r>
        <w:rPr>
          <w:spacing w:val="-5"/>
          <w:sz w:val="24"/>
        </w:rPr>
        <w:t> </w:t>
      </w:r>
      <w:r>
        <w:rPr>
          <w:sz w:val="24"/>
        </w:rPr>
        <w:t>principal</w:t>
      </w:r>
      <w:r>
        <w:rPr>
          <w:spacing w:val="-4"/>
          <w:sz w:val="24"/>
        </w:rPr>
        <w:t> </w:t>
      </w:r>
      <w:r>
        <w:rPr>
          <w:sz w:val="24"/>
        </w:rPr>
        <w:t>a</w:t>
      </w:r>
      <w:r>
        <w:rPr>
          <w:spacing w:val="-6"/>
          <w:sz w:val="24"/>
        </w:rPr>
        <w:t> </w:t>
      </w:r>
      <w:r>
        <w:rPr>
          <w:sz w:val="24"/>
        </w:rPr>
        <w:t>una distancia máxima de 600.00 metros.</w:t>
      </w:r>
    </w:p>
    <w:p>
      <w:pPr>
        <w:pStyle w:val="ListParagraph"/>
        <w:spacing w:after="0" w:line="237" w:lineRule="auto"/>
        <w:jc w:val="both"/>
        <w:rPr>
          <w:sz w:val="24"/>
        </w:rPr>
        <w:sectPr>
          <w:pgSz w:w="12240" w:h="15840"/>
          <w:pgMar w:header="547" w:footer="996" w:top="1880" w:bottom="1180" w:left="1440" w:right="1080"/>
        </w:sectPr>
      </w:pPr>
    </w:p>
    <w:p>
      <w:pPr>
        <w:pStyle w:val="BodyText"/>
        <w:ind w:firstLine="0"/>
        <w:jc w:val="left"/>
      </w:pPr>
    </w:p>
    <w:p>
      <w:pPr>
        <w:pStyle w:val="BodyText"/>
        <w:spacing w:before="101"/>
        <w:ind w:firstLine="0"/>
        <w:jc w:val="left"/>
      </w:pPr>
    </w:p>
    <w:p>
      <w:pPr>
        <w:pStyle w:val="ListParagraph"/>
        <w:numPr>
          <w:ilvl w:val="0"/>
          <w:numId w:val="10"/>
        </w:numPr>
        <w:tabs>
          <w:tab w:pos="686" w:val="left" w:leader="none"/>
          <w:tab w:pos="689" w:val="left" w:leader="none"/>
        </w:tabs>
        <w:spacing w:line="237" w:lineRule="auto" w:before="1" w:after="0"/>
        <w:ind w:left="689" w:right="333" w:hanging="428"/>
        <w:jc w:val="both"/>
        <w:rPr>
          <w:sz w:val="24"/>
        </w:rPr>
      </w:pPr>
      <w:r>
        <w:rPr>
          <w:sz w:val="24"/>
        </w:rPr>
        <w:t>Vías subcolectoras interiores: tendrán un derecho de vía de 16.00 metros como mínimo con aceras de</w:t>
      </w:r>
      <w:r>
        <w:rPr>
          <w:spacing w:val="-1"/>
          <w:sz w:val="24"/>
        </w:rPr>
        <w:t> </w:t>
      </w:r>
      <w:r>
        <w:rPr>
          <w:sz w:val="24"/>
        </w:rPr>
        <w:t>2.00</w:t>
      </w:r>
      <w:r>
        <w:rPr>
          <w:spacing w:val="-1"/>
          <w:sz w:val="24"/>
        </w:rPr>
        <w:t> </w:t>
      </w:r>
      <w:r>
        <w:rPr>
          <w:sz w:val="24"/>
        </w:rPr>
        <w:t>metros de anchura mínima a cada lado</w:t>
      </w:r>
      <w:r>
        <w:rPr>
          <w:spacing w:val="-1"/>
          <w:sz w:val="24"/>
        </w:rPr>
        <w:t> </w:t>
      </w:r>
      <w:r>
        <w:rPr>
          <w:sz w:val="24"/>
        </w:rPr>
        <w:t>y 2.50 metros de</w:t>
      </w:r>
      <w:r>
        <w:rPr>
          <w:spacing w:val="-8"/>
          <w:sz w:val="24"/>
        </w:rPr>
        <w:t> </w:t>
      </w:r>
      <w:r>
        <w:rPr>
          <w:sz w:val="24"/>
        </w:rPr>
        <w:t>espacio</w:t>
      </w:r>
      <w:r>
        <w:rPr>
          <w:spacing w:val="-8"/>
          <w:sz w:val="24"/>
        </w:rPr>
        <w:t> </w:t>
      </w:r>
      <w:r>
        <w:rPr>
          <w:sz w:val="24"/>
        </w:rPr>
        <w:t>para</w:t>
      </w:r>
      <w:r>
        <w:rPr>
          <w:spacing w:val="-11"/>
          <w:sz w:val="24"/>
        </w:rPr>
        <w:t> </w:t>
      </w:r>
      <w:r>
        <w:rPr>
          <w:sz w:val="24"/>
        </w:rPr>
        <w:t>estacionamiento</w:t>
      </w:r>
      <w:r>
        <w:rPr>
          <w:spacing w:val="-8"/>
          <w:sz w:val="24"/>
        </w:rPr>
        <w:t> </w:t>
      </w:r>
      <w:r>
        <w:rPr>
          <w:sz w:val="24"/>
        </w:rPr>
        <w:t>en</w:t>
      </w:r>
      <w:r>
        <w:rPr>
          <w:spacing w:val="-8"/>
          <w:sz w:val="24"/>
        </w:rPr>
        <w:t> </w:t>
      </w:r>
      <w:r>
        <w:rPr>
          <w:sz w:val="24"/>
        </w:rPr>
        <w:t>cordón,</w:t>
      </w:r>
      <w:r>
        <w:rPr>
          <w:spacing w:val="-11"/>
          <w:sz w:val="24"/>
        </w:rPr>
        <w:t> </w:t>
      </w:r>
      <w:r>
        <w:rPr>
          <w:sz w:val="24"/>
        </w:rPr>
        <w:t>en</w:t>
      </w:r>
      <w:r>
        <w:rPr>
          <w:spacing w:val="-8"/>
          <w:sz w:val="24"/>
        </w:rPr>
        <w:t> </w:t>
      </w:r>
      <w:r>
        <w:rPr>
          <w:sz w:val="24"/>
        </w:rPr>
        <w:t>cada</w:t>
      </w:r>
      <w:r>
        <w:rPr>
          <w:spacing w:val="-8"/>
          <w:sz w:val="24"/>
        </w:rPr>
        <w:t> </w:t>
      </w:r>
      <w:r>
        <w:rPr>
          <w:sz w:val="24"/>
        </w:rPr>
        <w:t>sentido.</w:t>
      </w:r>
      <w:r>
        <w:rPr>
          <w:spacing w:val="-8"/>
          <w:sz w:val="24"/>
        </w:rPr>
        <w:t> </w:t>
      </w:r>
      <w:r>
        <w:rPr>
          <w:sz w:val="24"/>
        </w:rPr>
        <w:t>Deberán</w:t>
      </w:r>
      <w:r>
        <w:rPr>
          <w:spacing w:val="-8"/>
          <w:sz w:val="24"/>
        </w:rPr>
        <w:t> </w:t>
      </w:r>
      <w:r>
        <w:rPr>
          <w:sz w:val="24"/>
        </w:rPr>
        <w:t>interceptar con una vía subcolectora, colectora</w:t>
      </w:r>
      <w:r>
        <w:rPr>
          <w:spacing w:val="-1"/>
          <w:sz w:val="24"/>
        </w:rPr>
        <w:t> </w:t>
      </w:r>
      <w:r>
        <w:rPr>
          <w:sz w:val="24"/>
        </w:rPr>
        <w:t>o principal</w:t>
      </w:r>
      <w:r>
        <w:rPr>
          <w:spacing w:val="-1"/>
          <w:sz w:val="24"/>
        </w:rPr>
        <w:t> </w:t>
      </w:r>
      <w:r>
        <w:rPr>
          <w:sz w:val="24"/>
        </w:rPr>
        <w:t>a una distancia</w:t>
      </w:r>
      <w:r>
        <w:rPr>
          <w:spacing w:val="-3"/>
          <w:sz w:val="24"/>
        </w:rPr>
        <w:t> </w:t>
      </w:r>
      <w:r>
        <w:rPr>
          <w:sz w:val="24"/>
        </w:rPr>
        <w:t>máxima de 600.00 </w:t>
      </w:r>
      <w:r>
        <w:rPr>
          <w:spacing w:val="-2"/>
          <w:sz w:val="24"/>
        </w:rPr>
        <w:t>metros.</w:t>
      </w:r>
    </w:p>
    <w:p>
      <w:pPr>
        <w:pStyle w:val="ListParagraph"/>
        <w:numPr>
          <w:ilvl w:val="0"/>
          <w:numId w:val="10"/>
        </w:numPr>
        <w:tabs>
          <w:tab w:pos="686" w:val="left" w:leader="none"/>
          <w:tab w:pos="689" w:val="left" w:leader="none"/>
        </w:tabs>
        <w:spacing w:line="237" w:lineRule="auto" w:before="270" w:after="0"/>
        <w:ind w:left="689" w:right="332" w:hanging="428"/>
        <w:jc w:val="both"/>
        <w:rPr>
          <w:sz w:val="24"/>
        </w:rPr>
      </w:pPr>
      <w:r>
        <w:rPr>
          <w:sz w:val="24"/>
        </w:rPr>
        <w:t>Vías locales: tendrán un derecho de vía de 12.00 metros con aceras de 2.00 metros a cada lado y 2.50 metros de espacio para estacionamiento en cordón, al lado de cada acera. No podrán tener una longitud mayor de 180.00 metros entre calles trasversales. Las Vías locales cerradas deberán ser de doble sentido y tendrán un retorno mínimo de 22.00 metros de diámetro de paramento a paramento</w:t>
      </w:r>
      <w:r>
        <w:rPr>
          <w:spacing w:val="-9"/>
          <w:sz w:val="24"/>
        </w:rPr>
        <w:t> </w:t>
      </w:r>
      <w:r>
        <w:rPr>
          <w:sz w:val="24"/>
        </w:rPr>
        <w:t>y</w:t>
      </w:r>
      <w:r>
        <w:rPr>
          <w:spacing w:val="-10"/>
          <w:sz w:val="24"/>
        </w:rPr>
        <w:t> </w:t>
      </w:r>
      <w:r>
        <w:rPr>
          <w:sz w:val="24"/>
        </w:rPr>
        <w:t>cuando</w:t>
      </w:r>
      <w:r>
        <w:rPr>
          <w:spacing w:val="-9"/>
          <w:sz w:val="24"/>
        </w:rPr>
        <w:t> </w:t>
      </w:r>
      <w:r>
        <w:rPr>
          <w:sz w:val="24"/>
        </w:rPr>
        <w:t>tengan</w:t>
      </w:r>
      <w:r>
        <w:rPr>
          <w:spacing w:val="-9"/>
          <w:sz w:val="24"/>
        </w:rPr>
        <w:t> </w:t>
      </w:r>
      <w:r>
        <w:rPr>
          <w:sz w:val="24"/>
        </w:rPr>
        <w:t>en</w:t>
      </w:r>
      <w:r>
        <w:rPr>
          <w:spacing w:val="-9"/>
          <w:sz w:val="24"/>
        </w:rPr>
        <w:t> </w:t>
      </w:r>
      <w:r>
        <w:rPr>
          <w:sz w:val="24"/>
        </w:rPr>
        <w:t>un</w:t>
      </w:r>
      <w:r>
        <w:rPr>
          <w:spacing w:val="-12"/>
          <w:sz w:val="24"/>
        </w:rPr>
        <w:t> </w:t>
      </w:r>
      <w:r>
        <w:rPr>
          <w:sz w:val="24"/>
        </w:rPr>
        <w:t>extremo</w:t>
      </w:r>
      <w:r>
        <w:rPr>
          <w:spacing w:val="-9"/>
          <w:sz w:val="24"/>
        </w:rPr>
        <w:t> </w:t>
      </w:r>
      <w:r>
        <w:rPr>
          <w:sz w:val="24"/>
        </w:rPr>
        <w:t>un</w:t>
      </w:r>
      <w:r>
        <w:rPr>
          <w:spacing w:val="-9"/>
          <w:sz w:val="24"/>
        </w:rPr>
        <w:t> </w:t>
      </w:r>
      <w:r>
        <w:rPr>
          <w:sz w:val="24"/>
        </w:rPr>
        <w:t>parque</w:t>
      </w:r>
      <w:r>
        <w:rPr>
          <w:spacing w:val="-9"/>
          <w:sz w:val="24"/>
        </w:rPr>
        <w:t> </w:t>
      </w:r>
      <w:r>
        <w:rPr>
          <w:sz w:val="24"/>
        </w:rPr>
        <w:t>la</w:t>
      </w:r>
      <w:r>
        <w:rPr>
          <w:spacing w:val="-10"/>
          <w:sz w:val="24"/>
        </w:rPr>
        <w:t> </w:t>
      </w:r>
      <w:r>
        <w:rPr>
          <w:sz w:val="24"/>
        </w:rPr>
        <w:t>distancia</w:t>
      </w:r>
      <w:r>
        <w:rPr>
          <w:spacing w:val="-12"/>
          <w:sz w:val="24"/>
        </w:rPr>
        <w:t> </w:t>
      </w:r>
      <w:r>
        <w:rPr>
          <w:sz w:val="24"/>
        </w:rPr>
        <w:t>máxima</w:t>
      </w:r>
      <w:r>
        <w:rPr>
          <w:spacing w:val="-7"/>
          <w:sz w:val="24"/>
        </w:rPr>
        <w:t> </w:t>
      </w:r>
      <w:r>
        <w:rPr>
          <w:sz w:val="24"/>
        </w:rPr>
        <w:t>será</w:t>
      </w:r>
      <w:r>
        <w:rPr>
          <w:spacing w:val="-12"/>
          <w:sz w:val="24"/>
        </w:rPr>
        <w:t> </w:t>
      </w:r>
      <w:r>
        <w:rPr>
          <w:sz w:val="24"/>
        </w:rPr>
        <w:t>de</w:t>
      </w:r>
    </w:p>
    <w:p>
      <w:pPr>
        <w:pStyle w:val="BodyText"/>
        <w:spacing w:line="272" w:lineRule="exact"/>
        <w:ind w:left="689" w:firstLine="0"/>
      </w:pPr>
      <w:r>
        <w:rPr/>
        <w:t>250.00</w:t>
      </w:r>
      <w:r>
        <w:rPr>
          <w:spacing w:val="-11"/>
        </w:rPr>
        <w:t> </w:t>
      </w:r>
      <w:r>
        <w:rPr>
          <w:spacing w:val="-2"/>
        </w:rPr>
        <w:t>metros.</w:t>
      </w:r>
    </w:p>
    <w:p>
      <w:pPr>
        <w:pStyle w:val="ListParagraph"/>
        <w:numPr>
          <w:ilvl w:val="0"/>
          <w:numId w:val="10"/>
        </w:numPr>
        <w:tabs>
          <w:tab w:pos="685" w:val="left" w:leader="none"/>
          <w:tab w:pos="689" w:val="left" w:leader="none"/>
        </w:tabs>
        <w:spacing w:line="237" w:lineRule="auto" w:before="274" w:after="0"/>
        <w:ind w:left="689" w:right="331" w:hanging="428"/>
        <w:jc w:val="both"/>
        <w:rPr>
          <w:sz w:val="24"/>
        </w:rPr>
      </w:pPr>
      <w:r>
        <w:rPr>
          <w:sz w:val="24"/>
        </w:rPr>
        <w:t>Vías locales en fraccionamientos ubicados en terrenos con pendientes entre el 30%</w:t>
      </w:r>
      <w:r>
        <w:rPr>
          <w:spacing w:val="-3"/>
          <w:sz w:val="24"/>
        </w:rPr>
        <w:t> </w:t>
      </w:r>
      <w:r>
        <w:rPr>
          <w:sz w:val="24"/>
        </w:rPr>
        <w:t>hasta</w:t>
      </w:r>
      <w:r>
        <w:rPr>
          <w:spacing w:val="-2"/>
          <w:sz w:val="24"/>
        </w:rPr>
        <w:t> </w:t>
      </w:r>
      <w:r>
        <w:rPr>
          <w:sz w:val="24"/>
        </w:rPr>
        <w:t>el</w:t>
      </w:r>
      <w:r>
        <w:rPr>
          <w:spacing w:val="-3"/>
          <w:sz w:val="24"/>
        </w:rPr>
        <w:t> </w:t>
      </w:r>
      <w:r>
        <w:rPr>
          <w:sz w:val="24"/>
        </w:rPr>
        <w:t>45%,</w:t>
      </w:r>
      <w:r>
        <w:rPr>
          <w:spacing w:val="-3"/>
          <w:sz w:val="24"/>
        </w:rPr>
        <w:t> </w:t>
      </w:r>
      <w:r>
        <w:rPr>
          <w:sz w:val="24"/>
        </w:rPr>
        <w:t>a</w:t>
      </w:r>
      <w:r>
        <w:rPr>
          <w:spacing w:val="-3"/>
          <w:sz w:val="24"/>
        </w:rPr>
        <w:t> </w:t>
      </w:r>
      <w:r>
        <w:rPr>
          <w:sz w:val="24"/>
        </w:rPr>
        <w:t>juicio</w:t>
      </w:r>
      <w:r>
        <w:rPr>
          <w:spacing w:val="-3"/>
          <w:sz w:val="24"/>
        </w:rPr>
        <w:t> </w:t>
      </w:r>
      <w:r>
        <w:rPr>
          <w:sz w:val="24"/>
        </w:rPr>
        <w:t>de</w:t>
      </w:r>
      <w:r>
        <w:rPr>
          <w:spacing w:val="-3"/>
          <w:sz w:val="24"/>
        </w:rPr>
        <w:t> </w:t>
      </w:r>
      <w:r>
        <w:rPr>
          <w:sz w:val="24"/>
        </w:rPr>
        <w:t>la</w:t>
      </w:r>
      <w:r>
        <w:rPr>
          <w:spacing w:val="-3"/>
          <w:sz w:val="24"/>
        </w:rPr>
        <w:t> </w:t>
      </w:r>
      <w:r>
        <w:rPr>
          <w:sz w:val="24"/>
        </w:rPr>
        <w:t>autoridad</w:t>
      </w:r>
      <w:r>
        <w:rPr>
          <w:spacing w:val="-3"/>
          <w:sz w:val="24"/>
        </w:rPr>
        <w:t> </w:t>
      </w:r>
      <w:r>
        <w:rPr>
          <w:sz w:val="24"/>
        </w:rPr>
        <w:t>competente,</w:t>
      </w:r>
      <w:r>
        <w:rPr>
          <w:spacing w:val="-3"/>
          <w:sz w:val="24"/>
        </w:rPr>
        <w:t> </w:t>
      </w:r>
      <w:r>
        <w:rPr>
          <w:sz w:val="24"/>
        </w:rPr>
        <w:t>podrán</w:t>
      </w:r>
      <w:r>
        <w:rPr>
          <w:spacing w:val="-3"/>
          <w:sz w:val="24"/>
        </w:rPr>
        <w:t> </w:t>
      </w:r>
      <w:r>
        <w:rPr>
          <w:sz w:val="24"/>
        </w:rPr>
        <w:t>tener</w:t>
      </w:r>
      <w:r>
        <w:rPr>
          <w:spacing w:val="-3"/>
          <w:sz w:val="24"/>
        </w:rPr>
        <w:t> </w:t>
      </w:r>
      <w:r>
        <w:rPr>
          <w:sz w:val="24"/>
        </w:rPr>
        <w:t>una</w:t>
      </w:r>
      <w:r>
        <w:rPr>
          <w:spacing w:val="-3"/>
          <w:sz w:val="24"/>
        </w:rPr>
        <w:t> </w:t>
      </w:r>
      <w:r>
        <w:rPr>
          <w:sz w:val="24"/>
        </w:rPr>
        <w:t>anchura menor y consecuentemente también sus banquetas esta anchura no deberá ser inferior a 8 metros de paramento á paramento.</w:t>
      </w:r>
    </w:p>
    <w:p>
      <w:pPr>
        <w:pStyle w:val="ListParagraph"/>
        <w:numPr>
          <w:ilvl w:val="0"/>
          <w:numId w:val="10"/>
        </w:numPr>
        <w:tabs>
          <w:tab w:pos="686" w:val="left" w:leader="none"/>
          <w:tab w:pos="689" w:val="left" w:leader="none"/>
        </w:tabs>
        <w:spacing w:line="237" w:lineRule="auto" w:before="273" w:after="0"/>
        <w:ind w:left="689" w:right="334" w:hanging="428"/>
        <w:jc w:val="both"/>
        <w:rPr>
          <w:sz w:val="24"/>
        </w:rPr>
      </w:pPr>
      <w:r>
        <w:rPr>
          <w:sz w:val="24"/>
        </w:rPr>
        <w:t>Vías de usos especiales: se sujetarán a las especificaciones que para cada caso establezca la Dependencia Estatal en coordinación con el Consejo Estatal de Transporte y Vialidad y el municipio que corresponda.</w:t>
      </w:r>
    </w:p>
    <w:p>
      <w:pPr>
        <w:pStyle w:val="ListParagraph"/>
        <w:numPr>
          <w:ilvl w:val="0"/>
          <w:numId w:val="10"/>
        </w:numPr>
        <w:tabs>
          <w:tab w:pos="686" w:val="left" w:leader="none"/>
          <w:tab w:pos="689" w:val="left" w:leader="none"/>
        </w:tabs>
        <w:spacing w:line="237" w:lineRule="auto" w:before="275" w:after="0"/>
        <w:ind w:left="689" w:right="328" w:hanging="428"/>
        <w:jc w:val="both"/>
        <w:rPr>
          <w:sz w:val="24"/>
        </w:rPr>
      </w:pPr>
      <w:r>
        <w:rPr>
          <w:sz w:val="24"/>
        </w:rPr>
        <w:t>Vías</w:t>
      </w:r>
      <w:r>
        <w:rPr>
          <w:spacing w:val="-1"/>
          <w:sz w:val="24"/>
        </w:rPr>
        <w:t> </w:t>
      </w:r>
      <w:r>
        <w:rPr>
          <w:sz w:val="24"/>
        </w:rPr>
        <w:t>semi-peatonales:</w:t>
      </w:r>
      <w:r>
        <w:rPr>
          <w:spacing w:val="-5"/>
          <w:sz w:val="24"/>
        </w:rPr>
        <w:t> </w:t>
      </w:r>
      <w:r>
        <w:rPr>
          <w:sz w:val="24"/>
        </w:rPr>
        <w:t>tendrán un derecho</w:t>
      </w:r>
      <w:r>
        <w:rPr>
          <w:spacing w:val="-2"/>
          <w:sz w:val="24"/>
        </w:rPr>
        <w:t> </w:t>
      </w:r>
      <w:r>
        <w:rPr>
          <w:sz w:val="24"/>
        </w:rPr>
        <w:t>de</w:t>
      </w:r>
      <w:r>
        <w:rPr>
          <w:spacing w:val="-2"/>
          <w:sz w:val="24"/>
        </w:rPr>
        <w:t> </w:t>
      </w:r>
      <w:r>
        <w:rPr>
          <w:sz w:val="24"/>
        </w:rPr>
        <w:t>vía de 10.00</w:t>
      </w:r>
      <w:r>
        <w:rPr>
          <w:spacing w:val="-2"/>
          <w:sz w:val="24"/>
        </w:rPr>
        <w:t> </w:t>
      </w:r>
      <w:r>
        <w:rPr>
          <w:sz w:val="24"/>
        </w:rPr>
        <w:t>metros</w:t>
      </w:r>
      <w:r>
        <w:rPr>
          <w:spacing w:val="-1"/>
          <w:sz w:val="24"/>
        </w:rPr>
        <w:t> </w:t>
      </w:r>
      <w:r>
        <w:rPr>
          <w:sz w:val="24"/>
        </w:rPr>
        <w:t>sin banquetas, cuando</w:t>
      </w:r>
      <w:r>
        <w:rPr>
          <w:spacing w:val="-11"/>
          <w:sz w:val="24"/>
        </w:rPr>
        <w:t> </w:t>
      </w:r>
      <w:r>
        <w:rPr>
          <w:sz w:val="24"/>
        </w:rPr>
        <w:t>se</w:t>
      </w:r>
      <w:r>
        <w:rPr>
          <w:spacing w:val="-13"/>
          <w:sz w:val="24"/>
        </w:rPr>
        <w:t> </w:t>
      </w:r>
      <w:r>
        <w:rPr>
          <w:sz w:val="24"/>
        </w:rPr>
        <w:t>trate</w:t>
      </w:r>
      <w:r>
        <w:rPr>
          <w:spacing w:val="-13"/>
          <w:sz w:val="24"/>
        </w:rPr>
        <w:t> </w:t>
      </w:r>
      <w:r>
        <w:rPr>
          <w:sz w:val="24"/>
        </w:rPr>
        <w:t>de</w:t>
      </w:r>
      <w:r>
        <w:rPr>
          <w:spacing w:val="-11"/>
          <w:sz w:val="24"/>
        </w:rPr>
        <w:t> </w:t>
      </w:r>
      <w:r>
        <w:rPr>
          <w:sz w:val="24"/>
        </w:rPr>
        <w:t>conjuntos</w:t>
      </w:r>
      <w:r>
        <w:rPr>
          <w:spacing w:val="-12"/>
          <w:sz w:val="24"/>
        </w:rPr>
        <w:t> </w:t>
      </w:r>
      <w:r>
        <w:rPr>
          <w:sz w:val="24"/>
        </w:rPr>
        <w:t>cerrados</w:t>
      </w:r>
      <w:r>
        <w:rPr>
          <w:spacing w:val="-14"/>
          <w:sz w:val="24"/>
        </w:rPr>
        <w:t> </w:t>
      </w:r>
      <w:r>
        <w:rPr>
          <w:sz w:val="24"/>
        </w:rPr>
        <w:t>de</w:t>
      </w:r>
      <w:r>
        <w:rPr>
          <w:spacing w:val="-13"/>
          <w:sz w:val="24"/>
        </w:rPr>
        <w:t> </w:t>
      </w:r>
      <w:r>
        <w:rPr>
          <w:sz w:val="24"/>
        </w:rPr>
        <w:t>menos</w:t>
      </w:r>
      <w:r>
        <w:rPr>
          <w:spacing w:val="-12"/>
          <w:sz w:val="24"/>
        </w:rPr>
        <w:t> </w:t>
      </w:r>
      <w:r>
        <w:rPr>
          <w:sz w:val="24"/>
        </w:rPr>
        <w:t>de</w:t>
      </w:r>
      <w:r>
        <w:rPr>
          <w:spacing w:val="-11"/>
          <w:sz w:val="24"/>
        </w:rPr>
        <w:t> </w:t>
      </w:r>
      <w:r>
        <w:rPr>
          <w:sz w:val="24"/>
        </w:rPr>
        <w:t>20</w:t>
      </w:r>
      <w:r>
        <w:rPr>
          <w:spacing w:val="-11"/>
          <w:sz w:val="24"/>
        </w:rPr>
        <w:t> </w:t>
      </w:r>
      <w:r>
        <w:rPr>
          <w:sz w:val="24"/>
        </w:rPr>
        <w:t>unidades,</w:t>
      </w:r>
      <w:r>
        <w:rPr>
          <w:spacing w:val="-12"/>
          <w:sz w:val="24"/>
        </w:rPr>
        <w:t> </w:t>
      </w:r>
      <w:r>
        <w:rPr>
          <w:sz w:val="24"/>
        </w:rPr>
        <w:t>y</w:t>
      </w:r>
      <w:r>
        <w:rPr>
          <w:spacing w:val="-14"/>
          <w:sz w:val="24"/>
        </w:rPr>
        <w:t> </w:t>
      </w:r>
      <w:r>
        <w:rPr>
          <w:sz w:val="24"/>
        </w:rPr>
        <w:t>de</w:t>
      </w:r>
      <w:r>
        <w:rPr>
          <w:spacing w:val="-11"/>
          <w:sz w:val="24"/>
        </w:rPr>
        <w:t> </w:t>
      </w:r>
      <w:r>
        <w:rPr>
          <w:sz w:val="24"/>
        </w:rPr>
        <w:t>8.00</w:t>
      </w:r>
      <w:r>
        <w:rPr>
          <w:spacing w:val="-13"/>
          <w:sz w:val="24"/>
        </w:rPr>
        <w:t> </w:t>
      </w:r>
      <w:r>
        <w:rPr>
          <w:sz w:val="24"/>
        </w:rPr>
        <w:t>metros cuando</w:t>
      </w:r>
      <w:r>
        <w:rPr>
          <w:spacing w:val="-7"/>
          <w:sz w:val="24"/>
        </w:rPr>
        <w:t> </w:t>
      </w:r>
      <w:r>
        <w:rPr>
          <w:sz w:val="24"/>
        </w:rPr>
        <w:t>se</w:t>
      </w:r>
      <w:r>
        <w:rPr>
          <w:spacing w:val="-7"/>
          <w:sz w:val="24"/>
        </w:rPr>
        <w:t> </w:t>
      </w:r>
      <w:r>
        <w:rPr>
          <w:sz w:val="24"/>
        </w:rPr>
        <w:t>trate</w:t>
      </w:r>
      <w:r>
        <w:rPr>
          <w:spacing w:val="-7"/>
          <w:sz w:val="24"/>
        </w:rPr>
        <w:t> </w:t>
      </w:r>
      <w:r>
        <w:rPr>
          <w:sz w:val="24"/>
        </w:rPr>
        <w:t>de</w:t>
      </w:r>
      <w:r>
        <w:rPr>
          <w:spacing w:val="-7"/>
          <w:sz w:val="24"/>
        </w:rPr>
        <w:t> </w:t>
      </w:r>
      <w:r>
        <w:rPr>
          <w:sz w:val="24"/>
        </w:rPr>
        <w:t>conjuntos</w:t>
      </w:r>
      <w:r>
        <w:rPr>
          <w:spacing w:val="-8"/>
          <w:sz w:val="24"/>
        </w:rPr>
        <w:t> </w:t>
      </w:r>
      <w:r>
        <w:rPr>
          <w:sz w:val="24"/>
        </w:rPr>
        <w:t>cerrados</w:t>
      </w:r>
      <w:r>
        <w:rPr>
          <w:spacing w:val="-8"/>
          <w:sz w:val="24"/>
        </w:rPr>
        <w:t> </w:t>
      </w:r>
      <w:r>
        <w:rPr>
          <w:sz w:val="24"/>
        </w:rPr>
        <w:t>de</w:t>
      </w:r>
      <w:r>
        <w:rPr>
          <w:spacing w:val="-7"/>
          <w:sz w:val="24"/>
        </w:rPr>
        <w:t> </w:t>
      </w:r>
      <w:r>
        <w:rPr>
          <w:sz w:val="24"/>
        </w:rPr>
        <w:t>menos</w:t>
      </w:r>
      <w:r>
        <w:rPr>
          <w:spacing w:val="-8"/>
          <w:sz w:val="24"/>
        </w:rPr>
        <w:t> </w:t>
      </w:r>
      <w:r>
        <w:rPr>
          <w:sz w:val="24"/>
        </w:rPr>
        <w:t>de</w:t>
      </w:r>
      <w:r>
        <w:rPr>
          <w:spacing w:val="-9"/>
          <w:sz w:val="24"/>
        </w:rPr>
        <w:t> </w:t>
      </w:r>
      <w:r>
        <w:rPr>
          <w:sz w:val="24"/>
        </w:rPr>
        <w:t>8</w:t>
      </w:r>
      <w:r>
        <w:rPr>
          <w:spacing w:val="-7"/>
          <w:sz w:val="24"/>
        </w:rPr>
        <w:t> </w:t>
      </w:r>
      <w:r>
        <w:rPr>
          <w:sz w:val="24"/>
        </w:rPr>
        <w:t>unidades.</w:t>
      </w:r>
      <w:r>
        <w:rPr>
          <w:spacing w:val="-7"/>
          <w:sz w:val="24"/>
        </w:rPr>
        <w:t> </w:t>
      </w:r>
      <w:r>
        <w:rPr>
          <w:sz w:val="24"/>
        </w:rPr>
        <w:t>En</w:t>
      </w:r>
      <w:r>
        <w:rPr>
          <w:spacing w:val="-9"/>
          <w:sz w:val="24"/>
        </w:rPr>
        <w:t> </w:t>
      </w:r>
      <w:r>
        <w:rPr>
          <w:sz w:val="24"/>
        </w:rPr>
        <w:t>ambos</w:t>
      </w:r>
      <w:r>
        <w:rPr>
          <w:spacing w:val="-8"/>
          <w:sz w:val="24"/>
        </w:rPr>
        <w:t> </w:t>
      </w:r>
      <w:r>
        <w:rPr>
          <w:sz w:val="24"/>
        </w:rPr>
        <w:t>casos, el bombeo de drenaje de la vía deberá realizarse hacia el centro de la misma.</w:t>
      </w:r>
    </w:p>
    <w:p>
      <w:pPr>
        <w:pStyle w:val="ListParagraph"/>
        <w:numPr>
          <w:ilvl w:val="0"/>
          <w:numId w:val="10"/>
        </w:numPr>
        <w:tabs>
          <w:tab w:pos="686" w:val="left" w:leader="none"/>
          <w:tab w:pos="689" w:val="left" w:leader="none"/>
        </w:tabs>
        <w:spacing w:line="237" w:lineRule="auto" w:before="272" w:after="0"/>
        <w:ind w:left="689" w:right="332" w:hanging="428"/>
        <w:jc w:val="both"/>
        <w:rPr>
          <w:sz w:val="24"/>
        </w:rPr>
      </w:pPr>
      <w:r>
        <w:rPr>
          <w:sz w:val="24"/>
        </w:rPr>
        <w:t>Carriles</w:t>
      </w:r>
      <w:r>
        <w:rPr>
          <w:spacing w:val="-17"/>
          <w:sz w:val="24"/>
        </w:rPr>
        <w:t> </w:t>
      </w:r>
      <w:r>
        <w:rPr>
          <w:sz w:val="24"/>
        </w:rPr>
        <w:t>exclusivos</w:t>
      </w:r>
      <w:r>
        <w:rPr>
          <w:spacing w:val="-17"/>
          <w:sz w:val="24"/>
        </w:rPr>
        <w:t> </w:t>
      </w:r>
      <w:r>
        <w:rPr>
          <w:sz w:val="24"/>
        </w:rPr>
        <w:t>para</w:t>
      </w:r>
      <w:r>
        <w:rPr>
          <w:spacing w:val="-16"/>
          <w:sz w:val="24"/>
        </w:rPr>
        <w:t> </w:t>
      </w:r>
      <w:r>
        <w:rPr>
          <w:sz w:val="24"/>
        </w:rPr>
        <w:t>bicicletas:</w:t>
      </w:r>
      <w:r>
        <w:rPr>
          <w:spacing w:val="-17"/>
          <w:sz w:val="24"/>
        </w:rPr>
        <w:t> </w:t>
      </w:r>
      <w:r>
        <w:rPr>
          <w:sz w:val="24"/>
        </w:rPr>
        <w:t>tendrán</w:t>
      </w:r>
      <w:r>
        <w:rPr>
          <w:spacing w:val="-16"/>
          <w:sz w:val="24"/>
        </w:rPr>
        <w:t> </w:t>
      </w:r>
      <w:r>
        <w:rPr>
          <w:sz w:val="24"/>
        </w:rPr>
        <w:t>un</w:t>
      </w:r>
      <w:r>
        <w:rPr>
          <w:spacing w:val="-17"/>
          <w:sz w:val="24"/>
        </w:rPr>
        <w:t> </w:t>
      </w:r>
      <w:r>
        <w:rPr>
          <w:sz w:val="24"/>
        </w:rPr>
        <w:t>derecho</w:t>
      </w:r>
      <w:r>
        <w:rPr>
          <w:spacing w:val="-17"/>
          <w:sz w:val="24"/>
        </w:rPr>
        <w:t> </w:t>
      </w:r>
      <w:r>
        <w:rPr>
          <w:sz w:val="24"/>
        </w:rPr>
        <w:t>de</w:t>
      </w:r>
      <w:r>
        <w:rPr>
          <w:spacing w:val="-15"/>
          <w:sz w:val="24"/>
        </w:rPr>
        <w:t> </w:t>
      </w:r>
      <w:r>
        <w:rPr>
          <w:sz w:val="24"/>
        </w:rPr>
        <w:t>vía</w:t>
      </w:r>
      <w:r>
        <w:rPr>
          <w:spacing w:val="-15"/>
          <w:sz w:val="24"/>
        </w:rPr>
        <w:t> </w:t>
      </w:r>
      <w:r>
        <w:rPr>
          <w:sz w:val="24"/>
        </w:rPr>
        <w:t>de</w:t>
      </w:r>
      <w:r>
        <w:rPr>
          <w:spacing w:val="-17"/>
          <w:sz w:val="24"/>
        </w:rPr>
        <w:t> </w:t>
      </w:r>
      <w:r>
        <w:rPr>
          <w:sz w:val="24"/>
        </w:rPr>
        <w:t>1.50</w:t>
      </w:r>
      <w:r>
        <w:rPr>
          <w:spacing w:val="-17"/>
          <w:sz w:val="24"/>
        </w:rPr>
        <w:t> </w:t>
      </w:r>
      <w:r>
        <w:rPr>
          <w:sz w:val="24"/>
        </w:rPr>
        <w:t>metros</w:t>
      </w:r>
      <w:r>
        <w:rPr>
          <w:spacing w:val="-16"/>
          <w:sz w:val="24"/>
        </w:rPr>
        <w:t> </w:t>
      </w:r>
      <w:r>
        <w:rPr>
          <w:sz w:val="24"/>
        </w:rPr>
        <w:t>como mínimo por sentido.</w:t>
      </w:r>
    </w:p>
    <w:p>
      <w:pPr>
        <w:pStyle w:val="ListParagraph"/>
        <w:numPr>
          <w:ilvl w:val="0"/>
          <w:numId w:val="10"/>
        </w:numPr>
        <w:tabs>
          <w:tab w:pos="687" w:val="left" w:leader="none"/>
        </w:tabs>
        <w:spacing w:line="272" w:lineRule="exact" w:before="0" w:after="0"/>
        <w:ind w:left="687" w:right="0" w:hanging="425"/>
        <w:jc w:val="left"/>
        <w:rPr>
          <w:sz w:val="24"/>
        </w:rPr>
      </w:pPr>
      <w:r>
        <w:rPr>
          <w:sz w:val="24"/>
        </w:rPr>
        <w:t>Vías</w:t>
      </w:r>
      <w:r>
        <w:rPr>
          <w:spacing w:val="-5"/>
          <w:sz w:val="24"/>
        </w:rPr>
        <w:t> </w:t>
      </w:r>
      <w:r>
        <w:rPr>
          <w:sz w:val="24"/>
        </w:rPr>
        <w:t>peatonales:</w:t>
      </w:r>
      <w:r>
        <w:rPr>
          <w:spacing w:val="-3"/>
          <w:sz w:val="24"/>
        </w:rPr>
        <w:t> </w:t>
      </w:r>
      <w:r>
        <w:rPr>
          <w:sz w:val="24"/>
        </w:rPr>
        <w:t>tendrán</w:t>
      </w:r>
      <w:r>
        <w:rPr>
          <w:spacing w:val="-3"/>
          <w:sz w:val="24"/>
        </w:rPr>
        <w:t> </w:t>
      </w:r>
      <w:r>
        <w:rPr>
          <w:sz w:val="24"/>
        </w:rPr>
        <w:t>un</w:t>
      </w:r>
      <w:r>
        <w:rPr>
          <w:spacing w:val="-2"/>
          <w:sz w:val="24"/>
        </w:rPr>
        <w:t> </w:t>
      </w:r>
      <w:r>
        <w:rPr>
          <w:sz w:val="24"/>
        </w:rPr>
        <w:t>derecho</w:t>
      </w:r>
      <w:r>
        <w:rPr>
          <w:spacing w:val="-3"/>
          <w:sz w:val="24"/>
        </w:rPr>
        <w:t> </w:t>
      </w:r>
      <w:r>
        <w:rPr>
          <w:sz w:val="24"/>
        </w:rPr>
        <w:t>de</w:t>
      </w:r>
      <w:r>
        <w:rPr>
          <w:spacing w:val="-3"/>
          <w:sz w:val="24"/>
        </w:rPr>
        <w:t> </w:t>
      </w:r>
      <w:r>
        <w:rPr>
          <w:sz w:val="24"/>
        </w:rPr>
        <w:t>vía</w:t>
      </w:r>
      <w:r>
        <w:rPr>
          <w:spacing w:val="-3"/>
          <w:sz w:val="24"/>
        </w:rPr>
        <w:t> </w:t>
      </w:r>
      <w:r>
        <w:rPr>
          <w:sz w:val="24"/>
        </w:rPr>
        <w:t>de</w:t>
      </w:r>
      <w:r>
        <w:rPr>
          <w:spacing w:val="-2"/>
          <w:sz w:val="24"/>
        </w:rPr>
        <w:t> </w:t>
      </w:r>
      <w:r>
        <w:rPr>
          <w:sz w:val="24"/>
        </w:rPr>
        <w:t>8.00</w:t>
      </w:r>
      <w:r>
        <w:rPr>
          <w:spacing w:val="-5"/>
          <w:sz w:val="24"/>
        </w:rPr>
        <w:t> </w:t>
      </w:r>
      <w:r>
        <w:rPr>
          <w:sz w:val="24"/>
        </w:rPr>
        <w:t>metros</w:t>
      </w:r>
      <w:r>
        <w:rPr>
          <w:spacing w:val="-3"/>
          <w:sz w:val="24"/>
        </w:rPr>
        <w:t> </w:t>
      </w:r>
      <w:r>
        <w:rPr>
          <w:sz w:val="24"/>
        </w:rPr>
        <w:t>como</w:t>
      </w:r>
      <w:r>
        <w:rPr>
          <w:spacing w:val="-4"/>
          <w:sz w:val="24"/>
        </w:rPr>
        <w:t> </w:t>
      </w:r>
      <w:r>
        <w:rPr>
          <w:spacing w:val="-2"/>
          <w:sz w:val="24"/>
        </w:rPr>
        <w:t>mínimo.</w:t>
      </w:r>
    </w:p>
    <w:p>
      <w:pPr>
        <w:pStyle w:val="BodyText"/>
        <w:spacing w:before="274"/>
        <w:ind w:firstLine="0"/>
        <w:jc w:val="left"/>
      </w:pPr>
    </w:p>
    <w:p>
      <w:pPr>
        <w:pStyle w:val="BodyText"/>
        <w:ind w:left="271" w:right="326"/>
      </w:pPr>
      <w:r>
        <w:rPr>
          <w:rFonts w:ascii="Arial" w:hAnsi="Arial"/>
          <w:b/>
        </w:rPr>
        <w:t>ARTÍCULO 52. </w:t>
      </w:r>
      <w:r>
        <w:rPr/>
        <w:t>Las intersecciones de la vialidad urbana serán preferentemente a 90 </w:t>
      </w:r>
      <w:r>
        <w:rPr>
          <w:spacing w:val="-2"/>
        </w:rPr>
        <w:t>grados.</w:t>
      </w:r>
    </w:p>
    <w:p>
      <w:pPr>
        <w:pStyle w:val="BodyText"/>
        <w:spacing w:line="237" w:lineRule="auto"/>
        <w:ind w:left="271" w:right="325"/>
      </w:pPr>
      <w:r>
        <w:rPr>
          <w:rFonts w:ascii="Arial" w:hAnsi="Arial"/>
          <w:b/>
        </w:rPr>
        <w:t>ARTÍCULO 53. </w:t>
      </w:r>
      <w:r>
        <w:rPr/>
        <w:t>En todas las esquinas de las manzanas de los Fraccionamientos habitacionales deberán existir "ochavos" de 3.00 x 3.00 metros y en los demás tipos de</w:t>
      </w:r>
      <w:r>
        <w:rPr>
          <w:spacing w:val="-7"/>
        </w:rPr>
        <w:t> </w:t>
      </w:r>
      <w:r>
        <w:rPr/>
        <w:t>fraccionamientos</w:t>
      </w:r>
      <w:r>
        <w:rPr>
          <w:spacing w:val="-8"/>
        </w:rPr>
        <w:t> </w:t>
      </w:r>
      <w:r>
        <w:rPr/>
        <w:t>de</w:t>
      </w:r>
      <w:r>
        <w:rPr>
          <w:spacing w:val="-5"/>
        </w:rPr>
        <w:t> </w:t>
      </w:r>
      <w:r>
        <w:rPr/>
        <w:t>4.00</w:t>
      </w:r>
      <w:r>
        <w:rPr>
          <w:spacing w:val="-7"/>
        </w:rPr>
        <w:t> </w:t>
      </w:r>
      <w:r>
        <w:rPr/>
        <w:t>x</w:t>
      </w:r>
      <w:r>
        <w:rPr>
          <w:spacing w:val="-8"/>
        </w:rPr>
        <w:t> </w:t>
      </w:r>
      <w:r>
        <w:rPr/>
        <w:t>4.00</w:t>
      </w:r>
      <w:r>
        <w:rPr>
          <w:spacing w:val="-5"/>
        </w:rPr>
        <w:t> </w:t>
      </w:r>
      <w:r>
        <w:rPr/>
        <w:t>como</w:t>
      </w:r>
      <w:r>
        <w:rPr>
          <w:spacing w:val="-9"/>
        </w:rPr>
        <w:t> </w:t>
      </w:r>
      <w:r>
        <w:rPr/>
        <w:t>mínimo,</w:t>
      </w:r>
      <w:r>
        <w:rPr>
          <w:spacing w:val="-7"/>
        </w:rPr>
        <w:t> </w:t>
      </w:r>
      <w:r>
        <w:rPr/>
        <w:t>ambos</w:t>
      </w:r>
      <w:r>
        <w:rPr>
          <w:spacing w:val="-5"/>
        </w:rPr>
        <w:t> </w:t>
      </w:r>
      <w:r>
        <w:rPr/>
        <w:t>con</w:t>
      </w:r>
      <w:r>
        <w:rPr>
          <w:spacing w:val="-5"/>
        </w:rPr>
        <w:t> </w:t>
      </w:r>
      <w:r>
        <w:rPr/>
        <w:t>rampas</w:t>
      </w:r>
      <w:r>
        <w:rPr>
          <w:spacing w:val="-5"/>
        </w:rPr>
        <w:t> </w:t>
      </w:r>
      <w:r>
        <w:rPr/>
        <w:t>antiderrapantes para el acceso de personas discapacitadas.</w:t>
      </w:r>
    </w:p>
    <w:p>
      <w:pPr>
        <w:pStyle w:val="BodyText"/>
        <w:spacing w:line="237" w:lineRule="auto" w:before="269"/>
        <w:ind w:left="271" w:right="332"/>
      </w:pPr>
      <w:r>
        <w:rPr>
          <w:rFonts w:ascii="Arial" w:hAnsi="Arial"/>
          <w:b/>
        </w:rPr>
        <w:t>ARTICULO 54. </w:t>
      </w:r>
      <w:r>
        <w:rPr/>
        <w:t>Deben respetarse las delimitaciones naturales del Cerro del Topochico,</w:t>
      </w:r>
      <w:r>
        <w:rPr>
          <w:spacing w:val="-17"/>
        </w:rPr>
        <w:t> </w:t>
      </w:r>
      <w:r>
        <w:rPr/>
        <w:t>los</w:t>
      </w:r>
      <w:r>
        <w:rPr>
          <w:spacing w:val="-17"/>
        </w:rPr>
        <w:t> </w:t>
      </w:r>
      <w:r>
        <w:rPr/>
        <w:t>derechos</w:t>
      </w:r>
      <w:r>
        <w:rPr>
          <w:spacing w:val="-16"/>
        </w:rPr>
        <w:t> </w:t>
      </w:r>
      <w:r>
        <w:rPr/>
        <w:t>sobre</w:t>
      </w:r>
      <w:r>
        <w:rPr>
          <w:spacing w:val="-17"/>
        </w:rPr>
        <w:t> </w:t>
      </w:r>
      <w:r>
        <w:rPr/>
        <w:t>los</w:t>
      </w:r>
      <w:r>
        <w:rPr>
          <w:spacing w:val="-17"/>
        </w:rPr>
        <w:t> </w:t>
      </w:r>
      <w:r>
        <w:rPr/>
        <w:t>arroyos</w:t>
      </w:r>
      <w:r>
        <w:rPr>
          <w:spacing w:val="-17"/>
        </w:rPr>
        <w:t> </w:t>
      </w:r>
      <w:r>
        <w:rPr/>
        <w:t>Topo</w:t>
      </w:r>
      <w:r>
        <w:rPr>
          <w:spacing w:val="-15"/>
        </w:rPr>
        <w:t> </w:t>
      </w:r>
      <w:r>
        <w:rPr/>
        <w:t>Chico</w:t>
      </w:r>
      <w:r>
        <w:rPr>
          <w:spacing w:val="-14"/>
        </w:rPr>
        <w:t> </w:t>
      </w:r>
      <w:r>
        <w:rPr/>
        <w:t>y</w:t>
      </w:r>
      <w:r>
        <w:rPr>
          <w:spacing w:val="-17"/>
        </w:rPr>
        <w:t> </w:t>
      </w:r>
      <w:r>
        <w:rPr/>
        <w:t>Talaverna,</w:t>
      </w:r>
      <w:r>
        <w:rPr>
          <w:spacing w:val="-17"/>
        </w:rPr>
        <w:t> </w:t>
      </w:r>
      <w:r>
        <w:rPr/>
        <w:t>así</w:t>
      </w:r>
      <w:r>
        <w:rPr>
          <w:spacing w:val="-17"/>
        </w:rPr>
        <w:t> </w:t>
      </w:r>
      <w:r>
        <w:rPr/>
        <w:t>como</w:t>
      </w:r>
      <w:r>
        <w:rPr>
          <w:spacing w:val="-14"/>
        </w:rPr>
        <w:t> </w:t>
      </w:r>
      <w:r>
        <w:rPr/>
        <w:t>cualquier</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29" w:firstLine="0"/>
      </w:pPr>
      <w:r>
        <w:rPr/>
        <w:t>otro</w:t>
      </w:r>
      <w:r>
        <w:rPr>
          <w:spacing w:val="-3"/>
        </w:rPr>
        <w:t> </w:t>
      </w:r>
      <w:r>
        <w:rPr/>
        <w:t>derecho</w:t>
      </w:r>
      <w:r>
        <w:rPr>
          <w:spacing w:val="-5"/>
        </w:rPr>
        <w:t> </w:t>
      </w:r>
      <w:r>
        <w:rPr/>
        <w:t>de</w:t>
      </w:r>
      <w:r>
        <w:rPr>
          <w:spacing w:val="-3"/>
        </w:rPr>
        <w:t> </w:t>
      </w:r>
      <w:r>
        <w:rPr/>
        <w:t>vía</w:t>
      </w:r>
      <w:r>
        <w:rPr>
          <w:spacing w:val="-3"/>
        </w:rPr>
        <w:t> </w:t>
      </w:r>
      <w:r>
        <w:rPr/>
        <w:t>de</w:t>
      </w:r>
      <w:r>
        <w:rPr>
          <w:spacing w:val="-3"/>
        </w:rPr>
        <w:t> </w:t>
      </w:r>
      <w:r>
        <w:rPr/>
        <w:t>las</w:t>
      </w:r>
      <w:r>
        <w:rPr>
          <w:spacing w:val="-3"/>
        </w:rPr>
        <w:t> </w:t>
      </w:r>
      <w:r>
        <w:rPr/>
        <w:t>empresas</w:t>
      </w:r>
      <w:r>
        <w:rPr>
          <w:spacing w:val="-3"/>
        </w:rPr>
        <w:t> </w:t>
      </w:r>
      <w:r>
        <w:rPr/>
        <w:t>PEMEX,</w:t>
      </w:r>
      <w:r>
        <w:rPr>
          <w:spacing w:val="-3"/>
        </w:rPr>
        <w:t> </w:t>
      </w:r>
      <w:r>
        <w:rPr/>
        <w:t>Empresas</w:t>
      </w:r>
      <w:r>
        <w:rPr>
          <w:spacing w:val="-5"/>
        </w:rPr>
        <w:t> </w:t>
      </w:r>
      <w:r>
        <w:rPr/>
        <w:t>Telefónicas,</w:t>
      </w:r>
      <w:r>
        <w:rPr>
          <w:spacing w:val="-3"/>
        </w:rPr>
        <w:t> </w:t>
      </w:r>
      <w:r>
        <w:rPr/>
        <w:t>CFE,</w:t>
      </w:r>
      <w:r>
        <w:rPr>
          <w:spacing w:val="-3"/>
        </w:rPr>
        <w:t> </w:t>
      </w:r>
      <w:r>
        <w:rPr/>
        <w:t>Líneas</w:t>
      </w:r>
      <w:r>
        <w:rPr>
          <w:spacing w:val="-3"/>
        </w:rPr>
        <w:t> </w:t>
      </w:r>
      <w:r>
        <w:rPr/>
        <w:t>de Gas Natural, Vías Férreas</w:t>
      </w:r>
      <w:r>
        <w:rPr>
          <w:spacing w:val="40"/>
        </w:rPr>
        <w:t> </w:t>
      </w:r>
      <w:r>
        <w:rPr/>
        <w:t>y otras existentes.</w:t>
      </w:r>
    </w:p>
    <w:p>
      <w:pPr>
        <w:pStyle w:val="BodyText"/>
        <w:spacing w:before="1"/>
        <w:ind w:firstLine="0"/>
        <w:jc w:val="left"/>
      </w:pPr>
    </w:p>
    <w:p>
      <w:pPr>
        <w:pStyle w:val="BodyText"/>
        <w:spacing w:line="237" w:lineRule="auto" w:before="1"/>
        <w:ind w:left="271" w:right="336"/>
      </w:pPr>
      <w:r>
        <w:rPr>
          <w:rFonts w:ascii="Arial" w:hAnsi="Arial"/>
          <w:b/>
        </w:rPr>
        <w:t>ARTICULO 55. </w:t>
      </w:r>
      <w:r>
        <w:rPr/>
        <w:t>Las vías mayores a 30 metros de derecho de vía deberán contar con una solución para el cruce de peatones, ya sea con desnivel, puentes peatonales o </w:t>
      </w:r>
      <w:r>
        <w:rPr>
          <w:spacing w:val="-2"/>
        </w:rPr>
        <w:t>semáforos.</w:t>
      </w:r>
    </w:p>
    <w:p>
      <w:pPr>
        <w:pStyle w:val="Heading1"/>
        <w:spacing w:before="270"/>
        <w:ind w:right="50"/>
      </w:pPr>
      <w:r>
        <w:rPr/>
        <w:t>SUBAPARTADO</w:t>
      </w:r>
      <w:r>
        <w:rPr>
          <w:spacing w:val="-7"/>
        </w:rPr>
        <w:t> </w:t>
      </w:r>
      <w:r>
        <w:rPr>
          <w:spacing w:val="-5"/>
        </w:rPr>
        <w:t>IV</w:t>
      </w:r>
    </w:p>
    <w:p>
      <w:pPr>
        <w:spacing w:line="275" w:lineRule="exact" w:before="0"/>
        <w:ind w:left="0" w:right="47" w:firstLine="0"/>
        <w:jc w:val="center"/>
        <w:rPr>
          <w:rFonts w:ascii="Arial" w:hAnsi="Arial"/>
          <w:b/>
          <w:sz w:val="24"/>
        </w:rPr>
      </w:pPr>
      <w:r>
        <w:rPr>
          <w:rFonts w:ascii="Arial" w:hAnsi="Arial"/>
          <w:b/>
          <w:sz w:val="24"/>
        </w:rPr>
        <w:t>OCUPACIÓN Y</w:t>
      </w:r>
      <w:r>
        <w:rPr>
          <w:rFonts w:ascii="Arial" w:hAnsi="Arial"/>
          <w:b/>
          <w:spacing w:val="-3"/>
          <w:sz w:val="24"/>
        </w:rPr>
        <w:t> </w:t>
      </w:r>
      <w:r>
        <w:rPr>
          <w:rFonts w:ascii="Arial" w:hAnsi="Arial"/>
          <w:b/>
          <w:sz w:val="24"/>
        </w:rPr>
        <w:t>MANIOBRAS</w:t>
      </w:r>
      <w:r>
        <w:rPr>
          <w:rFonts w:ascii="Arial" w:hAnsi="Arial"/>
          <w:b/>
          <w:spacing w:val="-2"/>
          <w:sz w:val="24"/>
        </w:rPr>
        <w:t> </w:t>
      </w:r>
      <w:r>
        <w:rPr>
          <w:rFonts w:ascii="Arial" w:hAnsi="Arial"/>
          <w:b/>
          <w:sz w:val="24"/>
        </w:rPr>
        <w:t>EN</w:t>
      </w:r>
      <w:r>
        <w:rPr>
          <w:rFonts w:ascii="Arial" w:hAnsi="Arial"/>
          <w:b/>
          <w:spacing w:val="-1"/>
          <w:sz w:val="24"/>
        </w:rPr>
        <w:t> </w:t>
      </w:r>
      <w:r>
        <w:rPr>
          <w:rFonts w:ascii="Arial" w:hAnsi="Arial"/>
          <w:b/>
          <w:sz w:val="24"/>
        </w:rPr>
        <w:t>VÍA</w:t>
      </w:r>
      <w:r>
        <w:rPr>
          <w:rFonts w:ascii="Arial" w:hAnsi="Arial"/>
          <w:b/>
          <w:spacing w:val="-7"/>
          <w:sz w:val="24"/>
        </w:rPr>
        <w:t> </w:t>
      </w:r>
      <w:r>
        <w:rPr>
          <w:rFonts w:ascii="Arial" w:hAnsi="Arial"/>
          <w:b/>
          <w:spacing w:val="-2"/>
          <w:sz w:val="24"/>
        </w:rPr>
        <w:t>PÚBLICA</w:t>
      </w:r>
    </w:p>
    <w:p>
      <w:pPr>
        <w:pStyle w:val="BodyText"/>
        <w:ind w:firstLine="0"/>
        <w:jc w:val="left"/>
        <w:rPr>
          <w:rFonts w:ascii="Arial"/>
          <w:b/>
        </w:rPr>
      </w:pPr>
    </w:p>
    <w:p>
      <w:pPr>
        <w:pStyle w:val="BodyText"/>
        <w:spacing w:line="237" w:lineRule="auto"/>
        <w:ind w:left="271" w:right="333"/>
      </w:pPr>
      <w:r>
        <w:rPr>
          <w:rFonts w:ascii="Arial" w:hAnsi="Arial"/>
          <w:b/>
        </w:rPr>
        <w:t>ARTÍCULO 56. </w:t>
      </w:r>
      <w:r>
        <w:rPr/>
        <w:t>Quienes soliciten autorización para</w:t>
      </w:r>
      <w:r>
        <w:rPr>
          <w:spacing w:val="-1"/>
        </w:rPr>
        <w:t> </w:t>
      </w:r>
      <w:r>
        <w:rPr/>
        <w:t>ocupar o realizar maniobras</w:t>
      </w:r>
      <w:r>
        <w:rPr>
          <w:spacing w:val="-1"/>
        </w:rPr>
        <w:t> </w:t>
      </w:r>
      <w:r>
        <w:rPr/>
        <w:t>en la vía pública estarán obligados a efectuar las reparaciones a que haya lugar, a fin de recuperar y/o mejorar el estado original de la vía pública o a pagar el importe correspondiente</w:t>
      </w:r>
      <w:r>
        <w:rPr>
          <w:spacing w:val="-4"/>
        </w:rPr>
        <w:t> </w:t>
      </w:r>
      <w:r>
        <w:rPr/>
        <w:t>cuando</w:t>
      </w:r>
      <w:r>
        <w:rPr>
          <w:spacing w:val="-4"/>
        </w:rPr>
        <w:t> </w:t>
      </w:r>
      <w:r>
        <w:rPr/>
        <w:t>la</w:t>
      </w:r>
      <w:r>
        <w:rPr>
          <w:spacing w:val="-6"/>
        </w:rPr>
        <w:t> </w:t>
      </w:r>
      <w:r>
        <w:rPr/>
        <w:t>Autoridad</w:t>
      </w:r>
      <w:r>
        <w:rPr>
          <w:spacing w:val="-4"/>
        </w:rPr>
        <w:t> </w:t>
      </w:r>
      <w:r>
        <w:rPr/>
        <w:t>o</w:t>
      </w:r>
      <w:r>
        <w:rPr>
          <w:spacing w:val="-5"/>
        </w:rPr>
        <w:t> </w:t>
      </w:r>
      <w:r>
        <w:rPr/>
        <w:t>alguna</w:t>
      </w:r>
      <w:r>
        <w:rPr>
          <w:spacing w:val="-4"/>
        </w:rPr>
        <w:t> </w:t>
      </w:r>
      <w:r>
        <w:rPr/>
        <w:t>otra</w:t>
      </w:r>
      <w:r>
        <w:rPr>
          <w:spacing w:val="-6"/>
        </w:rPr>
        <w:t> </w:t>
      </w:r>
      <w:r>
        <w:rPr/>
        <w:t>dependencia</w:t>
      </w:r>
      <w:r>
        <w:rPr>
          <w:spacing w:val="-8"/>
        </w:rPr>
        <w:t> </w:t>
      </w:r>
      <w:r>
        <w:rPr/>
        <w:t>municipal</w:t>
      </w:r>
      <w:r>
        <w:rPr>
          <w:spacing w:val="-4"/>
        </w:rPr>
        <w:t> </w:t>
      </w:r>
      <w:r>
        <w:rPr/>
        <w:t>las</w:t>
      </w:r>
      <w:r>
        <w:rPr>
          <w:spacing w:val="-6"/>
        </w:rPr>
        <w:t> </w:t>
      </w:r>
      <w:r>
        <w:rPr/>
        <w:t>realice.</w:t>
      </w:r>
    </w:p>
    <w:p>
      <w:pPr>
        <w:pStyle w:val="BodyText"/>
        <w:spacing w:line="235" w:lineRule="auto" w:before="275"/>
        <w:ind w:left="271" w:right="334"/>
      </w:pPr>
      <w:r>
        <w:rPr/>
        <w:t>Queda</w:t>
      </w:r>
      <w:r>
        <w:rPr>
          <w:spacing w:val="-14"/>
        </w:rPr>
        <w:t> </w:t>
      </w:r>
      <w:r>
        <w:rPr/>
        <w:t>prohibida</w:t>
      </w:r>
      <w:r>
        <w:rPr>
          <w:spacing w:val="-14"/>
        </w:rPr>
        <w:t> </w:t>
      </w:r>
      <w:r>
        <w:rPr/>
        <w:t>la</w:t>
      </w:r>
      <w:r>
        <w:rPr>
          <w:spacing w:val="-15"/>
        </w:rPr>
        <w:t> </w:t>
      </w:r>
      <w:r>
        <w:rPr/>
        <w:t>ocupación</w:t>
      </w:r>
      <w:r>
        <w:rPr>
          <w:spacing w:val="-14"/>
        </w:rPr>
        <w:t> </w:t>
      </w:r>
      <w:r>
        <w:rPr/>
        <w:t>de</w:t>
      </w:r>
      <w:r>
        <w:rPr>
          <w:spacing w:val="-12"/>
        </w:rPr>
        <w:t> </w:t>
      </w:r>
      <w:r>
        <w:rPr/>
        <w:t>la</w:t>
      </w:r>
      <w:r>
        <w:rPr>
          <w:spacing w:val="-12"/>
        </w:rPr>
        <w:t> </w:t>
      </w:r>
      <w:r>
        <w:rPr/>
        <w:t>vía</w:t>
      </w:r>
      <w:r>
        <w:rPr>
          <w:spacing w:val="-12"/>
        </w:rPr>
        <w:t> </w:t>
      </w:r>
      <w:r>
        <w:rPr/>
        <w:t>pública</w:t>
      </w:r>
      <w:r>
        <w:rPr>
          <w:spacing w:val="-12"/>
        </w:rPr>
        <w:t> </w:t>
      </w:r>
      <w:r>
        <w:rPr/>
        <w:t>para</w:t>
      </w:r>
      <w:r>
        <w:rPr>
          <w:spacing w:val="-15"/>
        </w:rPr>
        <w:t> </w:t>
      </w:r>
      <w:r>
        <w:rPr/>
        <w:t>los</w:t>
      </w:r>
      <w:r>
        <w:rPr>
          <w:spacing w:val="-14"/>
        </w:rPr>
        <w:t> </w:t>
      </w:r>
      <w:r>
        <w:rPr/>
        <w:t>fines</w:t>
      </w:r>
      <w:r>
        <w:rPr>
          <w:spacing w:val="-15"/>
        </w:rPr>
        <w:t> </w:t>
      </w:r>
      <w:r>
        <w:rPr/>
        <w:t>a</w:t>
      </w:r>
      <w:r>
        <w:rPr>
          <w:spacing w:val="-14"/>
        </w:rPr>
        <w:t> </w:t>
      </w:r>
      <w:r>
        <w:rPr/>
        <w:t>que</w:t>
      </w:r>
      <w:r>
        <w:rPr>
          <w:spacing w:val="-14"/>
        </w:rPr>
        <w:t> </w:t>
      </w:r>
      <w:r>
        <w:rPr/>
        <w:t>se</w:t>
      </w:r>
      <w:r>
        <w:rPr>
          <w:spacing w:val="-12"/>
        </w:rPr>
        <w:t> </w:t>
      </w:r>
      <w:r>
        <w:rPr/>
        <w:t>refiere</w:t>
      </w:r>
      <w:r>
        <w:rPr>
          <w:spacing w:val="-15"/>
        </w:rPr>
        <w:t> </w:t>
      </w:r>
      <w:r>
        <w:rPr/>
        <w:t>el</w:t>
      </w:r>
      <w:r>
        <w:rPr>
          <w:spacing w:val="-13"/>
        </w:rPr>
        <w:t> </w:t>
      </w:r>
      <w:r>
        <w:rPr/>
        <w:t>párrafo anterior, sin permiso previo de la Autoridad.</w:t>
      </w:r>
    </w:p>
    <w:p>
      <w:pPr>
        <w:pStyle w:val="BodyText"/>
        <w:spacing w:before="2"/>
        <w:ind w:firstLine="0"/>
        <w:jc w:val="left"/>
      </w:pPr>
    </w:p>
    <w:p>
      <w:pPr>
        <w:pStyle w:val="BodyText"/>
        <w:spacing w:line="237" w:lineRule="auto"/>
        <w:ind w:left="271" w:right="332"/>
      </w:pPr>
      <w:r>
        <w:rPr>
          <w:rFonts w:ascii="Arial" w:hAnsi="Arial"/>
          <w:b/>
        </w:rPr>
        <w:t>ARTÍCULO</w:t>
      </w:r>
      <w:r>
        <w:rPr>
          <w:rFonts w:ascii="Arial" w:hAnsi="Arial"/>
          <w:b/>
          <w:spacing w:val="-1"/>
        </w:rPr>
        <w:t> </w:t>
      </w:r>
      <w:r>
        <w:rPr>
          <w:rFonts w:ascii="Arial" w:hAnsi="Arial"/>
          <w:b/>
        </w:rPr>
        <w:t>57.</w:t>
      </w:r>
      <w:r>
        <w:rPr>
          <w:rFonts w:ascii="Arial" w:hAnsi="Arial"/>
          <w:b/>
          <w:spacing w:val="-4"/>
        </w:rPr>
        <w:t> </w:t>
      </w:r>
      <w:r>
        <w:rPr/>
        <w:t>Todos</w:t>
      </w:r>
      <w:r>
        <w:rPr>
          <w:spacing w:val="-3"/>
        </w:rPr>
        <w:t> </w:t>
      </w:r>
      <w:r>
        <w:rPr/>
        <w:t>los</w:t>
      </w:r>
      <w:r>
        <w:rPr>
          <w:spacing w:val="-1"/>
        </w:rPr>
        <w:t> </w:t>
      </w:r>
      <w:r>
        <w:rPr/>
        <w:t>propietarios</w:t>
      </w:r>
      <w:r>
        <w:rPr>
          <w:spacing w:val="-3"/>
        </w:rPr>
        <w:t> </w:t>
      </w:r>
      <w:r>
        <w:rPr/>
        <w:t>de</w:t>
      </w:r>
      <w:r>
        <w:rPr>
          <w:spacing w:val="-3"/>
        </w:rPr>
        <w:t> </w:t>
      </w:r>
      <w:r>
        <w:rPr/>
        <w:t>predios con</w:t>
      </w:r>
      <w:r>
        <w:rPr>
          <w:spacing w:val="-5"/>
        </w:rPr>
        <w:t> </w:t>
      </w:r>
      <w:r>
        <w:rPr/>
        <w:t>frentes</w:t>
      </w:r>
      <w:r>
        <w:rPr>
          <w:spacing w:val="-3"/>
        </w:rPr>
        <w:t> </w:t>
      </w:r>
      <w:r>
        <w:rPr/>
        <w:t>a</w:t>
      </w:r>
      <w:r>
        <w:rPr>
          <w:spacing w:val="-2"/>
        </w:rPr>
        <w:t> </w:t>
      </w:r>
      <w:r>
        <w:rPr/>
        <w:t>la vía pública,</w:t>
      </w:r>
      <w:r>
        <w:rPr>
          <w:spacing w:val="-3"/>
        </w:rPr>
        <w:t> </w:t>
      </w:r>
      <w:r>
        <w:rPr/>
        <w:t>estarán obligados</w:t>
      </w:r>
      <w:r>
        <w:rPr>
          <w:spacing w:val="-3"/>
        </w:rPr>
        <w:t> </w:t>
      </w:r>
      <w:r>
        <w:rPr/>
        <w:t>a</w:t>
      </w:r>
      <w:r>
        <w:rPr>
          <w:spacing w:val="-1"/>
        </w:rPr>
        <w:t> </w:t>
      </w:r>
      <w:r>
        <w:rPr/>
        <w:t>construir</w:t>
      </w:r>
      <w:r>
        <w:rPr>
          <w:spacing w:val="-2"/>
        </w:rPr>
        <w:t> </w:t>
      </w:r>
      <w:r>
        <w:rPr/>
        <w:t>la</w:t>
      </w:r>
      <w:r>
        <w:rPr>
          <w:spacing w:val="-1"/>
        </w:rPr>
        <w:t> </w:t>
      </w:r>
      <w:r>
        <w:rPr/>
        <w:t>banqueta</w:t>
      </w:r>
      <w:r>
        <w:rPr>
          <w:spacing w:val="-2"/>
        </w:rPr>
        <w:t> </w:t>
      </w:r>
      <w:r>
        <w:rPr/>
        <w:t>que</w:t>
      </w:r>
      <w:r>
        <w:rPr>
          <w:spacing w:val="-1"/>
        </w:rPr>
        <w:t> </w:t>
      </w:r>
      <w:r>
        <w:rPr/>
        <w:t>le</w:t>
      </w:r>
      <w:r>
        <w:rPr>
          <w:spacing w:val="-3"/>
        </w:rPr>
        <w:t> </w:t>
      </w:r>
      <w:r>
        <w:rPr/>
        <w:t>corresponda</w:t>
      </w:r>
      <w:r>
        <w:rPr>
          <w:spacing w:val="-2"/>
        </w:rPr>
        <w:t> </w:t>
      </w:r>
      <w:r>
        <w:rPr/>
        <w:t>a</w:t>
      </w:r>
      <w:r>
        <w:rPr>
          <w:spacing w:val="-2"/>
        </w:rPr>
        <w:t> </w:t>
      </w:r>
      <w:r>
        <w:rPr/>
        <w:t>su</w:t>
      </w:r>
      <w:r>
        <w:rPr>
          <w:spacing w:val="-2"/>
        </w:rPr>
        <w:t> </w:t>
      </w:r>
      <w:r>
        <w:rPr/>
        <w:t>propiedad,</w:t>
      </w:r>
      <w:r>
        <w:rPr>
          <w:spacing w:val="-3"/>
        </w:rPr>
        <w:t> </w:t>
      </w:r>
      <w:r>
        <w:rPr/>
        <w:t>de</w:t>
      </w:r>
      <w:r>
        <w:rPr>
          <w:spacing w:val="-2"/>
        </w:rPr>
        <w:t> </w:t>
      </w:r>
      <w:r>
        <w:rPr/>
        <w:t>acuerdo</w:t>
      </w:r>
      <w:r>
        <w:rPr>
          <w:spacing w:val="-2"/>
        </w:rPr>
        <w:t> </w:t>
      </w:r>
      <w:r>
        <w:rPr/>
        <w:t>con las dimensiones que para el efecto indique la Autoridad, atendiendo a su ubicación. En la construcción de banquetas en la vía pública no debe haber escalones o desniveles de un predio a otro, salvo que por la topografía del terreno sea imposible evitarlo, previo análisis de la Autoridad.</w:t>
      </w:r>
    </w:p>
    <w:p>
      <w:pPr>
        <w:pStyle w:val="BodyText"/>
        <w:spacing w:line="237" w:lineRule="auto" w:before="271"/>
        <w:ind w:left="271" w:right="336"/>
      </w:pPr>
      <w:r>
        <w:rPr/>
        <w:t>Cuando las banquetas sufran deterioro, el propietario tendrá obligación de repararlas con el fin de que el paso de los peatones sea cómodo y seguro, en su defecto, lo realizará la Autoridad con cargo de los costos al propietario.</w:t>
      </w:r>
    </w:p>
    <w:p>
      <w:pPr>
        <w:pStyle w:val="BodyText"/>
        <w:spacing w:line="237" w:lineRule="auto" w:before="275"/>
        <w:ind w:left="271" w:right="332"/>
      </w:pPr>
      <w:r>
        <w:rPr>
          <w:rFonts w:ascii="Arial" w:hAnsi="Arial"/>
          <w:b/>
        </w:rPr>
        <w:t>ARTÍCULO 58. </w:t>
      </w:r>
      <w:r>
        <w:rPr/>
        <w:t>Quienes con autorizaciones otorgadas por la Autoridad usen o pretendan usar la vía pública, tendrán la obligación de proporcionar a aquélla los planos detallados de localización de las instalaciones que vayan a ser realizadas en ella</w:t>
      </w:r>
      <w:r>
        <w:rPr>
          <w:spacing w:val="-7"/>
        </w:rPr>
        <w:t> </w:t>
      </w:r>
      <w:r>
        <w:rPr/>
        <w:t>y</w:t>
      </w:r>
      <w:r>
        <w:rPr>
          <w:spacing w:val="-10"/>
        </w:rPr>
        <w:t> </w:t>
      </w:r>
      <w:r>
        <w:rPr/>
        <w:t>señalar</w:t>
      </w:r>
      <w:r>
        <w:rPr>
          <w:spacing w:val="-8"/>
        </w:rPr>
        <w:t> </w:t>
      </w:r>
      <w:r>
        <w:rPr/>
        <w:t>las</w:t>
      </w:r>
      <w:r>
        <w:rPr>
          <w:spacing w:val="-10"/>
        </w:rPr>
        <w:t> </w:t>
      </w:r>
      <w:r>
        <w:rPr/>
        <w:t>especificaciones</w:t>
      </w:r>
      <w:r>
        <w:rPr>
          <w:spacing w:val="-10"/>
        </w:rPr>
        <w:t> </w:t>
      </w:r>
      <w:r>
        <w:rPr/>
        <w:t>técnicas</w:t>
      </w:r>
      <w:r>
        <w:rPr>
          <w:spacing w:val="-10"/>
        </w:rPr>
        <w:t> </w:t>
      </w:r>
      <w:r>
        <w:rPr/>
        <w:t>de</w:t>
      </w:r>
      <w:r>
        <w:rPr>
          <w:spacing w:val="-7"/>
        </w:rPr>
        <w:t> </w:t>
      </w:r>
      <w:r>
        <w:rPr/>
        <w:t>la</w:t>
      </w:r>
      <w:r>
        <w:rPr>
          <w:spacing w:val="-7"/>
        </w:rPr>
        <w:t> </w:t>
      </w:r>
      <w:r>
        <w:rPr/>
        <w:t>infraestructura</w:t>
      </w:r>
      <w:r>
        <w:rPr>
          <w:spacing w:val="-10"/>
        </w:rPr>
        <w:t> </w:t>
      </w:r>
      <w:r>
        <w:rPr/>
        <w:t>necesaria</w:t>
      </w:r>
      <w:r>
        <w:rPr>
          <w:spacing w:val="-7"/>
        </w:rPr>
        <w:t> </w:t>
      </w:r>
      <w:r>
        <w:rPr/>
        <w:t>para</w:t>
      </w:r>
      <w:r>
        <w:rPr>
          <w:spacing w:val="-8"/>
        </w:rPr>
        <w:t> </w:t>
      </w:r>
      <w:r>
        <w:rPr/>
        <w:t>el</w:t>
      </w:r>
      <w:r>
        <w:rPr>
          <w:spacing w:val="-11"/>
        </w:rPr>
        <w:t> </w:t>
      </w:r>
      <w:r>
        <w:rPr/>
        <w:t>libre y fácil tránsito peatonal, procurando:</w:t>
      </w:r>
    </w:p>
    <w:p>
      <w:pPr>
        <w:pStyle w:val="BodyText"/>
        <w:ind w:firstLine="0"/>
        <w:jc w:val="left"/>
      </w:pPr>
    </w:p>
    <w:p>
      <w:pPr>
        <w:pStyle w:val="BodyText"/>
        <w:spacing w:line="235" w:lineRule="auto"/>
        <w:ind w:left="559"/>
        <w:jc w:val="left"/>
      </w:pPr>
      <w:r>
        <w:rPr/>
        <w:t>I.-</w:t>
      </w:r>
      <w:r>
        <w:rPr>
          <w:spacing w:val="-14"/>
        </w:rPr>
        <w:t> </w:t>
      </w:r>
      <w:r>
        <w:rPr/>
        <w:t>Dar</w:t>
      </w:r>
      <w:r>
        <w:rPr>
          <w:spacing w:val="-14"/>
        </w:rPr>
        <w:t> </w:t>
      </w:r>
      <w:r>
        <w:rPr/>
        <w:t>aviso</w:t>
      </w:r>
      <w:r>
        <w:rPr>
          <w:spacing w:val="-13"/>
        </w:rPr>
        <w:t> </w:t>
      </w:r>
      <w:r>
        <w:rPr/>
        <w:t>a</w:t>
      </w:r>
      <w:r>
        <w:rPr>
          <w:spacing w:val="-13"/>
        </w:rPr>
        <w:t> </w:t>
      </w:r>
      <w:r>
        <w:rPr/>
        <w:t>los</w:t>
      </w:r>
      <w:r>
        <w:rPr>
          <w:spacing w:val="-13"/>
        </w:rPr>
        <w:t> </w:t>
      </w:r>
      <w:r>
        <w:rPr/>
        <w:t>propietarios</w:t>
      </w:r>
      <w:r>
        <w:rPr>
          <w:spacing w:val="-14"/>
        </w:rPr>
        <w:t> </w:t>
      </w:r>
      <w:r>
        <w:rPr/>
        <w:t>de</w:t>
      </w:r>
      <w:r>
        <w:rPr>
          <w:spacing w:val="-13"/>
        </w:rPr>
        <w:t> </w:t>
      </w:r>
      <w:r>
        <w:rPr/>
        <w:t>los</w:t>
      </w:r>
      <w:r>
        <w:rPr>
          <w:spacing w:val="-15"/>
        </w:rPr>
        <w:t> </w:t>
      </w:r>
      <w:r>
        <w:rPr/>
        <w:t>predios</w:t>
      </w:r>
      <w:r>
        <w:rPr>
          <w:spacing w:val="-13"/>
        </w:rPr>
        <w:t> </w:t>
      </w:r>
      <w:r>
        <w:rPr/>
        <w:t>cuyos</w:t>
      </w:r>
      <w:r>
        <w:rPr>
          <w:spacing w:val="-14"/>
        </w:rPr>
        <w:t> </w:t>
      </w:r>
      <w:r>
        <w:rPr/>
        <w:t>accesos</w:t>
      </w:r>
      <w:r>
        <w:rPr>
          <w:spacing w:val="-14"/>
        </w:rPr>
        <w:t> </w:t>
      </w:r>
      <w:r>
        <w:rPr/>
        <w:t>se</w:t>
      </w:r>
      <w:r>
        <w:rPr>
          <w:spacing w:val="-13"/>
        </w:rPr>
        <w:t> </w:t>
      </w:r>
      <w:r>
        <w:rPr/>
        <w:t>vean</w:t>
      </w:r>
      <w:r>
        <w:rPr>
          <w:spacing w:val="-9"/>
        </w:rPr>
        <w:t> </w:t>
      </w:r>
      <w:r>
        <w:rPr/>
        <w:t>temporalmente </w:t>
      </w:r>
      <w:r>
        <w:rPr>
          <w:spacing w:val="-2"/>
        </w:rPr>
        <w:t>afectados.</w:t>
      </w:r>
    </w:p>
    <w:p>
      <w:pPr>
        <w:pStyle w:val="BodyText"/>
        <w:spacing w:line="273" w:lineRule="exact"/>
        <w:ind w:left="550" w:firstLine="0"/>
        <w:jc w:val="left"/>
      </w:pPr>
      <w:r>
        <w:rPr/>
        <w:t>II.-</w:t>
      </w:r>
      <w:r>
        <w:rPr>
          <w:spacing w:val="-12"/>
        </w:rPr>
        <w:t> </w:t>
      </w:r>
      <w:r>
        <w:rPr/>
        <w:t>Poner</w:t>
      </w:r>
      <w:r>
        <w:rPr>
          <w:spacing w:val="-10"/>
        </w:rPr>
        <w:t> </w:t>
      </w:r>
      <w:r>
        <w:rPr/>
        <w:t>señalamientos</w:t>
      </w:r>
      <w:r>
        <w:rPr>
          <w:spacing w:val="-10"/>
        </w:rPr>
        <w:t> </w:t>
      </w:r>
      <w:r>
        <w:rPr/>
        <w:t>diurnos</w:t>
      </w:r>
      <w:r>
        <w:rPr>
          <w:spacing w:val="-11"/>
        </w:rPr>
        <w:t> </w:t>
      </w:r>
      <w:r>
        <w:rPr/>
        <w:t>y</w:t>
      </w:r>
      <w:r>
        <w:rPr>
          <w:spacing w:val="-12"/>
        </w:rPr>
        <w:t> </w:t>
      </w:r>
      <w:r>
        <w:rPr>
          <w:spacing w:val="-2"/>
        </w:rPr>
        <w:t>nocturnos.</w:t>
      </w:r>
    </w:p>
    <w:p>
      <w:pPr>
        <w:pStyle w:val="BodyText"/>
        <w:spacing w:line="237" w:lineRule="auto"/>
        <w:ind w:left="559" w:right="3136"/>
        <w:jc w:val="left"/>
      </w:pPr>
      <w:r>
        <w:rPr/>
        <w:t>III.-</w:t>
      </w:r>
      <w:r>
        <w:rPr>
          <w:spacing w:val="-4"/>
        </w:rPr>
        <w:t> </w:t>
      </w:r>
      <w:r>
        <w:rPr/>
        <w:t>Retirar</w:t>
      </w:r>
      <w:r>
        <w:rPr>
          <w:spacing w:val="-3"/>
        </w:rPr>
        <w:t> </w:t>
      </w:r>
      <w:r>
        <w:rPr/>
        <w:t>el</w:t>
      </w:r>
      <w:r>
        <w:rPr>
          <w:spacing w:val="-6"/>
        </w:rPr>
        <w:t> </w:t>
      </w:r>
      <w:r>
        <w:rPr/>
        <w:t>material</w:t>
      </w:r>
      <w:r>
        <w:rPr>
          <w:spacing w:val="-6"/>
        </w:rPr>
        <w:t> </w:t>
      </w:r>
      <w:r>
        <w:rPr/>
        <w:t>sobrante</w:t>
      </w:r>
      <w:r>
        <w:rPr>
          <w:spacing w:val="-3"/>
        </w:rPr>
        <w:t> </w:t>
      </w:r>
      <w:r>
        <w:rPr/>
        <w:t>de</w:t>
      </w:r>
      <w:r>
        <w:rPr>
          <w:spacing w:val="-3"/>
        </w:rPr>
        <w:t> </w:t>
      </w:r>
      <w:r>
        <w:rPr/>
        <w:t>las</w:t>
      </w:r>
      <w:r>
        <w:rPr>
          <w:spacing w:val="-6"/>
        </w:rPr>
        <w:t> </w:t>
      </w:r>
      <w:r>
        <w:rPr/>
        <w:t>obras.</w:t>
      </w:r>
      <w:r>
        <w:rPr>
          <w:spacing w:val="40"/>
        </w:rPr>
        <w:t> </w:t>
      </w:r>
      <w:r>
        <w:rPr/>
        <w:t>IV.- Restituir el sitio a su estado original.</w:t>
      </w:r>
    </w:p>
    <w:p>
      <w:pPr>
        <w:pStyle w:val="BodyText"/>
        <w:spacing w:before="272"/>
        <w:ind w:firstLine="0"/>
        <w:jc w:val="left"/>
      </w:pPr>
    </w:p>
    <w:p>
      <w:pPr>
        <w:pStyle w:val="BodyText"/>
        <w:ind w:left="262" w:firstLine="0"/>
      </w:pPr>
      <w:r>
        <w:rPr>
          <w:rFonts w:ascii="Arial" w:hAnsi="Arial"/>
          <w:b/>
        </w:rPr>
        <w:t>ARTÍCULO</w:t>
      </w:r>
      <w:r>
        <w:rPr>
          <w:rFonts w:ascii="Arial" w:hAnsi="Arial"/>
          <w:b/>
          <w:spacing w:val="-6"/>
        </w:rPr>
        <w:t> </w:t>
      </w:r>
      <w:r>
        <w:rPr>
          <w:rFonts w:ascii="Arial" w:hAnsi="Arial"/>
          <w:b/>
        </w:rPr>
        <w:t>59.</w:t>
      </w:r>
      <w:r>
        <w:rPr>
          <w:rFonts w:ascii="Arial" w:hAnsi="Arial"/>
          <w:b/>
          <w:spacing w:val="-2"/>
        </w:rPr>
        <w:t> </w:t>
      </w:r>
      <w:r>
        <w:rPr/>
        <w:t>Se</w:t>
      </w:r>
      <w:r>
        <w:rPr>
          <w:spacing w:val="-5"/>
        </w:rPr>
        <w:t> </w:t>
      </w:r>
      <w:r>
        <w:rPr/>
        <w:t>requiere</w:t>
      </w:r>
      <w:r>
        <w:rPr>
          <w:spacing w:val="-4"/>
        </w:rPr>
        <w:t> </w:t>
      </w:r>
      <w:r>
        <w:rPr/>
        <w:t>autorización</w:t>
      </w:r>
      <w:r>
        <w:rPr>
          <w:spacing w:val="-2"/>
        </w:rPr>
        <w:t> </w:t>
      </w:r>
      <w:r>
        <w:rPr/>
        <w:t>expresa</w:t>
      </w:r>
      <w:r>
        <w:rPr>
          <w:spacing w:val="-4"/>
        </w:rPr>
        <w:t> </w:t>
      </w:r>
      <w:r>
        <w:rPr/>
        <w:t>de</w:t>
      </w:r>
      <w:r>
        <w:rPr>
          <w:spacing w:val="-4"/>
        </w:rPr>
        <w:t> </w:t>
      </w:r>
      <w:r>
        <w:rPr/>
        <w:t>la</w:t>
      </w:r>
      <w:r>
        <w:rPr>
          <w:spacing w:val="-5"/>
        </w:rPr>
        <w:t> </w:t>
      </w:r>
      <w:r>
        <w:rPr/>
        <w:t>Autoridad</w:t>
      </w:r>
      <w:r>
        <w:rPr>
          <w:spacing w:val="-5"/>
        </w:rPr>
        <w:t> </w:t>
      </w:r>
      <w:r>
        <w:rPr>
          <w:spacing w:val="-2"/>
        </w:rPr>
        <w:t>para:</w:t>
      </w:r>
    </w:p>
    <w:p>
      <w:pPr>
        <w:pStyle w:val="BodyText"/>
        <w:spacing w:after="0"/>
        <w:sectPr>
          <w:pgSz w:w="12240" w:h="15840"/>
          <w:pgMar w:header="547" w:footer="996" w:top="1880" w:bottom="1180" w:left="1440" w:right="1080"/>
        </w:sectPr>
      </w:pPr>
    </w:p>
    <w:p>
      <w:pPr>
        <w:pStyle w:val="BodyText"/>
        <w:spacing w:before="99"/>
        <w:ind w:firstLine="0"/>
        <w:jc w:val="left"/>
      </w:pPr>
    </w:p>
    <w:p>
      <w:pPr>
        <w:pStyle w:val="BodyText"/>
        <w:spacing w:line="274" w:lineRule="exact"/>
        <w:ind w:left="550" w:firstLine="0"/>
        <w:jc w:val="left"/>
      </w:pPr>
      <w:r>
        <w:rPr/>
        <w:t>I.-</w:t>
      </w:r>
      <w:r>
        <w:rPr>
          <w:spacing w:val="-6"/>
        </w:rPr>
        <w:t> </w:t>
      </w:r>
      <w:r>
        <w:rPr/>
        <w:t>Realizar</w:t>
      </w:r>
      <w:r>
        <w:rPr>
          <w:spacing w:val="-5"/>
        </w:rPr>
        <w:t> </w:t>
      </w:r>
      <w:r>
        <w:rPr/>
        <w:t>obras,</w:t>
      </w:r>
      <w:r>
        <w:rPr>
          <w:spacing w:val="-6"/>
        </w:rPr>
        <w:t> </w:t>
      </w:r>
      <w:r>
        <w:rPr/>
        <w:t>modificaciones</w:t>
      </w:r>
      <w:r>
        <w:rPr>
          <w:spacing w:val="-7"/>
        </w:rPr>
        <w:t> </w:t>
      </w:r>
      <w:r>
        <w:rPr/>
        <w:t>o</w:t>
      </w:r>
      <w:r>
        <w:rPr>
          <w:spacing w:val="-4"/>
        </w:rPr>
        <w:t> </w:t>
      </w:r>
      <w:r>
        <w:rPr/>
        <w:t>reparaciones</w:t>
      </w:r>
      <w:r>
        <w:rPr>
          <w:spacing w:val="-4"/>
        </w:rPr>
        <w:t> </w:t>
      </w:r>
      <w:r>
        <w:rPr/>
        <w:t>en</w:t>
      </w:r>
      <w:r>
        <w:rPr>
          <w:spacing w:val="-4"/>
        </w:rPr>
        <w:t> </w:t>
      </w:r>
      <w:r>
        <w:rPr/>
        <w:t>la</w:t>
      </w:r>
      <w:r>
        <w:rPr>
          <w:spacing w:val="-5"/>
        </w:rPr>
        <w:t> </w:t>
      </w:r>
      <w:r>
        <w:rPr/>
        <w:t>vía</w:t>
      </w:r>
      <w:r>
        <w:rPr>
          <w:spacing w:val="-4"/>
        </w:rPr>
        <w:t> </w:t>
      </w:r>
      <w:r>
        <w:rPr>
          <w:spacing w:val="-2"/>
        </w:rPr>
        <w:t>pública.</w:t>
      </w:r>
    </w:p>
    <w:p>
      <w:pPr>
        <w:pStyle w:val="BodyText"/>
        <w:spacing w:line="237" w:lineRule="auto"/>
        <w:ind w:left="559" w:right="334"/>
        <w:jc w:val="left"/>
      </w:pPr>
      <w:r>
        <w:rPr/>
        <w:t>II.-</w:t>
      </w:r>
      <w:r>
        <w:rPr>
          <w:spacing w:val="-14"/>
        </w:rPr>
        <w:t> </w:t>
      </w:r>
      <w:r>
        <w:rPr/>
        <w:t>Ocupar</w:t>
      </w:r>
      <w:r>
        <w:rPr>
          <w:spacing w:val="-14"/>
        </w:rPr>
        <w:t> </w:t>
      </w:r>
      <w:r>
        <w:rPr/>
        <w:t>la</w:t>
      </w:r>
      <w:r>
        <w:rPr>
          <w:spacing w:val="-13"/>
        </w:rPr>
        <w:t> </w:t>
      </w:r>
      <w:r>
        <w:rPr/>
        <w:t>vía</w:t>
      </w:r>
      <w:r>
        <w:rPr>
          <w:spacing w:val="-13"/>
        </w:rPr>
        <w:t> </w:t>
      </w:r>
      <w:r>
        <w:rPr/>
        <w:t>pública</w:t>
      </w:r>
      <w:r>
        <w:rPr>
          <w:spacing w:val="-13"/>
        </w:rPr>
        <w:t> </w:t>
      </w:r>
      <w:r>
        <w:rPr/>
        <w:t>con</w:t>
      </w:r>
      <w:r>
        <w:rPr>
          <w:spacing w:val="-13"/>
        </w:rPr>
        <w:t> </w:t>
      </w:r>
      <w:r>
        <w:rPr/>
        <w:t>instalaciones</w:t>
      </w:r>
      <w:r>
        <w:rPr>
          <w:spacing w:val="-16"/>
        </w:rPr>
        <w:t> </w:t>
      </w:r>
      <w:r>
        <w:rPr/>
        <w:t>de</w:t>
      </w:r>
      <w:r>
        <w:rPr>
          <w:spacing w:val="-15"/>
        </w:rPr>
        <w:t> </w:t>
      </w:r>
      <w:r>
        <w:rPr/>
        <w:t>servicio</w:t>
      </w:r>
      <w:r>
        <w:rPr>
          <w:spacing w:val="-13"/>
        </w:rPr>
        <w:t> </w:t>
      </w:r>
      <w:r>
        <w:rPr/>
        <w:t>público</w:t>
      </w:r>
      <w:r>
        <w:rPr>
          <w:spacing w:val="-13"/>
        </w:rPr>
        <w:t> </w:t>
      </w:r>
      <w:r>
        <w:rPr/>
        <w:t>o</w:t>
      </w:r>
      <w:r>
        <w:rPr>
          <w:spacing w:val="-13"/>
        </w:rPr>
        <w:t> </w:t>
      </w:r>
      <w:r>
        <w:rPr/>
        <w:t>privado,</w:t>
      </w:r>
      <w:r>
        <w:rPr>
          <w:spacing w:val="-15"/>
        </w:rPr>
        <w:t> </w:t>
      </w:r>
      <w:r>
        <w:rPr/>
        <w:t>o</w:t>
      </w:r>
      <w:r>
        <w:rPr>
          <w:spacing w:val="-13"/>
        </w:rPr>
        <w:t> </w:t>
      </w:r>
      <w:r>
        <w:rPr/>
        <w:t>mobiliario </w:t>
      </w:r>
      <w:r>
        <w:rPr>
          <w:spacing w:val="-2"/>
        </w:rPr>
        <w:t>urbano.</w:t>
      </w:r>
    </w:p>
    <w:p>
      <w:pPr>
        <w:pStyle w:val="BodyText"/>
        <w:spacing w:line="237" w:lineRule="auto"/>
        <w:ind w:left="559" w:right="334"/>
        <w:jc w:val="left"/>
      </w:pPr>
      <w:r>
        <w:rPr/>
        <w:t>III.- Romper el pavimento o hacer cortes</w:t>
      </w:r>
      <w:r>
        <w:rPr>
          <w:spacing w:val="-1"/>
        </w:rPr>
        <w:t> </w:t>
      </w:r>
      <w:r>
        <w:rPr/>
        <w:t>en las banquetas o guarniciones</w:t>
      </w:r>
      <w:r>
        <w:rPr>
          <w:spacing w:val="-1"/>
        </w:rPr>
        <w:t> </w:t>
      </w:r>
      <w:r>
        <w:rPr/>
        <w:t>de la vía pública para la ejecución de obras públicas o privadas.</w:t>
      </w:r>
    </w:p>
    <w:p>
      <w:pPr>
        <w:pStyle w:val="BodyText"/>
        <w:spacing w:line="271" w:lineRule="exact"/>
        <w:ind w:left="550" w:firstLine="0"/>
        <w:jc w:val="left"/>
      </w:pPr>
      <w:r>
        <w:rPr/>
        <w:t>IV.-</w:t>
      </w:r>
      <w:r>
        <w:rPr>
          <w:spacing w:val="-13"/>
        </w:rPr>
        <w:t> </w:t>
      </w:r>
      <w:r>
        <w:rPr/>
        <w:t>Construir</w:t>
      </w:r>
      <w:r>
        <w:rPr>
          <w:spacing w:val="-13"/>
        </w:rPr>
        <w:t> </w:t>
      </w:r>
      <w:r>
        <w:rPr/>
        <w:t>instalaciones</w:t>
      </w:r>
      <w:r>
        <w:rPr>
          <w:spacing w:val="-12"/>
        </w:rPr>
        <w:t> </w:t>
      </w:r>
      <w:r>
        <w:rPr/>
        <w:t>subterráneas</w:t>
      </w:r>
      <w:r>
        <w:rPr>
          <w:spacing w:val="-11"/>
        </w:rPr>
        <w:t> </w:t>
      </w:r>
      <w:r>
        <w:rPr/>
        <w:t>en</w:t>
      </w:r>
      <w:r>
        <w:rPr>
          <w:spacing w:val="-12"/>
        </w:rPr>
        <w:t> </w:t>
      </w:r>
      <w:r>
        <w:rPr/>
        <w:t>la</w:t>
      </w:r>
      <w:r>
        <w:rPr>
          <w:spacing w:val="-12"/>
        </w:rPr>
        <w:t> </w:t>
      </w:r>
      <w:r>
        <w:rPr/>
        <w:t>vía</w:t>
      </w:r>
      <w:r>
        <w:rPr>
          <w:spacing w:val="-11"/>
        </w:rPr>
        <w:t> </w:t>
      </w:r>
      <w:r>
        <w:rPr>
          <w:spacing w:val="-2"/>
        </w:rPr>
        <w:t>pública.</w:t>
      </w:r>
    </w:p>
    <w:p>
      <w:pPr>
        <w:pStyle w:val="BodyText"/>
        <w:spacing w:line="274" w:lineRule="exact"/>
        <w:ind w:left="550" w:firstLine="0"/>
        <w:jc w:val="left"/>
      </w:pPr>
      <w:r>
        <w:rPr/>
        <w:t>V.-</w:t>
      </w:r>
      <w:r>
        <w:rPr>
          <w:spacing w:val="-9"/>
        </w:rPr>
        <w:t> </w:t>
      </w:r>
      <w:r>
        <w:rPr/>
        <w:t>Construir</w:t>
      </w:r>
      <w:r>
        <w:rPr>
          <w:spacing w:val="-8"/>
        </w:rPr>
        <w:t> </w:t>
      </w:r>
      <w:r>
        <w:rPr/>
        <w:t>o</w:t>
      </w:r>
      <w:r>
        <w:rPr>
          <w:spacing w:val="-8"/>
        </w:rPr>
        <w:t> </w:t>
      </w:r>
      <w:r>
        <w:rPr/>
        <w:t>colocar</w:t>
      </w:r>
      <w:r>
        <w:rPr>
          <w:spacing w:val="-10"/>
        </w:rPr>
        <w:t> </w:t>
      </w:r>
      <w:r>
        <w:rPr/>
        <w:t>todo</w:t>
      </w:r>
      <w:r>
        <w:rPr>
          <w:spacing w:val="-9"/>
        </w:rPr>
        <w:t> </w:t>
      </w:r>
      <w:r>
        <w:rPr/>
        <w:t>tipo</w:t>
      </w:r>
      <w:r>
        <w:rPr>
          <w:spacing w:val="-8"/>
        </w:rPr>
        <w:t> </w:t>
      </w:r>
      <w:r>
        <w:rPr/>
        <w:t>de</w:t>
      </w:r>
      <w:r>
        <w:rPr>
          <w:spacing w:val="-9"/>
        </w:rPr>
        <w:t> </w:t>
      </w:r>
      <w:r>
        <w:rPr/>
        <w:t>marquesinas,</w:t>
      </w:r>
      <w:r>
        <w:rPr>
          <w:spacing w:val="-7"/>
        </w:rPr>
        <w:t> </w:t>
      </w:r>
      <w:r>
        <w:rPr/>
        <w:t>volados</w:t>
      </w:r>
      <w:r>
        <w:rPr>
          <w:spacing w:val="-6"/>
        </w:rPr>
        <w:t> </w:t>
      </w:r>
      <w:r>
        <w:rPr/>
        <w:t>y</w:t>
      </w:r>
      <w:r>
        <w:rPr>
          <w:spacing w:val="-9"/>
        </w:rPr>
        <w:t> </w:t>
      </w:r>
      <w:r>
        <w:rPr>
          <w:spacing w:val="-2"/>
        </w:rPr>
        <w:t>toldos.</w:t>
      </w:r>
    </w:p>
    <w:p>
      <w:pPr>
        <w:pStyle w:val="BodyText"/>
        <w:spacing w:line="275" w:lineRule="exact"/>
        <w:ind w:left="550" w:firstLine="0"/>
        <w:jc w:val="left"/>
      </w:pPr>
      <w:r>
        <w:rPr/>
        <w:t>VI.-</w:t>
      </w:r>
      <w:r>
        <w:rPr>
          <w:spacing w:val="-4"/>
        </w:rPr>
        <w:t> </w:t>
      </w:r>
      <w:r>
        <w:rPr/>
        <w:t>Ocupar</w:t>
      </w:r>
      <w:r>
        <w:rPr>
          <w:spacing w:val="-2"/>
        </w:rPr>
        <w:t> </w:t>
      </w:r>
      <w:r>
        <w:rPr/>
        <w:t>la</w:t>
      </w:r>
      <w:r>
        <w:rPr>
          <w:spacing w:val="-2"/>
        </w:rPr>
        <w:t> </w:t>
      </w:r>
      <w:r>
        <w:rPr/>
        <w:t>vía</w:t>
      </w:r>
      <w:r>
        <w:rPr>
          <w:spacing w:val="-2"/>
        </w:rPr>
        <w:t> </w:t>
      </w:r>
      <w:r>
        <w:rPr/>
        <w:t>pública</w:t>
      </w:r>
      <w:r>
        <w:rPr>
          <w:spacing w:val="-2"/>
        </w:rPr>
        <w:t> </w:t>
      </w:r>
      <w:r>
        <w:rPr/>
        <w:t>con</w:t>
      </w:r>
      <w:r>
        <w:rPr>
          <w:spacing w:val="-3"/>
        </w:rPr>
        <w:t> </w:t>
      </w:r>
      <w:r>
        <w:rPr/>
        <w:t>escombros</w:t>
      </w:r>
      <w:r>
        <w:rPr>
          <w:spacing w:val="-5"/>
        </w:rPr>
        <w:t> </w:t>
      </w:r>
      <w:r>
        <w:rPr/>
        <w:t>o</w:t>
      </w:r>
      <w:r>
        <w:rPr>
          <w:spacing w:val="-3"/>
        </w:rPr>
        <w:t> </w:t>
      </w:r>
      <w:r>
        <w:rPr/>
        <w:t>materiales</w:t>
      </w:r>
      <w:r>
        <w:rPr>
          <w:spacing w:val="-4"/>
        </w:rPr>
        <w:t> </w:t>
      </w:r>
      <w:r>
        <w:rPr/>
        <w:t>de</w:t>
      </w:r>
      <w:r>
        <w:rPr>
          <w:spacing w:val="-2"/>
        </w:rPr>
        <w:t> construcción.</w:t>
      </w:r>
    </w:p>
    <w:p>
      <w:pPr>
        <w:pStyle w:val="BodyText"/>
        <w:spacing w:before="273"/>
        <w:ind w:firstLine="0"/>
        <w:jc w:val="left"/>
      </w:pPr>
    </w:p>
    <w:p>
      <w:pPr>
        <w:pStyle w:val="BodyText"/>
        <w:spacing w:line="237" w:lineRule="auto"/>
        <w:ind w:left="271" w:right="331"/>
      </w:pPr>
      <w:r>
        <w:rPr>
          <w:rFonts w:ascii="Arial" w:hAnsi="Arial"/>
          <w:b/>
        </w:rPr>
        <w:t>ARTÍCULO 60. </w:t>
      </w:r>
      <w:r>
        <w:rPr/>
        <w:t>Toda obra realizada en la vía pública deberá ejecutarse sin perjuicio del desplazamiento fácil y libre de personas de edad avanzada o con discapacidad, realizando la infraestructura indispensable para evitar que pongan en peligro a cualquier miembro de la sociedad. Los equipos, los materiales destinados</w:t>
      </w:r>
      <w:r>
        <w:rPr>
          <w:spacing w:val="-1"/>
        </w:rPr>
        <w:t> </w:t>
      </w:r>
      <w:r>
        <w:rPr/>
        <w:t>a la obra y los</w:t>
      </w:r>
      <w:r>
        <w:rPr>
          <w:spacing w:val="-13"/>
        </w:rPr>
        <w:t> </w:t>
      </w:r>
      <w:r>
        <w:rPr/>
        <w:t>escombros</w:t>
      </w:r>
      <w:r>
        <w:rPr>
          <w:spacing w:val="-13"/>
        </w:rPr>
        <w:t> </w:t>
      </w:r>
      <w:r>
        <w:rPr/>
        <w:t>que</w:t>
      </w:r>
      <w:r>
        <w:rPr>
          <w:spacing w:val="-13"/>
        </w:rPr>
        <w:t> </w:t>
      </w:r>
      <w:r>
        <w:rPr/>
        <w:t>provengan</w:t>
      </w:r>
      <w:r>
        <w:rPr>
          <w:spacing w:val="-13"/>
        </w:rPr>
        <w:t> </w:t>
      </w:r>
      <w:r>
        <w:rPr/>
        <w:t>de</w:t>
      </w:r>
      <w:r>
        <w:rPr>
          <w:spacing w:val="-13"/>
        </w:rPr>
        <w:t> </w:t>
      </w:r>
      <w:r>
        <w:rPr/>
        <w:t>ella,</w:t>
      </w:r>
      <w:r>
        <w:rPr>
          <w:spacing w:val="-13"/>
        </w:rPr>
        <w:t> </w:t>
      </w:r>
      <w:r>
        <w:rPr/>
        <w:t>deberán</w:t>
      </w:r>
      <w:r>
        <w:rPr>
          <w:spacing w:val="-13"/>
        </w:rPr>
        <w:t> </w:t>
      </w:r>
      <w:r>
        <w:rPr/>
        <w:t>quedar</w:t>
      </w:r>
      <w:r>
        <w:rPr>
          <w:spacing w:val="-14"/>
        </w:rPr>
        <w:t> </w:t>
      </w:r>
      <w:r>
        <w:rPr/>
        <w:t>colocados</w:t>
      </w:r>
      <w:r>
        <w:rPr>
          <w:spacing w:val="-16"/>
        </w:rPr>
        <w:t> </w:t>
      </w:r>
      <w:r>
        <w:rPr/>
        <w:t>dentro</w:t>
      </w:r>
      <w:r>
        <w:rPr>
          <w:spacing w:val="-13"/>
        </w:rPr>
        <w:t> </w:t>
      </w:r>
      <w:r>
        <w:rPr/>
        <w:t>del</w:t>
      </w:r>
      <w:r>
        <w:rPr>
          <w:spacing w:val="-14"/>
        </w:rPr>
        <w:t> </w:t>
      </w:r>
      <w:r>
        <w:rPr/>
        <w:t>predio,</w:t>
      </w:r>
      <w:r>
        <w:rPr>
          <w:spacing w:val="-15"/>
        </w:rPr>
        <w:t> </w:t>
      </w:r>
      <w:r>
        <w:rPr/>
        <w:t>de tal manera que en ningún caso sea obstruida la vía pública.</w:t>
      </w:r>
    </w:p>
    <w:p>
      <w:pPr>
        <w:pStyle w:val="BodyText"/>
        <w:spacing w:line="237" w:lineRule="auto" w:before="271"/>
        <w:ind w:left="271" w:right="328"/>
      </w:pPr>
      <w:r>
        <w:rPr>
          <w:rFonts w:ascii="Arial" w:hAnsi="Arial"/>
          <w:b/>
        </w:rPr>
        <w:t>ARTÍCULO</w:t>
      </w:r>
      <w:r>
        <w:rPr>
          <w:rFonts w:ascii="Arial" w:hAnsi="Arial"/>
          <w:b/>
          <w:spacing w:val="40"/>
        </w:rPr>
        <w:t> </w:t>
      </w:r>
      <w:r>
        <w:rPr>
          <w:rFonts w:ascii="Arial" w:hAnsi="Arial"/>
          <w:b/>
        </w:rPr>
        <w:t>61. </w:t>
      </w:r>
      <w:r>
        <w:rPr/>
        <w:t>Se podrán autorizar la construcción de</w:t>
      </w:r>
      <w:r>
        <w:rPr>
          <w:spacing w:val="-1"/>
        </w:rPr>
        <w:t> </w:t>
      </w:r>
      <w:r>
        <w:rPr/>
        <w:t>marquesinas y volados sobre la vía pública, si estos ocupan un ancho menor o igual a 2/3 partes del ancho de la banqueta, sin rebasar un ancho máximo de 1.50 metros y nunca su altura podrá ser menor a 2.50 metros de alto sobre el nivel de la banqueta, siempre que se trate de remodelaciones a construcciones con superficie mayor a 1,000 metros cuadrados, ubicadas en zonas antiguas. Por ningún motivo se permitirán construcciones ni instalaciones</w:t>
      </w:r>
      <w:r>
        <w:rPr>
          <w:spacing w:val="-6"/>
        </w:rPr>
        <w:t> </w:t>
      </w:r>
      <w:r>
        <w:rPr/>
        <w:t>adicionales</w:t>
      </w:r>
      <w:r>
        <w:rPr>
          <w:spacing w:val="-4"/>
        </w:rPr>
        <w:t> </w:t>
      </w:r>
      <w:r>
        <w:rPr/>
        <w:t>arriba</w:t>
      </w:r>
      <w:r>
        <w:rPr>
          <w:spacing w:val="-5"/>
        </w:rPr>
        <w:t> </w:t>
      </w:r>
      <w:r>
        <w:rPr/>
        <w:t>de</w:t>
      </w:r>
      <w:r>
        <w:rPr>
          <w:spacing w:val="-6"/>
        </w:rPr>
        <w:t> </w:t>
      </w:r>
      <w:r>
        <w:rPr/>
        <w:t>ellos.</w:t>
      </w:r>
      <w:r>
        <w:rPr>
          <w:spacing w:val="-4"/>
        </w:rPr>
        <w:t> </w:t>
      </w:r>
      <w:r>
        <w:rPr/>
        <w:t>Deberán</w:t>
      </w:r>
      <w:r>
        <w:rPr>
          <w:spacing w:val="-4"/>
        </w:rPr>
        <w:t> </w:t>
      </w:r>
      <w:r>
        <w:rPr/>
        <w:t>ser</w:t>
      </w:r>
      <w:r>
        <w:rPr>
          <w:spacing w:val="-4"/>
        </w:rPr>
        <w:t> </w:t>
      </w:r>
      <w:r>
        <w:rPr/>
        <w:t>una</w:t>
      </w:r>
      <w:r>
        <w:rPr>
          <w:spacing w:val="-6"/>
        </w:rPr>
        <w:t> </w:t>
      </w:r>
      <w:r>
        <w:rPr/>
        <w:t>prolongación</w:t>
      </w:r>
      <w:r>
        <w:rPr>
          <w:spacing w:val="-3"/>
        </w:rPr>
        <w:t> </w:t>
      </w:r>
      <w:r>
        <w:rPr/>
        <w:t>del</w:t>
      </w:r>
      <w:r>
        <w:rPr>
          <w:spacing w:val="-4"/>
        </w:rPr>
        <w:t> </w:t>
      </w:r>
      <w:r>
        <w:rPr/>
        <w:t>edificio</w:t>
      </w:r>
      <w:r>
        <w:rPr>
          <w:spacing w:val="-6"/>
        </w:rPr>
        <w:t> </w:t>
      </w:r>
      <w:r>
        <w:rPr/>
        <w:t>de donde pende, razón por la cual su mantenimiento y seguridad estarán a cargo del propietario, relevando al municipio de toda responsabilidad al respecto en caso de daños</w:t>
      </w:r>
      <w:r>
        <w:rPr>
          <w:spacing w:val="-1"/>
        </w:rPr>
        <w:t> </w:t>
      </w:r>
      <w:r>
        <w:rPr/>
        <w:t>a bienes</w:t>
      </w:r>
      <w:r>
        <w:rPr>
          <w:spacing w:val="-1"/>
        </w:rPr>
        <w:t> </w:t>
      </w:r>
      <w:r>
        <w:rPr/>
        <w:t>o personas. Deberán sujetarse a las restricciones</w:t>
      </w:r>
      <w:r>
        <w:rPr>
          <w:spacing w:val="-1"/>
        </w:rPr>
        <w:t> </w:t>
      </w:r>
      <w:r>
        <w:rPr/>
        <w:t>que emanen de los dispositivos de líneas de transmisión de electricidad. Para su instalación será indispensable contar con una autorización expresa.</w:t>
      </w:r>
    </w:p>
    <w:p>
      <w:pPr>
        <w:pStyle w:val="BodyText"/>
        <w:spacing w:line="237" w:lineRule="auto" w:before="269"/>
        <w:ind w:left="271" w:right="332"/>
      </w:pPr>
      <w:r>
        <w:rPr>
          <w:rFonts w:ascii="Arial" w:hAnsi="Arial"/>
          <w:b/>
        </w:rPr>
        <w:t>ARTÍCULO 62. </w:t>
      </w:r>
      <w:r>
        <w:rPr/>
        <w:t>Se permite la instalación de cortinas metálicas, siempre que se enrollen hacia el interior del establecimiento; en caso de enrollarse hacia el exterior, deberán permanecer ocultas sin sobresalir del alineamiento del predio. Se colocarán a una altura mínima de 2.50 metros.</w:t>
      </w:r>
    </w:p>
    <w:p>
      <w:pPr>
        <w:pStyle w:val="BodyText"/>
        <w:spacing w:line="237" w:lineRule="auto" w:before="273"/>
        <w:ind w:left="271" w:right="325"/>
      </w:pPr>
      <w:r>
        <w:rPr>
          <w:rFonts w:ascii="Arial" w:hAnsi="Arial"/>
          <w:b/>
        </w:rPr>
        <w:t>ARTÍCULO 63. </w:t>
      </w:r>
      <w:r>
        <w:rPr/>
        <w:t>Salvo los casos en que lo permita expresamente la ley o este reglamento, queda prohibido usar la vía pública para:</w:t>
      </w:r>
    </w:p>
    <w:p>
      <w:pPr>
        <w:pStyle w:val="BodyText"/>
        <w:spacing w:line="237" w:lineRule="auto" w:before="275"/>
        <w:ind w:left="559" w:right="335"/>
      </w:pPr>
      <w:r>
        <w:rPr/>
        <w:t>I.- Preparar mezclas y acumular basura, escombro o materiales que se generen o requieran en cualquier construcción, prohibición que será aplicable aun cuando la calle no esté pavimentada.</w:t>
      </w:r>
    </w:p>
    <w:p>
      <w:pPr>
        <w:pStyle w:val="BodyText"/>
        <w:spacing w:line="237" w:lineRule="auto"/>
        <w:ind w:left="559" w:right="333"/>
      </w:pPr>
      <w:r>
        <w:rPr/>
        <w:t>II.-</w:t>
      </w:r>
      <w:r>
        <w:rPr>
          <w:spacing w:val="-5"/>
        </w:rPr>
        <w:t> </w:t>
      </w:r>
      <w:r>
        <w:rPr/>
        <w:t>Instalar</w:t>
      </w:r>
      <w:r>
        <w:rPr>
          <w:spacing w:val="-7"/>
        </w:rPr>
        <w:t> </w:t>
      </w:r>
      <w:r>
        <w:rPr/>
        <w:t>depósitos</w:t>
      </w:r>
      <w:r>
        <w:rPr>
          <w:spacing w:val="-6"/>
        </w:rPr>
        <w:t> </w:t>
      </w:r>
      <w:r>
        <w:rPr/>
        <w:t>de</w:t>
      </w:r>
      <w:r>
        <w:rPr>
          <w:spacing w:val="-4"/>
        </w:rPr>
        <w:t> </w:t>
      </w:r>
      <w:r>
        <w:rPr/>
        <w:t>residuos</w:t>
      </w:r>
      <w:r>
        <w:rPr>
          <w:spacing w:val="-4"/>
        </w:rPr>
        <w:t> </w:t>
      </w:r>
      <w:r>
        <w:rPr/>
        <w:t>sólidos,</w:t>
      </w:r>
      <w:r>
        <w:rPr>
          <w:spacing w:val="-6"/>
        </w:rPr>
        <w:t> </w:t>
      </w:r>
      <w:r>
        <w:rPr/>
        <w:t>teléfonos</w:t>
      </w:r>
      <w:r>
        <w:rPr>
          <w:spacing w:val="-7"/>
        </w:rPr>
        <w:t> </w:t>
      </w:r>
      <w:r>
        <w:rPr/>
        <w:t>públicos,</w:t>
      </w:r>
      <w:r>
        <w:rPr>
          <w:spacing w:val="-6"/>
        </w:rPr>
        <w:t> </w:t>
      </w:r>
      <w:r>
        <w:rPr/>
        <w:t>tensores</w:t>
      </w:r>
      <w:r>
        <w:rPr>
          <w:spacing w:val="-4"/>
        </w:rPr>
        <w:t> </w:t>
      </w:r>
      <w:r>
        <w:rPr/>
        <w:t>para</w:t>
      </w:r>
      <w:r>
        <w:rPr>
          <w:spacing w:val="-4"/>
        </w:rPr>
        <w:t> </w:t>
      </w:r>
      <w:r>
        <w:rPr/>
        <w:t>postes, buzones</w:t>
      </w:r>
      <w:r>
        <w:rPr>
          <w:spacing w:val="-17"/>
        </w:rPr>
        <w:t> </w:t>
      </w:r>
      <w:r>
        <w:rPr/>
        <w:t>postales,</w:t>
      </w:r>
      <w:r>
        <w:rPr>
          <w:spacing w:val="-17"/>
        </w:rPr>
        <w:t> </w:t>
      </w:r>
      <w:r>
        <w:rPr/>
        <w:t>señales</w:t>
      </w:r>
      <w:r>
        <w:rPr>
          <w:spacing w:val="-16"/>
        </w:rPr>
        <w:t> </w:t>
      </w:r>
      <w:r>
        <w:rPr/>
        <w:t>de</w:t>
      </w:r>
      <w:r>
        <w:rPr>
          <w:spacing w:val="-17"/>
        </w:rPr>
        <w:t> </w:t>
      </w:r>
      <w:r>
        <w:rPr/>
        <w:t>nomenclatura</w:t>
      </w:r>
      <w:r>
        <w:rPr>
          <w:spacing w:val="-17"/>
        </w:rPr>
        <w:t> </w:t>
      </w:r>
      <w:r>
        <w:rPr/>
        <w:t>y</w:t>
      </w:r>
      <w:r>
        <w:rPr>
          <w:spacing w:val="-17"/>
        </w:rPr>
        <w:t> </w:t>
      </w:r>
      <w:r>
        <w:rPr/>
        <w:t>tránsito,</w:t>
      </w:r>
      <w:r>
        <w:rPr>
          <w:spacing w:val="-16"/>
        </w:rPr>
        <w:t> </w:t>
      </w:r>
      <w:r>
        <w:rPr/>
        <w:t>y</w:t>
      </w:r>
      <w:r>
        <w:rPr>
          <w:spacing w:val="-17"/>
        </w:rPr>
        <w:t> </w:t>
      </w:r>
      <w:r>
        <w:rPr/>
        <w:t>semáforos,</w:t>
      </w:r>
      <w:r>
        <w:rPr>
          <w:spacing w:val="-17"/>
        </w:rPr>
        <w:t> </w:t>
      </w:r>
      <w:r>
        <w:rPr/>
        <w:t>que</w:t>
      </w:r>
      <w:r>
        <w:rPr>
          <w:spacing w:val="-16"/>
        </w:rPr>
        <w:t> </w:t>
      </w:r>
      <w:r>
        <w:rPr/>
        <w:t>constituyan un obstáculo para la vialidad.</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559" w:right="328"/>
      </w:pPr>
      <w:r>
        <w:rPr/>
        <w:t>III.-</w:t>
      </w:r>
      <w:r>
        <w:rPr>
          <w:spacing w:val="-2"/>
        </w:rPr>
        <w:t> </w:t>
      </w:r>
      <w:r>
        <w:rPr/>
        <w:t>Construir</w:t>
      </w:r>
      <w:r>
        <w:rPr>
          <w:spacing w:val="-3"/>
        </w:rPr>
        <w:t> </w:t>
      </w:r>
      <w:r>
        <w:rPr/>
        <w:t>o</w:t>
      </w:r>
      <w:r>
        <w:rPr>
          <w:spacing w:val="-1"/>
        </w:rPr>
        <w:t> </w:t>
      </w:r>
      <w:r>
        <w:rPr/>
        <w:t>instalar</w:t>
      </w:r>
      <w:r>
        <w:rPr>
          <w:spacing w:val="-4"/>
        </w:rPr>
        <w:t> </w:t>
      </w:r>
      <w:r>
        <w:rPr/>
        <w:t>rampas, coladeras, sumideros</w:t>
      </w:r>
      <w:r>
        <w:rPr>
          <w:spacing w:val="-3"/>
        </w:rPr>
        <w:t> </w:t>
      </w:r>
      <w:r>
        <w:rPr/>
        <w:t>o</w:t>
      </w:r>
      <w:r>
        <w:rPr>
          <w:spacing w:val="-3"/>
        </w:rPr>
        <w:t> </w:t>
      </w:r>
      <w:r>
        <w:rPr/>
        <w:t>bocas</w:t>
      </w:r>
      <w:r>
        <w:rPr>
          <w:spacing w:val="-3"/>
        </w:rPr>
        <w:t> </w:t>
      </w:r>
      <w:r>
        <w:rPr/>
        <w:t>de alcantarillas, que impidan el libre y fácil tránsito del peatón o representen un peligro para el mismo. IV.- Instalar cualquier elemento que dificulte el libre y fácil tránsito de los peatones y constituya un peligro para ellos.</w:t>
      </w:r>
    </w:p>
    <w:p>
      <w:pPr>
        <w:pStyle w:val="BodyText"/>
        <w:spacing w:line="235" w:lineRule="auto"/>
        <w:ind w:left="559" w:right="333"/>
      </w:pPr>
      <w:r>
        <w:rPr/>
        <w:t>V.- Abatir o montar rejas y</w:t>
      </w:r>
      <w:r>
        <w:rPr>
          <w:spacing w:val="-1"/>
        </w:rPr>
        <w:t> </w:t>
      </w:r>
      <w:r>
        <w:rPr/>
        <w:t>portones que obstaculicen el libre</w:t>
      </w:r>
      <w:r>
        <w:rPr>
          <w:spacing w:val="-1"/>
        </w:rPr>
        <w:t> </w:t>
      </w:r>
      <w:r>
        <w:rPr/>
        <w:t>paso</w:t>
      </w:r>
      <w:r>
        <w:rPr>
          <w:spacing w:val="-1"/>
        </w:rPr>
        <w:t> </w:t>
      </w:r>
      <w:r>
        <w:rPr/>
        <w:t>de los peatones y constituyan un peligro para ellos.</w:t>
      </w:r>
    </w:p>
    <w:p>
      <w:pPr>
        <w:pStyle w:val="BodyText"/>
        <w:spacing w:line="237" w:lineRule="auto"/>
        <w:ind w:left="559" w:right="326"/>
      </w:pPr>
      <w:r>
        <w:rPr/>
        <w:t>VI.-</w:t>
      </w:r>
      <w:r>
        <w:rPr>
          <w:spacing w:val="-8"/>
        </w:rPr>
        <w:t> </w:t>
      </w:r>
      <w:r>
        <w:rPr/>
        <w:t>Realizar</w:t>
      </w:r>
      <w:r>
        <w:rPr>
          <w:spacing w:val="-8"/>
        </w:rPr>
        <w:t> </w:t>
      </w:r>
      <w:r>
        <w:rPr/>
        <w:t>obras</w:t>
      </w:r>
      <w:r>
        <w:rPr>
          <w:spacing w:val="-8"/>
        </w:rPr>
        <w:t> </w:t>
      </w:r>
      <w:r>
        <w:rPr/>
        <w:t>y</w:t>
      </w:r>
      <w:r>
        <w:rPr>
          <w:spacing w:val="-10"/>
        </w:rPr>
        <w:t> </w:t>
      </w:r>
      <w:r>
        <w:rPr/>
        <w:t>actividades</w:t>
      </w:r>
      <w:r>
        <w:rPr>
          <w:spacing w:val="-8"/>
        </w:rPr>
        <w:t> </w:t>
      </w:r>
      <w:r>
        <w:rPr/>
        <w:t>que</w:t>
      </w:r>
      <w:r>
        <w:rPr>
          <w:spacing w:val="-7"/>
        </w:rPr>
        <w:t> </w:t>
      </w:r>
      <w:r>
        <w:rPr/>
        <w:t>ocasionen</w:t>
      </w:r>
      <w:r>
        <w:rPr>
          <w:spacing w:val="-9"/>
        </w:rPr>
        <w:t> </w:t>
      </w:r>
      <w:r>
        <w:rPr/>
        <w:t>molestias</w:t>
      </w:r>
      <w:r>
        <w:rPr>
          <w:spacing w:val="-8"/>
        </w:rPr>
        <w:t> </w:t>
      </w:r>
      <w:r>
        <w:rPr/>
        <w:t>a</w:t>
      </w:r>
      <w:r>
        <w:rPr>
          <w:spacing w:val="-7"/>
        </w:rPr>
        <w:t> </w:t>
      </w:r>
      <w:r>
        <w:rPr/>
        <w:t>los</w:t>
      </w:r>
      <w:r>
        <w:rPr>
          <w:spacing w:val="-10"/>
        </w:rPr>
        <w:t> </w:t>
      </w:r>
      <w:r>
        <w:rPr/>
        <w:t>vecinos,</w:t>
      </w:r>
      <w:r>
        <w:rPr>
          <w:spacing w:val="-7"/>
        </w:rPr>
        <w:t> </w:t>
      </w:r>
      <w:r>
        <w:rPr/>
        <w:t>tales</w:t>
      </w:r>
      <w:r>
        <w:rPr>
          <w:spacing w:val="-7"/>
        </w:rPr>
        <w:t> </w:t>
      </w:r>
      <w:r>
        <w:rPr/>
        <w:t>como la emisión de polvos, humos, malos olores, gases, ruidos, luces intensas y otras </w:t>
      </w:r>
      <w:r>
        <w:rPr>
          <w:spacing w:val="-2"/>
        </w:rPr>
        <w:t>análogas.</w:t>
      </w:r>
    </w:p>
    <w:p>
      <w:pPr>
        <w:pStyle w:val="BodyText"/>
        <w:spacing w:line="270" w:lineRule="exact"/>
        <w:ind w:left="550" w:firstLine="0"/>
      </w:pPr>
      <w:r>
        <w:rPr/>
        <w:t>VII.-</w:t>
      </w:r>
      <w:r>
        <w:rPr>
          <w:spacing w:val="-9"/>
        </w:rPr>
        <w:t> </w:t>
      </w:r>
      <w:r>
        <w:rPr/>
        <w:t>Conducir</w:t>
      </w:r>
      <w:r>
        <w:rPr>
          <w:spacing w:val="-10"/>
        </w:rPr>
        <w:t> </w:t>
      </w:r>
      <w:r>
        <w:rPr/>
        <w:t>líquidos</w:t>
      </w:r>
      <w:r>
        <w:rPr>
          <w:spacing w:val="-8"/>
        </w:rPr>
        <w:t> </w:t>
      </w:r>
      <w:r>
        <w:rPr/>
        <w:t>por</w:t>
      </w:r>
      <w:r>
        <w:rPr>
          <w:spacing w:val="-7"/>
        </w:rPr>
        <w:t> </w:t>
      </w:r>
      <w:r>
        <w:rPr/>
        <w:t>la</w:t>
      </w:r>
      <w:r>
        <w:rPr>
          <w:spacing w:val="-8"/>
        </w:rPr>
        <w:t> </w:t>
      </w:r>
      <w:r>
        <w:rPr/>
        <w:t>superficie,</w:t>
      </w:r>
      <w:r>
        <w:rPr>
          <w:spacing w:val="-9"/>
        </w:rPr>
        <w:t> </w:t>
      </w:r>
      <w:r>
        <w:rPr/>
        <w:t>por</w:t>
      </w:r>
      <w:r>
        <w:rPr>
          <w:spacing w:val="-10"/>
        </w:rPr>
        <w:t> </w:t>
      </w:r>
      <w:r>
        <w:rPr>
          <w:spacing w:val="-2"/>
        </w:rPr>
        <w:t>escurrimiento.</w:t>
      </w:r>
    </w:p>
    <w:p>
      <w:pPr>
        <w:pStyle w:val="BodyText"/>
        <w:spacing w:line="273" w:lineRule="exact"/>
        <w:ind w:left="550" w:firstLine="0"/>
      </w:pPr>
      <w:r>
        <w:rPr/>
        <w:t>VIII.-</w:t>
      </w:r>
      <w:r>
        <w:rPr>
          <w:spacing w:val="-11"/>
        </w:rPr>
        <w:t> </w:t>
      </w:r>
      <w:r>
        <w:rPr/>
        <w:t>Instalar</w:t>
      </w:r>
      <w:r>
        <w:rPr>
          <w:spacing w:val="-7"/>
        </w:rPr>
        <w:t> </w:t>
      </w:r>
      <w:r>
        <w:rPr/>
        <w:t>comercios</w:t>
      </w:r>
      <w:r>
        <w:rPr>
          <w:spacing w:val="-7"/>
        </w:rPr>
        <w:t> </w:t>
      </w:r>
      <w:r>
        <w:rPr/>
        <w:t>semifijos,</w:t>
      </w:r>
      <w:r>
        <w:rPr>
          <w:spacing w:val="-7"/>
        </w:rPr>
        <w:t> </w:t>
      </w:r>
      <w:r>
        <w:rPr/>
        <w:t>salvo</w:t>
      </w:r>
      <w:r>
        <w:rPr>
          <w:spacing w:val="-6"/>
        </w:rPr>
        <w:t> </w:t>
      </w:r>
      <w:r>
        <w:rPr/>
        <w:t>la</w:t>
      </w:r>
      <w:r>
        <w:rPr>
          <w:spacing w:val="-7"/>
        </w:rPr>
        <w:t> </w:t>
      </w:r>
      <w:r>
        <w:rPr/>
        <w:t>autorización</w:t>
      </w:r>
      <w:r>
        <w:rPr>
          <w:spacing w:val="-6"/>
        </w:rPr>
        <w:t> </w:t>
      </w:r>
      <w:r>
        <w:rPr/>
        <w:t>de</w:t>
      </w:r>
      <w:r>
        <w:rPr>
          <w:spacing w:val="-7"/>
        </w:rPr>
        <w:t> </w:t>
      </w:r>
      <w:r>
        <w:rPr/>
        <w:t>la</w:t>
      </w:r>
      <w:r>
        <w:rPr>
          <w:spacing w:val="-6"/>
        </w:rPr>
        <w:t> </w:t>
      </w:r>
      <w:r>
        <w:rPr/>
        <w:t>autoridad</w:t>
      </w:r>
      <w:r>
        <w:rPr>
          <w:spacing w:val="-7"/>
        </w:rPr>
        <w:t> </w:t>
      </w:r>
      <w:r>
        <w:rPr>
          <w:spacing w:val="-2"/>
        </w:rPr>
        <w:t>competente.</w:t>
      </w:r>
    </w:p>
    <w:p>
      <w:pPr>
        <w:pStyle w:val="BodyText"/>
        <w:spacing w:line="272" w:lineRule="exact"/>
        <w:ind w:left="550" w:firstLine="0"/>
      </w:pPr>
      <w:r>
        <w:rPr/>
        <w:t>IX.</w:t>
      </w:r>
      <w:r>
        <w:rPr>
          <w:spacing w:val="-5"/>
        </w:rPr>
        <w:t> </w:t>
      </w:r>
      <w:r>
        <w:rPr/>
        <w:t>Instalar</w:t>
      </w:r>
      <w:r>
        <w:rPr>
          <w:spacing w:val="-3"/>
        </w:rPr>
        <w:t> </w:t>
      </w:r>
      <w:r>
        <w:rPr/>
        <w:t>lugares</w:t>
      </w:r>
      <w:r>
        <w:rPr>
          <w:spacing w:val="-4"/>
        </w:rPr>
        <w:t> </w:t>
      </w:r>
      <w:r>
        <w:rPr/>
        <w:t>de</w:t>
      </w:r>
      <w:r>
        <w:rPr>
          <w:spacing w:val="-5"/>
        </w:rPr>
        <w:t> </w:t>
      </w:r>
      <w:r>
        <w:rPr/>
        <w:t>trabajo</w:t>
      </w:r>
      <w:r>
        <w:rPr>
          <w:spacing w:val="-3"/>
        </w:rPr>
        <w:t> </w:t>
      </w:r>
      <w:r>
        <w:rPr/>
        <w:t>o</w:t>
      </w:r>
      <w:r>
        <w:rPr>
          <w:spacing w:val="-4"/>
        </w:rPr>
        <w:t> </w:t>
      </w:r>
      <w:r>
        <w:rPr/>
        <w:t>almacenar</w:t>
      </w:r>
      <w:r>
        <w:rPr>
          <w:spacing w:val="-3"/>
        </w:rPr>
        <w:t> </w:t>
      </w:r>
      <w:r>
        <w:rPr/>
        <w:t>vehículos</w:t>
      </w:r>
      <w:r>
        <w:rPr>
          <w:spacing w:val="-3"/>
        </w:rPr>
        <w:t> </w:t>
      </w:r>
      <w:r>
        <w:rPr/>
        <w:t>en</w:t>
      </w:r>
      <w:r>
        <w:rPr>
          <w:spacing w:val="-2"/>
        </w:rPr>
        <w:t> desuso.</w:t>
      </w:r>
    </w:p>
    <w:p>
      <w:pPr>
        <w:pStyle w:val="BodyText"/>
        <w:spacing w:line="274" w:lineRule="exact"/>
        <w:ind w:left="550" w:firstLine="0"/>
      </w:pPr>
      <w:r>
        <w:rPr/>
        <w:t>X.</w:t>
      </w:r>
      <w:r>
        <w:rPr>
          <w:spacing w:val="61"/>
        </w:rPr>
        <w:t> </w:t>
      </w:r>
      <w:r>
        <w:rPr/>
        <w:t>Aquellos</w:t>
      </w:r>
      <w:r>
        <w:rPr>
          <w:spacing w:val="-3"/>
        </w:rPr>
        <w:t> </w:t>
      </w:r>
      <w:r>
        <w:rPr/>
        <w:t>otros</w:t>
      </w:r>
      <w:r>
        <w:rPr>
          <w:spacing w:val="-4"/>
        </w:rPr>
        <w:t> </w:t>
      </w:r>
      <w:r>
        <w:rPr/>
        <w:t>fines</w:t>
      </w:r>
      <w:r>
        <w:rPr>
          <w:spacing w:val="-3"/>
        </w:rPr>
        <w:t> </w:t>
      </w:r>
      <w:r>
        <w:rPr/>
        <w:t>que</w:t>
      </w:r>
      <w:r>
        <w:rPr>
          <w:spacing w:val="-3"/>
        </w:rPr>
        <w:t> </w:t>
      </w:r>
      <w:r>
        <w:rPr/>
        <w:t>la</w:t>
      </w:r>
      <w:r>
        <w:rPr>
          <w:spacing w:val="-3"/>
        </w:rPr>
        <w:t> </w:t>
      </w:r>
      <w:r>
        <w:rPr/>
        <w:t>Dirección</w:t>
      </w:r>
      <w:r>
        <w:rPr>
          <w:spacing w:val="-2"/>
        </w:rPr>
        <w:t> </w:t>
      </w:r>
      <w:r>
        <w:rPr/>
        <w:t>considere</w:t>
      </w:r>
      <w:r>
        <w:rPr>
          <w:spacing w:val="-2"/>
        </w:rPr>
        <w:t> </w:t>
      </w:r>
      <w:r>
        <w:rPr/>
        <w:t>contrarios</w:t>
      </w:r>
      <w:r>
        <w:rPr>
          <w:spacing w:val="-3"/>
        </w:rPr>
        <w:t> </w:t>
      </w:r>
      <w:r>
        <w:rPr/>
        <w:t>al</w:t>
      </w:r>
      <w:r>
        <w:rPr>
          <w:spacing w:val="-3"/>
        </w:rPr>
        <w:t> </w:t>
      </w:r>
      <w:r>
        <w:rPr/>
        <w:t>interés</w:t>
      </w:r>
      <w:r>
        <w:rPr>
          <w:spacing w:val="-5"/>
        </w:rPr>
        <w:t> </w:t>
      </w:r>
      <w:r>
        <w:rPr>
          <w:spacing w:val="-2"/>
        </w:rPr>
        <w:t>público.</w:t>
      </w:r>
    </w:p>
    <w:p>
      <w:pPr>
        <w:pStyle w:val="BodyText"/>
        <w:ind w:firstLine="0"/>
        <w:jc w:val="left"/>
      </w:pPr>
    </w:p>
    <w:p>
      <w:pPr>
        <w:pStyle w:val="BodyText"/>
        <w:spacing w:line="237" w:lineRule="auto"/>
        <w:ind w:left="271" w:right="331"/>
      </w:pPr>
      <w:r>
        <w:rPr/>
        <w:t>Toda persona que ocupe sin autorización la vía pública con construcciones o instalaciones superficiales, aéreas o subterráneas, estará obligada a demolerlas y/o retirarlas, independientemente de la aplicación de la sanción correspondiente, pudiendo la propia Autoridad realizar los trabajos necesarios con cargo al propietario cuando éste no los haya realizado en el plazo fijado.</w:t>
      </w:r>
    </w:p>
    <w:p>
      <w:pPr>
        <w:pStyle w:val="BodyText"/>
        <w:spacing w:line="237" w:lineRule="auto" w:before="273"/>
        <w:ind w:left="271" w:right="336"/>
      </w:pPr>
      <w:r>
        <w:rPr>
          <w:rFonts w:ascii="Arial" w:hAnsi="Arial"/>
          <w:b/>
        </w:rPr>
        <w:t>ARTÍCULO 64. </w:t>
      </w:r>
      <w:r>
        <w:rPr/>
        <w:t>Los vehículos que carguen o descarguen materiales para una obra podrán estacionarse momentáneamente en la vía pública, en los horarios que fije la unidad administrativa municipal competente.</w:t>
      </w:r>
    </w:p>
    <w:p>
      <w:pPr>
        <w:pStyle w:val="BodyText"/>
        <w:spacing w:line="237" w:lineRule="auto" w:before="273"/>
        <w:ind w:left="271" w:right="326"/>
      </w:pPr>
      <w:r>
        <w:rPr>
          <w:rFonts w:ascii="Arial" w:hAnsi="Arial"/>
          <w:b/>
        </w:rPr>
        <w:t>ARTÍCULO</w:t>
      </w:r>
      <w:r>
        <w:rPr>
          <w:rFonts w:ascii="Arial" w:hAnsi="Arial"/>
          <w:b/>
          <w:spacing w:val="40"/>
        </w:rPr>
        <w:t> </w:t>
      </w:r>
      <w:r>
        <w:rPr>
          <w:rFonts w:ascii="Arial" w:hAnsi="Arial"/>
          <w:b/>
        </w:rPr>
        <w:t>65. </w:t>
      </w:r>
      <w:r>
        <w:rPr/>
        <w:t>Los escombros, excavaciones y cualquier otro obstáculo para el tránsito en la vía pública, originados por obras públicas o privadas, serán señalados adecuadamente</w:t>
      </w:r>
      <w:r>
        <w:rPr>
          <w:spacing w:val="-5"/>
        </w:rPr>
        <w:t> </w:t>
      </w:r>
      <w:r>
        <w:rPr/>
        <w:t>por</w:t>
      </w:r>
      <w:r>
        <w:rPr>
          <w:spacing w:val="-6"/>
        </w:rPr>
        <w:t> </w:t>
      </w:r>
      <w:r>
        <w:rPr/>
        <w:t>los</w:t>
      </w:r>
      <w:r>
        <w:rPr>
          <w:spacing w:val="-5"/>
        </w:rPr>
        <w:t> </w:t>
      </w:r>
      <w:r>
        <w:rPr/>
        <w:t>responsables</w:t>
      </w:r>
      <w:r>
        <w:rPr>
          <w:spacing w:val="-5"/>
        </w:rPr>
        <w:t> </w:t>
      </w:r>
      <w:r>
        <w:rPr/>
        <w:t>de</w:t>
      </w:r>
      <w:r>
        <w:rPr>
          <w:spacing w:val="-5"/>
        </w:rPr>
        <w:t> </w:t>
      </w:r>
      <w:r>
        <w:rPr/>
        <w:t>las</w:t>
      </w:r>
      <w:r>
        <w:rPr>
          <w:spacing w:val="-10"/>
        </w:rPr>
        <w:t> </w:t>
      </w:r>
      <w:r>
        <w:rPr/>
        <w:t>obras,</w:t>
      </w:r>
      <w:r>
        <w:rPr>
          <w:spacing w:val="-5"/>
        </w:rPr>
        <w:t> </w:t>
      </w:r>
      <w:r>
        <w:rPr/>
        <w:t>con</w:t>
      </w:r>
      <w:r>
        <w:rPr>
          <w:spacing w:val="-7"/>
        </w:rPr>
        <w:t> </w:t>
      </w:r>
      <w:r>
        <w:rPr/>
        <w:t>banderas</w:t>
      </w:r>
      <w:r>
        <w:rPr>
          <w:spacing w:val="-5"/>
        </w:rPr>
        <w:t> </w:t>
      </w:r>
      <w:r>
        <w:rPr/>
        <w:t>y</w:t>
      </w:r>
      <w:r>
        <w:rPr>
          <w:spacing w:val="-8"/>
        </w:rPr>
        <w:t> </w:t>
      </w:r>
      <w:r>
        <w:rPr/>
        <w:t>letreros</w:t>
      </w:r>
      <w:r>
        <w:rPr>
          <w:spacing w:val="-5"/>
        </w:rPr>
        <w:t> </w:t>
      </w:r>
      <w:r>
        <w:rPr/>
        <w:t>durante</w:t>
      </w:r>
      <w:r>
        <w:rPr>
          <w:spacing w:val="-7"/>
        </w:rPr>
        <w:t> </w:t>
      </w:r>
      <w:r>
        <w:rPr/>
        <w:t>el día y con señales luminosas claramente visibles, durante la noche.</w:t>
      </w:r>
    </w:p>
    <w:p>
      <w:pPr>
        <w:pStyle w:val="BodyText"/>
        <w:spacing w:line="237" w:lineRule="auto" w:before="273"/>
        <w:ind w:left="271" w:right="334"/>
      </w:pPr>
      <w:r>
        <w:rPr>
          <w:rFonts w:ascii="Arial" w:hAnsi="Arial"/>
          <w:b/>
        </w:rPr>
        <w:t>ARTÍCULO 66. </w:t>
      </w:r>
      <w:r>
        <w:rPr/>
        <w:t>Siempre que se ejecuten obras de cualquier clase en la vía pública o cerca de ella, se tomarán las medidas de seguridad necesarias para evitar los daños o perjuicios a las instalaciones, a los trabajadores y a terceros.</w:t>
      </w:r>
    </w:p>
    <w:p>
      <w:pPr>
        <w:pStyle w:val="BodyText"/>
        <w:spacing w:before="272"/>
        <w:ind w:firstLine="0"/>
        <w:jc w:val="left"/>
      </w:pPr>
    </w:p>
    <w:p>
      <w:pPr>
        <w:pStyle w:val="Heading1"/>
      </w:pPr>
      <w:r>
        <w:rPr/>
        <w:t>APARTADO</w:t>
      </w:r>
      <w:r>
        <w:rPr>
          <w:spacing w:val="-7"/>
        </w:rPr>
        <w:t> </w:t>
      </w:r>
      <w:r>
        <w:rPr>
          <w:spacing w:val="-10"/>
        </w:rPr>
        <w:t>V</w:t>
      </w:r>
    </w:p>
    <w:p>
      <w:pPr>
        <w:spacing w:line="275" w:lineRule="exact" w:before="0"/>
        <w:ind w:left="0" w:right="51" w:firstLine="0"/>
        <w:jc w:val="center"/>
        <w:rPr>
          <w:rFonts w:ascii="Arial" w:hAnsi="Arial"/>
          <w:b/>
          <w:sz w:val="24"/>
        </w:rPr>
      </w:pPr>
      <w:r>
        <w:rPr>
          <w:rFonts w:ascii="Arial" w:hAnsi="Arial"/>
          <w:b/>
          <w:sz w:val="24"/>
        </w:rPr>
        <w:t>ÁREAS</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RESERVA</w:t>
      </w:r>
      <w:r>
        <w:rPr>
          <w:rFonts w:ascii="Arial" w:hAnsi="Arial"/>
          <w:b/>
          <w:spacing w:val="-4"/>
          <w:sz w:val="24"/>
        </w:rPr>
        <w:t> </w:t>
      </w:r>
      <w:r>
        <w:rPr>
          <w:rFonts w:ascii="Arial" w:hAnsi="Arial"/>
          <w:b/>
          <w:sz w:val="24"/>
        </w:rPr>
        <w:t>DE</w:t>
      </w:r>
      <w:r>
        <w:rPr>
          <w:rFonts w:ascii="Arial" w:hAnsi="Arial"/>
          <w:b/>
          <w:spacing w:val="-1"/>
          <w:sz w:val="24"/>
        </w:rPr>
        <w:t> </w:t>
      </w:r>
      <w:r>
        <w:rPr>
          <w:rFonts w:ascii="Arial" w:hAnsi="Arial"/>
          <w:b/>
          <w:spacing w:val="-2"/>
          <w:sz w:val="24"/>
        </w:rPr>
        <w:t>CRECIMIENTO</w:t>
      </w:r>
    </w:p>
    <w:p>
      <w:pPr>
        <w:pStyle w:val="BodyText"/>
        <w:spacing w:line="237" w:lineRule="auto" w:before="274"/>
        <w:ind w:left="271" w:right="329"/>
      </w:pPr>
      <w:r>
        <w:rPr>
          <w:rFonts w:ascii="Arial" w:hAnsi="Arial"/>
          <w:b/>
        </w:rPr>
        <w:t>ARTÍCULO</w:t>
      </w:r>
      <w:r>
        <w:rPr>
          <w:rFonts w:ascii="Arial" w:hAnsi="Arial"/>
          <w:b/>
          <w:spacing w:val="-16"/>
        </w:rPr>
        <w:t> </w:t>
      </w:r>
      <w:r>
        <w:rPr>
          <w:rFonts w:ascii="Arial" w:hAnsi="Arial"/>
          <w:b/>
        </w:rPr>
        <w:t>67.</w:t>
      </w:r>
      <w:r>
        <w:rPr>
          <w:rFonts w:ascii="Arial" w:hAnsi="Arial"/>
          <w:b/>
          <w:spacing w:val="-15"/>
        </w:rPr>
        <w:t> </w:t>
      </w:r>
      <w:r>
        <w:rPr/>
        <w:t>Dentro</w:t>
      </w:r>
      <w:r>
        <w:rPr>
          <w:spacing w:val="-17"/>
        </w:rPr>
        <w:t> </w:t>
      </w:r>
      <w:r>
        <w:rPr/>
        <w:t>de</w:t>
      </w:r>
      <w:r>
        <w:rPr>
          <w:spacing w:val="-14"/>
        </w:rPr>
        <w:t> </w:t>
      </w:r>
      <w:r>
        <w:rPr/>
        <w:t>la</w:t>
      </w:r>
      <w:r>
        <w:rPr>
          <w:spacing w:val="-17"/>
        </w:rPr>
        <w:t> </w:t>
      </w:r>
      <w:r>
        <w:rPr/>
        <w:t>zonificación</w:t>
      </w:r>
      <w:r>
        <w:rPr>
          <w:spacing w:val="-17"/>
        </w:rPr>
        <w:t> </w:t>
      </w:r>
      <w:r>
        <w:rPr/>
        <w:t>primaria</w:t>
      </w:r>
      <w:r>
        <w:rPr>
          <w:spacing w:val="-14"/>
        </w:rPr>
        <w:t> </w:t>
      </w:r>
      <w:r>
        <w:rPr/>
        <w:t>se</w:t>
      </w:r>
      <w:r>
        <w:rPr>
          <w:spacing w:val="-15"/>
        </w:rPr>
        <w:t> </w:t>
      </w:r>
      <w:r>
        <w:rPr/>
        <w:t>prevén</w:t>
      </w:r>
      <w:r>
        <w:rPr>
          <w:spacing w:val="-15"/>
        </w:rPr>
        <w:t> </w:t>
      </w:r>
      <w:r>
        <w:rPr/>
        <w:t>las</w:t>
      </w:r>
      <w:r>
        <w:rPr>
          <w:spacing w:val="-15"/>
        </w:rPr>
        <w:t> </w:t>
      </w:r>
      <w:r>
        <w:rPr/>
        <w:t>áreas</w:t>
      </w:r>
      <w:r>
        <w:rPr>
          <w:spacing w:val="-15"/>
        </w:rPr>
        <w:t> </w:t>
      </w:r>
      <w:r>
        <w:rPr/>
        <w:t>de</w:t>
      </w:r>
      <w:r>
        <w:rPr>
          <w:spacing w:val="-15"/>
        </w:rPr>
        <w:t> </w:t>
      </w:r>
      <w:r>
        <w:rPr/>
        <w:t>reserva</w:t>
      </w:r>
      <w:r>
        <w:rPr>
          <w:spacing w:val="-15"/>
        </w:rPr>
        <w:t> </w:t>
      </w:r>
      <w:r>
        <w:rPr/>
        <w:t>como superficie de suelo en estado natural que por reunir las condiciones necesarias para ser dotadas de servicios, se les define y determina como reserva para el futuro crecimiento del centro de población.</w:t>
      </w:r>
    </w:p>
    <w:p>
      <w:pPr>
        <w:pStyle w:val="BodyText"/>
        <w:spacing w:line="237" w:lineRule="auto" w:before="272"/>
        <w:ind w:left="271" w:right="337"/>
      </w:pPr>
      <w:r>
        <w:rPr/>
        <w:t>Al efecto, conforme el Plan, se ha determinado como área urbanizable o de reserva para</w:t>
      </w:r>
      <w:r>
        <w:rPr>
          <w:spacing w:val="21"/>
        </w:rPr>
        <w:t> </w:t>
      </w:r>
      <w:r>
        <w:rPr/>
        <w:t>crecimiento</w:t>
      </w:r>
      <w:r>
        <w:rPr>
          <w:spacing w:val="22"/>
        </w:rPr>
        <w:t> </w:t>
      </w:r>
      <w:r>
        <w:rPr/>
        <w:t>urbano</w:t>
      </w:r>
      <w:r>
        <w:rPr>
          <w:spacing w:val="21"/>
        </w:rPr>
        <w:t> </w:t>
      </w:r>
      <w:r>
        <w:rPr/>
        <w:t>el</w:t>
      </w:r>
      <w:r>
        <w:rPr>
          <w:spacing w:val="20"/>
        </w:rPr>
        <w:t> </w:t>
      </w:r>
      <w:r>
        <w:rPr/>
        <w:t>área</w:t>
      </w:r>
      <w:r>
        <w:rPr>
          <w:spacing w:val="22"/>
        </w:rPr>
        <w:t> </w:t>
      </w:r>
      <w:r>
        <w:rPr/>
        <w:t>de</w:t>
      </w:r>
      <w:r>
        <w:rPr>
          <w:spacing w:val="21"/>
        </w:rPr>
        <w:t> </w:t>
      </w:r>
      <w:r>
        <w:rPr/>
        <w:t>San</w:t>
      </w:r>
      <w:r>
        <w:rPr>
          <w:spacing w:val="21"/>
        </w:rPr>
        <w:t> </w:t>
      </w:r>
      <w:r>
        <w:rPr/>
        <w:t>Cristóbal,</w:t>
      </w:r>
      <w:r>
        <w:rPr>
          <w:spacing w:val="21"/>
        </w:rPr>
        <w:t> </w:t>
      </w:r>
      <w:r>
        <w:rPr/>
        <w:t>que</w:t>
      </w:r>
      <w:r>
        <w:rPr>
          <w:spacing w:val="21"/>
        </w:rPr>
        <w:t> </w:t>
      </w:r>
      <w:r>
        <w:rPr/>
        <w:t>se</w:t>
      </w:r>
      <w:r>
        <w:rPr>
          <w:spacing w:val="21"/>
        </w:rPr>
        <w:t> </w:t>
      </w:r>
      <w:r>
        <w:rPr/>
        <w:t>ubica</w:t>
      </w:r>
      <w:r>
        <w:rPr>
          <w:spacing w:val="21"/>
        </w:rPr>
        <w:t> </w:t>
      </w:r>
      <w:r>
        <w:rPr/>
        <w:t>en</w:t>
      </w:r>
      <w:r>
        <w:rPr>
          <w:spacing w:val="21"/>
        </w:rPr>
        <w:t> </w:t>
      </w:r>
      <w:r>
        <w:rPr/>
        <w:t>el</w:t>
      </w:r>
      <w:r>
        <w:rPr>
          <w:spacing w:val="20"/>
        </w:rPr>
        <w:t> </w:t>
      </w:r>
      <w:r>
        <w:rPr/>
        <w:t>polígono</w:t>
      </w:r>
      <w:r>
        <w:rPr>
          <w:spacing w:val="21"/>
        </w:rPr>
        <w:t> </w:t>
      </w:r>
      <w:r>
        <w:rPr/>
        <w:t>que</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30" w:firstLine="0"/>
      </w:pPr>
      <w:r>
        <w:rPr/>
        <w:t>limita</w:t>
      </w:r>
      <w:r>
        <w:rPr>
          <w:spacing w:val="-17"/>
        </w:rPr>
        <w:t> </w:t>
      </w:r>
      <w:r>
        <w:rPr/>
        <w:t>al</w:t>
      </w:r>
      <w:r>
        <w:rPr>
          <w:spacing w:val="-17"/>
        </w:rPr>
        <w:t> </w:t>
      </w:r>
      <w:r>
        <w:rPr/>
        <w:t>Norte</w:t>
      </w:r>
      <w:r>
        <w:rPr>
          <w:spacing w:val="-16"/>
        </w:rPr>
        <w:t> </w:t>
      </w:r>
      <w:r>
        <w:rPr/>
        <w:t>con</w:t>
      </w:r>
      <w:r>
        <w:rPr>
          <w:spacing w:val="-17"/>
        </w:rPr>
        <w:t> </w:t>
      </w:r>
      <w:r>
        <w:rPr/>
        <w:t>el</w:t>
      </w:r>
      <w:r>
        <w:rPr>
          <w:spacing w:val="-17"/>
        </w:rPr>
        <w:t> </w:t>
      </w:r>
      <w:r>
        <w:rPr/>
        <w:t>municipio</w:t>
      </w:r>
      <w:r>
        <w:rPr>
          <w:spacing w:val="-17"/>
        </w:rPr>
        <w:t> </w:t>
      </w:r>
      <w:r>
        <w:rPr/>
        <w:t>de</w:t>
      </w:r>
      <w:r>
        <w:rPr>
          <w:spacing w:val="-16"/>
        </w:rPr>
        <w:t> </w:t>
      </w:r>
      <w:r>
        <w:rPr/>
        <w:t>Apodaca,</w:t>
      </w:r>
      <w:r>
        <w:rPr>
          <w:spacing w:val="-17"/>
        </w:rPr>
        <w:t> </w:t>
      </w:r>
      <w:r>
        <w:rPr/>
        <w:t>al</w:t>
      </w:r>
      <w:r>
        <w:rPr>
          <w:spacing w:val="-17"/>
        </w:rPr>
        <w:t> </w:t>
      </w:r>
      <w:r>
        <w:rPr/>
        <w:t>Sur</w:t>
      </w:r>
      <w:r>
        <w:rPr>
          <w:spacing w:val="-16"/>
        </w:rPr>
        <w:t> </w:t>
      </w:r>
      <w:r>
        <w:rPr/>
        <w:t>con</w:t>
      </w:r>
      <w:r>
        <w:rPr>
          <w:spacing w:val="-17"/>
        </w:rPr>
        <w:t> </w:t>
      </w:r>
      <w:r>
        <w:rPr/>
        <w:t>las</w:t>
      </w:r>
      <w:r>
        <w:rPr>
          <w:spacing w:val="-17"/>
        </w:rPr>
        <w:t> </w:t>
      </w:r>
      <w:r>
        <w:rPr/>
        <w:t>Colonias</w:t>
      </w:r>
      <w:r>
        <w:rPr>
          <w:spacing w:val="-16"/>
        </w:rPr>
        <w:t> </w:t>
      </w:r>
      <w:r>
        <w:rPr/>
        <w:t>Los</w:t>
      </w:r>
      <w:r>
        <w:rPr>
          <w:spacing w:val="-17"/>
        </w:rPr>
        <w:t> </w:t>
      </w:r>
      <w:r>
        <w:rPr/>
        <w:t>Ángeles</w:t>
      </w:r>
      <w:r>
        <w:rPr>
          <w:spacing w:val="-17"/>
        </w:rPr>
        <w:t> </w:t>
      </w:r>
      <w:r>
        <w:rPr/>
        <w:t>Tercer Sector y Casa Blanca San Ángel, al Oriente con la Colonia Los Frenos del Lago Segundo Sector y al Poniente con Avenida López Mateos.</w:t>
      </w:r>
    </w:p>
    <w:p>
      <w:pPr>
        <w:pStyle w:val="Heading1"/>
        <w:spacing w:before="270"/>
      </w:pPr>
      <w:r>
        <w:rPr/>
        <w:t>APARTADO</w:t>
      </w:r>
      <w:r>
        <w:rPr>
          <w:spacing w:val="-7"/>
        </w:rPr>
        <w:t> </w:t>
      </w:r>
      <w:r>
        <w:rPr>
          <w:spacing w:val="-5"/>
        </w:rPr>
        <w:t>VI</w:t>
      </w:r>
    </w:p>
    <w:p>
      <w:pPr>
        <w:spacing w:line="275" w:lineRule="exact" w:before="0"/>
        <w:ind w:left="0" w:right="56"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LOS</w:t>
      </w:r>
      <w:r>
        <w:rPr>
          <w:rFonts w:ascii="Arial" w:hAnsi="Arial"/>
          <w:b/>
          <w:spacing w:val="-2"/>
          <w:sz w:val="24"/>
        </w:rPr>
        <w:t> </w:t>
      </w:r>
      <w:r>
        <w:rPr>
          <w:rFonts w:ascii="Arial" w:hAnsi="Arial"/>
          <w:b/>
          <w:sz w:val="24"/>
        </w:rPr>
        <w:t>SITIOS</w:t>
      </w:r>
      <w:r>
        <w:rPr>
          <w:rFonts w:ascii="Arial" w:hAnsi="Arial"/>
          <w:b/>
          <w:spacing w:val="-4"/>
          <w:sz w:val="24"/>
        </w:rPr>
        <w:t> </w:t>
      </w:r>
      <w:r>
        <w:rPr>
          <w:rFonts w:ascii="Arial" w:hAnsi="Arial"/>
          <w:b/>
          <w:sz w:val="24"/>
        </w:rPr>
        <w:t>PATRIMONIALES</w:t>
      </w:r>
      <w:r>
        <w:rPr>
          <w:rFonts w:ascii="Arial" w:hAnsi="Arial"/>
          <w:b/>
          <w:spacing w:val="-1"/>
          <w:sz w:val="24"/>
        </w:rPr>
        <w:t> </w:t>
      </w:r>
      <w:r>
        <w:rPr>
          <w:rFonts w:ascii="Arial" w:hAnsi="Arial"/>
          <w:b/>
          <w:sz w:val="24"/>
        </w:rPr>
        <w:t>E</w:t>
      </w:r>
      <w:r>
        <w:rPr>
          <w:rFonts w:ascii="Arial" w:hAnsi="Arial"/>
          <w:b/>
          <w:spacing w:val="-1"/>
          <w:sz w:val="24"/>
        </w:rPr>
        <w:t> </w:t>
      </w:r>
      <w:r>
        <w:rPr>
          <w:rFonts w:ascii="Arial" w:hAnsi="Arial"/>
          <w:b/>
          <w:spacing w:val="-2"/>
          <w:sz w:val="24"/>
        </w:rPr>
        <w:t>HISTÓRICOS</w:t>
      </w:r>
    </w:p>
    <w:p>
      <w:pPr>
        <w:pStyle w:val="BodyText"/>
        <w:spacing w:line="237" w:lineRule="auto" w:before="273"/>
        <w:ind w:left="271" w:right="330"/>
      </w:pPr>
      <w:r>
        <w:rPr>
          <w:rFonts w:ascii="Arial" w:hAnsi="Arial"/>
          <w:b/>
        </w:rPr>
        <w:t>ARTÍCULO 68.- </w:t>
      </w:r>
      <w:r>
        <w:rPr/>
        <w:t>En el casco antiguo y en el área del Poblado de Santo Domingo se encuentran algunas edificaciones del siglo pasado y/o áreas con un aspecto arquitectónico característico que es deseable salvaguardar y proteger. El Ayuntamiento aprobará y publicará un Reglamento relativo a la protección y conservación de la Zona Patrimonial del Municipio, con el propósito de establecer normas conforme a las cuales las Autoridades competentes ejerzan sus atribuciones para proteger, conservar, restaurar y recuperar los edificios no contemporáneos, así como adecuar</w:t>
      </w:r>
      <w:r>
        <w:rPr>
          <w:spacing w:val="-2"/>
        </w:rPr>
        <w:t> </w:t>
      </w:r>
      <w:r>
        <w:rPr/>
        <w:t>a la imagen urbana los edificios contemporáneos que integren la Zona Patrimonial del Municipio.</w:t>
      </w:r>
    </w:p>
    <w:p>
      <w:pPr>
        <w:pStyle w:val="BodyText"/>
        <w:spacing w:before="268"/>
        <w:ind w:firstLine="0"/>
        <w:jc w:val="left"/>
      </w:pPr>
    </w:p>
    <w:p>
      <w:pPr>
        <w:pStyle w:val="Heading1"/>
        <w:ind w:right="50"/>
      </w:pPr>
      <w:r>
        <w:rPr/>
        <w:t>SECCIÓN</w:t>
      </w:r>
      <w:r>
        <w:rPr>
          <w:spacing w:val="-1"/>
        </w:rPr>
        <w:t> </w:t>
      </w:r>
      <w:r>
        <w:rPr>
          <w:spacing w:val="-5"/>
        </w:rPr>
        <w:t>II</w:t>
      </w:r>
    </w:p>
    <w:p>
      <w:pPr>
        <w:spacing w:line="275" w:lineRule="exact" w:before="0"/>
        <w:ind w:left="0" w:right="51" w:firstLine="0"/>
        <w:jc w:val="center"/>
        <w:rPr>
          <w:rFonts w:ascii="Arial"/>
          <w:b/>
          <w:sz w:val="24"/>
        </w:rPr>
      </w:pPr>
      <w:r>
        <w:rPr>
          <w:rFonts w:ascii="Arial"/>
          <w:b/>
          <w:sz w:val="24"/>
        </w:rPr>
        <w:t>USOS</w:t>
      </w:r>
      <w:r>
        <w:rPr>
          <w:rFonts w:ascii="Arial"/>
          <w:b/>
          <w:spacing w:val="-1"/>
          <w:sz w:val="24"/>
        </w:rPr>
        <w:t> </w:t>
      </w:r>
      <w:r>
        <w:rPr>
          <w:rFonts w:ascii="Arial"/>
          <w:b/>
          <w:sz w:val="24"/>
        </w:rPr>
        <w:t>Y</w:t>
      </w:r>
      <w:r>
        <w:rPr>
          <w:rFonts w:ascii="Arial"/>
          <w:b/>
          <w:spacing w:val="-3"/>
          <w:sz w:val="24"/>
        </w:rPr>
        <w:t> </w:t>
      </w:r>
      <w:r>
        <w:rPr>
          <w:rFonts w:ascii="Arial"/>
          <w:b/>
          <w:sz w:val="24"/>
        </w:rPr>
        <w:t>DESTINOS</w:t>
      </w:r>
      <w:r>
        <w:rPr>
          <w:rFonts w:ascii="Arial"/>
          <w:b/>
          <w:spacing w:val="-1"/>
          <w:sz w:val="24"/>
        </w:rPr>
        <w:t> </w:t>
      </w:r>
      <w:r>
        <w:rPr>
          <w:rFonts w:ascii="Arial"/>
          <w:b/>
          <w:sz w:val="24"/>
        </w:rPr>
        <w:t>DEL </w:t>
      </w:r>
      <w:r>
        <w:rPr>
          <w:rFonts w:ascii="Arial"/>
          <w:b/>
          <w:spacing w:val="-2"/>
          <w:sz w:val="24"/>
        </w:rPr>
        <w:t>SUELO</w:t>
      </w:r>
    </w:p>
    <w:p>
      <w:pPr>
        <w:pStyle w:val="BodyText"/>
        <w:spacing w:line="237" w:lineRule="auto" w:before="274"/>
        <w:ind w:left="271" w:right="328"/>
      </w:pPr>
      <w:r>
        <w:rPr>
          <w:rFonts w:ascii="Arial" w:hAnsi="Arial"/>
          <w:b/>
        </w:rPr>
        <w:t>ARTÍCULO</w:t>
      </w:r>
      <w:r>
        <w:rPr>
          <w:rFonts w:ascii="Arial" w:hAnsi="Arial"/>
          <w:b/>
          <w:spacing w:val="-5"/>
        </w:rPr>
        <w:t> </w:t>
      </w:r>
      <w:r>
        <w:rPr>
          <w:rFonts w:ascii="Arial" w:hAnsi="Arial"/>
          <w:b/>
        </w:rPr>
        <w:t>69.</w:t>
      </w:r>
      <w:r>
        <w:rPr>
          <w:rFonts w:ascii="Arial" w:hAnsi="Arial"/>
          <w:b/>
          <w:spacing w:val="-4"/>
        </w:rPr>
        <w:t> </w:t>
      </w:r>
      <w:r>
        <w:rPr/>
        <w:t>Los</w:t>
      </w:r>
      <w:r>
        <w:rPr>
          <w:spacing w:val="-8"/>
        </w:rPr>
        <w:t> </w:t>
      </w:r>
      <w:r>
        <w:rPr/>
        <w:t>usos</w:t>
      </w:r>
      <w:r>
        <w:rPr>
          <w:spacing w:val="-5"/>
        </w:rPr>
        <w:t> </w:t>
      </w:r>
      <w:r>
        <w:rPr/>
        <w:t>y</w:t>
      </w:r>
      <w:r>
        <w:rPr>
          <w:spacing w:val="-8"/>
        </w:rPr>
        <w:t> </w:t>
      </w:r>
      <w:r>
        <w:rPr/>
        <w:t>destinos</w:t>
      </w:r>
      <w:r>
        <w:rPr>
          <w:spacing w:val="-5"/>
        </w:rPr>
        <w:t> </w:t>
      </w:r>
      <w:r>
        <w:rPr/>
        <w:t>del</w:t>
      </w:r>
      <w:r>
        <w:rPr>
          <w:spacing w:val="-6"/>
        </w:rPr>
        <w:t> </w:t>
      </w:r>
      <w:r>
        <w:rPr/>
        <w:t>suelo</w:t>
      </w:r>
      <w:r>
        <w:rPr>
          <w:spacing w:val="-7"/>
        </w:rPr>
        <w:t> </w:t>
      </w:r>
      <w:r>
        <w:rPr/>
        <w:t>indican</w:t>
      </w:r>
      <w:r>
        <w:rPr>
          <w:spacing w:val="-4"/>
        </w:rPr>
        <w:t> </w:t>
      </w:r>
      <w:r>
        <w:rPr/>
        <w:t>la</w:t>
      </w:r>
      <w:r>
        <w:rPr>
          <w:spacing w:val="-7"/>
        </w:rPr>
        <w:t> </w:t>
      </w:r>
      <w:r>
        <w:rPr/>
        <w:t>utilización</w:t>
      </w:r>
      <w:r>
        <w:rPr>
          <w:spacing w:val="-4"/>
        </w:rPr>
        <w:t> </w:t>
      </w:r>
      <w:r>
        <w:rPr/>
        <w:t>o</w:t>
      </w:r>
      <w:r>
        <w:rPr>
          <w:spacing w:val="-7"/>
        </w:rPr>
        <w:t> </w:t>
      </w:r>
      <w:r>
        <w:rPr/>
        <w:t>aprovechamiento que podrán tener los predios según lo dispuesto por la Ley, el Plan y el presente </w:t>
      </w:r>
      <w:r>
        <w:rPr>
          <w:spacing w:val="-2"/>
        </w:rPr>
        <w:t>Reglamento.</w:t>
      </w:r>
    </w:p>
    <w:p>
      <w:pPr>
        <w:pStyle w:val="BodyText"/>
        <w:spacing w:line="237" w:lineRule="auto" w:before="275"/>
        <w:ind w:left="271" w:right="329"/>
      </w:pPr>
      <w:r>
        <w:rPr>
          <w:rFonts w:ascii="Arial" w:hAnsi="Arial"/>
          <w:b/>
        </w:rPr>
        <w:t>ARTÍCULO 70. </w:t>
      </w:r>
      <w:r>
        <w:rPr/>
        <w:t>Las Matrices de Zonificación Secundaria (Compatibilidad de Usos de Suelo), son el instrumento mediante el cual se define la gama de usos y destinos del suelo,</w:t>
      </w:r>
      <w:r>
        <w:rPr>
          <w:spacing w:val="-13"/>
        </w:rPr>
        <w:t> </w:t>
      </w:r>
      <w:r>
        <w:rPr/>
        <w:t>los</w:t>
      </w:r>
      <w:r>
        <w:rPr>
          <w:spacing w:val="-13"/>
        </w:rPr>
        <w:t> </w:t>
      </w:r>
      <w:r>
        <w:rPr/>
        <w:t>cuales</w:t>
      </w:r>
      <w:r>
        <w:rPr>
          <w:spacing w:val="-15"/>
        </w:rPr>
        <w:t> </w:t>
      </w:r>
      <w:r>
        <w:rPr/>
        <w:t>dependiendo</w:t>
      </w:r>
      <w:r>
        <w:rPr>
          <w:spacing w:val="-13"/>
        </w:rPr>
        <w:t> </w:t>
      </w:r>
      <w:r>
        <w:rPr/>
        <w:t>de</w:t>
      </w:r>
      <w:r>
        <w:rPr>
          <w:spacing w:val="-13"/>
        </w:rPr>
        <w:t> </w:t>
      </w:r>
      <w:r>
        <w:rPr/>
        <w:t>la</w:t>
      </w:r>
      <w:r>
        <w:rPr>
          <w:spacing w:val="-13"/>
        </w:rPr>
        <w:t> </w:t>
      </w:r>
      <w:r>
        <w:rPr/>
        <w:t>zonificación</w:t>
      </w:r>
      <w:r>
        <w:rPr>
          <w:spacing w:val="-12"/>
        </w:rPr>
        <w:t> </w:t>
      </w:r>
      <w:r>
        <w:rPr/>
        <w:t>secundaria</w:t>
      </w:r>
      <w:r>
        <w:rPr>
          <w:spacing w:val="-15"/>
        </w:rPr>
        <w:t> </w:t>
      </w:r>
      <w:r>
        <w:rPr/>
        <w:t>del</w:t>
      </w:r>
      <w:r>
        <w:rPr>
          <w:spacing w:val="-14"/>
        </w:rPr>
        <w:t> </w:t>
      </w:r>
      <w:r>
        <w:rPr/>
        <w:t>Plan</w:t>
      </w:r>
      <w:r>
        <w:rPr>
          <w:spacing w:val="-13"/>
        </w:rPr>
        <w:t> </w:t>
      </w:r>
      <w:r>
        <w:rPr/>
        <w:t>serán</w:t>
      </w:r>
      <w:r>
        <w:rPr>
          <w:spacing w:val="-15"/>
        </w:rPr>
        <w:t> </w:t>
      </w:r>
      <w:r>
        <w:rPr/>
        <w:t>permitidos, condicionados o prohibidos.</w:t>
      </w:r>
    </w:p>
    <w:p>
      <w:pPr>
        <w:pStyle w:val="BodyText"/>
        <w:spacing w:line="237" w:lineRule="auto" w:before="273"/>
        <w:ind w:left="271" w:right="333"/>
      </w:pPr>
      <w:r>
        <w:rPr>
          <w:rFonts w:ascii="Arial" w:hAnsi="Arial"/>
          <w:b/>
        </w:rPr>
        <w:t>ARTÍCULO 71. </w:t>
      </w:r>
      <w:r>
        <w:rPr/>
        <w:t>Los usos y destinos del suelo, señalados en las Matrices de Zonificación</w:t>
      </w:r>
      <w:r>
        <w:rPr>
          <w:spacing w:val="-5"/>
        </w:rPr>
        <w:t> </w:t>
      </w:r>
      <w:r>
        <w:rPr/>
        <w:t>Secundaria,</w:t>
      </w:r>
      <w:r>
        <w:rPr>
          <w:spacing w:val="-3"/>
        </w:rPr>
        <w:t> </w:t>
      </w:r>
      <w:r>
        <w:rPr/>
        <w:t>se</w:t>
      </w:r>
      <w:r>
        <w:rPr>
          <w:spacing w:val="-5"/>
        </w:rPr>
        <w:t> </w:t>
      </w:r>
      <w:r>
        <w:rPr/>
        <w:t>agrupan</w:t>
      </w:r>
      <w:r>
        <w:rPr>
          <w:spacing w:val="-3"/>
        </w:rPr>
        <w:t> </w:t>
      </w:r>
      <w:r>
        <w:rPr/>
        <w:t>según</w:t>
      </w:r>
      <w:r>
        <w:rPr>
          <w:spacing w:val="-5"/>
        </w:rPr>
        <w:t> </w:t>
      </w:r>
      <w:r>
        <w:rPr/>
        <w:t>el</w:t>
      </w:r>
      <w:r>
        <w:rPr>
          <w:spacing w:val="-6"/>
        </w:rPr>
        <w:t> </w:t>
      </w:r>
      <w:r>
        <w:rPr/>
        <w:t>grado</w:t>
      </w:r>
      <w:r>
        <w:rPr>
          <w:spacing w:val="-5"/>
        </w:rPr>
        <w:t> </w:t>
      </w:r>
      <w:r>
        <w:rPr/>
        <w:t>de</w:t>
      </w:r>
      <w:r>
        <w:rPr>
          <w:spacing w:val="-3"/>
        </w:rPr>
        <w:t> </w:t>
      </w:r>
      <w:r>
        <w:rPr/>
        <w:t>impacto</w:t>
      </w:r>
      <w:r>
        <w:rPr>
          <w:spacing w:val="-4"/>
        </w:rPr>
        <w:t> </w:t>
      </w:r>
      <w:r>
        <w:rPr/>
        <w:t>que</w:t>
      </w:r>
      <w:r>
        <w:rPr>
          <w:spacing w:val="-5"/>
        </w:rPr>
        <w:t> </w:t>
      </w:r>
      <w:r>
        <w:rPr/>
        <w:t>generan</w:t>
      </w:r>
      <w:r>
        <w:rPr>
          <w:spacing w:val="-3"/>
        </w:rPr>
        <w:t> </w:t>
      </w:r>
      <w:r>
        <w:rPr/>
        <w:t>sobre</w:t>
      </w:r>
      <w:r>
        <w:rPr>
          <w:spacing w:val="-6"/>
        </w:rPr>
        <w:t> </w:t>
      </w:r>
      <w:r>
        <w:rPr/>
        <w:t>el medio ambiente.</w:t>
      </w:r>
    </w:p>
    <w:p>
      <w:pPr>
        <w:pStyle w:val="Heading1"/>
        <w:spacing w:before="272"/>
        <w:ind w:right="50"/>
      </w:pPr>
      <w:bookmarkStart w:name="_TOC_250014" w:id="5"/>
      <w:r>
        <w:rPr/>
        <w:t>APARTADO</w:t>
      </w:r>
      <w:r>
        <w:rPr>
          <w:spacing w:val="-7"/>
        </w:rPr>
        <w:t> </w:t>
      </w:r>
      <w:bookmarkEnd w:id="5"/>
      <w:r>
        <w:rPr>
          <w:spacing w:val="-10"/>
        </w:rPr>
        <w:t>I</w:t>
      </w:r>
    </w:p>
    <w:p>
      <w:pPr>
        <w:spacing w:line="275" w:lineRule="exact" w:before="0"/>
        <w:ind w:left="0" w:right="53" w:firstLine="0"/>
        <w:jc w:val="center"/>
        <w:rPr>
          <w:rFonts w:ascii="Arial" w:hAnsi="Arial"/>
          <w:b/>
          <w:sz w:val="24"/>
        </w:rPr>
      </w:pPr>
      <w:r>
        <w:rPr>
          <w:rFonts w:ascii="Arial" w:hAnsi="Arial"/>
          <w:b/>
          <w:sz w:val="24"/>
        </w:rPr>
        <w:t>CLASIFICACIÓN</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z w:val="24"/>
        </w:rPr>
        <w:t>USOS</w:t>
      </w:r>
      <w:r>
        <w:rPr>
          <w:rFonts w:ascii="Arial" w:hAnsi="Arial"/>
          <w:b/>
          <w:spacing w:val="-2"/>
          <w:sz w:val="24"/>
        </w:rPr>
        <w:t> </w:t>
      </w:r>
      <w:r>
        <w:rPr>
          <w:rFonts w:ascii="Arial" w:hAnsi="Arial"/>
          <w:b/>
          <w:sz w:val="24"/>
        </w:rPr>
        <w:t>Y</w:t>
      </w:r>
      <w:r>
        <w:rPr>
          <w:rFonts w:ascii="Arial" w:hAnsi="Arial"/>
          <w:b/>
          <w:spacing w:val="-3"/>
          <w:sz w:val="24"/>
        </w:rPr>
        <w:t> </w:t>
      </w:r>
      <w:r>
        <w:rPr>
          <w:rFonts w:ascii="Arial" w:hAnsi="Arial"/>
          <w:b/>
          <w:sz w:val="24"/>
        </w:rPr>
        <w:t>DESTINOS</w:t>
      </w:r>
      <w:r>
        <w:rPr>
          <w:rFonts w:ascii="Arial" w:hAnsi="Arial"/>
          <w:b/>
          <w:spacing w:val="-2"/>
          <w:sz w:val="24"/>
        </w:rPr>
        <w:t> </w:t>
      </w:r>
      <w:r>
        <w:rPr>
          <w:rFonts w:ascii="Arial" w:hAnsi="Arial"/>
          <w:b/>
          <w:sz w:val="24"/>
        </w:rPr>
        <w:t>DEL</w:t>
      </w:r>
      <w:r>
        <w:rPr>
          <w:rFonts w:ascii="Arial" w:hAnsi="Arial"/>
          <w:b/>
          <w:spacing w:val="-1"/>
          <w:sz w:val="24"/>
        </w:rPr>
        <w:t> </w:t>
      </w:r>
      <w:r>
        <w:rPr>
          <w:rFonts w:ascii="Arial" w:hAnsi="Arial"/>
          <w:b/>
          <w:spacing w:val="-2"/>
          <w:sz w:val="24"/>
        </w:rPr>
        <w:t>SUELO</w:t>
      </w:r>
    </w:p>
    <w:p>
      <w:pPr>
        <w:pStyle w:val="BodyText"/>
        <w:spacing w:line="237" w:lineRule="auto" w:before="274"/>
        <w:ind w:left="271" w:right="329"/>
      </w:pPr>
      <w:r>
        <w:rPr>
          <w:rFonts w:ascii="Arial" w:hAnsi="Arial"/>
          <w:b/>
        </w:rPr>
        <w:t>ARTÍCULO 72. </w:t>
      </w:r>
      <w:r>
        <w:rPr/>
        <w:t>Los usos del suelo se clasifican según su función conforme los siguientes términos:</w:t>
      </w:r>
    </w:p>
    <w:p>
      <w:pPr>
        <w:pStyle w:val="BodyText"/>
        <w:spacing w:line="237" w:lineRule="auto" w:before="274"/>
        <w:ind w:left="550" w:right="5787" w:hanging="288"/>
        <w:jc w:val="left"/>
      </w:pPr>
      <w:r>
        <w:rPr/>
        <w:t>I.-</w:t>
      </w:r>
      <w:r>
        <w:rPr>
          <w:spacing w:val="-7"/>
        </w:rPr>
        <w:t> </w:t>
      </w:r>
      <w:r>
        <w:rPr/>
        <w:t>El</w:t>
      </w:r>
      <w:r>
        <w:rPr>
          <w:spacing w:val="-6"/>
        </w:rPr>
        <w:t> </w:t>
      </w:r>
      <w:r>
        <w:rPr/>
        <w:t>uso</w:t>
      </w:r>
      <w:r>
        <w:rPr>
          <w:spacing w:val="-8"/>
        </w:rPr>
        <w:t> </w:t>
      </w:r>
      <w:r>
        <w:rPr/>
        <w:t>de</w:t>
      </w:r>
      <w:r>
        <w:rPr>
          <w:spacing w:val="-8"/>
        </w:rPr>
        <w:t> </w:t>
      </w:r>
      <w:r>
        <w:rPr/>
        <w:t>suelo</w:t>
      </w:r>
      <w:r>
        <w:rPr>
          <w:spacing w:val="-8"/>
        </w:rPr>
        <w:t> </w:t>
      </w:r>
      <w:r>
        <w:rPr/>
        <w:t>habitacional</w:t>
      </w:r>
      <w:r>
        <w:rPr>
          <w:spacing w:val="-6"/>
        </w:rPr>
        <w:t> </w:t>
      </w:r>
      <w:r>
        <w:rPr/>
        <w:t>en: 1.- Vivienda unifamiliar.</w:t>
      </w:r>
    </w:p>
    <w:p>
      <w:pPr>
        <w:pStyle w:val="BodyText"/>
        <w:spacing w:line="237" w:lineRule="auto"/>
        <w:ind w:left="828" w:right="6489" w:hanging="279"/>
        <w:jc w:val="left"/>
      </w:pPr>
      <w:r>
        <w:rPr/>
        <w:t>2.-</w:t>
      </w:r>
      <w:r>
        <w:rPr>
          <w:spacing w:val="-17"/>
        </w:rPr>
        <w:t> </w:t>
      </w:r>
      <w:r>
        <w:rPr/>
        <w:t>Vivienda</w:t>
      </w:r>
      <w:r>
        <w:rPr>
          <w:spacing w:val="-17"/>
        </w:rPr>
        <w:t> </w:t>
      </w:r>
      <w:r>
        <w:rPr/>
        <w:t>multifamiliar. a).- Horizontal.</w:t>
      </w:r>
    </w:p>
    <w:p>
      <w:pPr>
        <w:pStyle w:val="BodyText"/>
        <w:spacing w:after="0" w:line="237" w:lineRule="auto"/>
        <w:jc w:val="left"/>
        <w:sectPr>
          <w:pgSz w:w="12240" w:h="15840"/>
          <w:pgMar w:header="547" w:footer="996" w:top="1880" w:bottom="1180" w:left="1440" w:right="1080"/>
        </w:sectPr>
      </w:pPr>
    </w:p>
    <w:p>
      <w:pPr>
        <w:pStyle w:val="BodyText"/>
        <w:spacing w:before="99"/>
        <w:ind w:firstLine="0"/>
        <w:jc w:val="left"/>
      </w:pPr>
    </w:p>
    <w:p>
      <w:pPr>
        <w:pStyle w:val="BodyText"/>
        <w:spacing w:line="274" w:lineRule="exact"/>
        <w:ind w:left="828" w:firstLine="0"/>
        <w:jc w:val="left"/>
      </w:pPr>
      <w:r>
        <w:rPr/>
        <w:t>b).-</w:t>
      </w:r>
      <w:r>
        <w:rPr>
          <w:spacing w:val="-3"/>
        </w:rPr>
        <w:t> </w:t>
      </w:r>
      <w:r>
        <w:rPr>
          <w:spacing w:val="-2"/>
        </w:rPr>
        <w:t>Vertical.</w:t>
      </w:r>
    </w:p>
    <w:p>
      <w:pPr>
        <w:pStyle w:val="BodyText"/>
        <w:spacing w:line="272" w:lineRule="exact"/>
        <w:ind w:left="828" w:firstLine="0"/>
        <w:jc w:val="left"/>
      </w:pPr>
      <w:r>
        <w:rPr/>
        <w:t>c).-</w:t>
      </w:r>
      <w:r>
        <w:rPr>
          <w:spacing w:val="-4"/>
        </w:rPr>
        <w:t> </w:t>
      </w:r>
      <w:r>
        <w:rPr>
          <w:spacing w:val="-2"/>
        </w:rPr>
        <w:t>Mixta.</w:t>
      </w:r>
    </w:p>
    <w:p>
      <w:pPr>
        <w:pStyle w:val="BodyText"/>
        <w:spacing w:line="275" w:lineRule="exact"/>
        <w:ind w:left="550" w:firstLine="0"/>
        <w:jc w:val="left"/>
      </w:pPr>
      <w:r>
        <w:rPr/>
        <w:t>3.-</w:t>
      </w:r>
      <w:r>
        <w:rPr>
          <w:spacing w:val="-3"/>
        </w:rPr>
        <w:t> </w:t>
      </w:r>
      <w:r>
        <w:rPr/>
        <w:t>Otras</w:t>
      </w:r>
      <w:r>
        <w:rPr>
          <w:spacing w:val="-2"/>
        </w:rPr>
        <w:t> </w:t>
      </w:r>
      <w:r>
        <w:rPr/>
        <w:t>que</w:t>
      </w:r>
      <w:r>
        <w:rPr>
          <w:spacing w:val="-4"/>
        </w:rPr>
        <w:t> </w:t>
      </w:r>
      <w:r>
        <w:rPr/>
        <w:t>mezclen</w:t>
      </w:r>
      <w:r>
        <w:rPr>
          <w:spacing w:val="-1"/>
        </w:rPr>
        <w:t> </w:t>
      </w:r>
      <w:r>
        <w:rPr/>
        <w:t>las</w:t>
      </w:r>
      <w:r>
        <w:rPr>
          <w:spacing w:val="-2"/>
        </w:rPr>
        <w:t> anteriores.</w:t>
      </w:r>
    </w:p>
    <w:p>
      <w:pPr>
        <w:pStyle w:val="BodyText"/>
        <w:spacing w:line="275" w:lineRule="exact" w:before="272"/>
        <w:ind w:left="262" w:firstLine="0"/>
        <w:jc w:val="left"/>
      </w:pPr>
      <w:r>
        <w:rPr/>
        <w:t>II.-</w:t>
      </w:r>
      <w:r>
        <w:rPr>
          <w:spacing w:val="-8"/>
        </w:rPr>
        <w:t> </w:t>
      </w:r>
      <w:r>
        <w:rPr/>
        <w:t>El</w:t>
      </w:r>
      <w:r>
        <w:rPr>
          <w:spacing w:val="-7"/>
        </w:rPr>
        <w:t> </w:t>
      </w:r>
      <w:r>
        <w:rPr/>
        <w:t>uso</w:t>
      </w:r>
      <w:r>
        <w:rPr>
          <w:spacing w:val="-7"/>
        </w:rPr>
        <w:t> </w:t>
      </w:r>
      <w:r>
        <w:rPr/>
        <w:t>comercial</w:t>
      </w:r>
      <w:r>
        <w:rPr>
          <w:spacing w:val="-7"/>
        </w:rPr>
        <w:t> </w:t>
      </w:r>
      <w:r>
        <w:rPr>
          <w:spacing w:val="-5"/>
        </w:rPr>
        <w:t>en:</w:t>
      </w:r>
    </w:p>
    <w:p>
      <w:pPr>
        <w:pStyle w:val="BodyText"/>
        <w:spacing w:line="235" w:lineRule="auto" w:before="3"/>
        <w:ind w:left="550" w:right="5633" w:firstLine="0"/>
        <w:jc w:val="left"/>
      </w:pPr>
      <w:r>
        <w:rPr/>
        <w:t>1.-</w:t>
      </w:r>
      <w:r>
        <w:rPr>
          <w:spacing w:val="-11"/>
        </w:rPr>
        <w:t> </w:t>
      </w:r>
      <w:r>
        <w:rPr/>
        <w:t>Tienda</w:t>
      </w:r>
      <w:r>
        <w:rPr>
          <w:spacing w:val="-10"/>
        </w:rPr>
        <w:t> </w:t>
      </w:r>
      <w:r>
        <w:rPr/>
        <w:t>de</w:t>
      </w:r>
      <w:r>
        <w:rPr>
          <w:spacing w:val="-10"/>
        </w:rPr>
        <w:t> </w:t>
      </w:r>
      <w:r>
        <w:rPr/>
        <w:t>Productos</w:t>
      </w:r>
      <w:r>
        <w:rPr>
          <w:spacing w:val="-10"/>
        </w:rPr>
        <w:t> </w:t>
      </w:r>
      <w:r>
        <w:rPr/>
        <w:t>Básicos. 2.- Tienda de Especialidades.</w:t>
      </w:r>
    </w:p>
    <w:p>
      <w:pPr>
        <w:pStyle w:val="BodyText"/>
        <w:spacing w:line="274" w:lineRule="exact"/>
        <w:ind w:left="550" w:firstLine="0"/>
        <w:jc w:val="left"/>
      </w:pPr>
      <w:r>
        <w:rPr/>
        <w:t>3.-</w:t>
      </w:r>
      <w:r>
        <w:rPr>
          <w:spacing w:val="-4"/>
        </w:rPr>
        <w:t> </w:t>
      </w:r>
      <w:r>
        <w:rPr/>
        <w:t>Tiendas,</w:t>
      </w:r>
      <w:r>
        <w:rPr>
          <w:spacing w:val="-3"/>
        </w:rPr>
        <w:t> </w:t>
      </w:r>
      <w:r>
        <w:rPr/>
        <w:t>Centros</w:t>
      </w:r>
      <w:r>
        <w:rPr>
          <w:spacing w:val="-3"/>
        </w:rPr>
        <w:t> </w:t>
      </w:r>
      <w:r>
        <w:rPr/>
        <w:t>y</w:t>
      </w:r>
      <w:r>
        <w:rPr>
          <w:spacing w:val="-5"/>
        </w:rPr>
        <w:t> </w:t>
      </w:r>
      <w:r>
        <w:rPr/>
        <w:t>Plazas</w:t>
      </w:r>
      <w:r>
        <w:rPr>
          <w:spacing w:val="-3"/>
        </w:rPr>
        <w:t> </w:t>
      </w:r>
      <w:r>
        <w:rPr>
          <w:spacing w:val="-2"/>
        </w:rPr>
        <w:t>comerciales.</w:t>
      </w:r>
    </w:p>
    <w:p>
      <w:pPr>
        <w:pStyle w:val="BodyText"/>
        <w:spacing w:line="235" w:lineRule="auto" w:before="3"/>
        <w:ind w:left="550" w:right="2742" w:firstLine="0"/>
        <w:jc w:val="left"/>
      </w:pPr>
      <w:r>
        <w:rPr/>
        <w:t>4.-</w:t>
      </w:r>
      <w:r>
        <w:rPr>
          <w:spacing w:val="-8"/>
        </w:rPr>
        <w:t> </w:t>
      </w:r>
      <w:r>
        <w:rPr/>
        <w:t>Comercialización</w:t>
      </w:r>
      <w:r>
        <w:rPr>
          <w:spacing w:val="-6"/>
        </w:rPr>
        <w:t> </w:t>
      </w:r>
      <w:r>
        <w:rPr/>
        <w:t>de</w:t>
      </w:r>
      <w:r>
        <w:rPr>
          <w:spacing w:val="-7"/>
        </w:rPr>
        <w:t> </w:t>
      </w:r>
      <w:r>
        <w:rPr/>
        <w:t>Productos</w:t>
      </w:r>
      <w:r>
        <w:rPr>
          <w:spacing w:val="-10"/>
        </w:rPr>
        <w:t> </w:t>
      </w:r>
      <w:r>
        <w:rPr/>
        <w:t>Explosivos</w:t>
      </w:r>
      <w:r>
        <w:rPr>
          <w:spacing w:val="-7"/>
        </w:rPr>
        <w:t> </w:t>
      </w:r>
      <w:r>
        <w:rPr/>
        <w:t>e</w:t>
      </w:r>
      <w:r>
        <w:rPr>
          <w:spacing w:val="-6"/>
        </w:rPr>
        <w:t> </w:t>
      </w:r>
      <w:r>
        <w:rPr/>
        <w:t>Inflamables. 5.- Venta de Materiales.</w:t>
      </w:r>
    </w:p>
    <w:p>
      <w:pPr>
        <w:pStyle w:val="BodyText"/>
        <w:ind w:left="550" w:firstLine="0"/>
        <w:jc w:val="left"/>
      </w:pPr>
      <w:r>
        <w:rPr/>
        <w:t>6.-</w:t>
      </w:r>
      <w:r>
        <w:rPr>
          <w:spacing w:val="-4"/>
        </w:rPr>
        <w:t> </w:t>
      </w:r>
      <w:r>
        <w:rPr/>
        <w:t>Venta</w:t>
      </w:r>
      <w:r>
        <w:rPr>
          <w:spacing w:val="-4"/>
        </w:rPr>
        <w:t> </w:t>
      </w:r>
      <w:r>
        <w:rPr/>
        <w:t>de</w:t>
      </w:r>
      <w:r>
        <w:rPr>
          <w:spacing w:val="-5"/>
        </w:rPr>
        <w:t> </w:t>
      </w:r>
      <w:r>
        <w:rPr/>
        <w:t>Vehículos</w:t>
      </w:r>
      <w:r>
        <w:rPr>
          <w:spacing w:val="-5"/>
        </w:rPr>
        <w:t> </w:t>
      </w:r>
      <w:r>
        <w:rPr/>
        <w:t>automotores,</w:t>
      </w:r>
      <w:r>
        <w:rPr>
          <w:spacing w:val="-3"/>
        </w:rPr>
        <w:t> </w:t>
      </w:r>
      <w:r>
        <w:rPr/>
        <w:t>Refacciones</w:t>
      </w:r>
      <w:r>
        <w:rPr>
          <w:spacing w:val="-3"/>
        </w:rPr>
        <w:t> </w:t>
      </w:r>
      <w:r>
        <w:rPr/>
        <w:t>y</w:t>
      </w:r>
      <w:r>
        <w:rPr>
          <w:spacing w:val="-5"/>
        </w:rPr>
        <w:t> </w:t>
      </w:r>
      <w:r>
        <w:rPr>
          <w:spacing w:val="-2"/>
        </w:rPr>
        <w:t>Accesorios.</w:t>
      </w:r>
    </w:p>
    <w:p>
      <w:pPr>
        <w:pStyle w:val="BodyText"/>
        <w:spacing w:line="237" w:lineRule="auto" w:before="274"/>
        <w:ind w:left="550" w:right="2640" w:hanging="288"/>
        <w:jc w:val="left"/>
      </w:pPr>
      <w:r>
        <w:rPr/>
        <w:t>III.-</w:t>
      </w:r>
      <w:r>
        <w:rPr>
          <w:spacing w:val="-4"/>
        </w:rPr>
        <w:t> </w:t>
      </w:r>
      <w:r>
        <w:rPr/>
        <w:t>Los</w:t>
      </w:r>
      <w:r>
        <w:rPr>
          <w:spacing w:val="-3"/>
        </w:rPr>
        <w:t> </w:t>
      </w:r>
      <w:r>
        <w:rPr/>
        <w:t>usos</w:t>
      </w:r>
      <w:r>
        <w:rPr>
          <w:spacing w:val="-6"/>
        </w:rPr>
        <w:t> </w:t>
      </w:r>
      <w:r>
        <w:rPr/>
        <w:t>de</w:t>
      </w:r>
      <w:r>
        <w:rPr>
          <w:spacing w:val="-5"/>
        </w:rPr>
        <w:t> </w:t>
      </w:r>
      <w:r>
        <w:rPr/>
        <w:t>suelo</w:t>
      </w:r>
      <w:r>
        <w:rPr>
          <w:spacing w:val="-5"/>
        </w:rPr>
        <w:t> </w:t>
      </w:r>
      <w:r>
        <w:rPr/>
        <w:t>de</w:t>
      </w:r>
      <w:r>
        <w:rPr>
          <w:spacing w:val="-3"/>
        </w:rPr>
        <w:t> </w:t>
      </w:r>
      <w:r>
        <w:rPr/>
        <w:t>servicios</w:t>
      </w:r>
      <w:r>
        <w:rPr>
          <w:spacing w:val="-3"/>
        </w:rPr>
        <w:t> </w:t>
      </w:r>
      <w:r>
        <w:rPr/>
        <w:t>del</w:t>
      </w:r>
      <w:r>
        <w:rPr>
          <w:spacing w:val="-3"/>
        </w:rPr>
        <w:t> </w:t>
      </w:r>
      <w:r>
        <w:rPr/>
        <w:t>suelo</w:t>
      </w:r>
      <w:r>
        <w:rPr>
          <w:spacing w:val="-5"/>
        </w:rPr>
        <w:t> </w:t>
      </w:r>
      <w:r>
        <w:rPr/>
        <w:t>y</w:t>
      </w:r>
      <w:r>
        <w:rPr>
          <w:spacing w:val="-6"/>
        </w:rPr>
        <w:t> </w:t>
      </w:r>
      <w:r>
        <w:rPr/>
        <w:t>edificaciones,</w:t>
      </w:r>
      <w:r>
        <w:rPr>
          <w:spacing w:val="-5"/>
        </w:rPr>
        <w:t> </w:t>
      </w:r>
      <w:r>
        <w:rPr/>
        <w:t>en: 1.- Servicios Personales.</w:t>
      </w:r>
    </w:p>
    <w:p>
      <w:pPr>
        <w:pStyle w:val="BodyText"/>
        <w:spacing w:line="237" w:lineRule="auto"/>
        <w:ind w:left="550" w:right="4966" w:firstLine="0"/>
        <w:jc w:val="left"/>
      </w:pPr>
      <w:r>
        <w:rPr/>
        <w:t>2.-</w:t>
      </w:r>
      <w:r>
        <w:rPr>
          <w:spacing w:val="-9"/>
        </w:rPr>
        <w:t> </w:t>
      </w:r>
      <w:r>
        <w:rPr/>
        <w:t>Servicios</w:t>
      </w:r>
      <w:r>
        <w:rPr>
          <w:spacing w:val="-8"/>
        </w:rPr>
        <w:t> </w:t>
      </w:r>
      <w:r>
        <w:rPr/>
        <w:t>a</w:t>
      </w:r>
      <w:r>
        <w:rPr>
          <w:spacing w:val="-7"/>
        </w:rPr>
        <w:t> </w:t>
      </w:r>
      <w:r>
        <w:rPr/>
        <w:t>empresas</w:t>
      </w:r>
      <w:r>
        <w:rPr>
          <w:spacing w:val="-8"/>
        </w:rPr>
        <w:t> </w:t>
      </w:r>
      <w:r>
        <w:rPr/>
        <w:t>y</w:t>
      </w:r>
      <w:r>
        <w:rPr>
          <w:spacing w:val="-9"/>
        </w:rPr>
        <w:t> </w:t>
      </w:r>
      <w:r>
        <w:rPr/>
        <w:t>particulares. 3.- Servicios Automotrices.</w:t>
      </w:r>
    </w:p>
    <w:p>
      <w:pPr>
        <w:pStyle w:val="BodyText"/>
        <w:spacing w:line="237" w:lineRule="auto"/>
        <w:ind w:left="550" w:right="6609" w:firstLine="0"/>
        <w:jc w:val="left"/>
      </w:pPr>
      <w:r>
        <w:rPr/>
        <w:t>4.-</w:t>
      </w:r>
      <w:r>
        <w:rPr>
          <w:spacing w:val="-13"/>
        </w:rPr>
        <w:t> </w:t>
      </w:r>
      <w:r>
        <w:rPr/>
        <w:t>Alimentos</w:t>
      </w:r>
      <w:r>
        <w:rPr>
          <w:spacing w:val="-15"/>
        </w:rPr>
        <w:t> </w:t>
      </w:r>
      <w:r>
        <w:rPr/>
        <w:t>y</w:t>
      </w:r>
      <w:r>
        <w:rPr>
          <w:spacing w:val="-14"/>
        </w:rPr>
        <w:t> </w:t>
      </w:r>
      <w:r>
        <w:rPr/>
        <w:t>bebidas. 5.- Entretenimiento.</w:t>
      </w:r>
    </w:p>
    <w:p>
      <w:pPr>
        <w:pStyle w:val="BodyText"/>
        <w:spacing w:line="235" w:lineRule="auto"/>
        <w:ind w:left="550" w:right="6007" w:firstLine="0"/>
        <w:jc w:val="left"/>
      </w:pPr>
      <w:r>
        <w:rPr/>
        <w:t>6.-</w:t>
      </w:r>
      <w:r>
        <w:rPr>
          <w:spacing w:val="-13"/>
        </w:rPr>
        <w:t> </w:t>
      </w:r>
      <w:r>
        <w:rPr/>
        <w:t>Deportes</w:t>
      </w:r>
      <w:r>
        <w:rPr>
          <w:spacing w:val="-13"/>
        </w:rPr>
        <w:t> </w:t>
      </w:r>
      <w:r>
        <w:rPr/>
        <w:t>y</w:t>
      </w:r>
      <w:r>
        <w:rPr>
          <w:spacing w:val="-14"/>
        </w:rPr>
        <w:t> </w:t>
      </w:r>
      <w:r>
        <w:rPr/>
        <w:t>Esparcimiento. 7.- Recreación Social.</w:t>
      </w:r>
    </w:p>
    <w:p>
      <w:pPr>
        <w:pStyle w:val="BodyText"/>
        <w:spacing w:line="273" w:lineRule="exact"/>
        <w:ind w:left="550" w:firstLine="0"/>
        <w:jc w:val="left"/>
      </w:pPr>
      <w:r>
        <w:rPr/>
        <w:t>8.-</w:t>
      </w:r>
      <w:r>
        <w:rPr>
          <w:spacing w:val="-1"/>
        </w:rPr>
        <w:t> </w:t>
      </w:r>
      <w:r>
        <w:rPr>
          <w:spacing w:val="-2"/>
        </w:rPr>
        <w:t>Alojamiento.</w:t>
      </w:r>
    </w:p>
    <w:p>
      <w:pPr>
        <w:pStyle w:val="BodyText"/>
        <w:spacing w:line="272" w:lineRule="exact"/>
        <w:ind w:left="550" w:firstLine="0"/>
        <w:jc w:val="left"/>
      </w:pPr>
      <w:r>
        <w:rPr/>
        <w:t>9.-</w:t>
      </w:r>
      <w:r>
        <w:rPr>
          <w:spacing w:val="-7"/>
        </w:rPr>
        <w:t> </w:t>
      </w:r>
      <w:r>
        <w:rPr/>
        <w:t>Administración</w:t>
      </w:r>
      <w:r>
        <w:rPr>
          <w:spacing w:val="-6"/>
        </w:rPr>
        <w:t> </w:t>
      </w:r>
      <w:r>
        <w:rPr>
          <w:spacing w:val="-2"/>
        </w:rPr>
        <w:t>Privada.</w:t>
      </w:r>
    </w:p>
    <w:p>
      <w:pPr>
        <w:pStyle w:val="BodyText"/>
        <w:spacing w:line="235" w:lineRule="auto" w:before="3"/>
        <w:ind w:left="550" w:right="6194" w:firstLine="0"/>
        <w:jc w:val="left"/>
      </w:pPr>
      <w:r>
        <w:rPr/>
        <w:t>10.-</w:t>
      </w:r>
      <w:r>
        <w:rPr>
          <w:spacing w:val="-17"/>
        </w:rPr>
        <w:t> </w:t>
      </w:r>
      <w:r>
        <w:rPr/>
        <w:t>Administración</w:t>
      </w:r>
      <w:r>
        <w:rPr>
          <w:spacing w:val="-17"/>
        </w:rPr>
        <w:t> </w:t>
      </w:r>
      <w:r>
        <w:rPr/>
        <w:t>Pública. 11.- Seguridad y Justicia.</w:t>
      </w:r>
    </w:p>
    <w:p>
      <w:pPr>
        <w:pStyle w:val="BodyText"/>
        <w:spacing w:line="273" w:lineRule="exact"/>
        <w:ind w:left="550" w:firstLine="0"/>
        <w:jc w:val="left"/>
      </w:pPr>
      <w:r>
        <w:rPr/>
        <w:t>12.-</w:t>
      </w:r>
      <w:r>
        <w:rPr>
          <w:spacing w:val="-8"/>
        </w:rPr>
        <w:t> </w:t>
      </w:r>
      <w:r>
        <w:rPr/>
        <w:t>Servicios</w:t>
      </w:r>
      <w:r>
        <w:rPr>
          <w:spacing w:val="-7"/>
        </w:rPr>
        <w:t> </w:t>
      </w:r>
      <w:r>
        <w:rPr>
          <w:spacing w:val="-2"/>
        </w:rPr>
        <w:t>Religiosos.</w:t>
      </w:r>
    </w:p>
    <w:p>
      <w:pPr>
        <w:pStyle w:val="BodyText"/>
        <w:spacing w:line="272" w:lineRule="exact"/>
        <w:ind w:left="550" w:firstLine="0"/>
        <w:jc w:val="left"/>
      </w:pPr>
      <w:r>
        <w:rPr/>
        <w:t>13.-</w:t>
      </w:r>
      <w:r>
        <w:rPr>
          <w:spacing w:val="-8"/>
        </w:rPr>
        <w:t> </w:t>
      </w:r>
      <w:r>
        <w:rPr/>
        <w:t>Servicios</w:t>
      </w:r>
      <w:r>
        <w:rPr>
          <w:spacing w:val="-7"/>
        </w:rPr>
        <w:t> </w:t>
      </w:r>
      <w:r>
        <w:rPr>
          <w:spacing w:val="-2"/>
        </w:rPr>
        <w:t>Funerarios.</w:t>
      </w:r>
    </w:p>
    <w:p>
      <w:pPr>
        <w:pStyle w:val="BodyText"/>
        <w:spacing w:line="235" w:lineRule="auto" w:before="3"/>
        <w:ind w:left="550" w:right="5688" w:firstLine="0"/>
        <w:jc w:val="left"/>
      </w:pPr>
      <w:r>
        <w:rPr/>
        <w:t>14.-</w:t>
      </w:r>
      <w:r>
        <w:rPr>
          <w:spacing w:val="-13"/>
        </w:rPr>
        <w:t> </w:t>
      </w:r>
      <w:r>
        <w:rPr/>
        <w:t>Comunicación</w:t>
      </w:r>
      <w:r>
        <w:rPr>
          <w:spacing w:val="-12"/>
        </w:rPr>
        <w:t> </w:t>
      </w:r>
      <w:r>
        <w:rPr/>
        <w:t>y</w:t>
      </w:r>
      <w:r>
        <w:rPr>
          <w:spacing w:val="-16"/>
        </w:rPr>
        <w:t> </w:t>
      </w:r>
      <w:r>
        <w:rPr/>
        <w:t>Transporte. 15.- Salud.</w:t>
      </w:r>
    </w:p>
    <w:p>
      <w:pPr>
        <w:pStyle w:val="BodyText"/>
        <w:spacing w:line="274" w:lineRule="exact"/>
        <w:ind w:left="550" w:firstLine="0"/>
        <w:jc w:val="left"/>
      </w:pPr>
      <w:r>
        <w:rPr/>
        <w:t>16.-</w:t>
      </w:r>
      <w:r>
        <w:rPr>
          <w:spacing w:val="-6"/>
        </w:rPr>
        <w:t> </w:t>
      </w:r>
      <w:r>
        <w:rPr/>
        <w:t>Asistencia</w:t>
      </w:r>
      <w:r>
        <w:rPr>
          <w:spacing w:val="-7"/>
        </w:rPr>
        <w:t> </w:t>
      </w:r>
      <w:r>
        <w:rPr>
          <w:spacing w:val="-2"/>
        </w:rPr>
        <w:t>Social.</w:t>
      </w:r>
    </w:p>
    <w:p>
      <w:pPr>
        <w:pStyle w:val="BodyText"/>
        <w:spacing w:line="272" w:lineRule="exact"/>
        <w:ind w:left="550" w:firstLine="0"/>
        <w:jc w:val="left"/>
      </w:pPr>
      <w:r>
        <w:rPr/>
        <w:t>17.-</w:t>
      </w:r>
      <w:r>
        <w:rPr>
          <w:spacing w:val="-6"/>
        </w:rPr>
        <w:t> </w:t>
      </w:r>
      <w:r>
        <w:rPr/>
        <w:t>Asistencia</w:t>
      </w:r>
      <w:r>
        <w:rPr>
          <w:spacing w:val="-7"/>
        </w:rPr>
        <w:t> </w:t>
      </w:r>
      <w:r>
        <w:rPr>
          <w:spacing w:val="-2"/>
        </w:rPr>
        <w:t>Animal.</w:t>
      </w:r>
    </w:p>
    <w:p>
      <w:pPr>
        <w:pStyle w:val="BodyText"/>
        <w:spacing w:line="272" w:lineRule="exact"/>
        <w:ind w:left="550" w:firstLine="0"/>
        <w:jc w:val="left"/>
      </w:pPr>
      <w:r>
        <w:rPr/>
        <w:t>18.-</w:t>
      </w:r>
      <w:r>
        <w:rPr>
          <w:spacing w:val="-6"/>
        </w:rPr>
        <w:t> </w:t>
      </w:r>
      <w:r>
        <w:rPr>
          <w:spacing w:val="-2"/>
        </w:rPr>
        <w:t>Educación.</w:t>
      </w:r>
    </w:p>
    <w:p>
      <w:pPr>
        <w:pStyle w:val="BodyText"/>
        <w:spacing w:line="272" w:lineRule="exact"/>
        <w:ind w:left="550" w:firstLine="0"/>
        <w:jc w:val="left"/>
      </w:pPr>
      <w:r>
        <w:rPr/>
        <w:t>19.-</w:t>
      </w:r>
      <w:r>
        <w:rPr>
          <w:spacing w:val="-6"/>
        </w:rPr>
        <w:t> </w:t>
      </w:r>
      <w:r>
        <w:rPr>
          <w:spacing w:val="-2"/>
        </w:rPr>
        <w:t>Cultura.</w:t>
      </w:r>
    </w:p>
    <w:p>
      <w:pPr>
        <w:pStyle w:val="BodyText"/>
        <w:spacing w:line="274" w:lineRule="exact"/>
        <w:ind w:left="550" w:firstLine="0"/>
        <w:jc w:val="left"/>
      </w:pPr>
      <w:r>
        <w:rPr/>
        <w:t>20.-</w:t>
      </w:r>
      <w:r>
        <w:rPr>
          <w:spacing w:val="-6"/>
        </w:rPr>
        <w:t> </w:t>
      </w:r>
      <w:r>
        <w:rPr>
          <w:spacing w:val="-2"/>
        </w:rPr>
        <w:t>Almacenamiento</w:t>
      </w:r>
    </w:p>
    <w:p>
      <w:pPr>
        <w:pStyle w:val="BodyText"/>
        <w:spacing w:before="2"/>
        <w:ind w:firstLine="0"/>
        <w:jc w:val="left"/>
      </w:pPr>
    </w:p>
    <w:p>
      <w:pPr>
        <w:pStyle w:val="BodyText"/>
        <w:spacing w:line="235" w:lineRule="auto"/>
        <w:ind w:left="550" w:right="3281" w:hanging="288"/>
        <w:jc w:val="left"/>
      </w:pPr>
      <w:r>
        <w:rPr/>
        <w:t>IV.-</w:t>
      </w:r>
      <w:r>
        <w:rPr>
          <w:spacing w:val="-5"/>
        </w:rPr>
        <w:t> </w:t>
      </w:r>
      <w:r>
        <w:rPr/>
        <w:t>El</w:t>
      </w:r>
      <w:r>
        <w:rPr>
          <w:spacing w:val="-4"/>
        </w:rPr>
        <w:t> </w:t>
      </w:r>
      <w:r>
        <w:rPr/>
        <w:t>uso</w:t>
      </w:r>
      <w:r>
        <w:rPr>
          <w:spacing w:val="-4"/>
        </w:rPr>
        <w:t> </w:t>
      </w:r>
      <w:r>
        <w:rPr/>
        <w:t>de</w:t>
      </w:r>
      <w:r>
        <w:rPr>
          <w:spacing w:val="-4"/>
        </w:rPr>
        <w:t> </w:t>
      </w:r>
      <w:r>
        <w:rPr/>
        <w:t>suelo</w:t>
      </w:r>
      <w:r>
        <w:rPr>
          <w:spacing w:val="-4"/>
        </w:rPr>
        <w:t> </w:t>
      </w:r>
      <w:r>
        <w:rPr/>
        <w:t>industrial</w:t>
      </w:r>
      <w:r>
        <w:rPr>
          <w:spacing w:val="-4"/>
        </w:rPr>
        <w:t> </w:t>
      </w:r>
      <w:r>
        <w:rPr/>
        <w:t>del</w:t>
      </w:r>
      <w:r>
        <w:rPr>
          <w:spacing w:val="-4"/>
        </w:rPr>
        <w:t> </w:t>
      </w:r>
      <w:r>
        <w:rPr/>
        <w:t>suelo</w:t>
      </w:r>
      <w:r>
        <w:rPr>
          <w:spacing w:val="-4"/>
        </w:rPr>
        <w:t> </w:t>
      </w:r>
      <w:r>
        <w:rPr/>
        <w:t>y</w:t>
      </w:r>
      <w:r>
        <w:rPr>
          <w:spacing w:val="-6"/>
        </w:rPr>
        <w:t> </w:t>
      </w:r>
      <w:r>
        <w:rPr/>
        <w:t>edificaciones</w:t>
      </w:r>
      <w:r>
        <w:rPr>
          <w:spacing w:val="-6"/>
        </w:rPr>
        <w:t> </w:t>
      </w:r>
      <w:r>
        <w:rPr/>
        <w:t>en: 1.- Manufactura y talleres.</w:t>
      </w:r>
    </w:p>
    <w:p>
      <w:pPr>
        <w:pStyle w:val="BodyText"/>
        <w:spacing w:line="274" w:lineRule="exact"/>
        <w:ind w:left="550" w:firstLine="0"/>
        <w:jc w:val="left"/>
      </w:pPr>
      <w:r>
        <w:rPr/>
        <w:t>2.-</w:t>
      </w:r>
      <w:r>
        <w:rPr>
          <w:spacing w:val="-4"/>
        </w:rPr>
        <w:t> </w:t>
      </w:r>
      <w:r>
        <w:rPr/>
        <w:t>Industria</w:t>
      </w:r>
      <w:r>
        <w:rPr>
          <w:spacing w:val="-5"/>
        </w:rPr>
        <w:t> </w:t>
      </w:r>
      <w:r>
        <w:rPr/>
        <w:t>de</w:t>
      </w:r>
      <w:r>
        <w:rPr>
          <w:spacing w:val="-3"/>
        </w:rPr>
        <w:t> </w:t>
      </w:r>
      <w:r>
        <w:rPr/>
        <w:t>Bajo</w:t>
      </w:r>
      <w:r>
        <w:rPr>
          <w:spacing w:val="-3"/>
        </w:rPr>
        <w:t> </w:t>
      </w:r>
      <w:r>
        <w:rPr/>
        <w:t>Impacto</w:t>
      </w:r>
      <w:r>
        <w:rPr>
          <w:spacing w:val="-3"/>
        </w:rPr>
        <w:t> </w:t>
      </w:r>
      <w:r>
        <w:rPr>
          <w:spacing w:val="-2"/>
        </w:rPr>
        <w:t>Ambiental.</w:t>
      </w:r>
    </w:p>
    <w:p>
      <w:pPr>
        <w:pStyle w:val="BodyText"/>
        <w:spacing w:line="237" w:lineRule="auto"/>
        <w:ind w:left="550" w:right="4460" w:firstLine="0"/>
        <w:jc w:val="left"/>
      </w:pPr>
      <w:r>
        <w:rPr/>
        <w:t>3.-</w:t>
      </w:r>
      <w:r>
        <w:rPr>
          <w:spacing w:val="-9"/>
        </w:rPr>
        <w:t> </w:t>
      </w:r>
      <w:r>
        <w:rPr/>
        <w:t>Industria</w:t>
      </w:r>
      <w:r>
        <w:rPr>
          <w:spacing w:val="-10"/>
        </w:rPr>
        <w:t> </w:t>
      </w:r>
      <w:r>
        <w:rPr/>
        <w:t>de</w:t>
      </w:r>
      <w:r>
        <w:rPr>
          <w:spacing w:val="-8"/>
        </w:rPr>
        <w:t> </w:t>
      </w:r>
      <w:r>
        <w:rPr/>
        <w:t>Mediano</w:t>
      </w:r>
      <w:r>
        <w:rPr>
          <w:spacing w:val="-8"/>
        </w:rPr>
        <w:t> </w:t>
      </w:r>
      <w:r>
        <w:rPr/>
        <w:t>Impacto</w:t>
      </w:r>
      <w:r>
        <w:rPr>
          <w:spacing w:val="-8"/>
        </w:rPr>
        <w:t> </w:t>
      </w:r>
      <w:r>
        <w:rPr/>
        <w:t>Ambiental. 4.- Industria de Alto Impacto Ambiental.</w:t>
      </w:r>
    </w:p>
    <w:p>
      <w:pPr>
        <w:pStyle w:val="BodyText"/>
        <w:ind w:firstLine="0"/>
        <w:jc w:val="left"/>
      </w:pPr>
    </w:p>
    <w:p>
      <w:pPr>
        <w:pStyle w:val="BodyText"/>
        <w:spacing w:before="3"/>
        <w:ind w:firstLine="0"/>
        <w:jc w:val="left"/>
      </w:pPr>
    </w:p>
    <w:p>
      <w:pPr>
        <w:pStyle w:val="BodyText"/>
        <w:spacing w:line="235" w:lineRule="auto"/>
        <w:ind w:left="271" w:right="334"/>
        <w:jc w:val="left"/>
      </w:pPr>
      <w:r>
        <w:rPr>
          <w:rFonts w:ascii="Arial" w:hAnsi="Arial"/>
          <w:b/>
        </w:rPr>
        <w:t>ARTÍCULO</w:t>
      </w:r>
      <w:r>
        <w:rPr>
          <w:rFonts w:ascii="Arial" w:hAnsi="Arial"/>
          <w:b/>
          <w:spacing w:val="40"/>
        </w:rPr>
        <w:t> </w:t>
      </w:r>
      <w:r>
        <w:rPr>
          <w:rFonts w:ascii="Arial" w:hAnsi="Arial"/>
          <w:b/>
        </w:rPr>
        <w:t>73.</w:t>
      </w:r>
      <w:r>
        <w:rPr>
          <w:rFonts w:ascii="Arial" w:hAnsi="Arial"/>
          <w:b/>
          <w:spacing w:val="40"/>
        </w:rPr>
        <w:t> </w:t>
      </w:r>
      <w:r>
        <w:rPr/>
        <w:t>Los</w:t>
      </w:r>
      <w:r>
        <w:rPr>
          <w:spacing w:val="40"/>
        </w:rPr>
        <w:t> </w:t>
      </w:r>
      <w:r>
        <w:rPr/>
        <w:t>destinos</w:t>
      </w:r>
      <w:r>
        <w:rPr>
          <w:spacing w:val="40"/>
        </w:rPr>
        <w:t> </w:t>
      </w:r>
      <w:r>
        <w:rPr/>
        <w:t>de</w:t>
      </w:r>
      <w:r>
        <w:rPr>
          <w:spacing w:val="40"/>
        </w:rPr>
        <w:t> </w:t>
      </w:r>
      <w:r>
        <w:rPr/>
        <w:t>equipamiento</w:t>
      </w:r>
      <w:r>
        <w:rPr>
          <w:spacing w:val="40"/>
        </w:rPr>
        <w:t> </w:t>
      </w:r>
      <w:r>
        <w:rPr/>
        <w:t>urbano,</w:t>
      </w:r>
      <w:r>
        <w:rPr>
          <w:spacing w:val="40"/>
        </w:rPr>
        <w:t> </w:t>
      </w:r>
      <w:r>
        <w:rPr/>
        <w:t>se</w:t>
      </w:r>
      <w:r>
        <w:rPr>
          <w:spacing w:val="40"/>
        </w:rPr>
        <w:t> </w:t>
      </w:r>
      <w:r>
        <w:rPr/>
        <w:t>clasifican</w:t>
      </w:r>
      <w:r>
        <w:rPr>
          <w:spacing w:val="40"/>
        </w:rPr>
        <w:t> </w:t>
      </w:r>
      <w:r>
        <w:rPr/>
        <w:t>conforme</w:t>
      </w:r>
      <w:r>
        <w:rPr>
          <w:spacing w:val="40"/>
        </w:rPr>
        <w:t> </w:t>
      </w:r>
      <w:r>
        <w:rPr/>
        <w:t>lo </w:t>
      </w:r>
      <w:r>
        <w:rPr>
          <w:spacing w:val="-2"/>
        </w:rPr>
        <w:t>siguiente:</w:t>
      </w:r>
    </w:p>
    <w:p>
      <w:pPr>
        <w:pStyle w:val="BodyText"/>
        <w:spacing w:after="0" w:line="235" w:lineRule="auto"/>
        <w:jc w:val="left"/>
        <w:sectPr>
          <w:pgSz w:w="12240" w:h="15840"/>
          <w:pgMar w:header="547" w:footer="996" w:top="1880" w:bottom="1180" w:left="1440" w:right="1080"/>
        </w:sectPr>
      </w:pPr>
    </w:p>
    <w:p>
      <w:pPr>
        <w:pStyle w:val="BodyText"/>
        <w:spacing w:before="99"/>
        <w:ind w:firstLine="0"/>
        <w:jc w:val="left"/>
      </w:pPr>
    </w:p>
    <w:p>
      <w:pPr>
        <w:pStyle w:val="BodyText"/>
        <w:ind w:left="403" w:firstLine="0"/>
        <w:jc w:val="left"/>
      </w:pPr>
      <w:r>
        <w:rPr/>
        <w:t>I.-</w:t>
      </w:r>
      <w:r>
        <w:rPr>
          <w:spacing w:val="56"/>
        </w:rPr>
        <w:t> </w:t>
      </w:r>
      <w:r>
        <w:rPr/>
        <w:t>Espacios</w:t>
      </w:r>
      <w:r>
        <w:rPr>
          <w:spacing w:val="-5"/>
        </w:rPr>
        <w:t> </w:t>
      </w:r>
      <w:r>
        <w:rPr>
          <w:spacing w:val="-2"/>
        </w:rPr>
        <w:t>Abiertos.</w:t>
      </w:r>
    </w:p>
    <w:p>
      <w:pPr>
        <w:pStyle w:val="BodyText"/>
        <w:spacing w:line="275" w:lineRule="exact" w:before="272"/>
        <w:ind w:left="689" w:firstLine="0"/>
        <w:jc w:val="left"/>
      </w:pPr>
      <w:r>
        <w:rPr/>
        <w:t>1.-</w:t>
      </w:r>
      <w:r>
        <w:rPr>
          <w:spacing w:val="-3"/>
        </w:rPr>
        <w:t> </w:t>
      </w:r>
      <w:r>
        <w:rPr/>
        <w:t>Explanadas</w:t>
      </w:r>
      <w:r>
        <w:rPr>
          <w:spacing w:val="-3"/>
        </w:rPr>
        <w:t> </w:t>
      </w:r>
      <w:r>
        <w:rPr/>
        <w:t>y</w:t>
      </w:r>
      <w:r>
        <w:rPr>
          <w:spacing w:val="-3"/>
        </w:rPr>
        <w:t> </w:t>
      </w:r>
      <w:r>
        <w:rPr>
          <w:spacing w:val="-2"/>
        </w:rPr>
        <w:t>plazas.</w:t>
      </w:r>
    </w:p>
    <w:p>
      <w:pPr>
        <w:pStyle w:val="BodyText"/>
        <w:spacing w:line="235" w:lineRule="auto" w:before="3"/>
        <w:ind w:left="689" w:right="2388" w:firstLine="0"/>
        <w:jc w:val="left"/>
      </w:pPr>
      <w:r>
        <w:rPr/>
        <w:t>2.-</w:t>
      </w:r>
      <w:r>
        <w:rPr>
          <w:spacing w:val="-6"/>
        </w:rPr>
        <w:t> </w:t>
      </w:r>
      <w:r>
        <w:rPr/>
        <w:t>Jardines</w:t>
      </w:r>
      <w:r>
        <w:rPr>
          <w:spacing w:val="-5"/>
        </w:rPr>
        <w:t> </w:t>
      </w:r>
      <w:r>
        <w:rPr/>
        <w:t>y</w:t>
      </w:r>
      <w:r>
        <w:rPr>
          <w:spacing w:val="-7"/>
        </w:rPr>
        <w:t> </w:t>
      </w:r>
      <w:r>
        <w:rPr/>
        <w:t>parques</w:t>
      </w:r>
      <w:r>
        <w:rPr>
          <w:spacing w:val="-7"/>
        </w:rPr>
        <w:t> </w:t>
      </w:r>
      <w:r>
        <w:rPr/>
        <w:t>públicos,</w:t>
      </w:r>
      <w:r>
        <w:rPr>
          <w:spacing w:val="-7"/>
        </w:rPr>
        <w:t> </w:t>
      </w:r>
      <w:r>
        <w:rPr/>
        <w:t>áreas</w:t>
      </w:r>
      <w:r>
        <w:rPr>
          <w:spacing w:val="-8"/>
        </w:rPr>
        <w:t> </w:t>
      </w:r>
      <w:r>
        <w:rPr/>
        <w:t>preservación</w:t>
      </w:r>
      <w:r>
        <w:rPr>
          <w:spacing w:val="-4"/>
        </w:rPr>
        <w:t> </w:t>
      </w:r>
      <w:r>
        <w:rPr/>
        <w:t>ecológica. 3.- Presas, estanques, lagos y lagunas.</w:t>
      </w:r>
    </w:p>
    <w:p>
      <w:pPr>
        <w:pStyle w:val="BodyText"/>
        <w:spacing w:line="275" w:lineRule="exact"/>
        <w:ind w:left="689" w:firstLine="0"/>
        <w:jc w:val="left"/>
      </w:pPr>
      <w:r>
        <w:rPr/>
        <w:t>4.-</w:t>
      </w:r>
      <w:r>
        <w:rPr>
          <w:spacing w:val="-5"/>
        </w:rPr>
        <w:t> </w:t>
      </w:r>
      <w:r>
        <w:rPr/>
        <w:t>Ríos,</w:t>
      </w:r>
      <w:r>
        <w:rPr>
          <w:spacing w:val="-3"/>
        </w:rPr>
        <w:t> </w:t>
      </w:r>
      <w:r>
        <w:rPr/>
        <w:t>arroyos,</w:t>
      </w:r>
      <w:r>
        <w:rPr>
          <w:spacing w:val="-4"/>
        </w:rPr>
        <w:t> </w:t>
      </w:r>
      <w:r>
        <w:rPr>
          <w:spacing w:val="-2"/>
        </w:rPr>
        <w:t>escurrimientos.</w:t>
      </w:r>
    </w:p>
    <w:p>
      <w:pPr>
        <w:pStyle w:val="BodyText"/>
        <w:spacing w:before="271"/>
        <w:ind w:left="403" w:firstLine="0"/>
        <w:jc w:val="left"/>
      </w:pPr>
      <w:r>
        <w:rPr/>
        <w:t>II.-</w:t>
      </w:r>
      <w:r>
        <w:rPr>
          <w:spacing w:val="-6"/>
        </w:rPr>
        <w:t> </w:t>
      </w:r>
      <w:r>
        <w:rPr/>
        <w:t>De</w:t>
      </w:r>
      <w:r>
        <w:rPr>
          <w:spacing w:val="-5"/>
        </w:rPr>
        <w:t> </w:t>
      </w:r>
      <w:r>
        <w:rPr/>
        <w:t>Equipamiento</w:t>
      </w:r>
      <w:r>
        <w:rPr>
          <w:spacing w:val="-5"/>
        </w:rPr>
        <w:t> </w:t>
      </w:r>
      <w:r>
        <w:rPr>
          <w:spacing w:val="-2"/>
        </w:rPr>
        <w:t>Urbano.</w:t>
      </w:r>
    </w:p>
    <w:p>
      <w:pPr>
        <w:pStyle w:val="BodyText"/>
        <w:spacing w:before="274"/>
        <w:ind w:left="970" w:right="2688" w:hanging="281"/>
        <w:jc w:val="left"/>
      </w:pPr>
      <w:r>
        <w:rPr/>
        <w:t>1.-</w:t>
      </w:r>
      <w:r>
        <w:rPr>
          <w:spacing w:val="-5"/>
        </w:rPr>
        <w:t> </w:t>
      </w:r>
      <w:r>
        <w:rPr/>
        <w:t>Edificaciones</w:t>
      </w:r>
      <w:r>
        <w:rPr>
          <w:spacing w:val="-6"/>
        </w:rPr>
        <w:t> </w:t>
      </w:r>
      <w:r>
        <w:rPr/>
        <w:t>e</w:t>
      </w:r>
      <w:r>
        <w:rPr>
          <w:spacing w:val="-5"/>
        </w:rPr>
        <w:t> </w:t>
      </w:r>
      <w:r>
        <w:rPr/>
        <w:t>instalaciones</w:t>
      </w:r>
      <w:r>
        <w:rPr>
          <w:spacing w:val="-7"/>
        </w:rPr>
        <w:t> </w:t>
      </w:r>
      <w:r>
        <w:rPr/>
        <w:t>para</w:t>
      </w:r>
      <w:r>
        <w:rPr>
          <w:spacing w:val="-5"/>
        </w:rPr>
        <w:t> </w:t>
      </w:r>
      <w:r>
        <w:rPr/>
        <w:t>los</w:t>
      </w:r>
      <w:r>
        <w:rPr>
          <w:spacing w:val="-5"/>
        </w:rPr>
        <w:t> </w:t>
      </w:r>
      <w:r>
        <w:rPr/>
        <w:t>servicios</w:t>
      </w:r>
      <w:r>
        <w:rPr>
          <w:spacing w:val="-5"/>
        </w:rPr>
        <w:t> </w:t>
      </w:r>
      <w:r>
        <w:rPr/>
        <w:t>urbanos: a).- Rellenos sanitarios.</w:t>
      </w:r>
    </w:p>
    <w:p>
      <w:pPr>
        <w:pStyle w:val="BodyText"/>
        <w:spacing w:line="237" w:lineRule="auto"/>
        <w:ind w:left="970" w:right="5479" w:firstLine="0"/>
        <w:jc w:val="left"/>
      </w:pPr>
      <w:r>
        <w:rPr/>
        <w:t>b).-</w:t>
      </w:r>
      <w:r>
        <w:rPr>
          <w:spacing w:val="-14"/>
        </w:rPr>
        <w:t> </w:t>
      </w:r>
      <w:r>
        <w:rPr/>
        <w:t>Plantas</w:t>
      </w:r>
      <w:r>
        <w:rPr>
          <w:spacing w:val="-13"/>
        </w:rPr>
        <w:t> </w:t>
      </w:r>
      <w:r>
        <w:rPr/>
        <w:t>de</w:t>
      </w:r>
      <w:r>
        <w:rPr>
          <w:spacing w:val="-13"/>
        </w:rPr>
        <w:t> </w:t>
      </w:r>
      <w:r>
        <w:rPr/>
        <w:t>procesamiento. c).- De desechos sólidos.</w:t>
      </w:r>
    </w:p>
    <w:p>
      <w:pPr>
        <w:pStyle w:val="BodyText"/>
        <w:spacing w:line="272" w:lineRule="exact"/>
        <w:ind w:left="970" w:firstLine="0"/>
        <w:jc w:val="left"/>
      </w:pPr>
      <w:r>
        <w:rPr/>
        <w:t>d).-</w:t>
      </w:r>
      <w:r>
        <w:rPr>
          <w:spacing w:val="-11"/>
        </w:rPr>
        <w:t> </w:t>
      </w:r>
      <w:r>
        <w:rPr/>
        <w:t>Estaciones</w:t>
      </w:r>
      <w:r>
        <w:rPr>
          <w:spacing w:val="-12"/>
        </w:rPr>
        <w:t> </w:t>
      </w:r>
      <w:r>
        <w:rPr/>
        <w:t>de</w:t>
      </w:r>
      <w:r>
        <w:rPr>
          <w:spacing w:val="-10"/>
        </w:rPr>
        <w:t> </w:t>
      </w:r>
      <w:r>
        <w:rPr/>
        <w:t>transferencia</w:t>
      </w:r>
      <w:r>
        <w:rPr>
          <w:spacing w:val="-12"/>
        </w:rPr>
        <w:t> </w:t>
      </w:r>
      <w:r>
        <w:rPr/>
        <w:t>de</w:t>
      </w:r>
      <w:r>
        <w:rPr>
          <w:spacing w:val="-11"/>
        </w:rPr>
        <w:t> </w:t>
      </w:r>
      <w:r>
        <w:rPr/>
        <w:t>desechos</w:t>
      </w:r>
      <w:r>
        <w:rPr>
          <w:spacing w:val="-13"/>
        </w:rPr>
        <w:t> </w:t>
      </w:r>
      <w:r>
        <w:rPr/>
        <w:t>sólidos</w:t>
      </w:r>
      <w:r>
        <w:rPr>
          <w:spacing w:val="-10"/>
        </w:rPr>
        <w:t> </w:t>
      </w:r>
      <w:r>
        <w:rPr/>
        <w:t>y</w:t>
      </w:r>
      <w:r>
        <w:rPr>
          <w:spacing w:val="-12"/>
        </w:rPr>
        <w:t> </w:t>
      </w:r>
      <w:r>
        <w:rPr>
          <w:spacing w:val="-2"/>
        </w:rPr>
        <w:t>similares.</w:t>
      </w:r>
    </w:p>
    <w:p>
      <w:pPr>
        <w:pStyle w:val="BodyText"/>
        <w:spacing w:line="235" w:lineRule="auto" w:before="274"/>
        <w:ind w:left="970" w:right="2775" w:hanging="281"/>
        <w:jc w:val="left"/>
      </w:pPr>
      <w:r>
        <w:rPr/>
        <w:t>2.-</w:t>
      </w:r>
      <w:r>
        <w:rPr>
          <w:spacing w:val="-6"/>
        </w:rPr>
        <w:t> </w:t>
      </w:r>
      <w:r>
        <w:rPr/>
        <w:t>Edificaciones</w:t>
      </w:r>
      <w:r>
        <w:rPr>
          <w:spacing w:val="-7"/>
        </w:rPr>
        <w:t> </w:t>
      </w:r>
      <w:r>
        <w:rPr/>
        <w:t>e</w:t>
      </w:r>
      <w:r>
        <w:rPr>
          <w:spacing w:val="-5"/>
        </w:rPr>
        <w:t> </w:t>
      </w:r>
      <w:r>
        <w:rPr/>
        <w:t>instalaciones</w:t>
      </w:r>
      <w:r>
        <w:rPr>
          <w:spacing w:val="-8"/>
        </w:rPr>
        <w:t> </w:t>
      </w:r>
      <w:r>
        <w:rPr/>
        <w:t>para</w:t>
      </w:r>
      <w:r>
        <w:rPr>
          <w:spacing w:val="-5"/>
        </w:rPr>
        <w:t> </w:t>
      </w:r>
      <w:r>
        <w:rPr/>
        <w:t>el</w:t>
      </w:r>
      <w:r>
        <w:rPr>
          <w:spacing w:val="-5"/>
        </w:rPr>
        <w:t> </w:t>
      </w:r>
      <w:r>
        <w:rPr/>
        <w:t>transporte</w:t>
      </w:r>
      <w:r>
        <w:rPr>
          <w:spacing w:val="-7"/>
        </w:rPr>
        <w:t> </w:t>
      </w:r>
      <w:r>
        <w:rPr/>
        <w:t>público: a).- Urbano.</w:t>
      </w:r>
    </w:p>
    <w:p>
      <w:pPr>
        <w:pStyle w:val="BodyText"/>
        <w:spacing w:line="235" w:lineRule="auto" w:before="4"/>
        <w:ind w:left="970" w:right="5069" w:firstLine="0"/>
        <w:jc w:val="left"/>
      </w:pPr>
      <w:r>
        <w:rPr/>
        <w:t>b).-</w:t>
      </w:r>
      <w:r>
        <w:rPr>
          <w:spacing w:val="-9"/>
        </w:rPr>
        <w:t> </w:t>
      </w:r>
      <w:r>
        <w:rPr/>
        <w:t>Foráneo</w:t>
      </w:r>
      <w:r>
        <w:rPr>
          <w:spacing w:val="-8"/>
        </w:rPr>
        <w:t> </w:t>
      </w:r>
      <w:r>
        <w:rPr/>
        <w:t>de</w:t>
      </w:r>
      <w:r>
        <w:rPr>
          <w:spacing w:val="-8"/>
        </w:rPr>
        <w:t> </w:t>
      </w:r>
      <w:r>
        <w:rPr/>
        <w:t>pasajeros</w:t>
      </w:r>
      <w:r>
        <w:rPr>
          <w:spacing w:val="-8"/>
        </w:rPr>
        <w:t> </w:t>
      </w:r>
      <w:r>
        <w:rPr/>
        <w:t>y</w:t>
      </w:r>
      <w:r>
        <w:rPr>
          <w:spacing w:val="-11"/>
        </w:rPr>
        <w:t> </w:t>
      </w:r>
      <w:r>
        <w:rPr/>
        <w:t>carga. c).- Aeropuertos.</w:t>
      </w:r>
    </w:p>
    <w:p>
      <w:pPr>
        <w:pStyle w:val="BodyText"/>
        <w:spacing w:line="235" w:lineRule="auto" w:before="3"/>
        <w:ind w:left="970" w:right="6908" w:firstLine="0"/>
        <w:jc w:val="left"/>
      </w:pPr>
      <w:r>
        <w:rPr/>
        <w:t>d).- Helipuertos. e).-</w:t>
      </w:r>
      <w:r>
        <w:rPr>
          <w:spacing w:val="-17"/>
        </w:rPr>
        <w:t> </w:t>
      </w:r>
      <w:r>
        <w:rPr/>
        <w:t>Ferrocarriles.</w:t>
      </w:r>
    </w:p>
    <w:p>
      <w:pPr>
        <w:pStyle w:val="BodyText"/>
        <w:ind w:firstLine="0"/>
        <w:jc w:val="left"/>
      </w:pPr>
    </w:p>
    <w:p>
      <w:pPr>
        <w:pStyle w:val="BodyText"/>
        <w:ind w:left="403" w:firstLine="0"/>
        <w:jc w:val="left"/>
      </w:pPr>
      <w:r>
        <w:rPr/>
        <w:t>III.</w:t>
      </w:r>
      <w:r>
        <w:rPr>
          <w:spacing w:val="-3"/>
        </w:rPr>
        <w:t> </w:t>
      </w:r>
      <w:r>
        <w:rPr/>
        <w:t>Infraestructura</w:t>
      </w:r>
      <w:r>
        <w:rPr>
          <w:spacing w:val="-5"/>
        </w:rPr>
        <w:t> </w:t>
      </w:r>
      <w:r>
        <w:rPr/>
        <w:t>y</w:t>
      </w:r>
      <w:r>
        <w:rPr>
          <w:spacing w:val="-5"/>
        </w:rPr>
        <w:t> </w:t>
      </w:r>
      <w:r>
        <w:rPr/>
        <w:t>obras</w:t>
      </w:r>
      <w:r>
        <w:rPr>
          <w:spacing w:val="-2"/>
        </w:rPr>
        <w:t> complementarias.</w:t>
      </w:r>
    </w:p>
    <w:p>
      <w:pPr>
        <w:pStyle w:val="BodyText"/>
        <w:spacing w:before="2"/>
        <w:ind w:firstLine="0"/>
        <w:jc w:val="left"/>
      </w:pPr>
    </w:p>
    <w:p>
      <w:pPr>
        <w:pStyle w:val="BodyText"/>
        <w:spacing w:line="235" w:lineRule="auto"/>
        <w:ind w:left="689" w:right="5107" w:firstLine="0"/>
        <w:jc w:val="left"/>
      </w:pPr>
      <w:r>
        <w:rPr/>
        <w:t>1.-</w:t>
      </w:r>
      <w:r>
        <w:rPr>
          <w:spacing w:val="-11"/>
        </w:rPr>
        <w:t> </w:t>
      </w:r>
      <w:r>
        <w:rPr/>
        <w:t>Mobiliario</w:t>
      </w:r>
      <w:r>
        <w:rPr>
          <w:spacing w:val="-10"/>
        </w:rPr>
        <w:t> </w:t>
      </w:r>
      <w:r>
        <w:rPr/>
        <w:t>Urbano</w:t>
      </w:r>
      <w:r>
        <w:rPr>
          <w:spacing w:val="-10"/>
        </w:rPr>
        <w:t> </w:t>
      </w:r>
      <w:r>
        <w:rPr/>
        <w:t>con</w:t>
      </w:r>
      <w:r>
        <w:rPr>
          <w:spacing w:val="-10"/>
        </w:rPr>
        <w:t> </w:t>
      </w:r>
      <w:r>
        <w:rPr/>
        <w:t>Publicidad. 2.- Infraestructura hidráulica.</w:t>
      </w:r>
    </w:p>
    <w:p>
      <w:pPr>
        <w:pStyle w:val="BodyText"/>
        <w:spacing w:line="273" w:lineRule="exact"/>
        <w:ind w:left="689" w:firstLine="0"/>
        <w:jc w:val="left"/>
      </w:pPr>
      <w:r>
        <w:rPr/>
        <w:t>3.-</w:t>
      </w:r>
      <w:r>
        <w:rPr>
          <w:spacing w:val="-6"/>
        </w:rPr>
        <w:t> </w:t>
      </w:r>
      <w:r>
        <w:rPr/>
        <w:t>Infraestructura</w:t>
      </w:r>
      <w:r>
        <w:rPr>
          <w:spacing w:val="-5"/>
        </w:rPr>
        <w:t> </w:t>
      </w:r>
      <w:r>
        <w:rPr>
          <w:spacing w:val="-2"/>
        </w:rPr>
        <w:t>sanitaria.</w:t>
      </w:r>
    </w:p>
    <w:p>
      <w:pPr>
        <w:pStyle w:val="BodyText"/>
        <w:spacing w:line="237" w:lineRule="auto"/>
        <w:ind w:left="689" w:right="6320" w:firstLine="0"/>
        <w:jc w:val="left"/>
      </w:pPr>
      <w:r>
        <w:rPr/>
        <w:t>4.-</w:t>
      </w:r>
      <w:r>
        <w:rPr>
          <w:spacing w:val="-17"/>
        </w:rPr>
        <w:t> </w:t>
      </w:r>
      <w:r>
        <w:rPr/>
        <w:t>Infraestructura</w:t>
      </w:r>
      <w:r>
        <w:rPr>
          <w:spacing w:val="-17"/>
        </w:rPr>
        <w:t> </w:t>
      </w:r>
      <w:r>
        <w:rPr/>
        <w:t>pluvial. 5.- Torres y Antenas.</w:t>
      </w:r>
    </w:p>
    <w:p>
      <w:pPr>
        <w:pStyle w:val="BodyText"/>
        <w:spacing w:line="237" w:lineRule="auto"/>
        <w:ind w:left="689" w:right="3854" w:firstLine="0"/>
        <w:jc w:val="left"/>
      </w:pPr>
      <w:r>
        <w:rPr/>
        <w:t>6.-</w:t>
      </w:r>
      <w:r>
        <w:rPr>
          <w:spacing w:val="-8"/>
        </w:rPr>
        <w:t> </w:t>
      </w:r>
      <w:r>
        <w:rPr/>
        <w:t>Plantas,</w:t>
      </w:r>
      <w:r>
        <w:rPr>
          <w:spacing w:val="-9"/>
        </w:rPr>
        <w:t> </w:t>
      </w:r>
      <w:r>
        <w:rPr/>
        <w:t>Estaciones,</w:t>
      </w:r>
      <w:r>
        <w:rPr>
          <w:spacing w:val="-7"/>
        </w:rPr>
        <w:t> </w:t>
      </w:r>
      <w:r>
        <w:rPr/>
        <w:t>Subestaciones</w:t>
      </w:r>
      <w:r>
        <w:rPr>
          <w:spacing w:val="-10"/>
        </w:rPr>
        <w:t> </w:t>
      </w:r>
      <w:r>
        <w:rPr/>
        <w:t>y</w:t>
      </w:r>
      <w:r>
        <w:rPr>
          <w:spacing w:val="-9"/>
        </w:rPr>
        <w:t> </w:t>
      </w:r>
      <w:r>
        <w:rPr/>
        <w:t>Redes. 7.- Depósitos y Almacenes.</w:t>
      </w:r>
    </w:p>
    <w:p>
      <w:pPr>
        <w:pStyle w:val="BodyText"/>
        <w:spacing w:line="271" w:lineRule="exact"/>
        <w:ind w:left="689" w:firstLine="0"/>
        <w:jc w:val="left"/>
      </w:pPr>
      <w:r>
        <w:rPr/>
        <w:t>8.-</w:t>
      </w:r>
      <w:r>
        <w:rPr>
          <w:spacing w:val="-5"/>
        </w:rPr>
        <w:t> </w:t>
      </w:r>
      <w:r>
        <w:rPr/>
        <w:t>Vialidad,</w:t>
      </w:r>
      <w:r>
        <w:rPr>
          <w:spacing w:val="-4"/>
        </w:rPr>
        <w:t> </w:t>
      </w:r>
      <w:r>
        <w:rPr/>
        <w:t>puentes</w:t>
      </w:r>
      <w:r>
        <w:rPr>
          <w:spacing w:val="-5"/>
        </w:rPr>
        <w:t> </w:t>
      </w:r>
      <w:r>
        <w:rPr/>
        <w:t>peatonales,</w:t>
      </w:r>
      <w:r>
        <w:rPr>
          <w:spacing w:val="-5"/>
        </w:rPr>
        <w:t> </w:t>
      </w:r>
      <w:r>
        <w:rPr>
          <w:spacing w:val="-2"/>
        </w:rPr>
        <w:t>túneles.</w:t>
      </w:r>
    </w:p>
    <w:p>
      <w:pPr>
        <w:pStyle w:val="BodyText"/>
        <w:spacing w:line="237" w:lineRule="auto"/>
        <w:ind w:left="271" w:right="333"/>
      </w:pPr>
      <w:r>
        <w:rPr>
          <w:rFonts w:ascii="Arial" w:hAnsi="Arial"/>
          <w:b/>
        </w:rPr>
        <w:t>ARTÍCULO 74. </w:t>
      </w:r>
      <w:r>
        <w:rPr/>
        <w:t>Con base en los elementos mencionados en los artículos anteriores, corresponderá a la Autoridad dictaminar sobre la aprobación o denegación de ubicación</w:t>
      </w:r>
      <w:r>
        <w:rPr>
          <w:spacing w:val="-4"/>
        </w:rPr>
        <w:t> </w:t>
      </w:r>
      <w:r>
        <w:rPr/>
        <w:t>de</w:t>
      </w:r>
      <w:r>
        <w:rPr>
          <w:spacing w:val="-2"/>
        </w:rPr>
        <w:t> </w:t>
      </w:r>
      <w:r>
        <w:rPr/>
        <w:t>cualquier</w:t>
      </w:r>
      <w:r>
        <w:rPr>
          <w:spacing w:val="-3"/>
        </w:rPr>
        <w:t> </w:t>
      </w:r>
      <w:r>
        <w:rPr/>
        <w:t>proyecto</w:t>
      </w:r>
      <w:r>
        <w:rPr>
          <w:spacing w:val="-4"/>
        </w:rPr>
        <w:t> </w:t>
      </w:r>
      <w:r>
        <w:rPr/>
        <w:t>de</w:t>
      </w:r>
      <w:r>
        <w:rPr>
          <w:spacing w:val="-2"/>
        </w:rPr>
        <w:t> </w:t>
      </w:r>
      <w:r>
        <w:rPr/>
        <w:t>construcción,</w:t>
      </w:r>
      <w:r>
        <w:rPr>
          <w:spacing w:val="-2"/>
        </w:rPr>
        <w:t> </w:t>
      </w:r>
      <w:r>
        <w:rPr/>
        <w:t>tomando</w:t>
      </w:r>
      <w:r>
        <w:rPr>
          <w:spacing w:val="-5"/>
        </w:rPr>
        <w:t> </w:t>
      </w:r>
      <w:r>
        <w:rPr/>
        <w:t>en</w:t>
      </w:r>
      <w:r>
        <w:rPr>
          <w:spacing w:val="-4"/>
        </w:rPr>
        <w:t> </w:t>
      </w:r>
      <w:r>
        <w:rPr/>
        <w:t>cuenta</w:t>
      </w:r>
      <w:r>
        <w:rPr>
          <w:spacing w:val="-2"/>
        </w:rPr>
        <w:t> </w:t>
      </w:r>
      <w:r>
        <w:rPr/>
        <w:t>los</w:t>
      </w:r>
      <w:r>
        <w:rPr>
          <w:spacing w:val="-2"/>
        </w:rPr>
        <w:t> </w:t>
      </w:r>
      <w:r>
        <w:rPr/>
        <w:t>lineamientos del</w:t>
      </w:r>
      <w:r>
        <w:rPr>
          <w:spacing w:val="-8"/>
        </w:rPr>
        <w:t> </w:t>
      </w:r>
      <w:r>
        <w:rPr/>
        <w:t>Plan,</w:t>
      </w:r>
      <w:r>
        <w:rPr>
          <w:spacing w:val="-7"/>
        </w:rPr>
        <w:t> </w:t>
      </w:r>
      <w:r>
        <w:rPr/>
        <w:t>las</w:t>
      </w:r>
      <w:r>
        <w:rPr>
          <w:spacing w:val="-10"/>
        </w:rPr>
        <w:t> </w:t>
      </w:r>
      <w:r>
        <w:rPr/>
        <w:t>normas</w:t>
      </w:r>
      <w:r>
        <w:rPr>
          <w:spacing w:val="-8"/>
        </w:rPr>
        <w:t> </w:t>
      </w:r>
      <w:r>
        <w:rPr/>
        <w:t>del</w:t>
      </w:r>
      <w:r>
        <w:rPr>
          <w:spacing w:val="-8"/>
        </w:rPr>
        <w:t> </w:t>
      </w:r>
      <w:r>
        <w:rPr/>
        <w:t>presente</w:t>
      </w:r>
      <w:r>
        <w:rPr>
          <w:spacing w:val="-7"/>
        </w:rPr>
        <w:t> </w:t>
      </w:r>
      <w:r>
        <w:rPr/>
        <w:t>reglamento</w:t>
      </w:r>
      <w:r>
        <w:rPr>
          <w:spacing w:val="-9"/>
        </w:rPr>
        <w:t> </w:t>
      </w:r>
      <w:r>
        <w:rPr/>
        <w:t>y</w:t>
      </w:r>
      <w:r>
        <w:rPr>
          <w:spacing w:val="-10"/>
        </w:rPr>
        <w:t> </w:t>
      </w:r>
      <w:r>
        <w:rPr/>
        <w:t>demás</w:t>
      </w:r>
      <w:r>
        <w:rPr>
          <w:spacing w:val="-8"/>
        </w:rPr>
        <w:t> </w:t>
      </w:r>
      <w:r>
        <w:rPr/>
        <w:t>disposiciones</w:t>
      </w:r>
      <w:r>
        <w:rPr>
          <w:spacing w:val="-8"/>
        </w:rPr>
        <w:t> </w:t>
      </w:r>
      <w:r>
        <w:rPr/>
        <w:t>sobre</w:t>
      </w:r>
      <w:r>
        <w:rPr>
          <w:spacing w:val="-8"/>
        </w:rPr>
        <w:t> </w:t>
      </w:r>
      <w:r>
        <w:rPr/>
        <w:t>la</w:t>
      </w:r>
      <w:r>
        <w:rPr>
          <w:spacing w:val="-7"/>
        </w:rPr>
        <w:t> </w:t>
      </w:r>
      <w:r>
        <w:rPr/>
        <w:t>materia.</w:t>
      </w:r>
    </w:p>
    <w:p>
      <w:pPr>
        <w:pStyle w:val="BodyText"/>
        <w:spacing w:line="237" w:lineRule="auto" w:before="273"/>
        <w:ind w:left="271" w:right="334"/>
      </w:pPr>
      <w:r>
        <w:rPr>
          <w:rFonts w:ascii="Arial" w:hAnsi="Arial"/>
          <w:b/>
        </w:rPr>
        <w:t>ARTICULO 75. </w:t>
      </w:r>
      <w:r>
        <w:rPr/>
        <w:t>Los</w:t>
      </w:r>
      <w:r>
        <w:rPr>
          <w:spacing w:val="-2"/>
        </w:rPr>
        <w:t> </w:t>
      </w:r>
      <w:r>
        <w:rPr/>
        <w:t>propietarios o</w:t>
      </w:r>
      <w:r>
        <w:rPr>
          <w:spacing w:val="-1"/>
        </w:rPr>
        <w:t> </w:t>
      </w:r>
      <w:r>
        <w:rPr/>
        <w:t>poseedores de</w:t>
      </w:r>
      <w:r>
        <w:rPr>
          <w:spacing w:val="-1"/>
        </w:rPr>
        <w:t> </w:t>
      </w:r>
      <w:r>
        <w:rPr/>
        <w:t>inmuebles</w:t>
      </w:r>
      <w:r>
        <w:rPr>
          <w:spacing w:val="-1"/>
        </w:rPr>
        <w:t> </w:t>
      </w:r>
      <w:r>
        <w:rPr/>
        <w:t>públicos o</w:t>
      </w:r>
      <w:r>
        <w:rPr>
          <w:spacing w:val="-1"/>
        </w:rPr>
        <w:t> </w:t>
      </w:r>
      <w:r>
        <w:rPr/>
        <w:t>privados, que queden afectados por</w:t>
      </w:r>
      <w:r>
        <w:rPr>
          <w:spacing w:val="-2"/>
        </w:rPr>
        <w:t> </w:t>
      </w:r>
      <w:r>
        <w:rPr/>
        <w:t>destinos, solo utilizarán los predios en forma que no presenten obstáculos</w:t>
      </w:r>
      <w:r>
        <w:rPr>
          <w:spacing w:val="-9"/>
        </w:rPr>
        <w:t> </w:t>
      </w:r>
      <w:r>
        <w:rPr/>
        <w:t>al</w:t>
      </w:r>
      <w:r>
        <w:rPr>
          <w:spacing w:val="-12"/>
        </w:rPr>
        <w:t> </w:t>
      </w:r>
      <w:r>
        <w:rPr/>
        <w:t>futuro</w:t>
      </w:r>
      <w:r>
        <w:rPr>
          <w:spacing w:val="-11"/>
        </w:rPr>
        <w:t> </w:t>
      </w:r>
      <w:r>
        <w:rPr/>
        <w:t>aprovechamiento</w:t>
      </w:r>
      <w:r>
        <w:rPr>
          <w:spacing w:val="-8"/>
        </w:rPr>
        <w:t> </w:t>
      </w:r>
      <w:r>
        <w:rPr/>
        <w:t>previsto,</w:t>
      </w:r>
      <w:r>
        <w:rPr>
          <w:spacing w:val="-9"/>
        </w:rPr>
        <w:t> </w:t>
      </w:r>
      <w:r>
        <w:rPr/>
        <w:t>por</w:t>
      </w:r>
      <w:r>
        <w:rPr>
          <w:spacing w:val="-10"/>
        </w:rPr>
        <w:t> </w:t>
      </w:r>
      <w:r>
        <w:rPr/>
        <w:t>lo</w:t>
      </w:r>
      <w:r>
        <w:rPr>
          <w:spacing w:val="-9"/>
        </w:rPr>
        <w:t> </w:t>
      </w:r>
      <w:r>
        <w:rPr/>
        <w:t>que</w:t>
      </w:r>
      <w:r>
        <w:rPr>
          <w:spacing w:val="-11"/>
        </w:rPr>
        <w:t> </w:t>
      </w:r>
      <w:r>
        <w:rPr/>
        <w:t>no</w:t>
      </w:r>
      <w:r>
        <w:rPr>
          <w:spacing w:val="-11"/>
        </w:rPr>
        <w:t> </w:t>
      </w:r>
      <w:r>
        <w:rPr/>
        <w:t>podrán</w:t>
      </w:r>
      <w:r>
        <w:rPr>
          <w:spacing w:val="-11"/>
        </w:rPr>
        <w:t> </w:t>
      </w:r>
      <w:r>
        <w:rPr/>
        <w:t>cambiar</w:t>
      </w:r>
      <w:r>
        <w:rPr>
          <w:spacing w:val="-10"/>
        </w:rPr>
        <w:t> </w:t>
      </w:r>
      <w:r>
        <w:rPr/>
        <w:t>el</w:t>
      </w:r>
      <w:r>
        <w:rPr>
          <w:spacing w:val="-10"/>
        </w:rPr>
        <w:t> </w:t>
      </w:r>
      <w:r>
        <w:rPr/>
        <w:t>uso</w:t>
      </w:r>
      <w:r>
        <w:rPr>
          <w:spacing w:val="-11"/>
        </w:rPr>
        <w:t> </w:t>
      </w:r>
      <w:r>
        <w:rPr/>
        <w:t>de suelo, ni aumentar el volumen de las construcciones existentes.</w:t>
      </w:r>
    </w:p>
    <w:p>
      <w:pPr>
        <w:pStyle w:val="BodyText"/>
        <w:spacing w:line="237" w:lineRule="auto" w:before="273"/>
        <w:ind w:left="271" w:right="336"/>
      </w:pPr>
      <w:r>
        <w:rPr>
          <w:rFonts w:ascii="Arial" w:hAnsi="Arial"/>
          <w:b/>
        </w:rPr>
        <w:t>ARTÍCULO 76. </w:t>
      </w:r>
      <w:r>
        <w:rPr/>
        <w:t>Cuando un predio, por sus dimensiones, llegue a tener dos frentes a vialidades, el tipo de zona de uso de suelo de mayor jerarquía, puede ocupar las dos</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31" w:firstLine="0"/>
      </w:pPr>
      <w:r>
        <w:rPr/>
        <w:t>terceras</w:t>
      </w:r>
      <w:r>
        <w:rPr>
          <w:spacing w:val="-4"/>
        </w:rPr>
        <w:t> </w:t>
      </w:r>
      <w:r>
        <w:rPr/>
        <w:t>partes</w:t>
      </w:r>
      <w:r>
        <w:rPr>
          <w:spacing w:val="-4"/>
        </w:rPr>
        <w:t> </w:t>
      </w:r>
      <w:r>
        <w:rPr/>
        <w:t>del</w:t>
      </w:r>
      <w:r>
        <w:rPr>
          <w:spacing w:val="-5"/>
        </w:rPr>
        <w:t> </w:t>
      </w:r>
      <w:r>
        <w:rPr/>
        <w:t>predio,</w:t>
      </w:r>
      <w:r>
        <w:rPr>
          <w:spacing w:val="-4"/>
        </w:rPr>
        <w:t> </w:t>
      </w:r>
      <w:r>
        <w:rPr/>
        <w:t>debiendo</w:t>
      </w:r>
      <w:r>
        <w:rPr>
          <w:spacing w:val="-4"/>
        </w:rPr>
        <w:t> </w:t>
      </w:r>
      <w:r>
        <w:rPr/>
        <w:t>ocuparse</w:t>
      </w:r>
      <w:r>
        <w:rPr>
          <w:spacing w:val="-4"/>
        </w:rPr>
        <w:t> </w:t>
      </w:r>
      <w:r>
        <w:rPr/>
        <w:t>la</w:t>
      </w:r>
      <w:r>
        <w:rPr>
          <w:spacing w:val="-4"/>
        </w:rPr>
        <w:t> </w:t>
      </w:r>
      <w:r>
        <w:rPr/>
        <w:t>otra</w:t>
      </w:r>
      <w:r>
        <w:rPr>
          <w:spacing w:val="-4"/>
        </w:rPr>
        <w:t> </w:t>
      </w:r>
      <w:r>
        <w:rPr/>
        <w:t>tercera</w:t>
      </w:r>
      <w:r>
        <w:rPr>
          <w:spacing w:val="-6"/>
        </w:rPr>
        <w:t> </w:t>
      </w:r>
      <w:r>
        <w:rPr/>
        <w:t>parte</w:t>
      </w:r>
      <w:r>
        <w:rPr>
          <w:spacing w:val="-6"/>
        </w:rPr>
        <w:t> </w:t>
      </w:r>
      <w:r>
        <w:rPr/>
        <w:t>con</w:t>
      </w:r>
      <w:r>
        <w:rPr>
          <w:spacing w:val="-4"/>
        </w:rPr>
        <w:t> </w:t>
      </w:r>
      <w:r>
        <w:rPr/>
        <w:t>el</w:t>
      </w:r>
      <w:r>
        <w:rPr>
          <w:spacing w:val="-5"/>
        </w:rPr>
        <w:t> </w:t>
      </w:r>
      <w:r>
        <w:rPr/>
        <w:t>tipo</w:t>
      </w:r>
      <w:r>
        <w:rPr>
          <w:spacing w:val="-6"/>
        </w:rPr>
        <w:t> </w:t>
      </w:r>
      <w:r>
        <w:rPr/>
        <w:t>de</w:t>
      </w:r>
      <w:r>
        <w:rPr>
          <w:spacing w:val="-4"/>
        </w:rPr>
        <w:t> </w:t>
      </w:r>
      <w:r>
        <w:rPr/>
        <w:t>zona indicado en la parte posterior del predio; o podrá utilizarse el uso de suelo de la zona de mayor jerarquía en la totalidad del predio siempre y cuando los ingresos y salidas se generen sobre la vialidad de mayor jerarquía.</w:t>
      </w:r>
    </w:p>
    <w:p>
      <w:pPr>
        <w:spacing w:before="273"/>
        <w:ind w:left="247"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77. </w:t>
      </w:r>
      <w:r>
        <w:rPr>
          <w:spacing w:val="-2"/>
          <w:sz w:val="24"/>
        </w:rPr>
        <w:t>Derogado.</w:t>
      </w:r>
    </w:p>
    <w:p>
      <w:pPr>
        <w:pStyle w:val="BodyText"/>
        <w:spacing w:before="11"/>
        <w:ind w:firstLine="0"/>
        <w:jc w:val="left"/>
      </w:pPr>
    </w:p>
    <w:p>
      <w:pPr>
        <w:pStyle w:val="Heading1"/>
        <w:spacing w:line="274" w:lineRule="exact" w:before="1"/>
        <w:ind w:right="50"/>
      </w:pPr>
      <w:bookmarkStart w:name="_TOC_250013" w:id="6"/>
      <w:r>
        <w:rPr/>
        <w:t>APARTADO</w:t>
      </w:r>
      <w:r>
        <w:rPr>
          <w:spacing w:val="-7"/>
        </w:rPr>
        <w:t> </w:t>
      </w:r>
      <w:bookmarkEnd w:id="6"/>
      <w:r>
        <w:rPr>
          <w:spacing w:val="-5"/>
        </w:rPr>
        <w:t>II</w:t>
      </w:r>
    </w:p>
    <w:p>
      <w:pPr>
        <w:spacing w:line="274" w:lineRule="exact" w:before="0"/>
        <w:ind w:left="0" w:right="53" w:firstLine="0"/>
        <w:jc w:val="center"/>
        <w:rPr>
          <w:rFonts w:ascii="Arial"/>
          <w:b/>
          <w:sz w:val="24"/>
        </w:rPr>
      </w:pPr>
      <w:r>
        <w:rPr>
          <w:rFonts w:ascii="Arial"/>
          <w:b/>
          <w:sz w:val="24"/>
        </w:rPr>
        <w:t>USOS</w:t>
      </w:r>
      <w:r>
        <w:rPr>
          <w:rFonts w:ascii="Arial"/>
          <w:b/>
          <w:spacing w:val="-3"/>
          <w:sz w:val="24"/>
        </w:rPr>
        <w:t> </w:t>
      </w:r>
      <w:r>
        <w:rPr>
          <w:rFonts w:ascii="Arial"/>
          <w:b/>
          <w:sz w:val="24"/>
        </w:rPr>
        <w:t>Y</w:t>
      </w:r>
      <w:r>
        <w:rPr>
          <w:rFonts w:ascii="Arial"/>
          <w:b/>
          <w:spacing w:val="-3"/>
          <w:sz w:val="24"/>
        </w:rPr>
        <w:t> </w:t>
      </w:r>
      <w:r>
        <w:rPr>
          <w:rFonts w:ascii="Arial"/>
          <w:b/>
          <w:sz w:val="24"/>
        </w:rPr>
        <w:t>DESTINOS</w:t>
      </w:r>
      <w:r>
        <w:rPr>
          <w:rFonts w:ascii="Arial"/>
          <w:b/>
          <w:spacing w:val="-3"/>
          <w:sz w:val="24"/>
        </w:rPr>
        <w:t> </w:t>
      </w:r>
      <w:r>
        <w:rPr>
          <w:rFonts w:ascii="Arial"/>
          <w:b/>
          <w:sz w:val="24"/>
        </w:rPr>
        <w:t>PERMITIDOS O </w:t>
      </w:r>
      <w:r>
        <w:rPr>
          <w:rFonts w:ascii="Arial"/>
          <w:b/>
          <w:spacing w:val="-2"/>
          <w:sz w:val="24"/>
        </w:rPr>
        <w:t>PREDOMINANTES</w:t>
      </w:r>
    </w:p>
    <w:p>
      <w:pPr>
        <w:pStyle w:val="BodyText"/>
        <w:ind w:firstLine="0"/>
        <w:jc w:val="left"/>
        <w:rPr>
          <w:rFonts w:ascii="Arial"/>
          <w:b/>
        </w:rPr>
      </w:pPr>
    </w:p>
    <w:p>
      <w:pPr>
        <w:pStyle w:val="BodyText"/>
        <w:spacing w:line="237" w:lineRule="auto"/>
        <w:ind w:left="271" w:right="332"/>
      </w:pPr>
      <w:r>
        <w:rPr>
          <w:rFonts w:ascii="Arial" w:hAnsi="Arial"/>
          <w:b/>
        </w:rPr>
        <w:t>ARTÍCULO</w:t>
      </w:r>
      <w:r>
        <w:rPr>
          <w:rFonts w:ascii="Arial" w:hAnsi="Arial"/>
          <w:b/>
          <w:spacing w:val="-6"/>
        </w:rPr>
        <w:t> </w:t>
      </w:r>
      <w:r>
        <w:rPr>
          <w:rFonts w:ascii="Arial" w:hAnsi="Arial"/>
          <w:b/>
        </w:rPr>
        <w:t>78.</w:t>
      </w:r>
      <w:r>
        <w:rPr>
          <w:rFonts w:ascii="Arial" w:hAnsi="Arial"/>
          <w:b/>
          <w:spacing w:val="-5"/>
        </w:rPr>
        <w:t> </w:t>
      </w:r>
      <w:r>
        <w:rPr/>
        <w:t>Los</w:t>
      </w:r>
      <w:r>
        <w:rPr>
          <w:spacing w:val="-8"/>
        </w:rPr>
        <w:t> </w:t>
      </w:r>
      <w:r>
        <w:rPr/>
        <w:t>usos</w:t>
      </w:r>
      <w:r>
        <w:rPr>
          <w:spacing w:val="-6"/>
        </w:rPr>
        <w:t> </w:t>
      </w:r>
      <w:r>
        <w:rPr/>
        <w:t>y</w:t>
      </w:r>
      <w:r>
        <w:rPr>
          <w:spacing w:val="-8"/>
        </w:rPr>
        <w:t> </w:t>
      </w:r>
      <w:r>
        <w:rPr/>
        <w:t>destinos</w:t>
      </w:r>
      <w:r>
        <w:rPr>
          <w:spacing w:val="-6"/>
        </w:rPr>
        <w:t> </w:t>
      </w:r>
      <w:r>
        <w:rPr/>
        <w:t>de</w:t>
      </w:r>
      <w:r>
        <w:rPr>
          <w:spacing w:val="-6"/>
        </w:rPr>
        <w:t> </w:t>
      </w:r>
      <w:r>
        <w:rPr/>
        <w:t>suelo</w:t>
      </w:r>
      <w:r>
        <w:rPr>
          <w:spacing w:val="-7"/>
        </w:rPr>
        <w:t> </w:t>
      </w:r>
      <w:r>
        <w:rPr/>
        <w:t>de</w:t>
      </w:r>
      <w:r>
        <w:rPr>
          <w:spacing w:val="-6"/>
        </w:rPr>
        <w:t> </w:t>
      </w:r>
      <w:r>
        <w:rPr/>
        <w:t>la</w:t>
      </w:r>
      <w:r>
        <w:rPr>
          <w:spacing w:val="-7"/>
        </w:rPr>
        <w:t> </w:t>
      </w:r>
      <w:r>
        <w:rPr/>
        <w:t>zonificación</w:t>
      </w:r>
      <w:r>
        <w:rPr>
          <w:spacing w:val="-7"/>
        </w:rPr>
        <w:t> </w:t>
      </w:r>
      <w:r>
        <w:rPr/>
        <w:t>secundaria</w:t>
      </w:r>
      <w:r>
        <w:rPr>
          <w:spacing w:val="-6"/>
        </w:rPr>
        <w:t> </w:t>
      </w:r>
      <w:r>
        <w:rPr/>
        <w:t>se</w:t>
      </w:r>
      <w:r>
        <w:rPr>
          <w:spacing w:val="-7"/>
        </w:rPr>
        <w:t> </w:t>
      </w:r>
      <w:r>
        <w:rPr/>
        <w:t>estiman permitidos</w:t>
      </w:r>
      <w:r>
        <w:rPr>
          <w:spacing w:val="-17"/>
        </w:rPr>
        <w:t> </w:t>
      </w:r>
      <w:r>
        <w:rPr/>
        <w:t>o</w:t>
      </w:r>
      <w:r>
        <w:rPr>
          <w:spacing w:val="-17"/>
        </w:rPr>
        <w:t> </w:t>
      </w:r>
      <w:r>
        <w:rPr/>
        <w:t>predominantes</w:t>
      </w:r>
      <w:r>
        <w:rPr>
          <w:spacing w:val="-16"/>
        </w:rPr>
        <w:t> </w:t>
      </w:r>
      <w:r>
        <w:rPr/>
        <w:t>cuando</w:t>
      </w:r>
      <w:r>
        <w:rPr>
          <w:spacing w:val="-17"/>
        </w:rPr>
        <w:t> </w:t>
      </w:r>
      <w:r>
        <w:rPr/>
        <w:t>ocupan</w:t>
      </w:r>
      <w:r>
        <w:rPr>
          <w:spacing w:val="-17"/>
        </w:rPr>
        <w:t> </w:t>
      </w:r>
      <w:r>
        <w:rPr/>
        <w:t>o</w:t>
      </w:r>
      <w:r>
        <w:rPr>
          <w:spacing w:val="-17"/>
        </w:rPr>
        <w:t> </w:t>
      </w:r>
      <w:r>
        <w:rPr/>
        <w:t>está</w:t>
      </w:r>
      <w:r>
        <w:rPr>
          <w:spacing w:val="-16"/>
        </w:rPr>
        <w:t> </w:t>
      </w:r>
      <w:r>
        <w:rPr/>
        <w:t>previsto</w:t>
      </w:r>
      <w:r>
        <w:rPr>
          <w:spacing w:val="-17"/>
        </w:rPr>
        <w:t> </w:t>
      </w:r>
      <w:r>
        <w:rPr/>
        <w:t>que</w:t>
      </w:r>
      <w:r>
        <w:rPr>
          <w:spacing w:val="-16"/>
        </w:rPr>
        <w:t> </w:t>
      </w:r>
      <w:r>
        <w:rPr/>
        <w:t>ocupen</w:t>
      </w:r>
      <w:r>
        <w:rPr>
          <w:spacing w:val="-16"/>
        </w:rPr>
        <w:t> </w:t>
      </w:r>
      <w:r>
        <w:rPr/>
        <w:t>cuando</w:t>
      </w:r>
      <w:r>
        <w:rPr>
          <w:spacing w:val="-17"/>
        </w:rPr>
        <w:t> </w:t>
      </w:r>
      <w:r>
        <w:rPr/>
        <w:t>menos el 51% del área vendible. Cuando en algunas zonas existan más de dos usos o destinos de suelo, se entenderá como predominante aquel uso o destino de mayor </w:t>
      </w:r>
      <w:r>
        <w:rPr>
          <w:spacing w:val="-2"/>
        </w:rPr>
        <w:t>porcentaje.</w:t>
      </w:r>
    </w:p>
    <w:p>
      <w:pPr>
        <w:pStyle w:val="BodyText"/>
        <w:spacing w:line="237" w:lineRule="auto" w:before="273"/>
        <w:ind w:left="271" w:right="334"/>
      </w:pPr>
      <w:r>
        <w:rPr/>
        <w:t>Para</w:t>
      </w:r>
      <w:r>
        <w:rPr>
          <w:spacing w:val="-12"/>
        </w:rPr>
        <w:t> </w:t>
      </w:r>
      <w:r>
        <w:rPr/>
        <w:t>los</w:t>
      </w:r>
      <w:r>
        <w:rPr>
          <w:spacing w:val="-12"/>
        </w:rPr>
        <w:t> </w:t>
      </w:r>
      <w:r>
        <w:rPr/>
        <w:t>términos</w:t>
      </w:r>
      <w:r>
        <w:rPr>
          <w:spacing w:val="-15"/>
        </w:rPr>
        <w:t> </w:t>
      </w:r>
      <w:r>
        <w:rPr/>
        <w:t>de</w:t>
      </w:r>
      <w:r>
        <w:rPr>
          <w:spacing w:val="-14"/>
        </w:rPr>
        <w:t> </w:t>
      </w:r>
      <w:r>
        <w:rPr/>
        <w:t>este</w:t>
      </w:r>
      <w:r>
        <w:rPr>
          <w:spacing w:val="-11"/>
        </w:rPr>
        <w:t> </w:t>
      </w:r>
      <w:r>
        <w:rPr/>
        <w:t>artículo</w:t>
      </w:r>
      <w:r>
        <w:rPr>
          <w:spacing w:val="-12"/>
        </w:rPr>
        <w:t> </w:t>
      </w:r>
      <w:r>
        <w:rPr/>
        <w:t>se</w:t>
      </w:r>
      <w:r>
        <w:rPr>
          <w:spacing w:val="-12"/>
        </w:rPr>
        <w:t> </w:t>
      </w:r>
      <w:r>
        <w:rPr/>
        <w:t>entenderá</w:t>
      </w:r>
      <w:r>
        <w:rPr>
          <w:spacing w:val="-12"/>
        </w:rPr>
        <w:t> </w:t>
      </w:r>
      <w:r>
        <w:rPr/>
        <w:t>como</w:t>
      </w:r>
      <w:r>
        <w:rPr>
          <w:spacing w:val="-12"/>
        </w:rPr>
        <w:t> </w:t>
      </w:r>
      <w:r>
        <w:rPr/>
        <w:t>área</w:t>
      </w:r>
      <w:r>
        <w:rPr>
          <w:spacing w:val="-12"/>
        </w:rPr>
        <w:t> </w:t>
      </w:r>
      <w:r>
        <w:rPr/>
        <w:t>vendible</w:t>
      </w:r>
      <w:r>
        <w:rPr>
          <w:spacing w:val="-15"/>
        </w:rPr>
        <w:t> </w:t>
      </w:r>
      <w:r>
        <w:rPr/>
        <w:t>aquella</w:t>
      </w:r>
      <w:r>
        <w:rPr>
          <w:spacing w:val="-12"/>
        </w:rPr>
        <w:t> </w:t>
      </w:r>
      <w:r>
        <w:rPr/>
        <w:t>que</w:t>
      </w:r>
      <w:r>
        <w:rPr>
          <w:spacing w:val="-12"/>
        </w:rPr>
        <w:t> </w:t>
      </w:r>
      <w:r>
        <w:rPr/>
        <w:t>puede ser enajenada a terceros una vez que se hayan cumplido con los requisitos que disponga la ley aplicable.</w:t>
      </w:r>
    </w:p>
    <w:p>
      <w:pPr>
        <w:pStyle w:val="BodyText"/>
        <w:spacing w:before="270"/>
        <w:ind w:left="262" w:firstLine="0"/>
      </w:pPr>
      <w:r>
        <w:rPr>
          <w:rFonts w:ascii="Arial" w:hAnsi="Arial"/>
          <w:b/>
        </w:rPr>
        <w:t>ARTÍCULO</w:t>
      </w:r>
      <w:r>
        <w:rPr>
          <w:rFonts w:ascii="Arial" w:hAnsi="Arial"/>
          <w:b/>
          <w:spacing w:val="-3"/>
        </w:rPr>
        <w:t> </w:t>
      </w:r>
      <w:r>
        <w:rPr>
          <w:rFonts w:ascii="Arial" w:hAnsi="Arial"/>
          <w:b/>
        </w:rPr>
        <w:t>79. </w:t>
      </w:r>
      <w:r>
        <w:rPr/>
        <w:t>Se</w:t>
      </w:r>
      <w:r>
        <w:rPr>
          <w:spacing w:val="-4"/>
        </w:rPr>
        <w:t> </w:t>
      </w:r>
      <w:r>
        <w:rPr/>
        <w:t>estiman</w:t>
      </w:r>
      <w:r>
        <w:rPr>
          <w:spacing w:val="-4"/>
        </w:rPr>
        <w:t> </w:t>
      </w:r>
      <w:r>
        <w:rPr/>
        <w:t>como</w:t>
      </w:r>
      <w:r>
        <w:rPr>
          <w:spacing w:val="-3"/>
        </w:rPr>
        <w:t> </w:t>
      </w:r>
      <w:r>
        <w:rPr/>
        <w:t>usos</w:t>
      </w:r>
      <w:r>
        <w:rPr>
          <w:spacing w:val="-2"/>
        </w:rPr>
        <w:t> </w:t>
      </w:r>
      <w:r>
        <w:rPr/>
        <w:t>y</w:t>
      </w:r>
      <w:r>
        <w:rPr>
          <w:spacing w:val="-4"/>
        </w:rPr>
        <w:t> </w:t>
      </w:r>
      <w:r>
        <w:rPr/>
        <w:t>destinos</w:t>
      </w:r>
      <w:r>
        <w:rPr>
          <w:spacing w:val="-2"/>
        </w:rPr>
        <w:t> </w:t>
      </w:r>
      <w:r>
        <w:rPr/>
        <w:t>permitidos</w:t>
      </w:r>
      <w:r>
        <w:rPr>
          <w:spacing w:val="-2"/>
        </w:rPr>
        <w:t> </w:t>
      </w:r>
      <w:r>
        <w:rPr/>
        <w:t>los</w:t>
      </w:r>
      <w:r>
        <w:rPr>
          <w:spacing w:val="-2"/>
        </w:rPr>
        <w:t> siguientes:</w:t>
      </w:r>
    </w:p>
    <w:p>
      <w:pPr>
        <w:pStyle w:val="ListParagraph"/>
        <w:numPr>
          <w:ilvl w:val="0"/>
          <w:numId w:val="11"/>
        </w:numPr>
        <w:tabs>
          <w:tab w:pos="974" w:val="left" w:leader="none"/>
        </w:tabs>
        <w:spacing w:line="274" w:lineRule="exact" w:before="274" w:after="0"/>
        <w:ind w:left="974" w:right="0" w:hanging="424"/>
        <w:jc w:val="left"/>
        <w:rPr>
          <w:sz w:val="24"/>
        </w:rPr>
      </w:pPr>
      <w:r>
        <w:rPr>
          <w:spacing w:val="-2"/>
          <w:sz w:val="24"/>
        </w:rPr>
        <w:t>Predominantes.</w:t>
      </w:r>
    </w:p>
    <w:p>
      <w:pPr>
        <w:pStyle w:val="ListParagraph"/>
        <w:numPr>
          <w:ilvl w:val="0"/>
          <w:numId w:val="11"/>
        </w:numPr>
        <w:tabs>
          <w:tab w:pos="974" w:val="left" w:leader="none"/>
        </w:tabs>
        <w:spacing w:line="274" w:lineRule="exact" w:before="0" w:after="0"/>
        <w:ind w:left="974" w:right="0" w:hanging="424"/>
        <w:jc w:val="left"/>
        <w:rPr>
          <w:sz w:val="24"/>
        </w:rPr>
      </w:pPr>
      <w:r>
        <w:rPr>
          <w:sz w:val="24"/>
        </w:rPr>
        <w:t>Complementarios</w:t>
      </w:r>
      <w:r>
        <w:rPr>
          <w:spacing w:val="-6"/>
          <w:sz w:val="24"/>
        </w:rPr>
        <w:t> </w:t>
      </w:r>
      <w:r>
        <w:rPr>
          <w:sz w:val="24"/>
        </w:rPr>
        <w:t>o</w:t>
      </w:r>
      <w:r>
        <w:rPr>
          <w:spacing w:val="-2"/>
          <w:sz w:val="24"/>
        </w:rPr>
        <w:t> compatibles.</w:t>
      </w:r>
    </w:p>
    <w:p>
      <w:pPr>
        <w:pStyle w:val="BodyText"/>
        <w:ind w:firstLine="0"/>
        <w:jc w:val="left"/>
      </w:pPr>
    </w:p>
    <w:p>
      <w:pPr>
        <w:pStyle w:val="BodyText"/>
        <w:ind w:firstLine="0"/>
        <w:jc w:val="left"/>
      </w:pPr>
    </w:p>
    <w:p>
      <w:pPr>
        <w:pStyle w:val="BodyText"/>
        <w:spacing w:line="237" w:lineRule="auto"/>
        <w:ind w:left="271" w:right="328"/>
      </w:pPr>
      <w:r>
        <w:rPr>
          <w:rFonts w:ascii="Arial" w:hAnsi="Arial"/>
          <w:b/>
        </w:rPr>
        <w:t>ARTÍCULO 80. </w:t>
      </w:r>
      <w:r>
        <w:rPr/>
        <w:t>Los usos de suelo o de edificación complementarios o compatibles, son</w:t>
      </w:r>
      <w:r>
        <w:rPr>
          <w:spacing w:val="-17"/>
        </w:rPr>
        <w:t> </w:t>
      </w:r>
      <w:r>
        <w:rPr/>
        <w:t>aquellos</w:t>
      </w:r>
      <w:r>
        <w:rPr>
          <w:spacing w:val="-17"/>
        </w:rPr>
        <w:t> </w:t>
      </w:r>
      <w:r>
        <w:rPr/>
        <w:t>que</w:t>
      </w:r>
      <w:r>
        <w:rPr>
          <w:spacing w:val="-16"/>
        </w:rPr>
        <w:t> </w:t>
      </w:r>
      <w:r>
        <w:rPr/>
        <w:t>apoyan</w:t>
      </w:r>
      <w:r>
        <w:rPr>
          <w:spacing w:val="-17"/>
        </w:rPr>
        <w:t> </w:t>
      </w:r>
      <w:r>
        <w:rPr/>
        <w:t>y</w:t>
      </w:r>
      <w:r>
        <w:rPr>
          <w:spacing w:val="-17"/>
        </w:rPr>
        <w:t> </w:t>
      </w:r>
      <w:r>
        <w:rPr/>
        <w:t>complementan</w:t>
      </w:r>
      <w:r>
        <w:rPr>
          <w:spacing w:val="-17"/>
        </w:rPr>
        <w:t> </w:t>
      </w:r>
      <w:r>
        <w:rPr/>
        <w:t>al</w:t>
      </w:r>
      <w:r>
        <w:rPr>
          <w:spacing w:val="-16"/>
        </w:rPr>
        <w:t> </w:t>
      </w:r>
      <w:r>
        <w:rPr/>
        <w:t>uso</w:t>
      </w:r>
      <w:r>
        <w:rPr>
          <w:spacing w:val="-17"/>
        </w:rPr>
        <w:t> </w:t>
      </w:r>
      <w:r>
        <w:rPr/>
        <w:t>o</w:t>
      </w:r>
      <w:r>
        <w:rPr>
          <w:spacing w:val="-17"/>
        </w:rPr>
        <w:t> </w:t>
      </w:r>
      <w:r>
        <w:rPr/>
        <w:t>destino</w:t>
      </w:r>
      <w:r>
        <w:rPr>
          <w:spacing w:val="-16"/>
        </w:rPr>
        <w:t> </w:t>
      </w:r>
      <w:r>
        <w:rPr/>
        <w:t>predominante</w:t>
      </w:r>
      <w:r>
        <w:rPr>
          <w:spacing w:val="-17"/>
        </w:rPr>
        <w:t> </w:t>
      </w:r>
      <w:r>
        <w:rPr/>
        <w:t>para</w:t>
      </w:r>
      <w:r>
        <w:rPr>
          <w:spacing w:val="-17"/>
        </w:rPr>
        <w:t> </w:t>
      </w:r>
      <w:r>
        <w:rPr/>
        <w:t>su</w:t>
      </w:r>
      <w:r>
        <w:rPr>
          <w:spacing w:val="-16"/>
        </w:rPr>
        <w:t> </w:t>
      </w:r>
      <w:r>
        <w:rPr/>
        <w:t>mejor desempeño y que pueden coexistir sin interferencias; es decir, ni son necesarios ni obstaculizan el uso predominante en la zona. Estos usos y destinos se establecerán en el Plan o Programas de desarrollo urbano.</w:t>
      </w:r>
    </w:p>
    <w:p>
      <w:pPr>
        <w:pStyle w:val="BodyText"/>
        <w:spacing w:line="237" w:lineRule="auto" w:before="273"/>
        <w:ind w:left="271" w:right="333"/>
      </w:pPr>
      <w:r>
        <w:rPr>
          <w:rFonts w:ascii="Arial" w:hAnsi="Arial"/>
          <w:b/>
        </w:rPr>
        <w:t>ARTICULO 81. </w:t>
      </w:r>
      <w:r>
        <w:rPr/>
        <w:t>Los usos y destinos del suelo permitidos, condicionados o prohibidos para</w:t>
      </w:r>
      <w:r>
        <w:rPr>
          <w:spacing w:val="-8"/>
        </w:rPr>
        <w:t> </w:t>
      </w:r>
      <w:r>
        <w:rPr/>
        <w:t>cada</w:t>
      </w:r>
      <w:r>
        <w:rPr>
          <w:spacing w:val="-9"/>
        </w:rPr>
        <w:t> </w:t>
      </w:r>
      <w:r>
        <w:rPr/>
        <w:t>una</w:t>
      </w:r>
      <w:r>
        <w:rPr>
          <w:spacing w:val="-7"/>
        </w:rPr>
        <w:t> </w:t>
      </w:r>
      <w:r>
        <w:rPr/>
        <w:t>de</w:t>
      </w:r>
      <w:r>
        <w:rPr>
          <w:spacing w:val="-7"/>
        </w:rPr>
        <w:t> </w:t>
      </w:r>
      <w:r>
        <w:rPr/>
        <w:t>las</w:t>
      </w:r>
      <w:r>
        <w:rPr>
          <w:spacing w:val="-7"/>
        </w:rPr>
        <w:t> </w:t>
      </w:r>
      <w:r>
        <w:rPr/>
        <w:t>zonas</w:t>
      </w:r>
      <w:r>
        <w:rPr>
          <w:spacing w:val="-8"/>
        </w:rPr>
        <w:t> </w:t>
      </w:r>
      <w:r>
        <w:rPr/>
        <w:t>serán</w:t>
      </w:r>
      <w:r>
        <w:rPr>
          <w:spacing w:val="-7"/>
        </w:rPr>
        <w:t> </w:t>
      </w:r>
      <w:r>
        <w:rPr/>
        <w:t>los</w:t>
      </w:r>
      <w:r>
        <w:rPr>
          <w:spacing w:val="-8"/>
        </w:rPr>
        <w:t> </w:t>
      </w:r>
      <w:r>
        <w:rPr/>
        <w:t>establecidos</w:t>
      </w:r>
      <w:r>
        <w:rPr>
          <w:spacing w:val="-8"/>
        </w:rPr>
        <w:t> </w:t>
      </w:r>
      <w:r>
        <w:rPr/>
        <w:t>en</w:t>
      </w:r>
      <w:r>
        <w:rPr>
          <w:spacing w:val="-7"/>
        </w:rPr>
        <w:t> </w:t>
      </w:r>
      <w:r>
        <w:rPr/>
        <w:t>la</w:t>
      </w:r>
      <w:r>
        <w:rPr>
          <w:spacing w:val="-10"/>
        </w:rPr>
        <w:t> </w:t>
      </w:r>
      <w:r>
        <w:rPr/>
        <w:t>forma</w:t>
      </w:r>
      <w:r>
        <w:rPr>
          <w:spacing w:val="-7"/>
        </w:rPr>
        <w:t> </w:t>
      </w:r>
      <w:r>
        <w:rPr/>
        <w:t>y</w:t>
      </w:r>
      <w:r>
        <w:rPr>
          <w:spacing w:val="-10"/>
        </w:rPr>
        <w:t> </w:t>
      </w:r>
      <w:r>
        <w:rPr/>
        <w:t>términos</w:t>
      </w:r>
      <w:r>
        <w:rPr>
          <w:spacing w:val="-10"/>
        </w:rPr>
        <w:t> </w:t>
      </w:r>
      <w:r>
        <w:rPr/>
        <w:t>previstos</w:t>
      </w:r>
      <w:r>
        <w:rPr>
          <w:spacing w:val="-10"/>
        </w:rPr>
        <w:t> </w:t>
      </w:r>
      <w:r>
        <w:rPr/>
        <w:t>en las Matrices de Zonificación Secundaria (Compatibilidad de Usos de Suelo) plan de desarrollo urbano.</w:t>
      </w:r>
    </w:p>
    <w:p>
      <w:pPr>
        <w:pStyle w:val="BodyText"/>
        <w:spacing w:line="237" w:lineRule="auto" w:before="273"/>
        <w:ind w:left="271" w:right="334"/>
      </w:pPr>
      <w:r>
        <w:rPr>
          <w:rFonts w:ascii="Arial" w:hAnsi="Arial"/>
          <w:b/>
        </w:rPr>
        <w:t>ARTÍCULO 82. </w:t>
      </w:r>
      <w:r>
        <w:rPr/>
        <w:t>En todos los sitios en donde se permitan los usos complementarios, queda prohibida la fabricación, conservación y venta de productos o sustancias </w:t>
      </w:r>
      <w:r>
        <w:rPr>
          <w:spacing w:val="-2"/>
        </w:rPr>
        <w:t>peligrosas.</w:t>
      </w:r>
    </w:p>
    <w:p>
      <w:pPr>
        <w:pStyle w:val="BodyText"/>
        <w:spacing w:line="237" w:lineRule="auto" w:before="273"/>
        <w:ind w:left="271" w:right="326"/>
      </w:pPr>
      <w:r>
        <w:rPr>
          <w:rFonts w:ascii="Arial" w:hAnsi="Arial"/>
          <w:b/>
        </w:rPr>
        <w:t>ARTÍCULO</w:t>
      </w:r>
      <w:r>
        <w:rPr>
          <w:rFonts w:ascii="Arial" w:hAnsi="Arial"/>
          <w:b/>
          <w:spacing w:val="40"/>
        </w:rPr>
        <w:t> </w:t>
      </w:r>
      <w:r>
        <w:rPr>
          <w:rFonts w:ascii="Arial" w:hAnsi="Arial"/>
          <w:b/>
        </w:rPr>
        <w:t>83. </w:t>
      </w:r>
      <w:r>
        <w:rPr/>
        <w:t>Se considerarán como usos o destinos incompatibles aquellos que causan molestias a la población o disturbios en el funcionamiento urbano de la zona porque</w:t>
      </w:r>
      <w:r>
        <w:rPr>
          <w:spacing w:val="-17"/>
        </w:rPr>
        <w:t> </w:t>
      </w:r>
      <w:r>
        <w:rPr/>
        <w:t>generan</w:t>
      </w:r>
      <w:r>
        <w:rPr>
          <w:spacing w:val="-17"/>
        </w:rPr>
        <w:t> </w:t>
      </w:r>
      <w:r>
        <w:rPr/>
        <w:t>ruidos,</w:t>
      </w:r>
      <w:r>
        <w:rPr>
          <w:spacing w:val="-16"/>
        </w:rPr>
        <w:t> </w:t>
      </w:r>
      <w:r>
        <w:rPr/>
        <w:t>humos,</w:t>
      </w:r>
      <w:r>
        <w:rPr>
          <w:spacing w:val="-17"/>
        </w:rPr>
        <w:t> </w:t>
      </w:r>
      <w:r>
        <w:rPr/>
        <w:t>gases,</w:t>
      </w:r>
      <w:r>
        <w:rPr>
          <w:spacing w:val="-17"/>
        </w:rPr>
        <w:t> </w:t>
      </w:r>
      <w:r>
        <w:rPr/>
        <w:t>partículas,</w:t>
      </w:r>
      <w:r>
        <w:rPr>
          <w:spacing w:val="-17"/>
        </w:rPr>
        <w:t> </w:t>
      </w:r>
      <w:r>
        <w:rPr/>
        <w:t>olores,</w:t>
      </w:r>
      <w:r>
        <w:rPr>
          <w:spacing w:val="-16"/>
        </w:rPr>
        <w:t> </w:t>
      </w:r>
      <w:r>
        <w:rPr/>
        <w:t>descargas</w:t>
      </w:r>
      <w:r>
        <w:rPr>
          <w:spacing w:val="-17"/>
        </w:rPr>
        <w:t> </w:t>
      </w:r>
      <w:r>
        <w:rPr/>
        <w:t>de</w:t>
      </w:r>
      <w:r>
        <w:rPr>
          <w:spacing w:val="-17"/>
        </w:rPr>
        <w:t> </w:t>
      </w:r>
      <w:r>
        <w:rPr/>
        <w:t>aguas</w:t>
      </w:r>
      <w:r>
        <w:rPr>
          <w:spacing w:val="-16"/>
        </w:rPr>
        <w:t> </w:t>
      </w:r>
      <w:r>
        <w:rPr/>
        <w:t>servidas</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26" w:firstLine="0"/>
      </w:pPr>
      <w:r>
        <w:rPr/>
        <w:t>u otros líquidos al suelo, uso frecuente de transporte pesado de carga, o porque representan un riesgo potencial para la seguridad física y emocional de la población </w:t>
      </w:r>
      <w:r>
        <w:rPr>
          <w:spacing w:val="-2"/>
        </w:rPr>
        <w:t>aledaña.</w:t>
      </w:r>
    </w:p>
    <w:p>
      <w:pPr>
        <w:pStyle w:val="Heading1"/>
        <w:spacing w:before="270"/>
        <w:ind w:right="50"/>
      </w:pPr>
      <w:bookmarkStart w:name="_TOC_250012" w:id="7"/>
      <w:r>
        <w:rPr/>
        <w:t>APARTADO</w:t>
      </w:r>
      <w:r>
        <w:rPr>
          <w:spacing w:val="-7"/>
        </w:rPr>
        <w:t> </w:t>
      </w:r>
      <w:bookmarkEnd w:id="7"/>
      <w:r>
        <w:rPr>
          <w:spacing w:val="-5"/>
        </w:rPr>
        <w:t>III</w:t>
      </w:r>
    </w:p>
    <w:p>
      <w:pPr>
        <w:spacing w:line="275" w:lineRule="exact" w:before="0"/>
        <w:ind w:left="0" w:right="53" w:firstLine="0"/>
        <w:jc w:val="center"/>
        <w:rPr>
          <w:rFonts w:ascii="Arial"/>
          <w:b/>
          <w:sz w:val="24"/>
        </w:rPr>
      </w:pPr>
      <w:r>
        <w:rPr>
          <w:rFonts w:ascii="Arial"/>
          <w:b/>
          <w:sz w:val="24"/>
        </w:rPr>
        <w:t>USOS</w:t>
      </w:r>
      <w:r>
        <w:rPr>
          <w:rFonts w:ascii="Arial"/>
          <w:b/>
          <w:spacing w:val="-2"/>
          <w:sz w:val="24"/>
        </w:rPr>
        <w:t> </w:t>
      </w:r>
      <w:r>
        <w:rPr>
          <w:rFonts w:ascii="Arial"/>
          <w:b/>
          <w:sz w:val="24"/>
        </w:rPr>
        <w:t>Y</w:t>
      </w:r>
      <w:r>
        <w:rPr>
          <w:rFonts w:ascii="Arial"/>
          <w:b/>
          <w:spacing w:val="-2"/>
          <w:sz w:val="24"/>
        </w:rPr>
        <w:t> </w:t>
      </w:r>
      <w:r>
        <w:rPr>
          <w:rFonts w:ascii="Arial"/>
          <w:b/>
          <w:sz w:val="24"/>
        </w:rPr>
        <w:t>DESTINOS </w:t>
      </w:r>
      <w:r>
        <w:rPr>
          <w:rFonts w:ascii="Arial"/>
          <w:b/>
          <w:spacing w:val="-2"/>
          <w:sz w:val="24"/>
        </w:rPr>
        <w:t>CONDICIONADOS</w:t>
      </w:r>
    </w:p>
    <w:p>
      <w:pPr>
        <w:pStyle w:val="BodyText"/>
        <w:spacing w:line="237" w:lineRule="auto" w:before="273"/>
        <w:ind w:left="271" w:right="331"/>
      </w:pPr>
      <w:r>
        <w:rPr>
          <w:rFonts w:ascii="Arial" w:hAnsi="Arial"/>
          <w:b/>
        </w:rPr>
        <w:t>ARTÍCULO</w:t>
      </w:r>
      <w:r>
        <w:rPr>
          <w:rFonts w:ascii="Arial" w:hAnsi="Arial"/>
          <w:b/>
          <w:spacing w:val="-8"/>
        </w:rPr>
        <w:t> </w:t>
      </w:r>
      <w:r>
        <w:rPr>
          <w:rFonts w:ascii="Arial" w:hAnsi="Arial"/>
          <w:b/>
        </w:rPr>
        <w:t>84.</w:t>
      </w:r>
      <w:r>
        <w:rPr>
          <w:rFonts w:ascii="Arial" w:hAnsi="Arial"/>
          <w:b/>
          <w:spacing w:val="-6"/>
        </w:rPr>
        <w:t> </w:t>
      </w:r>
      <w:r>
        <w:rPr/>
        <w:t>Los</w:t>
      </w:r>
      <w:r>
        <w:rPr>
          <w:spacing w:val="-8"/>
        </w:rPr>
        <w:t> </w:t>
      </w:r>
      <w:r>
        <w:rPr/>
        <w:t>usos</w:t>
      </w:r>
      <w:r>
        <w:rPr>
          <w:spacing w:val="-8"/>
        </w:rPr>
        <w:t> </w:t>
      </w:r>
      <w:r>
        <w:rPr/>
        <w:t>y</w:t>
      </w:r>
      <w:r>
        <w:rPr>
          <w:spacing w:val="-9"/>
        </w:rPr>
        <w:t> </w:t>
      </w:r>
      <w:r>
        <w:rPr/>
        <w:t>destinos</w:t>
      </w:r>
      <w:r>
        <w:rPr>
          <w:spacing w:val="-8"/>
        </w:rPr>
        <w:t> </w:t>
      </w:r>
      <w:r>
        <w:rPr/>
        <w:t>del</w:t>
      </w:r>
      <w:r>
        <w:rPr>
          <w:spacing w:val="-8"/>
        </w:rPr>
        <w:t> </w:t>
      </w:r>
      <w:r>
        <w:rPr/>
        <w:t>suelo</w:t>
      </w:r>
      <w:r>
        <w:rPr>
          <w:spacing w:val="-8"/>
        </w:rPr>
        <w:t> </w:t>
      </w:r>
      <w:r>
        <w:rPr/>
        <w:t>condicionados</w:t>
      </w:r>
      <w:r>
        <w:rPr>
          <w:spacing w:val="-8"/>
        </w:rPr>
        <w:t> </w:t>
      </w:r>
      <w:r>
        <w:rPr/>
        <w:t>son</w:t>
      </w:r>
      <w:r>
        <w:rPr>
          <w:spacing w:val="-7"/>
        </w:rPr>
        <w:t> </w:t>
      </w:r>
      <w:r>
        <w:rPr/>
        <w:t>aquellos</w:t>
      </w:r>
      <w:r>
        <w:rPr>
          <w:spacing w:val="-8"/>
        </w:rPr>
        <w:t> </w:t>
      </w:r>
      <w:r>
        <w:rPr/>
        <w:t>que</w:t>
      </w:r>
      <w:r>
        <w:rPr>
          <w:spacing w:val="-7"/>
        </w:rPr>
        <w:t> </w:t>
      </w:r>
      <w:r>
        <w:rPr/>
        <w:t>por</w:t>
      </w:r>
      <w:r>
        <w:rPr>
          <w:spacing w:val="-8"/>
        </w:rPr>
        <w:t> </w:t>
      </w:r>
      <w:r>
        <w:rPr/>
        <w:t>sus características de funcionamiento, frecuencia con que se presentan o especialidad y siendo complementarios de los predominantes presentan algún modo o grado de incompatibilidad que pueda evitarse o reducirse con el cumplimiento estricto de condiciones y requerimientos específicos que a esos efectos fije la autoridad competente</w:t>
      </w:r>
      <w:r>
        <w:rPr>
          <w:spacing w:val="-6"/>
        </w:rPr>
        <w:t> </w:t>
      </w:r>
      <w:r>
        <w:rPr/>
        <w:t>en</w:t>
      </w:r>
      <w:r>
        <w:rPr>
          <w:spacing w:val="-6"/>
        </w:rPr>
        <w:t> </w:t>
      </w:r>
      <w:r>
        <w:rPr/>
        <w:t>su</w:t>
      </w:r>
      <w:r>
        <w:rPr>
          <w:spacing w:val="-6"/>
        </w:rPr>
        <w:t> </w:t>
      </w:r>
      <w:r>
        <w:rPr/>
        <w:t>reglamento</w:t>
      </w:r>
      <w:r>
        <w:rPr>
          <w:spacing w:val="-6"/>
        </w:rPr>
        <w:t> </w:t>
      </w:r>
      <w:r>
        <w:rPr/>
        <w:t>y</w:t>
      </w:r>
      <w:r>
        <w:rPr>
          <w:spacing w:val="-8"/>
        </w:rPr>
        <w:t> </w:t>
      </w:r>
      <w:r>
        <w:rPr/>
        <w:t>programa</w:t>
      </w:r>
      <w:r>
        <w:rPr>
          <w:spacing w:val="-7"/>
        </w:rPr>
        <w:t> </w:t>
      </w:r>
      <w:r>
        <w:rPr/>
        <w:t>de</w:t>
      </w:r>
      <w:r>
        <w:rPr>
          <w:spacing w:val="-7"/>
        </w:rPr>
        <w:t> </w:t>
      </w:r>
      <w:r>
        <w:rPr/>
        <w:t>desarrollo</w:t>
      </w:r>
      <w:r>
        <w:rPr>
          <w:spacing w:val="-6"/>
        </w:rPr>
        <w:t> </w:t>
      </w:r>
      <w:r>
        <w:rPr/>
        <w:t>urbano</w:t>
      </w:r>
      <w:r>
        <w:rPr>
          <w:spacing w:val="-6"/>
        </w:rPr>
        <w:t> </w:t>
      </w:r>
      <w:r>
        <w:rPr/>
        <w:t>y</w:t>
      </w:r>
      <w:r>
        <w:rPr>
          <w:spacing w:val="-8"/>
        </w:rPr>
        <w:t> </w:t>
      </w:r>
      <w:r>
        <w:rPr/>
        <w:t>por</w:t>
      </w:r>
      <w:r>
        <w:rPr>
          <w:spacing w:val="-6"/>
        </w:rPr>
        <w:t> </w:t>
      </w:r>
      <w:r>
        <w:rPr/>
        <w:t>lo</w:t>
      </w:r>
      <w:r>
        <w:rPr>
          <w:spacing w:val="-7"/>
        </w:rPr>
        <w:t> </w:t>
      </w:r>
      <w:r>
        <w:rPr/>
        <w:t>mismo</w:t>
      </w:r>
      <w:r>
        <w:rPr>
          <w:spacing w:val="-7"/>
        </w:rPr>
        <w:t> </w:t>
      </w:r>
      <w:r>
        <w:rPr/>
        <w:t>a</w:t>
      </w:r>
      <w:r>
        <w:rPr>
          <w:spacing w:val="-6"/>
        </w:rPr>
        <w:t> </w:t>
      </w:r>
      <w:r>
        <w:rPr/>
        <w:t>juicio de ésta puedan permitirse en la zona respectiva, principalmente cuando se trate de solucionar problemas de servicios públicos o de acciones de interés general o por causa de utilidad pública.</w:t>
      </w:r>
    </w:p>
    <w:p>
      <w:pPr>
        <w:pStyle w:val="BodyText"/>
        <w:spacing w:line="237" w:lineRule="auto" w:before="271"/>
        <w:ind w:left="271" w:right="332"/>
      </w:pPr>
      <w:r>
        <w:rPr/>
        <w:t>El incumplimiento de esas condiciones y requerimientos dejará sin efectos la autorización de uso de suelo y consecuentemente, procederá la aplicación de las medidas de seguridad y sanciones correspondientes.</w:t>
      </w:r>
    </w:p>
    <w:p>
      <w:pPr>
        <w:pStyle w:val="BodyText"/>
        <w:spacing w:line="237" w:lineRule="auto" w:before="274"/>
        <w:ind w:left="271" w:right="328"/>
      </w:pPr>
      <w:r>
        <w:rPr/>
        <w:t>Con relación a las casas de empeño y a los establecimientos de servicios de mutuo con</w:t>
      </w:r>
      <w:r>
        <w:rPr>
          <w:spacing w:val="-3"/>
        </w:rPr>
        <w:t> </w:t>
      </w:r>
      <w:r>
        <w:rPr/>
        <w:t>interés</w:t>
      </w:r>
      <w:r>
        <w:rPr>
          <w:spacing w:val="-3"/>
        </w:rPr>
        <w:t> </w:t>
      </w:r>
      <w:r>
        <w:rPr/>
        <w:t>y</w:t>
      </w:r>
      <w:r>
        <w:rPr>
          <w:spacing w:val="-6"/>
        </w:rPr>
        <w:t> </w:t>
      </w:r>
      <w:r>
        <w:rPr/>
        <w:t>garantía</w:t>
      </w:r>
      <w:r>
        <w:rPr>
          <w:spacing w:val="-3"/>
        </w:rPr>
        <w:t> </w:t>
      </w:r>
      <w:r>
        <w:rPr/>
        <w:t>prendaria</w:t>
      </w:r>
      <w:r>
        <w:rPr>
          <w:spacing w:val="-3"/>
        </w:rPr>
        <w:t> </w:t>
      </w:r>
      <w:r>
        <w:rPr/>
        <w:t>o</w:t>
      </w:r>
      <w:r>
        <w:rPr>
          <w:spacing w:val="-2"/>
        </w:rPr>
        <w:t> </w:t>
      </w:r>
      <w:r>
        <w:rPr/>
        <w:t>similar,</w:t>
      </w:r>
      <w:r>
        <w:rPr>
          <w:spacing w:val="-2"/>
        </w:rPr>
        <w:t> </w:t>
      </w:r>
      <w:r>
        <w:rPr/>
        <w:t>su</w:t>
      </w:r>
      <w:r>
        <w:rPr>
          <w:spacing w:val="-4"/>
        </w:rPr>
        <w:t> </w:t>
      </w:r>
      <w:r>
        <w:rPr/>
        <w:t>uso</w:t>
      </w:r>
      <w:r>
        <w:rPr>
          <w:spacing w:val="-2"/>
        </w:rPr>
        <w:t> </w:t>
      </w:r>
      <w:r>
        <w:rPr/>
        <w:t>y</w:t>
      </w:r>
      <w:r>
        <w:rPr>
          <w:spacing w:val="-4"/>
        </w:rPr>
        <w:t> </w:t>
      </w:r>
      <w:r>
        <w:rPr/>
        <w:t>destino</w:t>
      </w:r>
      <w:r>
        <w:rPr>
          <w:spacing w:val="-4"/>
        </w:rPr>
        <w:t> </w:t>
      </w:r>
      <w:r>
        <w:rPr/>
        <w:t>de suelo</w:t>
      </w:r>
      <w:r>
        <w:rPr>
          <w:spacing w:val="-4"/>
        </w:rPr>
        <w:t> </w:t>
      </w:r>
      <w:r>
        <w:rPr/>
        <w:t>condicionados</w:t>
      </w:r>
      <w:r>
        <w:rPr>
          <w:spacing w:val="-2"/>
        </w:rPr>
        <w:t> </w:t>
      </w:r>
      <w:r>
        <w:rPr/>
        <w:t>se sujetará al cumplimiento de los siguientes requisitos:</w:t>
      </w:r>
    </w:p>
    <w:p>
      <w:pPr>
        <w:pStyle w:val="BodyText"/>
        <w:spacing w:before="2"/>
        <w:ind w:firstLine="0"/>
        <w:jc w:val="left"/>
      </w:pPr>
    </w:p>
    <w:p>
      <w:pPr>
        <w:pStyle w:val="ListParagraph"/>
        <w:numPr>
          <w:ilvl w:val="0"/>
          <w:numId w:val="12"/>
        </w:numPr>
        <w:tabs>
          <w:tab w:pos="969" w:val="left" w:leader="none"/>
          <w:tab w:pos="1678" w:val="left" w:leader="none"/>
        </w:tabs>
        <w:spacing w:line="235" w:lineRule="auto" w:before="0" w:after="0"/>
        <w:ind w:left="1678" w:right="1962" w:hanging="1416"/>
        <w:jc w:val="left"/>
        <w:rPr>
          <w:sz w:val="24"/>
        </w:rPr>
      </w:pPr>
      <w:r>
        <w:rPr>
          <w:sz w:val="24"/>
        </w:rPr>
        <w:t>Acreditar</w:t>
      </w:r>
      <w:r>
        <w:rPr>
          <w:spacing w:val="-4"/>
          <w:sz w:val="24"/>
        </w:rPr>
        <w:t> </w:t>
      </w:r>
      <w:r>
        <w:rPr>
          <w:sz w:val="24"/>
        </w:rPr>
        <w:t>la</w:t>
      </w:r>
      <w:r>
        <w:rPr>
          <w:spacing w:val="-6"/>
          <w:sz w:val="24"/>
        </w:rPr>
        <w:t> </w:t>
      </w:r>
      <w:r>
        <w:rPr>
          <w:sz w:val="24"/>
        </w:rPr>
        <w:t>existencia</w:t>
      </w:r>
      <w:r>
        <w:rPr>
          <w:spacing w:val="-6"/>
          <w:sz w:val="24"/>
        </w:rPr>
        <w:t> </w:t>
      </w:r>
      <w:r>
        <w:rPr>
          <w:sz w:val="24"/>
        </w:rPr>
        <w:t>de</w:t>
      </w:r>
      <w:r>
        <w:rPr>
          <w:spacing w:val="-4"/>
          <w:sz w:val="24"/>
        </w:rPr>
        <w:t> </w:t>
      </w:r>
      <w:r>
        <w:rPr>
          <w:sz w:val="24"/>
        </w:rPr>
        <w:t>sistemas</w:t>
      </w:r>
      <w:r>
        <w:rPr>
          <w:spacing w:val="-8"/>
          <w:sz w:val="24"/>
        </w:rPr>
        <w:t> </w:t>
      </w:r>
      <w:r>
        <w:rPr>
          <w:sz w:val="24"/>
        </w:rPr>
        <w:t>fidedignos</w:t>
      </w:r>
      <w:r>
        <w:rPr>
          <w:spacing w:val="-6"/>
          <w:sz w:val="24"/>
        </w:rPr>
        <w:t> </w:t>
      </w:r>
      <w:r>
        <w:rPr>
          <w:sz w:val="24"/>
        </w:rPr>
        <w:t>y</w:t>
      </w:r>
      <w:r>
        <w:rPr>
          <w:spacing w:val="-6"/>
          <w:sz w:val="24"/>
        </w:rPr>
        <w:t> </w:t>
      </w:r>
      <w:r>
        <w:rPr>
          <w:sz w:val="24"/>
        </w:rPr>
        <w:t>eficaces</w:t>
      </w:r>
      <w:r>
        <w:rPr>
          <w:spacing w:val="-4"/>
          <w:sz w:val="24"/>
        </w:rPr>
        <w:t> </w:t>
      </w:r>
      <w:r>
        <w:rPr>
          <w:sz w:val="24"/>
        </w:rPr>
        <w:t>para</w:t>
      </w:r>
      <w:r>
        <w:rPr>
          <w:spacing w:val="-4"/>
          <w:sz w:val="24"/>
        </w:rPr>
        <w:t> </w:t>
      </w:r>
      <w:r>
        <w:rPr>
          <w:sz w:val="24"/>
        </w:rPr>
        <w:t>la detección de artículos robados;</w:t>
      </w:r>
    </w:p>
    <w:p>
      <w:pPr>
        <w:pStyle w:val="ListParagraph"/>
        <w:numPr>
          <w:ilvl w:val="0"/>
          <w:numId w:val="12"/>
        </w:numPr>
        <w:tabs>
          <w:tab w:pos="969" w:val="left" w:leader="none"/>
        </w:tabs>
        <w:spacing w:line="273" w:lineRule="exact" w:before="0" w:after="0"/>
        <w:ind w:left="969" w:right="0" w:hanging="707"/>
        <w:jc w:val="left"/>
        <w:rPr>
          <w:sz w:val="24"/>
        </w:rPr>
      </w:pPr>
      <w:r>
        <w:rPr>
          <w:sz w:val="24"/>
        </w:rPr>
        <w:t>Acreditar</w:t>
      </w:r>
      <w:r>
        <w:rPr>
          <w:spacing w:val="-7"/>
          <w:sz w:val="24"/>
        </w:rPr>
        <w:t> </w:t>
      </w:r>
      <w:r>
        <w:rPr>
          <w:sz w:val="24"/>
        </w:rPr>
        <w:t>la</w:t>
      </w:r>
      <w:r>
        <w:rPr>
          <w:spacing w:val="-5"/>
          <w:sz w:val="24"/>
        </w:rPr>
        <w:t> </w:t>
      </w:r>
      <w:r>
        <w:rPr>
          <w:sz w:val="24"/>
        </w:rPr>
        <w:t>existencia</w:t>
      </w:r>
      <w:r>
        <w:rPr>
          <w:spacing w:val="-6"/>
          <w:sz w:val="24"/>
        </w:rPr>
        <w:t> </w:t>
      </w:r>
      <w:r>
        <w:rPr>
          <w:sz w:val="24"/>
        </w:rPr>
        <w:t>de</w:t>
      </w:r>
      <w:r>
        <w:rPr>
          <w:spacing w:val="-4"/>
          <w:sz w:val="24"/>
        </w:rPr>
        <w:t> </w:t>
      </w:r>
      <w:r>
        <w:rPr>
          <w:sz w:val="24"/>
        </w:rPr>
        <w:t>un</w:t>
      </w:r>
      <w:r>
        <w:rPr>
          <w:spacing w:val="-4"/>
          <w:sz w:val="24"/>
        </w:rPr>
        <w:t> </w:t>
      </w:r>
      <w:r>
        <w:rPr>
          <w:sz w:val="24"/>
        </w:rPr>
        <w:t>convenio</w:t>
      </w:r>
      <w:r>
        <w:rPr>
          <w:spacing w:val="-4"/>
          <w:sz w:val="24"/>
        </w:rPr>
        <w:t> </w:t>
      </w:r>
      <w:r>
        <w:rPr>
          <w:sz w:val="24"/>
        </w:rPr>
        <w:t>con</w:t>
      </w:r>
      <w:r>
        <w:rPr>
          <w:spacing w:val="-4"/>
          <w:sz w:val="24"/>
        </w:rPr>
        <w:t> </w:t>
      </w:r>
      <w:r>
        <w:rPr>
          <w:sz w:val="24"/>
        </w:rPr>
        <w:t>cualquier</w:t>
      </w:r>
      <w:r>
        <w:rPr>
          <w:spacing w:val="-4"/>
          <w:sz w:val="24"/>
        </w:rPr>
        <w:t> </w:t>
      </w:r>
      <w:r>
        <w:rPr>
          <w:sz w:val="24"/>
        </w:rPr>
        <w:t>Institución</w:t>
      </w:r>
      <w:r>
        <w:rPr>
          <w:spacing w:val="-4"/>
          <w:sz w:val="24"/>
        </w:rPr>
        <w:t> </w:t>
      </w:r>
      <w:r>
        <w:rPr>
          <w:spacing w:val="-5"/>
          <w:sz w:val="24"/>
        </w:rPr>
        <w:t>de</w:t>
      </w:r>
    </w:p>
    <w:p>
      <w:pPr>
        <w:pStyle w:val="BodyText"/>
        <w:tabs>
          <w:tab w:pos="3087" w:val="left" w:leader="none"/>
          <w:tab w:pos="4255" w:val="left" w:leader="none"/>
          <w:tab w:pos="4771" w:val="left" w:leader="none"/>
          <w:tab w:pos="5207" w:val="left" w:leader="none"/>
          <w:tab w:pos="6814" w:val="left" w:leader="none"/>
          <w:tab w:pos="7543" w:val="left" w:leader="none"/>
          <w:tab w:pos="7977" w:val="left" w:leader="none"/>
          <w:tab w:pos="9250" w:val="left" w:leader="none"/>
        </w:tabs>
        <w:spacing w:line="237" w:lineRule="auto"/>
        <w:ind w:left="1678" w:right="333" w:firstLine="0"/>
        <w:jc w:val="left"/>
      </w:pPr>
      <w:r>
        <w:rPr>
          <w:spacing w:val="-2"/>
        </w:rPr>
        <w:t>Seguridad,</w:t>
      </w:r>
      <w:r>
        <w:rPr/>
        <w:tab/>
      </w:r>
      <w:r>
        <w:rPr>
          <w:spacing w:val="-2"/>
        </w:rPr>
        <w:t>respecto</w:t>
      </w:r>
      <w:r>
        <w:rPr/>
        <w:tab/>
      </w:r>
      <w:r>
        <w:rPr>
          <w:spacing w:val="-6"/>
        </w:rPr>
        <w:t>de</w:t>
      </w:r>
      <w:r>
        <w:rPr/>
        <w:tab/>
      </w:r>
      <w:r>
        <w:rPr>
          <w:spacing w:val="-6"/>
        </w:rPr>
        <w:t>la</w:t>
      </w:r>
      <w:r>
        <w:rPr/>
        <w:tab/>
      </w:r>
      <w:r>
        <w:rPr>
          <w:spacing w:val="-2"/>
        </w:rPr>
        <w:t>coordinación</w:t>
      </w:r>
      <w:r>
        <w:rPr/>
        <w:tab/>
      </w:r>
      <w:r>
        <w:rPr>
          <w:spacing w:val="-4"/>
        </w:rPr>
        <w:t>para</w:t>
      </w:r>
      <w:r>
        <w:rPr/>
        <w:tab/>
      </w:r>
      <w:r>
        <w:rPr>
          <w:spacing w:val="-6"/>
        </w:rPr>
        <w:t>la</w:t>
      </w:r>
      <w:r>
        <w:rPr/>
        <w:tab/>
      </w:r>
      <w:r>
        <w:rPr>
          <w:spacing w:val="-2"/>
        </w:rPr>
        <w:t>detección</w:t>
      </w:r>
      <w:r>
        <w:rPr/>
        <w:tab/>
      </w:r>
      <w:r>
        <w:rPr>
          <w:spacing w:val="-10"/>
        </w:rPr>
        <w:t>e </w:t>
      </w:r>
      <w:r>
        <w:rPr/>
        <w:t>identificación de delitos e</w:t>
      </w:r>
    </w:p>
    <w:p>
      <w:pPr>
        <w:pStyle w:val="ListParagraph"/>
        <w:numPr>
          <w:ilvl w:val="0"/>
          <w:numId w:val="12"/>
        </w:numPr>
        <w:tabs>
          <w:tab w:pos="970" w:val="left" w:leader="none"/>
          <w:tab w:pos="9195" w:val="left" w:leader="none"/>
        </w:tabs>
        <w:spacing w:line="237" w:lineRule="auto" w:before="0" w:after="0"/>
        <w:ind w:left="970" w:right="334" w:hanging="708"/>
        <w:jc w:val="left"/>
        <w:rPr>
          <w:sz w:val="24"/>
        </w:rPr>
      </w:pPr>
      <w:r>
        <w:rPr>
          <w:sz w:val="24"/>
        </w:rPr>
        <w:t>Informar,</w:t>
      </w:r>
      <w:r>
        <w:rPr>
          <w:spacing w:val="40"/>
          <w:sz w:val="24"/>
        </w:rPr>
        <w:t> </w:t>
      </w:r>
      <w:r>
        <w:rPr>
          <w:sz w:val="24"/>
        </w:rPr>
        <w:t>constantemente,</w:t>
      </w:r>
      <w:r>
        <w:rPr>
          <w:spacing w:val="40"/>
          <w:sz w:val="24"/>
        </w:rPr>
        <w:t> </w:t>
      </w:r>
      <w:r>
        <w:rPr>
          <w:sz w:val="24"/>
        </w:rPr>
        <w:t>al</w:t>
      </w:r>
      <w:r>
        <w:rPr>
          <w:spacing w:val="40"/>
          <w:sz w:val="24"/>
        </w:rPr>
        <w:t> </w:t>
      </w:r>
      <w:r>
        <w:rPr>
          <w:sz w:val="24"/>
        </w:rPr>
        <w:t>Municipio</w:t>
      </w:r>
      <w:r>
        <w:rPr>
          <w:spacing w:val="40"/>
          <w:sz w:val="24"/>
        </w:rPr>
        <w:t> </w:t>
      </w:r>
      <w:r>
        <w:rPr>
          <w:sz w:val="24"/>
        </w:rPr>
        <w:t>de</w:t>
      </w:r>
      <w:r>
        <w:rPr>
          <w:spacing w:val="40"/>
          <w:sz w:val="24"/>
        </w:rPr>
        <w:t> </w:t>
      </w:r>
      <w:r>
        <w:rPr>
          <w:sz w:val="24"/>
        </w:rPr>
        <w:t>los</w:t>
      </w:r>
      <w:r>
        <w:rPr>
          <w:spacing w:val="40"/>
          <w:sz w:val="24"/>
        </w:rPr>
        <w:t> </w:t>
      </w:r>
      <w:r>
        <w:rPr>
          <w:sz w:val="24"/>
        </w:rPr>
        <w:t>resultados</w:t>
      </w:r>
      <w:r>
        <w:rPr>
          <w:spacing w:val="40"/>
          <w:sz w:val="24"/>
        </w:rPr>
        <w:t> </w:t>
      </w:r>
      <w:r>
        <w:rPr>
          <w:sz w:val="24"/>
        </w:rPr>
        <w:t>obtenidos</w:t>
      </w:r>
      <w:r>
        <w:rPr>
          <w:spacing w:val="40"/>
          <w:sz w:val="24"/>
        </w:rPr>
        <w:t> </w:t>
      </w:r>
      <w:r>
        <w:rPr>
          <w:sz w:val="24"/>
        </w:rPr>
        <w:t>por</w:t>
        <w:tab/>
      </w:r>
      <w:r>
        <w:rPr>
          <w:spacing w:val="-6"/>
          <w:sz w:val="24"/>
        </w:rPr>
        <w:t>el </w:t>
      </w:r>
      <w:r>
        <w:rPr>
          <w:sz w:val="24"/>
        </w:rPr>
        <w:t>sistema y las acciones derivadas del referido convenio.</w:t>
      </w:r>
    </w:p>
    <w:p>
      <w:pPr>
        <w:pStyle w:val="Heading1"/>
        <w:spacing w:line="274" w:lineRule="exact" w:before="273"/>
      </w:pPr>
      <w:bookmarkStart w:name="_TOC_250011" w:id="8"/>
      <w:r>
        <w:rPr/>
        <w:t>APARTADO</w:t>
      </w:r>
      <w:r>
        <w:rPr>
          <w:spacing w:val="-7"/>
        </w:rPr>
        <w:t> </w:t>
      </w:r>
      <w:bookmarkEnd w:id="8"/>
      <w:r>
        <w:rPr>
          <w:spacing w:val="-5"/>
        </w:rPr>
        <w:t>IV</w:t>
      </w:r>
    </w:p>
    <w:p>
      <w:pPr>
        <w:spacing w:line="274" w:lineRule="exact" w:before="0"/>
        <w:ind w:left="1036" w:right="1085" w:firstLine="0"/>
        <w:jc w:val="center"/>
        <w:rPr>
          <w:rFonts w:ascii="Arial"/>
          <w:b/>
          <w:sz w:val="24"/>
        </w:rPr>
      </w:pPr>
      <w:r>
        <w:rPr>
          <w:rFonts w:ascii="Arial"/>
          <w:b/>
          <w:sz w:val="24"/>
        </w:rPr>
        <w:t>USOS Y</w:t>
      </w:r>
      <w:r>
        <w:rPr>
          <w:rFonts w:ascii="Arial"/>
          <w:b/>
          <w:spacing w:val="-2"/>
          <w:sz w:val="24"/>
        </w:rPr>
        <w:t> </w:t>
      </w:r>
      <w:r>
        <w:rPr>
          <w:rFonts w:ascii="Arial"/>
          <w:b/>
          <w:sz w:val="24"/>
        </w:rPr>
        <w:t>DESTINOS</w:t>
      </w:r>
      <w:r>
        <w:rPr>
          <w:rFonts w:ascii="Arial"/>
          <w:b/>
          <w:spacing w:val="-1"/>
          <w:sz w:val="24"/>
        </w:rPr>
        <w:t> </w:t>
      </w:r>
      <w:r>
        <w:rPr>
          <w:rFonts w:ascii="Arial"/>
          <w:b/>
          <w:spacing w:val="-2"/>
          <w:sz w:val="24"/>
        </w:rPr>
        <w:t>PROHIBIDOS</w:t>
      </w:r>
    </w:p>
    <w:p>
      <w:pPr>
        <w:pStyle w:val="BodyText"/>
        <w:ind w:firstLine="0"/>
        <w:jc w:val="left"/>
        <w:rPr>
          <w:rFonts w:ascii="Arial"/>
          <w:b/>
        </w:rPr>
      </w:pPr>
    </w:p>
    <w:p>
      <w:pPr>
        <w:pStyle w:val="BodyText"/>
        <w:spacing w:line="237" w:lineRule="auto"/>
        <w:ind w:left="271" w:right="333"/>
      </w:pPr>
      <w:r>
        <w:rPr>
          <w:rFonts w:ascii="Arial" w:hAnsi="Arial"/>
          <w:b/>
        </w:rPr>
        <w:t>ARTÍCULO 85. </w:t>
      </w:r>
      <w:r>
        <w:rPr/>
        <w:t>Los usos y destinos del suelo prohibidos son los que por sus características se consideren incompatibles o contrarios al adecuado ordenamiento territorial de la zona de que se trate, que contravengan lo dispuesto en esta Ley, programas de desarrollo urbano u otros ordenamientos jurídicos y que por ello no se permiten en las zonas secundarias correspondientes.</w:t>
      </w:r>
    </w:p>
    <w:p>
      <w:pPr>
        <w:pStyle w:val="BodyText"/>
        <w:spacing w:line="237" w:lineRule="auto" w:before="271"/>
        <w:ind w:left="271" w:right="330"/>
      </w:pPr>
      <w:r>
        <w:rPr>
          <w:rFonts w:ascii="Arial" w:hAnsi="Arial"/>
          <w:b/>
        </w:rPr>
        <w:t>ARTÍCULO</w:t>
      </w:r>
      <w:r>
        <w:rPr>
          <w:rFonts w:ascii="Arial" w:hAnsi="Arial"/>
          <w:b/>
          <w:spacing w:val="-12"/>
        </w:rPr>
        <w:t> </w:t>
      </w:r>
      <w:r>
        <w:rPr>
          <w:rFonts w:ascii="Arial" w:hAnsi="Arial"/>
          <w:b/>
        </w:rPr>
        <w:t>86.</w:t>
      </w:r>
      <w:r>
        <w:rPr>
          <w:rFonts w:ascii="Arial" w:hAnsi="Arial"/>
          <w:b/>
          <w:spacing w:val="-11"/>
        </w:rPr>
        <w:t> </w:t>
      </w:r>
      <w:r>
        <w:rPr/>
        <w:t>Los</w:t>
      </w:r>
      <w:r>
        <w:rPr>
          <w:spacing w:val="-13"/>
        </w:rPr>
        <w:t> </w:t>
      </w:r>
      <w:r>
        <w:rPr/>
        <w:t>usos</w:t>
      </w:r>
      <w:r>
        <w:rPr>
          <w:spacing w:val="-13"/>
        </w:rPr>
        <w:t> </w:t>
      </w:r>
      <w:r>
        <w:rPr/>
        <w:t>y</w:t>
      </w:r>
      <w:r>
        <w:rPr>
          <w:spacing w:val="-15"/>
        </w:rPr>
        <w:t> </w:t>
      </w:r>
      <w:r>
        <w:rPr/>
        <w:t>destinos</w:t>
      </w:r>
      <w:r>
        <w:rPr>
          <w:spacing w:val="-15"/>
        </w:rPr>
        <w:t> </w:t>
      </w:r>
      <w:r>
        <w:rPr/>
        <w:t>del</w:t>
      </w:r>
      <w:r>
        <w:rPr>
          <w:spacing w:val="-15"/>
        </w:rPr>
        <w:t> </w:t>
      </w:r>
      <w:r>
        <w:rPr/>
        <w:t>suelo</w:t>
      </w:r>
      <w:r>
        <w:rPr>
          <w:spacing w:val="-17"/>
        </w:rPr>
        <w:t> </w:t>
      </w:r>
      <w:r>
        <w:rPr/>
        <w:t>que</w:t>
      </w:r>
      <w:r>
        <w:rPr>
          <w:spacing w:val="-12"/>
        </w:rPr>
        <w:t> </w:t>
      </w:r>
      <w:r>
        <w:rPr/>
        <w:t>se</w:t>
      </w:r>
      <w:r>
        <w:rPr>
          <w:spacing w:val="-12"/>
        </w:rPr>
        <w:t> </w:t>
      </w:r>
      <w:r>
        <w:rPr/>
        <w:t>encuentren</w:t>
      </w:r>
      <w:r>
        <w:rPr>
          <w:spacing w:val="-12"/>
        </w:rPr>
        <w:t> </w:t>
      </w:r>
      <w:r>
        <w:rPr/>
        <w:t>prohibidos</w:t>
      </w:r>
      <w:r>
        <w:rPr>
          <w:spacing w:val="-13"/>
        </w:rPr>
        <w:t> </w:t>
      </w:r>
      <w:r>
        <w:rPr/>
        <w:t>solamente podrán</w:t>
      </w:r>
      <w:r>
        <w:rPr>
          <w:spacing w:val="29"/>
        </w:rPr>
        <w:t> </w:t>
      </w:r>
      <w:r>
        <w:rPr/>
        <w:t>ser</w:t>
      </w:r>
      <w:r>
        <w:rPr>
          <w:spacing w:val="29"/>
        </w:rPr>
        <w:t> </w:t>
      </w:r>
      <w:r>
        <w:rPr/>
        <w:t>cambiados</w:t>
      </w:r>
      <w:r>
        <w:rPr>
          <w:spacing w:val="27"/>
        </w:rPr>
        <w:t> </w:t>
      </w:r>
      <w:r>
        <w:rPr/>
        <w:t>a</w:t>
      </w:r>
      <w:r>
        <w:rPr>
          <w:spacing w:val="28"/>
        </w:rPr>
        <w:t> </w:t>
      </w:r>
      <w:r>
        <w:rPr/>
        <w:t>permitidos</w:t>
      </w:r>
      <w:r>
        <w:rPr>
          <w:spacing w:val="32"/>
        </w:rPr>
        <w:t> </w:t>
      </w:r>
      <w:r>
        <w:rPr/>
        <w:t>o</w:t>
      </w:r>
      <w:r>
        <w:rPr>
          <w:spacing w:val="28"/>
        </w:rPr>
        <w:t> </w:t>
      </w:r>
      <w:r>
        <w:rPr/>
        <w:t>condicionados,</w:t>
      </w:r>
      <w:r>
        <w:rPr>
          <w:spacing w:val="27"/>
        </w:rPr>
        <w:t> </w:t>
      </w:r>
      <w:r>
        <w:rPr/>
        <w:t>mediante</w:t>
      </w:r>
      <w:r>
        <w:rPr>
          <w:spacing w:val="28"/>
        </w:rPr>
        <w:t> </w:t>
      </w:r>
      <w:r>
        <w:rPr/>
        <w:t>una</w:t>
      </w:r>
      <w:r>
        <w:rPr>
          <w:spacing w:val="28"/>
        </w:rPr>
        <w:t> </w:t>
      </w:r>
      <w:r>
        <w:rPr/>
        <w:t>modificación</w:t>
      </w:r>
      <w:r>
        <w:rPr>
          <w:spacing w:val="28"/>
        </w:rPr>
        <w:t> </w:t>
      </w:r>
      <w:r>
        <w:rPr/>
        <w:t>al</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7" w:firstLine="0"/>
      </w:pPr>
      <w:r>
        <w:rPr/>
        <w:t>Plan desarrollo urbano de conformidad con el procedimiento que expresamente dispone esta Ley.</w:t>
      </w:r>
    </w:p>
    <w:p>
      <w:pPr>
        <w:pStyle w:val="BodyText"/>
        <w:spacing w:before="1"/>
        <w:ind w:firstLine="0"/>
        <w:jc w:val="left"/>
      </w:pPr>
    </w:p>
    <w:p>
      <w:pPr>
        <w:pStyle w:val="BodyText"/>
        <w:spacing w:line="237" w:lineRule="auto" w:before="1"/>
        <w:ind w:left="271" w:right="333"/>
      </w:pPr>
      <w:r>
        <w:rPr>
          <w:rFonts w:ascii="Arial" w:hAnsi="Arial"/>
          <w:b/>
        </w:rPr>
        <w:t>ARTÍCULO 87. </w:t>
      </w:r>
      <w:r>
        <w:rPr/>
        <w:t>Se entienden como usos prohibidos y sin derecho a modificación del Plan ni a la homologación en todo el territorio municipal los siguientes: restaurantes, bares, cantinas y negociaciones comerciales de cualquier tipo con exhibición en vivo de personas desnudas y/o semidesnudas, así como las salas de masaje no terapéutico, cabarets y prostíbulos.</w:t>
      </w:r>
    </w:p>
    <w:p>
      <w:pPr>
        <w:pStyle w:val="BodyText"/>
        <w:spacing w:line="237" w:lineRule="auto" w:before="273"/>
        <w:ind w:left="271" w:right="325"/>
      </w:pPr>
      <w:r>
        <w:rPr/>
        <w:t>Son igualmente prohibidos los negocios dedicados a la compra-venta de chatarra y/o metales, los casinos, casas de apuestas, juegos de mesa, juegos de azar, máquinas tragamonedas y de habilidad y destreza.</w:t>
      </w:r>
    </w:p>
    <w:p>
      <w:pPr>
        <w:pStyle w:val="BodyText"/>
        <w:spacing w:line="237" w:lineRule="auto" w:before="273"/>
        <w:ind w:left="271" w:right="328"/>
      </w:pPr>
      <w:r>
        <w:rPr>
          <w:rFonts w:ascii="Arial" w:hAnsi="Arial"/>
          <w:b/>
        </w:rPr>
        <w:t>ARTÍCULO</w:t>
      </w:r>
      <w:r>
        <w:rPr>
          <w:rFonts w:ascii="Arial" w:hAnsi="Arial"/>
          <w:b/>
          <w:spacing w:val="-3"/>
        </w:rPr>
        <w:t> </w:t>
      </w:r>
      <w:r>
        <w:rPr>
          <w:rFonts w:ascii="Arial" w:hAnsi="Arial"/>
          <w:b/>
        </w:rPr>
        <w:t>88.</w:t>
      </w:r>
      <w:r>
        <w:rPr>
          <w:rFonts w:ascii="Arial" w:hAnsi="Arial"/>
          <w:b/>
          <w:spacing w:val="-2"/>
        </w:rPr>
        <w:t> </w:t>
      </w:r>
      <w:r>
        <w:rPr/>
        <w:t>Los</w:t>
      </w:r>
      <w:r>
        <w:rPr>
          <w:spacing w:val="-5"/>
        </w:rPr>
        <w:t> </w:t>
      </w:r>
      <w:r>
        <w:rPr/>
        <w:t>usos</w:t>
      </w:r>
      <w:r>
        <w:rPr>
          <w:spacing w:val="-3"/>
        </w:rPr>
        <w:t> </w:t>
      </w:r>
      <w:r>
        <w:rPr/>
        <w:t>del</w:t>
      </w:r>
      <w:r>
        <w:rPr>
          <w:spacing w:val="-3"/>
        </w:rPr>
        <w:t> </w:t>
      </w:r>
      <w:r>
        <w:rPr/>
        <w:t>suelo</w:t>
      </w:r>
      <w:r>
        <w:rPr>
          <w:spacing w:val="-3"/>
        </w:rPr>
        <w:t> </w:t>
      </w:r>
      <w:r>
        <w:rPr/>
        <w:t>o</w:t>
      </w:r>
      <w:r>
        <w:rPr>
          <w:spacing w:val="-5"/>
        </w:rPr>
        <w:t> </w:t>
      </w:r>
      <w:r>
        <w:rPr/>
        <w:t>edificaciones</w:t>
      </w:r>
      <w:r>
        <w:rPr>
          <w:spacing w:val="-5"/>
        </w:rPr>
        <w:t> </w:t>
      </w:r>
      <w:r>
        <w:rPr/>
        <w:t>para</w:t>
      </w:r>
      <w:r>
        <w:rPr>
          <w:spacing w:val="-3"/>
        </w:rPr>
        <w:t> </w:t>
      </w:r>
      <w:r>
        <w:rPr/>
        <w:t>almacenamiento,</w:t>
      </w:r>
      <w:r>
        <w:rPr>
          <w:spacing w:val="-3"/>
        </w:rPr>
        <w:t> </w:t>
      </w:r>
      <w:r>
        <w:rPr/>
        <w:t>tratamiento, comercio de vehículos chocados, desechados o partes de ellos, de chatarra o materiales</w:t>
      </w:r>
      <w:r>
        <w:rPr>
          <w:spacing w:val="-17"/>
        </w:rPr>
        <w:t> </w:t>
      </w:r>
      <w:r>
        <w:rPr/>
        <w:t>reciclables,</w:t>
      </w:r>
      <w:r>
        <w:rPr>
          <w:spacing w:val="-17"/>
        </w:rPr>
        <w:t> </w:t>
      </w:r>
      <w:r>
        <w:rPr/>
        <w:t>se</w:t>
      </w:r>
      <w:r>
        <w:rPr>
          <w:spacing w:val="-16"/>
        </w:rPr>
        <w:t> </w:t>
      </w:r>
      <w:r>
        <w:rPr/>
        <w:t>autorizarán</w:t>
      </w:r>
      <w:r>
        <w:rPr>
          <w:spacing w:val="-17"/>
        </w:rPr>
        <w:t> </w:t>
      </w:r>
      <w:r>
        <w:rPr/>
        <w:t>solamente</w:t>
      </w:r>
      <w:r>
        <w:rPr>
          <w:spacing w:val="-17"/>
        </w:rPr>
        <w:t> </w:t>
      </w:r>
      <w:r>
        <w:rPr/>
        <w:t>como</w:t>
      </w:r>
      <w:r>
        <w:rPr>
          <w:spacing w:val="-17"/>
        </w:rPr>
        <w:t> </w:t>
      </w:r>
      <w:r>
        <w:rPr/>
        <w:t>usos</w:t>
      </w:r>
      <w:r>
        <w:rPr>
          <w:spacing w:val="-16"/>
        </w:rPr>
        <w:t> </w:t>
      </w:r>
      <w:r>
        <w:rPr/>
        <w:t>condicionados</w:t>
      </w:r>
      <w:r>
        <w:rPr>
          <w:spacing w:val="-17"/>
        </w:rPr>
        <w:t> </w:t>
      </w:r>
      <w:r>
        <w:rPr/>
        <w:t>temporales cuya licencia correspondiente no deberá exceder de cinco años.</w:t>
      </w:r>
    </w:p>
    <w:p>
      <w:pPr>
        <w:pStyle w:val="Heading1"/>
        <w:spacing w:before="270"/>
      </w:pPr>
      <w:bookmarkStart w:name="_TOC_250010" w:id="9"/>
      <w:r>
        <w:rPr/>
        <w:t>APARTADO</w:t>
      </w:r>
      <w:r>
        <w:rPr>
          <w:spacing w:val="-7"/>
        </w:rPr>
        <w:t> </w:t>
      </w:r>
      <w:bookmarkEnd w:id="9"/>
      <w:r>
        <w:rPr>
          <w:spacing w:val="-10"/>
        </w:rPr>
        <w:t>V</w:t>
      </w:r>
    </w:p>
    <w:p>
      <w:pPr>
        <w:spacing w:line="275" w:lineRule="exact" w:before="0"/>
        <w:ind w:left="0" w:right="55" w:firstLine="0"/>
        <w:jc w:val="center"/>
        <w:rPr>
          <w:rFonts w:ascii="Arial" w:hAnsi="Arial"/>
          <w:b/>
          <w:sz w:val="24"/>
        </w:rPr>
      </w:pPr>
      <w:r>
        <w:rPr>
          <w:rFonts w:ascii="Arial" w:hAnsi="Arial"/>
          <w:b/>
          <w:sz w:val="24"/>
        </w:rPr>
        <w:t>HOMOLOGACIÓN</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USOS Y</w:t>
      </w:r>
      <w:r>
        <w:rPr>
          <w:rFonts w:ascii="Arial" w:hAnsi="Arial"/>
          <w:b/>
          <w:spacing w:val="-3"/>
          <w:sz w:val="24"/>
        </w:rPr>
        <w:t> </w:t>
      </w:r>
      <w:r>
        <w:rPr>
          <w:rFonts w:ascii="Arial" w:hAnsi="Arial"/>
          <w:b/>
          <w:sz w:val="24"/>
        </w:rPr>
        <w:t>DESTINOS</w:t>
      </w:r>
      <w:r>
        <w:rPr>
          <w:rFonts w:ascii="Arial" w:hAnsi="Arial"/>
          <w:b/>
          <w:spacing w:val="-5"/>
          <w:sz w:val="24"/>
        </w:rPr>
        <w:t> </w:t>
      </w:r>
      <w:r>
        <w:rPr>
          <w:rFonts w:ascii="Arial" w:hAnsi="Arial"/>
          <w:b/>
          <w:sz w:val="24"/>
        </w:rPr>
        <w:t>DE </w:t>
      </w:r>
      <w:r>
        <w:rPr>
          <w:rFonts w:ascii="Arial" w:hAnsi="Arial"/>
          <w:b/>
          <w:spacing w:val="-2"/>
          <w:sz w:val="24"/>
        </w:rPr>
        <w:t>SUELO</w:t>
      </w:r>
    </w:p>
    <w:p>
      <w:pPr>
        <w:pStyle w:val="BodyText"/>
        <w:spacing w:line="237" w:lineRule="auto" w:before="274"/>
        <w:ind w:left="271" w:right="331"/>
      </w:pPr>
      <w:r>
        <w:rPr>
          <w:rFonts w:ascii="Arial" w:hAnsi="Arial"/>
          <w:b/>
        </w:rPr>
        <w:t>ARTÍCULO</w:t>
      </w:r>
      <w:r>
        <w:rPr>
          <w:rFonts w:ascii="Arial" w:hAnsi="Arial"/>
          <w:b/>
          <w:spacing w:val="-13"/>
        </w:rPr>
        <w:t> </w:t>
      </w:r>
      <w:r>
        <w:rPr>
          <w:rFonts w:ascii="Arial" w:hAnsi="Arial"/>
          <w:b/>
        </w:rPr>
        <w:t>89.</w:t>
      </w:r>
      <w:r>
        <w:rPr>
          <w:rFonts w:ascii="Arial" w:hAnsi="Arial"/>
          <w:b/>
          <w:spacing w:val="-15"/>
        </w:rPr>
        <w:t> </w:t>
      </w:r>
      <w:r>
        <w:rPr/>
        <w:t>Si</w:t>
      </w:r>
      <w:r>
        <w:rPr>
          <w:spacing w:val="-16"/>
        </w:rPr>
        <w:t> </w:t>
      </w:r>
      <w:r>
        <w:rPr/>
        <w:t>en</w:t>
      </w:r>
      <w:r>
        <w:rPr>
          <w:spacing w:val="-15"/>
        </w:rPr>
        <w:t> </w:t>
      </w:r>
      <w:r>
        <w:rPr/>
        <w:t>las</w:t>
      </w:r>
      <w:r>
        <w:rPr>
          <w:spacing w:val="-13"/>
        </w:rPr>
        <w:t> </w:t>
      </w:r>
      <w:r>
        <w:rPr/>
        <w:t>Matrices</w:t>
      </w:r>
      <w:r>
        <w:rPr>
          <w:spacing w:val="-16"/>
        </w:rPr>
        <w:t> </w:t>
      </w:r>
      <w:r>
        <w:rPr/>
        <w:t>de</w:t>
      </w:r>
      <w:r>
        <w:rPr>
          <w:spacing w:val="-15"/>
        </w:rPr>
        <w:t> </w:t>
      </w:r>
      <w:r>
        <w:rPr/>
        <w:t>Zonificación</w:t>
      </w:r>
      <w:r>
        <w:rPr>
          <w:spacing w:val="-12"/>
        </w:rPr>
        <w:t> </w:t>
      </w:r>
      <w:r>
        <w:rPr/>
        <w:t>Secundaria</w:t>
      </w:r>
      <w:r>
        <w:rPr>
          <w:spacing w:val="-15"/>
        </w:rPr>
        <w:t> </w:t>
      </w:r>
      <w:r>
        <w:rPr/>
        <w:t>(Compatibilidad</w:t>
      </w:r>
      <w:r>
        <w:rPr>
          <w:spacing w:val="-15"/>
        </w:rPr>
        <w:t> </w:t>
      </w:r>
      <w:r>
        <w:rPr/>
        <w:t>de</w:t>
      </w:r>
      <w:r>
        <w:rPr>
          <w:spacing w:val="-15"/>
        </w:rPr>
        <w:t> </w:t>
      </w:r>
      <w:r>
        <w:rPr/>
        <w:t>Usos de Suelo) no estuviera listado algún uso o destino específico, se podrá efectuar la homologación al más semejante, sujetándose al procedimiento siguiente:</w:t>
      </w:r>
    </w:p>
    <w:p>
      <w:pPr>
        <w:pStyle w:val="ListParagraph"/>
        <w:numPr>
          <w:ilvl w:val="1"/>
          <w:numId w:val="12"/>
        </w:numPr>
        <w:tabs>
          <w:tab w:pos="1020" w:val="left" w:leader="none"/>
          <w:tab w:pos="1022" w:val="left" w:leader="none"/>
        </w:tabs>
        <w:spacing w:line="237" w:lineRule="auto" w:before="275" w:after="0"/>
        <w:ind w:left="1022" w:right="329" w:hanging="473"/>
        <w:jc w:val="both"/>
        <w:rPr>
          <w:sz w:val="24"/>
        </w:rPr>
      </w:pPr>
      <w:r>
        <w:rPr>
          <w:sz w:val="24"/>
        </w:rPr>
        <w:t>El interesado presentará la solicitud del uso a homologar ante el Municipio, acompañado con los antecedentes que tuviere el predio, si los hubiere, así como de la documentación que acredite su personalidad y el correspondiente pago de derechos;</w:t>
      </w:r>
    </w:p>
    <w:p>
      <w:pPr>
        <w:pStyle w:val="ListParagraph"/>
        <w:numPr>
          <w:ilvl w:val="1"/>
          <w:numId w:val="12"/>
        </w:numPr>
        <w:tabs>
          <w:tab w:pos="1019" w:val="left" w:leader="none"/>
          <w:tab w:pos="1022" w:val="left" w:leader="none"/>
        </w:tabs>
        <w:spacing w:line="237" w:lineRule="auto" w:before="0" w:after="0"/>
        <w:ind w:left="1022" w:right="329" w:hanging="473"/>
        <w:jc w:val="both"/>
        <w:rPr>
          <w:sz w:val="24"/>
        </w:rPr>
      </w:pPr>
      <w:r>
        <w:rPr>
          <w:sz w:val="24"/>
        </w:rPr>
        <w:t>Deberá</w:t>
      </w:r>
      <w:r>
        <w:rPr>
          <w:spacing w:val="-16"/>
          <w:sz w:val="24"/>
        </w:rPr>
        <w:t> </w:t>
      </w:r>
      <w:r>
        <w:rPr>
          <w:sz w:val="24"/>
        </w:rPr>
        <w:t>formularse</w:t>
      </w:r>
      <w:r>
        <w:rPr>
          <w:spacing w:val="-14"/>
          <w:sz w:val="24"/>
        </w:rPr>
        <w:t> </w:t>
      </w:r>
      <w:r>
        <w:rPr>
          <w:sz w:val="24"/>
        </w:rPr>
        <w:t>un</w:t>
      </w:r>
      <w:r>
        <w:rPr>
          <w:spacing w:val="-16"/>
          <w:sz w:val="24"/>
        </w:rPr>
        <w:t> </w:t>
      </w:r>
      <w:r>
        <w:rPr>
          <w:sz w:val="24"/>
        </w:rPr>
        <w:t>dictamen</w:t>
      </w:r>
      <w:r>
        <w:rPr>
          <w:spacing w:val="-16"/>
          <w:sz w:val="24"/>
        </w:rPr>
        <w:t> </w:t>
      </w:r>
      <w:r>
        <w:rPr>
          <w:sz w:val="24"/>
        </w:rPr>
        <w:t>fundado</w:t>
      </w:r>
      <w:r>
        <w:rPr>
          <w:spacing w:val="-13"/>
          <w:sz w:val="24"/>
        </w:rPr>
        <w:t> </w:t>
      </w:r>
      <w:r>
        <w:rPr>
          <w:sz w:val="24"/>
        </w:rPr>
        <w:t>y</w:t>
      </w:r>
      <w:r>
        <w:rPr>
          <w:spacing w:val="-16"/>
          <w:sz w:val="24"/>
        </w:rPr>
        <w:t> </w:t>
      </w:r>
      <w:r>
        <w:rPr>
          <w:sz w:val="24"/>
        </w:rPr>
        <w:t>motivado,</w:t>
      </w:r>
      <w:r>
        <w:rPr>
          <w:spacing w:val="-13"/>
          <w:sz w:val="24"/>
        </w:rPr>
        <w:t> </w:t>
      </w:r>
      <w:r>
        <w:rPr>
          <w:sz w:val="24"/>
        </w:rPr>
        <w:t>en</w:t>
      </w:r>
      <w:r>
        <w:rPr>
          <w:spacing w:val="-13"/>
          <w:sz w:val="24"/>
        </w:rPr>
        <w:t> </w:t>
      </w:r>
      <w:r>
        <w:rPr>
          <w:sz w:val="24"/>
        </w:rPr>
        <w:t>el</w:t>
      </w:r>
      <w:r>
        <w:rPr>
          <w:spacing w:val="-14"/>
          <w:sz w:val="24"/>
        </w:rPr>
        <w:t> </w:t>
      </w:r>
      <w:r>
        <w:rPr>
          <w:sz w:val="24"/>
        </w:rPr>
        <w:t>que</w:t>
      </w:r>
      <w:r>
        <w:rPr>
          <w:spacing w:val="-13"/>
          <w:sz w:val="24"/>
        </w:rPr>
        <w:t> </w:t>
      </w:r>
      <w:r>
        <w:rPr>
          <w:sz w:val="24"/>
        </w:rPr>
        <w:t>se</w:t>
      </w:r>
      <w:r>
        <w:rPr>
          <w:spacing w:val="-13"/>
          <w:sz w:val="24"/>
        </w:rPr>
        <w:t> </w:t>
      </w:r>
      <w:r>
        <w:rPr>
          <w:sz w:val="24"/>
        </w:rPr>
        <w:t>identifique</w:t>
      </w:r>
      <w:r>
        <w:rPr>
          <w:spacing w:val="-13"/>
          <w:sz w:val="24"/>
        </w:rPr>
        <w:t> </w:t>
      </w:r>
      <w:r>
        <w:rPr>
          <w:sz w:val="24"/>
        </w:rPr>
        <w:t>las características, especificaciones e impactos previsibles del uso o destino solicitado</w:t>
      </w:r>
      <w:r>
        <w:rPr>
          <w:spacing w:val="-5"/>
          <w:sz w:val="24"/>
        </w:rPr>
        <w:t> </w:t>
      </w:r>
      <w:r>
        <w:rPr>
          <w:sz w:val="24"/>
        </w:rPr>
        <w:t>así</w:t>
      </w:r>
      <w:r>
        <w:rPr>
          <w:spacing w:val="-7"/>
          <w:sz w:val="24"/>
        </w:rPr>
        <w:t> </w:t>
      </w:r>
      <w:r>
        <w:rPr>
          <w:sz w:val="24"/>
        </w:rPr>
        <w:t>como</w:t>
      </w:r>
      <w:r>
        <w:rPr>
          <w:spacing w:val="-5"/>
          <w:sz w:val="24"/>
        </w:rPr>
        <w:t> </w:t>
      </w:r>
      <w:r>
        <w:rPr>
          <w:sz w:val="24"/>
        </w:rPr>
        <w:t>un</w:t>
      </w:r>
      <w:r>
        <w:rPr>
          <w:spacing w:val="-7"/>
          <w:sz w:val="24"/>
        </w:rPr>
        <w:t> </w:t>
      </w:r>
      <w:r>
        <w:rPr>
          <w:sz w:val="24"/>
        </w:rPr>
        <w:t>análisis</w:t>
      </w:r>
      <w:r>
        <w:rPr>
          <w:spacing w:val="-6"/>
          <w:sz w:val="24"/>
        </w:rPr>
        <w:t> </w:t>
      </w:r>
      <w:r>
        <w:rPr>
          <w:sz w:val="24"/>
        </w:rPr>
        <w:t>comparativo</w:t>
      </w:r>
      <w:r>
        <w:rPr>
          <w:spacing w:val="-5"/>
          <w:sz w:val="24"/>
        </w:rPr>
        <w:t> </w:t>
      </w:r>
      <w:r>
        <w:rPr>
          <w:sz w:val="24"/>
        </w:rPr>
        <w:t>con</w:t>
      </w:r>
      <w:r>
        <w:rPr>
          <w:spacing w:val="-5"/>
          <w:sz w:val="24"/>
        </w:rPr>
        <w:t> </w:t>
      </w:r>
      <w:r>
        <w:rPr>
          <w:sz w:val="24"/>
        </w:rPr>
        <w:t>aquél</w:t>
      </w:r>
      <w:r>
        <w:rPr>
          <w:spacing w:val="-6"/>
          <w:sz w:val="24"/>
        </w:rPr>
        <w:t> </w:t>
      </w:r>
      <w:r>
        <w:rPr>
          <w:sz w:val="24"/>
        </w:rPr>
        <w:t>uso</w:t>
      </w:r>
      <w:r>
        <w:rPr>
          <w:spacing w:val="-5"/>
          <w:sz w:val="24"/>
        </w:rPr>
        <w:t> </w:t>
      </w:r>
      <w:r>
        <w:rPr>
          <w:sz w:val="24"/>
        </w:rPr>
        <w:t>o</w:t>
      </w:r>
      <w:r>
        <w:rPr>
          <w:spacing w:val="-5"/>
          <w:sz w:val="24"/>
        </w:rPr>
        <w:t> </w:t>
      </w:r>
      <w:r>
        <w:rPr>
          <w:sz w:val="24"/>
        </w:rPr>
        <w:t>destino</w:t>
      </w:r>
      <w:r>
        <w:rPr>
          <w:spacing w:val="-7"/>
          <w:sz w:val="24"/>
        </w:rPr>
        <w:t> </w:t>
      </w:r>
      <w:r>
        <w:rPr>
          <w:sz w:val="24"/>
        </w:rPr>
        <w:t>con</w:t>
      </w:r>
      <w:r>
        <w:rPr>
          <w:spacing w:val="-5"/>
          <w:sz w:val="24"/>
        </w:rPr>
        <w:t> </w:t>
      </w:r>
      <w:r>
        <w:rPr>
          <w:sz w:val="24"/>
        </w:rPr>
        <w:t>el</w:t>
      </w:r>
      <w:r>
        <w:rPr>
          <w:spacing w:val="-6"/>
          <w:sz w:val="24"/>
        </w:rPr>
        <w:t> </w:t>
      </w:r>
      <w:r>
        <w:rPr>
          <w:sz w:val="24"/>
        </w:rPr>
        <w:t>que resulte equiparable; y</w:t>
      </w:r>
    </w:p>
    <w:p>
      <w:pPr>
        <w:pStyle w:val="ListParagraph"/>
        <w:numPr>
          <w:ilvl w:val="1"/>
          <w:numId w:val="12"/>
        </w:numPr>
        <w:tabs>
          <w:tab w:pos="1019" w:val="left" w:leader="none"/>
          <w:tab w:pos="1022" w:val="left" w:leader="none"/>
        </w:tabs>
        <w:spacing w:line="237" w:lineRule="auto" w:before="0" w:after="0"/>
        <w:ind w:left="1022" w:right="329" w:hanging="473"/>
        <w:jc w:val="both"/>
        <w:rPr>
          <w:sz w:val="24"/>
        </w:rPr>
      </w:pPr>
      <w:r>
        <w:rPr>
          <w:sz w:val="24"/>
        </w:rPr>
        <w:t>En el dictamen a que se refiere la fracción anterior se resolverá afirmativa o negativamente</w:t>
      </w:r>
      <w:r>
        <w:rPr>
          <w:spacing w:val="-6"/>
          <w:sz w:val="24"/>
        </w:rPr>
        <w:t> </w:t>
      </w:r>
      <w:r>
        <w:rPr>
          <w:sz w:val="24"/>
        </w:rPr>
        <w:t>la</w:t>
      </w:r>
      <w:r>
        <w:rPr>
          <w:spacing w:val="-7"/>
          <w:sz w:val="24"/>
        </w:rPr>
        <w:t> </w:t>
      </w:r>
      <w:r>
        <w:rPr>
          <w:sz w:val="24"/>
        </w:rPr>
        <w:t>solicitud</w:t>
      </w:r>
      <w:r>
        <w:rPr>
          <w:spacing w:val="-7"/>
          <w:sz w:val="24"/>
        </w:rPr>
        <w:t> </w:t>
      </w:r>
      <w:r>
        <w:rPr>
          <w:sz w:val="24"/>
        </w:rPr>
        <w:t>que</w:t>
      </w:r>
      <w:r>
        <w:rPr>
          <w:spacing w:val="-7"/>
          <w:sz w:val="24"/>
        </w:rPr>
        <w:t> </w:t>
      </w:r>
      <w:r>
        <w:rPr>
          <w:sz w:val="24"/>
        </w:rPr>
        <w:t>le</w:t>
      </w:r>
      <w:r>
        <w:rPr>
          <w:spacing w:val="-9"/>
          <w:sz w:val="24"/>
        </w:rPr>
        <w:t> </w:t>
      </w:r>
      <w:r>
        <w:rPr>
          <w:sz w:val="24"/>
        </w:rPr>
        <w:t>haya</w:t>
      </w:r>
      <w:r>
        <w:rPr>
          <w:spacing w:val="-7"/>
          <w:sz w:val="24"/>
        </w:rPr>
        <w:t> </w:t>
      </w:r>
      <w:r>
        <w:rPr>
          <w:sz w:val="24"/>
        </w:rPr>
        <w:t>sido</w:t>
      </w:r>
      <w:r>
        <w:rPr>
          <w:spacing w:val="-4"/>
          <w:sz w:val="24"/>
        </w:rPr>
        <w:t> </w:t>
      </w:r>
      <w:r>
        <w:rPr>
          <w:sz w:val="24"/>
        </w:rPr>
        <w:t>presentada,</w:t>
      </w:r>
      <w:r>
        <w:rPr>
          <w:spacing w:val="-9"/>
          <w:sz w:val="24"/>
        </w:rPr>
        <w:t> </w:t>
      </w:r>
      <w:r>
        <w:rPr>
          <w:sz w:val="24"/>
        </w:rPr>
        <w:t>en</w:t>
      </w:r>
      <w:r>
        <w:rPr>
          <w:spacing w:val="-9"/>
          <w:sz w:val="24"/>
        </w:rPr>
        <w:t> </w:t>
      </w:r>
      <w:r>
        <w:rPr>
          <w:sz w:val="24"/>
        </w:rPr>
        <w:t>el</w:t>
      </w:r>
      <w:r>
        <w:rPr>
          <w:spacing w:val="-8"/>
          <w:sz w:val="24"/>
        </w:rPr>
        <w:t> </w:t>
      </w:r>
      <w:r>
        <w:rPr>
          <w:sz w:val="24"/>
        </w:rPr>
        <w:t>término</w:t>
      </w:r>
      <w:r>
        <w:rPr>
          <w:spacing w:val="-7"/>
          <w:sz w:val="24"/>
        </w:rPr>
        <w:t> </w:t>
      </w:r>
      <w:r>
        <w:rPr>
          <w:sz w:val="24"/>
        </w:rPr>
        <w:t>de</w:t>
      </w:r>
      <w:r>
        <w:rPr>
          <w:spacing w:val="-7"/>
          <w:sz w:val="24"/>
        </w:rPr>
        <w:t> </w:t>
      </w:r>
      <w:r>
        <w:rPr>
          <w:sz w:val="24"/>
        </w:rPr>
        <w:t>veinte días hábiles a partir de que se presente la solicitud.</w:t>
      </w:r>
    </w:p>
    <w:p>
      <w:pPr>
        <w:pStyle w:val="BodyText"/>
        <w:ind w:firstLine="0"/>
        <w:jc w:val="left"/>
      </w:pPr>
    </w:p>
    <w:p>
      <w:pPr>
        <w:pStyle w:val="BodyText"/>
        <w:ind w:firstLine="0"/>
        <w:jc w:val="left"/>
      </w:pPr>
    </w:p>
    <w:p>
      <w:pPr>
        <w:pStyle w:val="BodyText"/>
        <w:ind w:firstLine="0"/>
        <w:jc w:val="left"/>
      </w:pPr>
    </w:p>
    <w:p>
      <w:pPr>
        <w:pStyle w:val="BodyText"/>
        <w:spacing w:before="268"/>
        <w:ind w:firstLine="0"/>
        <w:jc w:val="left"/>
      </w:pPr>
    </w:p>
    <w:p>
      <w:pPr>
        <w:pStyle w:val="Heading1"/>
        <w:spacing w:line="237" w:lineRule="auto" w:before="1"/>
        <w:ind w:left="3308" w:right="3359" w:firstLine="844"/>
        <w:jc w:val="left"/>
      </w:pPr>
      <w:r>
        <w:rPr/>
        <w:t>SECCIÓN III ZONAS</w:t>
      </w:r>
      <w:r>
        <w:rPr>
          <w:spacing w:val="-17"/>
        </w:rPr>
        <w:t> </w:t>
      </w:r>
      <w:r>
        <w:rPr/>
        <w:t>HABITACIONALES</w:t>
      </w:r>
    </w:p>
    <w:p>
      <w:pPr>
        <w:pStyle w:val="Heading1"/>
        <w:spacing w:after="0" w:line="237" w:lineRule="auto"/>
        <w:jc w:val="left"/>
        <w:sectPr>
          <w:pgSz w:w="12240" w:h="15840"/>
          <w:pgMar w:header="547" w:footer="996" w:top="1880" w:bottom="1180" w:left="1440" w:right="1080"/>
        </w:sectPr>
      </w:pPr>
    </w:p>
    <w:p>
      <w:pPr>
        <w:pStyle w:val="BodyText"/>
        <w:spacing w:before="104"/>
        <w:ind w:firstLine="0"/>
        <w:jc w:val="left"/>
        <w:rPr>
          <w:rFonts w:ascii="Arial"/>
          <w:b/>
        </w:rPr>
      </w:pPr>
    </w:p>
    <w:p>
      <w:pPr>
        <w:spacing w:line="235" w:lineRule="auto" w:before="0"/>
        <w:ind w:left="3109" w:right="3154" w:firstLine="979"/>
        <w:jc w:val="left"/>
        <w:rPr>
          <w:rFonts w:ascii="Arial"/>
          <w:b/>
          <w:sz w:val="24"/>
        </w:rPr>
      </w:pPr>
      <w:r>
        <w:rPr>
          <w:rFonts w:ascii="Arial"/>
          <w:b/>
          <w:sz w:val="24"/>
        </w:rPr>
        <w:t>APARTADO I DISPOSICIONES</w:t>
      </w:r>
      <w:r>
        <w:rPr>
          <w:rFonts w:ascii="Arial"/>
          <w:b/>
          <w:spacing w:val="-17"/>
          <w:sz w:val="24"/>
        </w:rPr>
        <w:t> </w:t>
      </w:r>
      <w:r>
        <w:rPr>
          <w:rFonts w:ascii="Arial"/>
          <w:b/>
          <w:sz w:val="24"/>
        </w:rPr>
        <w:t>GENERALES</w:t>
      </w:r>
    </w:p>
    <w:p>
      <w:pPr>
        <w:pStyle w:val="BodyText"/>
        <w:spacing w:before="4"/>
        <w:ind w:firstLine="0"/>
        <w:jc w:val="left"/>
        <w:rPr>
          <w:rFonts w:ascii="Arial"/>
          <w:b/>
        </w:rPr>
      </w:pPr>
    </w:p>
    <w:p>
      <w:pPr>
        <w:pStyle w:val="BodyText"/>
        <w:spacing w:line="235" w:lineRule="auto"/>
        <w:ind w:left="271" w:right="331"/>
      </w:pPr>
      <w:r>
        <w:rPr>
          <w:rFonts w:ascii="Arial" w:hAnsi="Arial"/>
          <w:b/>
        </w:rPr>
        <w:t>ARTÍCULO</w:t>
      </w:r>
      <w:r>
        <w:rPr>
          <w:rFonts w:ascii="Arial" w:hAnsi="Arial"/>
          <w:b/>
          <w:spacing w:val="-17"/>
        </w:rPr>
        <w:t> </w:t>
      </w:r>
      <w:r>
        <w:rPr>
          <w:rFonts w:ascii="Arial" w:hAnsi="Arial"/>
          <w:b/>
        </w:rPr>
        <w:t>90</w:t>
      </w:r>
      <w:r>
        <w:rPr/>
        <w:t>.</w:t>
      </w:r>
      <w:r>
        <w:rPr>
          <w:spacing w:val="-17"/>
        </w:rPr>
        <w:t> </w:t>
      </w:r>
      <w:r>
        <w:rPr/>
        <w:t>Conforme</w:t>
      </w:r>
      <w:r>
        <w:rPr>
          <w:spacing w:val="-16"/>
        </w:rPr>
        <w:t> </w:t>
      </w:r>
      <w:r>
        <w:rPr/>
        <w:t>a</w:t>
      </w:r>
      <w:r>
        <w:rPr>
          <w:spacing w:val="-17"/>
        </w:rPr>
        <w:t> </w:t>
      </w:r>
      <w:r>
        <w:rPr/>
        <w:t>lo</w:t>
      </w:r>
      <w:r>
        <w:rPr>
          <w:spacing w:val="-17"/>
        </w:rPr>
        <w:t> </w:t>
      </w:r>
      <w:r>
        <w:rPr/>
        <w:t>previsto</w:t>
      </w:r>
      <w:r>
        <w:rPr>
          <w:spacing w:val="-17"/>
        </w:rPr>
        <w:t> </w:t>
      </w:r>
      <w:r>
        <w:rPr/>
        <w:t>en</w:t>
      </w:r>
      <w:r>
        <w:rPr>
          <w:spacing w:val="-16"/>
        </w:rPr>
        <w:t> </w:t>
      </w:r>
      <w:r>
        <w:rPr/>
        <w:t>el</w:t>
      </w:r>
      <w:r>
        <w:rPr>
          <w:spacing w:val="-17"/>
        </w:rPr>
        <w:t> </w:t>
      </w:r>
      <w:r>
        <w:rPr/>
        <w:t>Plan,</w:t>
      </w:r>
      <w:r>
        <w:rPr>
          <w:spacing w:val="-14"/>
        </w:rPr>
        <w:t> </w:t>
      </w:r>
      <w:r>
        <w:rPr/>
        <w:t>las</w:t>
      </w:r>
      <w:r>
        <w:rPr>
          <w:spacing w:val="-16"/>
        </w:rPr>
        <w:t> </w:t>
      </w:r>
      <w:r>
        <w:rPr/>
        <w:t>zonas</w:t>
      </w:r>
      <w:r>
        <w:rPr>
          <w:spacing w:val="-17"/>
        </w:rPr>
        <w:t> </w:t>
      </w:r>
      <w:r>
        <w:rPr/>
        <w:t>habitacionales</w:t>
      </w:r>
      <w:r>
        <w:rPr>
          <w:spacing w:val="-16"/>
        </w:rPr>
        <w:t> </w:t>
      </w:r>
      <w:r>
        <w:rPr/>
        <w:t>delimitadas en el territorio municipal se identifican como:</w:t>
      </w:r>
    </w:p>
    <w:p>
      <w:pPr>
        <w:pStyle w:val="ListParagraph"/>
        <w:numPr>
          <w:ilvl w:val="0"/>
          <w:numId w:val="13"/>
        </w:numPr>
        <w:tabs>
          <w:tab w:pos="969" w:val="left" w:leader="none"/>
        </w:tabs>
        <w:spacing w:line="274" w:lineRule="exact" w:before="275" w:after="0"/>
        <w:ind w:left="969" w:right="0" w:hanging="348"/>
        <w:jc w:val="left"/>
        <w:rPr>
          <w:sz w:val="24"/>
        </w:rPr>
      </w:pPr>
      <w:r>
        <w:rPr>
          <w:sz w:val="24"/>
        </w:rPr>
        <w:t>Habitacional</w:t>
      </w:r>
      <w:r>
        <w:rPr>
          <w:spacing w:val="-10"/>
          <w:sz w:val="24"/>
        </w:rPr>
        <w:t> </w:t>
      </w:r>
      <w:r>
        <w:rPr>
          <w:sz w:val="24"/>
        </w:rPr>
        <w:t>Unifamiliar</w:t>
      </w:r>
      <w:r>
        <w:rPr>
          <w:spacing w:val="-10"/>
          <w:sz w:val="24"/>
        </w:rPr>
        <w:t> </w:t>
      </w:r>
      <w:r>
        <w:rPr>
          <w:spacing w:val="-4"/>
          <w:sz w:val="24"/>
        </w:rPr>
        <w:t>(HU)</w:t>
      </w:r>
    </w:p>
    <w:p>
      <w:pPr>
        <w:pStyle w:val="ListParagraph"/>
        <w:numPr>
          <w:ilvl w:val="0"/>
          <w:numId w:val="13"/>
        </w:numPr>
        <w:tabs>
          <w:tab w:pos="967" w:val="left" w:leader="none"/>
        </w:tabs>
        <w:spacing w:line="272" w:lineRule="exact" w:before="0" w:after="0"/>
        <w:ind w:left="967" w:right="0" w:hanging="346"/>
        <w:jc w:val="left"/>
        <w:rPr>
          <w:sz w:val="24"/>
        </w:rPr>
      </w:pPr>
      <w:r>
        <w:rPr>
          <w:sz w:val="24"/>
        </w:rPr>
        <w:t>Habitacional</w:t>
      </w:r>
      <w:r>
        <w:rPr>
          <w:spacing w:val="-7"/>
          <w:sz w:val="24"/>
        </w:rPr>
        <w:t> </w:t>
      </w:r>
      <w:r>
        <w:rPr>
          <w:sz w:val="24"/>
        </w:rPr>
        <w:t>Multifamiliar</w:t>
      </w:r>
      <w:r>
        <w:rPr>
          <w:spacing w:val="-7"/>
          <w:sz w:val="24"/>
        </w:rPr>
        <w:t> </w:t>
      </w:r>
      <w:r>
        <w:rPr>
          <w:spacing w:val="-4"/>
          <w:sz w:val="24"/>
        </w:rPr>
        <w:t>(HM)</w:t>
      </w:r>
    </w:p>
    <w:p>
      <w:pPr>
        <w:pStyle w:val="ListParagraph"/>
        <w:numPr>
          <w:ilvl w:val="0"/>
          <w:numId w:val="13"/>
        </w:numPr>
        <w:tabs>
          <w:tab w:pos="967" w:val="left" w:leader="none"/>
        </w:tabs>
        <w:spacing w:line="275" w:lineRule="exact" w:before="0" w:after="0"/>
        <w:ind w:left="967" w:right="0" w:hanging="346"/>
        <w:jc w:val="left"/>
        <w:rPr>
          <w:sz w:val="24"/>
        </w:rPr>
      </w:pPr>
      <w:r>
        <w:rPr>
          <w:sz w:val="24"/>
        </w:rPr>
        <w:t>Zonas</w:t>
      </w:r>
      <w:r>
        <w:rPr>
          <w:spacing w:val="-6"/>
          <w:sz w:val="24"/>
        </w:rPr>
        <w:t> </w:t>
      </w:r>
      <w:r>
        <w:rPr>
          <w:sz w:val="24"/>
        </w:rPr>
        <w:t>de</w:t>
      </w:r>
      <w:r>
        <w:rPr>
          <w:spacing w:val="-4"/>
          <w:sz w:val="24"/>
        </w:rPr>
        <w:t> </w:t>
      </w:r>
      <w:r>
        <w:rPr>
          <w:sz w:val="24"/>
        </w:rPr>
        <w:t>Crecimiento</w:t>
      </w:r>
      <w:r>
        <w:rPr>
          <w:spacing w:val="-6"/>
          <w:sz w:val="24"/>
        </w:rPr>
        <w:t> </w:t>
      </w:r>
      <w:r>
        <w:rPr>
          <w:sz w:val="24"/>
        </w:rPr>
        <w:t>Controlado</w:t>
      </w:r>
      <w:r>
        <w:rPr>
          <w:spacing w:val="-4"/>
          <w:sz w:val="24"/>
        </w:rPr>
        <w:t> (CC)</w:t>
      </w:r>
    </w:p>
    <w:p>
      <w:pPr>
        <w:pStyle w:val="BodyText"/>
        <w:ind w:firstLine="0"/>
        <w:jc w:val="left"/>
      </w:pPr>
    </w:p>
    <w:p>
      <w:pPr>
        <w:pStyle w:val="BodyText"/>
        <w:spacing w:before="1"/>
        <w:ind w:firstLine="0"/>
        <w:jc w:val="left"/>
      </w:pPr>
    </w:p>
    <w:p>
      <w:pPr>
        <w:pStyle w:val="BodyText"/>
        <w:spacing w:line="237" w:lineRule="auto"/>
        <w:ind w:left="271" w:right="331"/>
      </w:pPr>
      <w:r>
        <w:rPr>
          <w:rFonts w:ascii="Arial" w:hAnsi="Arial"/>
          <w:b/>
        </w:rPr>
        <w:t>ARTÍCULO 91. </w:t>
      </w:r>
      <w:r>
        <w:rPr/>
        <w:t>En las zonas habitacionales el uso de suelo predominante es el habitacional, siendo aquél que se emplea para residir, pernoctar, alimentarse y </w:t>
      </w:r>
      <w:r>
        <w:rPr>
          <w:spacing w:val="-2"/>
        </w:rPr>
        <w:t>descansar.</w:t>
      </w:r>
    </w:p>
    <w:p>
      <w:pPr>
        <w:pStyle w:val="BodyText"/>
        <w:spacing w:line="237" w:lineRule="auto" w:before="272"/>
        <w:ind w:left="271" w:right="329"/>
      </w:pPr>
      <w:r>
        <w:rPr>
          <w:rFonts w:ascii="Arial" w:hAnsi="Arial"/>
          <w:b/>
        </w:rPr>
        <w:t>ARTÍCULO 92. </w:t>
      </w:r>
      <w:r>
        <w:rPr/>
        <w:t>Se estima como zona habitacional Unifamiliar, cuando en un predio habita una familia y Multifamiliar cuando lo habitan dos o más familias; en la inteligencia que sólo se permitirá el Uso de Suelo Habitacional Multifamiliar en los predios que colinden o den frente a predios ubicados en corredores urbanos de alto impacto,</w:t>
      </w:r>
      <w:r>
        <w:rPr>
          <w:spacing w:val="-10"/>
        </w:rPr>
        <w:t> </w:t>
      </w:r>
      <w:r>
        <w:rPr/>
        <w:t>zonas</w:t>
      </w:r>
      <w:r>
        <w:rPr>
          <w:spacing w:val="-10"/>
        </w:rPr>
        <w:t> </w:t>
      </w:r>
      <w:r>
        <w:rPr/>
        <w:t>servicios</w:t>
      </w:r>
      <w:r>
        <w:rPr>
          <w:spacing w:val="-10"/>
        </w:rPr>
        <w:t> </w:t>
      </w:r>
      <w:r>
        <w:rPr/>
        <w:t>y</w:t>
      </w:r>
      <w:r>
        <w:rPr>
          <w:spacing w:val="-13"/>
        </w:rPr>
        <w:t> </w:t>
      </w:r>
      <w:r>
        <w:rPr/>
        <w:t>comercio</w:t>
      </w:r>
      <w:r>
        <w:rPr>
          <w:spacing w:val="-9"/>
        </w:rPr>
        <w:t> </w:t>
      </w:r>
      <w:r>
        <w:rPr/>
        <w:t>o</w:t>
      </w:r>
      <w:r>
        <w:rPr>
          <w:spacing w:val="-9"/>
        </w:rPr>
        <w:t> </w:t>
      </w:r>
      <w:r>
        <w:rPr/>
        <w:t>en</w:t>
      </w:r>
      <w:r>
        <w:rPr>
          <w:spacing w:val="-6"/>
        </w:rPr>
        <w:t> </w:t>
      </w:r>
      <w:r>
        <w:rPr/>
        <w:t>los</w:t>
      </w:r>
      <w:r>
        <w:rPr>
          <w:spacing w:val="-12"/>
        </w:rPr>
        <w:t> </w:t>
      </w:r>
      <w:r>
        <w:rPr/>
        <w:t>que</w:t>
      </w:r>
      <w:r>
        <w:rPr>
          <w:spacing w:val="-9"/>
        </w:rPr>
        <w:t> </w:t>
      </w:r>
      <w:r>
        <w:rPr/>
        <w:t>estén</w:t>
      </w:r>
      <w:r>
        <w:rPr>
          <w:spacing w:val="-9"/>
        </w:rPr>
        <w:t> </w:t>
      </w:r>
      <w:r>
        <w:rPr/>
        <w:t>indicados</w:t>
      </w:r>
      <w:r>
        <w:rPr>
          <w:spacing w:val="-10"/>
        </w:rPr>
        <w:t> </w:t>
      </w:r>
      <w:r>
        <w:rPr/>
        <w:t>con</w:t>
      </w:r>
      <w:r>
        <w:rPr>
          <w:spacing w:val="-9"/>
        </w:rPr>
        <w:t> </w:t>
      </w:r>
      <w:r>
        <w:rPr/>
        <w:t>uso</w:t>
      </w:r>
      <w:r>
        <w:rPr>
          <w:spacing w:val="-12"/>
        </w:rPr>
        <w:t> </w:t>
      </w:r>
      <w:r>
        <w:rPr/>
        <w:t>multifamiliar en el plano de Zonificación Secundaria de Usos y Destinos del Suelo.</w:t>
      </w:r>
    </w:p>
    <w:p>
      <w:pPr>
        <w:pStyle w:val="BodyText"/>
        <w:spacing w:line="237" w:lineRule="auto" w:before="271"/>
        <w:ind w:left="271" w:right="325"/>
      </w:pPr>
      <w:r>
        <w:rPr>
          <w:rFonts w:ascii="Arial" w:hAnsi="Arial"/>
          <w:b/>
        </w:rPr>
        <w:t>ARTÍCULO 93. </w:t>
      </w:r>
      <w:r>
        <w:rPr/>
        <w:t>En las áreas urbanas que se indiquen en el Plan como zonas habitacionales multifamiliares podrán construirse viviendas multifamiliares horizontales,</w:t>
      </w:r>
      <w:r>
        <w:rPr>
          <w:spacing w:val="-9"/>
        </w:rPr>
        <w:t> </w:t>
      </w:r>
      <w:r>
        <w:rPr/>
        <w:t>verticales</w:t>
      </w:r>
      <w:r>
        <w:rPr>
          <w:spacing w:val="-8"/>
        </w:rPr>
        <w:t> </w:t>
      </w:r>
      <w:r>
        <w:rPr/>
        <w:t>o</w:t>
      </w:r>
      <w:r>
        <w:rPr>
          <w:spacing w:val="-9"/>
        </w:rPr>
        <w:t> </w:t>
      </w:r>
      <w:r>
        <w:rPr/>
        <w:t>mixtas,</w:t>
      </w:r>
      <w:r>
        <w:rPr>
          <w:spacing w:val="-10"/>
        </w:rPr>
        <w:t> </w:t>
      </w:r>
      <w:r>
        <w:rPr/>
        <w:t>de</w:t>
      </w:r>
      <w:r>
        <w:rPr>
          <w:spacing w:val="-9"/>
        </w:rPr>
        <w:t> </w:t>
      </w:r>
      <w:r>
        <w:rPr/>
        <w:t>acuerdo</w:t>
      </w:r>
      <w:r>
        <w:rPr>
          <w:spacing w:val="-9"/>
        </w:rPr>
        <w:t> </w:t>
      </w:r>
      <w:r>
        <w:rPr/>
        <w:t>con</w:t>
      </w:r>
      <w:r>
        <w:rPr>
          <w:spacing w:val="-8"/>
        </w:rPr>
        <w:t> </w:t>
      </w:r>
      <w:r>
        <w:rPr/>
        <w:t>la</w:t>
      </w:r>
      <w:r>
        <w:rPr>
          <w:spacing w:val="-8"/>
        </w:rPr>
        <w:t> </w:t>
      </w:r>
      <w:r>
        <w:rPr/>
        <w:t>densidad</w:t>
      </w:r>
      <w:r>
        <w:rPr>
          <w:spacing w:val="-9"/>
        </w:rPr>
        <w:t> </w:t>
      </w:r>
      <w:r>
        <w:rPr/>
        <w:t>que</w:t>
      </w:r>
      <w:r>
        <w:rPr>
          <w:spacing w:val="-8"/>
        </w:rPr>
        <w:t> </w:t>
      </w:r>
      <w:r>
        <w:rPr/>
        <w:t>se</w:t>
      </w:r>
      <w:r>
        <w:rPr>
          <w:spacing w:val="-9"/>
        </w:rPr>
        <w:t> </w:t>
      </w:r>
      <w:r>
        <w:rPr/>
        <w:t>establezca</w:t>
      </w:r>
      <w:r>
        <w:rPr>
          <w:spacing w:val="-8"/>
        </w:rPr>
        <w:t> </w:t>
      </w:r>
      <w:r>
        <w:rPr/>
        <w:t>en</w:t>
      </w:r>
      <w:r>
        <w:rPr>
          <w:spacing w:val="-9"/>
        </w:rPr>
        <w:t> </w:t>
      </w:r>
      <w:r>
        <w:rPr/>
        <w:t>las Matrices</w:t>
      </w:r>
      <w:r>
        <w:rPr>
          <w:spacing w:val="-17"/>
        </w:rPr>
        <w:t> </w:t>
      </w:r>
      <w:r>
        <w:rPr/>
        <w:t>de</w:t>
      </w:r>
      <w:r>
        <w:rPr>
          <w:spacing w:val="-17"/>
        </w:rPr>
        <w:t> </w:t>
      </w:r>
      <w:r>
        <w:rPr/>
        <w:t>Densidades</w:t>
      </w:r>
      <w:r>
        <w:rPr>
          <w:spacing w:val="-16"/>
        </w:rPr>
        <w:t> </w:t>
      </w:r>
      <w:r>
        <w:rPr/>
        <w:t>y</w:t>
      </w:r>
      <w:r>
        <w:rPr>
          <w:spacing w:val="-17"/>
        </w:rPr>
        <w:t> </w:t>
      </w:r>
      <w:r>
        <w:rPr/>
        <w:t>Lineamientos</w:t>
      </w:r>
      <w:r>
        <w:rPr>
          <w:spacing w:val="-17"/>
        </w:rPr>
        <w:t> </w:t>
      </w:r>
      <w:r>
        <w:rPr/>
        <w:t>Urbanísticos,</w:t>
      </w:r>
      <w:r>
        <w:rPr>
          <w:spacing w:val="-17"/>
        </w:rPr>
        <w:t> </w:t>
      </w:r>
      <w:r>
        <w:rPr/>
        <w:t>sin</w:t>
      </w:r>
      <w:r>
        <w:rPr>
          <w:spacing w:val="-16"/>
        </w:rPr>
        <w:t> </w:t>
      </w:r>
      <w:r>
        <w:rPr/>
        <w:t>que</w:t>
      </w:r>
      <w:r>
        <w:rPr>
          <w:spacing w:val="-17"/>
        </w:rPr>
        <w:t> </w:t>
      </w:r>
      <w:r>
        <w:rPr/>
        <w:t>se</w:t>
      </w:r>
      <w:r>
        <w:rPr>
          <w:spacing w:val="-17"/>
        </w:rPr>
        <w:t> </w:t>
      </w:r>
      <w:r>
        <w:rPr/>
        <w:t>cuantifiquen</w:t>
      </w:r>
      <w:r>
        <w:rPr>
          <w:spacing w:val="-16"/>
        </w:rPr>
        <w:t> </w:t>
      </w:r>
      <w:r>
        <w:rPr/>
        <w:t>las</w:t>
      </w:r>
      <w:r>
        <w:rPr>
          <w:spacing w:val="-17"/>
        </w:rPr>
        <w:t> </w:t>
      </w:r>
      <w:r>
        <w:rPr/>
        <w:t>áreas comunes, en el caso de tratarse de régimen de propiedad en condominio.</w:t>
      </w:r>
    </w:p>
    <w:p>
      <w:pPr>
        <w:pStyle w:val="BodyText"/>
        <w:spacing w:line="237" w:lineRule="auto"/>
        <w:ind w:left="271" w:right="334"/>
      </w:pPr>
      <w:r>
        <w:rPr>
          <w:rFonts w:ascii="Arial" w:hAnsi="Arial"/>
          <w:b/>
        </w:rPr>
        <w:t>ARTÍCULO 94</w:t>
      </w:r>
      <w:r>
        <w:rPr/>
        <w:t>. En las zonas habitacional unifamiliar se permitirá la edificación de inmuebles destinados a la vivienda unifamiliar, sin permitir usos multifamiliares ni comerciales. Por su parte, en las zonas habitacional multifamiliar se permitirá la edificación de inmuebles destinados a la vivienda unifamiliar, multifamiliar y mixtos previo dictamen de la Secretaría de Obras Publicas, Desarrollo Urbano y Medio </w:t>
      </w:r>
      <w:r>
        <w:rPr>
          <w:spacing w:val="-2"/>
        </w:rPr>
        <w:t>Ambiente.</w:t>
      </w:r>
    </w:p>
    <w:p>
      <w:pPr>
        <w:pStyle w:val="BodyText"/>
        <w:spacing w:line="237" w:lineRule="auto" w:before="271"/>
        <w:ind w:left="271" w:right="334"/>
      </w:pPr>
      <w:r>
        <w:rPr>
          <w:rFonts w:ascii="Arial" w:hAnsi="Arial"/>
          <w:b/>
        </w:rPr>
        <w:t>ARTÍCULO 95</w:t>
      </w:r>
      <w:r>
        <w:rPr/>
        <w:t>. Se permitirán usos complementarios o compatibles a la vivienda, siempre y cuando coexistan con la función habitacional, sean desarrollados por los </w:t>
      </w:r>
      <w:r>
        <w:rPr>
          <w:spacing w:val="-2"/>
        </w:rPr>
        <w:t>miembros</w:t>
      </w:r>
      <w:r>
        <w:rPr>
          <w:spacing w:val="-10"/>
        </w:rPr>
        <w:t> </w:t>
      </w:r>
      <w:r>
        <w:rPr>
          <w:spacing w:val="-2"/>
        </w:rPr>
        <w:t>de</w:t>
      </w:r>
      <w:r>
        <w:rPr>
          <w:spacing w:val="-8"/>
        </w:rPr>
        <w:t> </w:t>
      </w:r>
      <w:r>
        <w:rPr>
          <w:spacing w:val="-2"/>
        </w:rPr>
        <w:t>la</w:t>
      </w:r>
      <w:r>
        <w:rPr>
          <w:spacing w:val="-12"/>
        </w:rPr>
        <w:t> </w:t>
      </w:r>
      <w:r>
        <w:rPr>
          <w:spacing w:val="-2"/>
        </w:rPr>
        <w:t>familia</w:t>
      </w:r>
      <w:r>
        <w:rPr>
          <w:spacing w:val="-12"/>
        </w:rPr>
        <w:t> </w:t>
      </w:r>
      <w:r>
        <w:rPr>
          <w:spacing w:val="-2"/>
        </w:rPr>
        <w:t>y</w:t>
      </w:r>
      <w:r>
        <w:rPr>
          <w:spacing w:val="-12"/>
        </w:rPr>
        <w:t> </w:t>
      </w:r>
      <w:r>
        <w:rPr>
          <w:spacing w:val="-2"/>
        </w:rPr>
        <w:t>la</w:t>
      </w:r>
      <w:r>
        <w:rPr>
          <w:spacing w:val="-8"/>
        </w:rPr>
        <w:t> </w:t>
      </w:r>
      <w:r>
        <w:rPr>
          <w:spacing w:val="-2"/>
        </w:rPr>
        <w:t>superficie</w:t>
      </w:r>
      <w:r>
        <w:rPr>
          <w:spacing w:val="-11"/>
        </w:rPr>
        <w:t> </w:t>
      </w:r>
      <w:r>
        <w:rPr>
          <w:spacing w:val="-2"/>
        </w:rPr>
        <w:t>a</w:t>
      </w:r>
      <w:r>
        <w:rPr>
          <w:spacing w:val="-8"/>
        </w:rPr>
        <w:t> </w:t>
      </w:r>
      <w:r>
        <w:rPr>
          <w:spacing w:val="-2"/>
        </w:rPr>
        <w:t>utilizar</w:t>
      </w:r>
      <w:r>
        <w:rPr>
          <w:spacing w:val="-10"/>
        </w:rPr>
        <w:t> </w:t>
      </w:r>
      <w:r>
        <w:rPr>
          <w:spacing w:val="-2"/>
        </w:rPr>
        <w:t>para</w:t>
      </w:r>
      <w:r>
        <w:rPr>
          <w:spacing w:val="-10"/>
        </w:rPr>
        <w:t> </w:t>
      </w:r>
      <w:r>
        <w:rPr>
          <w:spacing w:val="-2"/>
        </w:rPr>
        <w:t>este</w:t>
      </w:r>
      <w:r>
        <w:rPr>
          <w:spacing w:val="-11"/>
        </w:rPr>
        <w:t> </w:t>
      </w:r>
      <w:r>
        <w:rPr>
          <w:spacing w:val="-2"/>
        </w:rPr>
        <w:t>fin</w:t>
      </w:r>
      <w:r>
        <w:rPr>
          <w:spacing w:val="-12"/>
        </w:rPr>
        <w:t> </w:t>
      </w:r>
      <w:r>
        <w:rPr>
          <w:spacing w:val="-2"/>
        </w:rPr>
        <w:t>no</w:t>
      </w:r>
      <w:r>
        <w:rPr>
          <w:spacing w:val="-8"/>
        </w:rPr>
        <w:t> </w:t>
      </w:r>
      <w:r>
        <w:rPr>
          <w:spacing w:val="-2"/>
        </w:rPr>
        <w:t>sobrepase</w:t>
      </w:r>
      <w:r>
        <w:rPr>
          <w:spacing w:val="-8"/>
        </w:rPr>
        <w:t> </w:t>
      </w:r>
      <w:r>
        <w:rPr>
          <w:spacing w:val="-2"/>
        </w:rPr>
        <w:t>los</w:t>
      </w:r>
      <w:r>
        <w:rPr>
          <w:spacing w:val="-8"/>
        </w:rPr>
        <w:t> </w:t>
      </w:r>
      <w:r>
        <w:rPr>
          <w:spacing w:val="-2"/>
        </w:rPr>
        <w:t>80ochenta </w:t>
      </w:r>
      <w:r>
        <w:rPr/>
        <w:t>metros cuadrados de la construcción.</w:t>
      </w:r>
    </w:p>
    <w:p>
      <w:pPr>
        <w:pStyle w:val="BodyText"/>
        <w:spacing w:line="237" w:lineRule="auto" w:before="274"/>
        <w:ind w:left="271" w:right="329"/>
      </w:pPr>
      <w:r>
        <w:rPr/>
        <w:t>La función de estos usos es la de apoyar y complementar al uso o destino predominante</w:t>
      </w:r>
      <w:r>
        <w:rPr>
          <w:spacing w:val="-11"/>
        </w:rPr>
        <w:t> </w:t>
      </w:r>
      <w:r>
        <w:rPr/>
        <w:t>para</w:t>
      </w:r>
      <w:r>
        <w:rPr>
          <w:spacing w:val="-9"/>
        </w:rPr>
        <w:t> </w:t>
      </w:r>
      <w:r>
        <w:rPr/>
        <w:t>su</w:t>
      </w:r>
      <w:r>
        <w:rPr>
          <w:spacing w:val="-14"/>
        </w:rPr>
        <w:t> </w:t>
      </w:r>
      <w:r>
        <w:rPr/>
        <w:t>mejor</w:t>
      </w:r>
      <w:r>
        <w:rPr>
          <w:spacing w:val="-13"/>
        </w:rPr>
        <w:t> </w:t>
      </w:r>
      <w:r>
        <w:rPr/>
        <w:t>desempeño,</w:t>
      </w:r>
      <w:r>
        <w:rPr>
          <w:spacing w:val="-10"/>
        </w:rPr>
        <w:t> </w:t>
      </w:r>
      <w:r>
        <w:rPr/>
        <w:t>sin</w:t>
      </w:r>
      <w:r>
        <w:rPr>
          <w:spacing w:val="-15"/>
        </w:rPr>
        <w:t> </w:t>
      </w:r>
      <w:r>
        <w:rPr/>
        <w:t>causar</w:t>
      </w:r>
      <w:r>
        <w:rPr>
          <w:spacing w:val="-13"/>
        </w:rPr>
        <w:t> </w:t>
      </w:r>
      <w:r>
        <w:rPr/>
        <w:t>ninguna</w:t>
      </w:r>
      <w:r>
        <w:rPr>
          <w:spacing w:val="-9"/>
        </w:rPr>
        <w:t> </w:t>
      </w:r>
      <w:r>
        <w:rPr/>
        <w:t>interferencia,</w:t>
      </w:r>
      <w:r>
        <w:rPr>
          <w:spacing w:val="-12"/>
        </w:rPr>
        <w:t> </w:t>
      </w:r>
      <w:r>
        <w:rPr/>
        <w:t>ni</w:t>
      </w:r>
      <w:r>
        <w:rPr>
          <w:spacing w:val="-11"/>
        </w:rPr>
        <w:t> </w:t>
      </w:r>
      <w:r>
        <w:rPr/>
        <w:t>trastorno al uso de la zona. En la autorización de éstos usos no será exigible cumplir con el requerimiento de cajones de estacionamiento.</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5"/>
      </w:pPr>
      <w:r>
        <w:rPr/>
        <w:t>Para</w:t>
      </w:r>
      <w:r>
        <w:rPr>
          <w:spacing w:val="-4"/>
        </w:rPr>
        <w:t> </w:t>
      </w:r>
      <w:r>
        <w:rPr/>
        <w:t>la</w:t>
      </w:r>
      <w:r>
        <w:rPr>
          <w:spacing w:val="-5"/>
        </w:rPr>
        <w:t> </w:t>
      </w:r>
      <w:r>
        <w:rPr/>
        <w:t>autorización</w:t>
      </w:r>
      <w:r>
        <w:rPr>
          <w:spacing w:val="-4"/>
        </w:rPr>
        <w:t> </w:t>
      </w:r>
      <w:r>
        <w:rPr/>
        <w:t>de</w:t>
      </w:r>
      <w:r>
        <w:rPr>
          <w:spacing w:val="-5"/>
        </w:rPr>
        <w:t> </w:t>
      </w:r>
      <w:r>
        <w:rPr/>
        <w:t>los</w:t>
      </w:r>
      <w:r>
        <w:rPr>
          <w:spacing w:val="-4"/>
        </w:rPr>
        <w:t> </w:t>
      </w:r>
      <w:r>
        <w:rPr/>
        <w:t>usos</w:t>
      </w:r>
      <w:r>
        <w:rPr>
          <w:spacing w:val="-4"/>
        </w:rPr>
        <w:t> </w:t>
      </w:r>
      <w:r>
        <w:rPr/>
        <w:t>complementarios</w:t>
      </w:r>
      <w:r>
        <w:rPr>
          <w:spacing w:val="-4"/>
        </w:rPr>
        <w:t> </w:t>
      </w:r>
      <w:r>
        <w:rPr/>
        <w:t>o</w:t>
      </w:r>
      <w:r>
        <w:rPr>
          <w:spacing w:val="-3"/>
        </w:rPr>
        <w:t> </w:t>
      </w:r>
      <w:r>
        <w:rPr/>
        <w:t>compatibles</w:t>
      </w:r>
      <w:r>
        <w:rPr>
          <w:spacing w:val="-4"/>
        </w:rPr>
        <w:t> </w:t>
      </w:r>
      <w:r>
        <w:rPr/>
        <w:t>a</w:t>
      </w:r>
      <w:r>
        <w:rPr>
          <w:spacing w:val="-4"/>
        </w:rPr>
        <w:t> </w:t>
      </w:r>
      <w:r>
        <w:rPr/>
        <w:t>la</w:t>
      </w:r>
      <w:r>
        <w:rPr>
          <w:spacing w:val="-5"/>
        </w:rPr>
        <w:t> </w:t>
      </w:r>
      <w:r>
        <w:rPr/>
        <w:t>vivienda,</w:t>
      </w:r>
      <w:r>
        <w:rPr>
          <w:spacing w:val="-4"/>
        </w:rPr>
        <w:t> </w:t>
      </w:r>
      <w:r>
        <w:rPr/>
        <w:t>regirán los</w:t>
      </w:r>
      <w:r>
        <w:rPr>
          <w:spacing w:val="-14"/>
        </w:rPr>
        <w:t> </w:t>
      </w:r>
      <w:r>
        <w:rPr/>
        <w:t>giros</w:t>
      </w:r>
      <w:r>
        <w:rPr>
          <w:spacing w:val="-15"/>
        </w:rPr>
        <w:t> </w:t>
      </w:r>
      <w:r>
        <w:rPr/>
        <w:t>autorizados</w:t>
      </w:r>
      <w:r>
        <w:rPr>
          <w:spacing w:val="-15"/>
        </w:rPr>
        <w:t> </w:t>
      </w:r>
      <w:r>
        <w:rPr/>
        <w:t>en</w:t>
      </w:r>
      <w:r>
        <w:rPr>
          <w:spacing w:val="-14"/>
        </w:rPr>
        <w:t> </w:t>
      </w:r>
      <w:r>
        <w:rPr/>
        <w:t>la</w:t>
      </w:r>
      <w:r>
        <w:rPr>
          <w:spacing w:val="-15"/>
        </w:rPr>
        <w:t> </w:t>
      </w:r>
      <w:r>
        <w:rPr/>
        <w:t>matriz</w:t>
      </w:r>
      <w:r>
        <w:rPr>
          <w:spacing w:val="-17"/>
        </w:rPr>
        <w:t> </w:t>
      </w:r>
      <w:r>
        <w:rPr/>
        <w:t>de</w:t>
      </w:r>
      <w:r>
        <w:rPr>
          <w:spacing w:val="-14"/>
        </w:rPr>
        <w:t> </w:t>
      </w:r>
      <w:r>
        <w:rPr/>
        <w:t>compatibilidad</w:t>
      </w:r>
      <w:r>
        <w:rPr>
          <w:spacing w:val="-14"/>
        </w:rPr>
        <w:t> </w:t>
      </w:r>
      <w:r>
        <w:rPr/>
        <w:t>de</w:t>
      </w:r>
      <w:r>
        <w:rPr>
          <w:spacing w:val="-14"/>
        </w:rPr>
        <w:t> </w:t>
      </w:r>
      <w:r>
        <w:rPr/>
        <w:t>usos</w:t>
      </w:r>
      <w:r>
        <w:rPr>
          <w:spacing w:val="-17"/>
        </w:rPr>
        <w:t> </w:t>
      </w:r>
      <w:r>
        <w:rPr/>
        <w:t>de</w:t>
      </w:r>
      <w:r>
        <w:rPr>
          <w:spacing w:val="-14"/>
        </w:rPr>
        <w:t> </w:t>
      </w:r>
      <w:r>
        <w:rPr/>
        <w:t>suelo</w:t>
      </w:r>
      <w:r>
        <w:rPr>
          <w:spacing w:val="-14"/>
        </w:rPr>
        <w:t> </w:t>
      </w:r>
      <w:r>
        <w:rPr/>
        <w:t>que</w:t>
      </w:r>
      <w:r>
        <w:rPr>
          <w:spacing w:val="-14"/>
        </w:rPr>
        <w:t> </w:t>
      </w:r>
      <w:r>
        <w:rPr/>
        <w:t>corresponda.</w:t>
      </w:r>
    </w:p>
    <w:p>
      <w:pPr>
        <w:pStyle w:val="BodyText"/>
        <w:spacing w:before="1"/>
        <w:ind w:firstLine="0"/>
        <w:jc w:val="left"/>
      </w:pPr>
    </w:p>
    <w:p>
      <w:pPr>
        <w:pStyle w:val="BodyText"/>
        <w:spacing w:line="237" w:lineRule="auto" w:before="1"/>
        <w:ind w:left="271" w:right="326"/>
      </w:pPr>
      <w:r>
        <w:rPr/>
        <w:t>El</w:t>
      </w:r>
      <w:r>
        <w:rPr>
          <w:spacing w:val="-13"/>
        </w:rPr>
        <w:t> </w:t>
      </w:r>
      <w:r>
        <w:rPr/>
        <w:t>solicitante</w:t>
      </w:r>
      <w:r>
        <w:rPr>
          <w:spacing w:val="-12"/>
        </w:rPr>
        <w:t> </w:t>
      </w:r>
      <w:r>
        <w:rPr/>
        <w:t>de</w:t>
      </w:r>
      <w:r>
        <w:rPr>
          <w:spacing w:val="-12"/>
        </w:rPr>
        <w:t> </w:t>
      </w:r>
      <w:r>
        <w:rPr/>
        <w:t>autorización</w:t>
      </w:r>
      <w:r>
        <w:rPr>
          <w:spacing w:val="-14"/>
        </w:rPr>
        <w:t> </w:t>
      </w:r>
      <w:r>
        <w:rPr/>
        <w:t>de</w:t>
      </w:r>
      <w:r>
        <w:rPr>
          <w:spacing w:val="-12"/>
        </w:rPr>
        <w:t> </w:t>
      </w:r>
      <w:r>
        <w:rPr/>
        <w:t>cambio</w:t>
      </w:r>
      <w:r>
        <w:rPr>
          <w:spacing w:val="-15"/>
        </w:rPr>
        <w:t> </w:t>
      </w:r>
      <w:r>
        <w:rPr/>
        <w:t>de</w:t>
      </w:r>
      <w:r>
        <w:rPr>
          <w:spacing w:val="-14"/>
        </w:rPr>
        <w:t> </w:t>
      </w:r>
      <w:r>
        <w:rPr/>
        <w:t>uso</w:t>
      </w:r>
      <w:r>
        <w:rPr>
          <w:spacing w:val="-12"/>
        </w:rPr>
        <w:t> </w:t>
      </w:r>
      <w:r>
        <w:rPr/>
        <w:t>de</w:t>
      </w:r>
      <w:r>
        <w:rPr>
          <w:spacing w:val="-14"/>
        </w:rPr>
        <w:t> </w:t>
      </w:r>
      <w:r>
        <w:rPr/>
        <w:t>suelo</w:t>
      </w:r>
      <w:r>
        <w:rPr>
          <w:spacing w:val="-12"/>
        </w:rPr>
        <w:t> </w:t>
      </w:r>
      <w:r>
        <w:rPr/>
        <w:t>complementario</w:t>
      </w:r>
      <w:r>
        <w:rPr>
          <w:spacing w:val="-12"/>
        </w:rPr>
        <w:t> </w:t>
      </w:r>
      <w:r>
        <w:rPr/>
        <w:t>o</w:t>
      </w:r>
      <w:r>
        <w:rPr>
          <w:spacing w:val="-12"/>
        </w:rPr>
        <w:t> </w:t>
      </w:r>
      <w:r>
        <w:rPr/>
        <w:t>compatible, deberá acreditar ante la Secretaria de Obras Publicas, Desarrollo Urbano y Medio Ambiente, contar con la anuencia de al menos siete vecinos inmediatos, pudiendo obtener</w:t>
      </w:r>
      <w:r>
        <w:rPr>
          <w:spacing w:val="-1"/>
        </w:rPr>
        <w:t> </w:t>
      </w:r>
      <w:r>
        <w:rPr/>
        <w:t>las</w:t>
      </w:r>
      <w:r>
        <w:rPr>
          <w:spacing w:val="-4"/>
        </w:rPr>
        <w:t> </w:t>
      </w:r>
      <w:r>
        <w:rPr/>
        <w:t>firmas correspondientes</w:t>
      </w:r>
      <w:r>
        <w:rPr>
          <w:spacing w:val="-2"/>
        </w:rPr>
        <w:t> </w:t>
      </w:r>
      <w:r>
        <w:rPr/>
        <w:t>entre los</w:t>
      </w:r>
      <w:r>
        <w:rPr>
          <w:spacing w:val="-2"/>
        </w:rPr>
        <w:t> </w:t>
      </w:r>
      <w:r>
        <w:rPr/>
        <w:t>5-cinco</w:t>
      </w:r>
      <w:r>
        <w:rPr>
          <w:spacing w:val="-2"/>
        </w:rPr>
        <w:t> </w:t>
      </w:r>
      <w:r>
        <w:rPr/>
        <w:t>inmuebles</w:t>
      </w:r>
      <w:r>
        <w:rPr>
          <w:spacing w:val="-3"/>
        </w:rPr>
        <w:t> </w:t>
      </w:r>
      <w:r>
        <w:rPr/>
        <w:t>ubicados</w:t>
      </w:r>
      <w:r>
        <w:rPr>
          <w:spacing w:val="-3"/>
        </w:rPr>
        <w:t> </w:t>
      </w:r>
      <w:r>
        <w:rPr/>
        <w:t>al</w:t>
      </w:r>
      <w:r>
        <w:rPr>
          <w:spacing w:val="-3"/>
        </w:rPr>
        <w:t> </w:t>
      </w:r>
      <w:r>
        <w:rPr/>
        <w:t>frente de su</w:t>
      </w:r>
      <w:r>
        <w:rPr/>
        <w:t> predio; el inmueble colindante posterior a su predio; los 3-tres</w:t>
      </w:r>
      <w:r>
        <w:rPr/>
        <w:t> inmuebles colindantes</w:t>
      </w:r>
      <w:r>
        <w:rPr/>
        <w:t> inmediatamente</w:t>
      </w:r>
      <w:r>
        <w:rPr/>
        <w:t> a</w:t>
      </w:r>
      <w:r>
        <w:rPr/>
        <w:t> la</w:t>
      </w:r>
      <w:r>
        <w:rPr/>
        <w:t> izquierda</w:t>
      </w:r>
      <w:r>
        <w:rPr/>
        <w:t> de</w:t>
      </w:r>
      <w:r>
        <w:rPr/>
        <w:t> su</w:t>
      </w:r>
      <w:r>
        <w:rPr/>
        <w:t> predio; y los 3-tres</w:t>
      </w:r>
      <w:r>
        <w:rPr/>
        <w:t> inmuebles colindantes</w:t>
      </w:r>
      <w:r>
        <w:rPr>
          <w:spacing w:val="-7"/>
        </w:rPr>
        <w:t> </w:t>
      </w:r>
      <w:r>
        <w:rPr/>
        <w:t>inmediatamente</w:t>
      </w:r>
      <w:r>
        <w:rPr>
          <w:spacing w:val="-5"/>
        </w:rPr>
        <w:t> </w:t>
      </w:r>
      <w:r>
        <w:rPr/>
        <w:t>a</w:t>
      </w:r>
      <w:r>
        <w:rPr>
          <w:spacing w:val="-3"/>
        </w:rPr>
        <w:t> </w:t>
      </w:r>
      <w:r>
        <w:rPr/>
        <w:t>la</w:t>
      </w:r>
      <w:r>
        <w:rPr>
          <w:spacing w:val="-4"/>
        </w:rPr>
        <w:t> </w:t>
      </w:r>
      <w:r>
        <w:rPr/>
        <w:t>derecha</w:t>
      </w:r>
      <w:r>
        <w:rPr>
          <w:spacing w:val="-6"/>
        </w:rPr>
        <w:t> </w:t>
      </w:r>
      <w:r>
        <w:rPr/>
        <w:t>del</w:t>
      </w:r>
      <w:r>
        <w:rPr>
          <w:spacing w:val="-7"/>
        </w:rPr>
        <w:t> </w:t>
      </w:r>
      <w:r>
        <w:rPr/>
        <w:t>predio</w:t>
      </w:r>
      <w:r>
        <w:rPr>
          <w:spacing w:val="-4"/>
        </w:rPr>
        <w:t> </w:t>
      </w:r>
      <w:r>
        <w:rPr/>
        <w:t>del</w:t>
      </w:r>
      <w:r>
        <w:rPr>
          <w:spacing w:val="-4"/>
        </w:rPr>
        <w:t> </w:t>
      </w:r>
      <w:r>
        <w:rPr/>
        <w:t>solicitante.</w:t>
      </w:r>
      <w:r>
        <w:rPr>
          <w:spacing w:val="-5"/>
        </w:rPr>
        <w:t> </w:t>
      </w:r>
      <w:r>
        <w:rPr/>
        <w:t>En</w:t>
      </w:r>
      <w:r>
        <w:rPr>
          <w:spacing w:val="-3"/>
        </w:rPr>
        <w:t> </w:t>
      </w:r>
      <w:r>
        <w:rPr/>
        <w:t>cualquier</w:t>
      </w:r>
      <w:r>
        <w:rPr>
          <w:spacing w:val="-3"/>
        </w:rPr>
        <w:t> </w:t>
      </w:r>
      <w:r>
        <w:rPr/>
        <w:t>caso, se considerará únicamente una anuencia por inmueble.</w:t>
      </w:r>
    </w:p>
    <w:p>
      <w:pPr>
        <w:pStyle w:val="BodyText"/>
        <w:spacing w:line="237" w:lineRule="auto" w:before="270"/>
        <w:ind w:left="271" w:right="328"/>
      </w:pPr>
      <w:r>
        <w:rPr>
          <w:rFonts w:ascii="Arial" w:hAnsi="Arial"/>
          <w:b/>
        </w:rPr>
        <w:t>ARTÍCULO 96. </w:t>
      </w:r>
      <w:r>
        <w:rPr/>
        <w:t>Las zonas de crecimiento controlado son aquellas áreas que se encuentran dentro un perímetro predominantemente habitacional, cuyo aprovechamiento</w:t>
      </w:r>
      <w:r>
        <w:rPr>
          <w:spacing w:val="-14"/>
        </w:rPr>
        <w:t> </w:t>
      </w:r>
      <w:r>
        <w:rPr/>
        <w:t>del</w:t>
      </w:r>
      <w:r>
        <w:rPr>
          <w:spacing w:val="-15"/>
        </w:rPr>
        <w:t> </w:t>
      </w:r>
      <w:r>
        <w:rPr/>
        <w:t>uso</w:t>
      </w:r>
      <w:r>
        <w:rPr>
          <w:spacing w:val="-14"/>
        </w:rPr>
        <w:t> </w:t>
      </w:r>
      <w:r>
        <w:rPr/>
        <w:t>del</w:t>
      </w:r>
      <w:r>
        <w:rPr>
          <w:spacing w:val="-15"/>
        </w:rPr>
        <w:t> </w:t>
      </w:r>
      <w:r>
        <w:rPr/>
        <w:t>suelo</w:t>
      </w:r>
      <w:r>
        <w:rPr>
          <w:spacing w:val="-15"/>
        </w:rPr>
        <w:t> </w:t>
      </w:r>
      <w:r>
        <w:rPr/>
        <w:t>se</w:t>
      </w:r>
      <w:r>
        <w:rPr>
          <w:spacing w:val="-14"/>
        </w:rPr>
        <w:t> </w:t>
      </w:r>
      <w:r>
        <w:rPr/>
        <w:t>sujetará</w:t>
      </w:r>
      <w:r>
        <w:rPr>
          <w:spacing w:val="-14"/>
        </w:rPr>
        <w:t> </w:t>
      </w:r>
      <w:r>
        <w:rPr/>
        <w:t>a</w:t>
      </w:r>
      <w:r>
        <w:rPr>
          <w:spacing w:val="-14"/>
        </w:rPr>
        <w:t> </w:t>
      </w:r>
      <w:r>
        <w:rPr/>
        <w:t>lograr</w:t>
      </w:r>
      <w:r>
        <w:rPr>
          <w:spacing w:val="-15"/>
        </w:rPr>
        <w:t> </w:t>
      </w:r>
      <w:r>
        <w:rPr/>
        <w:t>un</w:t>
      </w:r>
      <w:r>
        <w:rPr>
          <w:spacing w:val="-14"/>
        </w:rPr>
        <w:t> </w:t>
      </w:r>
      <w:r>
        <w:rPr/>
        <w:t>equilibrio</w:t>
      </w:r>
      <w:r>
        <w:rPr>
          <w:spacing w:val="-12"/>
        </w:rPr>
        <w:t> </w:t>
      </w:r>
      <w:r>
        <w:rPr/>
        <w:t>respecto</w:t>
      </w:r>
      <w:r>
        <w:rPr>
          <w:spacing w:val="-16"/>
        </w:rPr>
        <w:t> </w:t>
      </w:r>
      <w:r>
        <w:rPr/>
        <w:t>a</w:t>
      </w:r>
      <w:r>
        <w:rPr>
          <w:spacing w:val="-14"/>
        </w:rPr>
        <w:t> </w:t>
      </w:r>
      <w:r>
        <w:rPr/>
        <w:t>mejorar la</w:t>
      </w:r>
      <w:r>
        <w:rPr>
          <w:spacing w:val="-6"/>
        </w:rPr>
        <w:t> </w:t>
      </w:r>
      <w:r>
        <w:rPr/>
        <w:t>calidad</w:t>
      </w:r>
      <w:r>
        <w:rPr>
          <w:spacing w:val="-8"/>
        </w:rPr>
        <w:t> </w:t>
      </w:r>
      <w:r>
        <w:rPr/>
        <w:t>de</w:t>
      </w:r>
      <w:r>
        <w:rPr>
          <w:spacing w:val="-8"/>
        </w:rPr>
        <w:t> </w:t>
      </w:r>
      <w:r>
        <w:rPr/>
        <w:t>vida</w:t>
      </w:r>
      <w:r>
        <w:rPr>
          <w:spacing w:val="-5"/>
        </w:rPr>
        <w:t> </w:t>
      </w:r>
      <w:r>
        <w:rPr/>
        <w:t>de</w:t>
      </w:r>
      <w:r>
        <w:rPr>
          <w:spacing w:val="-6"/>
        </w:rPr>
        <w:t> </w:t>
      </w:r>
      <w:r>
        <w:rPr/>
        <w:t>sus</w:t>
      </w:r>
      <w:r>
        <w:rPr>
          <w:spacing w:val="-6"/>
        </w:rPr>
        <w:t> </w:t>
      </w:r>
      <w:r>
        <w:rPr/>
        <w:t>habitantes</w:t>
      </w:r>
      <w:r>
        <w:rPr>
          <w:spacing w:val="-3"/>
        </w:rPr>
        <w:t> </w:t>
      </w:r>
      <w:r>
        <w:rPr/>
        <w:t>y</w:t>
      </w:r>
      <w:r>
        <w:rPr>
          <w:spacing w:val="-9"/>
        </w:rPr>
        <w:t> </w:t>
      </w:r>
      <w:r>
        <w:rPr/>
        <w:t>la</w:t>
      </w:r>
      <w:r>
        <w:rPr>
          <w:spacing w:val="-8"/>
        </w:rPr>
        <w:t> </w:t>
      </w:r>
      <w:r>
        <w:rPr/>
        <w:t>conservación</w:t>
      </w:r>
      <w:r>
        <w:rPr>
          <w:spacing w:val="-5"/>
        </w:rPr>
        <w:t> </w:t>
      </w:r>
      <w:r>
        <w:rPr/>
        <w:t>de</w:t>
      </w:r>
      <w:r>
        <w:rPr>
          <w:spacing w:val="-8"/>
        </w:rPr>
        <w:t> </w:t>
      </w:r>
      <w:r>
        <w:rPr/>
        <w:t>las</w:t>
      </w:r>
      <w:r>
        <w:rPr>
          <w:spacing w:val="-8"/>
        </w:rPr>
        <w:t> </w:t>
      </w:r>
      <w:r>
        <w:rPr/>
        <w:t>áreas</w:t>
      </w:r>
      <w:r>
        <w:rPr>
          <w:spacing w:val="-6"/>
        </w:rPr>
        <w:t> </w:t>
      </w:r>
      <w:r>
        <w:rPr/>
        <w:t>verdes</w:t>
      </w:r>
      <w:r>
        <w:rPr>
          <w:spacing w:val="-9"/>
        </w:rPr>
        <w:t> </w:t>
      </w:r>
      <w:r>
        <w:rPr/>
        <w:t>enclavadas en la zona.</w:t>
      </w:r>
    </w:p>
    <w:p>
      <w:pPr>
        <w:pStyle w:val="Heading1"/>
        <w:spacing w:before="270"/>
        <w:ind w:right="50"/>
      </w:pPr>
      <w:r>
        <w:rPr/>
        <w:t>APARTADO</w:t>
      </w:r>
      <w:r>
        <w:rPr>
          <w:spacing w:val="-7"/>
        </w:rPr>
        <w:t> </w:t>
      </w:r>
      <w:r>
        <w:rPr>
          <w:spacing w:val="-5"/>
        </w:rPr>
        <w:t>II</w:t>
      </w:r>
    </w:p>
    <w:p>
      <w:pPr>
        <w:spacing w:line="275" w:lineRule="exact" w:before="0"/>
        <w:ind w:left="1036" w:right="1090" w:firstLine="0"/>
        <w:jc w:val="center"/>
        <w:rPr>
          <w:rFonts w:ascii="Arial"/>
          <w:b/>
          <w:sz w:val="24"/>
        </w:rPr>
      </w:pPr>
      <w:r>
        <w:rPr>
          <w:rFonts w:ascii="Arial"/>
          <w:b/>
          <w:sz w:val="24"/>
        </w:rPr>
        <w:t>DE</w:t>
      </w:r>
      <w:r>
        <w:rPr>
          <w:rFonts w:ascii="Arial"/>
          <w:b/>
          <w:spacing w:val="-1"/>
          <w:sz w:val="24"/>
        </w:rPr>
        <w:t> </w:t>
      </w:r>
      <w:r>
        <w:rPr>
          <w:rFonts w:ascii="Arial"/>
          <w:b/>
          <w:sz w:val="24"/>
        </w:rPr>
        <w:t>LOS</w:t>
      </w:r>
      <w:r>
        <w:rPr>
          <w:rFonts w:ascii="Arial"/>
          <w:b/>
          <w:spacing w:val="-1"/>
          <w:sz w:val="24"/>
        </w:rPr>
        <w:t> </w:t>
      </w:r>
      <w:r>
        <w:rPr>
          <w:rFonts w:ascii="Arial"/>
          <w:b/>
          <w:sz w:val="24"/>
        </w:rPr>
        <w:t>LOTES </w:t>
      </w:r>
      <w:r>
        <w:rPr>
          <w:rFonts w:ascii="Arial"/>
          <w:b/>
          <w:spacing w:val="-2"/>
          <w:sz w:val="24"/>
        </w:rPr>
        <w:t>HABITACIONALES</w:t>
      </w:r>
    </w:p>
    <w:p>
      <w:pPr>
        <w:pStyle w:val="BodyText"/>
        <w:spacing w:line="237" w:lineRule="auto" w:before="274"/>
        <w:ind w:left="271" w:right="325"/>
      </w:pPr>
      <w:r>
        <w:rPr>
          <w:rFonts w:ascii="Arial" w:hAnsi="Arial"/>
          <w:b/>
        </w:rPr>
        <w:t>ARTÍCULO 97. </w:t>
      </w:r>
      <w:r>
        <w:rPr/>
        <w:t>Los lotes de la vivienda unifamiliar se destinarán principalmente a la construcción de casas habitación, cuya dimensión mínima será de 7-siete</w:t>
      </w:r>
      <w:r>
        <w:rPr/>
        <w:t> metros lineales de frente y 98-noventa y ocho metros cuadrados de superficie.</w:t>
      </w:r>
    </w:p>
    <w:p>
      <w:pPr>
        <w:pStyle w:val="BodyText"/>
        <w:spacing w:before="273"/>
        <w:ind w:left="262" w:firstLine="0"/>
      </w:pPr>
      <w:r>
        <w:rPr/>
        <w:t>En</w:t>
      </w:r>
      <w:r>
        <w:rPr>
          <w:spacing w:val="-4"/>
        </w:rPr>
        <w:t> </w:t>
      </w:r>
      <w:r>
        <w:rPr/>
        <w:t>los</w:t>
      </w:r>
      <w:r>
        <w:rPr>
          <w:spacing w:val="-2"/>
        </w:rPr>
        <w:t> </w:t>
      </w:r>
      <w:r>
        <w:rPr/>
        <w:t>lotes</w:t>
      </w:r>
      <w:r>
        <w:rPr>
          <w:spacing w:val="-4"/>
        </w:rPr>
        <w:t> </w:t>
      </w:r>
      <w:r>
        <w:rPr/>
        <w:t>de</w:t>
      </w:r>
      <w:r>
        <w:rPr>
          <w:spacing w:val="-2"/>
        </w:rPr>
        <w:t> </w:t>
      </w:r>
      <w:r>
        <w:rPr/>
        <w:t>superficie</w:t>
      </w:r>
      <w:r>
        <w:rPr>
          <w:spacing w:val="-2"/>
        </w:rPr>
        <w:t> </w:t>
      </w:r>
      <w:r>
        <w:rPr/>
        <w:t>mínima</w:t>
      </w:r>
      <w:r>
        <w:rPr>
          <w:spacing w:val="-2"/>
        </w:rPr>
        <w:t> </w:t>
      </w:r>
      <w:r>
        <w:rPr/>
        <w:t>no</w:t>
      </w:r>
      <w:r>
        <w:rPr>
          <w:spacing w:val="-4"/>
        </w:rPr>
        <w:t> </w:t>
      </w:r>
      <w:r>
        <w:rPr/>
        <w:t>se</w:t>
      </w:r>
      <w:r>
        <w:rPr>
          <w:spacing w:val="-2"/>
        </w:rPr>
        <w:t> </w:t>
      </w:r>
      <w:r>
        <w:rPr/>
        <w:t>podrá</w:t>
      </w:r>
      <w:r>
        <w:rPr>
          <w:spacing w:val="-2"/>
        </w:rPr>
        <w:t> </w:t>
      </w:r>
      <w:r>
        <w:rPr/>
        <w:t>construir</w:t>
      </w:r>
      <w:r>
        <w:rPr>
          <w:spacing w:val="-4"/>
        </w:rPr>
        <w:t> </w:t>
      </w:r>
      <w:r>
        <w:rPr/>
        <w:t>más</w:t>
      </w:r>
      <w:r>
        <w:rPr>
          <w:spacing w:val="-5"/>
        </w:rPr>
        <w:t> </w:t>
      </w:r>
      <w:r>
        <w:rPr/>
        <w:t>de</w:t>
      </w:r>
      <w:r>
        <w:rPr>
          <w:spacing w:val="-4"/>
        </w:rPr>
        <w:t> </w:t>
      </w:r>
      <w:r>
        <w:rPr/>
        <w:t>una</w:t>
      </w:r>
      <w:r>
        <w:rPr>
          <w:spacing w:val="-3"/>
        </w:rPr>
        <w:t> </w:t>
      </w:r>
      <w:r>
        <w:rPr>
          <w:spacing w:val="-2"/>
        </w:rPr>
        <w:t>vivienda.</w:t>
      </w:r>
    </w:p>
    <w:p>
      <w:pPr>
        <w:pStyle w:val="BodyText"/>
        <w:spacing w:line="237" w:lineRule="auto" w:before="273"/>
        <w:ind w:left="271" w:right="323"/>
      </w:pPr>
      <w:r>
        <w:rPr>
          <w:rFonts w:ascii="Arial" w:hAnsi="Arial"/>
          <w:b/>
        </w:rPr>
        <w:t>ARTÍCULO 98</w:t>
      </w:r>
      <w:r>
        <w:rPr/>
        <w:t>. Los lotes de vivienda unifamiliar tendrán como mínimo 37-treinta</w:t>
      </w:r>
      <w:r>
        <w:rPr/>
        <w:t> y siete</w:t>
      </w:r>
      <w:r>
        <w:rPr/>
        <w:t> metros</w:t>
      </w:r>
      <w:r>
        <w:rPr/>
        <w:t> cuadrados</w:t>
      </w:r>
      <w:r>
        <w:rPr/>
        <w:t> de</w:t>
      </w:r>
      <w:r>
        <w:rPr/>
        <w:t> área</w:t>
      </w:r>
      <w:r>
        <w:rPr/>
        <w:t> libre</w:t>
      </w:r>
      <w:r>
        <w:rPr/>
        <w:t> de</w:t>
      </w:r>
      <w:r>
        <w:rPr/>
        <w:t> edificación, más un estacionamiento con dimensiones mínimas de 15-quince</w:t>
      </w:r>
      <w:r>
        <w:rPr/>
        <w:t> metros</w:t>
      </w:r>
      <w:r>
        <w:rPr/>
        <w:t> cuadrados, los cuales podrán ser distribuidos libremente en la superficie del predio.</w:t>
      </w:r>
    </w:p>
    <w:p>
      <w:pPr>
        <w:pStyle w:val="BodyText"/>
        <w:spacing w:line="235" w:lineRule="auto" w:before="275"/>
        <w:ind w:left="257" w:right="334"/>
        <w:jc w:val="left"/>
      </w:pPr>
      <w:r>
        <w:rPr>
          <w:rFonts w:ascii="Arial" w:hAnsi="Arial"/>
          <w:b/>
        </w:rPr>
        <w:t>ARTICULO</w:t>
      </w:r>
      <w:r>
        <w:rPr>
          <w:rFonts w:ascii="Arial" w:hAnsi="Arial"/>
          <w:b/>
          <w:spacing w:val="-4"/>
        </w:rPr>
        <w:t> </w:t>
      </w:r>
      <w:r>
        <w:rPr>
          <w:rFonts w:ascii="Arial" w:hAnsi="Arial"/>
          <w:b/>
        </w:rPr>
        <w:t>99.</w:t>
      </w:r>
      <w:r>
        <w:rPr>
          <w:rFonts w:ascii="Arial" w:hAnsi="Arial"/>
          <w:b/>
          <w:spacing w:val="-2"/>
        </w:rPr>
        <w:t> </w:t>
      </w:r>
      <w:r>
        <w:rPr/>
        <w:t>Las</w:t>
      </w:r>
      <w:r>
        <w:rPr>
          <w:spacing w:val="-4"/>
        </w:rPr>
        <w:t> </w:t>
      </w:r>
      <w:r>
        <w:rPr/>
        <w:t>dimensiones</w:t>
      </w:r>
      <w:r>
        <w:rPr>
          <w:spacing w:val="-7"/>
        </w:rPr>
        <w:t> </w:t>
      </w:r>
      <w:r>
        <w:rPr/>
        <w:t>mínimas</w:t>
      </w:r>
      <w:r>
        <w:rPr>
          <w:spacing w:val="-4"/>
        </w:rPr>
        <w:t> </w:t>
      </w:r>
      <w:r>
        <w:rPr/>
        <w:t>del</w:t>
      </w:r>
      <w:r>
        <w:rPr>
          <w:spacing w:val="-4"/>
        </w:rPr>
        <w:t> </w:t>
      </w:r>
      <w:r>
        <w:rPr/>
        <w:t>predio,</w:t>
      </w:r>
      <w:r>
        <w:rPr>
          <w:spacing w:val="-4"/>
        </w:rPr>
        <w:t> </w:t>
      </w:r>
      <w:r>
        <w:rPr/>
        <w:t>para</w:t>
      </w:r>
      <w:r>
        <w:rPr>
          <w:spacing w:val="-4"/>
        </w:rPr>
        <w:t> </w:t>
      </w:r>
      <w:r>
        <w:rPr/>
        <w:t>la</w:t>
      </w:r>
      <w:r>
        <w:rPr>
          <w:spacing w:val="-4"/>
        </w:rPr>
        <w:t> </w:t>
      </w:r>
      <w:r>
        <w:rPr/>
        <w:t>vivienda</w:t>
      </w:r>
      <w:r>
        <w:rPr>
          <w:spacing w:val="-6"/>
        </w:rPr>
        <w:t> </w:t>
      </w:r>
      <w:r>
        <w:rPr/>
        <w:t>multifamiliar será la establecida en el Plan, sin que en ningún caso puedan ser menores de lo </w:t>
      </w:r>
      <w:r>
        <w:rPr>
          <w:spacing w:val="-2"/>
        </w:rPr>
        <w:t>siguiente:</w:t>
      </w:r>
    </w:p>
    <w:p>
      <w:pPr>
        <w:pStyle w:val="BodyText"/>
        <w:spacing w:line="237" w:lineRule="auto" w:before="272"/>
        <w:ind w:left="559" w:right="324"/>
      </w:pPr>
      <w:r>
        <w:rPr/>
        <w:t>I.-</w:t>
      </w:r>
      <w:r>
        <w:rPr/>
        <w:t> Para</w:t>
      </w:r>
      <w:r>
        <w:rPr/>
        <w:t> la</w:t>
      </w:r>
      <w:r>
        <w:rPr/>
        <w:t> vivienda</w:t>
      </w:r>
      <w:r>
        <w:rPr/>
        <w:t> multifamiliar</w:t>
      </w:r>
      <w:r>
        <w:rPr/>
        <w:t> dúplex</w:t>
      </w:r>
      <w:r>
        <w:rPr/>
        <w:t> vertical</w:t>
      </w:r>
      <w:r>
        <w:rPr/>
        <w:t> de</w:t>
      </w:r>
      <w:r>
        <w:rPr/>
        <w:t> 140-ciento</w:t>
      </w:r>
      <w:r>
        <w:rPr/>
        <w:t> cuarenta</w:t>
      </w:r>
      <w:r>
        <w:rPr/>
        <w:t> metros cuadrados y los de tipo triplex será de 180-ciento ochenta metros cuadrados. II.- Para</w:t>
      </w:r>
      <w:r>
        <w:rPr>
          <w:spacing w:val="-5"/>
        </w:rPr>
        <w:t> </w:t>
      </w:r>
      <w:r>
        <w:rPr/>
        <w:t>la</w:t>
      </w:r>
      <w:r>
        <w:rPr>
          <w:spacing w:val="-5"/>
        </w:rPr>
        <w:t> </w:t>
      </w:r>
      <w:r>
        <w:rPr/>
        <w:t>vivienda</w:t>
      </w:r>
      <w:r>
        <w:rPr>
          <w:spacing w:val="-5"/>
        </w:rPr>
        <w:t> </w:t>
      </w:r>
      <w:r>
        <w:rPr/>
        <w:t>multifamiliar</w:t>
      </w:r>
      <w:r>
        <w:rPr>
          <w:spacing w:val="-6"/>
        </w:rPr>
        <w:t> </w:t>
      </w:r>
      <w:r>
        <w:rPr/>
        <w:t>dúplex</w:t>
      </w:r>
      <w:r>
        <w:rPr>
          <w:spacing w:val="-7"/>
        </w:rPr>
        <w:t> </w:t>
      </w:r>
      <w:r>
        <w:rPr/>
        <w:t>horizontal</w:t>
      </w:r>
      <w:r>
        <w:rPr>
          <w:spacing w:val="-6"/>
        </w:rPr>
        <w:t> </w:t>
      </w:r>
      <w:r>
        <w:rPr/>
        <w:t>de</w:t>
      </w:r>
      <w:r>
        <w:rPr>
          <w:spacing w:val="-7"/>
        </w:rPr>
        <w:t> </w:t>
      </w:r>
      <w:r>
        <w:rPr/>
        <w:t>196-ciento</w:t>
      </w:r>
      <w:r>
        <w:rPr>
          <w:spacing w:val="-6"/>
        </w:rPr>
        <w:t> </w:t>
      </w:r>
      <w:r>
        <w:rPr/>
        <w:t>noventa</w:t>
      </w:r>
      <w:r>
        <w:rPr>
          <w:spacing w:val="-4"/>
        </w:rPr>
        <w:t> </w:t>
      </w:r>
      <w:r>
        <w:rPr/>
        <w:t>y</w:t>
      </w:r>
      <w:r>
        <w:rPr>
          <w:spacing w:val="-8"/>
        </w:rPr>
        <w:t> </w:t>
      </w:r>
      <w:r>
        <w:rPr/>
        <w:t>seis</w:t>
      </w:r>
      <w:r>
        <w:rPr>
          <w:spacing w:val="-6"/>
        </w:rPr>
        <w:t> </w:t>
      </w:r>
      <w:r>
        <w:rPr/>
        <w:t>metros cuadrados</w:t>
      </w:r>
      <w:r>
        <w:rPr/>
        <w:t> y</w:t>
      </w:r>
      <w:r>
        <w:rPr/>
        <w:t> los</w:t>
      </w:r>
      <w:r>
        <w:rPr/>
        <w:t> de</w:t>
      </w:r>
      <w:r>
        <w:rPr/>
        <w:t> tipo</w:t>
      </w:r>
      <w:r>
        <w:rPr/>
        <w:t> triplex</w:t>
      </w:r>
      <w:r>
        <w:rPr/>
        <w:t> será</w:t>
      </w:r>
      <w:r>
        <w:rPr/>
        <w:t> de</w:t>
      </w:r>
      <w:r>
        <w:rPr/>
        <w:t> 294-doscientos</w:t>
      </w:r>
      <w:r>
        <w:rPr/>
        <w:t> noventa</w:t>
      </w:r>
      <w:r>
        <w:rPr/>
        <w:t> y</w:t>
      </w:r>
      <w:r>
        <w:rPr/>
        <w:t> cuatro</w:t>
      </w:r>
      <w:r>
        <w:rPr/>
        <w:t> metros </w:t>
      </w:r>
      <w:r>
        <w:rPr>
          <w:spacing w:val="-2"/>
        </w:rPr>
        <w:t>cuadrados.</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34"/>
      </w:pPr>
      <w:r>
        <w:rPr>
          <w:rFonts w:ascii="Arial" w:hAnsi="Arial"/>
          <w:b/>
        </w:rPr>
        <w:t>ARTÍCULO 100. </w:t>
      </w:r>
      <w:r>
        <w:rPr/>
        <w:t>Los lotes resultantes de subdivisiones, relotificaciones o desarrollos en régimen de propiedad en condominio horizontal o mixto, deberán respetar la densidad</w:t>
      </w:r>
      <w:r>
        <w:rPr>
          <w:spacing w:val="-13"/>
        </w:rPr>
        <w:t> </w:t>
      </w:r>
      <w:r>
        <w:rPr/>
        <w:t>de</w:t>
      </w:r>
      <w:r>
        <w:rPr>
          <w:spacing w:val="-13"/>
        </w:rPr>
        <w:t> </w:t>
      </w:r>
      <w:r>
        <w:rPr/>
        <w:t>la</w:t>
      </w:r>
      <w:r>
        <w:rPr>
          <w:spacing w:val="-14"/>
        </w:rPr>
        <w:t> </w:t>
      </w:r>
      <w:r>
        <w:rPr/>
        <w:t>zona</w:t>
      </w:r>
      <w:r>
        <w:rPr>
          <w:spacing w:val="-13"/>
        </w:rPr>
        <w:t> </w:t>
      </w:r>
      <w:r>
        <w:rPr/>
        <w:t>y</w:t>
      </w:r>
      <w:r>
        <w:rPr>
          <w:spacing w:val="-16"/>
        </w:rPr>
        <w:t> </w:t>
      </w:r>
      <w:r>
        <w:rPr/>
        <w:t>tener</w:t>
      </w:r>
      <w:r>
        <w:rPr>
          <w:spacing w:val="-15"/>
        </w:rPr>
        <w:t> </w:t>
      </w:r>
      <w:r>
        <w:rPr/>
        <w:t>un</w:t>
      </w:r>
      <w:r>
        <w:rPr>
          <w:spacing w:val="-16"/>
        </w:rPr>
        <w:t> </w:t>
      </w:r>
      <w:r>
        <w:rPr/>
        <w:t>frente</w:t>
      </w:r>
      <w:r>
        <w:rPr>
          <w:spacing w:val="-13"/>
        </w:rPr>
        <w:t> </w:t>
      </w:r>
      <w:r>
        <w:rPr/>
        <w:t>a</w:t>
      </w:r>
      <w:r>
        <w:rPr>
          <w:spacing w:val="-13"/>
        </w:rPr>
        <w:t> </w:t>
      </w:r>
      <w:r>
        <w:rPr/>
        <w:t>la</w:t>
      </w:r>
      <w:r>
        <w:rPr>
          <w:spacing w:val="-14"/>
        </w:rPr>
        <w:t> </w:t>
      </w:r>
      <w:r>
        <w:rPr/>
        <w:t>vía</w:t>
      </w:r>
      <w:r>
        <w:rPr>
          <w:spacing w:val="-13"/>
        </w:rPr>
        <w:t> </w:t>
      </w:r>
      <w:r>
        <w:rPr/>
        <w:t>pública</w:t>
      </w:r>
      <w:r>
        <w:rPr>
          <w:spacing w:val="-13"/>
        </w:rPr>
        <w:t> </w:t>
      </w:r>
      <w:r>
        <w:rPr/>
        <w:t>o</w:t>
      </w:r>
      <w:r>
        <w:rPr>
          <w:spacing w:val="-16"/>
        </w:rPr>
        <w:t> </w:t>
      </w:r>
      <w:r>
        <w:rPr/>
        <w:t>privada</w:t>
      </w:r>
      <w:r>
        <w:rPr>
          <w:spacing w:val="-13"/>
        </w:rPr>
        <w:t> </w:t>
      </w:r>
      <w:r>
        <w:rPr/>
        <w:t>de</w:t>
      </w:r>
      <w:r>
        <w:rPr>
          <w:spacing w:val="-13"/>
        </w:rPr>
        <w:t> </w:t>
      </w:r>
      <w:r>
        <w:rPr/>
        <w:t>siete</w:t>
      </w:r>
      <w:r>
        <w:rPr>
          <w:spacing w:val="-15"/>
        </w:rPr>
        <w:t> </w:t>
      </w:r>
      <w:r>
        <w:rPr/>
        <w:t>metros</w:t>
      </w:r>
      <w:r>
        <w:rPr>
          <w:spacing w:val="-16"/>
        </w:rPr>
        <w:t> </w:t>
      </w:r>
      <w:r>
        <w:rPr/>
        <w:t>mínimo.</w:t>
      </w:r>
    </w:p>
    <w:p>
      <w:pPr>
        <w:pStyle w:val="Heading1"/>
        <w:spacing w:line="237" w:lineRule="auto" w:before="272"/>
        <w:ind w:left="3013" w:right="2742" w:firstLine="1008"/>
        <w:jc w:val="left"/>
      </w:pPr>
      <w:r>
        <w:rPr/>
        <w:t>APARTADO III DENSIDADES</w:t>
      </w:r>
      <w:r>
        <w:rPr>
          <w:spacing w:val="-17"/>
        </w:rPr>
        <w:t> </w:t>
      </w:r>
      <w:r>
        <w:rPr/>
        <w:t>Y</w:t>
      </w:r>
      <w:r>
        <w:rPr>
          <w:spacing w:val="-17"/>
        </w:rPr>
        <w:t> </w:t>
      </w:r>
      <w:r>
        <w:rPr/>
        <w:t>COEFICIENTES</w:t>
      </w:r>
    </w:p>
    <w:p>
      <w:pPr>
        <w:pStyle w:val="BodyText"/>
        <w:spacing w:line="237" w:lineRule="auto" w:before="274"/>
        <w:ind w:left="271" w:right="329"/>
      </w:pPr>
      <w:r>
        <w:rPr>
          <w:rFonts w:ascii="Arial" w:hAnsi="Arial"/>
          <w:b/>
        </w:rPr>
        <w:t>ARTÍCULO 101. </w:t>
      </w:r>
      <w:r>
        <w:rPr/>
        <w:t>La densidad habitacional se define como el número máximo permisible de viviendas por unidad de superficie, sea neta o bruta, conforme a las definiciones del presente Reglamento.</w:t>
      </w:r>
    </w:p>
    <w:p>
      <w:pPr>
        <w:pStyle w:val="BodyText"/>
        <w:ind w:firstLine="0"/>
        <w:jc w:val="left"/>
      </w:pPr>
    </w:p>
    <w:p>
      <w:pPr>
        <w:pStyle w:val="BodyText"/>
        <w:spacing w:line="237" w:lineRule="auto"/>
        <w:ind w:left="271" w:right="332"/>
      </w:pPr>
      <w:r>
        <w:rPr>
          <w:rFonts w:ascii="Arial" w:hAnsi="Arial"/>
          <w:b/>
        </w:rPr>
        <w:t>ARTÍCULO</w:t>
      </w:r>
      <w:r>
        <w:rPr>
          <w:rFonts w:ascii="Arial" w:hAnsi="Arial"/>
          <w:b/>
          <w:spacing w:val="-9"/>
        </w:rPr>
        <w:t> </w:t>
      </w:r>
      <w:r>
        <w:rPr>
          <w:rFonts w:ascii="Arial" w:hAnsi="Arial"/>
          <w:b/>
        </w:rPr>
        <w:t>102.</w:t>
      </w:r>
      <w:r>
        <w:rPr>
          <w:rFonts w:ascii="Arial" w:hAnsi="Arial"/>
          <w:b/>
          <w:spacing w:val="-10"/>
        </w:rPr>
        <w:t> </w:t>
      </w:r>
      <w:r>
        <w:rPr/>
        <w:t>Las</w:t>
      </w:r>
      <w:r>
        <w:rPr>
          <w:spacing w:val="-11"/>
        </w:rPr>
        <w:t> </w:t>
      </w:r>
      <w:r>
        <w:rPr/>
        <w:t>densidades</w:t>
      </w:r>
      <w:r>
        <w:rPr>
          <w:spacing w:val="-9"/>
        </w:rPr>
        <w:t> </w:t>
      </w:r>
      <w:r>
        <w:rPr/>
        <w:t>que</w:t>
      </w:r>
      <w:r>
        <w:rPr>
          <w:spacing w:val="-8"/>
        </w:rPr>
        <w:t> </w:t>
      </w:r>
      <w:r>
        <w:rPr/>
        <w:t>rigen</w:t>
      </w:r>
      <w:r>
        <w:rPr>
          <w:spacing w:val="-8"/>
        </w:rPr>
        <w:t> </w:t>
      </w:r>
      <w:r>
        <w:rPr/>
        <w:t>en</w:t>
      </w:r>
      <w:r>
        <w:rPr>
          <w:spacing w:val="-8"/>
        </w:rPr>
        <w:t> </w:t>
      </w:r>
      <w:r>
        <w:rPr/>
        <w:t>las</w:t>
      </w:r>
      <w:r>
        <w:rPr>
          <w:spacing w:val="-8"/>
        </w:rPr>
        <w:t> </w:t>
      </w:r>
      <w:r>
        <w:rPr/>
        <w:t>zonas</w:t>
      </w:r>
      <w:r>
        <w:rPr>
          <w:spacing w:val="-9"/>
        </w:rPr>
        <w:t> </w:t>
      </w:r>
      <w:r>
        <w:rPr/>
        <w:t>habitacionales,</w:t>
      </w:r>
      <w:r>
        <w:rPr>
          <w:spacing w:val="-8"/>
        </w:rPr>
        <w:t> </w:t>
      </w:r>
      <w:r>
        <w:rPr/>
        <w:t>conforme</w:t>
      </w:r>
      <w:r>
        <w:rPr>
          <w:spacing w:val="-10"/>
        </w:rPr>
        <w:t> </w:t>
      </w:r>
      <w:r>
        <w:rPr/>
        <w:t>a</w:t>
      </w:r>
      <w:r>
        <w:rPr>
          <w:spacing w:val="-10"/>
        </w:rPr>
        <w:t> </w:t>
      </w:r>
      <w:r>
        <w:rPr/>
        <w:t>la respectiva Matriz, serán de los siguientes tipos:</w:t>
      </w:r>
    </w:p>
    <w:p>
      <w:pPr>
        <w:pStyle w:val="BodyText"/>
        <w:spacing w:line="237" w:lineRule="auto" w:before="274"/>
        <w:ind w:left="559" w:right="1173"/>
        <w:jc w:val="left"/>
      </w:pPr>
      <w:r>
        <w:rPr/>
        <w:t>I.-</w:t>
      </w:r>
      <w:r>
        <w:rPr>
          <w:spacing w:val="-4"/>
        </w:rPr>
        <w:t> </w:t>
      </w:r>
      <w:r>
        <w:rPr/>
        <w:t>Densidad</w:t>
      </w:r>
      <w:r>
        <w:rPr>
          <w:spacing w:val="-3"/>
        </w:rPr>
        <w:t> </w:t>
      </w:r>
      <w:r>
        <w:rPr/>
        <w:t>muy</w:t>
      </w:r>
      <w:r>
        <w:rPr>
          <w:spacing w:val="-6"/>
        </w:rPr>
        <w:t> </w:t>
      </w:r>
      <w:r>
        <w:rPr/>
        <w:t>baja</w:t>
      </w:r>
      <w:r>
        <w:rPr>
          <w:spacing w:val="-5"/>
        </w:rPr>
        <w:t> </w:t>
      </w:r>
      <w:r>
        <w:rPr/>
        <w:t>unifamiliar,</w:t>
      </w:r>
      <w:r>
        <w:rPr>
          <w:spacing w:val="-3"/>
        </w:rPr>
        <w:t> </w:t>
      </w:r>
      <w:r>
        <w:rPr/>
        <w:t>hasta</w:t>
      </w:r>
      <w:r>
        <w:rPr>
          <w:spacing w:val="-3"/>
        </w:rPr>
        <w:t> </w:t>
      </w:r>
      <w:r>
        <w:rPr/>
        <w:t>1</w:t>
      </w:r>
      <w:r>
        <w:rPr>
          <w:spacing w:val="-2"/>
        </w:rPr>
        <w:t> </w:t>
      </w:r>
      <w:r>
        <w:rPr/>
        <w:t>vivienda</w:t>
      </w:r>
      <w:r>
        <w:rPr>
          <w:spacing w:val="-3"/>
        </w:rPr>
        <w:t> </w:t>
      </w:r>
      <w:r>
        <w:rPr/>
        <w:t>por</w:t>
      </w:r>
      <w:r>
        <w:rPr>
          <w:spacing w:val="-3"/>
        </w:rPr>
        <w:t> </w:t>
      </w:r>
      <w:r>
        <w:rPr/>
        <w:t>hectárea.</w:t>
      </w:r>
      <w:r>
        <w:rPr>
          <w:spacing w:val="-3"/>
        </w:rPr>
        <w:t> </w:t>
      </w:r>
      <w:r>
        <w:rPr/>
        <w:t>II.- Densidad baja unifamiliar, hasta 5 viviendas por hectárea.</w:t>
      </w:r>
    </w:p>
    <w:p>
      <w:pPr>
        <w:pStyle w:val="BodyText"/>
        <w:spacing w:line="271" w:lineRule="exact"/>
        <w:ind w:left="550" w:firstLine="0"/>
        <w:jc w:val="left"/>
      </w:pPr>
      <w:r>
        <w:rPr/>
        <w:t>III.-</w:t>
      </w:r>
      <w:r>
        <w:rPr>
          <w:spacing w:val="-8"/>
        </w:rPr>
        <w:t> </w:t>
      </w:r>
      <w:r>
        <w:rPr/>
        <w:t>Densidad</w:t>
      </w:r>
      <w:r>
        <w:rPr>
          <w:spacing w:val="-9"/>
        </w:rPr>
        <w:t> </w:t>
      </w:r>
      <w:r>
        <w:rPr/>
        <w:t>media</w:t>
      </w:r>
      <w:r>
        <w:rPr>
          <w:spacing w:val="-8"/>
        </w:rPr>
        <w:t> </w:t>
      </w:r>
      <w:r>
        <w:rPr/>
        <w:t>unifamiliar,</w:t>
      </w:r>
      <w:r>
        <w:rPr>
          <w:spacing w:val="-8"/>
        </w:rPr>
        <w:t> </w:t>
      </w:r>
      <w:r>
        <w:rPr/>
        <w:t>hasta</w:t>
      </w:r>
      <w:r>
        <w:rPr>
          <w:spacing w:val="-6"/>
        </w:rPr>
        <w:t> </w:t>
      </w:r>
      <w:r>
        <w:rPr/>
        <w:t>15</w:t>
      </w:r>
      <w:r>
        <w:rPr>
          <w:spacing w:val="-6"/>
        </w:rPr>
        <w:t> </w:t>
      </w:r>
      <w:r>
        <w:rPr/>
        <w:t>viviendas</w:t>
      </w:r>
      <w:r>
        <w:rPr>
          <w:spacing w:val="-6"/>
        </w:rPr>
        <w:t> </w:t>
      </w:r>
      <w:r>
        <w:rPr/>
        <w:t>por</w:t>
      </w:r>
      <w:r>
        <w:rPr>
          <w:spacing w:val="-9"/>
        </w:rPr>
        <w:t> </w:t>
      </w:r>
      <w:r>
        <w:rPr>
          <w:spacing w:val="-2"/>
        </w:rPr>
        <w:t>hectárea.</w:t>
      </w:r>
    </w:p>
    <w:p>
      <w:pPr>
        <w:pStyle w:val="BodyText"/>
        <w:spacing w:line="272" w:lineRule="exact"/>
        <w:ind w:left="550" w:firstLine="0"/>
        <w:jc w:val="left"/>
      </w:pPr>
      <w:r>
        <w:rPr/>
        <w:t>IV.-</w:t>
      </w:r>
      <w:r>
        <w:rPr>
          <w:spacing w:val="-8"/>
        </w:rPr>
        <w:t> </w:t>
      </w:r>
      <w:r>
        <w:rPr/>
        <w:t>Densidad</w:t>
      </w:r>
      <w:r>
        <w:rPr>
          <w:spacing w:val="-9"/>
        </w:rPr>
        <w:t> </w:t>
      </w:r>
      <w:r>
        <w:rPr/>
        <w:t>media</w:t>
      </w:r>
      <w:r>
        <w:rPr>
          <w:spacing w:val="-9"/>
        </w:rPr>
        <w:t> </w:t>
      </w:r>
      <w:r>
        <w:rPr/>
        <w:t>media</w:t>
      </w:r>
      <w:r>
        <w:rPr>
          <w:spacing w:val="-9"/>
        </w:rPr>
        <w:t> </w:t>
      </w:r>
      <w:r>
        <w:rPr/>
        <w:t>unifamiliar,</w:t>
      </w:r>
      <w:r>
        <w:rPr>
          <w:spacing w:val="-6"/>
        </w:rPr>
        <w:t> </w:t>
      </w:r>
      <w:r>
        <w:rPr/>
        <w:t>hasta</w:t>
      </w:r>
      <w:r>
        <w:rPr>
          <w:spacing w:val="-7"/>
        </w:rPr>
        <w:t> </w:t>
      </w:r>
      <w:r>
        <w:rPr/>
        <w:t>30</w:t>
      </w:r>
      <w:r>
        <w:rPr>
          <w:spacing w:val="-7"/>
        </w:rPr>
        <w:t> </w:t>
      </w:r>
      <w:r>
        <w:rPr/>
        <w:t>viviendas</w:t>
      </w:r>
      <w:r>
        <w:rPr>
          <w:spacing w:val="-2"/>
        </w:rPr>
        <w:t> </w:t>
      </w:r>
      <w:r>
        <w:rPr/>
        <w:t>por</w:t>
      </w:r>
      <w:r>
        <w:rPr>
          <w:spacing w:val="-6"/>
        </w:rPr>
        <w:t> </w:t>
      </w:r>
      <w:r>
        <w:rPr>
          <w:spacing w:val="-2"/>
        </w:rPr>
        <w:t>hectárea.</w:t>
      </w:r>
    </w:p>
    <w:p>
      <w:pPr>
        <w:pStyle w:val="BodyText"/>
        <w:spacing w:line="237" w:lineRule="auto"/>
        <w:ind w:left="559"/>
        <w:jc w:val="left"/>
      </w:pPr>
      <w:r>
        <w:rPr/>
        <w:t>V.- Densidad media alta unifamiliar, hasta 45 viviendas por hectárea en vivienda</w:t>
      </w:r>
      <w:r>
        <w:rPr>
          <w:spacing w:val="40"/>
        </w:rPr>
        <w:t> </w:t>
      </w:r>
      <w:r>
        <w:rPr/>
        <w:t>unifamiliar y desarrollos multifamiliares mixtos.</w:t>
      </w:r>
    </w:p>
    <w:p>
      <w:pPr>
        <w:pStyle w:val="BodyText"/>
        <w:spacing w:line="271" w:lineRule="exact"/>
        <w:ind w:left="550" w:firstLine="0"/>
        <w:jc w:val="left"/>
      </w:pPr>
      <w:r>
        <w:rPr/>
        <w:t>VI.-</w:t>
      </w:r>
      <w:r>
        <w:rPr>
          <w:spacing w:val="-8"/>
        </w:rPr>
        <w:t> </w:t>
      </w:r>
      <w:r>
        <w:rPr/>
        <w:t>Densidad</w:t>
      </w:r>
      <w:r>
        <w:rPr>
          <w:spacing w:val="-8"/>
        </w:rPr>
        <w:t> </w:t>
      </w:r>
      <w:r>
        <w:rPr/>
        <w:t>alta</w:t>
      </w:r>
      <w:r>
        <w:rPr>
          <w:spacing w:val="-8"/>
        </w:rPr>
        <w:t> </w:t>
      </w:r>
      <w:r>
        <w:rPr/>
        <w:t>unifamiliar,</w:t>
      </w:r>
      <w:r>
        <w:rPr>
          <w:spacing w:val="-6"/>
        </w:rPr>
        <w:t> </w:t>
      </w:r>
      <w:r>
        <w:rPr/>
        <w:t>hasta</w:t>
      </w:r>
      <w:r>
        <w:rPr>
          <w:spacing w:val="-7"/>
        </w:rPr>
        <w:t> </w:t>
      </w:r>
      <w:r>
        <w:rPr/>
        <w:t>60</w:t>
      </w:r>
      <w:r>
        <w:rPr>
          <w:spacing w:val="-6"/>
        </w:rPr>
        <w:t> </w:t>
      </w:r>
      <w:r>
        <w:rPr/>
        <w:t>viviendas</w:t>
      </w:r>
      <w:r>
        <w:rPr>
          <w:spacing w:val="-5"/>
        </w:rPr>
        <w:t> </w:t>
      </w:r>
      <w:r>
        <w:rPr/>
        <w:t>por</w:t>
      </w:r>
      <w:r>
        <w:rPr>
          <w:spacing w:val="-6"/>
        </w:rPr>
        <w:t> </w:t>
      </w:r>
      <w:r>
        <w:rPr>
          <w:spacing w:val="-2"/>
        </w:rPr>
        <w:t>hectárea.</w:t>
      </w:r>
    </w:p>
    <w:p>
      <w:pPr>
        <w:pStyle w:val="BodyText"/>
        <w:spacing w:line="237" w:lineRule="auto" w:before="1"/>
        <w:ind w:left="559"/>
        <w:jc w:val="left"/>
      </w:pPr>
      <w:r>
        <w:rPr/>
        <w:t>VII.- Densidad baja multifamiliar, hasta 90 viviendas por hectárea, sólo mediante</w:t>
      </w:r>
      <w:r>
        <w:rPr>
          <w:spacing w:val="40"/>
        </w:rPr>
        <w:t> </w:t>
      </w:r>
      <w:r>
        <w:rPr/>
        <w:t>desarrollos verticales de vivienda multifamiliar y mixto.</w:t>
      </w:r>
    </w:p>
    <w:p>
      <w:pPr>
        <w:pStyle w:val="BodyText"/>
        <w:spacing w:line="237" w:lineRule="auto"/>
        <w:ind w:left="559"/>
        <w:jc w:val="left"/>
      </w:pPr>
      <w:r>
        <w:rPr/>
        <w:t>VIII.-</w:t>
      </w:r>
      <w:r>
        <w:rPr>
          <w:spacing w:val="-17"/>
        </w:rPr>
        <w:t> </w:t>
      </w:r>
      <w:r>
        <w:rPr/>
        <w:t>Densidad</w:t>
      </w:r>
      <w:r>
        <w:rPr>
          <w:spacing w:val="-17"/>
        </w:rPr>
        <w:t> </w:t>
      </w:r>
      <w:r>
        <w:rPr/>
        <w:t>media</w:t>
      </w:r>
      <w:r>
        <w:rPr>
          <w:spacing w:val="-15"/>
        </w:rPr>
        <w:t> </w:t>
      </w:r>
      <w:r>
        <w:rPr/>
        <w:t>multifamiliar,</w:t>
      </w:r>
      <w:r>
        <w:rPr>
          <w:spacing w:val="-15"/>
        </w:rPr>
        <w:t> </w:t>
      </w:r>
      <w:r>
        <w:rPr/>
        <w:t>hasta</w:t>
      </w:r>
      <w:r>
        <w:rPr>
          <w:spacing w:val="-15"/>
        </w:rPr>
        <w:t> </w:t>
      </w:r>
      <w:r>
        <w:rPr/>
        <w:t>120</w:t>
      </w:r>
      <w:r>
        <w:rPr>
          <w:spacing w:val="-16"/>
        </w:rPr>
        <w:t> </w:t>
      </w:r>
      <w:r>
        <w:rPr/>
        <w:t>viviendas</w:t>
      </w:r>
      <w:r>
        <w:rPr>
          <w:spacing w:val="-15"/>
        </w:rPr>
        <w:t> </w:t>
      </w:r>
      <w:r>
        <w:rPr/>
        <w:t>por</w:t>
      </w:r>
      <w:r>
        <w:rPr>
          <w:spacing w:val="-16"/>
        </w:rPr>
        <w:t> </w:t>
      </w:r>
      <w:r>
        <w:rPr/>
        <w:t>hectárea,</w:t>
      </w:r>
      <w:r>
        <w:rPr>
          <w:spacing w:val="-15"/>
        </w:rPr>
        <w:t> </w:t>
      </w:r>
      <w:r>
        <w:rPr/>
        <w:t>sólo</w:t>
      </w:r>
      <w:r>
        <w:rPr>
          <w:spacing w:val="-15"/>
        </w:rPr>
        <w:t> </w:t>
      </w:r>
      <w:r>
        <w:rPr/>
        <w:t>mediante desarrollos verticales de vivienda multifamiliar;</w:t>
      </w:r>
    </w:p>
    <w:p>
      <w:pPr>
        <w:pStyle w:val="BodyText"/>
        <w:spacing w:line="237" w:lineRule="auto"/>
        <w:ind w:left="559"/>
        <w:jc w:val="left"/>
      </w:pPr>
      <w:r>
        <w:rPr/>
        <w:t>IX.- Densidad alta multifamiliar, hasta 150 viviendas por hectárea, solo mediante</w:t>
      </w:r>
      <w:r>
        <w:rPr>
          <w:spacing w:val="40"/>
        </w:rPr>
        <w:t> </w:t>
      </w:r>
      <w:r>
        <w:rPr/>
        <w:t>desarrollos verticales de vivienda multifamiliar.</w:t>
      </w:r>
    </w:p>
    <w:p>
      <w:pPr>
        <w:pStyle w:val="BodyText"/>
        <w:spacing w:line="237" w:lineRule="auto" w:before="272"/>
        <w:ind w:left="271" w:right="327"/>
      </w:pPr>
      <w:r>
        <w:rPr>
          <w:rFonts w:ascii="Arial" w:hAnsi="Arial"/>
          <w:b/>
        </w:rPr>
        <w:t>ARTÍCULO 103. </w:t>
      </w:r>
      <w:r>
        <w:rPr/>
        <w:t>Las densidades que resulten aplicables en las zonas habitacionales serán las previstas en las Matrices de Densidades y Lineamientos del Plan, según el distrito en que se encuentren. En caso de proyectos especiales, el Ayuntamiento autorizará si son compatibles y fijará el uso de suelo y lineamientos urbanísticos </w:t>
      </w:r>
      <w:r>
        <w:rPr>
          <w:spacing w:val="-2"/>
        </w:rPr>
        <w:t>aplicables.</w:t>
      </w:r>
    </w:p>
    <w:p>
      <w:pPr>
        <w:pStyle w:val="BodyText"/>
        <w:spacing w:before="270"/>
        <w:ind w:left="271" w:right="328"/>
      </w:pPr>
      <w:r>
        <w:rPr>
          <w:rFonts w:ascii="Arial" w:hAnsi="Arial"/>
          <w:b/>
        </w:rPr>
        <w:t>ARTÍCULO 104</w:t>
      </w:r>
      <w:r>
        <w:rPr/>
        <w:t>. El control de densidad tiene la finalidad de mejorar la calidad ambiental y el bienestar de la comunidad, a través de las siguientes acciones:</w:t>
      </w:r>
    </w:p>
    <w:p>
      <w:pPr>
        <w:pStyle w:val="ListParagraph"/>
        <w:numPr>
          <w:ilvl w:val="0"/>
          <w:numId w:val="14"/>
        </w:numPr>
        <w:tabs>
          <w:tab w:pos="559" w:val="left" w:leader="none"/>
          <w:tab w:pos="968" w:val="left" w:leader="none"/>
        </w:tabs>
        <w:spacing w:line="237" w:lineRule="auto" w:before="272" w:after="0"/>
        <w:ind w:left="559" w:right="325" w:hanging="10"/>
        <w:jc w:val="both"/>
        <w:rPr>
          <w:sz w:val="24"/>
        </w:rPr>
      </w:pPr>
      <w:r>
        <w:rPr>
          <w:sz w:val="24"/>
        </w:rPr>
        <w:t>Proteger</w:t>
      </w:r>
      <w:r>
        <w:rPr>
          <w:spacing w:val="-9"/>
          <w:sz w:val="24"/>
        </w:rPr>
        <w:t> </w:t>
      </w:r>
      <w:r>
        <w:rPr>
          <w:sz w:val="24"/>
        </w:rPr>
        <w:t>las</w:t>
      </w:r>
      <w:r>
        <w:rPr>
          <w:spacing w:val="-11"/>
          <w:sz w:val="24"/>
        </w:rPr>
        <w:t> </w:t>
      </w:r>
      <w:r>
        <w:rPr>
          <w:sz w:val="24"/>
        </w:rPr>
        <w:t>áreas</w:t>
      </w:r>
      <w:r>
        <w:rPr>
          <w:spacing w:val="-11"/>
          <w:sz w:val="24"/>
        </w:rPr>
        <w:t> </w:t>
      </w:r>
      <w:r>
        <w:rPr>
          <w:sz w:val="24"/>
        </w:rPr>
        <w:t>contra</w:t>
      </w:r>
      <w:r>
        <w:rPr>
          <w:spacing w:val="-8"/>
          <w:sz w:val="24"/>
        </w:rPr>
        <w:t> </w:t>
      </w:r>
      <w:r>
        <w:rPr>
          <w:sz w:val="24"/>
        </w:rPr>
        <w:t>la</w:t>
      </w:r>
      <w:r>
        <w:rPr>
          <w:spacing w:val="-11"/>
          <w:sz w:val="24"/>
        </w:rPr>
        <w:t> </w:t>
      </w:r>
      <w:r>
        <w:rPr>
          <w:sz w:val="24"/>
        </w:rPr>
        <w:t>excesiva</w:t>
      </w:r>
      <w:r>
        <w:rPr>
          <w:spacing w:val="-8"/>
          <w:sz w:val="24"/>
        </w:rPr>
        <w:t> </w:t>
      </w:r>
      <w:r>
        <w:rPr>
          <w:sz w:val="24"/>
        </w:rPr>
        <w:t>concentración</w:t>
      </w:r>
      <w:r>
        <w:rPr>
          <w:spacing w:val="-8"/>
          <w:sz w:val="24"/>
        </w:rPr>
        <w:t> </w:t>
      </w:r>
      <w:r>
        <w:rPr>
          <w:sz w:val="24"/>
        </w:rPr>
        <w:t>de</w:t>
      </w:r>
      <w:r>
        <w:rPr>
          <w:spacing w:val="-10"/>
          <w:sz w:val="24"/>
        </w:rPr>
        <w:t> </w:t>
      </w:r>
      <w:r>
        <w:rPr>
          <w:sz w:val="24"/>
        </w:rPr>
        <w:t>habitantes,</w:t>
      </w:r>
      <w:r>
        <w:rPr>
          <w:spacing w:val="-8"/>
          <w:sz w:val="24"/>
        </w:rPr>
        <w:t> </w:t>
      </w:r>
      <w:r>
        <w:rPr>
          <w:sz w:val="24"/>
        </w:rPr>
        <w:t>regulando</w:t>
      </w:r>
      <w:r>
        <w:rPr>
          <w:spacing w:val="-10"/>
          <w:sz w:val="24"/>
        </w:rPr>
        <w:t> </w:t>
      </w:r>
      <w:r>
        <w:rPr>
          <w:sz w:val="24"/>
        </w:rPr>
        <w:t>la densidad de población y la densidad de edificios en cada zona específica, señalando la mínima dotación de espacios abiertos dentro de estas zonas que aseguren el descanso y la recreación así como que posibiliten un medio ambiente más deseable para la vida urbana.</w:t>
      </w:r>
    </w:p>
    <w:p>
      <w:pPr>
        <w:pStyle w:val="ListParagraph"/>
        <w:numPr>
          <w:ilvl w:val="0"/>
          <w:numId w:val="14"/>
        </w:numPr>
        <w:tabs>
          <w:tab w:pos="559" w:val="left" w:leader="none"/>
          <w:tab w:pos="967" w:val="left" w:leader="none"/>
        </w:tabs>
        <w:spacing w:line="237" w:lineRule="auto" w:before="0" w:after="0"/>
        <w:ind w:left="559" w:right="325" w:hanging="10"/>
        <w:jc w:val="both"/>
        <w:rPr>
          <w:sz w:val="24"/>
        </w:rPr>
      </w:pPr>
      <w:r>
        <w:rPr>
          <w:sz w:val="24"/>
        </w:rPr>
        <w:t>Asegurar un acceso adecuado de sol, luz y aire a los espacios interiores habitacionales</w:t>
      </w:r>
      <w:r>
        <w:rPr>
          <w:spacing w:val="28"/>
          <w:sz w:val="24"/>
        </w:rPr>
        <w:t> </w:t>
      </w:r>
      <w:r>
        <w:rPr>
          <w:sz w:val="24"/>
        </w:rPr>
        <w:t>que</w:t>
      </w:r>
      <w:r>
        <w:rPr>
          <w:spacing w:val="29"/>
          <w:sz w:val="24"/>
        </w:rPr>
        <w:t> </w:t>
      </w:r>
      <w:r>
        <w:rPr>
          <w:sz w:val="24"/>
        </w:rPr>
        <w:t>permitan</w:t>
      </w:r>
      <w:r>
        <w:rPr>
          <w:spacing w:val="29"/>
          <w:sz w:val="24"/>
        </w:rPr>
        <w:t> </w:t>
      </w:r>
      <w:r>
        <w:rPr>
          <w:sz w:val="24"/>
        </w:rPr>
        <w:t>un</w:t>
      </w:r>
      <w:r>
        <w:rPr>
          <w:spacing w:val="29"/>
          <w:sz w:val="24"/>
        </w:rPr>
        <w:t> </w:t>
      </w:r>
      <w:r>
        <w:rPr>
          <w:sz w:val="24"/>
        </w:rPr>
        <w:t>medio</w:t>
      </w:r>
      <w:r>
        <w:rPr>
          <w:spacing w:val="26"/>
          <w:sz w:val="24"/>
        </w:rPr>
        <w:t> </w:t>
      </w:r>
      <w:r>
        <w:rPr>
          <w:sz w:val="24"/>
        </w:rPr>
        <w:t>ambiente</w:t>
      </w:r>
      <w:r>
        <w:rPr>
          <w:spacing w:val="27"/>
          <w:sz w:val="24"/>
        </w:rPr>
        <w:t> </w:t>
      </w:r>
      <w:r>
        <w:rPr>
          <w:sz w:val="24"/>
        </w:rPr>
        <w:t>higiénico</w:t>
      </w:r>
      <w:r>
        <w:rPr>
          <w:spacing w:val="28"/>
          <w:sz w:val="24"/>
        </w:rPr>
        <w:t> </w:t>
      </w:r>
      <w:r>
        <w:rPr>
          <w:sz w:val="24"/>
        </w:rPr>
        <w:t>y</w:t>
      </w:r>
      <w:r>
        <w:rPr>
          <w:spacing w:val="26"/>
          <w:sz w:val="24"/>
        </w:rPr>
        <w:t> </w:t>
      </w:r>
      <w:r>
        <w:rPr>
          <w:sz w:val="24"/>
        </w:rPr>
        <w:t>saludable,</w:t>
      </w:r>
      <w:r>
        <w:rPr>
          <w:spacing w:val="29"/>
          <w:sz w:val="24"/>
        </w:rPr>
        <w:t> </w:t>
      </w:r>
      <w:r>
        <w:rPr>
          <w:sz w:val="24"/>
        </w:rPr>
        <w:t>así</w:t>
      </w:r>
      <w:r>
        <w:rPr>
          <w:spacing w:val="26"/>
          <w:sz w:val="24"/>
        </w:rPr>
        <w:t> </w:t>
      </w:r>
      <w:r>
        <w:rPr>
          <w:sz w:val="24"/>
        </w:rPr>
        <w:t>como</w:t>
      </w:r>
    </w:p>
    <w:p>
      <w:pPr>
        <w:pStyle w:val="ListParagraph"/>
        <w:spacing w:after="0" w:line="237" w:lineRule="auto"/>
        <w:jc w:val="both"/>
        <w:rPr>
          <w:sz w:val="24"/>
        </w:rPr>
        <w:sectPr>
          <w:pgSz w:w="12240" w:h="15840"/>
          <w:pgMar w:header="547" w:footer="996" w:top="1880" w:bottom="1180" w:left="1440" w:right="1080"/>
        </w:sectPr>
      </w:pPr>
    </w:p>
    <w:p>
      <w:pPr>
        <w:pStyle w:val="BodyText"/>
        <w:spacing w:before="104"/>
        <w:ind w:firstLine="0"/>
        <w:jc w:val="left"/>
      </w:pPr>
    </w:p>
    <w:p>
      <w:pPr>
        <w:pStyle w:val="BodyText"/>
        <w:spacing w:line="235" w:lineRule="auto"/>
        <w:ind w:left="559" w:right="334" w:firstLine="0"/>
      </w:pPr>
      <w:r>
        <w:rPr/>
        <w:t>salvaguardar la privacidad a través del control de la separación y altura de los </w:t>
      </w:r>
      <w:r>
        <w:rPr>
          <w:spacing w:val="-2"/>
        </w:rPr>
        <w:t>edificios.</w:t>
      </w:r>
    </w:p>
    <w:p>
      <w:pPr>
        <w:pStyle w:val="ListParagraph"/>
        <w:numPr>
          <w:ilvl w:val="0"/>
          <w:numId w:val="14"/>
        </w:numPr>
        <w:tabs>
          <w:tab w:pos="559" w:val="left" w:leader="none"/>
          <w:tab w:pos="967" w:val="left" w:leader="none"/>
        </w:tabs>
        <w:spacing w:line="237" w:lineRule="auto" w:before="2" w:after="0"/>
        <w:ind w:left="559" w:right="334" w:hanging="10"/>
        <w:jc w:val="both"/>
        <w:rPr>
          <w:sz w:val="24"/>
        </w:rPr>
      </w:pPr>
      <w:r>
        <w:rPr>
          <w:sz w:val="24"/>
        </w:rPr>
        <w:t>Proteger las zonas habitacionales contra explosiones, emanaciones tóxicas, ruidos ofensivos, vibraciones, humos, malos olores y otras influencias nocivas, producidos por usos del suelo incompatibles.</w:t>
      </w:r>
    </w:p>
    <w:p>
      <w:pPr>
        <w:pStyle w:val="ListParagraph"/>
        <w:numPr>
          <w:ilvl w:val="0"/>
          <w:numId w:val="14"/>
        </w:numPr>
        <w:tabs>
          <w:tab w:pos="559" w:val="left" w:leader="none"/>
          <w:tab w:pos="967" w:val="left" w:leader="none"/>
        </w:tabs>
        <w:spacing w:line="237" w:lineRule="auto" w:before="0" w:after="0"/>
        <w:ind w:left="559" w:right="329" w:hanging="10"/>
        <w:jc w:val="both"/>
        <w:rPr>
          <w:sz w:val="24"/>
        </w:rPr>
      </w:pPr>
      <w:r>
        <w:rPr>
          <w:spacing w:val="-2"/>
          <w:sz w:val="24"/>
        </w:rPr>
        <w:t>Proteger</w:t>
      </w:r>
      <w:r>
        <w:rPr>
          <w:spacing w:val="-4"/>
          <w:sz w:val="24"/>
        </w:rPr>
        <w:t> </w:t>
      </w:r>
      <w:r>
        <w:rPr>
          <w:spacing w:val="-2"/>
          <w:sz w:val="24"/>
        </w:rPr>
        <w:t>las</w:t>
      </w:r>
      <w:r>
        <w:rPr>
          <w:spacing w:val="-3"/>
          <w:sz w:val="24"/>
        </w:rPr>
        <w:t> </w:t>
      </w:r>
      <w:r>
        <w:rPr>
          <w:spacing w:val="-2"/>
          <w:sz w:val="24"/>
        </w:rPr>
        <w:t>zonas</w:t>
      </w:r>
      <w:r>
        <w:rPr>
          <w:spacing w:val="-4"/>
          <w:sz w:val="24"/>
        </w:rPr>
        <w:t> </w:t>
      </w:r>
      <w:r>
        <w:rPr>
          <w:spacing w:val="-2"/>
          <w:sz w:val="24"/>
        </w:rPr>
        <w:t>habitacionales</w:t>
      </w:r>
      <w:r>
        <w:rPr>
          <w:spacing w:val="-3"/>
          <w:sz w:val="24"/>
        </w:rPr>
        <w:t> </w:t>
      </w:r>
      <w:r>
        <w:rPr>
          <w:spacing w:val="-2"/>
          <w:sz w:val="24"/>
        </w:rPr>
        <w:t>contra</w:t>
      </w:r>
      <w:r>
        <w:rPr>
          <w:spacing w:val="-7"/>
          <w:sz w:val="24"/>
        </w:rPr>
        <w:t> </w:t>
      </w:r>
      <w:r>
        <w:rPr>
          <w:spacing w:val="-2"/>
          <w:sz w:val="24"/>
        </w:rPr>
        <w:t>el</w:t>
      </w:r>
      <w:r>
        <w:rPr>
          <w:spacing w:val="-4"/>
          <w:sz w:val="24"/>
        </w:rPr>
        <w:t> </w:t>
      </w:r>
      <w:r>
        <w:rPr>
          <w:spacing w:val="-2"/>
          <w:sz w:val="24"/>
        </w:rPr>
        <w:t>tráfico</w:t>
      </w:r>
      <w:r>
        <w:rPr>
          <w:spacing w:val="-7"/>
          <w:sz w:val="24"/>
        </w:rPr>
        <w:t> </w:t>
      </w:r>
      <w:r>
        <w:rPr>
          <w:spacing w:val="-2"/>
          <w:sz w:val="24"/>
        </w:rPr>
        <w:t>pesado,</w:t>
      </w:r>
      <w:r>
        <w:rPr>
          <w:spacing w:val="-7"/>
          <w:sz w:val="24"/>
        </w:rPr>
        <w:t> </w:t>
      </w:r>
      <w:r>
        <w:rPr>
          <w:spacing w:val="-2"/>
          <w:sz w:val="24"/>
        </w:rPr>
        <w:t>el</w:t>
      </w:r>
      <w:r>
        <w:rPr>
          <w:spacing w:val="-4"/>
          <w:sz w:val="24"/>
        </w:rPr>
        <w:t> </w:t>
      </w:r>
      <w:r>
        <w:rPr>
          <w:spacing w:val="-2"/>
          <w:sz w:val="24"/>
        </w:rPr>
        <w:t>congestionamiento </w:t>
      </w:r>
      <w:r>
        <w:rPr>
          <w:sz w:val="24"/>
        </w:rPr>
        <w:t>vial producido por el flujo vehicular y el exceso de vehículos estacionados en las calles, ocasionados por usos incompatibles.</w:t>
      </w:r>
    </w:p>
    <w:p>
      <w:pPr>
        <w:pStyle w:val="ListParagraph"/>
        <w:numPr>
          <w:ilvl w:val="0"/>
          <w:numId w:val="14"/>
        </w:numPr>
        <w:tabs>
          <w:tab w:pos="559" w:val="left" w:leader="none"/>
          <w:tab w:pos="967" w:val="left" w:leader="none"/>
        </w:tabs>
        <w:spacing w:line="237" w:lineRule="auto" w:before="0" w:after="0"/>
        <w:ind w:left="559" w:right="336" w:hanging="10"/>
        <w:jc w:val="both"/>
        <w:rPr>
          <w:sz w:val="24"/>
        </w:rPr>
      </w:pPr>
      <w:r>
        <w:rPr>
          <w:sz w:val="24"/>
        </w:rPr>
        <w:t>Promover una cohesión de la imagen urbana en las zonas habitaciones que produzca una deseable diversidad de formas arquitectónicas sin afectar el paisaje y calidad de vida de la población.</w:t>
      </w:r>
    </w:p>
    <w:p>
      <w:pPr>
        <w:pStyle w:val="BodyText"/>
        <w:spacing w:before="270"/>
        <w:ind w:firstLine="0"/>
        <w:jc w:val="left"/>
      </w:pPr>
    </w:p>
    <w:p>
      <w:pPr>
        <w:pStyle w:val="BodyText"/>
        <w:spacing w:line="237" w:lineRule="auto"/>
        <w:ind w:left="271" w:right="326"/>
      </w:pPr>
      <w:r>
        <w:rPr>
          <w:rFonts w:ascii="Arial" w:hAnsi="Arial"/>
          <w:b/>
        </w:rPr>
        <w:t>ARTÍCULO 105. </w:t>
      </w:r>
      <w:r>
        <w:rPr/>
        <w:t>Los coeficientes</w:t>
      </w:r>
      <w:r>
        <w:rPr>
          <w:spacing w:val="-1"/>
        </w:rPr>
        <w:t> </w:t>
      </w:r>
      <w:r>
        <w:rPr/>
        <w:t>de ocupación, de utilización y</w:t>
      </w:r>
      <w:r>
        <w:rPr>
          <w:spacing w:val="-1"/>
        </w:rPr>
        <w:t> </w:t>
      </w:r>
      <w:r>
        <w:rPr/>
        <w:t>de áreas</w:t>
      </w:r>
      <w:r>
        <w:rPr>
          <w:spacing w:val="-1"/>
        </w:rPr>
        <w:t> </w:t>
      </w:r>
      <w:r>
        <w:rPr/>
        <w:t>permeables (COS),</w:t>
      </w:r>
      <w:r>
        <w:rPr>
          <w:spacing w:val="-2"/>
        </w:rPr>
        <w:t> </w:t>
      </w:r>
      <w:r>
        <w:rPr/>
        <w:t>(CUS) y</w:t>
      </w:r>
      <w:r>
        <w:rPr>
          <w:spacing w:val="-5"/>
        </w:rPr>
        <w:t> </w:t>
      </w:r>
      <w:r>
        <w:rPr/>
        <w:t>(CAS)</w:t>
      </w:r>
      <w:r>
        <w:rPr>
          <w:spacing w:val="-1"/>
        </w:rPr>
        <w:t> </w:t>
      </w:r>
      <w:r>
        <w:rPr/>
        <w:t>permitidos</w:t>
      </w:r>
      <w:r>
        <w:rPr>
          <w:spacing w:val="-2"/>
        </w:rPr>
        <w:t> </w:t>
      </w:r>
      <w:r>
        <w:rPr/>
        <w:t>para</w:t>
      </w:r>
      <w:r>
        <w:rPr>
          <w:spacing w:val="-2"/>
        </w:rPr>
        <w:t> </w:t>
      </w:r>
      <w:r>
        <w:rPr/>
        <w:t>cualquier</w:t>
      </w:r>
      <w:r>
        <w:rPr>
          <w:spacing w:val="-2"/>
        </w:rPr>
        <w:t> </w:t>
      </w:r>
      <w:r>
        <w:rPr/>
        <w:t>uso</w:t>
      </w:r>
      <w:r>
        <w:rPr>
          <w:spacing w:val="-2"/>
        </w:rPr>
        <w:t> </w:t>
      </w:r>
      <w:r>
        <w:rPr/>
        <w:t>serán</w:t>
      </w:r>
      <w:r>
        <w:rPr>
          <w:spacing w:val="-2"/>
        </w:rPr>
        <w:t> </w:t>
      </w:r>
      <w:r>
        <w:rPr/>
        <w:t>los</w:t>
      </w:r>
      <w:r>
        <w:rPr>
          <w:spacing w:val="-2"/>
        </w:rPr>
        <w:t> </w:t>
      </w:r>
      <w:r>
        <w:rPr/>
        <w:t>que</w:t>
      </w:r>
      <w:r>
        <w:rPr>
          <w:spacing w:val="-2"/>
        </w:rPr>
        <w:t> </w:t>
      </w:r>
      <w:r>
        <w:rPr/>
        <w:t>se</w:t>
      </w:r>
      <w:r>
        <w:rPr>
          <w:spacing w:val="-2"/>
        </w:rPr>
        <w:t> </w:t>
      </w:r>
      <w:r>
        <w:rPr/>
        <w:t>indiquen</w:t>
      </w:r>
      <w:r>
        <w:rPr>
          <w:spacing w:val="-4"/>
        </w:rPr>
        <w:t> </w:t>
      </w:r>
      <w:r>
        <w:rPr/>
        <w:t>en</w:t>
      </w:r>
      <w:r>
        <w:rPr>
          <w:spacing w:val="-2"/>
        </w:rPr>
        <w:t> </w:t>
      </w:r>
      <w:r>
        <w:rPr/>
        <w:t>las Matrices</w:t>
      </w:r>
      <w:r>
        <w:rPr>
          <w:spacing w:val="-10"/>
        </w:rPr>
        <w:t> </w:t>
      </w:r>
      <w:r>
        <w:rPr/>
        <w:t>de</w:t>
      </w:r>
      <w:r>
        <w:rPr>
          <w:spacing w:val="-9"/>
        </w:rPr>
        <w:t> </w:t>
      </w:r>
      <w:r>
        <w:rPr/>
        <w:t>Densidades</w:t>
      </w:r>
      <w:r>
        <w:rPr>
          <w:spacing w:val="-10"/>
        </w:rPr>
        <w:t> </w:t>
      </w:r>
      <w:r>
        <w:rPr/>
        <w:t>y</w:t>
      </w:r>
      <w:r>
        <w:rPr>
          <w:spacing w:val="-13"/>
        </w:rPr>
        <w:t> </w:t>
      </w:r>
      <w:r>
        <w:rPr/>
        <w:t>Lineamientos</w:t>
      </w:r>
      <w:r>
        <w:rPr>
          <w:spacing w:val="-10"/>
        </w:rPr>
        <w:t> </w:t>
      </w:r>
      <w:r>
        <w:rPr/>
        <w:t>Urbanísticos</w:t>
      </w:r>
      <w:r>
        <w:rPr>
          <w:spacing w:val="-10"/>
        </w:rPr>
        <w:t> </w:t>
      </w:r>
      <w:r>
        <w:rPr/>
        <w:t>del</w:t>
      </w:r>
      <w:r>
        <w:rPr>
          <w:spacing w:val="-11"/>
        </w:rPr>
        <w:t> </w:t>
      </w:r>
      <w:r>
        <w:rPr/>
        <w:t>Plan,</w:t>
      </w:r>
      <w:r>
        <w:rPr>
          <w:spacing w:val="-10"/>
        </w:rPr>
        <w:t> </w:t>
      </w:r>
      <w:r>
        <w:rPr/>
        <w:t>según</w:t>
      </w:r>
      <w:r>
        <w:rPr>
          <w:spacing w:val="-9"/>
        </w:rPr>
        <w:t> </w:t>
      </w:r>
      <w:r>
        <w:rPr/>
        <w:t>el</w:t>
      </w:r>
      <w:r>
        <w:rPr>
          <w:spacing w:val="-11"/>
        </w:rPr>
        <w:t> </w:t>
      </w:r>
      <w:r>
        <w:rPr/>
        <w:t>distrito</w:t>
      </w:r>
      <w:r>
        <w:rPr>
          <w:spacing w:val="-11"/>
        </w:rPr>
        <w:t> </w:t>
      </w:r>
      <w:r>
        <w:rPr/>
        <w:t>en</w:t>
      </w:r>
      <w:r>
        <w:rPr>
          <w:spacing w:val="-12"/>
        </w:rPr>
        <w:t> </w:t>
      </w:r>
      <w:r>
        <w:rPr/>
        <w:t>que se encuentren. En caso de proyectos especiales, el Ayuntamiento autorizará si son compatibles y fijará el uso de suelo y lineamientos urbanísticos aplicables.</w:t>
      </w:r>
    </w:p>
    <w:p>
      <w:pPr>
        <w:pStyle w:val="BodyText"/>
        <w:spacing w:line="235" w:lineRule="auto" w:before="275"/>
        <w:ind w:left="271" w:right="332"/>
      </w:pPr>
      <w:r>
        <w:rPr>
          <w:rFonts w:ascii="Arial" w:hAnsi="Arial"/>
          <w:b/>
        </w:rPr>
        <w:t>ARTÍCULO</w:t>
      </w:r>
      <w:r>
        <w:rPr>
          <w:rFonts w:ascii="Arial" w:hAnsi="Arial"/>
          <w:b/>
          <w:spacing w:val="-6"/>
        </w:rPr>
        <w:t> </w:t>
      </w:r>
      <w:r>
        <w:rPr>
          <w:rFonts w:ascii="Arial" w:hAnsi="Arial"/>
          <w:b/>
        </w:rPr>
        <w:t>106.</w:t>
      </w:r>
      <w:r>
        <w:rPr>
          <w:rFonts w:ascii="Arial" w:hAnsi="Arial"/>
          <w:b/>
          <w:spacing w:val="-7"/>
        </w:rPr>
        <w:t> </w:t>
      </w:r>
      <w:r>
        <w:rPr/>
        <w:t>Se</w:t>
      </w:r>
      <w:r>
        <w:rPr>
          <w:spacing w:val="-8"/>
        </w:rPr>
        <w:t> </w:t>
      </w:r>
      <w:r>
        <w:rPr/>
        <w:t>contabilizarán</w:t>
      </w:r>
      <w:r>
        <w:rPr>
          <w:spacing w:val="-5"/>
        </w:rPr>
        <w:t> </w:t>
      </w:r>
      <w:r>
        <w:rPr/>
        <w:t>para</w:t>
      </w:r>
      <w:r>
        <w:rPr>
          <w:spacing w:val="-8"/>
        </w:rPr>
        <w:t> </w:t>
      </w:r>
      <w:r>
        <w:rPr/>
        <w:t>el</w:t>
      </w:r>
      <w:r>
        <w:rPr>
          <w:spacing w:val="-7"/>
        </w:rPr>
        <w:t> </w:t>
      </w:r>
      <w:r>
        <w:rPr/>
        <w:t>CAS</w:t>
      </w:r>
      <w:r>
        <w:rPr>
          <w:spacing w:val="-6"/>
        </w:rPr>
        <w:t> </w:t>
      </w:r>
      <w:r>
        <w:rPr/>
        <w:t>las</w:t>
      </w:r>
      <w:r>
        <w:rPr>
          <w:spacing w:val="-8"/>
        </w:rPr>
        <w:t> </w:t>
      </w:r>
      <w:r>
        <w:rPr/>
        <w:t>áreas</w:t>
      </w:r>
      <w:r>
        <w:rPr>
          <w:spacing w:val="-8"/>
        </w:rPr>
        <w:t> </w:t>
      </w:r>
      <w:r>
        <w:rPr/>
        <w:t>libres</w:t>
      </w:r>
      <w:r>
        <w:rPr>
          <w:spacing w:val="-6"/>
        </w:rPr>
        <w:t> </w:t>
      </w:r>
      <w:r>
        <w:rPr/>
        <w:t>que</w:t>
      </w:r>
      <w:r>
        <w:rPr>
          <w:spacing w:val="-9"/>
        </w:rPr>
        <w:t> </w:t>
      </w:r>
      <w:r>
        <w:rPr/>
        <w:t>sean</w:t>
      </w:r>
      <w:r>
        <w:rPr>
          <w:spacing w:val="-8"/>
        </w:rPr>
        <w:t> </w:t>
      </w:r>
      <w:r>
        <w:rPr/>
        <w:t>susceptibles de absorción, aunque no se encuentren forestadas.</w:t>
      </w:r>
    </w:p>
    <w:p>
      <w:pPr>
        <w:pStyle w:val="BodyText"/>
        <w:spacing w:before="2"/>
        <w:ind w:firstLine="0"/>
        <w:jc w:val="left"/>
      </w:pPr>
    </w:p>
    <w:p>
      <w:pPr>
        <w:pStyle w:val="BodyText"/>
        <w:spacing w:line="237" w:lineRule="auto"/>
        <w:ind w:left="271" w:right="330"/>
      </w:pPr>
      <w:r>
        <w:rPr>
          <w:rFonts w:ascii="Arial" w:hAnsi="Arial"/>
          <w:b/>
        </w:rPr>
        <w:t>ARTÍCULO 107. </w:t>
      </w:r>
      <w:r>
        <w:rPr/>
        <w:t>Los estacionamientos techados no se contabilizan para el CUS, mientras</w:t>
      </w:r>
      <w:r>
        <w:rPr>
          <w:spacing w:val="-17"/>
        </w:rPr>
        <w:t> </w:t>
      </w:r>
      <w:r>
        <w:rPr/>
        <w:t>que</w:t>
      </w:r>
      <w:r>
        <w:rPr>
          <w:spacing w:val="-17"/>
        </w:rPr>
        <w:t> </w:t>
      </w:r>
      <w:r>
        <w:rPr/>
        <w:t>el</w:t>
      </w:r>
      <w:r>
        <w:rPr>
          <w:spacing w:val="-16"/>
        </w:rPr>
        <w:t> </w:t>
      </w:r>
      <w:r>
        <w:rPr/>
        <w:t>área</w:t>
      </w:r>
      <w:r>
        <w:rPr>
          <w:spacing w:val="-17"/>
        </w:rPr>
        <w:t> </w:t>
      </w:r>
      <w:r>
        <w:rPr/>
        <w:t>de</w:t>
      </w:r>
      <w:r>
        <w:rPr>
          <w:spacing w:val="-17"/>
        </w:rPr>
        <w:t> </w:t>
      </w:r>
      <w:r>
        <w:rPr/>
        <w:t>estacionamiento</w:t>
      </w:r>
      <w:r>
        <w:rPr>
          <w:spacing w:val="-17"/>
        </w:rPr>
        <w:t> </w:t>
      </w:r>
      <w:r>
        <w:rPr/>
        <w:t>completamente</w:t>
      </w:r>
      <w:r>
        <w:rPr>
          <w:spacing w:val="-16"/>
        </w:rPr>
        <w:t> </w:t>
      </w:r>
      <w:r>
        <w:rPr/>
        <w:t>subterránea</w:t>
      </w:r>
      <w:r>
        <w:rPr>
          <w:spacing w:val="-17"/>
        </w:rPr>
        <w:t> </w:t>
      </w:r>
      <w:r>
        <w:rPr/>
        <w:t>no</w:t>
      </w:r>
      <w:r>
        <w:rPr>
          <w:spacing w:val="-17"/>
        </w:rPr>
        <w:t> </w:t>
      </w:r>
      <w:r>
        <w:rPr/>
        <w:t>se</w:t>
      </w:r>
      <w:r>
        <w:rPr>
          <w:spacing w:val="-16"/>
        </w:rPr>
        <w:t> </w:t>
      </w:r>
      <w:r>
        <w:rPr/>
        <w:t>contabiliza para el COS.</w:t>
      </w:r>
    </w:p>
    <w:p>
      <w:pPr>
        <w:pStyle w:val="BodyText"/>
        <w:ind w:firstLine="0"/>
        <w:jc w:val="left"/>
      </w:pPr>
    </w:p>
    <w:p>
      <w:pPr>
        <w:pStyle w:val="BodyText"/>
        <w:spacing w:before="270"/>
        <w:ind w:firstLine="0"/>
        <w:jc w:val="left"/>
      </w:pPr>
    </w:p>
    <w:p>
      <w:pPr>
        <w:pStyle w:val="Heading1"/>
        <w:spacing w:before="1"/>
      </w:pPr>
      <w:r>
        <w:rPr/>
        <w:t>APARTADO</w:t>
      </w:r>
      <w:r>
        <w:rPr>
          <w:spacing w:val="-7"/>
        </w:rPr>
        <w:t> </w:t>
      </w:r>
      <w:r>
        <w:rPr>
          <w:spacing w:val="-5"/>
        </w:rPr>
        <w:t>IV</w:t>
      </w:r>
    </w:p>
    <w:p>
      <w:pPr>
        <w:spacing w:line="275" w:lineRule="exact" w:before="0"/>
        <w:ind w:left="0" w:right="56" w:firstLine="0"/>
        <w:jc w:val="center"/>
        <w:rPr>
          <w:rFonts w:ascii="Arial"/>
          <w:b/>
          <w:sz w:val="24"/>
        </w:rPr>
      </w:pPr>
      <w:r>
        <w:rPr>
          <w:rFonts w:ascii="Arial"/>
          <w:b/>
          <w:sz w:val="24"/>
        </w:rPr>
        <w:t>ALTURAS, ALINEAMIENTOS</w:t>
      </w:r>
      <w:r>
        <w:rPr>
          <w:rFonts w:ascii="Arial"/>
          <w:b/>
          <w:spacing w:val="-4"/>
          <w:sz w:val="24"/>
        </w:rPr>
        <w:t> </w:t>
      </w:r>
      <w:r>
        <w:rPr>
          <w:rFonts w:ascii="Arial"/>
          <w:b/>
          <w:sz w:val="24"/>
        </w:rPr>
        <w:t>Y</w:t>
      </w:r>
      <w:r>
        <w:rPr>
          <w:rFonts w:ascii="Arial"/>
          <w:b/>
          <w:spacing w:val="-6"/>
          <w:sz w:val="24"/>
        </w:rPr>
        <w:t> </w:t>
      </w:r>
      <w:r>
        <w:rPr>
          <w:rFonts w:ascii="Arial"/>
          <w:b/>
          <w:spacing w:val="-2"/>
          <w:sz w:val="24"/>
        </w:rPr>
        <w:t>REMETIMIENTOS</w:t>
      </w:r>
    </w:p>
    <w:p>
      <w:pPr>
        <w:pStyle w:val="BodyText"/>
        <w:spacing w:line="237" w:lineRule="auto" w:before="273"/>
        <w:ind w:left="271" w:right="333"/>
      </w:pPr>
      <w:r>
        <w:rPr>
          <w:rFonts w:ascii="Arial" w:hAnsi="Arial"/>
          <w:b/>
        </w:rPr>
        <w:t>ARTÍCULO</w:t>
      </w:r>
      <w:r>
        <w:rPr>
          <w:rFonts w:ascii="Arial" w:hAnsi="Arial"/>
          <w:b/>
          <w:spacing w:val="-17"/>
        </w:rPr>
        <w:t> </w:t>
      </w:r>
      <w:r>
        <w:rPr>
          <w:rFonts w:ascii="Arial" w:hAnsi="Arial"/>
          <w:b/>
        </w:rPr>
        <w:t>108.</w:t>
      </w:r>
      <w:r>
        <w:rPr>
          <w:rFonts w:ascii="Arial" w:hAnsi="Arial"/>
          <w:b/>
          <w:spacing w:val="-17"/>
        </w:rPr>
        <w:t> </w:t>
      </w:r>
      <w:r>
        <w:rPr/>
        <w:t>La</w:t>
      </w:r>
      <w:r>
        <w:rPr>
          <w:spacing w:val="-16"/>
        </w:rPr>
        <w:t> </w:t>
      </w:r>
      <w:r>
        <w:rPr/>
        <w:t>altura</w:t>
      </w:r>
      <w:r>
        <w:rPr>
          <w:spacing w:val="-17"/>
        </w:rPr>
        <w:t> </w:t>
      </w:r>
      <w:r>
        <w:rPr/>
        <w:t>de</w:t>
      </w:r>
      <w:r>
        <w:rPr>
          <w:spacing w:val="-17"/>
        </w:rPr>
        <w:t> </w:t>
      </w:r>
      <w:r>
        <w:rPr/>
        <w:t>la</w:t>
      </w:r>
      <w:r>
        <w:rPr>
          <w:spacing w:val="-17"/>
        </w:rPr>
        <w:t> </w:t>
      </w:r>
      <w:r>
        <w:rPr/>
        <w:t>edificación</w:t>
      </w:r>
      <w:r>
        <w:rPr>
          <w:spacing w:val="-16"/>
        </w:rPr>
        <w:t> </w:t>
      </w:r>
      <w:r>
        <w:rPr/>
        <w:t>se</w:t>
      </w:r>
      <w:r>
        <w:rPr>
          <w:spacing w:val="-17"/>
        </w:rPr>
        <w:t> </w:t>
      </w:r>
      <w:r>
        <w:rPr/>
        <w:t>medirá</w:t>
      </w:r>
      <w:r>
        <w:rPr>
          <w:spacing w:val="-17"/>
        </w:rPr>
        <w:t> </w:t>
      </w:r>
      <w:r>
        <w:rPr/>
        <w:t>a</w:t>
      </w:r>
      <w:r>
        <w:rPr>
          <w:spacing w:val="-16"/>
        </w:rPr>
        <w:t> </w:t>
      </w:r>
      <w:r>
        <w:rPr/>
        <w:t>partir</w:t>
      </w:r>
      <w:r>
        <w:rPr>
          <w:spacing w:val="-17"/>
        </w:rPr>
        <w:t> </w:t>
      </w:r>
      <w:r>
        <w:rPr/>
        <w:t>del</w:t>
      </w:r>
      <w:r>
        <w:rPr>
          <w:spacing w:val="-17"/>
        </w:rPr>
        <w:t> </w:t>
      </w:r>
      <w:r>
        <w:rPr/>
        <w:t>nivel</w:t>
      </w:r>
      <w:r>
        <w:rPr>
          <w:spacing w:val="-16"/>
        </w:rPr>
        <w:t> </w:t>
      </w:r>
      <w:r>
        <w:rPr/>
        <w:t>del</w:t>
      </w:r>
      <w:r>
        <w:rPr>
          <w:spacing w:val="-17"/>
        </w:rPr>
        <w:t> </w:t>
      </w:r>
      <w:r>
        <w:rPr/>
        <w:t>suelo</w:t>
      </w:r>
      <w:r>
        <w:rPr>
          <w:spacing w:val="-17"/>
        </w:rPr>
        <w:t> </w:t>
      </w:r>
      <w:r>
        <w:rPr/>
        <w:t>natural, en</w:t>
      </w:r>
      <w:r>
        <w:rPr>
          <w:spacing w:val="-9"/>
        </w:rPr>
        <w:t> </w:t>
      </w:r>
      <w:r>
        <w:rPr/>
        <w:t>el</w:t>
      </w:r>
      <w:r>
        <w:rPr>
          <w:spacing w:val="-13"/>
        </w:rPr>
        <w:t> </w:t>
      </w:r>
      <w:r>
        <w:rPr/>
        <w:t>punto</w:t>
      </w:r>
      <w:r>
        <w:rPr>
          <w:spacing w:val="-11"/>
        </w:rPr>
        <w:t> </w:t>
      </w:r>
      <w:r>
        <w:rPr/>
        <w:t>de</w:t>
      </w:r>
      <w:r>
        <w:rPr>
          <w:spacing w:val="-12"/>
        </w:rPr>
        <w:t> </w:t>
      </w:r>
      <w:r>
        <w:rPr/>
        <w:t>desplante</w:t>
      </w:r>
      <w:r>
        <w:rPr>
          <w:spacing w:val="-9"/>
        </w:rPr>
        <w:t> </w:t>
      </w:r>
      <w:r>
        <w:rPr/>
        <w:t>de</w:t>
      </w:r>
      <w:r>
        <w:rPr>
          <w:spacing w:val="-9"/>
        </w:rPr>
        <w:t> </w:t>
      </w:r>
      <w:r>
        <w:rPr/>
        <w:t>la</w:t>
      </w:r>
      <w:r>
        <w:rPr>
          <w:spacing w:val="-10"/>
        </w:rPr>
        <w:t> </w:t>
      </w:r>
      <w:r>
        <w:rPr/>
        <w:t>construcción</w:t>
      </w:r>
      <w:r>
        <w:rPr>
          <w:spacing w:val="-9"/>
        </w:rPr>
        <w:t> </w:t>
      </w:r>
      <w:r>
        <w:rPr/>
        <w:t>hasta</w:t>
      </w:r>
      <w:r>
        <w:rPr>
          <w:spacing w:val="-9"/>
        </w:rPr>
        <w:t> </w:t>
      </w:r>
      <w:r>
        <w:rPr/>
        <w:t>la</w:t>
      </w:r>
      <w:r>
        <w:rPr>
          <w:spacing w:val="-12"/>
        </w:rPr>
        <w:t> </w:t>
      </w:r>
      <w:r>
        <w:rPr/>
        <w:t>parte</w:t>
      </w:r>
      <w:r>
        <w:rPr>
          <w:spacing w:val="-9"/>
        </w:rPr>
        <w:t> </w:t>
      </w:r>
      <w:r>
        <w:rPr/>
        <w:t>superior</w:t>
      </w:r>
      <w:r>
        <w:rPr>
          <w:spacing w:val="-11"/>
        </w:rPr>
        <w:t> </w:t>
      </w:r>
      <w:r>
        <w:rPr/>
        <w:t>y</w:t>
      </w:r>
      <w:r>
        <w:rPr>
          <w:spacing w:val="-13"/>
        </w:rPr>
        <w:t> </w:t>
      </w:r>
      <w:r>
        <w:rPr/>
        <w:t>exterior</w:t>
      </w:r>
      <w:r>
        <w:rPr>
          <w:spacing w:val="-11"/>
        </w:rPr>
        <w:t> </w:t>
      </w:r>
      <w:r>
        <w:rPr/>
        <w:t>de</w:t>
      </w:r>
      <w:r>
        <w:rPr>
          <w:spacing w:val="-9"/>
        </w:rPr>
        <w:t> </w:t>
      </w:r>
      <w:r>
        <w:rPr/>
        <w:t>la</w:t>
      </w:r>
      <w:r>
        <w:rPr>
          <w:spacing w:val="-10"/>
        </w:rPr>
        <w:t> </w:t>
      </w:r>
      <w:r>
        <w:rPr/>
        <w:t>losa o techo. Cuando la construcción, debido a las condiciones topográficas del terreno, tenga</w:t>
      </w:r>
      <w:r>
        <w:rPr>
          <w:spacing w:val="-11"/>
        </w:rPr>
        <w:t> </w:t>
      </w:r>
      <w:r>
        <w:rPr/>
        <w:t>diferentes</w:t>
      </w:r>
      <w:r>
        <w:rPr>
          <w:spacing w:val="-13"/>
        </w:rPr>
        <w:t> </w:t>
      </w:r>
      <w:r>
        <w:rPr/>
        <w:t>puntos</w:t>
      </w:r>
      <w:r>
        <w:rPr>
          <w:spacing w:val="-10"/>
        </w:rPr>
        <w:t> </w:t>
      </w:r>
      <w:r>
        <w:rPr/>
        <w:t>de</w:t>
      </w:r>
      <w:r>
        <w:rPr>
          <w:spacing w:val="-12"/>
        </w:rPr>
        <w:t> </w:t>
      </w:r>
      <w:r>
        <w:rPr/>
        <w:t>desplante</w:t>
      </w:r>
      <w:r>
        <w:rPr>
          <w:spacing w:val="-9"/>
        </w:rPr>
        <w:t> </w:t>
      </w:r>
      <w:r>
        <w:rPr/>
        <w:t>se</w:t>
      </w:r>
      <w:r>
        <w:rPr>
          <w:spacing w:val="-12"/>
        </w:rPr>
        <w:t> </w:t>
      </w:r>
      <w:r>
        <w:rPr/>
        <w:t>medirá</w:t>
      </w:r>
      <w:r>
        <w:rPr>
          <w:spacing w:val="-10"/>
        </w:rPr>
        <w:t> </w:t>
      </w:r>
      <w:r>
        <w:rPr/>
        <w:t>la</w:t>
      </w:r>
      <w:r>
        <w:rPr>
          <w:spacing w:val="-10"/>
        </w:rPr>
        <w:t> </w:t>
      </w:r>
      <w:r>
        <w:rPr/>
        <w:t>altura</w:t>
      </w:r>
      <w:r>
        <w:rPr>
          <w:spacing w:val="-12"/>
        </w:rPr>
        <w:t> </w:t>
      </w:r>
      <w:r>
        <w:rPr/>
        <w:t>a</w:t>
      </w:r>
      <w:r>
        <w:rPr>
          <w:spacing w:val="-9"/>
        </w:rPr>
        <w:t> </w:t>
      </w:r>
      <w:r>
        <w:rPr/>
        <w:t>partir</w:t>
      </w:r>
      <w:r>
        <w:rPr>
          <w:spacing w:val="-11"/>
        </w:rPr>
        <w:t> </w:t>
      </w:r>
      <w:r>
        <w:rPr/>
        <w:t>de</w:t>
      </w:r>
      <w:r>
        <w:rPr>
          <w:spacing w:val="-12"/>
        </w:rPr>
        <w:t> </w:t>
      </w:r>
      <w:r>
        <w:rPr/>
        <w:t>cada</w:t>
      </w:r>
      <w:r>
        <w:rPr>
          <w:spacing w:val="-12"/>
        </w:rPr>
        <w:t> </w:t>
      </w:r>
      <w:r>
        <w:rPr/>
        <w:t>uno</w:t>
      </w:r>
      <w:r>
        <w:rPr>
          <w:spacing w:val="-9"/>
        </w:rPr>
        <w:t> </w:t>
      </w:r>
      <w:r>
        <w:rPr/>
        <w:t>de</w:t>
      </w:r>
      <w:r>
        <w:rPr>
          <w:spacing w:val="-12"/>
        </w:rPr>
        <w:t> </w:t>
      </w:r>
      <w:r>
        <w:rPr/>
        <w:t>estos, debiendo en todo momento respetar la altura máxima establecida para la zona en donde se ubique el inmueble.</w:t>
      </w:r>
    </w:p>
    <w:p>
      <w:pPr>
        <w:pStyle w:val="BodyText"/>
        <w:spacing w:line="237" w:lineRule="auto" w:before="274"/>
        <w:ind w:left="271" w:right="330"/>
      </w:pPr>
      <w:r>
        <w:rPr/>
        <w:t>Al definir la altura, no se tomarán en cuenta los elementos agregados o colocados sobre la azotea, tales como tanques de agua, cubos de elevadores, chimeneas, equipos de aire acondicionado, antenas, entre otras instalaciones.</w:t>
      </w:r>
    </w:p>
    <w:p>
      <w:pPr>
        <w:pStyle w:val="BodyText"/>
        <w:spacing w:line="237" w:lineRule="auto" w:before="272"/>
        <w:ind w:left="271" w:right="333"/>
      </w:pPr>
      <w:r>
        <w:rPr>
          <w:rFonts w:ascii="Arial" w:hAnsi="Arial"/>
          <w:b/>
        </w:rPr>
        <w:t>ARTÍCULO 109. </w:t>
      </w:r>
      <w:r>
        <w:rPr/>
        <w:t>La altura máxima de una edificación habitacional unifamiliar será de 3</w:t>
      </w:r>
      <w:r>
        <w:rPr>
          <w:spacing w:val="-17"/>
        </w:rPr>
        <w:t> </w:t>
      </w:r>
      <w:r>
        <w:rPr/>
        <w:t>pisos,</w:t>
      </w:r>
      <w:r>
        <w:rPr>
          <w:spacing w:val="-17"/>
        </w:rPr>
        <w:t> </w:t>
      </w:r>
      <w:r>
        <w:rPr/>
        <w:t>en</w:t>
      </w:r>
      <w:r>
        <w:rPr>
          <w:spacing w:val="-16"/>
        </w:rPr>
        <w:t> </w:t>
      </w:r>
      <w:r>
        <w:rPr/>
        <w:t>la</w:t>
      </w:r>
      <w:r>
        <w:rPr>
          <w:spacing w:val="-17"/>
        </w:rPr>
        <w:t> </w:t>
      </w:r>
      <w:r>
        <w:rPr/>
        <w:t>inteligencia</w:t>
      </w:r>
      <w:r>
        <w:rPr>
          <w:spacing w:val="-17"/>
        </w:rPr>
        <w:t> </w:t>
      </w:r>
      <w:r>
        <w:rPr/>
        <w:t>de</w:t>
      </w:r>
      <w:r>
        <w:rPr>
          <w:spacing w:val="-17"/>
        </w:rPr>
        <w:t> </w:t>
      </w:r>
      <w:r>
        <w:rPr/>
        <w:t>que</w:t>
      </w:r>
      <w:r>
        <w:rPr>
          <w:spacing w:val="-16"/>
        </w:rPr>
        <w:t> </w:t>
      </w:r>
      <w:r>
        <w:rPr/>
        <w:t>la</w:t>
      </w:r>
      <w:r>
        <w:rPr>
          <w:spacing w:val="-17"/>
        </w:rPr>
        <w:t> </w:t>
      </w:r>
      <w:r>
        <w:rPr/>
        <w:t>elevación</w:t>
      </w:r>
      <w:r>
        <w:rPr>
          <w:spacing w:val="-17"/>
        </w:rPr>
        <w:t> </w:t>
      </w:r>
      <w:r>
        <w:rPr/>
        <w:t>máxima</w:t>
      </w:r>
      <w:r>
        <w:rPr>
          <w:spacing w:val="-16"/>
        </w:rPr>
        <w:t> </w:t>
      </w:r>
      <w:r>
        <w:rPr/>
        <w:t>para</w:t>
      </w:r>
      <w:r>
        <w:rPr>
          <w:spacing w:val="-17"/>
        </w:rPr>
        <w:t> </w:t>
      </w:r>
      <w:r>
        <w:rPr/>
        <w:t>cada</w:t>
      </w:r>
      <w:r>
        <w:rPr>
          <w:spacing w:val="-17"/>
        </w:rPr>
        <w:t> </w:t>
      </w:r>
      <w:r>
        <w:rPr/>
        <w:t>nivel</w:t>
      </w:r>
      <w:r>
        <w:rPr>
          <w:spacing w:val="-16"/>
        </w:rPr>
        <w:t> </w:t>
      </w:r>
      <w:r>
        <w:rPr/>
        <w:t>será</w:t>
      </w:r>
      <w:r>
        <w:rPr>
          <w:spacing w:val="-17"/>
        </w:rPr>
        <w:t> </w:t>
      </w:r>
      <w:r>
        <w:rPr/>
        <w:t>de</w:t>
      </w:r>
      <w:r>
        <w:rPr>
          <w:spacing w:val="-17"/>
        </w:rPr>
        <w:t> </w:t>
      </w:r>
      <w:r>
        <w:rPr/>
        <w:t>4</w:t>
      </w:r>
      <w:r>
        <w:rPr>
          <w:spacing w:val="-16"/>
        </w:rPr>
        <w:t> </w:t>
      </w:r>
      <w:r>
        <w:rPr/>
        <w:t>metros.</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4" w:firstLine="0"/>
      </w:pPr>
      <w:r>
        <w:rPr/>
        <w:t>En caso de requerirse una mayor altura debido a las necesidades del uso o destino solicitado,</w:t>
      </w:r>
      <w:r>
        <w:rPr>
          <w:spacing w:val="-6"/>
        </w:rPr>
        <w:t> </w:t>
      </w:r>
      <w:r>
        <w:rPr/>
        <w:t>ésta</w:t>
      </w:r>
      <w:r>
        <w:rPr>
          <w:spacing w:val="-4"/>
        </w:rPr>
        <w:t> </w:t>
      </w:r>
      <w:r>
        <w:rPr/>
        <w:t>será</w:t>
      </w:r>
      <w:r>
        <w:rPr>
          <w:spacing w:val="-6"/>
        </w:rPr>
        <w:t> </w:t>
      </w:r>
      <w:r>
        <w:rPr/>
        <w:t>determinada</w:t>
      </w:r>
      <w:r>
        <w:rPr>
          <w:spacing w:val="-6"/>
        </w:rPr>
        <w:t> </w:t>
      </w:r>
      <w:r>
        <w:rPr/>
        <w:t>mediante</w:t>
      </w:r>
      <w:r>
        <w:rPr>
          <w:spacing w:val="-5"/>
        </w:rPr>
        <w:t> </w:t>
      </w:r>
      <w:r>
        <w:rPr/>
        <w:t>dictamen</w:t>
      </w:r>
      <w:r>
        <w:rPr>
          <w:spacing w:val="-6"/>
        </w:rPr>
        <w:t> </w:t>
      </w:r>
      <w:r>
        <w:rPr/>
        <w:t>que</w:t>
      </w:r>
      <w:r>
        <w:rPr>
          <w:spacing w:val="-6"/>
        </w:rPr>
        <w:t> </w:t>
      </w:r>
      <w:r>
        <w:rPr/>
        <w:t>al</w:t>
      </w:r>
      <w:r>
        <w:rPr>
          <w:spacing w:val="-4"/>
        </w:rPr>
        <w:t> </w:t>
      </w:r>
      <w:r>
        <w:rPr/>
        <w:t>efecto</w:t>
      </w:r>
      <w:r>
        <w:rPr>
          <w:spacing w:val="-5"/>
        </w:rPr>
        <w:t> </w:t>
      </w:r>
      <w:r>
        <w:rPr/>
        <w:t>emita</w:t>
      </w:r>
      <w:r>
        <w:rPr>
          <w:spacing w:val="-6"/>
        </w:rPr>
        <w:t> </w:t>
      </w:r>
      <w:r>
        <w:rPr/>
        <w:t>la</w:t>
      </w:r>
      <w:r>
        <w:rPr>
          <w:spacing w:val="-6"/>
        </w:rPr>
        <w:t> </w:t>
      </w:r>
      <w:r>
        <w:rPr/>
        <w:t>Autoridad.</w:t>
      </w:r>
    </w:p>
    <w:p>
      <w:pPr>
        <w:pStyle w:val="BodyText"/>
        <w:spacing w:before="1"/>
        <w:ind w:firstLine="0"/>
        <w:jc w:val="left"/>
      </w:pPr>
    </w:p>
    <w:p>
      <w:pPr>
        <w:pStyle w:val="BodyText"/>
        <w:spacing w:line="237" w:lineRule="auto" w:before="1"/>
        <w:ind w:left="271" w:right="324"/>
      </w:pPr>
      <w:r>
        <w:rPr>
          <w:rFonts w:ascii="Arial" w:hAnsi="Arial"/>
          <w:b/>
        </w:rPr>
        <w:t>ARTÍCULO 110. </w:t>
      </w:r>
      <w:r>
        <w:rPr/>
        <w:t>A La</w:t>
      </w:r>
      <w:r>
        <w:rPr>
          <w:spacing w:val="-1"/>
        </w:rPr>
        <w:t> </w:t>
      </w:r>
      <w:r>
        <w:rPr/>
        <w:t>vivienda multifamiliar vertical se le permitirá una altura máxima de</w:t>
      </w:r>
      <w:r>
        <w:rPr>
          <w:spacing w:val="-1"/>
        </w:rPr>
        <w:t> </w:t>
      </w:r>
      <w:r>
        <w:rPr/>
        <w:t>12</w:t>
      </w:r>
      <w:r>
        <w:rPr>
          <w:spacing w:val="-1"/>
        </w:rPr>
        <w:t> </w:t>
      </w:r>
      <w:r>
        <w:rPr/>
        <w:t>metros,</w:t>
      </w:r>
      <w:r>
        <w:rPr>
          <w:spacing w:val="-3"/>
        </w:rPr>
        <w:t> </w:t>
      </w:r>
      <w:r>
        <w:rPr/>
        <w:t>a</w:t>
      </w:r>
      <w:r>
        <w:rPr>
          <w:spacing w:val="-1"/>
        </w:rPr>
        <w:t> </w:t>
      </w:r>
      <w:r>
        <w:rPr/>
        <w:t>la</w:t>
      </w:r>
      <w:r>
        <w:rPr>
          <w:spacing w:val="-1"/>
        </w:rPr>
        <w:t> </w:t>
      </w:r>
      <w:r>
        <w:rPr/>
        <w:t>cual</w:t>
      </w:r>
      <w:r>
        <w:rPr>
          <w:spacing w:val="-4"/>
        </w:rPr>
        <w:t> </w:t>
      </w:r>
      <w:r>
        <w:rPr/>
        <w:t>se le</w:t>
      </w:r>
      <w:r>
        <w:rPr>
          <w:spacing w:val="-1"/>
        </w:rPr>
        <w:t> </w:t>
      </w:r>
      <w:r>
        <w:rPr/>
        <w:t>podrá</w:t>
      </w:r>
      <w:r>
        <w:rPr>
          <w:spacing w:val="-1"/>
        </w:rPr>
        <w:t> </w:t>
      </w:r>
      <w:r>
        <w:rPr/>
        <w:t>agregar</w:t>
      </w:r>
      <w:r>
        <w:rPr>
          <w:spacing w:val="-1"/>
        </w:rPr>
        <w:t> </w:t>
      </w:r>
      <w:r>
        <w:rPr/>
        <w:t>la</w:t>
      </w:r>
      <w:r>
        <w:rPr>
          <w:spacing w:val="-3"/>
        </w:rPr>
        <w:t> </w:t>
      </w:r>
      <w:r>
        <w:rPr/>
        <w:t>mitad</w:t>
      </w:r>
      <w:r>
        <w:rPr>
          <w:spacing w:val="-1"/>
        </w:rPr>
        <w:t> </w:t>
      </w:r>
      <w:r>
        <w:rPr/>
        <w:t>de</w:t>
      </w:r>
      <w:r>
        <w:rPr>
          <w:spacing w:val="-1"/>
        </w:rPr>
        <w:t> </w:t>
      </w:r>
      <w:r>
        <w:rPr/>
        <w:t>la</w:t>
      </w:r>
      <w:r>
        <w:rPr>
          <w:spacing w:val="-1"/>
        </w:rPr>
        <w:t> </w:t>
      </w:r>
      <w:r>
        <w:rPr/>
        <w:t>distancia</w:t>
      </w:r>
      <w:r>
        <w:rPr>
          <w:spacing w:val="-3"/>
        </w:rPr>
        <w:t> </w:t>
      </w:r>
      <w:r>
        <w:rPr/>
        <w:t>que</w:t>
      </w:r>
      <w:r>
        <w:rPr>
          <w:spacing w:val="-1"/>
        </w:rPr>
        <w:t> </w:t>
      </w:r>
      <w:r>
        <w:rPr/>
        <w:t>exista</w:t>
      </w:r>
      <w:r>
        <w:rPr>
          <w:spacing w:val="-1"/>
        </w:rPr>
        <w:t> </w:t>
      </w:r>
      <w:r>
        <w:rPr/>
        <w:t>entre</w:t>
      </w:r>
      <w:r>
        <w:rPr>
          <w:spacing w:val="-3"/>
        </w:rPr>
        <w:t> </w:t>
      </w:r>
      <w:r>
        <w:rPr/>
        <w:t>el punto de desplante, (correspondiente a la altura de que se trate) y la colindancia del más próximo lote o predio que el Plan determine con un uso de suelo Habitacional </w:t>
      </w:r>
      <w:r>
        <w:rPr>
          <w:spacing w:val="-2"/>
        </w:rPr>
        <w:t>Unifamiliar.</w:t>
      </w:r>
    </w:p>
    <w:p>
      <w:pPr>
        <w:pStyle w:val="BodyText"/>
        <w:spacing w:line="235" w:lineRule="auto" w:before="275"/>
        <w:ind w:left="271" w:right="332"/>
      </w:pPr>
      <w:r>
        <w:rPr/>
        <w:t>Tratándose</w:t>
      </w:r>
      <w:r>
        <w:rPr>
          <w:spacing w:val="-16"/>
        </w:rPr>
        <w:t> </w:t>
      </w:r>
      <w:r>
        <w:rPr/>
        <w:t>de</w:t>
      </w:r>
      <w:r>
        <w:rPr>
          <w:spacing w:val="-16"/>
        </w:rPr>
        <w:t> </w:t>
      </w:r>
      <w:r>
        <w:rPr/>
        <w:t>vivienda</w:t>
      </w:r>
      <w:r>
        <w:rPr>
          <w:spacing w:val="-14"/>
        </w:rPr>
        <w:t> </w:t>
      </w:r>
      <w:r>
        <w:rPr/>
        <w:t>multifamiliar</w:t>
      </w:r>
      <w:r>
        <w:rPr>
          <w:spacing w:val="-15"/>
        </w:rPr>
        <w:t> </w:t>
      </w:r>
      <w:r>
        <w:rPr/>
        <w:t>horizontal,</w:t>
      </w:r>
      <w:r>
        <w:rPr>
          <w:spacing w:val="-15"/>
        </w:rPr>
        <w:t> </w:t>
      </w:r>
      <w:r>
        <w:rPr/>
        <w:t>cada</w:t>
      </w:r>
      <w:r>
        <w:rPr>
          <w:spacing w:val="-16"/>
        </w:rPr>
        <w:t> </w:t>
      </w:r>
      <w:r>
        <w:rPr/>
        <w:t>edificación</w:t>
      </w:r>
      <w:r>
        <w:rPr>
          <w:spacing w:val="-16"/>
        </w:rPr>
        <w:t> </w:t>
      </w:r>
      <w:r>
        <w:rPr/>
        <w:t>no</w:t>
      </w:r>
      <w:r>
        <w:rPr>
          <w:spacing w:val="-16"/>
        </w:rPr>
        <w:t> </w:t>
      </w:r>
      <w:r>
        <w:rPr/>
        <w:t>deberá</w:t>
      </w:r>
      <w:r>
        <w:rPr>
          <w:spacing w:val="-14"/>
        </w:rPr>
        <w:t> </w:t>
      </w:r>
      <w:r>
        <w:rPr/>
        <w:t>sobrepasar la altura de 12 metros o tres pisos lo que sea mayor.</w:t>
      </w:r>
    </w:p>
    <w:p>
      <w:pPr>
        <w:pStyle w:val="BodyText"/>
        <w:spacing w:before="4"/>
        <w:ind w:firstLine="0"/>
        <w:jc w:val="left"/>
      </w:pPr>
    </w:p>
    <w:p>
      <w:pPr>
        <w:pStyle w:val="BodyText"/>
        <w:spacing w:line="235" w:lineRule="auto"/>
        <w:ind w:left="271" w:right="334"/>
      </w:pPr>
      <w:r>
        <w:rPr>
          <w:rFonts w:ascii="Arial" w:hAnsi="Arial"/>
          <w:b/>
        </w:rPr>
        <w:t>ARTÍCULO 111. </w:t>
      </w:r>
      <w:r>
        <w:rPr/>
        <w:t>El alineamiento aplicable para los predios con usos de suelo habitacional será el que resulte de la vialidad que le corresponda al lote o predio.</w:t>
      </w:r>
    </w:p>
    <w:p>
      <w:pPr>
        <w:pStyle w:val="BodyText"/>
        <w:spacing w:before="2"/>
        <w:ind w:firstLine="0"/>
        <w:jc w:val="left"/>
      </w:pPr>
    </w:p>
    <w:p>
      <w:pPr>
        <w:pStyle w:val="BodyText"/>
        <w:spacing w:line="237" w:lineRule="auto"/>
        <w:ind w:left="271" w:right="333"/>
      </w:pPr>
      <w:r>
        <w:rPr>
          <w:rFonts w:ascii="Arial" w:hAnsi="Arial"/>
          <w:b/>
        </w:rPr>
        <w:t>ARTÍCULO 112. </w:t>
      </w:r>
      <w:r>
        <w:rPr/>
        <w:t>Al construir en el predio se dejarán franjas mínimas perimetrales libres de construcción. Al ancho mínimo de dichas franjas se le llamará remetimiento mínimo permisible y este podrá ser frontal, lateral o posterior.</w:t>
      </w:r>
    </w:p>
    <w:p>
      <w:pPr>
        <w:pStyle w:val="BodyText"/>
        <w:spacing w:line="237" w:lineRule="auto" w:before="272"/>
        <w:ind w:left="271" w:right="333"/>
      </w:pPr>
      <w:r>
        <w:rPr>
          <w:rFonts w:ascii="Arial" w:hAnsi="Arial"/>
          <w:b/>
        </w:rPr>
        <w:t>ARTÍCULO 113. </w:t>
      </w:r>
      <w:r>
        <w:rPr/>
        <w:t>Tratándose de las edificaciones habitacionales unifamiliares los remetimientos mínimos serán los siguientes:</w:t>
      </w:r>
    </w:p>
    <w:p>
      <w:pPr>
        <w:pStyle w:val="BodyText"/>
        <w:spacing w:line="237" w:lineRule="auto" w:before="275"/>
        <w:ind w:left="559" w:right="332"/>
      </w:pPr>
      <w:r>
        <w:rPr/>
        <w:t>a).-</w:t>
      </w:r>
      <w:r>
        <w:rPr>
          <w:spacing w:val="-8"/>
        </w:rPr>
        <w:t> </w:t>
      </w:r>
      <w:r>
        <w:rPr/>
        <w:t>El</w:t>
      </w:r>
      <w:r>
        <w:rPr>
          <w:spacing w:val="-11"/>
        </w:rPr>
        <w:t> </w:t>
      </w:r>
      <w:r>
        <w:rPr/>
        <w:t>frontal</w:t>
      </w:r>
      <w:r>
        <w:rPr>
          <w:spacing w:val="-8"/>
        </w:rPr>
        <w:t> </w:t>
      </w:r>
      <w:r>
        <w:rPr/>
        <w:t>será</w:t>
      </w:r>
      <w:r>
        <w:rPr>
          <w:spacing w:val="-10"/>
        </w:rPr>
        <w:t> </w:t>
      </w:r>
      <w:r>
        <w:rPr/>
        <w:t>de</w:t>
      </w:r>
      <w:r>
        <w:rPr>
          <w:spacing w:val="-9"/>
        </w:rPr>
        <w:t> </w:t>
      </w:r>
      <w:r>
        <w:rPr/>
        <w:t>3%</w:t>
      </w:r>
      <w:r>
        <w:rPr>
          <w:spacing w:val="-8"/>
        </w:rPr>
        <w:t> </w:t>
      </w:r>
      <w:r>
        <w:rPr/>
        <w:t>del</w:t>
      </w:r>
      <w:r>
        <w:rPr>
          <w:spacing w:val="-11"/>
        </w:rPr>
        <w:t> </w:t>
      </w:r>
      <w:r>
        <w:rPr/>
        <w:t>promedio</w:t>
      </w:r>
      <w:r>
        <w:rPr>
          <w:spacing w:val="-7"/>
        </w:rPr>
        <w:t> </w:t>
      </w:r>
      <w:r>
        <w:rPr/>
        <w:t>de</w:t>
      </w:r>
      <w:r>
        <w:rPr>
          <w:spacing w:val="-7"/>
        </w:rPr>
        <w:t> </w:t>
      </w:r>
      <w:r>
        <w:rPr/>
        <w:t>la</w:t>
      </w:r>
      <w:r>
        <w:rPr>
          <w:spacing w:val="-10"/>
        </w:rPr>
        <w:t> </w:t>
      </w:r>
      <w:r>
        <w:rPr/>
        <w:t>longitud</w:t>
      </w:r>
      <w:r>
        <w:rPr>
          <w:spacing w:val="-9"/>
        </w:rPr>
        <w:t> </w:t>
      </w:r>
      <w:r>
        <w:rPr/>
        <w:t>de</w:t>
      </w:r>
      <w:r>
        <w:rPr>
          <w:spacing w:val="-7"/>
        </w:rPr>
        <w:t> </w:t>
      </w:r>
      <w:r>
        <w:rPr/>
        <w:t>los</w:t>
      </w:r>
      <w:r>
        <w:rPr>
          <w:spacing w:val="-8"/>
        </w:rPr>
        <w:t> </w:t>
      </w:r>
      <w:r>
        <w:rPr/>
        <w:t>lados</w:t>
      </w:r>
      <w:r>
        <w:rPr>
          <w:spacing w:val="-8"/>
        </w:rPr>
        <w:t> </w:t>
      </w:r>
      <w:r>
        <w:rPr/>
        <w:t>que</w:t>
      </w:r>
      <w:r>
        <w:rPr>
          <w:spacing w:val="-7"/>
        </w:rPr>
        <w:t> </w:t>
      </w:r>
      <w:r>
        <w:rPr/>
        <w:t>lo</w:t>
      </w:r>
      <w:r>
        <w:rPr>
          <w:spacing w:val="-7"/>
        </w:rPr>
        <w:t> </w:t>
      </w:r>
      <w:r>
        <w:rPr/>
        <w:t>interceptan ó</w:t>
      </w:r>
      <w:r>
        <w:rPr>
          <w:spacing w:val="-9"/>
        </w:rPr>
        <w:t> </w:t>
      </w:r>
      <w:r>
        <w:rPr/>
        <w:t>0.60</w:t>
      </w:r>
      <w:r>
        <w:rPr>
          <w:spacing w:val="-14"/>
        </w:rPr>
        <w:t> </w:t>
      </w:r>
      <w:r>
        <w:rPr/>
        <w:t>metros,</w:t>
      </w:r>
      <w:r>
        <w:rPr>
          <w:spacing w:val="-12"/>
        </w:rPr>
        <w:t> </w:t>
      </w:r>
      <w:r>
        <w:rPr/>
        <w:t>el</w:t>
      </w:r>
      <w:r>
        <w:rPr>
          <w:spacing w:val="-13"/>
        </w:rPr>
        <w:t> </w:t>
      </w:r>
      <w:r>
        <w:rPr/>
        <w:t>que</w:t>
      </w:r>
      <w:r>
        <w:rPr>
          <w:spacing w:val="-12"/>
        </w:rPr>
        <w:t> </w:t>
      </w:r>
      <w:r>
        <w:rPr/>
        <w:t>sea</w:t>
      </w:r>
      <w:r>
        <w:rPr>
          <w:spacing w:val="-12"/>
        </w:rPr>
        <w:t> </w:t>
      </w:r>
      <w:r>
        <w:rPr/>
        <w:t>mayor;</w:t>
      </w:r>
      <w:r>
        <w:rPr>
          <w:spacing w:val="-10"/>
        </w:rPr>
        <w:t> </w:t>
      </w:r>
      <w:r>
        <w:rPr/>
        <w:t>salvo</w:t>
      </w:r>
      <w:r>
        <w:rPr>
          <w:spacing w:val="-9"/>
        </w:rPr>
        <w:t> </w:t>
      </w:r>
      <w:r>
        <w:rPr/>
        <w:t>que</w:t>
      </w:r>
      <w:r>
        <w:rPr>
          <w:spacing w:val="-12"/>
        </w:rPr>
        <w:t> </w:t>
      </w:r>
      <w:r>
        <w:rPr/>
        <w:t>haya</w:t>
      </w:r>
      <w:r>
        <w:rPr>
          <w:spacing w:val="-9"/>
        </w:rPr>
        <w:t> </w:t>
      </w:r>
      <w:r>
        <w:rPr/>
        <w:t>presencia</w:t>
      </w:r>
      <w:r>
        <w:rPr>
          <w:spacing w:val="-12"/>
        </w:rPr>
        <w:t> </w:t>
      </w:r>
      <w:r>
        <w:rPr/>
        <w:t>de</w:t>
      </w:r>
      <w:r>
        <w:rPr>
          <w:spacing w:val="-12"/>
        </w:rPr>
        <w:t> </w:t>
      </w:r>
      <w:r>
        <w:rPr/>
        <w:t>arbolado</w:t>
      </w:r>
      <w:r>
        <w:rPr>
          <w:spacing w:val="-12"/>
        </w:rPr>
        <w:t> </w:t>
      </w:r>
      <w:r>
        <w:rPr/>
        <w:t>o</w:t>
      </w:r>
      <w:r>
        <w:rPr>
          <w:spacing w:val="-12"/>
        </w:rPr>
        <w:t> </w:t>
      </w:r>
      <w:r>
        <w:rPr/>
        <w:t>rocas</w:t>
      </w:r>
      <w:r>
        <w:rPr>
          <w:spacing w:val="-13"/>
        </w:rPr>
        <w:t> </w:t>
      </w:r>
      <w:r>
        <w:rPr/>
        <w:t>que por sus características físicas o de riesgo impidan cumplir con el remetimiento, en </w:t>
      </w:r>
      <w:r>
        <w:rPr>
          <w:spacing w:val="-2"/>
        </w:rPr>
        <w:t>cuyo</w:t>
      </w:r>
      <w:r>
        <w:rPr>
          <w:spacing w:val="-6"/>
        </w:rPr>
        <w:t> </w:t>
      </w:r>
      <w:r>
        <w:rPr>
          <w:spacing w:val="-2"/>
        </w:rPr>
        <w:t>caso</w:t>
      </w:r>
      <w:r>
        <w:rPr>
          <w:spacing w:val="-6"/>
        </w:rPr>
        <w:t> </w:t>
      </w:r>
      <w:r>
        <w:rPr>
          <w:spacing w:val="-2"/>
        </w:rPr>
        <w:t>se</w:t>
      </w:r>
      <w:r>
        <w:rPr>
          <w:spacing w:val="-6"/>
        </w:rPr>
        <w:t> </w:t>
      </w:r>
      <w:r>
        <w:rPr>
          <w:spacing w:val="-2"/>
        </w:rPr>
        <w:t>podrá</w:t>
      </w:r>
      <w:r>
        <w:rPr>
          <w:spacing w:val="-10"/>
        </w:rPr>
        <w:t> </w:t>
      </w:r>
      <w:r>
        <w:rPr>
          <w:spacing w:val="-2"/>
        </w:rPr>
        <w:t>hacer</w:t>
      </w:r>
      <w:r>
        <w:rPr>
          <w:spacing w:val="-8"/>
        </w:rPr>
        <w:t> </w:t>
      </w:r>
      <w:r>
        <w:rPr>
          <w:spacing w:val="-2"/>
        </w:rPr>
        <w:t>los</w:t>
      </w:r>
      <w:r>
        <w:rPr>
          <w:spacing w:val="-6"/>
        </w:rPr>
        <w:t> </w:t>
      </w:r>
      <w:r>
        <w:rPr>
          <w:spacing w:val="-2"/>
        </w:rPr>
        <w:t>ajustes</w:t>
      </w:r>
      <w:r>
        <w:rPr>
          <w:spacing w:val="-8"/>
        </w:rPr>
        <w:t> </w:t>
      </w:r>
      <w:r>
        <w:rPr>
          <w:spacing w:val="-2"/>
        </w:rPr>
        <w:t>necesarios</w:t>
      </w:r>
      <w:r>
        <w:rPr>
          <w:spacing w:val="-6"/>
        </w:rPr>
        <w:t> </w:t>
      </w:r>
      <w:r>
        <w:rPr>
          <w:spacing w:val="-2"/>
        </w:rPr>
        <w:t>relacionados</w:t>
      </w:r>
      <w:r>
        <w:rPr>
          <w:spacing w:val="-8"/>
        </w:rPr>
        <w:t> </w:t>
      </w:r>
      <w:r>
        <w:rPr>
          <w:spacing w:val="-2"/>
        </w:rPr>
        <w:t>con</w:t>
      </w:r>
      <w:r>
        <w:rPr>
          <w:spacing w:val="-6"/>
        </w:rPr>
        <w:t> </w:t>
      </w:r>
      <w:r>
        <w:rPr>
          <w:spacing w:val="-2"/>
        </w:rPr>
        <w:t>los</w:t>
      </w:r>
      <w:r>
        <w:rPr>
          <w:spacing w:val="-8"/>
        </w:rPr>
        <w:t> </w:t>
      </w:r>
      <w:r>
        <w:rPr>
          <w:spacing w:val="-2"/>
        </w:rPr>
        <w:t>remetimientos </w:t>
      </w:r>
      <w:r>
        <w:rPr/>
        <w:t>o bien, en el caso de vivienda popular o progresiva que será cero.</w:t>
      </w:r>
    </w:p>
    <w:p>
      <w:pPr>
        <w:pStyle w:val="BodyText"/>
        <w:spacing w:line="237" w:lineRule="auto" w:before="273"/>
        <w:ind w:left="559" w:right="328"/>
      </w:pPr>
      <w:r>
        <w:rPr/>
        <w:t>b).- Por cuanto hace al lateral, no podrá exigirse ningún remetimiento cuando se trate de predios que tengan sólo el frente mínimo de 7-siete metros, mientras que los que excedan de esa longitud, será de 5% de la distancia del lado del predio ó</w:t>
      </w:r>
    </w:p>
    <w:p>
      <w:pPr>
        <w:pStyle w:val="BodyText"/>
        <w:spacing w:line="237" w:lineRule="auto"/>
        <w:ind w:left="559" w:right="332" w:firstLine="0"/>
      </w:pPr>
      <w:r>
        <w:rPr/>
        <w:t>1.00</w:t>
      </w:r>
      <w:r>
        <w:rPr>
          <w:spacing w:val="-9"/>
        </w:rPr>
        <w:t> </w:t>
      </w:r>
      <w:r>
        <w:rPr/>
        <w:t>metro</w:t>
      </w:r>
      <w:r>
        <w:rPr>
          <w:spacing w:val="-10"/>
        </w:rPr>
        <w:t> </w:t>
      </w:r>
      <w:r>
        <w:rPr/>
        <w:t>del</w:t>
      </w:r>
      <w:r>
        <w:rPr>
          <w:spacing w:val="-8"/>
        </w:rPr>
        <w:t> </w:t>
      </w:r>
      <w:r>
        <w:rPr/>
        <w:t>límite</w:t>
      </w:r>
      <w:r>
        <w:rPr>
          <w:spacing w:val="-9"/>
        </w:rPr>
        <w:t> </w:t>
      </w:r>
      <w:r>
        <w:rPr/>
        <w:t>del</w:t>
      </w:r>
      <w:r>
        <w:rPr>
          <w:spacing w:val="-8"/>
        </w:rPr>
        <w:t> </w:t>
      </w:r>
      <w:r>
        <w:rPr/>
        <w:t>predio</w:t>
      </w:r>
      <w:r>
        <w:rPr>
          <w:spacing w:val="-10"/>
        </w:rPr>
        <w:t> </w:t>
      </w:r>
      <w:r>
        <w:rPr/>
        <w:t>al</w:t>
      </w:r>
      <w:r>
        <w:rPr>
          <w:spacing w:val="-8"/>
        </w:rPr>
        <w:t> </w:t>
      </w:r>
      <w:r>
        <w:rPr/>
        <w:t>eje</w:t>
      </w:r>
      <w:r>
        <w:rPr>
          <w:spacing w:val="-7"/>
        </w:rPr>
        <w:t> </w:t>
      </w:r>
      <w:r>
        <w:rPr/>
        <w:t>de</w:t>
      </w:r>
      <w:r>
        <w:rPr>
          <w:spacing w:val="-9"/>
        </w:rPr>
        <w:t> </w:t>
      </w:r>
      <w:r>
        <w:rPr/>
        <w:t>construcción,</w:t>
      </w:r>
      <w:r>
        <w:rPr>
          <w:spacing w:val="-7"/>
        </w:rPr>
        <w:t> </w:t>
      </w:r>
      <w:r>
        <w:rPr/>
        <w:t>cualquiera</w:t>
      </w:r>
      <w:r>
        <w:rPr>
          <w:spacing w:val="-7"/>
        </w:rPr>
        <w:t> </w:t>
      </w:r>
      <w:r>
        <w:rPr/>
        <w:t>que</w:t>
      </w:r>
      <w:r>
        <w:rPr>
          <w:spacing w:val="-7"/>
        </w:rPr>
        <w:t> </w:t>
      </w:r>
      <w:r>
        <w:rPr/>
        <w:t>sea</w:t>
      </w:r>
      <w:r>
        <w:rPr>
          <w:spacing w:val="-9"/>
        </w:rPr>
        <w:t> </w:t>
      </w:r>
      <w:r>
        <w:rPr/>
        <w:t>mayor,</w:t>
      </w:r>
      <w:r>
        <w:rPr>
          <w:spacing w:val="-8"/>
        </w:rPr>
        <w:t> </w:t>
      </w:r>
      <w:r>
        <w:rPr/>
        <w:t>al menos en una de sus colindancias en su planta baja, en la inteligencia que no se exigirá estos requerimientos en los demás niveles de la edificación.</w:t>
      </w:r>
    </w:p>
    <w:p>
      <w:pPr>
        <w:pStyle w:val="BodyText"/>
        <w:spacing w:line="237" w:lineRule="auto" w:before="274"/>
        <w:ind w:left="271" w:right="330"/>
      </w:pPr>
      <w:r>
        <w:rPr/>
        <w:t>Tampoco</w:t>
      </w:r>
      <w:r>
        <w:rPr>
          <w:spacing w:val="-1"/>
        </w:rPr>
        <w:t> </w:t>
      </w:r>
      <w:r>
        <w:rPr/>
        <w:t>se</w:t>
      </w:r>
      <w:r>
        <w:rPr>
          <w:spacing w:val="-1"/>
        </w:rPr>
        <w:t> </w:t>
      </w:r>
      <w:r>
        <w:rPr/>
        <w:t>exigirán</w:t>
      </w:r>
      <w:r>
        <w:rPr>
          <w:spacing w:val="-1"/>
        </w:rPr>
        <w:t> </w:t>
      </w:r>
      <w:r>
        <w:rPr/>
        <w:t>los</w:t>
      </w:r>
      <w:r>
        <w:rPr>
          <w:spacing w:val="-2"/>
        </w:rPr>
        <w:t> </w:t>
      </w:r>
      <w:r>
        <w:rPr/>
        <w:t>remetimientos</w:t>
      </w:r>
      <w:r>
        <w:rPr>
          <w:spacing w:val="-4"/>
        </w:rPr>
        <w:t> </w:t>
      </w:r>
      <w:r>
        <w:rPr/>
        <w:t>laterales</w:t>
      </w:r>
      <w:r>
        <w:rPr>
          <w:spacing w:val="-1"/>
        </w:rPr>
        <w:t> </w:t>
      </w:r>
      <w:r>
        <w:rPr/>
        <w:t>cuando</w:t>
      </w:r>
      <w:r>
        <w:rPr>
          <w:spacing w:val="-1"/>
        </w:rPr>
        <w:t> </w:t>
      </w:r>
      <w:r>
        <w:rPr/>
        <w:t>la</w:t>
      </w:r>
      <w:r>
        <w:rPr>
          <w:spacing w:val="-1"/>
        </w:rPr>
        <w:t> </w:t>
      </w:r>
      <w:r>
        <w:rPr/>
        <w:t>colindancia</w:t>
      </w:r>
      <w:r>
        <w:rPr>
          <w:spacing w:val="-1"/>
        </w:rPr>
        <w:t> </w:t>
      </w:r>
      <w:r>
        <w:rPr/>
        <w:t>del</w:t>
      </w:r>
      <w:r>
        <w:rPr>
          <w:spacing w:val="-4"/>
        </w:rPr>
        <w:t> </w:t>
      </w:r>
      <w:r>
        <w:rPr/>
        <w:t>predio</w:t>
      </w:r>
      <w:r>
        <w:rPr>
          <w:spacing w:val="-1"/>
        </w:rPr>
        <w:t> </w:t>
      </w:r>
      <w:r>
        <w:rPr/>
        <w:t>sea con una vía pública, derecho de paso propiedad municipal o un área propiedad municipal destinada a parque, jardín o plaza.</w:t>
      </w:r>
    </w:p>
    <w:p>
      <w:pPr>
        <w:pStyle w:val="BodyText"/>
        <w:spacing w:line="237" w:lineRule="auto" w:before="273"/>
        <w:ind w:left="271" w:right="336"/>
      </w:pPr>
      <w:r>
        <w:rPr/>
        <w:t>Esta disposición no rige para los casos en que este reglamento permite la instalación de volados y marquesinas sobre vía pública.</w:t>
      </w:r>
    </w:p>
    <w:p>
      <w:pPr>
        <w:pStyle w:val="BodyText"/>
        <w:spacing w:line="237" w:lineRule="auto" w:before="274"/>
        <w:ind w:left="271" w:right="328"/>
      </w:pPr>
      <w:r>
        <w:rPr>
          <w:rFonts w:ascii="Arial" w:hAnsi="Arial"/>
          <w:b/>
        </w:rPr>
        <w:t>ARTÍCULO</w:t>
      </w:r>
      <w:r>
        <w:rPr>
          <w:rFonts w:ascii="Arial" w:hAnsi="Arial"/>
          <w:b/>
          <w:spacing w:val="40"/>
        </w:rPr>
        <w:t> </w:t>
      </w:r>
      <w:r>
        <w:rPr>
          <w:rFonts w:ascii="Arial" w:hAnsi="Arial"/>
          <w:b/>
        </w:rPr>
        <w:t>114. </w:t>
      </w:r>
      <w:r>
        <w:rPr/>
        <w:t>Tratándose de las edificaciones habitacionales multifamiliares, los remetimientos mínimos serán los siguientes:</w:t>
      </w:r>
    </w:p>
    <w:p>
      <w:pPr>
        <w:pStyle w:val="BodyText"/>
        <w:spacing w:after="0" w:line="237" w:lineRule="auto"/>
        <w:sectPr>
          <w:pgSz w:w="12240" w:h="15840"/>
          <w:pgMar w:header="547" w:footer="996" w:top="1880" w:bottom="1180" w:left="1440" w:right="1080"/>
        </w:sectPr>
      </w:pPr>
    </w:p>
    <w:p>
      <w:pPr>
        <w:pStyle w:val="BodyText"/>
        <w:ind w:firstLine="0"/>
        <w:jc w:val="left"/>
      </w:pPr>
    </w:p>
    <w:p>
      <w:pPr>
        <w:pStyle w:val="BodyText"/>
        <w:spacing w:before="101"/>
        <w:ind w:firstLine="0"/>
        <w:jc w:val="left"/>
      </w:pPr>
    </w:p>
    <w:p>
      <w:pPr>
        <w:pStyle w:val="BodyText"/>
        <w:spacing w:line="237" w:lineRule="auto" w:before="1"/>
        <w:ind w:left="559" w:right="330"/>
      </w:pPr>
      <w:r>
        <w:rPr/>
        <w:t>a).-</w:t>
      </w:r>
      <w:r>
        <w:rPr>
          <w:spacing w:val="-11"/>
        </w:rPr>
        <w:t> </w:t>
      </w:r>
      <w:r>
        <w:rPr/>
        <w:t>En</w:t>
      </w:r>
      <w:r>
        <w:rPr>
          <w:spacing w:val="-12"/>
        </w:rPr>
        <w:t> </w:t>
      </w:r>
      <w:r>
        <w:rPr/>
        <w:t>vivienda</w:t>
      </w:r>
      <w:r>
        <w:rPr>
          <w:spacing w:val="-9"/>
        </w:rPr>
        <w:t> </w:t>
      </w:r>
      <w:r>
        <w:rPr/>
        <w:t>multifamiliar</w:t>
      </w:r>
      <w:r>
        <w:rPr>
          <w:spacing w:val="-10"/>
        </w:rPr>
        <w:t> </w:t>
      </w:r>
      <w:r>
        <w:rPr/>
        <w:t>de</w:t>
      </w:r>
      <w:r>
        <w:rPr>
          <w:spacing w:val="-12"/>
        </w:rPr>
        <w:t> </w:t>
      </w:r>
      <w:r>
        <w:rPr/>
        <w:t>hasta</w:t>
      </w:r>
      <w:r>
        <w:rPr>
          <w:spacing w:val="-12"/>
        </w:rPr>
        <w:t> </w:t>
      </w:r>
      <w:r>
        <w:rPr/>
        <w:t>3</w:t>
      </w:r>
      <w:r>
        <w:rPr>
          <w:spacing w:val="-11"/>
        </w:rPr>
        <w:t> </w:t>
      </w:r>
      <w:r>
        <w:rPr/>
        <w:t>pisos</w:t>
      </w:r>
      <w:r>
        <w:rPr>
          <w:spacing w:val="-11"/>
        </w:rPr>
        <w:t> </w:t>
      </w:r>
      <w:r>
        <w:rPr/>
        <w:t>de</w:t>
      </w:r>
      <w:r>
        <w:rPr>
          <w:spacing w:val="-11"/>
        </w:rPr>
        <w:t> </w:t>
      </w:r>
      <w:r>
        <w:rPr/>
        <w:t>altura,</w:t>
      </w:r>
      <w:r>
        <w:rPr>
          <w:spacing w:val="-13"/>
        </w:rPr>
        <w:t> </w:t>
      </w:r>
      <w:r>
        <w:rPr/>
        <w:t>en</w:t>
      </w:r>
      <w:r>
        <w:rPr>
          <w:spacing w:val="-11"/>
        </w:rPr>
        <w:t> </w:t>
      </w:r>
      <w:r>
        <w:rPr/>
        <w:t>donde</w:t>
      </w:r>
      <w:r>
        <w:rPr>
          <w:spacing w:val="-11"/>
        </w:rPr>
        <w:t> </w:t>
      </w:r>
      <w:r>
        <w:rPr/>
        <w:t>los</w:t>
      </w:r>
      <w:r>
        <w:rPr>
          <w:spacing w:val="-11"/>
        </w:rPr>
        <w:t> </w:t>
      </w:r>
      <w:r>
        <w:rPr/>
        <w:t>lotes</w:t>
      </w:r>
      <w:r>
        <w:rPr>
          <w:spacing w:val="-12"/>
        </w:rPr>
        <w:t> </w:t>
      </w:r>
      <w:r>
        <w:rPr/>
        <w:t>o</w:t>
      </w:r>
      <w:r>
        <w:rPr>
          <w:spacing w:val="-11"/>
        </w:rPr>
        <w:t> </w:t>
      </w:r>
      <w:r>
        <w:rPr/>
        <w:t>predios tengan frente mayor a 7-siete</w:t>
      </w:r>
      <w:r>
        <w:rPr>
          <w:spacing w:val="40"/>
        </w:rPr>
        <w:t> </w:t>
      </w:r>
      <w:r>
        <w:rPr/>
        <w:t>y</w:t>
      </w:r>
      <w:r>
        <w:rPr/>
        <w:t> hasta</w:t>
      </w:r>
      <w:r>
        <w:rPr/>
        <w:t> 15-quince</w:t>
      </w:r>
      <w:r>
        <w:rPr>
          <w:spacing w:val="40"/>
        </w:rPr>
        <w:t> </w:t>
      </w:r>
      <w:r>
        <w:rPr/>
        <w:t>metros, se exigirá un solo remetimiento lateral de 1 metro.</w:t>
      </w:r>
    </w:p>
    <w:p>
      <w:pPr>
        <w:pStyle w:val="BodyText"/>
        <w:spacing w:line="237" w:lineRule="auto"/>
        <w:ind w:left="559" w:right="326"/>
      </w:pPr>
      <w:r>
        <w:rPr/>
        <w:t>b).-</w:t>
      </w:r>
      <w:r>
        <w:rPr/>
        <w:t> En</w:t>
      </w:r>
      <w:r>
        <w:rPr/>
        <w:t> vivienda</w:t>
      </w:r>
      <w:r>
        <w:rPr/>
        <w:t> multifamiliar</w:t>
      </w:r>
      <w:r>
        <w:rPr/>
        <w:t> de</w:t>
      </w:r>
      <w:r>
        <w:rPr/>
        <w:t> más</w:t>
      </w:r>
      <w:r>
        <w:rPr/>
        <w:t> de</w:t>
      </w:r>
      <w:r>
        <w:rPr/>
        <w:t> 3 pisos de altura, en donde los lotes o predios</w:t>
      </w:r>
      <w:r>
        <w:rPr>
          <w:spacing w:val="-17"/>
        </w:rPr>
        <w:t> </w:t>
      </w:r>
      <w:r>
        <w:rPr/>
        <w:t>tengan</w:t>
      </w:r>
      <w:r>
        <w:rPr>
          <w:spacing w:val="-17"/>
        </w:rPr>
        <w:t> </w:t>
      </w:r>
      <w:r>
        <w:rPr/>
        <w:t>frente</w:t>
      </w:r>
      <w:r>
        <w:rPr>
          <w:spacing w:val="-16"/>
        </w:rPr>
        <w:t> </w:t>
      </w:r>
      <w:r>
        <w:rPr/>
        <w:t>mayor</w:t>
      </w:r>
      <w:r>
        <w:rPr>
          <w:spacing w:val="-17"/>
        </w:rPr>
        <w:t> </w:t>
      </w:r>
      <w:r>
        <w:rPr/>
        <w:t>a</w:t>
      </w:r>
      <w:r>
        <w:rPr>
          <w:spacing w:val="-17"/>
        </w:rPr>
        <w:t> </w:t>
      </w:r>
      <w:r>
        <w:rPr/>
        <w:t>15-quince</w:t>
      </w:r>
      <w:r>
        <w:rPr>
          <w:spacing w:val="-17"/>
        </w:rPr>
        <w:t> </w:t>
      </w:r>
      <w:r>
        <w:rPr/>
        <w:t>metros,</w:t>
      </w:r>
      <w:r>
        <w:rPr>
          <w:spacing w:val="-16"/>
        </w:rPr>
        <w:t> </w:t>
      </w:r>
      <w:r>
        <w:rPr/>
        <w:t>el</w:t>
      </w:r>
      <w:r>
        <w:rPr>
          <w:spacing w:val="-17"/>
        </w:rPr>
        <w:t> </w:t>
      </w:r>
      <w:r>
        <w:rPr/>
        <w:t>remetimiento</w:t>
      </w:r>
      <w:r>
        <w:rPr>
          <w:spacing w:val="-17"/>
        </w:rPr>
        <w:t> </w:t>
      </w:r>
      <w:r>
        <w:rPr/>
        <w:t>mínimo</w:t>
      </w:r>
      <w:r>
        <w:rPr>
          <w:spacing w:val="-16"/>
        </w:rPr>
        <w:t> </w:t>
      </w:r>
      <w:r>
        <w:rPr/>
        <w:t>lateral</w:t>
      </w:r>
      <w:r>
        <w:rPr>
          <w:spacing w:val="-17"/>
        </w:rPr>
        <w:t> </w:t>
      </w:r>
      <w:r>
        <w:rPr/>
        <w:t>será de 1-un metro</w:t>
      </w:r>
      <w:r>
        <w:rPr/>
        <w:t> o el 3% de la longitud del lado de terreno al que corresponda el remetimiento, el que sea mayor.</w:t>
      </w:r>
    </w:p>
    <w:p>
      <w:pPr>
        <w:pStyle w:val="BodyText"/>
        <w:spacing w:before="272"/>
        <w:ind w:firstLine="0"/>
        <w:jc w:val="left"/>
      </w:pPr>
    </w:p>
    <w:p>
      <w:pPr>
        <w:pStyle w:val="BodyText"/>
        <w:spacing w:line="237" w:lineRule="auto"/>
        <w:ind w:left="271" w:right="334"/>
      </w:pPr>
      <w:r>
        <w:rPr>
          <w:rFonts w:ascii="Arial" w:hAnsi="Arial"/>
          <w:b/>
        </w:rPr>
        <w:t>ARTÍCULO 115. </w:t>
      </w:r>
      <w:r>
        <w:rPr/>
        <w:t>Para los predios de configuración perimetral geométricamente irregulares, deberá solicitar a la Autoridad que defina los remetimientos mínimos </w:t>
      </w:r>
      <w:r>
        <w:rPr>
          <w:spacing w:val="-2"/>
        </w:rPr>
        <w:t>correspondientes.</w:t>
      </w:r>
    </w:p>
    <w:p>
      <w:pPr>
        <w:pStyle w:val="BodyText"/>
        <w:spacing w:line="237" w:lineRule="auto" w:before="272"/>
        <w:ind w:left="271" w:right="333"/>
      </w:pPr>
      <w:r>
        <w:rPr>
          <w:rFonts w:ascii="Arial" w:hAnsi="Arial"/>
          <w:b/>
        </w:rPr>
        <w:t>ARTÍCULO</w:t>
      </w:r>
      <w:r>
        <w:rPr>
          <w:rFonts w:ascii="Arial" w:hAnsi="Arial"/>
          <w:b/>
          <w:spacing w:val="-9"/>
        </w:rPr>
        <w:t> </w:t>
      </w:r>
      <w:r>
        <w:rPr>
          <w:rFonts w:ascii="Arial" w:hAnsi="Arial"/>
          <w:b/>
        </w:rPr>
        <w:t>116.</w:t>
      </w:r>
      <w:r>
        <w:rPr>
          <w:rFonts w:ascii="Arial" w:hAnsi="Arial"/>
          <w:b/>
          <w:spacing w:val="-7"/>
        </w:rPr>
        <w:t> </w:t>
      </w:r>
      <w:r>
        <w:rPr/>
        <w:t>Los</w:t>
      </w:r>
      <w:r>
        <w:rPr>
          <w:spacing w:val="-9"/>
        </w:rPr>
        <w:t> </w:t>
      </w:r>
      <w:r>
        <w:rPr/>
        <w:t>lineamientos</w:t>
      </w:r>
      <w:r>
        <w:rPr>
          <w:spacing w:val="-9"/>
        </w:rPr>
        <w:t> </w:t>
      </w:r>
      <w:r>
        <w:rPr/>
        <w:t>consistentes</w:t>
      </w:r>
      <w:r>
        <w:rPr>
          <w:spacing w:val="-9"/>
        </w:rPr>
        <w:t> </w:t>
      </w:r>
      <w:r>
        <w:rPr/>
        <w:t>en</w:t>
      </w:r>
      <w:r>
        <w:rPr>
          <w:spacing w:val="-8"/>
        </w:rPr>
        <w:t> </w:t>
      </w:r>
      <w:r>
        <w:rPr/>
        <w:t>remetimientos</w:t>
      </w:r>
      <w:r>
        <w:rPr>
          <w:spacing w:val="-11"/>
        </w:rPr>
        <w:t> </w:t>
      </w:r>
      <w:r>
        <w:rPr/>
        <w:t>frontales</w:t>
      </w:r>
      <w:r>
        <w:rPr>
          <w:spacing w:val="-9"/>
        </w:rPr>
        <w:t> </w:t>
      </w:r>
      <w:r>
        <w:rPr/>
        <w:t>y</w:t>
      </w:r>
      <w:r>
        <w:rPr>
          <w:spacing w:val="-11"/>
        </w:rPr>
        <w:t> </w:t>
      </w:r>
      <w:r>
        <w:rPr/>
        <w:t>laterales, podrán ser modificados hasta un 10% previa solicitud del propietario interesado </w:t>
      </w:r>
      <w:r>
        <w:rPr>
          <w:spacing w:val="-2"/>
        </w:rPr>
        <w:t>presentada</w:t>
      </w:r>
      <w:r>
        <w:rPr>
          <w:spacing w:val="-8"/>
        </w:rPr>
        <w:t> </w:t>
      </w:r>
      <w:r>
        <w:rPr>
          <w:spacing w:val="-2"/>
        </w:rPr>
        <w:t>ante</w:t>
      </w:r>
      <w:r>
        <w:rPr>
          <w:spacing w:val="-8"/>
        </w:rPr>
        <w:t> </w:t>
      </w:r>
      <w:r>
        <w:rPr>
          <w:spacing w:val="-2"/>
        </w:rPr>
        <w:t>la</w:t>
      </w:r>
      <w:r>
        <w:rPr>
          <w:spacing w:val="-8"/>
        </w:rPr>
        <w:t> </w:t>
      </w:r>
      <w:r>
        <w:rPr>
          <w:spacing w:val="-2"/>
        </w:rPr>
        <w:t>Autoridad,</w:t>
      </w:r>
      <w:r>
        <w:rPr>
          <w:spacing w:val="-8"/>
        </w:rPr>
        <w:t> </w:t>
      </w:r>
      <w:r>
        <w:rPr>
          <w:spacing w:val="-2"/>
        </w:rPr>
        <w:t>a</w:t>
      </w:r>
      <w:r>
        <w:rPr>
          <w:spacing w:val="-8"/>
        </w:rPr>
        <w:t> </w:t>
      </w:r>
      <w:r>
        <w:rPr>
          <w:spacing w:val="-2"/>
        </w:rPr>
        <w:t>la</w:t>
      </w:r>
      <w:r>
        <w:rPr>
          <w:spacing w:val="-8"/>
        </w:rPr>
        <w:t> </w:t>
      </w:r>
      <w:r>
        <w:rPr>
          <w:spacing w:val="-2"/>
        </w:rPr>
        <w:t>que</w:t>
      </w:r>
      <w:r>
        <w:rPr>
          <w:spacing w:val="-8"/>
        </w:rPr>
        <w:t> </w:t>
      </w:r>
      <w:r>
        <w:rPr>
          <w:spacing w:val="-2"/>
        </w:rPr>
        <w:t>se</w:t>
      </w:r>
      <w:r>
        <w:rPr>
          <w:spacing w:val="-8"/>
        </w:rPr>
        <w:t> </w:t>
      </w:r>
      <w:r>
        <w:rPr>
          <w:spacing w:val="-2"/>
        </w:rPr>
        <w:t>acompañe</w:t>
      </w:r>
      <w:r>
        <w:rPr>
          <w:spacing w:val="-8"/>
        </w:rPr>
        <w:t> </w:t>
      </w:r>
      <w:r>
        <w:rPr>
          <w:spacing w:val="-2"/>
        </w:rPr>
        <w:t>escrito</w:t>
      </w:r>
      <w:r>
        <w:rPr>
          <w:spacing w:val="-10"/>
        </w:rPr>
        <w:t> </w:t>
      </w:r>
      <w:r>
        <w:rPr>
          <w:spacing w:val="-2"/>
        </w:rPr>
        <w:t>firmado</w:t>
      </w:r>
      <w:r>
        <w:rPr>
          <w:spacing w:val="-10"/>
        </w:rPr>
        <w:t> </w:t>
      </w:r>
      <w:r>
        <w:rPr>
          <w:spacing w:val="-2"/>
        </w:rPr>
        <w:t>por</w:t>
      </w:r>
      <w:r>
        <w:rPr>
          <w:spacing w:val="-9"/>
        </w:rPr>
        <w:t> </w:t>
      </w:r>
      <w:r>
        <w:rPr>
          <w:spacing w:val="-2"/>
        </w:rPr>
        <w:t>los</w:t>
      </w:r>
      <w:r>
        <w:rPr>
          <w:spacing w:val="-8"/>
        </w:rPr>
        <w:t> </w:t>
      </w:r>
      <w:r>
        <w:rPr>
          <w:spacing w:val="-2"/>
        </w:rPr>
        <w:t>propietarios </w:t>
      </w:r>
      <w:r>
        <w:rPr/>
        <w:t>de los predios colindantes inmediatos, en donde se manifieste la conformidad con dicha modificación.</w:t>
      </w:r>
    </w:p>
    <w:p>
      <w:pPr>
        <w:pStyle w:val="Heading1"/>
        <w:spacing w:line="274" w:lineRule="exact" w:before="271"/>
      </w:pPr>
      <w:bookmarkStart w:name="_TOC_250009" w:id="10"/>
      <w:r>
        <w:rPr/>
        <w:t>APARTADO</w:t>
      </w:r>
      <w:r>
        <w:rPr>
          <w:spacing w:val="-7"/>
        </w:rPr>
        <w:t> </w:t>
      </w:r>
      <w:bookmarkEnd w:id="10"/>
      <w:r>
        <w:rPr>
          <w:spacing w:val="-10"/>
        </w:rPr>
        <w:t>V</w:t>
      </w:r>
    </w:p>
    <w:p>
      <w:pPr>
        <w:spacing w:line="274" w:lineRule="exact" w:before="0"/>
        <w:ind w:left="0" w:right="52" w:firstLine="0"/>
        <w:jc w:val="center"/>
        <w:rPr>
          <w:rFonts w:ascii="Arial"/>
          <w:b/>
          <w:sz w:val="24"/>
        </w:rPr>
      </w:pPr>
      <w:r>
        <w:rPr>
          <w:rFonts w:ascii="Arial"/>
          <w:b/>
          <w:sz w:val="24"/>
        </w:rPr>
        <w:t>MUROS,</w:t>
      </w:r>
      <w:r>
        <w:rPr>
          <w:rFonts w:ascii="Arial"/>
          <w:b/>
          <w:spacing w:val="-2"/>
          <w:sz w:val="24"/>
        </w:rPr>
        <w:t> </w:t>
      </w:r>
      <w:r>
        <w:rPr>
          <w:rFonts w:ascii="Arial"/>
          <w:b/>
          <w:sz w:val="24"/>
        </w:rPr>
        <w:t>BARDAS</w:t>
      </w:r>
      <w:r>
        <w:rPr>
          <w:rFonts w:ascii="Arial"/>
          <w:b/>
          <w:spacing w:val="-2"/>
          <w:sz w:val="24"/>
        </w:rPr>
        <w:t> </w:t>
      </w:r>
      <w:r>
        <w:rPr>
          <w:rFonts w:ascii="Arial"/>
          <w:b/>
          <w:sz w:val="24"/>
        </w:rPr>
        <w:t>Y</w:t>
      </w:r>
      <w:r>
        <w:rPr>
          <w:rFonts w:ascii="Arial"/>
          <w:b/>
          <w:spacing w:val="-1"/>
          <w:sz w:val="24"/>
        </w:rPr>
        <w:t> </w:t>
      </w:r>
      <w:r>
        <w:rPr>
          <w:rFonts w:ascii="Arial"/>
          <w:b/>
          <w:sz w:val="24"/>
        </w:rPr>
        <w:t>CORTES</w:t>
      </w:r>
      <w:r>
        <w:rPr>
          <w:rFonts w:ascii="Arial"/>
          <w:b/>
          <w:spacing w:val="-2"/>
          <w:sz w:val="24"/>
        </w:rPr>
        <w:t> </w:t>
      </w:r>
      <w:r>
        <w:rPr>
          <w:rFonts w:ascii="Arial"/>
          <w:b/>
          <w:sz w:val="24"/>
        </w:rPr>
        <w:t>DEL</w:t>
      </w:r>
      <w:r>
        <w:rPr>
          <w:rFonts w:ascii="Arial"/>
          <w:b/>
          <w:spacing w:val="-1"/>
          <w:sz w:val="24"/>
        </w:rPr>
        <w:t> </w:t>
      </w:r>
      <w:r>
        <w:rPr>
          <w:rFonts w:ascii="Arial"/>
          <w:b/>
          <w:spacing w:val="-2"/>
          <w:sz w:val="24"/>
        </w:rPr>
        <w:t>SUELO</w:t>
      </w:r>
    </w:p>
    <w:p>
      <w:pPr>
        <w:pStyle w:val="BodyText"/>
        <w:spacing w:line="275" w:lineRule="exact" w:before="274"/>
        <w:ind w:left="262" w:firstLine="0"/>
      </w:pPr>
      <w:r>
        <w:rPr>
          <w:rFonts w:ascii="Arial" w:hAnsi="Arial"/>
          <w:b/>
        </w:rPr>
        <w:t>ARTÍCULO</w:t>
      </w:r>
      <w:r>
        <w:rPr>
          <w:rFonts w:ascii="Arial" w:hAnsi="Arial"/>
          <w:b/>
          <w:spacing w:val="-3"/>
        </w:rPr>
        <w:t> </w:t>
      </w:r>
      <w:r>
        <w:rPr>
          <w:rFonts w:ascii="Arial" w:hAnsi="Arial"/>
          <w:b/>
        </w:rPr>
        <w:t>117.</w:t>
      </w:r>
      <w:r>
        <w:rPr>
          <w:rFonts w:ascii="Arial" w:hAnsi="Arial"/>
          <w:b/>
          <w:spacing w:val="-3"/>
        </w:rPr>
        <w:t> </w:t>
      </w:r>
      <w:r>
        <w:rPr/>
        <w:t>Las</w:t>
      </w:r>
      <w:r>
        <w:rPr>
          <w:spacing w:val="-3"/>
        </w:rPr>
        <w:t> </w:t>
      </w:r>
      <w:r>
        <w:rPr/>
        <w:t>bardas</w:t>
      </w:r>
      <w:r>
        <w:rPr>
          <w:spacing w:val="-2"/>
        </w:rPr>
        <w:t> </w:t>
      </w:r>
      <w:r>
        <w:rPr/>
        <w:t>divisorias</w:t>
      </w:r>
      <w:r>
        <w:rPr>
          <w:spacing w:val="-3"/>
        </w:rPr>
        <w:t> </w:t>
      </w:r>
      <w:r>
        <w:rPr/>
        <w:t>del</w:t>
      </w:r>
      <w:r>
        <w:rPr>
          <w:spacing w:val="-5"/>
        </w:rPr>
        <w:t> </w:t>
      </w:r>
      <w:r>
        <w:rPr/>
        <w:t>predio</w:t>
      </w:r>
      <w:r>
        <w:rPr>
          <w:spacing w:val="59"/>
        </w:rPr>
        <w:t> </w:t>
      </w:r>
      <w:r>
        <w:rPr/>
        <w:t>podrán</w:t>
      </w:r>
      <w:r>
        <w:rPr>
          <w:spacing w:val="-2"/>
        </w:rPr>
        <w:t> </w:t>
      </w:r>
      <w:r>
        <w:rPr/>
        <w:t>tener</w:t>
      </w:r>
      <w:r>
        <w:rPr>
          <w:spacing w:val="-3"/>
        </w:rPr>
        <w:t> </w:t>
      </w:r>
      <w:r>
        <w:rPr/>
        <w:t>una</w:t>
      </w:r>
      <w:r>
        <w:rPr>
          <w:spacing w:val="-4"/>
        </w:rPr>
        <w:t> </w:t>
      </w:r>
      <w:r>
        <w:rPr/>
        <w:t>altura</w:t>
      </w:r>
      <w:r>
        <w:rPr>
          <w:spacing w:val="-4"/>
        </w:rPr>
        <w:t> </w:t>
      </w:r>
      <w:r>
        <w:rPr/>
        <w:t>máxima</w:t>
      </w:r>
      <w:r>
        <w:rPr>
          <w:spacing w:val="-5"/>
        </w:rPr>
        <w:t> de</w:t>
      </w:r>
    </w:p>
    <w:p>
      <w:pPr>
        <w:pStyle w:val="BodyText"/>
        <w:spacing w:line="237" w:lineRule="auto" w:before="1"/>
        <w:ind w:left="271" w:right="335"/>
      </w:pPr>
      <w:r>
        <w:rPr/>
        <w:t>2.5 metros a partir del nivel de desplante, edificación que no requiere responsiva de construcción, siempre que sean construidas conforme las especificaciones de seguridad mínima proporcionadas por la Autoridad.</w:t>
      </w:r>
    </w:p>
    <w:p>
      <w:pPr>
        <w:pStyle w:val="BodyText"/>
        <w:spacing w:line="272" w:lineRule="exact" w:before="270"/>
        <w:ind w:left="247" w:firstLine="0"/>
      </w:pPr>
      <w:r>
        <w:rPr>
          <w:rFonts w:ascii="Arial" w:hAnsi="Arial"/>
          <w:b/>
        </w:rPr>
        <w:t>ARTÍCULO</w:t>
      </w:r>
      <w:r>
        <w:rPr>
          <w:rFonts w:ascii="Arial" w:hAnsi="Arial"/>
          <w:b/>
          <w:spacing w:val="-3"/>
        </w:rPr>
        <w:t> </w:t>
      </w:r>
      <w:r>
        <w:rPr>
          <w:rFonts w:ascii="Arial" w:hAnsi="Arial"/>
          <w:b/>
        </w:rPr>
        <w:t>118.</w:t>
      </w:r>
      <w:r>
        <w:rPr>
          <w:rFonts w:ascii="Arial" w:hAnsi="Arial"/>
          <w:b/>
          <w:spacing w:val="-3"/>
        </w:rPr>
        <w:t> </w:t>
      </w:r>
      <w:r>
        <w:rPr/>
        <w:t>Los</w:t>
      </w:r>
      <w:r>
        <w:rPr>
          <w:spacing w:val="-5"/>
        </w:rPr>
        <w:t> </w:t>
      </w:r>
      <w:r>
        <w:rPr/>
        <w:t>muros</w:t>
      </w:r>
      <w:r>
        <w:rPr>
          <w:spacing w:val="-4"/>
        </w:rPr>
        <w:t> </w:t>
      </w:r>
      <w:r>
        <w:rPr/>
        <w:t>de</w:t>
      </w:r>
      <w:r>
        <w:rPr>
          <w:spacing w:val="-3"/>
        </w:rPr>
        <w:t> </w:t>
      </w:r>
      <w:r>
        <w:rPr/>
        <w:t>contención</w:t>
      </w:r>
      <w:r>
        <w:rPr>
          <w:spacing w:val="-2"/>
        </w:rPr>
        <w:t> </w:t>
      </w:r>
      <w:r>
        <w:rPr/>
        <w:t>no</w:t>
      </w:r>
      <w:r>
        <w:rPr>
          <w:spacing w:val="2"/>
        </w:rPr>
        <w:t> </w:t>
      </w:r>
      <w:r>
        <w:rPr/>
        <w:t>deberán</w:t>
      </w:r>
      <w:r>
        <w:rPr>
          <w:spacing w:val="-2"/>
        </w:rPr>
        <w:t> </w:t>
      </w:r>
      <w:r>
        <w:rPr/>
        <w:t>tener</w:t>
      </w:r>
      <w:r>
        <w:rPr>
          <w:spacing w:val="-3"/>
        </w:rPr>
        <w:t> </w:t>
      </w:r>
      <w:r>
        <w:rPr/>
        <w:t>una</w:t>
      </w:r>
      <w:r>
        <w:rPr>
          <w:spacing w:val="-4"/>
        </w:rPr>
        <w:t> </w:t>
      </w:r>
      <w:r>
        <w:rPr/>
        <w:t>altura</w:t>
      </w:r>
      <w:r>
        <w:rPr>
          <w:spacing w:val="-3"/>
        </w:rPr>
        <w:t> </w:t>
      </w:r>
      <w:r>
        <w:rPr/>
        <w:t>superior</w:t>
      </w:r>
      <w:r>
        <w:rPr>
          <w:spacing w:val="-2"/>
        </w:rPr>
        <w:t> </w:t>
      </w:r>
      <w:r>
        <w:rPr/>
        <w:t>a</w:t>
      </w:r>
      <w:r>
        <w:rPr>
          <w:spacing w:val="-3"/>
        </w:rPr>
        <w:t> </w:t>
      </w:r>
      <w:r>
        <w:rPr>
          <w:spacing w:val="-5"/>
        </w:rPr>
        <w:t>los</w:t>
      </w:r>
    </w:p>
    <w:p>
      <w:pPr>
        <w:pStyle w:val="BodyText"/>
        <w:spacing w:line="232" w:lineRule="auto" w:before="3"/>
        <w:ind w:left="257" w:right="394" w:firstLine="0"/>
      </w:pPr>
      <w:r>
        <w:rPr/>
        <w:t>3.50</w:t>
      </w:r>
      <w:r>
        <w:rPr>
          <w:spacing w:val="-5"/>
        </w:rPr>
        <w:t> </w:t>
      </w:r>
      <w:r>
        <w:rPr/>
        <w:t>metros</w:t>
      </w:r>
      <w:r>
        <w:rPr>
          <w:spacing w:val="-5"/>
        </w:rPr>
        <w:t> </w:t>
      </w:r>
      <w:r>
        <w:rPr/>
        <w:t>a</w:t>
      </w:r>
      <w:r>
        <w:rPr>
          <w:spacing w:val="-3"/>
        </w:rPr>
        <w:t> </w:t>
      </w:r>
      <w:r>
        <w:rPr/>
        <w:t>partir</w:t>
      </w:r>
      <w:r>
        <w:rPr>
          <w:spacing w:val="-3"/>
        </w:rPr>
        <w:t> </w:t>
      </w:r>
      <w:r>
        <w:rPr/>
        <w:t>del</w:t>
      </w:r>
      <w:r>
        <w:rPr>
          <w:spacing w:val="-3"/>
        </w:rPr>
        <w:t> </w:t>
      </w:r>
      <w:r>
        <w:rPr/>
        <w:t>nivel</w:t>
      </w:r>
      <w:r>
        <w:rPr>
          <w:spacing w:val="-3"/>
        </w:rPr>
        <w:t> </w:t>
      </w:r>
      <w:r>
        <w:rPr/>
        <w:t>de</w:t>
      </w:r>
      <w:r>
        <w:rPr>
          <w:spacing w:val="-3"/>
        </w:rPr>
        <w:t> </w:t>
      </w:r>
      <w:r>
        <w:rPr/>
        <w:t>desplante,</w:t>
      </w:r>
      <w:r>
        <w:rPr>
          <w:spacing w:val="-5"/>
        </w:rPr>
        <w:t> </w:t>
      </w:r>
      <w:r>
        <w:rPr/>
        <w:t>debiendo</w:t>
      </w:r>
      <w:r>
        <w:rPr>
          <w:spacing w:val="-3"/>
        </w:rPr>
        <w:t> </w:t>
      </w:r>
      <w:r>
        <w:rPr/>
        <w:t>presentar</w:t>
      </w:r>
      <w:r>
        <w:rPr>
          <w:spacing w:val="-3"/>
        </w:rPr>
        <w:t> </w:t>
      </w:r>
      <w:r>
        <w:rPr/>
        <w:t>la</w:t>
      </w:r>
      <w:r>
        <w:rPr>
          <w:spacing w:val="-5"/>
        </w:rPr>
        <w:t> </w:t>
      </w:r>
      <w:r>
        <w:rPr/>
        <w:t>memoria</w:t>
      </w:r>
      <w:r>
        <w:rPr>
          <w:spacing w:val="-5"/>
        </w:rPr>
        <w:t> </w:t>
      </w:r>
      <w:r>
        <w:rPr/>
        <w:t>de</w:t>
      </w:r>
      <w:r>
        <w:rPr>
          <w:spacing w:val="-3"/>
        </w:rPr>
        <w:t> </w:t>
      </w:r>
      <w:r>
        <w:rPr/>
        <w:t>cálculo </w:t>
      </w:r>
      <w:r>
        <w:rPr>
          <w:spacing w:val="-2"/>
        </w:rPr>
        <w:t>constructivo.</w:t>
      </w:r>
    </w:p>
    <w:p>
      <w:pPr>
        <w:pStyle w:val="BodyText"/>
        <w:spacing w:before="3"/>
        <w:ind w:firstLine="0"/>
        <w:jc w:val="left"/>
      </w:pPr>
    </w:p>
    <w:p>
      <w:pPr>
        <w:pStyle w:val="BodyText"/>
        <w:spacing w:line="235" w:lineRule="auto"/>
        <w:ind w:left="271" w:right="335"/>
      </w:pPr>
      <w:r>
        <w:rPr>
          <w:rFonts w:ascii="Arial" w:hAnsi="Arial"/>
          <w:b/>
        </w:rPr>
        <w:t>ARTÍCULO 119. </w:t>
      </w:r>
      <w:r>
        <w:rPr/>
        <w:t>Queda prohibido hacer excavaciones que pongan en peligro a la ciudadanía y la estabilidad de muros o edificios aledaños al sitio de excavación.</w:t>
      </w:r>
    </w:p>
    <w:p>
      <w:pPr>
        <w:pStyle w:val="BodyText"/>
        <w:spacing w:before="2"/>
        <w:ind w:firstLine="0"/>
        <w:jc w:val="left"/>
      </w:pPr>
    </w:p>
    <w:p>
      <w:pPr>
        <w:pStyle w:val="BodyText"/>
        <w:spacing w:line="237" w:lineRule="auto"/>
        <w:ind w:left="271" w:right="331"/>
      </w:pPr>
      <w:r>
        <w:rPr>
          <w:rFonts w:ascii="Arial" w:hAnsi="Arial"/>
          <w:b/>
        </w:rPr>
        <w:t>ARTÍCULO 120. </w:t>
      </w:r>
      <w:r>
        <w:rPr/>
        <w:t>Todo corte deberá protegerse con muro de contención u obras de estabilización, con excepción de los muros de contención que formen parte del desplante de la edificación, cuya altura se cuantificará con la que le corresponde a la </w:t>
      </w:r>
      <w:r>
        <w:rPr>
          <w:spacing w:val="-2"/>
        </w:rPr>
        <w:t>edificación.</w:t>
      </w:r>
    </w:p>
    <w:p>
      <w:pPr>
        <w:pStyle w:val="BodyText"/>
        <w:spacing w:line="237" w:lineRule="auto" w:before="273"/>
        <w:ind w:left="271" w:right="334"/>
      </w:pPr>
      <w:r>
        <w:rPr/>
        <w:t>Los taludes resultantes de cortes</w:t>
      </w:r>
      <w:r>
        <w:rPr>
          <w:spacing w:val="-1"/>
        </w:rPr>
        <w:t> </w:t>
      </w:r>
      <w:r>
        <w:rPr/>
        <w:t>o rellenos</w:t>
      </w:r>
      <w:r>
        <w:rPr>
          <w:spacing w:val="-3"/>
        </w:rPr>
        <w:t> </w:t>
      </w:r>
      <w:r>
        <w:rPr/>
        <w:t>del suelo para</w:t>
      </w:r>
      <w:r>
        <w:rPr>
          <w:spacing w:val="-1"/>
        </w:rPr>
        <w:t> </w:t>
      </w:r>
      <w:r>
        <w:rPr/>
        <w:t>permitir la construcción de viviendas deberán ser estabilizados para evitar deslizamientos, derrumbes o hundimientos. El propietario o responsable de la obra deberá</w:t>
      </w:r>
      <w:r>
        <w:rPr>
          <w:spacing w:val="-1"/>
        </w:rPr>
        <w:t> </w:t>
      </w:r>
      <w:r>
        <w:rPr/>
        <w:t>presentar el sistema de</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firstLine="0"/>
        <w:jc w:val="left"/>
      </w:pPr>
      <w:r>
        <w:rPr/>
        <w:t>estabilización diseñado por un perito en la materia o empresa especializada para su </w:t>
      </w:r>
      <w:r>
        <w:rPr>
          <w:spacing w:val="-2"/>
        </w:rPr>
        <w:t>autorización.</w:t>
      </w:r>
    </w:p>
    <w:p>
      <w:pPr>
        <w:pStyle w:val="BodyText"/>
        <w:spacing w:before="4"/>
        <w:ind w:firstLine="0"/>
        <w:jc w:val="left"/>
      </w:pPr>
    </w:p>
    <w:p>
      <w:pPr>
        <w:pStyle w:val="Heading1"/>
        <w:spacing w:line="235" w:lineRule="auto"/>
        <w:ind w:left="3641" w:right="3688" w:hanging="5"/>
      </w:pPr>
      <w:r>
        <w:rPr/>
        <w:t>APARTADO VI </w:t>
      </w:r>
      <w:r>
        <w:rPr>
          <w:spacing w:val="-2"/>
        </w:rPr>
        <w:t>INFRAESTRUCTURA</w:t>
      </w:r>
    </w:p>
    <w:p>
      <w:pPr>
        <w:pStyle w:val="BodyText"/>
        <w:spacing w:before="4"/>
        <w:ind w:firstLine="0"/>
        <w:jc w:val="left"/>
        <w:rPr>
          <w:rFonts w:ascii="Arial"/>
          <w:b/>
        </w:rPr>
      </w:pPr>
    </w:p>
    <w:p>
      <w:pPr>
        <w:pStyle w:val="BodyText"/>
        <w:spacing w:line="235" w:lineRule="auto"/>
        <w:ind w:left="271" w:right="334"/>
        <w:jc w:val="left"/>
      </w:pPr>
      <w:r>
        <w:rPr>
          <w:rFonts w:ascii="Arial" w:hAnsi="Arial"/>
          <w:b/>
        </w:rPr>
        <w:t>ARTÍCULO</w:t>
      </w:r>
      <w:r>
        <w:rPr>
          <w:rFonts w:ascii="Arial" w:hAnsi="Arial"/>
          <w:b/>
          <w:spacing w:val="40"/>
        </w:rPr>
        <w:t> </w:t>
      </w:r>
      <w:r>
        <w:rPr>
          <w:rFonts w:ascii="Arial" w:hAnsi="Arial"/>
          <w:b/>
        </w:rPr>
        <w:t>121.</w:t>
      </w:r>
      <w:r>
        <w:rPr>
          <w:rFonts w:ascii="Arial" w:hAnsi="Arial"/>
          <w:b/>
          <w:spacing w:val="40"/>
        </w:rPr>
        <w:t> </w:t>
      </w:r>
      <w:r>
        <w:rPr/>
        <w:t>Toda</w:t>
      </w:r>
      <w:r>
        <w:rPr>
          <w:spacing w:val="40"/>
        </w:rPr>
        <w:t> </w:t>
      </w:r>
      <w:r>
        <w:rPr/>
        <w:t>edificación</w:t>
      </w:r>
      <w:r>
        <w:rPr>
          <w:spacing w:val="40"/>
        </w:rPr>
        <w:t> </w:t>
      </w:r>
      <w:r>
        <w:rPr/>
        <w:t>de</w:t>
      </w:r>
      <w:r>
        <w:rPr>
          <w:spacing w:val="40"/>
        </w:rPr>
        <w:t> </w:t>
      </w:r>
      <w:r>
        <w:rPr/>
        <w:t>vivienda</w:t>
      </w:r>
      <w:r>
        <w:rPr>
          <w:spacing w:val="40"/>
        </w:rPr>
        <w:t> </w:t>
      </w:r>
      <w:r>
        <w:rPr/>
        <w:t>debe</w:t>
      </w:r>
      <w:r>
        <w:rPr>
          <w:spacing w:val="40"/>
        </w:rPr>
        <w:t> </w:t>
      </w:r>
      <w:r>
        <w:rPr/>
        <w:t>cumplir</w:t>
      </w:r>
      <w:r>
        <w:rPr>
          <w:spacing w:val="39"/>
        </w:rPr>
        <w:t> </w:t>
      </w:r>
      <w:r>
        <w:rPr/>
        <w:t>como</w:t>
      </w:r>
      <w:r>
        <w:rPr>
          <w:spacing w:val="38"/>
        </w:rPr>
        <w:t> </w:t>
      </w:r>
      <w:r>
        <w:rPr/>
        <w:t>mínimo</w:t>
      </w:r>
      <w:r>
        <w:rPr>
          <w:spacing w:val="40"/>
        </w:rPr>
        <w:t> </w:t>
      </w:r>
      <w:r>
        <w:rPr/>
        <w:t>con</w:t>
      </w:r>
      <w:r>
        <w:rPr>
          <w:spacing w:val="40"/>
        </w:rPr>
        <w:t> </w:t>
      </w:r>
      <w:r>
        <w:rPr/>
        <w:t>las siguientes normas específicas para su infraestructura:</w:t>
      </w:r>
    </w:p>
    <w:p>
      <w:pPr>
        <w:pStyle w:val="BodyText"/>
        <w:spacing w:before="1"/>
        <w:ind w:firstLine="0"/>
        <w:jc w:val="left"/>
      </w:pPr>
    </w:p>
    <w:p>
      <w:pPr>
        <w:pStyle w:val="BodyText"/>
        <w:spacing w:line="237" w:lineRule="auto"/>
        <w:ind w:left="559" w:right="331"/>
      </w:pPr>
      <w:r>
        <w:rPr/>
        <w:t>a).- Sólo se autorizará la construcción de viviendas</w:t>
      </w:r>
      <w:r>
        <w:rPr>
          <w:spacing w:val="40"/>
        </w:rPr>
        <w:t> </w:t>
      </w:r>
      <w:r>
        <w:rPr/>
        <w:t>que tengan como mínimo una pieza</w:t>
      </w:r>
      <w:r>
        <w:rPr>
          <w:spacing w:val="-4"/>
        </w:rPr>
        <w:t> </w:t>
      </w:r>
      <w:r>
        <w:rPr/>
        <w:t>habitable</w:t>
      </w:r>
      <w:r>
        <w:rPr>
          <w:spacing w:val="-4"/>
        </w:rPr>
        <w:t> </w:t>
      </w:r>
      <w:r>
        <w:rPr/>
        <w:t>con</w:t>
      </w:r>
      <w:r>
        <w:rPr>
          <w:spacing w:val="-6"/>
        </w:rPr>
        <w:t> </w:t>
      </w:r>
      <w:r>
        <w:rPr/>
        <w:t>sus</w:t>
      </w:r>
      <w:r>
        <w:rPr>
          <w:spacing w:val="-4"/>
        </w:rPr>
        <w:t> </w:t>
      </w:r>
      <w:r>
        <w:rPr/>
        <w:t>servicios</w:t>
      </w:r>
      <w:r>
        <w:rPr>
          <w:spacing w:val="-4"/>
        </w:rPr>
        <w:t> </w:t>
      </w:r>
      <w:r>
        <w:rPr/>
        <w:t>completos</w:t>
      </w:r>
      <w:r>
        <w:rPr>
          <w:spacing w:val="-6"/>
        </w:rPr>
        <w:t> </w:t>
      </w:r>
      <w:r>
        <w:rPr/>
        <w:t>de</w:t>
      </w:r>
      <w:r>
        <w:rPr>
          <w:spacing w:val="-4"/>
        </w:rPr>
        <w:t> </w:t>
      </w:r>
      <w:r>
        <w:rPr/>
        <w:t>cocina,</w:t>
      </w:r>
      <w:r>
        <w:rPr>
          <w:spacing w:val="-6"/>
        </w:rPr>
        <w:t> </w:t>
      </w:r>
      <w:r>
        <w:rPr/>
        <w:t>baño</w:t>
      </w:r>
      <w:r>
        <w:rPr>
          <w:spacing w:val="-6"/>
        </w:rPr>
        <w:t> </w:t>
      </w:r>
      <w:r>
        <w:rPr/>
        <w:t>y</w:t>
      </w:r>
      <w:r>
        <w:rPr>
          <w:spacing w:val="-6"/>
        </w:rPr>
        <w:t> </w:t>
      </w:r>
      <w:r>
        <w:rPr/>
        <w:t>lavadero.</w:t>
      </w:r>
      <w:r>
        <w:rPr>
          <w:spacing w:val="-6"/>
        </w:rPr>
        <w:t> </w:t>
      </w:r>
      <w:r>
        <w:rPr/>
        <w:t>Las</w:t>
      </w:r>
      <w:r>
        <w:rPr>
          <w:spacing w:val="-6"/>
        </w:rPr>
        <w:t> </w:t>
      </w:r>
      <w:r>
        <w:rPr/>
        <w:t>aguas pluviales</w:t>
      </w:r>
      <w:r>
        <w:rPr>
          <w:spacing w:val="-1"/>
        </w:rPr>
        <w:t> </w:t>
      </w:r>
      <w:r>
        <w:rPr/>
        <w:t>que escurran</w:t>
      </w:r>
      <w:r>
        <w:rPr>
          <w:spacing w:val="-2"/>
        </w:rPr>
        <w:t> </w:t>
      </w:r>
      <w:r>
        <w:rPr/>
        <w:t>por</w:t>
      </w:r>
      <w:r>
        <w:rPr>
          <w:spacing w:val="-2"/>
        </w:rPr>
        <w:t> </w:t>
      </w:r>
      <w:r>
        <w:rPr/>
        <w:t>los</w:t>
      </w:r>
      <w:r>
        <w:rPr>
          <w:spacing w:val="-3"/>
        </w:rPr>
        <w:t> </w:t>
      </w:r>
      <w:r>
        <w:rPr/>
        <w:t>techos</w:t>
      </w:r>
      <w:r>
        <w:rPr>
          <w:spacing w:val="-3"/>
        </w:rPr>
        <w:t> </w:t>
      </w:r>
      <w:r>
        <w:rPr/>
        <w:t>y</w:t>
      </w:r>
      <w:r>
        <w:rPr>
          <w:spacing w:val="-3"/>
        </w:rPr>
        <w:t> </w:t>
      </w:r>
      <w:r>
        <w:rPr/>
        <w:t>terrazas, deben ser</w:t>
      </w:r>
      <w:r>
        <w:rPr>
          <w:spacing w:val="-2"/>
        </w:rPr>
        <w:t> </w:t>
      </w:r>
      <w:r>
        <w:rPr/>
        <w:t>conducidas</w:t>
      </w:r>
      <w:r>
        <w:rPr>
          <w:spacing w:val="-3"/>
        </w:rPr>
        <w:t> </w:t>
      </w:r>
      <w:r>
        <w:rPr/>
        <w:t>a pozos</w:t>
      </w:r>
      <w:r>
        <w:rPr>
          <w:spacing w:val="-1"/>
        </w:rPr>
        <w:t> </w:t>
      </w:r>
      <w:r>
        <w:rPr/>
        <w:t>de absorción,</w:t>
      </w:r>
      <w:r>
        <w:rPr>
          <w:spacing w:val="-5"/>
        </w:rPr>
        <w:t> </w:t>
      </w:r>
      <w:r>
        <w:rPr/>
        <w:t>apegándose</w:t>
      </w:r>
      <w:r>
        <w:rPr>
          <w:spacing w:val="-5"/>
        </w:rPr>
        <w:t> </w:t>
      </w:r>
      <w:r>
        <w:rPr/>
        <w:t>a</w:t>
      </w:r>
      <w:r>
        <w:rPr>
          <w:spacing w:val="-5"/>
        </w:rPr>
        <w:t> </w:t>
      </w:r>
      <w:r>
        <w:rPr/>
        <w:t>la</w:t>
      </w:r>
      <w:r>
        <w:rPr>
          <w:spacing w:val="-7"/>
        </w:rPr>
        <w:t> </w:t>
      </w:r>
      <w:r>
        <w:rPr/>
        <w:t>normatividad</w:t>
      </w:r>
      <w:r>
        <w:rPr>
          <w:spacing w:val="-5"/>
        </w:rPr>
        <w:t> </w:t>
      </w:r>
      <w:r>
        <w:rPr/>
        <w:t>vigente</w:t>
      </w:r>
      <w:r>
        <w:rPr>
          <w:spacing w:val="-6"/>
        </w:rPr>
        <w:t> </w:t>
      </w:r>
      <w:r>
        <w:rPr/>
        <w:t>y</w:t>
      </w:r>
      <w:r>
        <w:rPr>
          <w:spacing w:val="-8"/>
        </w:rPr>
        <w:t> </w:t>
      </w:r>
      <w:r>
        <w:rPr/>
        <w:t>siempre</w:t>
      </w:r>
      <w:r>
        <w:rPr>
          <w:spacing w:val="-8"/>
        </w:rPr>
        <w:t> </w:t>
      </w:r>
      <w:r>
        <w:rPr/>
        <w:t>bajo</w:t>
      </w:r>
      <w:r>
        <w:rPr>
          <w:spacing w:val="-5"/>
        </w:rPr>
        <w:t> </w:t>
      </w:r>
      <w:r>
        <w:rPr/>
        <w:t>la</w:t>
      </w:r>
      <w:r>
        <w:rPr>
          <w:spacing w:val="-10"/>
        </w:rPr>
        <w:t> </w:t>
      </w:r>
      <w:r>
        <w:rPr/>
        <w:t>condición</w:t>
      </w:r>
      <w:r>
        <w:rPr>
          <w:spacing w:val="-7"/>
        </w:rPr>
        <w:t> </w:t>
      </w:r>
      <w:r>
        <w:rPr/>
        <w:t>de</w:t>
      </w:r>
      <w:r>
        <w:rPr>
          <w:spacing w:val="-7"/>
        </w:rPr>
        <w:t> </w:t>
      </w:r>
      <w:r>
        <w:rPr/>
        <w:t>no afectar a un colindante.</w:t>
      </w:r>
    </w:p>
    <w:p>
      <w:pPr>
        <w:pStyle w:val="BodyText"/>
        <w:spacing w:line="237" w:lineRule="auto" w:before="274"/>
        <w:ind w:left="559" w:right="332"/>
      </w:pPr>
      <w:r>
        <w:rPr/>
        <w:t>b).- En los predios con instalaciones aéreas en la vía pública, éstas deberán estar sostenidas sobre postes colocados para este efecto, que deberán estar ubicados en los límites de propiedad. Los postes deberán colocarse dentro de la acera, sin bloquearla en su totalidad, a una distancia mínima de cuarenta centímetros, entre el borde de la guarnición y el punto más próximo del poste, sin ocupar la totalidad del ancho de banqueta y permitiendo el correcto tránsito de peatones. De ser necesario,</w:t>
      </w:r>
      <w:r>
        <w:rPr>
          <w:spacing w:val="-5"/>
        </w:rPr>
        <w:t> </w:t>
      </w:r>
      <w:r>
        <w:rPr/>
        <w:t>las</w:t>
      </w:r>
      <w:r>
        <w:rPr>
          <w:spacing w:val="-5"/>
        </w:rPr>
        <w:t> </w:t>
      </w:r>
      <w:r>
        <w:rPr/>
        <w:t>autoridades</w:t>
      </w:r>
      <w:r>
        <w:rPr>
          <w:spacing w:val="-5"/>
        </w:rPr>
        <w:t> </w:t>
      </w:r>
      <w:r>
        <w:rPr/>
        <w:t>deberán</w:t>
      </w:r>
      <w:r>
        <w:rPr>
          <w:spacing w:val="-4"/>
        </w:rPr>
        <w:t> </w:t>
      </w:r>
      <w:r>
        <w:rPr/>
        <w:t>velar</w:t>
      </w:r>
      <w:r>
        <w:rPr>
          <w:spacing w:val="-6"/>
        </w:rPr>
        <w:t> </w:t>
      </w:r>
      <w:r>
        <w:rPr/>
        <w:t>que</w:t>
      </w:r>
      <w:r>
        <w:rPr>
          <w:spacing w:val="-5"/>
        </w:rPr>
        <w:t> </w:t>
      </w:r>
      <w:r>
        <w:rPr/>
        <w:t>las</w:t>
      </w:r>
      <w:r>
        <w:rPr>
          <w:spacing w:val="-5"/>
        </w:rPr>
        <w:t> </w:t>
      </w:r>
      <w:r>
        <w:rPr/>
        <w:t>medidas</w:t>
      </w:r>
      <w:r>
        <w:rPr>
          <w:spacing w:val="-5"/>
        </w:rPr>
        <w:t> </w:t>
      </w:r>
      <w:r>
        <w:rPr/>
        <w:t>a</w:t>
      </w:r>
      <w:r>
        <w:rPr>
          <w:spacing w:val="-5"/>
        </w:rPr>
        <w:t> </w:t>
      </w:r>
      <w:r>
        <w:rPr/>
        <w:t>implementar</w:t>
      </w:r>
      <w:r>
        <w:rPr>
          <w:spacing w:val="-6"/>
        </w:rPr>
        <w:t> </w:t>
      </w:r>
      <w:r>
        <w:rPr/>
        <w:t>el</w:t>
      </w:r>
      <w:r>
        <w:rPr>
          <w:spacing w:val="-6"/>
        </w:rPr>
        <w:t> </w:t>
      </w:r>
      <w:r>
        <w:rPr/>
        <w:t>tránsito seguro de los peatones sobre la acera, mediante instalaciones</w:t>
      </w:r>
      <w:r>
        <w:rPr>
          <w:spacing w:val="-1"/>
        </w:rPr>
        <w:t> </w:t>
      </w:r>
      <w:r>
        <w:rPr/>
        <w:t>subterráneas</w:t>
      </w:r>
      <w:r>
        <w:rPr>
          <w:spacing w:val="-1"/>
        </w:rPr>
        <w:t> </w:t>
      </w:r>
      <w:r>
        <w:rPr/>
        <w:t>o uso de vías alternas, entre otras. En las vías públicas en que no existan aceras o banquetas, los interesados solicitarán a la autoridad el trazo de la guarnición.</w:t>
      </w:r>
    </w:p>
    <w:p>
      <w:pPr>
        <w:pStyle w:val="BodyText"/>
        <w:spacing w:line="237" w:lineRule="auto" w:before="268"/>
        <w:ind w:left="559" w:right="333"/>
      </w:pPr>
      <w:r>
        <w:rPr/>
        <w:t>c).-</w:t>
      </w:r>
      <w:r>
        <w:rPr/>
        <w:t> El</w:t>
      </w:r>
      <w:r>
        <w:rPr/>
        <w:t> tendido</w:t>
      </w:r>
      <w:r>
        <w:rPr/>
        <w:t> de</w:t>
      </w:r>
      <w:r>
        <w:rPr/>
        <w:t> las</w:t>
      </w:r>
      <w:r>
        <w:rPr/>
        <w:t> líneas</w:t>
      </w:r>
      <w:r>
        <w:rPr/>
        <w:t> de</w:t>
      </w:r>
      <w:r>
        <w:rPr/>
        <w:t> energía</w:t>
      </w:r>
      <w:r>
        <w:rPr/>
        <w:t> eléctrica</w:t>
      </w:r>
      <w:r>
        <w:rPr/>
        <w:t> y</w:t>
      </w:r>
      <w:r>
        <w:rPr/>
        <w:t> otras</w:t>
      </w:r>
      <w:r>
        <w:rPr/>
        <w:t> instalaciones complementarias se hará conforme a las especificaciones de la Comisión Federal de Electricidad, según la zona que le corresponda.</w:t>
      </w:r>
    </w:p>
    <w:p>
      <w:pPr>
        <w:pStyle w:val="BodyText"/>
        <w:spacing w:line="237" w:lineRule="auto" w:before="275"/>
        <w:ind w:left="559" w:right="333"/>
      </w:pPr>
      <w:r>
        <w:rPr/>
        <w:t>d).-</w:t>
      </w:r>
      <w:r>
        <w:rPr/>
        <w:t> En</w:t>
      </w:r>
      <w:r>
        <w:rPr/>
        <w:t> los</w:t>
      </w:r>
      <w:r>
        <w:rPr/>
        <w:t> fraccionamientos</w:t>
      </w:r>
      <w:r>
        <w:rPr/>
        <w:t> nuevos</w:t>
      </w:r>
      <w:r>
        <w:rPr/>
        <w:t> toda</w:t>
      </w:r>
      <w:r>
        <w:rPr/>
        <w:t> la</w:t>
      </w:r>
      <w:r>
        <w:rPr/>
        <w:t> infraestructura</w:t>
      </w:r>
      <w:r>
        <w:rPr/>
        <w:t> para</w:t>
      </w:r>
      <w:r>
        <w:rPr/>
        <w:t> los</w:t>
      </w:r>
      <w:r>
        <w:rPr/>
        <w:t> servicios públicos</w:t>
      </w:r>
      <w:r>
        <w:rPr>
          <w:spacing w:val="-15"/>
        </w:rPr>
        <w:t> </w:t>
      </w:r>
      <w:r>
        <w:rPr/>
        <w:t>de</w:t>
      </w:r>
      <w:r>
        <w:rPr>
          <w:spacing w:val="-14"/>
        </w:rPr>
        <w:t> </w:t>
      </w:r>
      <w:r>
        <w:rPr/>
        <w:t>teléfonos,</w:t>
      </w:r>
      <w:r>
        <w:rPr>
          <w:spacing w:val="-15"/>
        </w:rPr>
        <w:t> </w:t>
      </w:r>
      <w:r>
        <w:rPr/>
        <w:t>alumbrado,</w:t>
      </w:r>
      <w:r>
        <w:rPr>
          <w:spacing w:val="-11"/>
        </w:rPr>
        <w:t> </w:t>
      </w:r>
      <w:r>
        <w:rPr/>
        <w:t>semáforos,</w:t>
      </w:r>
      <w:r>
        <w:rPr>
          <w:spacing w:val="-13"/>
        </w:rPr>
        <w:t> </w:t>
      </w:r>
      <w:r>
        <w:rPr/>
        <w:t>energía</w:t>
      </w:r>
      <w:r>
        <w:rPr>
          <w:spacing w:val="-10"/>
        </w:rPr>
        <w:t> </w:t>
      </w:r>
      <w:r>
        <w:rPr/>
        <w:t>eléctrica,</w:t>
      </w:r>
      <w:r>
        <w:rPr>
          <w:spacing w:val="-11"/>
        </w:rPr>
        <w:t> </w:t>
      </w:r>
      <w:r>
        <w:rPr/>
        <w:t>gas</w:t>
      </w:r>
      <w:r>
        <w:rPr>
          <w:spacing w:val="-16"/>
        </w:rPr>
        <w:t> </w:t>
      </w:r>
      <w:r>
        <w:rPr/>
        <w:t>y</w:t>
      </w:r>
      <w:r>
        <w:rPr>
          <w:spacing w:val="-14"/>
        </w:rPr>
        <w:t> </w:t>
      </w:r>
      <w:r>
        <w:rPr/>
        <w:t>cualquier</w:t>
      </w:r>
      <w:r>
        <w:rPr>
          <w:spacing w:val="-11"/>
        </w:rPr>
        <w:t> </w:t>
      </w:r>
      <w:r>
        <w:rPr/>
        <w:t>otra deberá ser subterránea y localizarse a lo largo de aceras o camellones, en la inteligencia que cuando se localicen en las aceras, deberán distar por lo menos cincuenta centímetros del alineamiento oficial.</w:t>
      </w:r>
    </w:p>
    <w:p>
      <w:pPr>
        <w:pStyle w:val="BodyText"/>
        <w:spacing w:line="237" w:lineRule="auto" w:before="274"/>
        <w:ind w:left="559" w:right="329"/>
      </w:pPr>
      <w:r>
        <w:rPr/>
        <w:t>La</w:t>
      </w:r>
      <w:r>
        <w:rPr>
          <w:spacing w:val="-8"/>
        </w:rPr>
        <w:t> </w:t>
      </w:r>
      <w:r>
        <w:rPr/>
        <w:t>autoridad</w:t>
      </w:r>
      <w:r>
        <w:rPr>
          <w:spacing w:val="-8"/>
        </w:rPr>
        <w:t> </w:t>
      </w:r>
      <w:r>
        <w:rPr/>
        <w:t>podrá</w:t>
      </w:r>
      <w:r>
        <w:rPr>
          <w:spacing w:val="-11"/>
        </w:rPr>
        <w:t> </w:t>
      </w:r>
      <w:r>
        <w:rPr/>
        <w:t>autorizar</w:t>
      </w:r>
      <w:r>
        <w:rPr>
          <w:spacing w:val="-9"/>
        </w:rPr>
        <w:t> </w:t>
      </w:r>
      <w:r>
        <w:rPr/>
        <w:t>la</w:t>
      </w:r>
      <w:r>
        <w:rPr>
          <w:spacing w:val="-8"/>
        </w:rPr>
        <w:t> </w:t>
      </w:r>
      <w:r>
        <w:rPr/>
        <w:t>construcción</w:t>
      </w:r>
      <w:r>
        <w:rPr>
          <w:spacing w:val="-8"/>
        </w:rPr>
        <w:t> </w:t>
      </w:r>
      <w:r>
        <w:rPr/>
        <w:t>de</w:t>
      </w:r>
      <w:r>
        <w:rPr>
          <w:spacing w:val="-8"/>
        </w:rPr>
        <w:t> </w:t>
      </w:r>
      <w:r>
        <w:rPr/>
        <w:t>instalaciones</w:t>
      </w:r>
      <w:r>
        <w:rPr>
          <w:spacing w:val="-9"/>
        </w:rPr>
        <w:t> </w:t>
      </w:r>
      <w:r>
        <w:rPr/>
        <w:t>subterráneas</w:t>
      </w:r>
      <w:r>
        <w:rPr>
          <w:spacing w:val="-11"/>
        </w:rPr>
        <w:t> </w:t>
      </w:r>
      <w:r>
        <w:rPr/>
        <w:t>fuera</w:t>
      </w:r>
      <w:r>
        <w:rPr>
          <w:spacing w:val="-11"/>
        </w:rPr>
        <w:t> </w:t>
      </w:r>
      <w:r>
        <w:rPr/>
        <w:t>de las zonas descritas en el párrafo anterior cuando la naturaleza de las obras lo requiera.</w:t>
      </w:r>
      <w:r>
        <w:rPr>
          <w:spacing w:val="-11"/>
        </w:rPr>
        <w:t> </w:t>
      </w:r>
      <w:r>
        <w:rPr/>
        <w:t>La</w:t>
      </w:r>
      <w:r>
        <w:rPr>
          <w:spacing w:val="-11"/>
        </w:rPr>
        <w:t> </w:t>
      </w:r>
      <w:r>
        <w:rPr/>
        <w:t>autoridad</w:t>
      </w:r>
      <w:r>
        <w:rPr>
          <w:spacing w:val="-13"/>
        </w:rPr>
        <w:t> </w:t>
      </w:r>
      <w:r>
        <w:rPr/>
        <w:t>fijará</w:t>
      </w:r>
      <w:r>
        <w:rPr>
          <w:spacing w:val="-11"/>
        </w:rPr>
        <w:t> </w:t>
      </w:r>
      <w:r>
        <w:rPr/>
        <w:t>en</w:t>
      </w:r>
      <w:r>
        <w:rPr>
          <w:spacing w:val="-11"/>
        </w:rPr>
        <w:t> </w:t>
      </w:r>
      <w:r>
        <w:rPr/>
        <w:t>cada</w:t>
      </w:r>
      <w:r>
        <w:rPr>
          <w:spacing w:val="-11"/>
        </w:rPr>
        <w:t> </w:t>
      </w:r>
      <w:r>
        <w:rPr/>
        <w:t>caso,</w:t>
      </w:r>
      <w:r>
        <w:rPr>
          <w:spacing w:val="-11"/>
        </w:rPr>
        <w:t> </w:t>
      </w:r>
      <w:r>
        <w:rPr/>
        <w:t>la</w:t>
      </w:r>
      <w:r>
        <w:rPr>
          <w:spacing w:val="-11"/>
        </w:rPr>
        <w:t> </w:t>
      </w:r>
      <w:r>
        <w:rPr/>
        <w:t>profundidad</w:t>
      </w:r>
      <w:r>
        <w:rPr>
          <w:spacing w:val="-13"/>
        </w:rPr>
        <w:t> </w:t>
      </w:r>
      <w:r>
        <w:rPr/>
        <w:t>mínima</w:t>
      </w:r>
      <w:r>
        <w:rPr>
          <w:spacing w:val="-11"/>
        </w:rPr>
        <w:t> </w:t>
      </w:r>
      <w:r>
        <w:rPr/>
        <w:t>y</w:t>
      </w:r>
      <w:r>
        <w:rPr>
          <w:spacing w:val="-14"/>
        </w:rPr>
        <w:t> </w:t>
      </w:r>
      <w:r>
        <w:rPr/>
        <w:t>máxima</w:t>
      </w:r>
      <w:r>
        <w:rPr>
          <w:spacing w:val="-11"/>
        </w:rPr>
        <w:t> </w:t>
      </w:r>
      <w:r>
        <w:rPr/>
        <w:t>a</w:t>
      </w:r>
      <w:r>
        <w:rPr>
          <w:spacing w:val="-11"/>
        </w:rPr>
        <w:t> </w:t>
      </w:r>
      <w:r>
        <w:rPr/>
        <w:t>la</w:t>
      </w:r>
      <w:r>
        <w:rPr>
          <w:spacing w:val="-11"/>
        </w:rPr>
        <w:t> </w:t>
      </w:r>
      <w:r>
        <w:rPr/>
        <w:t>que deberá alojarse cada instalación y su localización en relación con las demás </w:t>
      </w:r>
      <w:r>
        <w:rPr>
          <w:spacing w:val="-2"/>
        </w:rPr>
        <w:t>instalaciones.</w:t>
      </w:r>
    </w:p>
    <w:p>
      <w:pPr>
        <w:pStyle w:val="BodyText"/>
        <w:spacing w:line="237" w:lineRule="auto" w:before="270"/>
        <w:ind w:left="559" w:right="329"/>
      </w:pPr>
      <w:r>
        <w:rPr/>
        <w:t>En</w:t>
      </w:r>
      <w:r>
        <w:rPr>
          <w:spacing w:val="40"/>
        </w:rPr>
        <w:t> </w:t>
      </w:r>
      <w:r>
        <w:rPr/>
        <w:t>los nuevos fraccionamientos que no cuente con factibilidad de gas, se deberá dejar ya instalada la red con el fin de evitar daños al pavimento.</w:t>
      </w:r>
    </w:p>
    <w:p>
      <w:pPr>
        <w:pStyle w:val="BodyText"/>
        <w:spacing w:after="0" w:line="237" w:lineRule="auto"/>
        <w:sectPr>
          <w:pgSz w:w="12240" w:h="15840"/>
          <w:pgMar w:header="547" w:footer="996" w:top="1880" w:bottom="1180" w:left="1440" w:right="1080"/>
        </w:sectPr>
      </w:pPr>
    </w:p>
    <w:p>
      <w:pPr>
        <w:pStyle w:val="BodyText"/>
        <w:ind w:firstLine="0"/>
        <w:jc w:val="left"/>
      </w:pPr>
    </w:p>
    <w:p>
      <w:pPr>
        <w:pStyle w:val="BodyText"/>
        <w:spacing w:before="101"/>
        <w:ind w:firstLine="0"/>
        <w:jc w:val="left"/>
      </w:pPr>
    </w:p>
    <w:p>
      <w:pPr>
        <w:pStyle w:val="BodyText"/>
        <w:spacing w:line="237" w:lineRule="auto" w:before="1"/>
        <w:ind w:left="559" w:right="326"/>
      </w:pPr>
      <w:r>
        <w:rPr/>
        <w:t>e).- Sólo se autorizarán viviendas que cuenten con la factibilidad de Servicios de Agua y Drenaje de Monterrey, a menos que el propietario, responsable o usuario solucione el problema a su costa bajo las especificaciones de Servicios de Agua y Drenaje de Monterrey. Si existe algún tipo de uso urbano fuera de la zona con factibilidad, se deberá reubicar o consolidar su crecimiento dotándolo solo de un tanque regulador para su uso exclusivo.</w:t>
      </w:r>
    </w:p>
    <w:p>
      <w:pPr>
        <w:pStyle w:val="BodyText"/>
        <w:spacing w:line="237" w:lineRule="auto" w:before="271"/>
        <w:ind w:left="559" w:right="335"/>
      </w:pPr>
      <w:r>
        <w:rPr/>
        <w:t>f).- No podrán utilizarse las áreas de cesión municipal para la instalación de infraestructura general sujetas a las restricciones que imponga la Autoridad.</w:t>
      </w:r>
    </w:p>
    <w:p>
      <w:pPr>
        <w:pStyle w:val="BodyText"/>
        <w:spacing w:before="272"/>
        <w:ind w:firstLine="0"/>
        <w:jc w:val="left"/>
      </w:pPr>
    </w:p>
    <w:p>
      <w:pPr>
        <w:spacing w:line="275" w:lineRule="exact" w:before="1"/>
        <w:ind w:left="0" w:right="5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IV</w:t>
      </w:r>
    </w:p>
    <w:p>
      <w:pPr>
        <w:spacing w:line="275" w:lineRule="exact" w:before="0"/>
        <w:ind w:left="1036" w:right="1090" w:firstLine="0"/>
        <w:jc w:val="center"/>
        <w:rPr>
          <w:rFonts w:ascii="Arial"/>
          <w:b/>
          <w:sz w:val="24"/>
        </w:rPr>
      </w:pPr>
      <w:r>
        <w:rPr>
          <w:rFonts w:ascii="Arial"/>
          <w:b/>
          <w:sz w:val="24"/>
        </w:rPr>
        <w:t>ZONAS</w:t>
      </w:r>
      <w:r>
        <w:rPr>
          <w:rFonts w:ascii="Arial"/>
          <w:b/>
          <w:spacing w:val="-2"/>
          <w:sz w:val="24"/>
        </w:rPr>
        <w:t> </w:t>
      </w:r>
      <w:r>
        <w:rPr>
          <w:rFonts w:ascii="Arial"/>
          <w:b/>
          <w:sz w:val="24"/>
        </w:rPr>
        <w:t>COMERCIALES</w:t>
      </w:r>
      <w:r>
        <w:rPr>
          <w:rFonts w:ascii="Arial"/>
          <w:b/>
          <w:spacing w:val="-2"/>
          <w:sz w:val="24"/>
        </w:rPr>
        <w:t> </w:t>
      </w:r>
      <w:r>
        <w:rPr>
          <w:rFonts w:ascii="Arial"/>
          <w:b/>
          <w:sz w:val="24"/>
        </w:rPr>
        <w:t>Y</w:t>
      </w:r>
      <w:r>
        <w:rPr>
          <w:rFonts w:ascii="Arial"/>
          <w:b/>
          <w:spacing w:val="-3"/>
          <w:sz w:val="24"/>
        </w:rPr>
        <w:t> </w:t>
      </w:r>
      <w:r>
        <w:rPr>
          <w:rFonts w:ascii="Arial"/>
          <w:b/>
          <w:sz w:val="24"/>
        </w:rPr>
        <w:t>DE</w:t>
      </w:r>
      <w:r>
        <w:rPr>
          <w:rFonts w:ascii="Arial"/>
          <w:b/>
          <w:spacing w:val="-1"/>
          <w:sz w:val="24"/>
        </w:rPr>
        <w:t> </w:t>
      </w:r>
      <w:r>
        <w:rPr>
          <w:rFonts w:ascii="Arial"/>
          <w:b/>
          <w:spacing w:val="-2"/>
          <w:sz w:val="24"/>
        </w:rPr>
        <w:t>SERVICIOS</w:t>
      </w:r>
    </w:p>
    <w:p>
      <w:pPr>
        <w:spacing w:line="237" w:lineRule="auto" w:before="273"/>
        <w:ind w:left="3108" w:right="3160" w:firstLine="2"/>
        <w:jc w:val="center"/>
        <w:rPr>
          <w:rFonts w:ascii="Arial"/>
          <w:b/>
          <w:sz w:val="24"/>
        </w:rPr>
      </w:pPr>
      <w:r>
        <w:rPr>
          <w:rFonts w:ascii="Arial"/>
          <w:b/>
          <w:sz w:val="24"/>
        </w:rPr>
        <w:t>APARTADO I</w:t>
      </w:r>
      <w:r>
        <w:rPr>
          <w:rFonts w:ascii="Arial"/>
          <w:b/>
          <w:spacing w:val="40"/>
          <w:sz w:val="24"/>
        </w:rPr>
        <w:t> </w:t>
      </w:r>
      <w:r>
        <w:rPr>
          <w:rFonts w:ascii="Arial"/>
          <w:b/>
          <w:sz w:val="24"/>
        </w:rPr>
        <w:t>DISPOSICIONES</w:t>
      </w:r>
      <w:r>
        <w:rPr>
          <w:rFonts w:ascii="Arial"/>
          <w:b/>
          <w:spacing w:val="-17"/>
          <w:sz w:val="24"/>
        </w:rPr>
        <w:t> </w:t>
      </w:r>
      <w:r>
        <w:rPr>
          <w:rFonts w:ascii="Arial"/>
          <w:b/>
          <w:sz w:val="24"/>
        </w:rPr>
        <w:t>GENERALES</w:t>
      </w:r>
    </w:p>
    <w:p>
      <w:pPr>
        <w:pStyle w:val="BodyText"/>
        <w:spacing w:line="237" w:lineRule="auto" w:before="274"/>
        <w:ind w:left="271" w:right="327"/>
      </w:pPr>
      <w:r>
        <w:rPr>
          <w:rFonts w:ascii="Arial" w:hAnsi="Arial"/>
          <w:b/>
        </w:rPr>
        <w:t>ARTÍCULO 122. </w:t>
      </w:r>
      <w:r>
        <w:rPr/>
        <w:t>Las zonas comerciales y de servicios serán aquellas determinadas en los planos de zonificación previstos en el Plan, las cuales tendrán predominancia de actividades comerciales y de servicio, por lo que deberán sujetarse a las políticas de redensificación y mixtura de usos del suelo señaladas en el Plan.</w:t>
      </w:r>
    </w:p>
    <w:p>
      <w:pPr>
        <w:pStyle w:val="BodyText"/>
        <w:spacing w:line="237" w:lineRule="auto" w:before="273"/>
        <w:ind w:left="271" w:right="334"/>
      </w:pPr>
      <w:r>
        <w:rPr>
          <w:rFonts w:ascii="Arial" w:hAnsi="Arial"/>
          <w:b/>
        </w:rPr>
        <w:t>ARTÍCULO 123. </w:t>
      </w:r>
      <w:r>
        <w:rPr/>
        <w:t>El ordenamiento y regulación de las zonas de uso comercial y de servicios tiene la finalidad de promover las siguientes acciones:</w:t>
      </w:r>
    </w:p>
    <w:p>
      <w:pPr>
        <w:pStyle w:val="BodyText"/>
        <w:spacing w:before="1"/>
        <w:ind w:firstLine="0"/>
        <w:jc w:val="left"/>
      </w:pPr>
    </w:p>
    <w:p>
      <w:pPr>
        <w:pStyle w:val="BodyText"/>
        <w:spacing w:line="237" w:lineRule="auto"/>
        <w:ind w:left="559" w:right="335"/>
      </w:pPr>
      <w:r>
        <w:rPr/>
        <w:t>I.- Dotar al municipio de las superficies necesarias y en la localización adecuada, para el desempeño de la función comercial y de servicios para</w:t>
      </w:r>
      <w:r>
        <w:rPr>
          <w:spacing w:val="40"/>
        </w:rPr>
        <w:t> </w:t>
      </w:r>
      <w:r>
        <w:rPr/>
        <w:t>el desarrollo de la comunidad, tanto por ser fuentes de trabajo como por ser satisfactores de necesidades de la propia comunidad.</w:t>
      </w:r>
    </w:p>
    <w:p>
      <w:pPr>
        <w:pStyle w:val="BodyText"/>
        <w:spacing w:line="237" w:lineRule="auto" w:before="273"/>
        <w:ind w:left="559" w:right="331"/>
      </w:pPr>
      <w:r>
        <w:rPr/>
        <w:t>II.- Proteger tanto a las instalaciones comerciales</w:t>
      </w:r>
      <w:r>
        <w:rPr>
          <w:spacing w:val="40"/>
        </w:rPr>
        <w:t> </w:t>
      </w:r>
      <w:r>
        <w:rPr/>
        <w:t>y</w:t>
      </w:r>
      <w:r>
        <w:rPr>
          <w:spacing w:val="-1"/>
        </w:rPr>
        <w:t> </w:t>
      </w:r>
      <w:r>
        <w:rPr/>
        <w:t>de servicios como a las zonas habitacionales</w:t>
      </w:r>
      <w:r>
        <w:rPr>
          <w:spacing w:val="-11"/>
        </w:rPr>
        <w:t> </w:t>
      </w:r>
      <w:r>
        <w:rPr/>
        <w:t>cercanas,</w:t>
      </w:r>
      <w:r>
        <w:rPr>
          <w:spacing w:val="-10"/>
        </w:rPr>
        <w:t> </w:t>
      </w:r>
      <w:r>
        <w:rPr/>
        <w:t>contra</w:t>
      </w:r>
      <w:r>
        <w:rPr>
          <w:spacing w:val="-10"/>
        </w:rPr>
        <w:t> </w:t>
      </w:r>
      <w:r>
        <w:rPr/>
        <w:t>peligros</w:t>
      </w:r>
      <w:r>
        <w:rPr>
          <w:spacing w:val="-11"/>
        </w:rPr>
        <w:t> </w:t>
      </w:r>
      <w:r>
        <w:rPr/>
        <w:t>de</w:t>
      </w:r>
      <w:r>
        <w:rPr>
          <w:spacing w:val="-12"/>
        </w:rPr>
        <w:t> </w:t>
      </w:r>
      <w:r>
        <w:rPr/>
        <w:t>fuego,</w:t>
      </w:r>
      <w:r>
        <w:rPr>
          <w:spacing w:val="-10"/>
        </w:rPr>
        <w:t> </w:t>
      </w:r>
      <w:r>
        <w:rPr/>
        <w:t>explosión,</w:t>
      </w:r>
      <w:r>
        <w:rPr>
          <w:spacing w:val="-13"/>
        </w:rPr>
        <w:t> </w:t>
      </w:r>
      <w:r>
        <w:rPr/>
        <w:t>emanaciones</w:t>
      </w:r>
      <w:r>
        <w:rPr>
          <w:spacing w:val="-11"/>
        </w:rPr>
        <w:t> </w:t>
      </w:r>
      <w:r>
        <w:rPr/>
        <w:t>tóxicas, humos, ruidos excesivos y otros riesgos o impactos negativos, regulando la intensidad</w:t>
      </w:r>
      <w:r>
        <w:rPr>
          <w:spacing w:val="-6"/>
        </w:rPr>
        <w:t> </w:t>
      </w:r>
      <w:r>
        <w:rPr/>
        <w:t>de</w:t>
      </w:r>
      <w:r>
        <w:rPr>
          <w:spacing w:val="-4"/>
        </w:rPr>
        <w:t> </w:t>
      </w:r>
      <w:r>
        <w:rPr/>
        <w:t>uso</w:t>
      </w:r>
      <w:r>
        <w:rPr>
          <w:spacing w:val="-6"/>
        </w:rPr>
        <w:t> </w:t>
      </w:r>
      <w:r>
        <w:rPr/>
        <w:t>de</w:t>
      </w:r>
      <w:r>
        <w:rPr>
          <w:spacing w:val="-6"/>
        </w:rPr>
        <w:t> </w:t>
      </w:r>
      <w:r>
        <w:rPr/>
        <w:t>los</w:t>
      </w:r>
      <w:r>
        <w:rPr>
          <w:spacing w:val="-6"/>
        </w:rPr>
        <w:t> </w:t>
      </w:r>
      <w:r>
        <w:rPr/>
        <w:t>locales</w:t>
      </w:r>
      <w:r>
        <w:rPr>
          <w:spacing w:val="-6"/>
        </w:rPr>
        <w:t> </w:t>
      </w:r>
      <w:r>
        <w:rPr/>
        <w:t>comerciales,</w:t>
      </w:r>
      <w:r>
        <w:rPr>
          <w:spacing w:val="-6"/>
        </w:rPr>
        <w:t> </w:t>
      </w:r>
      <w:r>
        <w:rPr/>
        <w:t>así</w:t>
      </w:r>
      <w:r>
        <w:rPr>
          <w:spacing w:val="-7"/>
        </w:rPr>
        <w:t> </w:t>
      </w:r>
      <w:r>
        <w:rPr/>
        <w:t>como</w:t>
      </w:r>
      <w:r>
        <w:rPr>
          <w:spacing w:val="-6"/>
        </w:rPr>
        <w:t> </w:t>
      </w:r>
      <w:r>
        <w:rPr/>
        <w:t>restringiendo</w:t>
      </w:r>
      <w:r>
        <w:rPr>
          <w:spacing w:val="-6"/>
        </w:rPr>
        <w:t> </w:t>
      </w:r>
      <w:r>
        <w:rPr/>
        <w:t>aquellos</w:t>
      </w:r>
      <w:r>
        <w:rPr>
          <w:spacing w:val="-6"/>
        </w:rPr>
        <w:t> </w:t>
      </w:r>
      <w:r>
        <w:rPr/>
        <w:t>tipos de</w:t>
      </w:r>
      <w:r>
        <w:rPr>
          <w:spacing w:val="-10"/>
        </w:rPr>
        <w:t> </w:t>
      </w:r>
      <w:r>
        <w:rPr/>
        <w:t>establecimientos</w:t>
      </w:r>
      <w:r>
        <w:rPr>
          <w:spacing w:val="-11"/>
        </w:rPr>
        <w:t> </w:t>
      </w:r>
      <w:r>
        <w:rPr/>
        <w:t>que</w:t>
      </w:r>
      <w:r>
        <w:rPr>
          <w:spacing w:val="-10"/>
        </w:rPr>
        <w:t> </w:t>
      </w:r>
      <w:r>
        <w:rPr/>
        <w:t>generan</w:t>
      </w:r>
      <w:r>
        <w:rPr>
          <w:spacing w:val="-10"/>
        </w:rPr>
        <w:t> </w:t>
      </w:r>
      <w:r>
        <w:rPr/>
        <w:t>tráfico</w:t>
      </w:r>
      <w:r>
        <w:rPr>
          <w:spacing w:val="-10"/>
        </w:rPr>
        <w:t> </w:t>
      </w:r>
      <w:r>
        <w:rPr/>
        <w:t>pesado</w:t>
      </w:r>
      <w:r>
        <w:rPr>
          <w:spacing w:val="-10"/>
        </w:rPr>
        <w:t> </w:t>
      </w:r>
      <w:r>
        <w:rPr/>
        <w:t>e</w:t>
      </w:r>
      <w:r>
        <w:rPr>
          <w:spacing w:val="-10"/>
        </w:rPr>
        <w:t> </w:t>
      </w:r>
      <w:r>
        <w:rPr/>
        <w:t>impactos</w:t>
      </w:r>
      <w:r>
        <w:rPr>
          <w:spacing w:val="-11"/>
        </w:rPr>
        <w:t> </w:t>
      </w:r>
      <w:r>
        <w:rPr/>
        <w:t>dañinos</w:t>
      </w:r>
      <w:r>
        <w:rPr>
          <w:spacing w:val="-13"/>
        </w:rPr>
        <w:t> </w:t>
      </w:r>
      <w:r>
        <w:rPr/>
        <w:t>y</w:t>
      </w:r>
      <w:r>
        <w:rPr>
          <w:spacing w:val="-13"/>
        </w:rPr>
        <w:t> </w:t>
      </w:r>
      <w:r>
        <w:rPr/>
        <w:t>aplicando</w:t>
      </w:r>
      <w:r>
        <w:rPr>
          <w:spacing w:val="-10"/>
        </w:rPr>
        <w:t> </w:t>
      </w:r>
      <w:r>
        <w:rPr/>
        <w:t>los requerimientos</w:t>
      </w:r>
      <w:r>
        <w:rPr>
          <w:spacing w:val="-4"/>
        </w:rPr>
        <w:t> </w:t>
      </w:r>
      <w:r>
        <w:rPr/>
        <w:t>de</w:t>
      </w:r>
      <w:r>
        <w:rPr>
          <w:spacing w:val="40"/>
        </w:rPr>
        <w:t> </w:t>
      </w:r>
      <w:r>
        <w:rPr/>
        <w:t>estacionamientos</w:t>
      </w:r>
      <w:r>
        <w:rPr>
          <w:spacing w:val="-4"/>
        </w:rPr>
        <w:t> </w:t>
      </w:r>
      <w:r>
        <w:rPr/>
        <w:t>para</w:t>
      </w:r>
      <w:r>
        <w:rPr>
          <w:spacing w:val="-4"/>
        </w:rPr>
        <w:t> </w:t>
      </w:r>
      <w:r>
        <w:rPr/>
        <w:t>evitar</w:t>
      </w:r>
      <w:r>
        <w:rPr>
          <w:spacing w:val="-3"/>
        </w:rPr>
        <w:t> </w:t>
      </w:r>
      <w:r>
        <w:rPr/>
        <w:t>el</w:t>
      </w:r>
      <w:r>
        <w:rPr>
          <w:spacing w:val="-2"/>
        </w:rPr>
        <w:t> </w:t>
      </w:r>
      <w:r>
        <w:rPr/>
        <w:t>congestionamiento</w:t>
      </w:r>
      <w:r>
        <w:rPr>
          <w:spacing w:val="-3"/>
        </w:rPr>
        <w:t> </w:t>
      </w:r>
      <w:r>
        <w:rPr/>
        <w:t>vehicular</w:t>
      </w:r>
      <w:r>
        <w:rPr>
          <w:spacing w:val="-3"/>
        </w:rPr>
        <w:t> </w:t>
      </w:r>
      <w:r>
        <w:rPr/>
        <w:t>en la vía pública.</w:t>
      </w:r>
    </w:p>
    <w:p>
      <w:pPr>
        <w:pStyle w:val="BodyText"/>
        <w:spacing w:line="237" w:lineRule="auto" w:before="272"/>
        <w:ind w:left="559" w:right="332"/>
      </w:pPr>
      <w:r>
        <w:rPr/>
        <w:t>III.- Permitir una mixtura adecuada entre las diversas actividades que pueden ser compatibles</w:t>
      </w:r>
      <w:r>
        <w:rPr/>
        <w:t> entre</w:t>
      </w:r>
      <w:r>
        <w:rPr/>
        <w:t> sí, posibilitando la interacción de funciones que se afecten complementaria</w:t>
      </w:r>
      <w:r>
        <w:rPr>
          <w:spacing w:val="-7"/>
        </w:rPr>
        <w:t> </w:t>
      </w:r>
      <w:r>
        <w:rPr/>
        <w:t>y</w:t>
      </w:r>
      <w:r>
        <w:rPr>
          <w:spacing w:val="-10"/>
        </w:rPr>
        <w:t> </w:t>
      </w:r>
      <w:r>
        <w:rPr/>
        <w:t>positivamente</w:t>
      </w:r>
      <w:r>
        <w:rPr>
          <w:spacing w:val="-9"/>
        </w:rPr>
        <w:t> </w:t>
      </w:r>
      <w:r>
        <w:rPr/>
        <w:t>unas</w:t>
      </w:r>
      <w:r>
        <w:rPr>
          <w:spacing w:val="-8"/>
        </w:rPr>
        <w:t> </w:t>
      </w:r>
      <w:r>
        <w:rPr/>
        <w:t>a</w:t>
      </w:r>
      <w:r>
        <w:rPr>
          <w:spacing w:val="-9"/>
        </w:rPr>
        <w:t> </w:t>
      </w:r>
      <w:r>
        <w:rPr/>
        <w:t>otras</w:t>
      </w:r>
      <w:r>
        <w:rPr>
          <w:spacing w:val="-10"/>
        </w:rPr>
        <w:t> </w:t>
      </w:r>
      <w:r>
        <w:rPr/>
        <w:t>sin</w:t>
      </w:r>
      <w:r>
        <w:rPr>
          <w:spacing w:val="-7"/>
        </w:rPr>
        <w:t> </w:t>
      </w:r>
      <w:r>
        <w:rPr/>
        <w:t>generar</w:t>
      </w:r>
      <w:r>
        <w:rPr>
          <w:spacing w:val="-8"/>
        </w:rPr>
        <w:t> </w:t>
      </w:r>
      <w:r>
        <w:rPr/>
        <w:t>conflictos</w:t>
      </w:r>
      <w:r>
        <w:rPr>
          <w:spacing w:val="-10"/>
        </w:rPr>
        <w:t> </w:t>
      </w:r>
      <w:r>
        <w:rPr/>
        <w:t>a</w:t>
      </w:r>
      <w:r>
        <w:rPr>
          <w:spacing w:val="-7"/>
        </w:rPr>
        <w:t> </w:t>
      </w:r>
      <w:r>
        <w:rPr/>
        <w:t>terceros</w:t>
      </w:r>
      <w:r>
        <w:rPr>
          <w:spacing w:val="-7"/>
        </w:rPr>
        <w:t> </w:t>
      </w:r>
      <w:r>
        <w:rPr/>
        <w:t>y,</w:t>
      </w:r>
      <w:r>
        <w:rPr>
          <w:spacing w:val="-7"/>
        </w:rPr>
        <w:t> </w:t>
      </w:r>
      <w:r>
        <w:rPr/>
        <w:t>de existir</w:t>
      </w:r>
      <w:r>
        <w:rPr>
          <w:spacing w:val="-10"/>
        </w:rPr>
        <w:t> </w:t>
      </w:r>
      <w:r>
        <w:rPr/>
        <w:t>estos</w:t>
      </w:r>
      <w:r>
        <w:rPr>
          <w:spacing w:val="-9"/>
        </w:rPr>
        <w:t> </w:t>
      </w:r>
      <w:r>
        <w:rPr/>
        <w:t>conflictos,</w:t>
      </w:r>
      <w:r>
        <w:rPr>
          <w:spacing w:val="-11"/>
        </w:rPr>
        <w:t> </w:t>
      </w:r>
      <w:r>
        <w:rPr/>
        <w:t>se</w:t>
      </w:r>
      <w:r>
        <w:rPr>
          <w:spacing w:val="-8"/>
        </w:rPr>
        <w:t> </w:t>
      </w:r>
      <w:r>
        <w:rPr/>
        <w:t>generen</w:t>
      </w:r>
      <w:r>
        <w:rPr>
          <w:spacing w:val="-8"/>
        </w:rPr>
        <w:t> </w:t>
      </w:r>
      <w:r>
        <w:rPr/>
        <w:t>los</w:t>
      </w:r>
      <w:r>
        <w:rPr>
          <w:spacing w:val="-11"/>
        </w:rPr>
        <w:t> </w:t>
      </w:r>
      <w:r>
        <w:rPr/>
        <w:t>mecanismos</w:t>
      </w:r>
      <w:r>
        <w:rPr>
          <w:spacing w:val="-9"/>
        </w:rPr>
        <w:t> </w:t>
      </w:r>
      <w:r>
        <w:rPr/>
        <w:t>de</w:t>
      </w:r>
      <w:r>
        <w:rPr>
          <w:spacing w:val="-8"/>
        </w:rPr>
        <w:t> </w:t>
      </w:r>
      <w:r>
        <w:rPr/>
        <w:t>conciliación</w:t>
      </w:r>
      <w:r>
        <w:rPr>
          <w:spacing w:val="-8"/>
        </w:rPr>
        <w:t> </w:t>
      </w:r>
      <w:r>
        <w:rPr/>
        <w:t>necesarios</w:t>
      </w:r>
      <w:r>
        <w:rPr>
          <w:spacing w:val="-9"/>
        </w:rPr>
        <w:t> </w:t>
      </w:r>
      <w:r>
        <w:rPr/>
        <w:t>para </w:t>
      </w:r>
      <w:r>
        <w:rPr>
          <w:spacing w:val="-2"/>
        </w:rPr>
        <w:t>solucionarlos.</w:t>
      </w:r>
    </w:p>
    <w:p>
      <w:pPr>
        <w:pStyle w:val="BodyText"/>
        <w:spacing w:after="0" w:line="237" w:lineRule="auto"/>
        <w:sectPr>
          <w:pgSz w:w="12240" w:h="15840"/>
          <w:pgMar w:header="547" w:footer="996" w:top="1880" w:bottom="1180" w:left="1440" w:right="1080"/>
        </w:sectPr>
      </w:pPr>
    </w:p>
    <w:p>
      <w:pPr>
        <w:pStyle w:val="BodyText"/>
        <w:ind w:firstLine="0"/>
        <w:jc w:val="left"/>
      </w:pPr>
    </w:p>
    <w:p>
      <w:pPr>
        <w:pStyle w:val="BodyText"/>
        <w:ind w:firstLine="0"/>
        <w:jc w:val="left"/>
      </w:pPr>
    </w:p>
    <w:p>
      <w:pPr>
        <w:pStyle w:val="BodyText"/>
        <w:spacing w:before="104"/>
        <w:ind w:firstLine="0"/>
        <w:jc w:val="left"/>
      </w:pPr>
    </w:p>
    <w:p>
      <w:pPr>
        <w:pStyle w:val="BodyText"/>
        <w:spacing w:line="235" w:lineRule="auto"/>
        <w:ind w:left="271" w:right="331"/>
      </w:pPr>
      <w:r>
        <w:rPr>
          <w:rFonts w:ascii="Arial"/>
          <w:b/>
        </w:rPr>
        <w:t>ARTICULO</w:t>
      </w:r>
      <w:r>
        <w:rPr>
          <w:rFonts w:ascii="Arial"/>
          <w:b/>
          <w:spacing w:val="-7"/>
        </w:rPr>
        <w:t> </w:t>
      </w:r>
      <w:r>
        <w:rPr>
          <w:rFonts w:ascii="Arial"/>
          <w:b/>
        </w:rPr>
        <w:t>124.</w:t>
      </w:r>
      <w:r>
        <w:rPr>
          <w:rFonts w:ascii="Arial"/>
          <w:b/>
          <w:spacing w:val="-8"/>
        </w:rPr>
        <w:t> </w:t>
      </w:r>
      <w:r>
        <w:rPr/>
        <w:t>Para</w:t>
      </w:r>
      <w:r>
        <w:rPr>
          <w:spacing w:val="-9"/>
        </w:rPr>
        <w:t> </w:t>
      </w:r>
      <w:r>
        <w:rPr/>
        <w:t>los</w:t>
      </w:r>
      <w:r>
        <w:rPr>
          <w:spacing w:val="-7"/>
        </w:rPr>
        <w:t> </w:t>
      </w:r>
      <w:r>
        <w:rPr/>
        <w:t>efectos</w:t>
      </w:r>
      <w:r>
        <w:rPr>
          <w:spacing w:val="-9"/>
        </w:rPr>
        <w:t> </w:t>
      </w:r>
      <w:r>
        <w:rPr/>
        <w:t>del</w:t>
      </w:r>
      <w:r>
        <w:rPr>
          <w:spacing w:val="-8"/>
        </w:rPr>
        <w:t> </w:t>
      </w:r>
      <w:r>
        <w:rPr/>
        <w:t>presente</w:t>
      </w:r>
      <w:r>
        <w:rPr>
          <w:spacing w:val="-7"/>
        </w:rPr>
        <w:t> </w:t>
      </w:r>
      <w:r>
        <w:rPr/>
        <w:t>reglamento</w:t>
      </w:r>
      <w:r>
        <w:rPr>
          <w:spacing w:val="-7"/>
        </w:rPr>
        <w:t> </w:t>
      </w:r>
      <w:r>
        <w:rPr/>
        <w:t>se</w:t>
      </w:r>
      <w:r>
        <w:rPr>
          <w:spacing w:val="-8"/>
        </w:rPr>
        <w:t> </w:t>
      </w:r>
      <w:r>
        <w:rPr/>
        <w:t>determinan</w:t>
      </w:r>
      <w:r>
        <w:rPr>
          <w:spacing w:val="-7"/>
        </w:rPr>
        <w:t> </w:t>
      </w:r>
      <w:r>
        <w:rPr/>
        <w:t>como</w:t>
      </w:r>
      <w:r>
        <w:rPr>
          <w:spacing w:val="-7"/>
        </w:rPr>
        <w:t> </w:t>
      </w:r>
      <w:r>
        <w:rPr/>
        <w:t>zonas comerciales y de servicios los siguientes:</w:t>
      </w:r>
    </w:p>
    <w:p>
      <w:pPr>
        <w:pStyle w:val="BodyText"/>
        <w:spacing w:before="4"/>
        <w:ind w:firstLine="0"/>
        <w:jc w:val="left"/>
      </w:pPr>
    </w:p>
    <w:p>
      <w:pPr>
        <w:pStyle w:val="BodyText"/>
        <w:spacing w:line="235" w:lineRule="auto"/>
        <w:ind w:left="550" w:right="5075" w:firstLine="0"/>
        <w:jc w:val="left"/>
      </w:pPr>
      <w:r>
        <w:rPr/>
        <w:t>I.-</w:t>
      </w:r>
      <w:r>
        <w:rPr>
          <w:spacing w:val="-8"/>
        </w:rPr>
        <w:t> </w:t>
      </w:r>
      <w:r>
        <w:rPr/>
        <w:t>Zona</w:t>
      </w:r>
      <w:r>
        <w:rPr>
          <w:spacing w:val="-8"/>
        </w:rPr>
        <w:t> </w:t>
      </w:r>
      <w:r>
        <w:rPr/>
        <w:t>Comercial</w:t>
      </w:r>
      <w:r>
        <w:rPr>
          <w:spacing w:val="-6"/>
        </w:rPr>
        <w:t> </w:t>
      </w:r>
      <w:r>
        <w:rPr/>
        <w:t>y</w:t>
      </w:r>
      <w:r>
        <w:rPr>
          <w:spacing w:val="-9"/>
        </w:rPr>
        <w:t> </w:t>
      </w:r>
      <w:r>
        <w:rPr/>
        <w:t>de</w:t>
      </w:r>
      <w:r>
        <w:rPr>
          <w:spacing w:val="-6"/>
        </w:rPr>
        <w:t> </w:t>
      </w:r>
      <w:r>
        <w:rPr/>
        <w:t>Servicios</w:t>
      </w:r>
      <w:r>
        <w:rPr>
          <w:spacing w:val="-6"/>
        </w:rPr>
        <w:t> </w:t>
      </w:r>
      <w:r>
        <w:rPr/>
        <w:t>(CS) II.-</w:t>
      </w:r>
      <w:r>
        <w:rPr>
          <w:spacing w:val="-10"/>
        </w:rPr>
        <w:t> </w:t>
      </w:r>
      <w:r>
        <w:rPr/>
        <w:t>Corredor</w:t>
      </w:r>
      <w:r>
        <w:rPr>
          <w:spacing w:val="-8"/>
        </w:rPr>
        <w:t> </w:t>
      </w:r>
      <w:r>
        <w:rPr/>
        <w:t>Urbano</w:t>
      </w:r>
      <w:r>
        <w:rPr>
          <w:spacing w:val="-8"/>
        </w:rPr>
        <w:t> </w:t>
      </w:r>
      <w:r>
        <w:rPr/>
        <w:t>Ultraligero</w:t>
      </w:r>
      <w:r>
        <w:rPr>
          <w:spacing w:val="-8"/>
        </w:rPr>
        <w:t> </w:t>
      </w:r>
      <w:r>
        <w:rPr>
          <w:spacing w:val="-4"/>
        </w:rPr>
        <w:t>(CUU)</w:t>
      </w:r>
    </w:p>
    <w:p>
      <w:pPr>
        <w:pStyle w:val="BodyText"/>
        <w:spacing w:line="273" w:lineRule="exact"/>
        <w:ind w:left="550" w:firstLine="0"/>
        <w:jc w:val="left"/>
      </w:pPr>
      <w:r>
        <w:rPr/>
        <w:t>III.-</w:t>
      </w:r>
      <w:r>
        <w:rPr>
          <w:spacing w:val="-6"/>
        </w:rPr>
        <w:t> </w:t>
      </w:r>
      <w:r>
        <w:rPr/>
        <w:t>Corredor</w:t>
      </w:r>
      <w:r>
        <w:rPr>
          <w:spacing w:val="-5"/>
        </w:rPr>
        <w:t> </w:t>
      </w:r>
      <w:r>
        <w:rPr/>
        <w:t>Urbano</w:t>
      </w:r>
      <w:r>
        <w:rPr>
          <w:spacing w:val="-6"/>
        </w:rPr>
        <w:t> </w:t>
      </w:r>
      <w:r>
        <w:rPr/>
        <w:t>de</w:t>
      </w:r>
      <w:r>
        <w:rPr>
          <w:spacing w:val="-4"/>
        </w:rPr>
        <w:t> </w:t>
      </w:r>
      <w:r>
        <w:rPr/>
        <w:t>Bajo</w:t>
      </w:r>
      <w:r>
        <w:rPr>
          <w:spacing w:val="-7"/>
        </w:rPr>
        <w:t> </w:t>
      </w:r>
      <w:r>
        <w:rPr/>
        <w:t>Impacto</w:t>
      </w:r>
      <w:r>
        <w:rPr>
          <w:spacing w:val="-3"/>
        </w:rPr>
        <w:t> </w:t>
      </w:r>
      <w:r>
        <w:rPr>
          <w:spacing w:val="-2"/>
        </w:rPr>
        <w:t>(CUBI)</w:t>
      </w:r>
    </w:p>
    <w:p>
      <w:pPr>
        <w:pStyle w:val="BodyText"/>
        <w:spacing w:line="237" w:lineRule="auto"/>
        <w:ind w:left="550" w:right="3849" w:firstLine="0"/>
        <w:jc w:val="left"/>
      </w:pPr>
      <w:r>
        <w:rPr/>
        <w:t>IV.-</w:t>
      </w:r>
      <w:r>
        <w:rPr>
          <w:spacing w:val="-8"/>
        </w:rPr>
        <w:t> </w:t>
      </w:r>
      <w:r>
        <w:rPr/>
        <w:t>Corredor</w:t>
      </w:r>
      <w:r>
        <w:rPr>
          <w:spacing w:val="-7"/>
        </w:rPr>
        <w:t> </w:t>
      </w:r>
      <w:r>
        <w:rPr/>
        <w:t>Urbano</w:t>
      </w:r>
      <w:r>
        <w:rPr>
          <w:spacing w:val="-8"/>
        </w:rPr>
        <w:t> </w:t>
      </w:r>
      <w:r>
        <w:rPr/>
        <w:t>de</w:t>
      </w:r>
      <w:r>
        <w:rPr>
          <w:spacing w:val="-7"/>
        </w:rPr>
        <w:t> </w:t>
      </w:r>
      <w:r>
        <w:rPr/>
        <w:t>Mediano</w:t>
      </w:r>
      <w:r>
        <w:rPr>
          <w:spacing w:val="-7"/>
        </w:rPr>
        <w:t> </w:t>
      </w:r>
      <w:r>
        <w:rPr/>
        <w:t>Impacto</w:t>
      </w:r>
      <w:r>
        <w:rPr>
          <w:spacing w:val="-7"/>
        </w:rPr>
        <w:t> </w:t>
      </w:r>
      <w:r>
        <w:rPr/>
        <w:t>(CUMI) V.- Subcentro Urbano (SCU)</w:t>
      </w:r>
    </w:p>
    <w:p>
      <w:pPr>
        <w:pStyle w:val="BodyText"/>
        <w:spacing w:before="1"/>
        <w:ind w:firstLine="0"/>
        <w:jc w:val="left"/>
      </w:pPr>
    </w:p>
    <w:p>
      <w:pPr>
        <w:pStyle w:val="BodyText"/>
        <w:spacing w:line="237" w:lineRule="auto"/>
        <w:ind w:left="271" w:right="329"/>
      </w:pPr>
      <w:r>
        <w:rPr/>
        <w:t>De esta manera, se reconocen por este reglamento como zonas comerciales y de servicios aquellas así identificadas en el Plan de Desarrollo Urbano Sustentable del Municipio; en este instrumento regulador; y en los planos de Zonificación Secundaria que ilustran cartográficamente zonas y corredores.</w:t>
      </w:r>
    </w:p>
    <w:p>
      <w:pPr>
        <w:pStyle w:val="BodyText"/>
        <w:spacing w:line="237" w:lineRule="auto" w:before="273"/>
        <w:ind w:left="271" w:right="334"/>
      </w:pPr>
      <w:r>
        <w:rPr>
          <w:rFonts w:ascii="Arial" w:hAnsi="Arial"/>
          <w:b/>
        </w:rPr>
        <w:t>ARTÍCULO 125. </w:t>
      </w:r>
      <w:r>
        <w:rPr/>
        <w:t>Las zonas identificadas como comercial y de servicios (CS) son aquellas</w:t>
      </w:r>
      <w:r>
        <w:rPr>
          <w:spacing w:val="-17"/>
        </w:rPr>
        <w:t> </w:t>
      </w:r>
      <w:r>
        <w:rPr/>
        <w:t>donde</w:t>
      </w:r>
      <w:r>
        <w:rPr>
          <w:spacing w:val="-17"/>
        </w:rPr>
        <w:t> </w:t>
      </w:r>
      <w:r>
        <w:rPr/>
        <w:t>se</w:t>
      </w:r>
      <w:r>
        <w:rPr>
          <w:spacing w:val="-16"/>
        </w:rPr>
        <w:t> </w:t>
      </w:r>
      <w:r>
        <w:rPr/>
        <w:t>ubican</w:t>
      </w:r>
      <w:r>
        <w:rPr>
          <w:spacing w:val="-17"/>
        </w:rPr>
        <w:t> </w:t>
      </w:r>
      <w:r>
        <w:rPr/>
        <w:t>la</w:t>
      </w:r>
      <w:r>
        <w:rPr>
          <w:spacing w:val="-17"/>
        </w:rPr>
        <w:t> </w:t>
      </w:r>
      <w:r>
        <w:rPr/>
        <w:t>concentración</w:t>
      </w:r>
      <w:r>
        <w:rPr>
          <w:spacing w:val="-17"/>
        </w:rPr>
        <w:t> </w:t>
      </w:r>
      <w:r>
        <w:rPr/>
        <w:t>de</w:t>
      </w:r>
      <w:r>
        <w:rPr>
          <w:spacing w:val="-16"/>
        </w:rPr>
        <w:t> </w:t>
      </w:r>
      <w:r>
        <w:rPr/>
        <w:t>actividades</w:t>
      </w:r>
      <w:r>
        <w:rPr>
          <w:spacing w:val="-17"/>
        </w:rPr>
        <w:t> </w:t>
      </w:r>
      <w:r>
        <w:rPr/>
        <w:t>comerciales</w:t>
      </w:r>
      <w:r>
        <w:rPr>
          <w:spacing w:val="-17"/>
        </w:rPr>
        <w:t> </w:t>
      </w:r>
      <w:r>
        <w:rPr/>
        <w:t>de</w:t>
      </w:r>
      <w:r>
        <w:rPr>
          <w:spacing w:val="-16"/>
        </w:rPr>
        <w:t> </w:t>
      </w:r>
      <w:r>
        <w:rPr/>
        <w:t>abasto</w:t>
      </w:r>
      <w:r>
        <w:rPr>
          <w:spacing w:val="-17"/>
        </w:rPr>
        <w:t> </w:t>
      </w:r>
      <w:r>
        <w:rPr/>
        <w:t>diario así</w:t>
      </w:r>
      <w:r>
        <w:rPr>
          <w:spacing w:val="-1"/>
        </w:rPr>
        <w:t> </w:t>
      </w:r>
      <w:r>
        <w:rPr/>
        <w:t>como de servicios permanentemente demandados</w:t>
      </w:r>
      <w:r>
        <w:rPr>
          <w:spacing w:val="-2"/>
        </w:rPr>
        <w:t> </w:t>
      </w:r>
      <w:r>
        <w:rPr/>
        <w:t>por los vecinos</w:t>
      </w:r>
      <w:r>
        <w:rPr>
          <w:spacing w:val="-2"/>
        </w:rPr>
        <w:t> </w:t>
      </w:r>
      <w:r>
        <w:rPr/>
        <w:t>de</w:t>
      </w:r>
      <w:r>
        <w:rPr>
          <w:spacing w:val="-1"/>
        </w:rPr>
        <w:t> </w:t>
      </w:r>
      <w:r>
        <w:rPr/>
        <w:t>una colonia o distrito, generando los centros comerciales.</w:t>
      </w:r>
    </w:p>
    <w:p>
      <w:pPr>
        <w:pStyle w:val="BodyText"/>
        <w:spacing w:line="237" w:lineRule="auto" w:before="273"/>
        <w:ind w:left="271" w:right="331"/>
      </w:pPr>
      <w:r>
        <w:rPr/>
        <w:t>Al</w:t>
      </w:r>
      <w:r>
        <w:rPr>
          <w:spacing w:val="-3"/>
        </w:rPr>
        <w:t> </w:t>
      </w:r>
      <w:r>
        <w:rPr/>
        <w:t>efecto</w:t>
      </w:r>
      <w:r>
        <w:rPr>
          <w:spacing w:val="-3"/>
        </w:rPr>
        <w:t> </w:t>
      </w:r>
      <w:r>
        <w:rPr/>
        <w:t>en</w:t>
      </w:r>
      <w:r>
        <w:rPr>
          <w:spacing w:val="-3"/>
        </w:rPr>
        <w:t> </w:t>
      </w:r>
      <w:r>
        <w:rPr/>
        <w:t>estas</w:t>
      </w:r>
      <w:r>
        <w:rPr>
          <w:spacing w:val="-3"/>
        </w:rPr>
        <w:t> </w:t>
      </w:r>
      <w:r>
        <w:rPr/>
        <w:t>zonas</w:t>
      </w:r>
      <w:r>
        <w:rPr>
          <w:spacing w:val="-3"/>
        </w:rPr>
        <w:t> </w:t>
      </w:r>
      <w:r>
        <w:rPr/>
        <w:t>se</w:t>
      </w:r>
      <w:r>
        <w:rPr>
          <w:spacing w:val="-2"/>
        </w:rPr>
        <w:t> </w:t>
      </w:r>
      <w:r>
        <w:rPr/>
        <w:t>privilegian</w:t>
      </w:r>
      <w:r>
        <w:rPr>
          <w:spacing w:val="-2"/>
        </w:rPr>
        <w:t> </w:t>
      </w:r>
      <w:r>
        <w:rPr/>
        <w:t>el</w:t>
      </w:r>
      <w:r>
        <w:rPr>
          <w:spacing w:val="-3"/>
        </w:rPr>
        <w:t> </w:t>
      </w:r>
      <w:r>
        <w:rPr/>
        <w:t>uso</w:t>
      </w:r>
      <w:r>
        <w:rPr>
          <w:spacing w:val="-5"/>
        </w:rPr>
        <w:t> </w:t>
      </w:r>
      <w:r>
        <w:rPr/>
        <w:t>mixto</w:t>
      </w:r>
      <w:r>
        <w:rPr>
          <w:spacing w:val="-2"/>
        </w:rPr>
        <w:t> </w:t>
      </w:r>
      <w:r>
        <w:rPr/>
        <w:t>del</w:t>
      </w:r>
      <w:r>
        <w:rPr>
          <w:spacing w:val="-3"/>
        </w:rPr>
        <w:t> </w:t>
      </w:r>
      <w:r>
        <w:rPr/>
        <w:t>suelo,</w:t>
      </w:r>
      <w:r>
        <w:rPr>
          <w:spacing w:val="-5"/>
        </w:rPr>
        <w:t> </w:t>
      </w:r>
      <w:r>
        <w:rPr/>
        <w:t>mezclando</w:t>
      </w:r>
      <w:r>
        <w:rPr>
          <w:spacing w:val="-3"/>
        </w:rPr>
        <w:t> </w:t>
      </w:r>
      <w:r>
        <w:rPr/>
        <w:t>el</w:t>
      </w:r>
      <w:r>
        <w:rPr>
          <w:spacing w:val="-3"/>
        </w:rPr>
        <w:t> </w:t>
      </w:r>
      <w:r>
        <w:rPr/>
        <w:t>desarrollo de vivienda multifamiliar junto con el comercial y de servicio y en forma condicionada el uso de suelo industrial ligero, en los términos previstos en las Matrices de Zonificación Secundaria (Compatibilidad de Uso de Suelo) del Plan.</w:t>
      </w:r>
    </w:p>
    <w:p>
      <w:pPr>
        <w:pStyle w:val="BodyText"/>
        <w:spacing w:line="237" w:lineRule="auto" w:before="273"/>
        <w:ind w:left="271" w:right="326"/>
      </w:pPr>
      <w:r>
        <w:rPr>
          <w:rFonts w:ascii="Arial" w:hAnsi="Arial"/>
          <w:b/>
        </w:rPr>
        <w:t>ARTÍCULO 126. </w:t>
      </w:r>
      <w:r>
        <w:rPr/>
        <w:t>Las zonas donde se ubica la principal concentración de actividades para</w:t>
      </w:r>
      <w:r>
        <w:rPr>
          <w:spacing w:val="-7"/>
        </w:rPr>
        <w:t> </w:t>
      </w:r>
      <w:r>
        <w:rPr/>
        <w:t>el</w:t>
      </w:r>
      <w:r>
        <w:rPr>
          <w:spacing w:val="-5"/>
        </w:rPr>
        <w:t> </w:t>
      </w:r>
      <w:r>
        <w:rPr/>
        <w:t>comercio</w:t>
      </w:r>
      <w:r>
        <w:rPr>
          <w:spacing w:val="-6"/>
        </w:rPr>
        <w:t> </w:t>
      </w:r>
      <w:r>
        <w:rPr/>
        <w:t>y</w:t>
      </w:r>
      <w:r>
        <w:rPr>
          <w:spacing w:val="-7"/>
        </w:rPr>
        <w:t> </w:t>
      </w:r>
      <w:r>
        <w:rPr/>
        <w:t>servicios</w:t>
      </w:r>
      <w:r>
        <w:rPr>
          <w:spacing w:val="-4"/>
        </w:rPr>
        <w:t> </w:t>
      </w:r>
      <w:r>
        <w:rPr/>
        <w:t>de</w:t>
      </w:r>
      <w:r>
        <w:rPr>
          <w:spacing w:val="-4"/>
        </w:rPr>
        <w:t> </w:t>
      </w:r>
      <w:r>
        <w:rPr/>
        <w:t>la</w:t>
      </w:r>
      <w:r>
        <w:rPr>
          <w:spacing w:val="-6"/>
        </w:rPr>
        <w:t> </w:t>
      </w:r>
      <w:r>
        <w:rPr/>
        <w:t>totalidad</w:t>
      </w:r>
      <w:r>
        <w:rPr>
          <w:spacing w:val="-6"/>
        </w:rPr>
        <w:t> </w:t>
      </w:r>
      <w:r>
        <w:rPr/>
        <w:t>o</w:t>
      </w:r>
      <w:r>
        <w:rPr>
          <w:spacing w:val="-8"/>
        </w:rPr>
        <w:t> </w:t>
      </w:r>
      <w:r>
        <w:rPr/>
        <w:t>un</w:t>
      </w:r>
      <w:r>
        <w:rPr>
          <w:spacing w:val="-6"/>
        </w:rPr>
        <w:t> </w:t>
      </w:r>
      <w:r>
        <w:rPr/>
        <w:t>amplio</w:t>
      </w:r>
      <w:r>
        <w:rPr>
          <w:spacing w:val="-4"/>
        </w:rPr>
        <w:t> </w:t>
      </w:r>
      <w:r>
        <w:rPr/>
        <w:t>sector</w:t>
      </w:r>
      <w:r>
        <w:rPr>
          <w:spacing w:val="-7"/>
        </w:rPr>
        <w:t> </w:t>
      </w:r>
      <w:r>
        <w:rPr/>
        <w:t>del</w:t>
      </w:r>
      <w:r>
        <w:rPr>
          <w:spacing w:val="-5"/>
        </w:rPr>
        <w:t> </w:t>
      </w:r>
      <w:r>
        <w:rPr/>
        <w:t>centro</w:t>
      </w:r>
      <w:r>
        <w:rPr>
          <w:spacing w:val="-6"/>
        </w:rPr>
        <w:t> </w:t>
      </w:r>
      <w:r>
        <w:rPr/>
        <w:t>de</w:t>
      </w:r>
      <w:r>
        <w:rPr>
          <w:spacing w:val="-6"/>
        </w:rPr>
        <w:t> </w:t>
      </w:r>
      <w:r>
        <w:rPr/>
        <w:t>población, generan los centros o sub centros urbanos (SCU), áreas donde se permiten los usos de suelo previstos en las Matrices de Zonificación Secundaria del Plan.</w:t>
      </w:r>
    </w:p>
    <w:p>
      <w:pPr>
        <w:pStyle w:val="BodyText"/>
        <w:spacing w:line="237" w:lineRule="auto" w:before="272"/>
        <w:ind w:left="271" w:right="333"/>
      </w:pPr>
      <w:r>
        <w:rPr>
          <w:rFonts w:ascii="Arial" w:hAnsi="Arial"/>
          <w:b/>
        </w:rPr>
        <w:t>ARTÍCULO</w:t>
      </w:r>
      <w:r>
        <w:rPr>
          <w:rFonts w:ascii="Arial" w:hAnsi="Arial"/>
          <w:b/>
          <w:spacing w:val="-2"/>
        </w:rPr>
        <w:t> </w:t>
      </w:r>
      <w:r>
        <w:rPr>
          <w:rFonts w:ascii="Arial" w:hAnsi="Arial"/>
          <w:b/>
        </w:rPr>
        <w:t>127.</w:t>
      </w:r>
      <w:r>
        <w:rPr>
          <w:rFonts w:ascii="Arial" w:hAnsi="Arial"/>
          <w:b/>
          <w:spacing w:val="-2"/>
        </w:rPr>
        <w:t> </w:t>
      </w:r>
      <w:r>
        <w:rPr/>
        <w:t>Los</w:t>
      </w:r>
      <w:r>
        <w:rPr>
          <w:spacing w:val="-2"/>
        </w:rPr>
        <w:t> </w:t>
      </w:r>
      <w:r>
        <w:rPr/>
        <w:t>corredores</w:t>
      </w:r>
      <w:r>
        <w:rPr>
          <w:spacing w:val="-4"/>
        </w:rPr>
        <w:t> </w:t>
      </w:r>
      <w:r>
        <w:rPr/>
        <w:t>urbanos</w:t>
      </w:r>
      <w:r>
        <w:rPr>
          <w:spacing w:val="-4"/>
        </w:rPr>
        <w:t> </w:t>
      </w:r>
      <w:r>
        <w:rPr/>
        <w:t>son</w:t>
      </w:r>
      <w:r>
        <w:rPr>
          <w:spacing w:val="-3"/>
        </w:rPr>
        <w:t> </w:t>
      </w:r>
      <w:r>
        <w:rPr/>
        <w:t>zonas</w:t>
      </w:r>
      <w:r>
        <w:rPr>
          <w:spacing w:val="-4"/>
        </w:rPr>
        <w:t> </w:t>
      </w:r>
      <w:r>
        <w:rPr/>
        <w:t>donde</w:t>
      </w:r>
      <w:r>
        <w:rPr>
          <w:spacing w:val="-3"/>
        </w:rPr>
        <w:t> </w:t>
      </w:r>
      <w:r>
        <w:rPr/>
        <w:t>se</w:t>
      </w:r>
      <w:r>
        <w:rPr>
          <w:spacing w:val="-3"/>
        </w:rPr>
        <w:t> </w:t>
      </w:r>
      <w:r>
        <w:rPr/>
        <w:t>concentran</w:t>
      </w:r>
      <w:r>
        <w:rPr>
          <w:spacing w:val="-3"/>
        </w:rPr>
        <w:t> </w:t>
      </w:r>
      <w:r>
        <w:rPr/>
        <w:t>actividades comercial</w:t>
      </w:r>
      <w:r>
        <w:rPr>
          <w:spacing w:val="-8"/>
        </w:rPr>
        <w:t> </w:t>
      </w:r>
      <w:r>
        <w:rPr/>
        <w:t>y</w:t>
      </w:r>
      <w:r>
        <w:rPr>
          <w:spacing w:val="-8"/>
        </w:rPr>
        <w:t> </w:t>
      </w:r>
      <w:r>
        <w:rPr/>
        <w:t>de</w:t>
      </w:r>
      <w:r>
        <w:rPr>
          <w:spacing w:val="-7"/>
        </w:rPr>
        <w:t> </w:t>
      </w:r>
      <w:r>
        <w:rPr/>
        <w:t>servicios</w:t>
      </w:r>
      <w:r>
        <w:rPr>
          <w:spacing w:val="-5"/>
        </w:rPr>
        <w:t> </w:t>
      </w:r>
      <w:r>
        <w:rPr/>
        <w:t>cuyo</w:t>
      </w:r>
      <w:r>
        <w:rPr>
          <w:spacing w:val="-5"/>
        </w:rPr>
        <w:t> </w:t>
      </w:r>
      <w:r>
        <w:rPr/>
        <w:t>alcance</w:t>
      </w:r>
      <w:r>
        <w:rPr>
          <w:spacing w:val="-7"/>
        </w:rPr>
        <w:t> </w:t>
      </w:r>
      <w:r>
        <w:rPr/>
        <w:t>rebasa</w:t>
      </w:r>
      <w:r>
        <w:rPr>
          <w:spacing w:val="-9"/>
        </w:rPr>
        <w:t> </w:t>
      </w:r>
      <w:r>
        <w:rPr/>
        <w:t>al</w:t>
      </w:r>
      <w:r>
        <w:rPr>
          <w:spacing w:val="-6"/>
        </w:rPr>
        <w:t> </w:t>
      </w:r>
      <w:r>
        <w:rPr/>
        <w:t>propio</w:t>
      </w:r>
      <w:r>
        <w:rPr>
          <w:spacing w:val="-5"/>
        </w:rPr>
        <w:t> </w:t>
      </w:r>
      <w:r>
        <w:rPr/>
        <w:t>centro</w:t>
      </w:r>
      <w:r>
        <w:rPr>
          <w:spacing w:val="-7"/>
        </w:rPr>
        <w:t> </w:t>
      </w:r>
      <w:r>
        <w:rPr/>
        <w:t>de</w:t>
      </w:r>
      <w:r>
        <w:rPr>
          <w:spacing w:val="-7"/>
        </w:rPr>
        <w:t> </w:t>
      </w:r>
      <w:r>
        <w:rPr/>
        <w:t>población,</w:t>
      </w:r>
      <w:r>
        <w:rPr>
          <w:spacing w:val="-7"/>
        </w:rPr>
        <w:t> </w:t>
      </w:r>
      <w:r>
        <w:rPr/>
        <w:t>por</w:t>
      </w:r>
      <w:r>
        <w:rPr>
          <w:spacing w:val="-8"/>
        </w:rPr>
        <w:t> </w:t>
      </w:r>
      <w:r>
        <w:rPr/>
        <w:t>lo</w:t>
      </w:r>
      <w:r>
        <w:rPr>
          <w:spacing w:val="-5"/>
        </w:rPr>
        <w:t> </w:t>
      </w:r>
      <w:r>
        <w:rPr/>
        <w:t>que son adecuadas en forma de corredores desarrollados</w:t>
      </w:r>
      <w:r>
        <w:rPr>
          <w:spacing w:val="40"/>
        </w:rPr>
        <w:t> </w:t>
      </w:r>
      <w:r>
        <w:rPr/>
        <w:t>sobre vialidades del sistema vial primario con fácil accesibilidad hacia las salidas carreteras, así como en zonas industriales</w:t>
      </w:r>
      <w:r>
        <w:rPr>
          <w:spacing w:val="-3"/>
        </w:rPr>
        <w:t> </w:t>
      </w:r>
      <w:r>
        <w:rPr/>
        <w:t>consolidadas,</w:t>
      </w:r>
      <w:r>
        <w:rPr>
          <w:spacing w:val="-3"/>
        </w:rPr>
        <w:t> </w:t>
      </w:r>
      <w:r>
        <w:rPr/>
        <w:t>afectando</w:t>
      </w:r>
      <w:r>
        <w:rPr>
          <w:spacing w:val="-2"/>
        </w:rPr>
        <w:t> </w:t>
      </w:r>
      <w:r>
        <w:rPr/>
        <w:t>así</w:t>
      </w:r>
      <w:r>
        <w:rPr>
          <w:spacing w:val="-3"/>
        </w:rPr>
        <w:t> </w:t>
      </w:r>
      <w:r>
        <w:rPr/>
        <w:t>el</w:t>
      </w:r>
      <w:r>
        <w:rPr>
          <w:spacing w:val="-4"/>
        </w:rPr>
        <w:t> </w:t>
      </w:r>
      <w:r>
        <w:rPr/>
        <w:t>uso de suelo</w:t>
      </w:r>
      <w:r>
        <w:rPr>
          <w:spacing w:val="-3"/>
        </w:rPr>
        <w:t> </w:t>
      </w:r>
      <w:r>
        <w:rPr/>
        <w:t>de los</w:t>
      </w:r>
      <w:r>
        <w:rPr>
          <w:spacing w:val="-3"/>
        </w:rPr>
        <w:t> </w:t>
      </w:r>
      <w:r>
        <w:rPr/>
        <w:t>predio aledaños.</w:t>
      </w:r>
      <w:r>
        <w:rPr>
          <w:spacing w:val="-3"/>
        </w:rPr>
        <w:t> </w:t>
      </w:r>
      <w:r>
        <w:rPr/>
        <w:t>En</w:t>
      </w:r>
      <w:r>
        <w:rPr>
          <w:spacing w:val="-3"/>
        </w:rPr>
        <w:t> </w:t>
      </w:r>
      <w:r>
        <w:rPr/>
        <w:t>el municipio se permitirán los siguientes corredores urbanos:</w:t>
      </w:r>
    </w:p>
    <w:p>
      <w:pPr>
        <w:pStyle w:val="BodyText"/>
        <w:spacing w:line="274" w:lineRule="exact" w:before="272"/>
        <w:ind w:left="550" w:firstLine="0"/>
        <w:jc w:val="left"/>
      </w:pPr>
      <w:r>
        <w:rPr/>
        <w:t>I.-</w:t>
      </w:r>
      <w:r>
        <w:rPr>
          <w:spacing w:val="-10"/>
        </w:rPr>
        <w:t> </w:t>
      </w:r>
      <w:r>
        <w:rPr/>
        <w:t>Corredor</w:t>
      </w:r>
      <w:r>
        <w:rPr>
          <w:spacing w:val="-8"/>
        </w:rPr>
        <w:t> </w:t>
      </w:r>
      <w:r>
        <w:rPr/>
        <w:t>Urbano</w:t>
      </w:r>
      <w:r>
        <w:rPr>
          <w:spacing w:val="-8"/>
        </w:rPr>
        <w:t> </w:t>
      </w:r>
      <w:r>
        <w:rPr/>
        <w:t>Ultraligero</w:t>
      </w:r>
      <w:r>
        <w:rPr>
          <w:spacing w:val="-8"/>
        </w:rPr>
        <w:t> </w:t>
      </w:r>
      <w:r>
        <w:rPr>
          <w:spacing w:val="-4"/>
        </w:rPr>
        <w:t>(CUU)</w:t>
      </w:r>
    </w:p>
    <w:p>
      <w:pPr>
        <w:pStyle w:val="BodyText"/>
        <w:spacing w:line="272" w:lineRule="exact"/>
        <w:ind w:left="550" w:firstLine="0"/>
        <w:jc w:val="left"/>
      </w:pPr>
      <w:r>
        <w:rPr/>
        <w:t>II.-</w:t>
      </w:r>
      <w:r>
        <w:rPr>
          <w:spacing w:val="-6"/>
        </w:rPr>
        <w:t> </w:t>
      </w:r>
      <w:r>
        <w:rPr/>
        <w:t>Corredor</w:t>
      </w:r>
      <w:r>
        <w:rPr>
          <w:spacing w:val="-5"/>
        </w:rPr>
        <w:t> </w:t>
      </w:r>
      <w:r>
        <w:rPr/>
        <w:t>Urbano</w:t>
      </w:r>
      <w:r>
        <w:rPr>
          <w:spacing w:val="-7"/>
        </w:rPr>
        <w:t> </w:t>
      </w:r>
      <w:r>
        <w:rPr/>
        <w:t>de</w:t>
      </w:r>
      <w:r>
        <w:rPr>
          <w:spacing w:val="-4"/>
        </w:rPr>
        <w:t> </w:t>
      </w:r>
      <w:r>
        <w:rPr/>
        <w:t>Bajo</w:t>
      </w:r>
      <w:r>
        <w:rPr>
          <w:spacing w:val="-6"/>
        </w:rPr>
        <w:t> </w:t>
      </w:r>
      <w:r>
        <w:rPr/>
        <w:t>Impacto</w:t>
      </w:r>
      <w:r>
        <w:rPr>
          <w:spacing w:val="-4"/>
        </w:rPr>
        <w:t> </w:t>
      </w:r>
      <w:r>
        <w:rPr>
          <w:spacing w:val="-2"/>
        </w:rPr>
        <w:t>(CUBI)</w:t>
      </w:r>
    </w:p>
    <w:p>
      <w:pPr>
        <w:pStyle w:val="BodyText"/>
        <w:spacing w:line="235" w:lineRule="auto" w:before="4"/>
        <w:ind w:left="550" w:right="3876" w:firstLine="0"/>
        <w:jc w:val="left"/>
      </w:pPr>
      <w:r>
        <w:rPr/>
        <w:t>III.-</w:t>
      </w:r>
      <w:r>
        <w:rPr>
          <w:spacing w:val="-8"/>
        </w:rPr>
        <w:t> </w:t>
      </w:r>
      <w:r>
        <w:rPr/>
        <w:t>Corredor</w:t>
      </w:r>
      <w:r>
        <w:rPr>
          <w:spacing w:val="-7"/>
        </w:rPr>
        <w:t> </w:t>
      </w:r>
      <w:r>
        <w:rPr/>
        <w:t>Urbano</w:t>
      </w:r>
      <w:r>
        <w:rPr>
          <w:spacing w:val="-8"/>
        </w:rPr>
        <w:t> </w:t>
      </w:r>
      <w:r>
        <w:rPr/>
        <w:t>de</w:t>
      </w:r>
      <w:r>
        <w:rPr>
          <w:spacing w:val="-7"/>
        </w:rPr>
        <w:t> </w:t>
      </w:r>
      <w:r>
        <w:rPr/>
        <w:t>Mediano</w:t>
      </w:r>
      <w:r>
        <w:rPr>
          <w:spacing w:val="-7"/>
        </w:rPr>
        <w:t> </w:t>
      </w:r>
      <w:r>
        <w:rPr/>
        <w:t>Impacto</w:t>
      </w:r>
      <w:r>
        <w:rPr>
          <w:spacing w:val="-7"/>
        </w:rPr>
        <w:t> </w:t>
      </w:r>
      <w:r>
        <w:rPr/>
        <w:t>(CUMI) IV.- Corredor Urbano de Alto Impacto (CUAI)</w:t>
      </w:r>
    </w:p>
    <w:p>
      <w:pPr>
        <w:pStyle w:val="BodyText"/>
        <w:spacing w:line="275" w:lineRule="exact"/>
        <w:ind w:left="550" w:firstLine="0"/>
        <w:jc w:val="left"/>
      </w:pPr>
      <w:r>
        <w:rPr/>
        <w:t>V.-</w:t>
      </w:r>
      <w:r>
        <w:rPr>
          <w:spacing w:val="-9"/>
        </w:rPr>
        <w:t> </w:t>
      </w:r>
      <w:r>
        <w:rPr/>
        <w:t>Corredor</w:t>
      </w:r>
      <w:r>
        <w:rPr>
          <w:spacing w:val="-7"/>
        </w:rPr>
        <w:t> </w:t>
      </w:r>
      <w:r>
        <w:rPr/>
        <w:t>Urbano</w:t>
      </w:r>
      <w:r>
        <w:rPr>
          <w:spacing w:val="-6"/>
        </w:rPr>
        <w:t> </w:t>
      </w:r>
      <w:r>
        <w:rPr/>
        <w:t>Industrial</w:t>
      </w:r>
      <w:r>
        <w:rPr>
          <w:spacing w:val="-7"/>
        </w:rPr>
        <w:t> </w:t>
      </w:r>
      <w:r>
        <w:rPr>
          <w:spacing w:val="-2"/>
        </w:rPr>
        <w:t>(CUI)</w:t>
      </w:r>
    </w:p>
    <w:p>
      <w:pPr>
        <w:pStyle w:val="BodyText"/>
        <w:spacing w:after="0" w:line="275" w:lineRule="exact"/>
        <w:jc w:val="left"/>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5"/>
      </w:pPr>
      <w:r>
        <w:rPr/>
        <w:t>Estos corredores urbanos municipales se encuentran definidos y clasificados en el Plan y en la respectiva la Matriz Normativa de los Corredores Urbanos.</w:t>
      </w:r>
    </w:p>
    <w:p>
      <w:pPr>
        <w:pStyle w:val="BodyText"/>
        <w:spacing w:before="1"/>
        <w:ind w:firstLine="0"/>
        <w:jc w:val="left"/>
      </w:pPr>
    </w:p>
    <w:p>
      <w:pPr>
        <w:pStyle w:val="BodyText"/>
        <w:spacing w:line="237" w:lineRule="auto" w:before="1"/>
        <w:ind w:left="271" w:right="328"/>
      </w:pPr>
      <w:r>
        <w:rPr>
          <w:rFonts w:ascii="Arial" w:hAnsi="Arial"/>
          <w:b/>
        </w:rPr>
        <w:t>ARTÍCULO 128. </w:t>
      </w:r>
      <w:r>
        <w:rPr/>
        <w:t>El Corredor Urbano Ultraligero (CUU), se constituyen frente a vialidades</w:t>
      </w:r>
      <w:r>
        <w:rPr>
          <w:spacing w:val="-3"/>
        </w:rPr>
        <w:t> </w:t>
      </w:r>
      <w:r>
        <w:rPr/>
        <w:t>locales</w:t>
      </w:r>
      <w:r>
        <w:rPr>
          <w:spacing w:val="-3"/>
        </w:rPr>
        <w:t> </w:t>
      </w:r>
      <w:r>
        <w:rPr/>
        <w:t>y</w:t>
      </w:r>
      <w:r>
        <w:rPr>
          <w:spacing w:val="-6"/>
        </w:rPr>
        <w:t> </w:t>
      </w:r>
      <w:r>
        <w:rPr/>
        <w:t>colectoras</w:t>
      </w:r>
      <w:r>
        <w:rPr>
          <w:spacing w:val="-3"/>
        </w:rPr>
        <w:t> </w:t>
      </w:r>
      <w:r>
        <w:rPr/>
        <w:t>ubicadas</w:t>
      </w:r>
      <w:r>
        <w:rPr>
          <w:spacing w:val="-3"/>
        </w:rPr>
        <w:t> </w:t>
      </w:r>
      <w:r>
        <w:rPr/>
        <w:t>estrechamente</w:t>
      </w:r>
      <w:r>
        <w:rPr>
          <w:spacing w:val="-3"/>
        </w:rPr>
        <w:t> </w:t>
      </w:r>
      <w:r>
        <w:rPr/>
        <w:t>a</w:t>
      </w:r>
      <w:r>
        <w:rPr>
          <w:spacing w:val="-2"/>
        </w:rPr>
        <w:t> </w:t>
      </w:r>
      <w:r>
        <w:rPr/>
        <w:t>las</w:t>
      </w:r>
      <w:r>
        <w:rPr>
          <w:spacing w:val="-3"/>
        </w:rPr>
        <w:t> </w:t>
      </w:r>
      <w:r>
        <w:rPr/>
        <w:t>zonas</w:t>
      </w:r>
      <w:r>
        <w:rPr>
          <w:spacing w:val="-5"/>
        </w:rPr>
        <w:t> </w:t>
      </w:r>
      <w:r>
        <w:rPr/>
        <w:t>habitacionales,</w:t>
      </w:r>
      <w:r>
        <w:rPr>
          <w:spacing w:val="-3"/>
        </w:rPr>
        <w:t> </w:t>
      </w:r>
      <w:r>
        <w:rPr/>
        <w:t>el uso</w:t>
      </w:r>
      <w:r>
        <w:rPr>
          <w:spacing w:val="-4"/>
        </w:rPr>
        <w:t> </w:t>
      </w:r>
      <w:r>
        <w:rPr/>
        <w:t>de</w:t>
      </w:r>
      <w:r>
        <w:rPr>
          <w:spacing w:val="-4"/>
        </w:rPr>
        <w:t> </w:t>
      </w:r>
      <w:r>
        <w:rPr/>
        <w:t>suelo</w:t>
      </w:r>
      <w:r>
        <w:rPr>
          <w:spacing w:val="-6"/>
        </w:rPr>
        <w:t> </w:t>
      </w:r>
      <w:r>
        <w:rPr/>
        <w:t>es</w:t>
      </w:r>
      <w:r>
        <w:rPr>
          <w:spacing w:val="-4"/>
        </w:rPr>
        <w:t> </w:t>
      </w:r>
      <w:r>
        <w:rPr/>
        <w:t>predominantemente</w:t>
      </w:r>
      <w:r>
        <w:rPr>
          <w:spacing w:val="-5"/>
        </w:rPr>
        <w:t> </w:t>
      </w:r>
      <w:r>
        <w:rPr/>
        <w:t>habitacional,</w:t>
      </w:r>
      <w:r>
        <w:rPr>
          <w:spacing w:val="-4"/>
        </w:rPr>
        <w:t> </w:t>
      </w:r>
      <w:r>
        <w:rPr/>
        <w:t>permitiendo en</w:t>
      </w:r>
      <w:r>
        <w:rPr>
          <w:spacing w:val="-6"/>
        </w:rPr>
        <w:t> </w:t>
      </w:r>
      <w:r>
        <w:rPr/>
        <w:t>forma</w:t>
      </w:r>
      <w:r>
        <w:rPr>
          <w:spacing w:val="-4"/>
        </w:rPr>
        <w:t> </w:t>
      </w:r>
      <w:r>
        <w:rPr/>
        <w:t>condicionada los</w:t>
      </w:r>
      <w:r>
        <w:rPr>
          <w:spacing w:val="-9"/>
        </w:rPr>
        <w:t> </w:t>
      </w:r>
      <w:r>
        <w:rPr/>
        <w:t>usos</w:t>
      </w:r>
      <w:r>
        <w:rPr>
          <w:spacing w:val="-12"/>
        </w:rPr>
        <w:t> </w:t>
      </w:r>
      <w:r>
        <w:rPr/>
        <w:t>de</w:t>
      </w:r>
      <w:r>
        <w:rPr>
          <w:spacing w:val="-8"/>
        </w:rPr>
        <w:t> </w:t>
      </w:r>
      <w:r>
        <w:rPr/>
        <w:t>suelo</w:t>
      </w:r>
      <w:r>
        <w:rPr>
          <w:spacing w:val="-9"/>
        </w:rPr>
        <w:t> </w:t>
      </w:r>
      <w:r>
        <w:rPr/>
        <w:t>comercial</w:t>
      </w:r>
      <w:r>
        <w:rPr>
          <w:spacing w:val="-10"/>
        </w:rPr>
        <w:t> </w:t>
      </w:r>
      <w:r>
        <w:rPr/>
        <w:t>y</w:t>
      </w:r>
      <w:r>
        <w:rPr>
          <w:spacing w:val="-12"/>
        </w:rPr>
        <w:t> </w:t>
      </w:r>
      <w:r>
        <w:rPr/>
        <w:t>de</w:t>
      </w:r>
      <w:r>
        <w:rPr>
          <w:spacing w:val="-8"/>
        </w:rPr>
        <w:t> </w:t>
      </w:r>
      <w:r>
        <w:rPr/>
        <w:t>servicios</w:t>
      </w:r>
      <w:r>
        <w:rPr>
          <w:spacing w:val="-7"/>
        </w:rPr>
        <w:t> </w:t>
      </w:r>
      <w:r>
        <w:rPr/>
        <w:t>y</w:t>
      </w:r>
      <w:r>
        <w:rPr>
          <w:spacing w:val="-12"/>
        </w:rPr>
        <w:t> </w:t>
      </w:r>
      <w:r>
        <w:rPr/>
        <w:t>no</w:t>
      </w:r>
      <w:r>
        <w:rPr>
          <w:spacing w:val="-8"/>
        </w:rPr>
        <w:t> </w:t>
      </w:r>
      <w:r>
        <w:rPr/>
        <w:t>permite</w:t>
      </w:r>
      <w:r>
        <w:rPr>
          <w:spacing w:val="-8"/>
        </w:rPr>
        <w:t> </w:t>
      </w:r>
      <w:r>
        <w:rPr/>
        <w:t>los</w:t>
      </w:r>
      <w:r>
        <w:rPr>
          <w:spacing w:val="-11"/>
        </w:rPr>
        <w:t> </w:t>
      </w:r>
      <w:r>
        <w:rPr/>
        <w:t>usos</w:t>
      </w:r>
      <w:r>
        <w:rPr>
          <w:spacing w:val="-12"/>
        </w:rPr>
        <w:t> </w:t>
      </w:r>
      <w:r>
        <w:rPr/>
        <w:t>de</w:t>
      </w:r>
      <w:r>
        <w:rPr>
          <w:spacing w:val="-8"/>
        </w:rPr>
        <w:t> </w:t>
      </w:r>
      <w:r>
        <w:rPr/>
        <w:t>suelo</w:t>
      </w:r>
      <w:r>
        <w:rPr>
          <w:spacing w:val="-9"/>
        </w:rPr>
        <w:t> </w:t>
      </w:r>
      <w:r>
        <w:rPr/>
        <w:t>industrial.</w:t>
      </w:r>
      <w:r>
        <w:rPr>
          <w:spacing w:val="-12"/>
        </w:rPr>
        <w:t> </w:t>
      </w:r>
      <w:r>
        <w:rPr/>
        <w:t>En este uso de suelo regirá una densidad baja.</w:t>
      </w:r>
    </w:p>
    <w:p>
      <w:pPr>
        <w:pStyle w:val="BodyText"/>
        <w:spacing w:line="237" w:lineRule="auto" w:before="273"/>
        <w:ind w:left="271" w:right="332"/>
      </w:pPr>
      <w:r>
        <w:rPr>
          <w:rFonts w:ascii="Arial" w:hAnsi="Arial"/>
          <w:b/>
        </w:rPr>
        <w:t>ARTÍCULO</w:t>
      </w:r>
      <w:r>
        <w:rPr>
          <w:rFonts w:ascii="Arial" w:hAnsi="Arial"/>
          <w:b/>
          <w:spacing w:val="-1"/>
        </w:rPr>
        <w:t> </w:t>
      </w:r>
      <w:r>
        <w:rPr>
          <w:rFonts w:ascii="Arial" w:hAnsi="Arial"/>
          <w:b/>
        </w:rPr>
        <w:t>129.</w:t>
      </w:r>
      <w:r>
        <w:rPr>
          <w:rFonts w:ascii="Arial" w:hAnsi="Arial"/>
          <w:b/>
          <w:spacing w:val="-1"/>
        </w:rPr>
        <w:t> </w:t>
      </w:r>
      <w:r>
        <w:rPr/>
        <w:t>El</w:t>
      </w:r>
      <w:r>
        <w:rPr>
          <w:spacing w:val="-4"/>
        </w:rPr>
        <w:t> </w:t>
      </w:r>
      <w:r>
        <w:rPr/>
        <w:t>Corredor</w:t>
      </w:r>
      <w:r>
        <w:rPr>
          <w:spacing w:val="-2"/>
        </w:rPr>
        <w:t> </w:t>
      </w:r>
      <w:r>
        <w:rPr/>
        <w:t>Urbano</w:t>
      </w:r>
      <w:r>
        <w:rPr>
          <w:spacing w:val="-3"/>
        </w:rPr>
        <w:t> </w:t>
      </w:r>
      <w:r>
        <w:rPr/>
        <w:t>de</w:t>
      </w:r>
      <w:r>
        <w:rPr>
          <w:spacing w:val="-2"/>
        </w:rPr>
        <w:t> </w:t>
      </w:r>
      <w:r>
        <w:rPr/>
        <w:t>Bajo</w:t>
      </w:r>
      <w:r>
        <w:rPr>
          <w:spacing w:val="-3"/>
        </w:rPr>
        <w:t> </w:t>
      </w:r>
      <w:r>
        <w:rPr/>
        <w:t>Impacto</w:t>
      </w:r>
      <w:r>
        <w:rPr>
          <w:spacing w:val="-2"/>
        </w:rPr>
        <w:t> </w:t>
      </w:r>
      <w:r>
        <w:rPr/>
        <w:t>(CUBI),</w:t>
      </w:r>
      <w:r>
        <w:rPr>
          <w:spacing w:val="-1"/>
        </w:rPr>
        <w:t> </w:t>
      </w:r>
      <w:r>
        <w:rPr/>
        <w:t>Se constituyen</w:t>
      </w:r>
      <w:r>
        <w:rPr>
          <w:spacing w:val="-3"/>
        </w:rPr>
        <w:t> </w:t>
      </w:r>
      <w:r>
        <w:rPr/>
        <w:t>frente</w:t>
      </w:r>
      <w:r>
        <w:rPr>
          <w:spacing w:val="-3"/>
        </w:rPr>
        <w:t> </w:t>
      </w:r>
      <w:r>
        <w:rPr/>
        <w:t>a </w:t>
      </w:r>
      <w:r>
        <w:rPr>
          <w:spacing w:val="-2"/>
        </w:rPr>
        <w:t>vialidades</w:t>
      </w:r>
      <w:r>
        <w:rPr>
          <w:spacing w:val="-4"/>
        </w:rPr>
        <w:t> </w:t>
      </w:r>
      <w:r>
        <w:rPr>
          <w:spacing w:val="-2"/>
        </w:rPr>
        <w:t>locales</w:t>
      </w:r>
      <w:r>
        <w:rPr>
          <w:spacing w:val="-4"/>
        </w:rPr>
        <w:t> </w:t>
      </w:r>
      <w:r>
        <w:rPr>
          <w:spacing w:val="-2"/>
        </w:rPr>
        <w:t>o</w:t>
      </w:r>
      <w:r>
        <w:rPr>
          <w:spacing w:val="-3"/>
        </w:rPr>
        <w:t> </w:t>
      </w:r>
      <w:r>
        <w:rPr>
          <w:spacing w:val="-2"/>
        </w:rPr>
        <w:t>subcolectoras</w:t>
      </w:r>
      <w:r>
        <w:rPr>
          <w:spacing w:val="-4"/>
        </w:rPr>
        <w:t> </w:t>
      </w:r>
      <w:r>
        <w:rPr>
          <w:spacing w:val="-2"/>
        </w:rPr>
        <w:t>ubicadas</w:t>
      </w:r>
      <w:r>
        <w:rPr>
          <w:spacing w:val="-4"/>
        </w:rPr>
        <w:t> </w:t>
      </w:r>
      <w:r>
        <w:rPr>
          <w:spacing w:val="-2"/>
        </w:rPr>
        <w:t>estrechamente</w:t>
      </w:r>
      <w:r>
        <w:rPr>
          <w:spacing w:val="-3"/>
        </w:rPr>
        <w:t> </w:t>
      </w:r>
      <w:r>
        <w:rPr>
          <w:spacing w:val="-2"/>
        </w:rPr>
        <w:t>a</w:t>
      </w:r>
      <w:r>
        <w:rPr>
          <w:spacing w:val="-3"/>
        </w:rPr>
        <w:t> </w:t>
      </w:r>
      <w:r>
        <w:rPr>
          <w:spacing w:val="-2"/>
        </w:rPr>
        <w:t>las</w:t>
      </w:r>
      <w:r>
        <w:rPr>
          <w:spacing w:val="-3"/>
        </w:rPr>
        <w:t> </w:t>
      </w:r>
      <w:r>
        <w:rPr>
          <w:spacing w:val="-2"/>
        </w:rPr>
        <w:t>zonas</w:t>
      </w:r>
      <w:r>
        <w:rPr>
          <w:spacing w:val="-4"/>
        </w:rPr>
        <w:t> </w:t>
      </w:r>
      <w:r>
        <w:rPr>
          <w:spacing w:val="-2"/>
        </w:rPr>
        <w:t>habitacionales, </w:t>
      </w:r>
      <w:r>
        <w:rPr/>
        <w:t>permite</w:t>
      </w:r>
      <w:r>
        <w:rPr>
          <w:spacing w:val="-9"/>
        </w:rPr>
        <w:t> </w:t>
      </w:r>
      <w:r>
        <w:rPr/>
        <w:t>en</w:t>
      </w:r>
      <w:r>
        <w:rPr>
          <w:spacing w:val="-14"/>
        </w:rPr>
        <w:t> </w:t>
      </w:r>
      <w:r>
        <w:rPr/>
        <w:t>forma</w:t>
      </w:r>
      <w:r>
        <w:rPr>
          <w:spacing w:val="-9"/>
        </w:rPr>
        <w:t> </w:t>
      </w:r>
      <w:r>
        <w:rPr/>
        <w:t>condicionada</w:t>
      </w:r>
      <w:r>
        <w:rPr>
          <w:spacing w:val="-9"/>
        </w:rPr>
        <w:t> </w:t>
      </w:r>
      <w:r>
        <w:rPr/>
        <w:t>los</w:t>
      </w:r>
      <w:r>
        <w:rPr>
          <w:spacing w:val="-12"/>
        </w:rPr>
        <w:t> </w:t>
      </w:r>
      <w:r>
        <w:rPr/>
        <w:t>usos</w:t>
      </w:r>
      <w:r>
        <w:rPr>
          <w:spacing w:val="-13"/>
        </w:rPr>
        <w:t> </w:t>
      </w:r>
      <w:r>
        <w:rPr/>
        <w:t>de</w:t>
      </w:r>
      <w:r>
        <w:rPr>
          <w:spacing w:val="-9"/>
        </w:rPr>
        <w:t> </w:t>
      </w:r>
      <w:r>
        <w:rPr/>
        <w:t>suelo</w:t>
      </w:r>
      <w:r>
        <w:rPr>
          <w:spacing w:val="-10"/>
        </w:rPr>
        <w:t> </w:t>
      </w:r>
      <w:r>
        <w:rPr/>
        <w:t>comercial</w:t>
      </w:r>
      <w:r>
        <w:rPr>
          <w:spacing w:val="-11"/>
        </w:rPr>
        <w:t> </w:t>
      </w:r>
      <w:r>
        <w:rPr/>
        <w:t>y</w:t>
      </w:r>
      <w:r>
        <w:rPr>
          <w:spacing w:val="-13"/>
        </w:rPr>
        <w:t> </w:t>
      </w:r>
      <w:r>
        <w:rPr/>
        <w:t>de</w:t>
      </w:r>
      <w:r>
        <w:rPr>
          <w:spacing w:val="-9"/>
        </w:rPr>
        <w:t> </w:t>
      </w:r>
      <w:r>
        <w:rPr/>
        <w:t>servicios</w:t>
      </w:r>
      <w:r>
        <w:rPr>
          <w:spacing w:val="-10"/>
        </w:rPr>
        <w:t> </w:t>
      </w:r>
      <w:r>
        <w:rPr/>
        <w:t>y</w:t>
      </w:r>
      <w:r>
        <w:rPr>
          <w:spacing w:val="-13"/>
        </w:rPr>
        <w:t> </w:t>
      </w:r>
      <w:r>
        <w:rPr/>
        <w:t>no</w:t>
      </w:r>
      <w:r>
        <w:rPr>
          <w:spacing w:val="-9"/>
        </w:rPr>
        <w:t> </w:t>
      </w:r>
      <w:r>
        <w:rPr/>
        <w:t>permite los usos de suelo industrial. En este uso de suelo regirá una densidad media.</w:t>
      </w:r>
    </w:p>
    <w:p>
      <w:pPr>
        <w:pStyle w:val="BodyText"/>
        <w:spacing w:line="237" w:lineRule="auto" w:before="273"/>
        <w:ind w:left="271" w:right="331"/>
      </w:pPr>
      <w:r>
        <w:rPr>
          <w:rFonts w:ascii="Arial" w:hAnsi="Arial"/>
          <w:b/>
        </w:rPr>
        <w:t>ARTÍCULO</w:t>
      </w:r>
      <w:r>
        <w:rPr>
          <w:rFonts w:ascii="Arial" w:hAnsi="Arial"/>
          <w:b/>
          <w:spacing w:val="-14"/>
        </w:rPr>
        <w:t> </w:t>
      </w:r>
      <w:r>
        <w:rPr>
          <w:rFonts w:ascii="Arial" w:hAnsi="Arial"/>
          <w:b/>
        </w:rPr>
        <w:t>130.</w:t>
      </w:r>
      <w:r>
        <w:rPr>
          <w:rFonts w:ascii="Arial" w:hAnsi="Arial"/>
          <w:b/>
          <w:spacing w:val="-14"/>
        </w:rPr>
        <w:t> </w:t>
      </w:r>
      <w:r>
        <w:rPr/>
        <w:t>El</w:t>
      </w:r>
      <w:r>
        <w:rPr>
          <w:spacing w:val="-16"/>
        </w:rPr>
        <w:t> </w:t>
      </w:r>
      <w:r>
        <w:rPr/>
        <w:t>Corredor</w:t>
      </w:r>
      <w:r>
        <w:rPr>
          <w:spacing w:val="-14"/>
        </w:rPr>
        <w:t> </w:t>
      </w:r>
      <w:r>
        <w:rPr/>
        <w:t>Urbano</w:t>
      </w:r>
      <w:r>
        <w:rPr>
          <w:spacing w:val="-15"/>
        </w:rPr>
        <w:t> </w:t>
      </w:r>
      <w:r>
        <w:rPr/>
        <w:t>de</w:t>
      </w:r>
      <w:r>
        <w:rPr>
          <w:spacing w:val="-15"/>
        </w:rPr>
        <w:t> </w:t>
      </w:r>
      <w:r>
        <w:rPr/>
        <w:t>Mediano</w:t>
      </w:r>
      <w:r>
        <w:rPr>
          <w:spacing w:val="-15"/>
        </w:rPr>
        <w:t> </w:t>
      </w:r>
      <w:r>
        <w:rPr/>
        <w:t>Impacto</w:t>
      </w:r>
      <w:r>
        <w:rPr>
          <w:spacing w:val="-15"/>
        </w:rPr>
        <w:t> </w:t>
      </w:r>
      <w:r>
        <w:rPr/>
        <w:t>(CUMI),</w:t>
      </w:r>
      <w:r>
        <w:rPr>
          <w:spacing w:val="-14"/>
        </w:rPr>
        <w:t> </w:t>
      </w:r>
      <w:r>
        <w:rPr/>
        <w:t>Se</w:t>
      </w:r>
      <w:r>
        <w:rPr>
          <w:spacing w:val="-14"/>
        </w:rPr>
        <w:t> </w:t>
      </w:r>
      <w:r>
        <w:rPr/>
        <w:t>constituye</w:t>
      </w:r>
      <w:r>
        <w:rPr>
          <w:spacing w:val="-14"/>
        </w:rPr>
        <w:t> </w:t>
      </w:r>
      <w:r>
        <w:rPr/>
        <w:t>sobre vialidades subcolectoras, colectoras y, en ocasiones, principales; permite una amplia gama</w:t>
      </w:r>
      <w:r>
        <w:rPr>
          <w:spacing w:val="-14"/>
        </w:rPr>
        <w:t> </w:t>
      </w:r>
      <w:r>
        <w:rPr/>
        <w:t>de</w:t>
      </w:r>
      <w:r>
        <w:rPr>
          <w:spacing w:val="-14"/>
        </w:rPr>
        <w:t> </w:t>
      </w:r>
      <w:r>
        <w:rPr/>
        <w:t>usos</w:t>
      </w:r>
      <w:r>
        <w:rPr>
          <w:spacing w:val="-15"/>
        </w:rPr>
        <w:t> </w:t>
      </w:r>
      <w:r>
        <w:rPr/>
        <w:t>de</w:t>
      </w:r>
      <w:r>
        <w:rPr>
          <w:spacing w:val="-14"/>
        </w:rPr>
        <w:t> </w:t>
      </w:r>
      <w:r>
        <w:rPr/>
        <w:t>suelo</w:t>
      </w:r>
      <w:r>
        <w:rPr>
          <w:spacing w:val="-15"/>
        </w:rPr>
        <w:t> </w:t>
      </w:r>
      <w:r>
        <w:rPr/>
        <w:t>comercial</w:t>
      </w:r>
      <w:r>
        <w:rPr>
          <w:spacing w:val="-13"/>
        </w:rPr>
        <w:t> </w:t>
      </w:r>
      <w:r>
        <w:rPr/>
        <w:t>y</w:t>
      </w:r>
      <w:r>
        <w:rPr>
          <w:spacing w:val="-15"/>
        </w:rPr>
        <w:t> </w:t>
      </w:r>
      <w:r>
        <w:rPr/>
        <w:t>de</w:t>
      </w:r>
      <w:r>
        <w:rPr>
          <w:spacing w:val="-14"/>
        </w:rPr>
        <w:t> </w:t>
      </w:r>
      <w:r>
        <w:rPr/>
        <w:t>servicios,</w:t>
      </w:r>
      <w:r>
        <w:rPr>
          <w:spacing w:val="-12"/>
        </w:rPr>
        <w:t> </w:t>
      </w:r>
      <w:r>
        <w:rPr/>
        <w:t>así</w:t>
      </w:r>
      <w:r>
        <w:rPr>
          <w:spacing w:val="-14"/>
        </w:rPr>
        <w:t> </w:t>
      </w:r>
      <w:r>
        <w:rPr/>
        <w:t>como</w:t>
      </w:r>
      <w:r>
        <w:rPr>
          <w:spacing w:val="-14"/>
        </w:rPr>
        <w:t> </w:t>
      </w:r>
      <w:r>
        <w:rPr/>
        <w:t>industrial</w:t>
      </w:r>
      <w:r>
        <w:rPr>
          <w:spacing w:val="-13"/>
        </w:rPr>
        <w:t> </w:t>
      </w:r>
      <w:r>
        <w:rPr/>
        <w:t>ligero</w:t>
      </w:r>
      <w:r>
        <w:rPr>
          <w:spacing w:val="-12"/>
        </w:rPr>
        <w:t> </w:t>
      </w:r>
      <w:r>
        <w:rPr/>
        <w:t>y</w:t>
      </w:r>
      <w:r>
        <w:rPr>
          <w:spacing w:val="-15"/>
        </w:rPr>
        <w:t> </w:t>
      </w:r>
      <w:r>
        <w:rPr/>
        <w:t>no</w:t>
      </w:r>
      <w:r>
        <w:rPr>
          <w:spacing w:val="-12"/>
        </w:rPr>
        <w:t> </w:t>
      </w:r>
      <w:r>
        <w:rPr/>
        <w:t>permite los</w:t>
      </w:r>
      <w:r>
        <w:rPr>
          <w:spacing w:val="-7"/>
        </w:rPr>
        <w:t> </w:t>
      </w:r>
      <w:r>
        <w:rPr/>
        <w:t>usos</w:t>
      </w:r>
      <w:r>
        <w:rPr>
          <w:spacing w:val="-10"/>
        </w:rPr>
        <w:t> </w:t>
      </w:r>
      <w:r>
        <w:rPr/>
        <w:t>de</w:t>
      </w:r>
      <w:r>
        <w:rPr>
          <w:spacing w:val="-9"/>
        </w:rPr>
        <w:t> </w:t>
      </w:r>
      <w:r>
        <w:rPr/>
        <w:t>suelo</w:t>
      </w:r>
      <w:r>
        <w:rPr>
          <w:spacing w:val="-7"/>
        </w:rPr>
        <w:t> </w:t>
      </w:r>
      <w:r>
        <w:rPr/>
        <w:t>industrial</w:t>
      </w:r>
      <w:r>
        <w:rPr>
          <w:spacing w:val="-8"/>
        </w:rPr>
        <w:t> </w:t>
      </w:r>
      <w:r>
        <w:rPr/>
        <w:t>medio</w:t>
      </w:r>
      <w:r>
        <w:rPr>
          <w:spacing w:val="-10"/>
        </w:rPr>
        <w:t> </w:t>
      </w:r>
      <w:r>
        <w:rPr/>
        <w:t>y</w:t>
      </w:r>
      <w:r>
        <w:rPr>
          <w:spacing w:val="-10"/>
        </w:rPr>
        <w:t> </w:t>
      </w:r>
      <w:r>
        <w:rPr/>
        <w:t>pesado.</w:t>
      </w:r>
      <w:r>
        <w:rPr>
          <w:spacing w:val="-10"/>
        </w:rPr>
        <w:t> </w:t>
      </w:r>
      <w:r>
        <w:rPr/>
        <w:t>En</w:t>
      </w:r>
      <w:r>
        <w:rPr>
          <w:spacing w:val="-9"/>
        </w:rPr>
        <w:t> </w:t>
      </w:r>
      <w:r>
        <w:rPr/>
        <w:t>este</w:t>
      </w:r>
      <w:r>
        <w:rPr>
          <w:spacing w:val="-9"/>
        </w:rPr>
        <w:t> </w:t>
      </w:r>
      <w:r>
        <w:rPr/>
        <w:t>uso</w:t>
      </w:r>
      <w:r>
        <w:rPr>
          <w:spacing w:val="-9"/>
        </w:rPr>
        <w:t> </w:t>
      </w:r>
      <w:r>
        <w:rPr/>
        <w:t>de</w:t>
      </w:r>
      <w:r>
        <w:rPr>
          <w:spacing w:val="-9"/>
        </w:rPr>
        <w:t> </w:t>
      </w:r>
      <w:r>
        <w:rPr/>
        <w:t>suelo</w:t>
      </w:r>
      <w:r>
        <w:rPr>
          <w:spacing w:val="-7"/>
        </w:rPr>
        <w:t> </w:t>
      </w:r>
      <w:r>
        <w:rPr/>
        <w:t>regirá</w:t>
      </w:r>
      <w:r>
        <w:rPr>
          <w:spacing w:val="-7"/>
        </w:rPr>
        <w:t> </w:t>
      </w:r>
      <w:r>
        <w:rPr/>
        <w:t>una</w:t>
      </w:r>
      <w:r>
        <w:rPr>
          <w:spacing w:val="-9"/>
        </w:rPr>
        <w:t> </w:t>
      </w:r>
      <w:r>
        <w:rPr/>
        <w:t>densidad </w:t>
      </w:r>
      <w:r>
        <w:rPr>
          <w:spacing w:val="-2"/>
        </w:rPr>
        <w:t>media.</w:t>
      </w:r>
    </w:p>
    <w:p>
      <w:pPr>
        <w:pStyle w:val="BodyText"/>
        <w:spacing w:line="237" w:lineRule="auto" w:before="271"/>
        <w:ind w:left="271" w:right="333"/>
      </w:pPr>
      <w:r>
        <w:rPr>
          <w:rFonts w:ascii="Arial" w:hAnsi="Arial"/>
          <w:b/>
        </w:rPr>
        <w:t>ARTÍCULO 131. </w:t>
      </w:r>
      <w:r>
        <w:rPr/>
        <w:t>El Corredor Urbano de Alto Impacto (CUAI), se constituye sobre vialidades principales y de acceso controlado; permite todos los usos de suelo comercial y de servicios y el uso de suelo habitacional multifamiliar y no permite los usos de suelo industriales. En este uso de suelo regirá una densidad alta.</w:t>
      </w:r>
    </w:p>
    <w:p>
      <w:pPr>
        <w:pStyle w:val="BodyText"/>
        <w:spacing w:line="237" w:lineRule="auto" w:before="275"/>
        <w:ind w:left="271" w:right="332"/>
      </w:pPr>
      <w:r>
        <w:rPr>
          <w:rFonts w:ascii="Arial" w:hAnsi="Arial"/>
          <w:b/>
        </w:rPr>
        <w:t>ARTÍCULO 132. </w:t>
      </w:r>
      <w:r>
        <w:rPr/>
        <w:t>El Corredor Urbano Industrial (CUI), Se constituye en zonas industriales</w:t>
      </w:r>
      <w:r>
        <w:rPr>
          <w:spacing w:val="-17"/>
        </w:rPr>
        <w:t> </w:t>
      </w:r>
      <w:r>
        <w:rPr/>
        <w:t>consolidadas,</w:t>
      </w:r>
      <w:r>
        <w:rPr>
          <w:spacing w:val="-17"/>
        </w:rPr>
        <w:t> </w:t>
      </w:r>
      <w:r>
        <w:rPr/>
        <w:t>se</w:t>
      </w:r>
      <w:r>
        <w:rPr>
          <w:spacing w:val="-16"/>
        </w:rPr>
        <w:t> </w:t>
      </w:r>
      <w:r>
        <w:rPr/>
        <w:t>trata</w:t>
      </w:r>
      <w:r>
        <w:rPr>
          <w:spacing w:val="-17"/>
        </w:rPr>
        <w:t> </w:t>
      </w:r>
      <w:r>
        <w:rPr/>
        <w:t>de</w:t>
      </w:r>
      <w:r>
        <w:rPr>
          <w:spacing w:val="-17"/>
        </w:rPr>
        <w:t> </w:t>
      </w:r>
      <w:r>
        <w:rPr/>
        <w:t>zonas</w:t>
      </w:r>
      <w:r>
        <w:rPr>
          <w:spacing w:val="-16"/>
        </w:rPr>
        <w:t> </w:t>
      </w:r>
      <w:r>
        <w:rPr/>
        <w:t>cuya</w:t>
      </w:r>
      <w:r>
        <w:rPr>
          <w:spacing w:val="-15"/>
        </w:rPr>
        <w:t> </w:t>
      </w:r>
      <w:r>
        <w:rPr/>
        <w:t>vocación</w:t>
      </w:r>
      <w:r>
        <w:rPr>
          <w:spacing w:val="-17"/>
        </w:rPr>
        <w:t> </w:t>
      </w:r>
      <w:r>
        <w:rPr/>
        <w:t>es</w:t>
      </w:r>
      <w:r>
        <w:rPr>
          <w:spacing w:val="-17"/>
        </w:rPr>
        <w:t> </w:t>
      </w:r>
      <w:r>
        <w:rPr/>
        <w:t>el</w:t>
      </w:r>
      <w:r>
        <w:rPr>
          <w:spacing w:val="-16"/>
        </w:rPr>
        <w:t> </w:t>
      </w:r>
      <w:r>
        <w:rPr/>
        <w:t>albergue</w:t>
      </w:r>
      <w:r>
        <w:rPr>
          <w:spacing w:val="-15"/>
        </w:rPr>
        <w:t> </w:t>
      </w:r>
      <w:r>
        <w:rPr/>
        <w:t>de</w:t>
      </w:r>
      <w:r>
        <w:rPr>
          <w:spacing w:val="-17"/>
        </w:rPr>
        <w:t> </w:t>
      </w:r>
      <w:r>
        <w:rPr/>
        <w:t>empresas productoras</w:t>
      </w:r>
      <w:r>
        <w:rPr>
          <w:spacing w:val="-1"/>
        </w:rPr>
        <w:t> </w:t>
      </w:r>
      <w:r>
        <w:rPr/>
        <w:t>manufactureras</w:t>
      </w:r>
      <w:r>
        <w:rPr>
          <w:spacing w:val="-1"/>
        </w:rPr>
        <w:t> </w:t>
      </w:r>
      <w:r>
        <w:rPr/>
        <w:t>o</w:t>
      </w:r>
      <w:r>
        <w:rPr>
          <w:spacing w:val="-1"/>
        </w:rPr>
        <w:t> </w:t>
      </w:r>
      <w:r>
        <w:rPr/>
        <w:t>de</w:t>
      </w:r>
      <w:r>
        <w:rPr>
          <w:spacing w:val="-1"/>
        </w:rPr>
        <w:t> </w:t>
      </w:r>
      <w:r>
        <w:rPr/>
        <w:t>transformación</w:t>
      </w:r>
      <w:r>
        <w:rPr>
          <w:spacing w:val="-1"/>
        </w:rPr>
        <w:t> </w:t>
      </w:r>
      <w:r>
        <w:rPr/>
        <w:t>industrial;</w:t>
      </w:r>
      <w:r>
        <w:rPr>
          <w:spacing w:val="-3"/>
        </w:rPr>
        <w:t> </w:t>
      </w:r>
      <w:r>
        <w:rPr/>
        <w:t>permite</w:t>
      </w:r>
      <w:r>
        <w:rPr>
          <w:spacing w:val="-2"/>
        </w:rPr>
        <w:t> </w:t>
      </w:r>
      <w:r>
        <w:rPr/>
        <w:t>todos</w:t>
      </w:r>
      <w:r>
        <w:rPr>
          <w:spacing w:val="-1"/>
        </w:rPr>
        <w:t> </w:t>
      </w:r>
      <w:r>
        <w:rPr/>
        <w:t>los</w:t>
      </w:r>
      <w:r>
        <w:rPr>
          <w:spacing w:val="-1"/>
        </w:rPr>
        <w:t> </w:t>
      </w:r>
      <w:r>
        <w:rPr/>
        <w:t>usos</w:t>
      </w:r>
      <w:r>
        <w:rPr>
          <w:spacing w:val="-1"/>
        </w:rPr>
        <w:t> </w:t>
      </w:r>
      <w:r>
        <w:rPr/>
        <w:t>de suelo comercial, de servicios e industriales y no permite el uso de suelo habitacional.</w:t>
      </w:r>
    </w:p>
    <w:p>
      <w:pPr>
        <w:pStyle w:val="BodyText"/>
        <w:spacing w:line="237" w:lineRule="auto" w:before="273"/>
        <w:ind w:left="271" w:right="330"/>
      </w:pPr>
      <w:r>
        <w:rPr>
          <w:rFonts w:ascii="Arial" w:hAnsi="Arial"/>
          <w:b/>
        </w:rPr>
        <w:t>ARTÍCULO 133. </w:t>
      </w:r>
      <w:r>
        <w:rPr/>
        <w:t>Los usos de suelo de los predios que tengan frente a las vialidades que conforman los Corredores Urbanos, se encuentran definidos</w:t>
      </w:r>
      <w:r>
        <w:rPr>
          <w:spacing w:val="-1"/>
        </w:rPr>
        <w:t> </w:t>
      </w:r>
      <w:r>
        <w:rPr/>
        <w:t>y</w:t>
      </w:r>
      <w:r>
        <w:rPr>
          <w:spacing w:val="-1"/>
        </w:rPr>
        <w:t> </w:t>
      </w:r>
      <w:r>
        <w:rPr/>
        <w:t>delimitados</w:t>
      </w:r>
      <w:r>
        <w:rPr>
          <w:spacing w:val="-1"/>
        </w:rPr>
        <w:t> </w:t>
      </w:r>
      <w:r>
        <w:rPr/>
        <w:t>en los planos de zonificación y en las Matrices de Zonificación Secundaria que integran el Plan de Desarrollo Urbano.</w:t>
      </w:r>
    </w:p>
    <w:p>
      <w:pPr>
        <w:pStyle w:val="BodyText"/>
        <w:spacing w:line="237" w:lineRule="auto" w:before="273"/>
        <w:ind w:left="271" w:right="333"/>
      </w:pPr>
      <w:r>
        <w:rPr>
          <w:rFonts w:ascii="Arial" w:hAnsi="Arial"/>
          <w:b/>
        </w:rPr>
        <w:t>ARTICULO 134. </w:t>
      </w:r>
      <w:r>
        <w:rPr/>
        <w:t>Los propietarios de predios que den frente a vialidades que conforman los Corredores Urbanos podrán elegir entre la aplicación de dicha normatividad para su inmueble; o bien, la zonificación secundaria que en principio le definió el Plan al área</w:t>
      </w:r>
      <w:r>
        <w:rPr>
          <w:spacing w:val="-1"/>
        </w:rPr>
        <w:t> </w:t>
      </w:r>
      <w:r>
        <w:rPr/>
        <w:t>territorial de que se trate; en la inteligencia que el uso de suelo de un corredor urbano tendrá como profundidad el que corresponda al límite de cada </w:t>
      </w:r>
      <w:r>
        <w:rPr>
          <w:spacing w:val="-2"/>
        </w:rPr>
        <w:t>predio.</w:t>
      </w:r>
    </w:p>
    <w:p>
      <w:pPr>
        <w:pStyle w:val="BodyText"/>
        <w:spacing w:line="237" w:lineRule="auto" w:before="271"/>
        <w:ind w:left="271" w:right="330"/>
      </w:pPr>
      <w:r>
        <w:rPr>
          <w:rFonts w:ascii="Arial" w:hAnsi="Arial"/>
          <w:b/>
        </w:rPr>
        <w:t>ARTÍCULO 135. </w:t>
      </w:r>
      <w:r>
        <w:rPr/>
        <w:t>Los usos de suelo comercial y de servicios de los predios que conforman</w:t>
      </w:r>
      <w:r>
        <w:rPr>
          <w:spacing w:val="-9"/>
        </w:rPr>
        <w:t> </w:t>
      </w:r>
      <w:r>
        <w:rPr/>
        <w:t>los</w:t>
      </w:r>
      <w:r>
        <w:rPr>
          <w:spacing w:val="-10"/>
        </w:rPr>
        <w:t> </w:t>
      </w:r>
      <w:r>
        <w:rPr/>
        <w:t>Corredores</w:t>
      </w:r>
      <w:r>
        <w:rPr>
          <w:spacing w:val="-10"/>
        </w:rPr>
        <w:t> </w:t>
      </w:r>
      <w:r>
        <w:rPr/>
        <w:t>Urbanos</w:t>
      </w:r>
      <w:r>
        <w:rPr>
          <w:spacing w:val="-10"/>
        </w:rPr>
        <w:t> </w:t>
      </w:r>
      <w:r>
        <w:rPr/>
        <w:t>se</w:t>
      </w:r>
      <w:r>
        <w:rPr>
          <w:spacing w:val="-12"/>
        </w:rPr>
        <w:t> </w:t>
      </w:r>
      <w:r>
        <w:rPr/>
        <w:t>entenderán</w:t>
      </w:r>
      <w:r>
        <w:rPr>
          <w:spacing w:val="-9"/>
        </w:rPr>
        <w:t> </w:t>
      </w:r>
      <w:r>
        <w:rPr/>
        <w:t>siempre</w:t>
      </w:r>
      <w:r>
        <w:rPr>
          <w:spacing w:val="-12"/>
        </w:rPr>
        <w:t> </w:t>
      </w:r>
      <w:r>
        <w:rPr/>
        <w:t>hacia</w:t>
      </w:r>
      <w:r>
        <w:rPr>
          <w:spacing w:val="-10"/>
        </w:rPr>
        <w:t> </w:t>
      </w:r>
      <w:r>
        <w:rPr/>
        <w:t>el</w:t>
      </w:r>
      <w:r>
        <w:rPr>
          <w:spacing w:val="-13"/>
        </w:rPr>
        <w:t> </w:t>
      </w:r>
      <w:r>
        <w:rPr/>
        <w:t>frente</w:t>
      </w:r>
      <w:r>
        <w:rPr>
          <w:spacing w:val="-9"/>
        </w:rPr>
        <w:t> </w:t>
      </w:r>
      <w:r>
        <w:rPr/>
        <w:t>del</w:t>
      </w:r>
      <w:r>
        <w:rPr>
          <w:spacing w:val="-11"/>
        </w:rPr>
        <w:t> </w:t>
      </w:r>
      <w:r>
        <w:rPr/>
        <w:t>corredor</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3" w:firstLine="0"/>
      </w:pPr>
      <w:r>
        <w:rPr/>
        <w:t>urbano,</w:t>
      </w:r>
      <w:r>
        <w:rPr>
          <w:spacing w:val="-4"/>
        </w:rPr>
        <w:t> </w:t>
      </w:r>
      <w:r>
        <w:rPr/>
        <w:t>por</w:t>
      </w:r>
      <w:r>
        <w:rPr>
          <w:spacing w:val="-5"/>
        </w:rPr>
        <w:t> </w:t>
      </w:r>
      <w:r>
        <w:rPr/>
        <w:t>lo</w:t>
      </w:r>
      <w:r>
        <w:rPr>
          <w:spacing w:val="-4"/>
        </w:rPr>
        <w:t> </w:t>
      </w:r>
      <w:r>
        <w:rPr/>
        <w:t>que</w:t>
      </w:r>
      <w:r>
        <w:rPr>
          <w:spacing w:val="-4"/>
        </w:rPr>
        <w:t> </w:t>
      </w:r>
      <w:r>
        <w:rPr/>
        <w:t>en</w:t>
      </w:r>
      <w:r>
        <w:rPr>
          <w:spacing w:val="-4"/>
        </w:rPr>
        <w:t> </w:t>
      </w:r>
      <w:r>
        <w:rPr/>
        <w:t>los</w:t>
      </w:r>
      <w:r>
        <w:rPr>
          <w:spacing w:val="-4"/>
        </w:rPr>
        <w:t> </w:t>
      </w:r>
      <w:r>
        <w:rPr/>
        <w:t>casos</w:t>
      </w:r>
      <w:r>
        <w:rPr>
          <w:spacing w:val="-7"/>
        </w:rPr>
        <w:t> </w:t>
      </w:r>
      <w:r>
        <w:rPr/>
        <w:t>en</w:t>
      </w:r>
      <w:r>
        <w:rPr>
          <w:spacing w:val="-4"/>
        </w:rPr>
        <w:t> </w:t>
      </w:r>
      <w:r>
        <w:rPr/>
        <w:t>que</w:t>
      </w:r>
      <w:r>
        <w:rPr>
          <w:spacing w:val="-6"/>
        </w:rPr>
        <w:t> </w:t>
      </w:r>
      <w:r>
        <w:rPr/>
        <w:t>el</w:t>
      </w:r>
      <w:r>
        <w:rPr>
          <w:spacing w:val="-5"/>
        </w:rPr>
        <w:t> </w:t>
      </w:r>
      <w:r>
        <w:rPr/>
        <w:t>límite</w:t>
      </w:r>
      <w:r>
        <w:rPr>
          <w:spacing w:val="-4"/>
        </w:rPr>
        <w:t> </w:t>
      </w:r>
      <w:r>
        <w:rPr/>
        <w:t>del</w:t>
      </w:r>
      <w:r>
        <w:rPr>
          <w:spacing w:val="-7"/>
        </w:rPr>
        <w:t> </w:t>
      </w:r>
      <w:r>
        <w:rPr/>
        <w:t>predio</w:t>
      </w:r>
      <w:r>
        <w:rPr>
          <w:spacing w:val="-4"/>
        </w:rPr>
        <w:t> </w:t>
      </w:r>
      <w:r>
        <w:rPr/>
        <w:t>sea</w:t>
      </w:r>
      <w:r>
        <w:rPr>
          <w:spacing w:val="-4"/>
        </w:rPr>
        <w:t> </w:t>
      </w:r>
      <w:r>
        <w:rPr/>
        <w:t>la</w:t>
      </w:r>
      <w:r>
        <w:rPr>
          <w:spacing w:val="-4"/>
        </w:rPr>
        <w:t> </w:t>
      </w:r>
      <w:r>
        <w:rPr/>
        <w:t>vialidad</w:t>
      </w:r>
      <w:r>
        <w:rPr>
          <w:spacing w:val="-4"/>
        </w:rPr>
        <w:t> </w:t>
      </w:r>
      <w:r>
        <w:rPr/>
        <w:t>posterior,</w:t>
      </w:r>
      <w:r>
        <w:rPr>
          <w:spacing w:val="-7"/>
        </w:rPr>
        <w:t> </w:t>
      </w:r>
      <w:r>
        <w:rPr/>
        <w:t>no podrá entenderse que dicho uso de suelo beneficia ésta última.</w:t>
      </w:r>
    </w:p>
    <w:p>
      <w:pPr>
        <w:pStyle w:val="Heading1"/>
        <w:spacing w:line="274" w:lineRule="exact" w:before="275"/>
        <w:ind w:right="50"/>
      </w:pPr>
      <w:bookmarkStart w:name="_TOC_250008" w:id="11"/>
      <w:r>
        <w:rPr/>
        <w:t>APARTADO</w:t>
      </w:r>
      <w:r>
        <w:rPr>
          <w:spacing w:val="-7"/>
        </w:rPr>
        <w:t> </w:t>
      </w:r>
      <w:bookmarkEnd w:id="11"/>
      <w:r>
        <w:rPr>
          <w:spacing w:val="-5"/>
        </w:rPr>
        <w:t>II</w:t>
      </w:r>
    </w:p>
    <w:p>
      <w:pPr>
        <w:spacing w:line="274" w:lineRule="exact" w:before="0"/>
        <w:ind w:left="0" w:right="55" w:firstLine="0"/>
        <w:jc w:val="center"/>
        <w:rPr>
          <w:rFonts w:ascii="Arial"/>
          <w:b/>
          <w:sz w:val="24"/>
        </w:rPr>
      </w:pPr>
      <w:r>
        <w:rPr>
          <w:rFonts w:ascii="Arial"/>
          <w:b/>
          <w:sz w:val="24"/>
        </w:rPr>
        <w:t>DE</w:t>
      </w:r>
      <w:r>
        <w:rPr>
          <w:rFonts w:ascii="Arial"/>
          <w:b/>
          <w:spacing w:val="-1"/>
          <w:sz w:val="24"/>
        </w:rPr>
        <w:t> </w:t>
      </w:r>
      <w:r>
        <w:rPr>
          <w:rFonts w:ascii="Arial"/>
          <w:b/>
          <w:sz w:val="24"/>
        </w:rPr>
        <w:t>LOS</w:t>
      </w:r>
      <w:r>
        <w:rPr>
          <w:rFonts w:ascii="Arial"/>
          <w:b/>
          <w:spacing w:val="-1"/>
          <w:sz w:val="24"/>
        </w:rPr>
        <w:t> </w:t>
      </w:r>
      <w:r>
        <w:rPr>
          <w:rFonts w:ascii="Arial"/>
          <w:b/>
          <w:sz w:val="24"/>
        </w:rPr>
        <w:t>LOTES</w:t>
      </w:r>
      <w:r>
        <w:rPr>
          <w:rFonts w:ascii="Arial"/>
          <w:b/>
          <w:spacing w:val="-1"/>
          <w:sz w:val="24"/>
        </w:rPr>
        <w:t> </w:t>
      </w:r>
      <w:r>
        <w:rPr>
          <w:rFonts w:ascii="Arial"/>
          <w:b/>
          <w:sz w:val="24"/>
        </w:rPr>
        <w:t>COMERCIALES</w:t>
      </w:r>
      <w:r>
        <w:rPr>
          <w:rFonts w:ascii="Arial"/>
          <w:b/>
          <w:spacing w:val="-1"/>
          <w:sz w:val="24"/>
        </w:rPr>
        <w:t> </w:t>
      </w:r>
      <w:r>
        <w:rPr>
          <w:rFonts w:ascii="Arial"/>
          <w:b/>
          <w:sz w:val="24"/>
        </w:rPr>
        <w:t>Y</w:t>
      </w:r>
      <w:r>
        <w:rPr>
          <w:rFonts w:ascii="Arial"/>
          <w:b/>
          <w:spacing w:val="-2"/>
          <w:sz w:val="24"/>
        </w:rPr>
        <w:t> </w:t>
      </w:r>
      <w:r>
        <w:rPr>
          <w:rFonts w:ascii="Arial"/>
          <w:b/>
          <w:sz w:val="24"/>
        </w:rPr>
        <w:t>DE</w:t>
      </w:r>
      <w:r>
        <w:rPr>
          <w:rFonts w:ascii="Arial"/>
          <w:b/>
          <w:spacing w:val="-1"/>
          <w:sz w:val="24"/>
        </w:rPr>
        <w:t> </w:t>
      </w:r>
      <w:r>
        <w:rPr>
          <w:rFonts w:ascii="Arial"/>
          <w:b/>
          <w:spacing w:val="-2"/>
          <w:sz w:val="24"/>
        </w:rPr>
        <w:t>SERVICIOS</w:t>
      </w:r>
    </w:p>
    <w:p>
      <w:pPr>
        <w:pStyle w:val="BodyText"/>
        <w:spacing w:before="2"/>
        <w:ind w:firstLine="0"/>
        <w:jc w:val="left"/>
        <w:rPr>
          <w:rFonts w:ascii="Arial"/>
          <w:b/>
        </w:rPr>
      </w:pPr>
    </w:p>
    <w:p>
      <w:pPr>
        <w:pStyle w:val="BodyText"/>
        <w:spacing w:line="235" w:lineRule="auto"/>
        <w:ind w:left="271" w:right="335"/>
      </w:pPr>
      <w:r>
        <w:rPr>
          <w:rFonts w:ascii="Arial" w:hAnsi="Arial"/>
          <w:b/>
        </w:rPr>
        <w:t>ARTÍCULO 136. </w:t>
      </w:r>
      <w:r>
        <w:rPr/>
        <w:t>La superficie y el frente mínimos de los lotes o predios para uso comercial, de servicios, deben ser los siguientes:</w:t>
      </w:r>
    </w:p>
    <w:p>
      <w:pPr>
        <w:pStyle w:val="BodyText"/>
        <w:spacing w:before="2"/>
        <w:ind w:firstLine="0"/>
        <w:jc w:val="left"/>
      </w:pPr>
    </w:p>
    <w:p>
      <w:pPr>
        <w:pStyle w:val="BodyText"/>
        <w:spacing w:line="237" w:lineRule="auto"/>
        <w:ind w:left="413" w:right="335"/>
      </w:pPr>
      <w:r>
        <w:rPr/>
        <w:t>I.- Las existentes antes de que entraran en vigencia la Ley, Reglamento, Planes o Programas</w:t>
      </w:r>
      <w:r>
        <w:rPr>
          <w:spacing w:val="-2"/>
        </w:rPr>
        <w:t> </w:t>
      </w:r>
      <w:r>
        <w:rPr/>
        <w:t>y</w:t>
      </w:r>
      <w:r>
        <w:rPr>
          <w:spacing w:val="-2"/>
        </w:rPr>
        <w:t> </w:t>
      </w:r>
      <w:r>
        <w:rPr/>
        <w:t>demás</w:t>
      </w:r>
      <w:r>
        <w:rPr>
          <w:spacing w:val="-2"/>
        </w:rPr>
        <w:t> </w:t>
      </w:r>
      <w:r>
        <w:rPr/>
        <w:t>ordenamientos</w:t>
      </w:r>
      <w:r>
        <w:rPr>
          <w:spacing w:val="-2"/>
        </w:rPr>
        <w:t> </w:t>
      </w:r>
      <w:r>
        <w:rPr/>
        <w:t>en</w:t>
      </w:r>
      <w:r>
        <w:rPr>
          <w:spacing w:val="-1"/>
        </w:rPr>
        <w:t> </w:t>
      </w:r>
      <w:r>
        <w:rPr/>
        <w:t>materia de</w:t>
      </w:r>
      <w:r>
        <w:rPr>
          <w:spacing w:val="-1"/>
        </w:rPr>
        <w:t> </w:t>
      </w:r>
      <w:r>
        <w:rPr/>
        <w:t>desarrollo urbano</w:t>
      </w:r>
      <w:r>
        <w:rPr>
          <w:spacing w:val="-1"/>
        </w:rPr>
        <w:t> </w:t>
      </w:r>
      <w:r>
        <w:rPr/>
        <w:t>y</w:t>
      </w:r>
      <w:r>
        <w:rPr>
          <w:spacing w:val="-2"/>
        </w:rPr>
        <w:t> </w:t>
      </w:r>
      <w:r>
        <w:rPr/>
        <w:t>construcción. II.-</w:t>
      </w:r>
      <w:r>
        <w:rPr>
          <w:spacing w:val="-9"/>
        </w:rPr>
        <w:t> </w:t>
      </w:r>
      <w:r>
        <w:rPr/>
        <w:t>Las</w:t>
      </w:r>
      <w:r>
        <w:rPr>
          <w:spacing w:val="-10"/>
        </w:rPr>
        <w:t> </w:t>
      </w:r>
      <w:r>
        <w:rPr/>
        <w:t>nuevas</w:t>
      </w:r>
      <w:r>
        <w:rPr>
          <w:spacing w:val="-8"/>
        </w:rPr>
        <w:t> </w:t>
      </w:r>
      <w:r>
        <w:rPr/>
        <w:t>autorizaciones</w:t>
      </w:r>
      <w:r>
        <w:rPr>
          <w:spacing w:val="-8"/>
        </w:rPr>
        <w:t> </w:t>
      </w:r>
      <w:r>
        <w:rPr/>
        <w:t>que</w:t>
      </w:r>
      <w:r>
        <w:rPr>
          <w:spacing w:val="-7"/>
        </w:rPr>
        <w:t> </w:t>
      </w:r>
      <w:r>
        <w:rPr/>
        <w:t>se</w:t>
      </w:r>
      <w:r>
        <w:rPr>
          <w:spacing w:val="-9"/>
        </w:rPr>
        <w:t> </w:t>
      </w:r>
      <w:r>
        <w:rPr/>
        <w:t>otorguen</w:t>
      </w:r>
      <w:r>
        <w:rPr>
          <w:spacing w:val="-7"/>
        </w:rPr>
        <w:t> </w:t>
      </w:r>
      <w:r>
        <w:rPr/>
        <w:t>a</w:t>
      </w:r>
      <w:r>
        <w:rPr>
          <w:spacing w:val="-9"/>
        </w:rPr>
        <w:t> </w:t>
      </w:r>
      <w:r>
        <w:rPr/>
        <w:t>partir</w:t>
      </w:r>
      <w:r>
        <w:rPr>
          <w:spacing w:val="-8"/>
        </w:rPr>
        <w:t> </w:t>
      </w:r>
      <w:r>
        <w:rPr/>
        <w:t>de</w:t>
      </w:r>
      <w:r>
        <w:rPr>
          <w:spacing w:val="-7"/>
        </w:rPr>
        <w:t> </w:t>
      </w:r>
      <w:r>
        <w:rPr/>
        <w:t>la</w:t>
      </w:r>
      <w:r>
        <w:rPr>
          <w:spacing w:val="-7"/>
        </w:rPr>
        <w:t> </w:t>
      </w:r>
      <w:r>
        <w:rPr/>
        <w:t>entrada</w:t>
      </w:r>
      <w:r>
        <w:rPr>
          <w:spacing w:val="-7"/>
        </w:rPr>
        <w:t> </w:t>
      </w:r>
      <w:r>
        <w:rPr/>
        <w:t>en</w:t>
      </w:r>
      <w:r>
        <w:rPr>
          <w:spacing w:val="-7"/>
        </w:rPr>
        <w:t> </w:t>
      </w:r>
      <w:r>
        <w:rPr/>
        <w:t>vigor</w:t>
      </w:r>
      <w:r>
        <w:rPr>
          <w:spacing w:val="-8"/>
        </w:rPr>
        <w:t> </w:t>
      </w:r>
      <w:r>
        <w:rPr/>
        <w:t>de</w:t>
      </w:r>
      <w:r>
        <w:rPr>
          <w:spacing w:val="-7"/>
        </w:rPr>
        <w:t> </w:t>
      </w:r>
      <w:r>
        <w:rPr/>
        <w:t>este reglamento, se sujetarán a lo siguiente:</w:t>
      </w:r>
    </w:p>
    <w:p>
      <w:pPr>
        <w:pStyle w:val="BodyText"/>
        <w:spacing w:line="237" w:lineRule="auto" w:before="273"/>
        <w:ind w:left="559" w:right="333"/>
      </w:pPr>
      <w:r>
        <w:rPr/>
        <w:t>a).-</w:t>
      </w:r>
      <w:r>
        <w:rPr>
          <w:spacing w:val="-7"/>
        </w:rPr>
        <w:t> </w:t>
      </w:r>
      <w:r>
        <w:rPr/>
        <w:t>Tratándose</w:t>
      </w:r>
      <w:r>
        <w:rPr>
          <w:spacing w:val="-7"/>
        </w:rPr>
        <w:t> </w:t>
      </w:r>
      <w:r>
        <w:rPr/>
        <w:t>de</w:t>
      </w:r>
      <w:r>
        <w:rPr>
          <w:spacing w:val="-7"/>
        </w:rPr>
        <w:t> </w:t>
      </w:r>
      <w:r>
        <w:rPr/>
        <w:t>las</w:t>
      </w:r>
      <w:r>
        <w:rPr>
          <w:spacing w:val="-7"/>
        </w:rPr>
        <w:t> </w:t>
      </w:r>
      <w:r>
        <w:rPr/>
        <w:t>zonas</w:t>
      </w:r>
      <w:r>
        <w:rPr>
          <w:spacing w:val="-5"/>
        </w:rPr>
        <w:t> </w:t>
      </w:r>
      <w:r>
        <w:rPr/>
        <w:t>comercial</w:t>
      </w:r>
      <w:r>
        <w:rPr>
          <w:spacing w:val="-6"/>
        </w:rPr>
        <w:t> </w:t>
      </w:r>
      <w:r>
        <w:rPr/>
        <w:t>y</w:t>
      </w:r>
      <w:r>
        <w:rPr>
          <w:spacing w:val="-8"/>
        </w:rPr>
        <w:t> </w:t>
      </w:r>
      <w:r>
        <w:rPr/>
        <w:t>de</w:t>
      </w:r>
      <w:r>
        <w:rPr>
          <w:spacing w:val="-5"/>
        </w:rPr>
        <w:t> </w:t>
      </w:r>
      <w:r>
        <w:rPr/>
        <w:t>servicios</w:t>
      </w:r>
      <w:r>
        <w:rPr>
          <w:spacing w:val="-5"/>
        </w:rPr>
        <w:t> </w:t>
      </w:r>
      <w:r>
        <w:rPr/>
        <w:t>(CS),</w:t>
      </w:r>
      <w:r>
        <w:rPr>
          <w:spacing w:val="-6"/>
        </w:rPr>
        <w:t> </w:t>
      </w:r>
      <w:r>
        <w:rPr/>
        <w:t>tendrán</w:t>
      </w:r>
      <w:r>
        <w:rPr>
          <w:spacing w:val="-7"/>
        </w:rPr>
        <w:t> </w:t>
      </w:r>
      <w:r>
        <w:rPr/>
        <w:t>como</w:t>
      </w:r>
      <w:r>
        <w:rPr>
          <w:spacing w:val="-9"/>
        </w:rPr>
        <w:t> </w:t>
      </w:r>
      <w:r>
        <w:rPr/>
        <w:t>mínimo</w:t>
      </w:r>
      <w:r>
        <w:rPr>
          <w:spacing w:val="-9"/>
        </w:rPr>
        <w:t> </w:t>
      </w:r>
      <w:r>
        <w:rPr/>
        <w:t>8 metros de frente y 80 metros cuadrados de superficie.</w:t>
      </w:r>
    </w:p>
    <w:p>
      <w:pPr>
        <w:pStyle w:val="BodyText"/>
        <w:spacing w:line="237" w:lineRule="auto"/>
        <w:ind w:left="559" w:right="333"/>
      </w:pPr>
      <w:r>
        <w:rPr/>
        <w:t>b).-</w:t>
      </w:r>
      <w:r>
        <w:rPr>
          <w:spacing w:val="-9"/>
        </w:rPr>
        <w:t> </w:t>
      </w:r>
      <w:r>
        <w:rPr/>
        <w:t>Tratándose</w:t>
      </w:r>
      <w:r>
        <w:rPr>
          <w:spacing w:val="-8"/>
        </w:rPr>
        <w:t> </w:t>
      </w:r>
      <w:r>
        <w:rPr/>
        <w:t>de</w:t>
      </w:r>
      <w:r>
        <w:rPr>
          <w:spacing w:val="-8"/>
        </w:rPr>
        <w:t> </w:t>
      </w:r>
      <w:r>
        <w:rPr/>
        <w:t>los</w:t>
      </w:r>
      <w:r>
        <w:rPr>
          <w:spacing w:val="-8"/>
        </w:rPr>
        <w:t> </w:t>
      </w:r>
      <w:r>
        <w:rPr/>
        <w:t>subcentros</w:t>
      </w:r>
      <w:r>
        <w:rPr>
          <w:spacing w:val="-9"/>
        </w:rPr>
        <w:t> </w:t>
      </w:r>
      <w:r>
        <w:rPr/>
        <w:t>urbanos,</w:t>
      </w:r>
      <w:r>
        <w:rPr>
          <w:spacing w:val="-8"/>
        </w:rPr>
        <w:t> </w:t>
      </w:r>
      <w:r>
        <w:rPr/>
        <w:t>los</w:t>
      </w:r>
      <w:r>
        <w:rPr>
          <w:spacing w:val="-9"/>
        </w:rPr>
        <w:t> </w:t>
      </w:r>
      <w:r>
        <w:rPr/>
        <w:t>predios</w:t>
      </w:r>
      <w:r>
        <w:rPr>
          <w:spacing w:val="-8"/>
        </w:rPr>
        <w:t> </w:t>
      </w:r>
      <w:r>
        <w:rPr/>
        <w:t>deberán</w:t>
      </w:r>
      <w:r>
        <w:rPr>
          <w:spacing w:val="-8"/>
        </w:rPr>
        <w:t> </w:t>
      </w:r>
      <w:r>
        <w:rPr/>
        <w:t>tener</w:t>
      </w:r>
      <w:r>
        <w:rPr>
          <w:spacing w:val="-9"/>
        </w:rPr>
        <w:t> </w:t>
      </w:r>
      <w:r>
        <w:rPr/>
        <w:t>como</w:t>
      </w:r>
      <w:r>
        <w:rPr>
          <w:spacing w:val="-10"/>
        </w:rPr>
        <w:t> </w:t>
      </w:r>
      <w:r>
        <w:rPr/>
        <w:t>mínimo 10 metros lineales y 300 metros de superficie.</w:t>
      </w:r>
    </w:p>
    <w:p>
      <w:pPr>
        <w:pStyle w:val="BodyText"/>
        <w:spacing w:line="237" w:lineRule="auto"/>
        <w:ind w:left="559" w:right="330"/>
      </w:pPr>
      <w:r>
        <w:rPr/>
        <w:t>c).-</w:t>
      </w:r>
      <w:r>
        <w:rPr>
          <w:spacing w:val="-14"/>
        </w:rPr>
        <w:t> </w:t>
      </w:r>
      <w:r>
        <w:rPr/>
        <w:t>Tratándose</w:t>
      </w:r>
      <w:r>
        <w:rPr>
          <w:spacing w:val="-14"/>
        </w:rPr>
        <w:t> </w:t>
      </w:r>
      <w:r>
        <w:rPr/>
        <w:t>de</w:t>
      </w:r>
      <w:r>
        <w:rPr>
          <w:spacing w:val="-14"/>
        </w:rPr>
        <w:t> </w:t>
      </w:r>
      <w:r>
        <w:rPr/>
        <w:t>los</w:t>
      </w:r>
      <w:r>
        <w:rPr>
          <w:spacing w:val="-14"/>
        </w:rPr>
        <w:t> </w:t>
      </w:r>
      <w:r>
        <w:rPr/>
        <w:t>corredores</w:t>
      </w:r>
      <w:r>
        <w:rPr>
          <w:spacing w:val="-15"/>
        </w:rPr>
        <w:t> </w:t>
      </w:r>
      <w:r>
        <w:rPr/>
        <w:t>urbanos</w:t>
      </w:r>
      <w:r>
        <w:rPr>
          <w:spacing w:val="-15"/>
        </w:rPr>
        <w:t> </w:t>
      </w:r>
      <w:r>
        <w:rPr/>
        <w:t>tendrán</w:t>
      </w:r>
      <w:r>
        <w:rPr>
          <w:spacing w:val="-14"/>
        </w:rPr>
        <w:t> </w:t>
      </w:r>
      <w:r>
        <w:rPr/>
        <w:t>como</w:t>
      </w:r>
      <w:r>
        <w:rPr>
          <w:spacing w:val="-14"/>
        </w:rPr>
        <w:t> </w:t>
      </w:r>
      <w:r>
        <w:rPr/>
        <w:t>mínimo</w:t>
      </w:r>
      <w:r>
        <w:rPr>
          <w:spacing w:val="-12"/>
        </w:rPr>
        <w:t> </w:t>
      </w:r>
      <w:r>
        <w:rPr/>
        <w:t>12</w:t>
      </w:r>
      <w:r>
        <w:rPr>
          <w:spacing w:val="-14"/>
        </w:rPr>
        <w:t> </w:t>
      </w:r>
      <w:r>
        <w:rPr/>
        <w:t>metros</w:t>
      </w:r>
      <w:r>
        <w:rPr>
          <w:spacing w:val="-13"/>
        </w:rPr>
        <w:t> </w:t>
      </w:r>
      <w:r>
        <w:rPr/>
        <w:t>lineales, mientras que la profundidad será la que al límite de cada predio, en la inteligencia que el suelo comercial y/o de servicios se entenderá siempre hacia el frente del corredor</w:t>
      </w:r>
      <w:r>
        <w:rPr>
          <w:spacing w:val="-1"/>
        </w:rPr>
        <w:t> </w:t>
      </w:r>
      <w:r>
        <w:rPr/>
        <w:t>urbano, sin que se pueda entender</w:t>
      </w:r>
      <w:r>
        <w:rPr>
          <w:spacing w:val="-1"/>
        </w:rPr>
        <w:t> </w:t>
      </w:r>
      <w:r>
        <w:rPr/>
        <w:t>en el caso que el límite del predio sea la vialidad posterior, que se beneficie esta última.</w:t>
      </w:r>
    </w:p>
    <w:p>
      <w:pPr>
        <w:pStyle w:val="Heading1"/>
        <w:spacing w:line="237" w:lineRule="auto" w:before="271"/>
        <w:ind w:left="3013" w:right="2742" w:firstLine="1008"/>
        <w:jc w:val="left"/>
      </w:pPr>
      <w:r>
        <w:rPr/>
        <w:t>APARTADO III DENSIDADES</w:t>
      </w:r>
      <w:r>
        <w:rPr>
          <w:spacing w:val="-17"/>
        </w:rPr>
        <w:t> </w:t>
      </w:r>
      <w:r>
        <w:rPr/>
        <w:t>Y</w:t>
      </w:r>
      <w:r>
        <w:rPr>
          <w:spacing w:val="-17"/>
        </w:rPr>
        <w:t> </w:t>
      </w:r>
      <w:r>
        <w:rPr/>
        <w:t>COEFICIENTES</w:t>
      </w:r>
    </w:p>
    <w:p>
      <w:pPr>
        <w:pStyle w:val="BodyText"/>
        <w:spacing w:line="237" w:lineRule="auto" w:before="274"/>
        <w:ind w:left="271" w:right="330"/>
      </w:pPr>
      <w:r>
        <w:rPr>
          <w:rFonts w:ascii="Arial" w:hAnsi="Arial"/>
          <w:b/>
        </w:rPr>
        <w:t>ARTÍCULO 137. </w:t>
      </w:r>
      <w:r>
        <w:rPr/>
        <w:t>Las densidades que resultan aplicables en las zonas comerciales y de servicios serán las previstas en la Matriz de Densidades y Lineamientos del Plan, según el distrito en que se encuentren.</w:t>
      </w:r>
    </w:p>
    <w:p>
      <w:pPr>
        <w:pStyle w:val="BodyText"/>
        <w:spacing w:line="237" w:lineRule="auto" w:before="275"/>
        <w:ind w:left="271" w:right="325"/>
      </w:pPr>
      <w:r>
        <w:rPr>
          <w:rFonts w:ascii="Arial" w:hAnsi="Arial"/>
          <w:b/>
        </w:rPr>
        <w:t>ARTÍCULO</w:t>
      </w:r>
      <w:r>
        <w:rPr>
          <w:rFonts w:ascii="Arial" w:hAnsi="Arial"/>
          <w:b/>
          <w:spacing w:val="-17"/>
        </w:rPr>
        <w:t> </w:t>
      </w:r>
      <w:r>
        <w:rPr>
          <w:rFonts w:ascii="Arial" w:hAnsi="Arial"/>
          <w:b/>
        </w:rPr>
        <w:t>138.</w:t>
      </w:r>
      <w:r>
        <w:rPr>
          <w:rFonts w:ascii="Arial" w:hAnsi="Arial"/>
          <w:b/>
          <w:spacing w:val="-17"/>
        </w:rPr>
        <w:t> </w:t>
      </w:r>
      <w:r>
        <w:rPr/>
        <w:t>Para</w:t>
      </w:r>
      <w:r>
        <w:rPr>
          <w:spacing w:val="-16"/>
        </w:rPr>
        <w:t> </w:t>
      </w:r>
      <w:r>
        <w:rPr/>
        <w:t>la</w:t>
      </w:r>
      <w:r>
        <w:rPr>
          <w:spacing w:val="-17"/>
        </w:rPr>
        <w:t> </w:t>
      </w:r>
      <w:r>
        <w:rPr/>
        <w:t>autorización</w:t>
      </w:r>
      <w:r>
        <w:rPr>
          <w:spacing w:val="-17"/>
        </w:rPr>
        <w:t> </w:t>
      </w:r>
      <w:r>
        <w:rPr/>
        <w:t>de</w:t>
      </w:r>
      <w:r>
        <w:rPr>
          <w:spacing w:val="-17"/>
        </w:rPr>
        <w:t> </w:t>
      </w:r>
      <w:r>
        <w:rPr/>
        <w:t>nuevas</w:t>
      </w:r>
      <w:r>
        <w:rPr>
          <w:spacing w:val="-16"/>
        </w:rPr>
        <w:t> </w:t>
      </w:r>
      <w:r>
        <w:rPr/>
        <w:t>edificaciones</w:t>
      </w:r>
      <w:r>
        <w:rPr>
          <w:spacing w:val="-17"/>
        </w:rPr>
        <w:t> </w:t>
      </w:r>
      <w:r>
        <w:rPr/>
        <w:t>de</w:t>
      </w:r>
      <w:r>
        <w:rPr>
          <w:spacing w:val="-17"/>
        </w:rPr>
        <w:t> </w:t>
      </w:r>
      <w:r>
        <w:rPr/>
        <w:t>vivienda</w:t>
      </w:r>
      <w:r>
        <w:rPr>
          <w:spacing w:val="-16"/>
        </w:rPr>
        <w:t> </w:t>
      </w:r>
      <w:r>
        <w:rPr/>
        <w:t>multifamiliar, los lotes que cuenten con un uso de suelo servicios y comercio, podrán desarrollar vivienda con una densidad de 150 viviendas/ha.</w:t>
      </w:r>
    </w:p>
    <w:p>
      <w:pPr>
        <w:pStyle w:val="BodyText"/>
        <w:spacing w:line="237" w:lineRule="auto" w:before="275"/>
        <w:ind w:left="271" w:right="330"/>
      </w:pPr>
      <w:r>
        <w:rPr/>
        <w:t>La cantidad máxima de unidades de vivienda multifamiliar o departamentos que se permiten</w:t>
      </w:r>
      <w:r>
        <w:rPr>
          <w:spacing w:val="-12"/>
        </w:rPr>
        <w:t> </w:t>
      </w:r>
      <w:r>
        <w:rPr/>
        <w:t>en</w:t>
      </w:r>
      <w:r>
        <w:rPr>
          <w:spacing w:val="-9"/>
        </w:rPr>
        <w:t> </w:t>
      </w:r>
      <w:r>
        <w:rPr/>
        <w:t>las</w:t>
      </w:r>
      <w:r>
        <w:rPr>
          <w:spacing w:val="-12"/>
        </w:rPr>
        <w:t> </w:t>
      </w:r>
      <w:r>
        <w:rPr/>
        <w:t>zonas</w:t>
      </w:r>
      <w:r>
        <w:rPr>
          <w:spacing w:val="-13"/>
        </w:rPr>
        <w:t> </w:t>
      </w:r>
      <w:r>
        <w:rPr/>
        <w:t>servicios</w:t>
      </w:r>
      <w:r>
        <w:rPr>
          <w:spacing w:val="-8"/>
        </w:rPr>
        <w:t> </w:t>
      </w:r>
      <w:r>
        <w:rPr/>
        <w:t>y</w:t>
      </w:r>
      <w:r>
        <w:rPr>
          <w:spacing w:val="-13"/>
        </w:rPr>
        <w:t> </w:t>
      </w:r>
      <w:r>
        <w:rPr/>
        <w:t>comercio</w:t>
      </w:r>
      <w:r>
        <w:rPr>
          <w:spacing w:val="-10"/>
        </w:rPr>
        <w:t> </w:t>
      </w:r>
      <w:r>
        <w:rPr/>
        <w:t>antes</w:t>
      </w:r>
      <w:r>
        <w:rPr>
          <w:spacing w:val="-13"/>
        </w:rPr>
        <w:t> </w:t>
      </w:r>
      <w:r>
        <w:rPr/>
        <w:t>mencionadas</w:t>
      </w:r>
      <w:r>
        <w:rPr>
          <w:spacing w:val="-13"/>
        </w:rPr>
        <w:t> </w:t>
      </w:r>
      <w:r>
        <w:rPr/>
        <w:t>o</w:t>
      </w:r>
      <w:r>
        <w:rPr>
          <w:spacing w:val="-9"/>
        </w:rPr>
        <w:t> </w:t>
      </w:r>
      <w:r>
        <w:rPr/>
        <w:t>lotes</w:t>
      </w:r>
      <w:r>
        <w:rPr>
          <w:spacing w:val="-10"/>
        </w:rPr>
        <w:t> </w:t>
      </w:r>
      <w:r>
        <w:rPr/>
        <w:t>ubicados</w:t>
      </w:r>
      <w:r>
        <w:rPr>
          <w:spacing w:val="-14"/>
        </w:rPr>
        <w:t> </w:t>
      </w:r>
      <w:r>
        <w:rPr/>
        <w:t>frente a corredores urbanos de alto impacto, podrán desarrollar vivienda con densidad máxima de 150 viviendas/ha.</w:t>
      </w:r>
    </w:p>
    <w:p>
      <w:pPr>
        <w:pStyle w:val="BodyText"/>
        <w:spacing w:line="237" w:lineRule="auto" w:before="273"/>
        <w:ind w:left="271" w:right="333"/>
      </w:pPr>
      <w:r>
        <w:rPr>
          <w:rFonts w:ascii="Arial" w:hAnsi="Arial"/>
          <w:b/>
        </w:rPr>
        <w:t>ARTÍCULO</w:t>
      </w:r>
      <w:r>
        <w:rPr>
          <w:rFonts w:ascii="Arial" w:hAnsi="Arial"/>
          <w:b/>
          <w:spacing w:val="-13"/>
        </w:rPr>
        <w:t> </w:t>
      </w:r>
      <w:r>
        <w:rPr>
          <w:rFonts w:ascii="Arial" w:hAnsi="Arial"/>
          <w:b/>
        </w:rPr>
        <w:t>139.</w:t>
      </w:r>
      <w:r>
        <w:rPr>
          <w:rFonts w:ascii="Arial" w:hAnsi="Arial"/>
          <w:b/>
          <w:spacing w:val="-12"/>
        </w:rPr>
        <w:t> </w:t>
      </w:r>
      <w:r>
        <w:rPr/>
        <w:t>Los</w:t>
      </w:r>
      <w:r>
        <w:rPr>
          <w:spacing w:val="-14"/>
        </w:rPr>
        <w:t> </w:t>
      </w:r>
      <w:r>
        <w:rPr/>
        <w:t>predios</w:t>
      </w:r>
      <w:r>
        <w:rPr>
          <w:spacing w:val="-13"/>
        </w:rPr>
        <w:t> </w:t>
      </w:r>
      <w:r>
        <w:rPr/>
        <w:t>indicados</w:t>
      </w:r>
      <w:r>
        <w:rPr>
          <w:spacing w:val="-14"/>
        </w:rPr>
        <w:t> </w:t>
      </w:r>
      <w:r>
        <w:rPr/>
        <w:t>como</w:t>
      </w:r>
      <w:r>
        <w:rPr>
          <w:spacing w:val="-15"/>
        </w:rPr>
        <w:t> </w:t>
      </w:r>
      <w:r>
        <w:rPr/>
        <w:t>corredor</w:t>
      </w:r>
      <w:r>
        <w:rPr>
          <w:spacing w:val="-14"/>
        </w:rPr>
        <w:t> </w:t>
      </w:r>
      <w:r>
        <w:rPr/>
        <w:t>urbano</w:t>
      </w:r>
      <w:r>
        <w:rPr>
          <w:spacing w:val="-15"/>
        </w:rPr>
        <w:t> </w:t>
      </w:r>
      <w:r>
        <w:rPr/>
        <w:t>de</w:t>
      </w:r>
      <w:r>
        <w:rPr>
          <w:spacing w:val="-15"/>
        </w:rPr>
        <w:t> </w:t>
      </w:r>
      <w:r>
        <w:rPr/>
        <w:t>alto</w:t>
      </w:r>
      <w:r>
        <w:rPr>
          <w:spacing w:val="-13"/>
        </w:rPr>
        <w:t> </w:t>
      </w:r>
      <w:r>
        <w:rPr/>
        <w:t>impacto</w:t>
      </w:r>
      <w:r>
        <w:rPr>
          <w:spacing w:val="-15"/>
        </w:rPr>
        <w:t> </w:t>
      </w:r>
      <w:r>
        <w:rPr/>
        <w:t>deberán de tener cuando menos 1-un metro de distancia con respecto a la zona habitacional colindante inmediata con dicho predio como amortiguamiento pudiendo ser una zona</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7" w:firstLine="0"/>
      </w:pPr>
      <w:r>
        <w:rPr/>
        <w:t>de absorción, y/o área verde, y/o estacionamiento, y/o área libre de construcción y/o vialidad interna.</w:t>
      </w:r>
    </w:p>
    <w:p>
      <w:pPr>
        <w:pStyle w:val="BodyText"/>
        <w:spacing w:before="1"/>
        <w:ind w:firstLine="0"/>
        <w:jc w:val="left"/>
      </w:pPr>
    </w:p>
    <w:p>
      <w:pPr>
        <w:pStyle w:val="BodyText"/>
        <w:spacing w:line="237" w:lineRule="auto" w:before="1"/>
        <w:ind w:left="271" w:right="334"/>
      </w:pPr>
      <w:r>
        <w:rPr>
          <w:rFonts w:ascii="Arial" w:hAnsi="Arial"/>
          <w:b/>
        </w:rPr>
        <w:t>ARTÍCULO</w:t>
      </w:r>
      <w:r>
        <w:rPr>
          <w:rFonts w:ascii="Arial" w:hAnsi="Arial"/>
          <w:b/>
          <w:spacing w:val="-12"/>
        </w:rPr>
        <w:t> </w:t>
      </w:r>
      <w:r>
        <w:rPr>
          <w:rFonts w:ascii="Arial" w:hAnsi="Arial"/>
          <w:b/>
        </w:rPr>
        <w:t>140.</w:t>
      </w:r>
      <w:r>
        <w:rPr>
          <w:rFonts w:ascii="Arial" w:hAnsi="Arial"/>
          <w:b/>
          <w:spacing w:val="-11"/>
        </w:rPr>
        <w:t> </w:t>
      </w:r>
      <w:r>
        <w:rPr/>
        <w:t>Los</w:t>
      </w:r>
      <w:r>
        <w:rPr>
          <w:spacing w:val="-13"/>
        </w:rPr>
        <w:t> </w:t>
      </w:r>
      <w:r>
        <w:rPr/>
        <w:t>coeficientes</w:t>
      </w:r>
      <w:r>
        <w:rPr>
          <w:spacing w:val="-13"/>
        </w:rPr>
        <w:t> </w:t>
      </w:r>
      <w:r>
        <w:rPr/>
        <w:t>de</w:t>
      </w:r>
      <w:r>
        <w:rPr>
          <w:spacing w:val="-14"/>
        </w:rPr>
        <w:t> </w:t>
      </w:r>
      <w:r>
        <w:rPr/>
        <w:t>ocupación,</w:t>
      </w:r>
      <w:r>
        <w:rPr>
          <w:spacing w:val="-12"/>
        </w:rPr>
        <w:t> </w:t>
      </w:r>
      <w:r>
        <w:rPr/>
        <w:t>de</w:t>
      </w:r>
      <w:r>
        <w:rPr>
          <w:spacing w:val="-12"/>
        </w:rPr>
        <w:t> </w:t>
      </w:r>
      <w:r>
        <w:rPr/>
        <w:t>utilización</w:t>
      </w:r>
      <w:r>
        <w:rPr>
          <w:spacing w:val="-11"/>
        </w:rPr>
        <w:t> </w:t>
      </w:r>
      <w:r>
        <w:rPr/>
        <w:t>y</w:t>
      </w:r>
      <w:r>
        <w:rPr>
          <w:spacing w:val="-15"/>
        </w:rPr>
        <w:t> </w:t>
      </w:r>
      <w:r>
        <w:rPr/>
        <w:t>de</w:t>
      </w:r>
      <w:r>
        <w:rPr>
          <w:spacing w:val="-9"/>
        </w:rPr>
        <w:t> </w:t>
      </w:r>
      <w:r>
        <w:rPr/>
        <w:t>absorción</w:t>
      </w:r>
      <w:r>
        <w:rPr>
          <w:spacing w:val="-14"/>
        </w:rPr>
        <w:t> </w:t>
      </w:r>
      <w:r>
        <w:rPr/>
        <w:t>del</w:t>
      </w:r>
      <w:r>
        <w:rPr>
          <w:spacing w:val="-13"/>
        </w:rPr>
        <w:t> </w:t>
      </w:r>
      <w:r>
        <w:rPr/>
        <w:t>suelo (COS), (CUS) y</w:t>
      </w:r>
      <w:r>
        <w:rPr>
          <w:spacing w:val="-1"/>
        </w:rPr>
        <w:t> </w:t>
      </w:r>
      <w:r>
        <w:rPr/>
        <w:t>(CAS) permitidos</w:t>
      </w:r>
      <w:r>
        <w:rPr>
          <w:spacing w:val="-1"/>
        </w:rPr>
        <w:t> </w:t>
      </w:r>
      <w:r>
        <w:rPr/>
        <w:t>para</w:t>
      </w:r>
      <w:r>
        <w:rPr>
          <w:spacing w:val="-1"/>
        </w:rPr>
        <w:t> </w:t>
      </w:r>
      <w:r>
        <w:rPr/>
        <w:t>cualquier uso, serán los que se indiquen en la Matriz de Densidades y Lineamientos Urbanísticos del Plan, según el distrito en que se encuentren.</w:t>
      </w:r>
    </w:p>
    <w:p>
      <w:pPr>
        <w:pStyle w:val="Heading1"/>
        <w:spacing w:before="270"/>
      </w:pPr>
      <w:bookmarkStart w:name="_TOC_250007" w:id="12"/>
      <w:r>
        <w:rPr/>
        <w:t>APARTADO</w:t>
      </w:r>
      <w:r>
        <w:rPr>
          <w:spacing w:val="-7"/>
        </w:rPr>
        <w:t> </w:t>
      </w:r>
      <w:bookmarkEnd w:id="12"/>
      <w:r>
        <w:rPr>
          <w:spacing w:val="-5"/>
        </w:rPr>
        <w:t>IV</w:t>
      </w:r>
    </w:p>
    <w:p>
      <w:pPr>
        <w:spacing w:line="275" w:lineRule="exact" w:before="0"/>
        <w:ind w:left="0" w:right="56" w:firstLine="0"/>
        <w:jc w:val="center"/>
        <w:rPr>
          <w:rFonts w:ascii="Arial"/>
          <w:b/>
          <w:sz w:val="24"/>
        </w:rPr>
      </w:pPr>
      <w:r>
        <w:rPr>
          <w:rFonts w:ascii="Arial"/>
          <w:b/>
          <w:sz w:val="24"/>
        </w:rPr>
        <w:t>ALTURAS, ALINEAMIENTOS</w:t>
      </w:r>
      <w:r>
        <w:rPr>
          <w:rFonts w:ascii="Arial"/>
          <w:b/>
          <w:spacing w:val="-4"/>
          <w:sz w:val="24"/>
        </w:rPr>
        <w:t> </w:t>
      </w:r>
      <w:r>
        <w:rPr>
          <w:rFonts w:ascii="Arial"/>
          <w:b/>
          <w:sz w:val="24"/>
        </w:rPr>
        <w:t>Y</w:t>
      </w:r>
      <w:r>
        <w:rPr>
          <w:rFonts w:ascii="Arial"/>
          <w:b/>
          <w:spacing w:val="-6"/>
          <w:sz w:val="24"/>
        </w:rPr>
        <w:t> </w:t>
      </w:r>
      <w:r>
        <w:rPr>
          <w:rFonts w:ascii="Arial"/>
          <w:b/>
          <w:spacing w:val="-2"/>
          <w:sz w:val="24"/>
        </w:rPr>
        <w:t>REMETIMIENTOS</w:t>
      </w:r>
    </w:p>
    <w:p>
      <w:pPr>
        <w:pStyle w:val="BodyText"/>
        <w:spacing w:line="237" w:lineRule="auto" w:before="274"/>
        <w:ind w:left="271" w:right="334"/>
      </w:pPr>
      <w:r>
        <w:rPr>
          <w:rFonts w:ascii="Arial" w:hAnsi="Arial"/>
          <w:b/>
        </w:rPr>
        <w:t>ARTÍCULO 141. </w:t>
      </w:r>
      <w:r>
        <w:rPr/>
        <w:t>Las edificaciones con uso de suelo comercial y de servicios</w:t>
      </w:r>
      <w:r>
        <w:rPr>
          <w:spacing w:val="40"/>
        </w:rPr>
        <w:t> </w:t>
      </w:r>
      <w:r>
        <w:rPr/>
        <w:t>podrá tener una altura hasta de 12 metros, a la cual se le podrá agregar la mitad de la distancia que exista entre el punto de desplante, (correspondiente a la altura de que se trate) y la colindancia del más próximo predio habitacional unifamiliar señalado en el Plan así como un dictamen técnico especial.</w:t>
      </w:r>
    </w:p>
    <w:p>
      <w:pPr>
        <w:pStyle w:val="BodyText"/>
        <w:spacing w:before="271"/>
        <w:ind w:left="262" w:firstLine="0"/>
      </w:pPr>
      <w:r>
        <w:rPr/>
        <w:t>En</w:t>
      </w:r>
      <w:r>
        <w:rPr>
          <w:spacing w:val="-5"/>
        </w:rPr>
        <w:t> </w:t>
      </w:r>
      <w:r>
        <w:rPr/>
        <w:t>los</w:t>
      </w:r>
      <w:r>
        <w:rPr>
          <w:spacing w:val="-4"/>
        </w:rPr>
        <w:t> </w:t>
      </w:r>
      <w:r>
        <w:rPr/>
        <w:t>predios</w:t>
      </w:r>
      <w:r>
        <w:rPr>
          <w:spacing w:val="-4"/>
        </w:rPr>
        <w:t> </w:t>
      </w:r>
      <w:r>
        <w:rPr/>
        <w:t>o</w:t>
      </w:r>
      <w:r>
        <w:rPr>
          <w:spacing w:val="63"/>
        </w:rPr>
        <w:t> </w:t>
      </w:r>
      <w:r>
        <w:rPr/>
        <w:t>lotes</w:t>
      </w:r>
      <w:r>
        <w:rPr>
          <w:spacing w:val="-4"/>
        </w:rPr>
        <w:t> </w:t>
      </w:r>
      <w:r>
        <w:rPr/>
        <w:t>ubicados</w:t>
      </w:r>
      <w:r>
        <w:rPr>
          <w:spacing w:val="-2"/>
        </w:rPr>
        <w:t> </w:t>
      </w:r>
      <w:r>
        <w:rPr/>
        <w:t>en</w:t>
      </w:r>
      <w:r>
        <w:rPr>
          <w:spacing w:val="-2"/>
        </w:rPr>
        <w:t> </w:t>
      </w:r>
      <w:r>
        <w:rPr/>
        <w:t>los</w:t>
      </w:r>
      <w:r>
        <w:rPr>
          <w:spacing w:val="-2"/>
        </w:rPr>
        <w:t> </w:t>
      </w:r>
      <w:r>
        <w:rPr/>
        <w:t>corredores</w:t>
      </w:r>
      <w:r>
        <w:rPr>
          <w:spacing w:val="-2"/>
        </w:rPr>
        <w:t> </w:t>
      </w:r>
      <w:r>
        <w:rPr/>
        <w:t>urbanos</w:t>
      </w:r>
      <w:r>
        <w:rPr>
          <w:spacing w:val="-2"/>
        </w:rPr>
        <w:t> </w:t>
      </w:r>
      <w:r>
        <w:rPr/>
        <w:t>la</w:t>
      </w:r>
      <w:r>
        <w:rPr>
          <w:spacing w:val="-2"/>
        </w:rPr>
        <w:t> </w:t>
      </w:r>
      <w:r>
        <w:rPr/>
        <w:t>altura</w:t>
      </w:r>
      <w:r>
        <w:rPr>
          <w:spacing w:val="-4"/>
        </w:rPr>
        <w:t> </w:t>
      </w:r>
      <w:r>
        <w:rPr/>
        <w:t>no</w:t>
      </w:r>
      <w:r>
        <w:rPr>
          <w:spacing w:val="-2"/>
        </w:rPr>
        <w:t> </w:t>
      </w:r>
      <w:r>
        <w:rPr/>
        <w:t>tendrá</w:t>
      </w:r>
      <w:r>
        <w:rPr>
          <w:spacing w:val="-5"/>
        </w:rPr>
        <w:t> </w:t>
      </w:r>
      <w:r>
        <w:rPr>
          <w:spacing w:val="-2"/>
        </w:rPr>
        <w:t>límite.</w:t>
      </w:r>
    </w:p>
    <w:p>
      <w:pPr>
        <w:pStyle w:val="BodyText"/>
        <w:spacing w:line="237" w:lineRule="auto" w:before="273"/>
        <w:ind w:left="271" w:right="329"/>
      </w:pPr>
      <w:r>
        <w:rPr/>
        <w:t>La altura de las bardas o muros de contención será la misma que se aplica para los lotes o predios con usos de suelo habitacional.</w:t>
      </w:r>
    </w:p>
    <w:p>
      <w:pPr>
        <w:pStyle w:val="BodyText"/>
        <w:spacing w:before="273"/>
        <w:ind w:left="271" w:right="333"/>
      </w:pPr>
      <w:r>
        <w:rPr>
          <w:rFonts w:ascii="Arial" w:hAnsi="Arial"/>
          <w:b/>
        </w:rPr>
        <w:t>ARTÍCULO</w:t>
      </w:r>
      <w:r>
        <w:rPr>
          <w:rFonts w:ascii="Arial" w:hAnsi="Arial"/>
          <w:b/>
          <w:spacing w:val="-1"/>
        </w:rPr>
        <w:t> </w:t>
      </w:r>
      <w:r>
        <w:rPr>
          <w:rFonts w:ascii="Arial" w:hAnsi="Arial"/>
          <w:b/>
        </w:rPr>
        <w:t>142. </w:t>
      </w:r>
      <w:r>
        <w:rPr/>
        <w:t>Las</w:t>
      </w:r>
      <w:r>
        <w:rPr>
          <w:spacing w:val="-1"/>
        </w:rPr>
        <w:t> </w:t>
      </w:r>
      <w:r>
        <w:rPr/>
        <w:t>edificaciones</w:t>
      </w:r>
      <w:r>
        <w:rPr>
          <w:spacing w:val="-3"/>
        </w:rPr>
        <w:t> </w:t>
      </w:r>
      <w:r>
        <w:rPr/>
        <w:t>con</w:t>
      </w:r>
      <w:r>
        <w:rPr>
          <w:spacing w:val="-3"/>
        </w:rPr>
        <w:t> </w:t>
      </w:r>
      <w:r>
        <w:rPr/>
        <w:t>uso comercial</w:t>
      </w:r>
      <w:r>
        <w:rPr>
          <w:spacing w:val="-1"/>
        </w:rPr>
        <w:t> </w:t>
      </w:r>
      <w:r>
        <w:rPr/>
        <w:t>y</w:t>
      </w:r>
      <w:r>
        <w:rPr>
          <w:spacing w:val="-3"/>
        </w:rPr>
        <w:t> </w:t>
      </w:r>
      <w:r>
        <w:rPr/>
        <w:t>de servicios</w:t>
      </w:r>
      <w:r>
        <w:rPr>
          <w:spacing w:val="-1"/>
        </w:rPr>
        <w:t> </w:t>
      </w:r>
      <w:r>
        <w:rPr/>
        <w:t>deberán respetar los siguientes lineamientos:</w:t>
      </w:r>
    </w:p>
    <w:p>
      <w:pPr>
        <w:pStyle w:val="BodyText"/>
        <w:spacing w:line="237" w:lineRule="auto" w:before="273"/>
        <w:ind w:left="559" w:right="328"/>
      </w:pPr>
      <w:r>
        <w:rPr/>
        <w:t>I.-</w:t>
      </w:r>
      <w:r>
        <w:rPr/>
        <w:t> Remetimiento</w:t>
      </w:r>
      <w:r>
        <w:rPr/>
        <w:t> mínimo</w:t>
      </w:r>
      <w:r>
        <w:rPr/>
        <w:t> frontal</w:t>
      </w:r>
      <w:r>
        <w:rPr/>
        <w:t> de</w:t>
      </w:r>
      <w:r>
        <w:rPr/>
        <w:t> 5% de la longitud del frente del lote, con excepción de las casetas de vigilancia menores a 10 metros cuadrados de construcción, así como en los</w:t>
      </w:r>
      <w:r>
        <w:rPr>
          <w:spacing w:val="40"/>
        </w:rPr>
        <w:t> </w:t>
      </w:r>
      <w:r>
        <w:rPr/>
        <w:t>casos de los pórticos de acceso.</w:t>
      </w:r>
    </w:p>
    <w:p>
      <w:pPr>
        <w:pStyle w:val="BodyText"/>
        <w:spacing w:line="237" w:lineRule="auto"/>
        <w:ind w:left="559" w:right="329"/>
      </w:pPr>
      <w:r>
        <w:rPr/>
        <w:t>II.-</w:t>
      </w:r>
      <w:r>
        <w:rPr/>
        <w:t> No se requerirán remetimientos mínimos posteriores o laterales en las colindancias</w:t>
      </w:r>
      <w:r>
        <w:rPr>
          <w:spacing w:val="-14"/>
        </w:rPr>
        <w:t> </w:t>
      </w:r>
      <w:r>
        <w:rPr/>
        <w:t>entre</w:t>
      </w:r>
      <w:r>
        <w:rPr>
          <w:spacing w:val="-16"/>
        </w:rPr>
        <w:t> </w:t>
      </w:r>
      <w:r>
        <w:rPr/>
        <w:t>predios</w:t>
      </w:r>
      <w:r>
        <w:rPr>
          <w:spacing w:val="-13"/>
        </w:rPr>
        <w:t> </w:t>
      </w:r>
      <w:r>
        <w:rPr/>
        <w:t>con</w:t>
      </w:r>
      <w:r>
        <w:rPr>
          <w:spacing w:val="-13"/>
        </w:rPr>
        <w:t> </w:t>
      </w:r>
      <w:r>
        <w:rPr/>
        <w:t>Usos</w:t>
      </w:r>
      <w:r>
        <w:rPr>
          <w:spacing w:val="-15"/>
        </w:rPr>
        <w:t> </w:t>
      </w:r>
      <w:r>
        <w:rPr/>
        <w:t>de</w:t>
      </w:r>
      <w:r>
        <w:rPr>
          <w:spacing w:val="-15"/>
        </w:rPr>
        <w:t> </w:t>
      </w:r>
      <w:r>
        <w:rPr/>
        <w:t>Suelo</w:t>
      </w:r>
      <w:r>
        <w:rPr>
          <w:spacing w:val="-13"/>
        </w:rPr>
        <w:t> </w:t>
      </w:r>
      <w:r>
        <w:rPr/>
        <w:t>Comerciales</w:t>
      </w:r>
      <w:r>
        <w:rPr>
          <w:spacing w:val="-13"/>
        </w:rPr>
        <w:t> </w:t>
      </w:r>
      <w:r>
        <w:rPr/>
        <w:t>y/o</w:t>
      </w:r>
      <w:r>
        <w:rPr>
          <w:spacing w:val="-15"/>
        </w:rPr>
        <w:t> </w:t>
      </w:r>
      <w:r>
        <w:rPr/>
        <w:t>de</w:t>
      </w:r>
      <w:r>
        <w:rPr>
          <w:spacing w:val="-15"/>
        </w:rPr>
        <w:t> </w:t>
      </w:r>
      <w:r>
        <w:rPr/>
        <w:t>Servicios,</w:t>
      </w:r>
      <w:r>
        <w:rPr>
          <w:spacing w:val="-13"/>
        </w:rPr>
        <w:t> </w:t>
      </w:r>
      <w:r>
        <w:rPr/>
        <w:t>una</w:t>
      </w:r>
      <w:r>
        <w:rPr>
          <w:spacing w:val="-13"/>
        </w:rPr>
        <w:t> </w:t>
      </w:r>
      <w:r>
        <w:rPr/>
        <w:t>vía pública, derecho de paso de propiedad municipal o área propiedad municipal destinada</w:t>
      </w:r>
      <w:r>
        <w:rPr>
          <w:spacing w:val="-1"/>
        </w:rPr>
        <w:t> </w:t>
      </w:r>
      <w:r>
        <w:rPr/>
        <w:t>a</w:t>
      </w:r>
      <w:r>
        <w:rPr>
          <w:spacing w:val="-1"/>
        </w:rPr>
        <w:t> </w:t>
      </w:r>
      <w:r>
        <w:rPr/>
        <w:t>parque, jardín o</w:t>
      </w:r>
      <w:r>
        <w:rPr>
          <w:spacing w:val="-1"/>
        </w:rPr>
        <w:t> </w:t>
      </w:r>
      <w:r>
        <w:rPr/>
        <w:t>plaza, salvo que</w:t>
      </w:r>
      <w:r>
        <w:rPr>
          <w:spacing w:val="-1"/>
        </w:rPr>
        <w:t> </w:t>
      </w:r>
      <w:r>
        <w:rPr/>
        <w:t>éstas sean</w:t>
      </w:r>
      <w:r>
        <w:rPr>
          <w:spacing w:val="-1"/>
        </w:rPr>
        <w:t> </w:t>
      </w:r>
      <w:r>
        <w:rPr/>
        <w:t>educativos, en cuyo caso deberá</w:t>
      </w:r>
      <w:r>
        <w:rPr>
          <w:spacing w:val="-5"/>
        </w:rPr>
        <w:t> </w:t>
      </w:r>
      <w:r>
        <w:rPr/>
        <w:t>ser</w:t>
      </w:r>
      <w:r>
        <w:rPr>
          <w:spacing w:val="-6"/>
        </w:rPr>
        <w:t> </w:t>
      </w:r>
      <w:r>
        <w:rPr/>
        <w:t>de</w:t>
      </w:r>
      <w:r>
        <w:rPr>
          <w:spacing w:val="-7"/>
        </w:rPr>
        <w:t> </w:t>
      </w:r>
      <w:r>
        <w:rPr/>
        <w:t>1.5</w:t>
      </w:r>
      <w:r>
        <w:rPr>
          <w:spacing w:val="-9"/>
        </w:rPr>
        <w:t> </w:t>
      </w:r>
      <w:r>
        <w:rPr/>
        <w:t>metros</w:t>
      </w:r>
      <w:r>
        <w:rPr>
          <w:spacing w:val="-5"/>
        </w:rPr>
        <w:t> </w:t>
      </w:r>
      <w:r>
        <w:rPr/>
        <w:t>o</w:t>
      </w:r>
      <w:r>
        <w:rPr>
          <w:spacing w:val="-7"/>
        </w:rPr>
        <w:t> </w:t>
      </w:r>
      <w:r>
        <w:rPr/>
        <w:t>el</w:t>
      </w:r>
      <w:r>
        <w:rPr>
          <w:spacing w:val="-8"/>
        </w:rPr>
        <w:t> </w:t>
      </w:r>
      <w:r>
        <w:rPr/>
        <w:t>3%</w:t>
      </w:r>
      <w:r>
        <w:rPr>
          <w:spacing w:val="-8"/>
        </w:rPr>
        <w:t> </w:t>
      </w:r>
      <w:r>
        <w:rPr/>
        <w:t>de</w:t>
      </w:r>
      <w:r>
        <w:rPr>
          <w:spacing w:val="-5"/>
        </w:rPr>
        <w:t> </w:t>
      </w:r>
      <w:r>
        <w:rPr/>
        <w:t>la</w:t>
      </w:r>
      <w:r>
        <w:rPr>
          <w:spacing w:val="-4"/>
        </w:rPr>
        <w:t> </w:t>
      </w:r>
      <w:r>
        <w:rPr/>
        <w:t>longitud</w:t>
      </w:r>
      <w:r>
        <w:rPr>
          <w:spacing w:val="-7"/>
        </w:rPr>
        <w:t> </w:t>
      </w:r>
      <w:r>
        <w:rPr/>
        <w:t>de</w:t>
      </w:r>
      <w:r>
        <w:rPr>
          <w:spacing w:val="-7"/>
        </w:rPr>
        <w:t> </w:t>
      </w:r>
      <w:r>
        <w:rPr/>
        <w:t>la</w:t>
      </w:r>
      <w:r>
        <w:rPr>
          <w:spacing w:val="-7"/>
        </w:rPr>
        <w:t> </w:t>
      </w:r>
      <w:r>
        <w:rPr/>
        <w:t>colindancia</w:t>
      </w:r>
      <w:r>
        <w:rPr>
          <w:spacing w:val="-7"/>
        </w:rPr>
        <w:t> </w:t>
      </w:r>
      <w:r>
        <w:rPr/>
        <w:t>lateral</w:t>
      </w:r>
      <w:r>
        <w:rPr>
          <w:spacing w:val="-6"/>
        </w:rPr>
        <w:t> </w:t>
      </w:r>
      <w:r>
        <w:rPr/>
        <w:t>o</w:t>
      </w:r>
      <w:r>
        <w:rPr>
          <w:spacing w:val="-7"/>
        </w:rPr>
        <w:t> </w:t>
      </w:r>
      <w:r>
        <w:rPr/>
        <w:t>posterior, el que resulte mayor.</w:t>
      </w:r>
    </w:p>
    <w:p>
      <w:pPr>
        <w:pStyle w:val="BodyText"/>
        <w:spacing w:line="235" w:lineRule="auto"/>
        <w:ind w:left="559" w:right="330"/>
      </w:pPr>
      <w:r>
        <w:rPr/>
        <w:t>III.-</w:t>
      </w:r>
      <w:r>
        <w:rPr>
          <w:spacing w:val="-14"/>
        </w:rPr>
        <w:t> </w:t>
      </w:r>
      <w:r>
        <w:rPr/>
        <w:t>Remetimiento</w:t>
      </w:r>
      <w:r>
        <w:rPr>
          <w:spacing w:val="-15"/>
        </w:rPr>
        <w:t> </w:t>
      </w:r>
      <w:r>
        <w:rPr/>
        <w:t>mínimo</w:t>
      </w:r>
      <w:r>
        <w:rPr>
          <w:spacing w:val="-15"/>
        </w:rPr>
        <w:t> </w:t>
      </w:r>
      <w:r>
        <w:rPr/>
        <w:t>posterior</w:t>
      </w:r>
      <w:r>
        <w:rPr>
          <w:spacing w:val="-14"/>
        </w:rPr>
        <w:t> </w:t>
      </w:r>
      <w:r>
        <w:rPr/>
        <w:t>de</w:t>
      </w:r>
      <w:r>
        <w:rPr>
          <w:spacing w:val="-13"/>
        </w:rPr>
        <w:t> </w:t>
      </w:r>
      <w:r>
        <w:rPr/>
        <w:t>1-un</w:t>
      </w:r>
      <w:r>
        <w:rPr>
          <w:spacing w:val="-15"/>
        </w:rPr>
        <w:t> </w:t>
      </w:r>
      <w:r>
        <w:rPr/>
        <w:t>metro</w:t>
      </w:r>
      <w:r>
        <w:rPr>
          <w:spacing w:val="-14"/>
        </w:rPr>
        <w:t> </w:t>
      </w:r>
      <w:r>
        <w:rPr/>
        <w:t>cuando</w:t>
      </w:r>
      <w:r>
        <w:rPr>
          <w:spacing w:val="-14"/>
        </w:rPr>
        <w:t> </w:t>
      </w:r>
      <w:r>
        <w:rPr/>
        <w:t>colinde</w:t>
      </w:r>
      <w:r>
        <w:rPr>
          <w:spacing w:val="-15"/>
        </w:rPr>
        <w:t> </w:t>
      </w:r>
      <w:r>
        <w:rPr/>
        <w:t>con</w:t>
      </w:r>
      <w:r>
        <w:rPr>
          <w:spacing w:val="-14"/>
        </w:rPr>
        <w:t> </w:t>
      </w:r>
      <w:r>
        <w:rPr/>
        <w:t>inmueble</w:t>
      </w:r>
      <w:r>
        <w:rPr>
          <w:spacing w:val="-14"/>
        </w:rPr>
        <w:t> </w:t>
      </w:r>
      <w:r>
        <w:rPr/>
        <w:t>que el Plan determina con uso habitacional unifamiliar o multifamiliar.</w:t>
      </w:r>
    </w:p>
    <w:p>
      <w:pPr>
        <w:pStyle w:val="BodyText"/>
        <w:spacing w:line="235" w:lineRule="auto" w:before="1"/>
        <w:ind w:left="559" w:right="332"/>
      </w:pPr>
      <w:r>
        <w:rPr/>
        <w:t>IV.-</w:t>
      </w:r>
      <w:r>
        <w:rPr/>
        <w:t> Remetimiento</w:t>
      </w:r>
      <w:r>
        <w:rPr/>
        <w:t> mínimo</w:t>
      </w:r>
      <w:r>
        <w:rPr/>
        <w:t> lateral</w:t>
      </w:r>
      <w:r>
        <w:rPr/>
        <w:t> de</w:t>
      </w:r>
      <w:r>
        <w:rPr/>
        <w:t> un</w:t>
      </w:r>
      <w:r>
        <w:rPr/>
        <w:t> metro</w:t>
      </w:r>
      <w:r>
        <w:rPr/>
        <w:t> cuando</w:t>
      </w:r>
      <w:r>
        <w:rPr/>
        <w:t> colinde</w:t>
      </w:r>
      <w:r>
        <w:rPr/>
        <w:t> con</w:t>
      </w:r>
      <w:r>
        <w:rPr/>
        <w:t> vivienda unifamiliar o multifamiliar.</w:t>
      </w:r>
    </w:p>
    <w:p>
      <w:pPr>
        <w:pStyle w:val="BodyText"/>
        <w:spacing w:line="235" w:lineRule="auto" w:before="4"/>
        <w:ind w:left="559" w:right="335"/>
      </w:pPr>
      <w:r>
        <w:rPr/>
        <w:t>V.-</w:t>
      </w:r>
      <w:r>
        <w:rPr/>
        <w:t> No se exigirán remetimientos en sótanos, ni para escaleras de emergencia cuando colinden con una vía pública.</w:t>
      </w:r>
    </w:p>
    <w:p>
      <w:pPr>
        <w:pStyle w:val="BodyText"/>
        <w:spacing w:line="237" w:lineRule="auto" w:before="2"/>
        <w:ind w:left="559" w:right="326"/>
      </w:pPr>
      <w:r>
        <w:rPr/>
        <w:t>VI.-</w:t>
      </w:r>
      <w:r>
        <w:rPr/>
        <w:t> Las edificaciones de vivienda multifamiliar en las zonas comerciales, de servicios</w:t>
      </w:r>
      <w:r>
        <w:rPr>
          <w:spacing w:val="-17"/>
        </w:rPr>
        <w:t> </w:t>
      </w:r>
      <w:r>
        <w:rPr/>
        <w:t>o</w:t>
      </w:r>
      <w:r>
        <w:rPr>
          <w:spacing w:val="-17"/>
        </w:rPr>
        <w:t> </w:t>
      </w:r>
      <w:r>
        <w:rPr/>
        <w:t>mixtas</w:t>
      </w:r>
      <w:r>
        <w:rPr>
          <w:spacing w:val="-16"/>
        </w:rPr>
        <w:t> </w:t>
      </w:r>
      <w:r>
        <w:rPr/>
        <w:t>deberán</w:t>
      </w:r>
      <w:r>
        <w:rPr>
          <w:spacing w:val="-17"/>
        </w:rPr>
        <w:t> </w:t>
      </w:r>
      <w:r>
        <w:rPr/>
        <w:t>dejar</w:t>
      </w:r>
      <w:r>
        <w:rPr>
          <w:spacing w:val="-17"/>
        </w:rPr>
        <w:t> </w:t>
      </w:r>
      <w:r>
        <w:rPr/>
        <w:t>los</w:t>
      </w:r>
      <w:r>
        <w:rPr>
          <w:spacing w:val="-17"/>
        </w:rPr>
        <w:t> </w:t>
      </w:r>
      <w:r>
        <w:rPr/>
        <w:t>remetimientos</w:t>
      </w:r>
      <w:r>
        <w:rPr>
          <w:spacing w:val="-16"/>
        </w:rPr>
        <w:t> </w:t>
      </w:r>
      <w:r>
        <w:rPr/>
        <w:t>mínimos</w:t>
      </w:r>
      <w:r>
        <w:rPr>
          <w:spacing w:val="-17"/>
        </w:rPr>
        <w:t> </w:t>
      </w:r>
      <w:r>
        <w:rPr/>
        <w:t>aplicables</w:t>
      </w:r>
      <w:r>
        <w:rPr>
          <w:spacing w:val="-17"/>
        </w:rPr>
        <w:t> </w:t>
      </w:r>
      <w:r>
        <w:rPr/>
        <w:t>para</w:t>
      </w:r>
      <w:r>
        <w:rPr>
          <w:spacing w:val="-16"/>
        </w:rPr>
        <w:t> </w:t>
      </w:r>
      <w:r>
        <w:rPr/>
        <w:t>los</w:t>
      </w:r>
      <w:r>
        <w:rPr>
          <w:spacing w:val="-17"/>
        </w:rPr>
        <w:t> </w:t>
      </w:r>
      <w:r>
        <w:rPr/>
        <w:t>usos de suelo habitacional.</w:t>
      </w:r>
    </w:p>
    <w:p>
      <w:pPr>
        <w:pStyle w:val="BodyText"/>
        <w:spacing w:after="0" w:line="237" w:lineRule="auto"/>
        <w:sectPr>
          <w:pgSz w:w="12240" w:h="15840"/>
          <w:pgMar w:header="547" w:footer="996" w:top="1880" w:bottom="1180" w:left="1440" w:right="1080"/>
        </w:sectPr>
      </w:pPr>
    </w:p>
    <w:p>
      <w:pPr>
        <w:pStyle w:val="BodyText"/>
        <w:ind w:firstLine="0"/>
        <w:jc w:val="left"/>
      </w:pPr>
    </w:p>
    <w:p>
      <w:pPr>
        <w:pStyle w:val="BodyText"/>
        <w:spacing w:before="101"/>
        <w:ind w:firstLine="0"/>
        <w:jc w:val="left"/>
      </w:pPr>
    </w:p>
    <w:p>
      <w:pPr>
        <w:pStyle w:val="BodyText"/>
        <w:spacing w:line="237" w:lineRule="auto" w:before="1"/>
        <w:ind w:left="271" w:right="332"/>
      </w:pPr>
      <w:r>
        <w:rPr>
          <w:rFonts w:ascii="Arial" w:hAnsi="Arial"/>
          <w:b/>
        </w:rPr>
        <w:t>ARTÍCULO 143. </w:t>
      </w:r>
      <w:r>
        <w:rPr/>
        <w:t>El Municipio podrá autorizar proyectos de carácter especial, cuando signifiquen</w:t>
      </w:r>
      <w:r>
        <w:rPr>
          <w:spacing w:val="-9"/>
        </w:rPr>
        <w:t> </w:t>
      </w:r>
      <w:r>
        <w:rPr/>
        <w:t>un</w:t>
      </w:r>
      <w:r>
        <w:rPr>
          <w:spacing w:val="-12"/>
        </w:rPr>
        <w:t> </w:t>
      </w:r>
      <w:r>
        <w:rPr/>
        <w:t>evidente</w:t>
      </w:r>
      <w:r>
        <w:rPr>
          <w:spacing w:val="-11"/>
        </w:rPr>
        <w:t> </w:t>
      </w:r>
      <w:r>
        <w:rPr/>
        <w:t>beneficio</w:t>
      </w:r>
      <w:r>
        <w:rPr>
          <w:spacing w:val="-12"/>
        </w:rPr>
        <w:t> </w:t>
      </w:r>
      <w:r>
        <w:rPr/>
        <w:t>al</w:t>
      </w:r>
      <w:r>
        <w:rPr>
          <w:spacing w:val="-11"/>
        </w:rPr>
        <w:t> </w:t>
      </w:r>
      <w:r>
        <w:rPr/>
        <w:t>desarrollo</w:t>
      </w:r>
      <w:r>
        <w:rPr>
          <w:spacing w:val="-12"/>
        </w:rPr>
        <w:t> </w:t>
      </w:r>
      <w:r>
        <w:rPr/>
        <w:t>urbano,</w:t>
      </w:r>
      <w:r>
        <w:rPr>
          <w:spacing w:val="-10"/>
        </w:rPr>
        <w:t> </w:t>
      </w:r>
      <w:r>
        <w:rPr/>
        <w:t>un</w:t>
      </w:r>
      <w:r>
        <w:rPr>
          <w:spacing w:val="-12"/>
        </w:rPr>
        <w:t> </w:t>
      </w:r>
      <w:r>
        <w:rPr/>
        <w:t>mejoramiento</w:t>
      </w:r>
      <w:r>
        <w:rPr>
          <w:spacing w:val="-9"/>
        </w:rPr>
        <w:t> </w:t>
      </w:r>
      <w:r>
        <w:rPr/>
        <w:t>a</w:t>
      </w:r>
      <w:r>
        <w:rPr>
          <w:spacing w:val="-12"/>
        </w:rPr>
        <w:t> </w:t>
      </w:r>
      <w:r>
        <w:rPr/>
        <w:t>la</w:t>
      </w:r>
      <w:r>
        <w:rPr>
          <w:spacing w:val="-10"/>
        </w:rPr>
        <w:t> </w:t>
      </w:r>
      <w:r>
        <w:rPr/>
        <w:t>calidad</w:t>
      </w:r>
      <w:r>
        <w:rPr>
          <w:spacing w:val="-12"/>
        </w:rPr>
        <w:t> </w:t>
      </w:r>
      <w:r>
        <w:rPr/>
        <w:t>de vida de la población y se fomente un impulso al empleo, a la economía y al fortalecimiento Municipal, previo el dictamen de la Secretaría y mediante aprobación del Ayuntamiento, fijando el uso de suelo y lineamientos urbanísticos aplicables.</w:t>
      </w:r>
    </w:p>
    <w:p>
      <w:pPr>
        <w:pStyle w:val="BodyText"/>
        <w:spacing w:line="237" w:lineRule="auto" w:before="270"/>
        <w:ind w:left="271" w:right="333"/>
      </w:pPr>
      <w:r>
        <w:rPr>
          <w:rFonts w:ascii="Arial" w:hAnsi="Arial"/>
          <w:b/>
        </w:rPr>
        <w:t>ARTÍCULO 144. </w:t>
      </w:r>
      <w:r>
        <w:rPr/>
        <w:t>El alineamiento aplicable para los predios con usos comercial y de servicio será el que resulte de la vialidad que le corresponda al lote o predio, en la inteligencia que se negará la expedición del alineamiento cuando se trate de predios cuya ubicación contraríe lo dispuesto en el Plan.</w:t>
      </w:r>
    </w:p>
    <w:p>
      <w:pPr>
        <w:pStyle w:val="BodyText"/>
        <w:spacing w:before="2"/>
        <w:ind w:firstLine="0"/>
        <w:jc w:val="left"/>
      </w:pPr>
    </w:p>
    <w:p>
      <w:pPr>
        <w:pStyle w:val="Heading1"/>
        <w:spacing w:line="235" w:lineRule="auto"/>
        <w:ind w:left="3493" w:right="3543" w:firstLine="679"/>
        <w:jc w:val="left"/>
      </w:pPr>
      <w:r>
        <w:rPr/>
        <w:t>SECCIÓN V ZONAS</w:t>
      </w:r>
      <w:r>
        <w:rPr>
          <w:spacing w:val="-17"/>
        </w:rPr>
        <w:t> </w:t>
      </w:r>
      <w:r>
        <w:rPr/>
        <w:t>INDUSTRIALES</w:t>
      </w:r>
    </w:p>
    <w:p>
      <w:pPr>
        <w:spacing w:line="235" w:lineRule="auto" w:before="4"/>
        <w:ind w:left="3109" w:right="3154" w:firstLine="979"/>
        <w:jc w:val="left"/>
        <w:rPr>
          <w:rFonts w:ascii="Arial"/>
          <w:b/>
          <w:sz w:val="24"/>
        </w:rPr>
      </w:pPr>
      <w:r>
        <w:rPr>
          <w:rFonts w:ascii="Arial"/>
          <w:b/>
          <w:sz w:val="24"/>
        </w:rPr>
        <w:t>APARTADO I DISPOSICIONES</w:t>
      </w:r>
      <w:r>
        <w:rPr>
          <w:rFonts w:ascii="Arial"/>
          <w:b/>
          <w:spacing w:val="-17"/>
          <w:sz w:val="24"/>
        </w:rPr>
        <w:t> </w:t>
      </w:r>
      <w:r>
        <w:rPr>
          <w:rFonts w:ascii="Arial"/>
          <w:b/>
          <w:sz w:val="24"/>
        </w:rPr>
        <w:t>GENERALES</w:t>
      </w:r>
    </w:p>
    <w:p>
      <w:pPr>
        <w:pStyle w:val="BodyText"/>
        <w:spacing w:before="4"/>
        <w:ind w:firstLine="0"/>
        <w:jc w:val="left"/>
        <w:rPr>
          <w:rFonts w:ascii="Arial"/>
          <w:b/>
        </w:rPr>
      </w:pPr>
    </w:p>
    <w:p>
      <w:pPr>
        <w:pStyle w:val="BodyText"/>
        <w:spacing w:line="235" w:lineRule="auto"/>
        <w:ind w:left="271" w:right="333"/>
      </w:pPr>
      <w:r>
        <w:rPr>
          <w:rFonts w:ascii="Arial" w:hAnsi="Arial"/>
          <w:b/>
        </w:rPr>
        <w:t>ARTÍCULO 145. </w:t>
      </w:r>
      <w:r>
        <w:rPr/>
        <w:t>La reglamentación de zonas industriales tiene por objeto promover las siguientes acciones:</w:t>
      </w:r>
    </w:p>
    <w:p>
      <w:pPr>
        <w:pStyle w:val="BodyText"/>
        <w:spacing w:before="2"/>
        <w:ind w:firstLine="0"/>
        <w:jc w:val="left"/>
      </w:pPr>
    </w:p>
    <w:p>
      <w:pPr>
        <w:pStyle w:val="BodyText"/>
        <w:spacing w:line="237" w:lineRule="auto"/>
        <w:ind w:left="559" w:right="330"/>
      </w:pPr>
      <w:r>
        <w:rPr/>
        <w:t>I.- Dotar al Municipio del espacio suficiente y en la localización adecuada de todos los</w:t>
      </w:r>
      <w:r>
        <w:rPr>
          <w:spacing w:val="-7"/>
        </w:rPr>
        <w:t> </w:t>
      </w:r>
      <w:r>
        <w:rPr/>
        <w:t>tipos</w:t>
      </w:r>
      <w:r>
        <w:rPr>
          <w:spacing w:val="-8"/>
        </w:rPr>
        <w:t> </w:t>
      </w:r>
      <w:r>
        <w:rPr/>
        <w:t>de</w:t>
      </w:r>
      <w:r>
        <w:rPr>
          <w:spacing w:val="-7"/>
        </w:rPr>
        <w:t> </w:t>
      </w:r>
      <w:r>
        <w:rPr/>
        <w:t>actividades</w:t>
      </w:r>
      <w:r>
        <w:rPr>
          <w:spacing w:val="-8"/>
        </w:rPr>
        <w:t> </w:t>
      </w:r>
      <w:r>
        <w:rPr/>
        <w:t>industriales</w:t>
      </w:r>
      <w:r>
        <w:rPr>
          <w:spacing w:val="-10"/>
        </w:rPr>
        <w:t> </w:t>
      </w:r>
      <w:r>
        <w:rPr/>
        <w:t>propios</w:t>
      </w:r>
      <w:r>
        <w:rPr>
          <w:spacing w:val="-10"/>
        </w:rPr>
        <w:t> </w:t>
      </w:r>
      <w:r>
        <w:rPr/>
        <w:t>del</w:t>
      </w:r>
      <w:r>
        <w:rPr>
          <w:spacing w:val="-8"/>
        </w:rPr>
        <w:t> </w:t>
      </w:r>
      <w:r>
        <w:rPr/>
        <w:t>área</w:t>
      </w:r>
      <w:r>
        <w:rPr>
          <w:spacing w:val="-7"/>
        </w:rPr>
        <w:t> </w:t>
      </w:r>
      <w:r>
        <w:rPr/>
        <w:t>y</w:t>
      </w:r>
      <w:r>
        <w:rPr>
          <w:spacing w:val="-10"/>
        </w:rPr>
        <w:t> </w:t>
      </w:r>
      <w:r>
        <w:rPr/>
        <w:t>necesarios</w:t>
      </w:r>
      <w:r>
        <w:rPr>
          <w:spacing w:val="-8"/>
        </w:rPr>
        <w:t> </w:t>
      </w:r>
      <w:r>
        <w:rPr/>
        <w:t>para</w:t>
      </w:r>
      <w:r>
        <w:rPr>
          <w:spacing w:val="-8"/>
        </w:rPr>
        <w:t> </w:t>
      </w:r>
      <w:r>
        <w:rPr/>
        <w:t>el</w:t>
      </w:r>
      <w:r>
        <w:rPr>
          <w:spacing w:val="-8"/>
        </w:rPr>
        <w:t> </w:t>
      </w:r>
      <w:r>
        <w:rPr/>
        <w:t>desarrollo económico de la comunidad.</w:t>
      </w:r>
    </w:p>
    <w:p>
      <w:pPr>
        <w:pStyle w:val="BodyText"/>
        <w:spacing w:line="237" w:lineRule="auto" w:before="275"/>
        <w:ind w:left="559" w:right="332"/>
      </w:pPr>
      <w:r>
        <w:rPr/>
        <w:t>II.-</w:t>
      </w:r>
      <w:r>
        <w:rPr/>
        <w:t> Asegurar</w:t>
      </w:r>
      <w:r>
        <w:rPr/>
        <w:t> que</w:t>
      </w:r>
      <w:r>
        <w:rPr/>
        <w:t> los</w:t>
      </w:r>
      <w:r>
        <w:rPr/>
        <w:t> espacios</w:t>
      </w:r>
      <w:r>
        <w:rPr/>
        <w:t> destinados</w:t>
      </w:r>
      <w:r>
        <w:rPr/>
        <w:t> para</w:t>
      </w:r>
      <w:r>
        <w:rPr/>
        <w:t> estas</w:t>
      </w:r>
      <w:r>
        <w:rPr/>
        <w:t> actividades</w:t>
      </w:r>
      <w:r>
        <w:rPr/>
        <w:t> reúnan</w:t>
      </w:r>
      <w:r>
        <w:rPr/>
        <w:t> las </w:t>
      </w:r>
      <w:r>
        <w:rPr>
          <w:spacing w:val="-2"/>
        </w:rPr>
        <w:t>condiciones</w:t>
      </w:r>
      <w:r>
        <w:rPr>
          <w:spacing w:val="-6"/>
        </w:rPr>
        <w:t> </w:t>
      </w:r>
      <w:r>
        <w:rPr>
          <w:spacing w:val="-2"/>
        </w:rPr>
        <w:t>para</w:t>
      </w:r>
      <w:r>
        <w:rPr>
          <w:spacing w:val="-5"/>
        </w:rPr>
        <w:t> </w:t>
      </w:r>
      <w:r>
        <w:rPr>
          <w:spacing w:val="-2"/>
        </w:rPr>
        <w:t>los</w:t>
      </w:r>
      <w:r>
        <w:rPr>
          <w:spacing w:val="-5"/>
        </w:rPr>
        <w:t> </w:t>
      </w:r>
      <w:r>
        <w:rPr>
          <w:spacing w:val="-2"/>
        </w:rPr>
        <w:t>usos</w:t>
      </w:r>
      <w:r>
        <w:rPr>
          <w:spacing w:val="-6"/>
        </w:rPr>
        <w:t> </w:t>
      </w:r>
      <w:r>
        <w:rPr>
          <w:spacing w:val="-2"/>
        </w:rPr>
        <w:t>industriales</w:t>
      </w:r>
      <w:r>
        <w:rPr>
          <w:spacing w:val="-5"/>
        </w:rPr>
        <w:t> </w:t>
      </w:r>
      <w:r>
        <w:rPr>
          <w:spacing w:val="-2"/>
        </w:rPr>
        <w:t>y</w:t>
      </w:r>
      <w:r>
        <w:rPr>
          <w:spacing w:val="-9"/>
        </w:rPr>
        <w:t> </w:t>
      </w:r>
      <w:r>
        <w:rPr>
          <w:spacing w:val="-2"/>
        </w:rPr>
        <w:t>actividades</w:t>
      </w:r>
      <w:r>
        <w:rPr>
          <w:spacing w:val="-6"/>
        </w:rPr>
        <w:t> </w:t>
      </w:r>
      <w:r>
        <w:rPr>
          <w:spacing w:val="-2"/>
        </w:rPr>
        <w:t>relacionadas,</w:t>
      </w:r>
      <w:r>
        <w:rPr>
          <w:spacing w:val="-4"/>
        </w:rPr>
        <w:t> </w:t>
      </w:r>
      <w:r>
        <w:rPr>
          <w:spacing w:val="-2"/>
        </w:rPr>
        <w:t>así</w:t>
      </w:r>
      <w:r>
        <w:rPr>
          <w:spacing w:val="-8"/>
        </w:rPr>
        <w:t> </w:t>
      </w:r>
      <w:r>
        <w:rPr>
          <w:spacing w:val="-2"/>
        </w:rPr>
        <w:t>como</w:t>
      </w:r>
      <w:r>
        <w:rPr>
          <w:spacing w:val="-4"/>
        </w:rPr>
        <w:t> </w:t>
      </w:r>
      <w:r>
        <w:rPr>
          <w:spacing w:val="-2"/>
        </w:rPr>
        <w:t>proteger </w:t>
      </w:r>
      <w:r>
        <w:rPr/>
        <w:t>las áreas habitacionales prohibiendo su ubicación en estas zonas.</w:t>
      </w:r>
    </w:p>
    <w:p>
      <w:pPr>
        <w:pStyle w:val="BodyText"/>
        <w:spacing w:line="237" w:lineRule="auto" w:before="272"/>
        <w:ind w:left="559" w:right="325"/>
      </w:pPr>
      <w:r>
        <w:rPr/>
        <w:t>III.-</w:t>
      </w:r>
      <w:r>
        <w:rPr>
          <w:spacing w:val="-8"/>
        </w:rPr>
        <w:t> </w:t>
      </w:r>
      <w:r>
        <w:rPr/>
        <w:t>Proteger</w:t>
      </w:r>
      <w:r>
        <w:rPr>
          <w:spacing w:val="-8"/>
        </w:rPr>
        <w:t> </w:t>
      </w:r>
      <w:r>
        <w:rPr/>
        <w:t>las</w:t>
      </w:r>
      <w:r>
        <w:rPr>
          <w:spacing w:val="-7"/>
        </w:rPr>
        <w:t> </w:t>
      </w:r>
      <w:r>
        <w:rPr/>
        <w:t>características</w:t>
      </w:r>
      <w:r>
        <w:rPr>
          <w:spacing w:val="-8"/>
        </w:rPr>
        <w:t> </w:t>
      </w:r>
      <w:r>
        <w:rPr/>
        <w:t>del</w:t>
      </w:r>
      <w:r>
        <w:rPr>
          <w:spacing w:val="-8"/>
        </w:rPr>
        <w:t> </w:t>
      </w:r>
      <w:r>
        <w:rPr/>
        <w:t>contexto</w:t>
      </w:r>
      <w:r>
        <w:rPr>
          <w:spacing w:val="-7"/>
        </w:rPr>
        <w:t> </w:t>
      </w:r>
      <w:r>
        <w:rPr/>
        <w:t>urbano,</w:t>
      </w:r>
      <w:r>
        <w:rPr>
          <w:spacing w:val="-9"/>
        </w:rPr>
        <w:t> </w:t>
      </w:r>
      <w:r>
        <w:rPr/>
        <w:t>de</w:t>
      </w:r>
      <w:r>
        <w:rPr>
          <w:spacing w:val="-8"/>
        </w:rPr>
        <w:t> </w:t>
      </w:r>
      <w:r>
        <w:rPr/>
        <w:t>manera</w:t>
      </w:r>
      <w:r>
        <w:rPr>
          <w:spacing w:val="-7"/>
        </w:rPr>
        <w:t> </w:t>
      </w:r>
      <w:r>
        <w:rPr/>
        <w:t>que</w:t>
      </w:r>
      <w:r>
        <w:rPr>
          <w:spacing w:val="-8"/>
        </w:rPr>
        <w:t> </w:t>
      </w:r>
      <w:r>
        <w:rPr/>
        <w:t>las</w:t>
      </w:r>
      <w:r>
        <w:rPr>
          <w:spacing w:val="-6"/>
        </w:rPr>
        <w:t> </w:t>
      </w:r>
      <w:r>
        <w:rPr/>
        <w:t>actividades industriales que involucran potencialmente peligros de fuego, explosión, emanaciones tóxicas, humos y polvos, ruidos excesivos, circulación, carga, descarga, estacionamiento y cualquier otro tipo de contaminación del medio ambiente, se ubiquen en áreas limitadas adecuadas para su actividad y bajo lineamientos contenidos en</w:t>
      </w:r>
      <w:r>
        <w:rPr>
          <w:spacing w:val="-1"/>
        </w:rPr>
        <w:t> </w:t>
      </w:r>
      <w:r>
        <w:rPr/>
        <w:t>este Reglamento y</w:t>
      </w:r>
      <w:r>
        <w:rPr>
          <w:spacing w:val="-2"/>
        </w:rPr>
        <w:t> </w:t>
      </w:r>
      <w:r>
        <w:rPr/>
        <w:t>en</w:t>
      </w:r>
      <w:r>
        <w:rPr>
          <w:spacing w:val="-1"/>
        </w:rPr>
        <w:t> </w:t>
      </w:r>
      <w:r>
        <w:rPr/>
        <w:t>las Normas</w:t>
      </w:r>
      <w:r>
        <w:rPr>
          <w:spacing w:val="-2"/>
        </w:rPr>
        <w:t> </w:t>
      </w:r>
      <w:r>
        <w:rPr/>
        <w:t>Oficiales Mexicanas específicas de control, considerando la eficiencia de la producción.</w:t>
      </w:r>
    </w:p>
    <w:p>
      <w:pPr>
        <w:pStyle w:val="BodyText"/>
        <w:spacing w:line="237" w:lineRule="auto" w:before="272"/>
        <w:ind w:left="559" w:right="330"/>
      </w:pPr>
      <w:r>
        <w:rPr/>
        <w:t>IV.-</w:t>
      </w:r>
      <w:r>
        <w:rPr/>
        <w:t> Permitir</w:t>
      </w:r>
      <w:r>
        <w:rPr/>
        <w:t> que</w:t>
      </w:r>
      <w:r>
        <w:rPr/>
        <w:t> las</w:t>
      </w:r>
      <w:r>
        <w:rPr/>
        <w:t> actividades</w:t>
      </w:r>
      <w:r>
        <w:rPr/>
        <w:t> que</w:t>
      </w:r>
      <w:r>
        <w:rPr/>
        <w:t> no</w:t>
      </w:r>
      <w:r>
        <w:rPr/>
        <w:t> representen</w:t>
      </w:r>
      <w:r>
        <w:rPr/>
        <w:t> algún</w:t>
      </w:r>
      <w:r>
        <w:rPr/>
        <w:t> tipo</w:t>
      </w:r>
      <w:r>
        <w:rPr/>
        <w:t> de</w:t>
      </w:r>
      <w:r>
        <w:rPr/>
        <w:t> efecto potencialmente</w:t>
      </w:r>
      <w:r>
        <w:rPr/>
        <w:t> negativo</w:t>
      </w:r>
      <w:r>
        <w:rPr/>
        <w:t> al</w:t>
      </w:r>
      <w:r>
        <w:rPr/>
        <w:t> medio</w:t>
      </w:r>
      <w:r>
        <w:rPr/>
        <w:t> ambiente</w:t>
      </w:r>
      <w:r>
        <w:rPr/>
        <w:t> y</w:t>
      </w:r>
      <w:r>
        <w:rPr/>
        <w:t> que</w:t>
      </w:r>
      <w:r>
        <w:rPr/>
        <w:t> sean</w:t>
      </w:r>
      <w:r>
        <w:rPr/>
        <w:t> importantes</w:t>
      </w:r>
      <w:r>
        <w:rPr/>
        <w:t> para</w:t>
      </w:r>
      <w:r>
        <w:rPr/>
        <w:t> la economía</w:t>
      </w:r>
      <w:r>
        <w:rPr/>
        <w:t> familiar</w:t>
      </w:r>
      <w:r>
        <w:rPr/>
        <w:t> de</w:t>
      </w:r>
      <w:r>
        <w:rPr/>
        <w:t> la</w:t>
      </w:r>
      <w:r>
        <w:rPr/>
        <w:t> población</w:t>
      </w:r>
      <w:r>
        <w:rPr/>
        <w:t> puedan</w:t>
      </w:r>
      <w:r>
        <w:rPr/>
        <w:t> ubicarse</w:t>
      </w:r>
      <w:r>
        <w:rPr/>
        <w:t> cercanas</w:t>
      </w:r>
      <w:r>
        <w:rPr/>
        <w:t> a</w:t>
      </w:r>
      <w:r>
        <w:rPr/>
        <w:t> zonas habitacionales, en zonas de usos mixtos, comerciales y de servicios.</w:t>
      </w:r>
    </w:p>
    <w:p>
      <w:pPr>
        <w:pStyle w:val="BodyText"/>
        <w:spacing w:before="273"/>
        <w:ind w:firstLine="0"/>
        <w:jc w:val="left"/>
      </w:pPr>
    </w:p>
    <w:p>
      <w:pPr>
        <w:pStyle w:val="BodyText"/>
        <w:spacing w:line="237" w:lineRule="auto"/>
        <w:ind w:left="271" w:right="327"/>
      </w:pPr>
      <w:r>
        <w:rPr>
          <w:rFonts w:ascii="Arial" w:hAnsi="Arial"/>
          <w:b/>
        </w:rPr>
        <w:t>ARTÍCULO 146. </w:t>
      </w:r>
      <w:r>
        <w:rPr/>
        <w:t>Todas las instalaciones ubicadas en las zonas industriales deben cumplir con los lineamientos de orden federal, estatal y municipal</w:t>
      </w:r>
      <w:r>
        <w:rPr>
          <w:spacing w:val="80"/>
        </w:rPr>
        <w:t> </w:t>
      </w:r>
      <w:r>
        <w:rPr/>
        <w:t>correspondientes</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25" w:firstLine="0"/>
      </w:pPr>
      <w:r>
        <w:rPr/>
        <w:t>en materia de emisión de contaminantes a la atmósfera, agua, ruidos, residuos peligrosos, residuos</w:t>
      </w:r>
      <w:r>
        <w:rPr>
          <w:spacing w:val="40"/>
        </w:rPr>
        <w:t> </w:t>
      </w:r>
      <w:r>
        <w:rPr/>
        <w:t>sólidos y líquidos, radiaciones, vibraciones, olores, carga, descarga y estacionamiento, para efecto de lo cual, cuando sea aplicable, deben realizar el estudio requerido de impacto al tránsito, ambiental y de análisis de riesgo.</w:t>
      </w:r>
    </w:p>
    <w:p>
      <w:pPr>
        <w:pStyle w:val="BodyText"/>
        <w:spacing w:line="548" w:lineRule="exact" w:before="57"/>
        <w:ind w:left="550" w:right="3467" w:hanging="288"/>
        <w:jc w:val="left"/>
      </w:pPr>
      <w:r>
        <w:rPr>
          <w:rFonts w:ascii="Arial" w:hAnsi="Arial"/>
          <w:b/>
        </w:rPr>
        <w:t>ARTÍCULO</w:t>
      </w:r>
      <w:r>
        <w:rPr>
          <w:rFonts w:ascii="Arial" w:hAnsi="Arial"/>
          <w:b/>
          <w:spacing w:val="-6"/>
        </w:rPr>
        <w:t> </w:t>
      </w:r>
      <w:r>
        <w:rPr>
          <w:rFonts w:ascii="Arial" w:hAnsi="Arial"/>
          <w:b/>
        </w:rPr>
        <w:t>147.</w:t>
      </w:r>
      <w:r>
        <w:rPr>
          <w:rFonts w:ascii="Arial" w:hAnsi="Arial"/>
          <w:b/>
          <w:spacing w:val="-7"/>
        </w:rPr>
        <w:t> </w:t>
      </w:r>
      <w:r>
        <w:rPr/>
        <w:t>Las</w:t>
      </w:r>
      <w:r>
        <w:rPr>
          <w:spacing w:val="-6"/>
        </w:rPr>
        <w:t> </w:t>
      </w:r>
      <w:r>
        <w:rPr/>
        <w:t>zonas</w:t>
      </w:r>
      <w:r>
        <w:rPr>
          <w:spacing w:val="-6"/>
        </w:rPr>
        <w:t> </w:t>
      </w:r>
      <w:r>
        <w:rPr/>
        <w:t>industriales</w:t>
      </w:r>
      <w:r>
        <w:rPr>
          <w:spacing w:val="-6"/>
        </w:rPr>
        <w:t> </w:t>
      </w:r>
      <w:r>
        <w:rPr/>
        <w:t>se</w:t>
      </w:r>
      <w:r>
        <w:rPr>
          <w:spacing w:val="-5"/>
        </w:rPr>
        <w:t> </w:t>
      </w:r>
      <w:r>
        <w:rPr/>
        <w:t>clasifican</w:t>
      </w:r>
      <w:r>
        <w:rPr>
          <w:spacing w:val="-8"/>
        </w:rPr>
        <w:t> </w:t>
      </w:r>
      <w:r>
        <w:rPr/>
        <w:t>en: I.- Industrial Ligero (IL)</w:t>
      </w:r>
    </w:p>
    <w:p>
      <w:pPr>
        <w:pStyle w:val="BodyText"/>
        <w:spacing w:line="213" w:lineRule="exact"/>
        <w:ind w:left="550" w:firstLine="0"/>
        <w:jc w:val="left"/>
      </w:pPr>
      <w:r>
        <w:rPr/>
        <w:t>II.-</w:t>
      </w:r>
      <w:r>
        <w:rPr>
          <w:spacing w:val="-6"/>
        </w:rPr>
        <w:t> </w:t>
      </w:r>
      <w:r>
        <w:rPr/>
        <w:t>Industrial</w:t>
      </w:r>
      <w:r>
        <w:rPr>
          <w:spacing w:val="-3"/>
        </w:rPr>
        <w:t> </w:t>
      </w:r>
      <w:r>
        <w:rPr/>
        <w:t>Medio</w:t>
      </w:r>
      <w:r>
        <w:rPr>
          <w:spacing w:val="-4"/>
        </w:rPr>
        <w:t> (IM)</w:t>
      </w:r>
    </w:p>
    <w:p>
      <w:pPr>
        <w:pStyle w:val="BodyText"/>
        <w:spacing w:line="275" w:lineRule="exact"/>
        <w:ind w:left="550" w:firstLine="0"/>
        <w:jc w:val="left"/>
      </w:pPr>
      <w:r>
        <w:rPr/>
        <w:t>III.-</w:t>
      </w:r>
      <w:r>
        <w:rPr>
          <w:spacing w:val="-6"/>
        </w:rPr>
        <w:t> </w:t>
      </w:r>
      <w:r>
        <w:rPr/>
        <w:t>Industrial</w:t>
      </w:r>
      <w:r>
        <w:rPr>
          <w:spacing w:val="-4"/>
        </w:rPr>
        <w:t> </w:t>
      </w:r>
      <w:r>
        <w:rPr/>
        <w:t>Pesada</w:t>
      </w:r>
      <w:r>
        <w:rPr>
          <w:spacing w:val="-4"/>
        </w:rPr>
        <w:t> (IP)</w:t>
      </w:r>
    </w:p>
    <w:p>
      <w:pPr>
        <w:pStyle w:val="BodyText"/>
        <w:spacing w:before="274"/>
        <w:ind w:firstLine="0"/>
        <w:jc w:val="left"/>
      </w:pPr>
    </w:p>
    <w:p>
      <w:pPr>
        <w:pStyle w:val="BodyText"/>
        <w:spacing w:line="237" w:lineRule="auto"/>
        <w:ind w:left="271" w:right="334"/>
      </w:pPr>
      <w:r>
        <w:rPr>
          <w:rFonts w:ascii="Arial" w:hAnsi="Arial"/>
          <w:b/>
        </w:rPr>
        <w:t>ARTICULO 148. </w:t>
      </w:r>
      <w:r>
        <w:rPr/>
        <w:t>En las zonas industrial ligera (IL) se entenderá prohibida función habitacional</w:t>
      </w:r>
      <w:r>
        <w:rPr>
          <w:spacing w:val="-8"/>
        </w:rPr>
        <w:t> </w:t>
      </w:r>
      <w:r>
        <w:rPr/>
        <w:t>y</w:t>
      </w:r>
      <w:r>
        <w:rPr>
          <w:spacing w:val="-10"/>
        </w:rPr>
        <w:t> </w:t>
      </w:r>
      <w:r>
        <w:rPr/>
        <w:t>en</w:t>
      </w:r>
      <w:r>
        <w:rPr>
          <w:spacing w:val="-9"/>
        </w:rPr>
        <w:t> </w:t>
      </w:r>
      <w:r>
        <w:rPr/>
        <w:t>forma</w:t>
      </w:r>
      <w:r>
        <w:rPr>
          <w:spacing w:val="-7"/>
        </w:rPr>
        <w:t> </w:t>
      </w:r>
      <w:r>
        <w:rPr/>
        <w:t>condicionada</w:t>
      </w:r>
      <w:r>
        <w:rPr>
          <w:spacing w:val="-9"/>
        </w:rPr>
        <w:t> </w:t>
      </w:r>
      <w:r>
        <w:rPr/>
        <w:t>el</w:t>
      </w:r>
      <w:r>
        <w:rPr>
          <w:spacing w:val="-8"/>
        </w:rPr>
        <w:t> </w:t>
      </w:r>
      <w:r>
        <w:rPr/>
        <w:t>uso</w:t>
      </w:r>
      <w:r>
        <w:rPr>
          <w:spacing w:val="-9"/>
        </w:rPr>
        <w:t> </w:t>
      </w:r>
      <w:r>
        <w:rPr/>
        <w:t>comercial</w:t>
      </w:r>
      <w:r>
        <w:rPr>
          <w:spacing w:val="-8"/>
        </w:rPr>
        <w:t> </w:t>
      </w:r>
      <w:r>
        <w:rPr/>
        <w:t>y</w:t>
      </w:r>
      <w:r>
        <w:rPr>
          <w:spacing w:val="-10"/>
        </w:rPr>
        <w:t> </w:t>
      </w:r>
      <w:r>
        <w:rPr/>
        <w:t>de</w:t>
      </w:r>
      <w:r>
        <w:rPr>
          <w:spacing w:val="-7"/>
        </w:rPr>
        <w:t> </w:t>
      </w:r>
      <w:r>
        <w:rPr/>
        <w:t>servicios.</w:t>
      </w:r>
      <w:r>
        <w:rPr>
          <w:spacing w:val="-7"/>
        </w:rPr>
        <w:t> </w:t>
      </w:r>
      <w:r>
        <w:rPr/>
        <w:t>Los</w:t>
      </w:r>
      <w:r>
        <w:rPr>
          <w:spacing w:val="-8"/>
        </w:rPr>
        <w:t> </w:t>
      </w:r>
      <w:r>
        <w:rPr/>
        <w:t>criterios</w:t>
      </w:r>
      <w:r>
        <w:rPr>
          <w:spacing w:val="-8"/>
        </w:rPr>
        <w:t> </w:t>
      </w:r>
      <w:r>
        <w:rPr/>
        <w:t>que deberán preverse en su autorización son los siguientes:</w:t>
      </w:r>
    </w:p>
    <w:p>
      <w:pPr>
        <w:pStyle w:val="BodyText"/>
        <w:spacing w:before="1"/>
        <w:ind w:firstLine="0"/>
        <w:jc w:val="left"/>
      </w:pPr>
    </w:p>
    <w:p>
      <w:pPr>
        <w:pStyle w:val="BodyText"/>
        <w:spacing w:line="235" w:lineRule="auto"/>
        <w:ind w:left="559" w:right="463"/>
      </w:pPr>
      <w:r>
        <w:rPr/>
        <w:t>I.-</w:t>
      </w:r>
      <w:r>
        <w:rPr>
          <w:spacing w:val="-4"/>
        </w:rPr>
        <w:t> </w:t>
      </w:r>
      <w:r>
        <w:rPr/>
        <w:t>Que</w:t>
      </w:r>
      <w:r>
        <w:rPr>
          <w:spacing w:val="-4"/>
        </w:rPr>
        <w:t> </w:t>
      </w:r>
      <w:r>
        <w:rPr/>
        <w:t>no</w:t>
      </w:r>
      <w:r>
        <w:rPr>
          <w:spacing w:val="-4"/>
        </w:rPr>
        <w:t> </w:t>
      </w:r>
      <w:r>
        <w:rPr/>
        <w:t>emitan</w:t>
      </w:r>
      <w:r>
        <w:rPr>
          <w:spacing w:val="-4"/>
        </w:rPr>
        <w:t> </w:t>
      </w:r>
      <w:r>
        <w:rPr/>
        <w:t>al</w:t>
      </w:r>
      <w:r>
        <w:rPr>
          <w:spacing w:val="-2"/>
        </w:rPr>
        <w:t> </w:t>
      </w:r>
      <w:r>
        <w:rPr/>
        <w:t>aire</w:t>
      </w:r>
      <w:r>
        <w:rPr>
          <w:spacing w:val="-2"/>
        </w:rPr>
        <w:t> </w:t>
      </w:r>
      <w:r>
        <w:rPr/>
        <w:t>sustancias</w:t>
      </w:r>
      <w:r>
        <w:rPr>
          <w:spacing w:val="-2"/>
        </w:rPr>
        <w:t> </w:t>
      </w:r>
      <w:r>
        <w:rPr/>
        <w:t>sólidas,</w:t>
      </w:r>
      <w:r>
        <w:rPr>
          <w:spacing w:val="-2"/>
        </w:rPr>
        <w:t> </w:t>
      </w:r>
      <w:r>
        <w:rPr/>
        <w:t>líquidas</w:t>
      </w:r>
      <w:r>
        <w:rPr>
          <w:spacing w:val="-2"/>
        </w:rPr>
        <w:t> </w:t>
      </w:r>
      <w:r>
        <w:rPr/>
        <w:t>o</w:t>
      </w:r>
      <w:r>
        <w:rPr>
          <w:spacing w:val="-1"/>
        </w:rPr>
        <w:t> </w:t>
      </w:r>
      <w:r>
        <w:rPr/>
        <w:t>gaseosas</w:t>
      </w:r>
      <w:r>
        <w:rPr>
          <w:spacing w:val="-2"/>
        </w:rPr>
        <w:t> </w:t>
      </w:r>
      <w:r>
        <w:rPr/>
        <w:t>de</w:t>
      </w:r>
      <w:r>
        <w:rPr>
          <w:spacing w:val="-4"/>
        </w:rPr>
        <w:t> </w:t>
      </w:r>
      <w:r>
        <w:rPr/>
        <w:t>algún</w:t>
      </w:r>
      <w:r>
        <w:rPr>
          <w:spacing w:val="-2"/>
        </w:rPr>
        <w:t> </w:t>
      </w:r>
      <w:r>
        <w:rPr/>
        <w:t>tipo.</w:t>
      </w:r>
      <w:r>
        <w:rPr>
          <w:spacing w:val="-4"/>
        </w:rPr>
        <w:t> </w:t>
      </w:r>
      <w:r>
        <w:rPr/>
        <w:t>II.- Que no emitan olores, ruido, vibraciones, energía térmica ni lumínica.</w:t>
      </w:r>
    </w:p>
    <w:p>
      <w:pPr>
        <w:pStyle w:val="BodyText"/>
        <w:spacing w:line="237" w:lineRule="auto" w:before="2"/>
        <w:ind w:left="559" w:right="329"/>
      </w:pPr>
      <w:r>
        <w:rPr/>
        <w:t>III.-</w:t>
      </w:r>
      <w:r>
        <w:rPr>
          <w:spacing w:val="-9"/>
        </w:rPr>
        <w:t> </w:t>
      </w:r>
      <w:r>
        <w:rPr/>
        <w:t>Que</w:t>
      </w:r>
      <w:r>
        <w:rPr>
          <w:spacing w:val="-9"/>
        </w:rPr>
        <w:t> </w:t>
      </w:r>
      <w:r>
        <w:rPr/>
        <w:t>las</w:t>
      </w:r>
      <w:r>
        <w:rPr>
          <w:spacing w:val="-10"/>
        </w:rPr>
        <w:t> </w:t>
      </w:r>
      <w:r>
        <w:rPr/>
        <w:t>descargas</w:t>
      </w:r>
      <w:r>
        <w:rPr>
          <w:spacing w:val="-8"/>
        </w:rPr>
        <w:t> </w:t>
      </w:r>
      <w:r>
        <w:rPr/>
        <w:t>de</w:t>
      </w:r>
      <w:r>
        <w:rPr>
          <w:spacing w:val="-12"/>
        </w:rPr>
        <w:t> </w:t>
      </w:r>
      <w:r>
        <w:rPr/>
        <w:t>agua</w:t>
      </w:r>
      <w:r>
        <w:rPr>
          <w:spacing w:val="-8"/>
        </w:rPr>
        <w:t> </w:t>
      </w:r>
      <w:r>
        <w:rPr/>
        <w:t>residual</w:t>
      </w:r>
      <w:r>
        <w:rPr>
          <w:spacing w:val="-11"/>
        </w:rPr>
        <w:t> </w:t>
      </w:r>
      <w:r>
        <w:rPr/>
        <w:t>que</w:t>
      </w:r>
      <w:r>
        <w:rPr>
          <w:spacing w:val="-12"/>
        </w:rPr>
        <w:t> </w:t>
      </w:r>
      <w:r>
        <w:rPr/>
        <w:t>generen</w:t>
      </w:r>
      <w:r>
        <w:rPr>
          <w:spacing w:val="-9"/>
        </w:rPr>
        <w:t> </w:t>
      </w:r>
      <w:r>
        <w:rPr/>
        <w:t>sean</w:t>
      </w:r>
      <w:r>
        <w:rPr>
          <w:spacing w:val="-9"/>
        </w:rPr>
        <w:t> </w:t>
      </w:r>
      <w:r>
        <w:rPr/>
        <w:t>resultado</w:t>
      </w:r>
      <w:r>
        <w:rPr>
          <w:spacing w:val="-8"/>
        </w:rPr>
        <w:t> </w:t>
      </w:r>
      <w:r>
        <w:rPr/>
        <w:t>de</w:t>
      </w:r>
      <w:r>
        <w:rPr>
          <w:spacing w:val="-9"/>
        </w:rPr>
        <w:t> </w:t>
      </w:r>
      <w:r>
        <w:rPr/>
        <w:t>actividades sanitarias o de limpieza de áreas que no requieran pretratamiento antes de descargarse al sistema de drenaje sanitario municipal.</w:t>
      </w:r>
    </w:p>
    <w:p>
      <w:pPr>
        <w:pStyle w:val="BodyText"/>
        <w:spacing w:line="237" w:lineRule="auto"/>
        <w:ind w:left="559" w:right="332"/>
      </w:pPr>
      <w:r>
        <w:rPr/>
        <w:t>IV.-</w:t>
      </w:r>
      <w:r>
        <w:rPr/>
        <w:t> Que los residuos sólidos y líquidos que generen sean considerados no peligrosos</w:t>
      </w:r>
      <w:r>
        <w:rPr>
          <w:spacing w:val="40"/>
        </w:rPr>
        <w:t> </w:t>
      </w:r>
      <w:r>
        <w:rPr/>
        <w:t>de</w:t>
      </w:r>
      <w:r>
        <w:rPr>
          <w:spacing w:val="-5"/>
        </w:rPr>
        <w:t> </w:t>
      </w:r>
      <w:r>
        <w:rPr/>
        <w:t>acuerdo</w:t>
      </w:r>
      <w:r>
        <w:rPr>
          <w:spacing w:val="-5"/>
        </w:rPr>
        <w:t> </w:t>
      </w:r>
      <w:r>
        <w:rPr/>
        <w:t>a</w:t>
      </w:r>
      <w:r>
        <w:rPr>
          <w:spacing w:val="-2"/>
        </w:rPr>
        <w:t> </w:t>
      </w:r>
      <w:r>
        <w:rPr/>
        <w:t>las</w:t>
      </w:r>
      <w:r>
        <w:rPr>
          <w:spacing w:val="-5"/>
        </w:rPr>
        <w:t> </w:t>
      </w:r>
      <w:r>
        <w:rPr/>
        <w:t>normas</w:t>
      </w:r>
      <w:r>
        <w:rPr>
          <w:spacing w:val="-3"/>
        </w:rPr>
        <w:t> </w:t>
      </w:r>
      <w:r>
        <w:rPr/>
        <w:t>oficiales</w:t>
      </w:r>
      <w:r>
        <w:rPr>
          <w:spacing w:val="-5"/>
        </w:rPr>
        <w:t> </w:t>
      </w:r>
      <w:r>
        <w:rPr/>
        <w:t>mexicanas</w:t>
      </w:r>
      <w:r>
        <w:rPr>
          <w:spacing w:val="-3"/>
        </w:rPr>
        <w:t> </w:t>
      </w:r>
      <w:r>
        <w:rPr/>
        <w:t>y</w:t>
      </w:r>
      <w:r>
        <w:rPr>
          <w:spacing w:val="-5"/>
        </w:rPr>
        <w:t> </w:t>
      </w:r>
      <w:r>
        <w:rPr/>
        <w:t>puedan</w:t>
      </w:r>
      <w:r>
        <w:rPr>
          <w:spacing w:val="-3"/>
        </w:rPr>
        <w:t> </w:t>
      </w:r>
      <w:r>
        <w:rPr/>
        <w:t>ser</w:t>
      </w:r>
      <w:r>
        <w:rPr>
          <w:spacing w:val="-3"/>
        </w:rPr>
        <w:t> </w:t>
      </w:r>
      <w:r>
        <w:rPr/>
        <w:t>depositados en</w:t>
      </w:r>
      <w:r>
        <w:rPr>
          <w:spacing w:val="-17"/>
        </w:rPr>
        <w:t> </w:t>
      </w:r>
      <w:r>
        <w:rPr/>
        <w:t>los</w:t>
      </w:r>
      <w:r>
        <w:rPr>
          <w:spacing w:val="-17"/>
        </w:rPr>
        <w:t> </w:t>
      </w:r>
      <w:r>
        <w:rPr/>
        <w:t>sitios</w:t>
      </w:r>
      <w:r>
        <w:rPr>
          <w:spacing w:val="-19"/>
        </w:rPr>
        <w:t> </w:t>
      </w:r>
      <w:r>
        <w:rPr/>
        <w:t>autorizados</w:t>
      </w:r>
      <w:r>
        <w:rPr>
          <w:spacing w:val="-16"/>
        </w:rPr>
        <w:t> </w:t>
      </w:r>
      <w:r>
        <w:rPr/>
        <w:t>para</w:t>
      </w:r>
      <w:r>
        <w:rPr>
          <w:spacing w:val="-17"/>
        </w:rPr>
        <w:t> </w:t>
      </w:r>
      <w:r>
        <w:rPr/>
        <w:t>la</w:t>
      </w:r>
      <w:r>
        <w:rPr>
          <w:spacing w:val="-19"/>
        </w:rPr>
        <w:t> </w:t>
      </w:r>
      <w:r>
        <w:rPr/>
        <w:t>disposición</w:t>
      </w:r>
      <w:r>
        <w:rPr>
          <w:spacing w:val="-18"/>
        </w:rPr>
        <w:t> </w:t>
      </w:r>
      <w:r>
        <w:rPr/>
        <w:t>final</w:t>
      </w:r>
      <w:r>
        <w:rPr>
          <w:spacing w:val="-17"/>
        </w:rPr>
        <w:t> </w:t>
      </w:r>
      <w:r>
        <w:rPr/>
        <w:t>de</w:t>
      </w:r>
      <w:r>
        <w:rPr>
          <w:spacing w:val="-17"/>
        </w:rPr>
        <w:t> </w:t>
      </w:r>
      <w:r>
        <w:rPr/>
        <w:t>los</w:t>
      </w:r>
      <w:r>
        <w:rPr>
          <w:spacing w:val="-16"/>
        </w:rPr>
        <w:t> </w:t>
      </w:r>
      <w:r>
        <w:rPr/>
        <w:t>residuos</w:t>
      </w:r>
      <w:r>
        <w:rPr>
          <w:spacing w:val="-17"/>
        </w:rPr>
        <w:t> </w:t>
      </w:r>
      <w:r>
        <w:rPr/>
        <w:t>sólidos</w:t>
      </w:r>
      <w:r>
        <w:rPr>
          <w:spacing w:val="-17"/>
        </w:rPr>
        <w:t> </w:t>
      </w:r>
      <w:r>
        <w:rPr/>
        <w:t>municipales.</w:t>
      </w:r>
    </w:p>
    <w:p>
      <w:pPr>
        <w:pStyle w:val="BodyText"/>
        <w:spacing w:before="271"/>
        <w:ind w:firstLine="0"/>
        <w:jc w:val="left"/>
      </w:pPr>
    </w:p>
    <w:p>
      <w:pPr>
        <w:pStyle w:val="BodyText"/>
        <w:spacing w:line="237" w:lineRule="auto"/>
        <w:ind w:left="271" w:right="333"/>
      </w:pPr>
      <w:r>
        <w:rPr>
          <w:rFonts w:ascii="Arial" w:hAnsi="Arial"/>
          <w:b/>
        </w:rPr>
        <w:t>ARTÍCULO</w:t>
      </w:r>
      <w:r>
        <w:rPr>
          <w:rFonts w:ascii="Arial" w:hAnsi="Arial"/>
          <w:b/>
          <w:spacing w:val="-5"/>
        </w:rPr>
        <w:t> </w:t>
      </w:r>
      <w:r>
        <w:rPr>
          <w:rFonts w:ascii="Arial" w:hAnsi="Arial"/>
          <w:b/>
        </w:rPr>
        <w:t>149.</w:t>
      </w:r>
      <w:r>
        <w:rPr>
          <w:rFonts w:ascii="Arial" w:hAnsi="Arial"/>
          <w:b/>
          <w:spacing w:val="-5"/>
        </w:rPr>
        <w:t> </w:t>
      </w:r>
      <w:r>
        <w:rPr/>
        <w:t>En</w:t>
      </w:r>
      <w:r>
        <w:rPr>
          <w:spacing w:val="-5"/>
        </w:rPr>
        <w:t> </w:t>
      </w:r>
      <w:r>
        <w:rPr/>
        <w:t>las</w:t>
      </w:r>
      <w:r>
        <w:rPr>
          <w:spacing w:val="-5"/>
        </w:rPr>
        <w:t> </w:t>
      </w:r>
      <w:r>
        <w:rPr/>
        <w:t>zonas</w:t>
      </w:r>
      <w:r>
        <w:rPr>
          <w:spacing w:val="-5"/>
        </w:rPr>
        <w:t> </w:t>
      </w:r>
      <w:r>
        <w:rPr/>
        <w:t>industrial</w:t>
      </w:r>
      <w:r>
        <w:rPr>
          <w:spacing w:val="-8"/>
        </w:rPr>
        <w:t> </w:t>
      </w:r>
      <w:r>
        <w:rPr/>
        <w:t>media</w:t>
      </w:r>
      <w:r>
        <w:rPr>
          <w:spacing w:val="-5"/>
        </w:rPr>
        <w:t> </w:t>
      </w:r>
      <w:r>
        <w:rPr/>
        <w:t>(IM)</w:t>
      </w:r>
      <w:r>
        <w:rPr>
          <w:spacing w:val="-7"/>
        </w:rPr>
        <w:t> </w:t>
      </w:r>
      <w:r>
        <w:rPr/>
        <w:t>se</w:t>
      </w:r>
      <w:r>
        <w:rPr>
          <w:spacing w:val="-6"/>
        </w:rPr>
        <w:t> </w:t>
      </w:r>
      <w:r>
        <w:rPr/>
        <w:t>entenderá</w:t>
      </w:r>
      <w:r>
        <w:rPr>
          <w:spacing w:val="-6"/>
        </w:rPr>
        <w:t> </w:t>
      </w:r>
      <w:r>
        <w:rPr/>
        <w:t>siempre</w:t>
      </w:r>
      <w:r>
        <w:rPr>
          <w:spacing w:val="-6"/>
        </w:rPr>
        <w:t> </w:t>
      </w:r>
      <w:r>
        <w:rPr/>
        <w:t>prohibida</w:t>
      </w:r>
      <w:r>
        <w:rPr>
          <w:spacing w:val="-5"/>
        </w:rPr>
        <w:t> </w:t>
      </w:r>
      <w:r>
        <w:rPr/>
        <w:t>la función</w:t>
      </w:r>
      <w:r>
        <w:rPr/>
        <w:t> habitacional</w:t>
      </w:r>
      <w:r>
        <w:rPr/>
        <w:t> y</w:t>
      </w:r>
      <w:r>
        <w:rPr/>
        <w:t> en</w:t>
      </w:r>
      <w:r>
        <w:rPr/>
        <w:t> forma</w:t>
      </w:r>
      <w:r>
        <w:rPr/>
        <w:t> condicionada</w:t>
      </w:r>
      <w:r>
        <w:rPr/>
        <w:t> el</w:t>
      </w:r>
      <w:r>
        <w:rPr/>
        <w:t> comercial</w:t>
      </w:r>
      <w:r>
        <w:rPr/>
        <w:t> y</w:t>
      </w:r>
      <w:r>
        <w:rPr/>
        <w:t> de</w:t>
      </w:r>
      <w:r>
        <w:rPr/>
        <w:t> servicios, permitiéndose la instalación de establecimientos y edificaciones que:</w:t>
      </w:r>
    </w:p>
    <w:p>
      <w:pPr>
        <w:pStyle w:val="BodyText"/>
        <w:spacing w:line="237" w:lineRule="auto" w:before="275"/>
        <w:ind w:left="559" w:right="330"/>
      </w:pPr>
      <w:r>
        <w:rPr/>
        <w:t>I.- Emiten al aire sustancias sólidas, líquidas o gaseosas, que requieren equipos o sistemas de control para no rebasar los límites permisibles establecidos en las Normas Oficiales Mexicanas o bien para que no sean percibidos en los predios </w:t>
      </w:r>
      <w:r>
        <w:rPr>
          <w:spacing w:val="-2"/>
        </w:rPr>
        <w:t>colindantes.</w:t>
      </w:r>
    </w:p>
    <w:p>
      <w:pPr>
        <w:pStyle w:val="BodyText"/>
        <w:spacing w:line="237" w:lineRule="auto" w:before="273"/>
        <w:ind w:left="559" w:right="330"/>
      </w:pPr>
      <w:r>
        <w:rPr/>
        <w:t>II.-</w:t>
      </w:r>
      <w:r>
        <w:rPr>
          <w:spacing w:val="-7"/>
        </w:rPr>
        <w:t> </w:t>
      </w:r>
      <w:r>
        <w:rPr/>
        <w:t>Emiten</w:t>
      </w:r>
      <w:r>
        <w:rPr>
          <w:spacing w:val="-6"/>
        </w:rPr>
        <w:t> </w:t>
      </w:r>
      <w:r>
        <w:rPr/>
        <w:t>olores,</w:t>
      </w:r>
      <w:r>
        <w:rPr>
          <w:spacing w:val="-6"/>
        </w:rPr>
        <w:t> </w:t>
      </w:r>
      <w:r>
        <w:rPr/>
        <w:t>ruido,</w:t>
      </w:r>
      <w:r>
        <w:rPr>
          <w:spacing w:val="-6"/>
        </w:rPr>
        <w:t> </w:t>
      </w:r>
      <w:r>
        <w:rPr/>
        <w:t>vibraciones,</w:t>
      </w:r>
      <w:r>
        <w:rPr>
          <w:spacing w:val="-6"/>
        </w:rPr>
        <w:t> </w:t>
      </w:r>
      <w:r>
        <w:rPr/>
        <w:t>energía</w:t>
      </w:r>
      <w:r>
        <w:rPr>
          <w:spacing w:val="-3"/>
        </w:rPr>
        <w:t> </w:t>
      </w:r>
      <w:r>
        <w:rPr/>
        <w:t>térmica</w:t>
      </w:r>
      <w:r>
        <w:rPr>
          <w:spacing w:val="-6"/>
        </w:rPr>
        <w:t> </w:t>
      </w:r>
      <w:r>
        <w:rPr/>
        <w:t>y/o</w:t>
      </w:r>
      <w:r>
        <w:rPr>
          <w:spacing w:val="-5"/>
        </w:rPr>
        <w:t> </w:t>
      </w:r>
      <w:r>
        <w:rPr/>
        <w:t>lumínica</w:t>
      </w:r>
      <w:r>
        <w:rPr>
          <w:spacing w:val="-6"/>
        </w:rPr>
        <w:t> </w:t>
      </w:r>
      <w:r>
        <w:rPr/>
        <w:t>que</w:t>
      </w:r>
      <w:r>
        <w:rPr>
          <w:spacing w:val="-6"/>
        </w:rPr>
        <w:t> </w:t>
      </w:r>
      <w:r>
        <w:rPr/>
        <w:t>no</w:t>
      </w:r>
      <w:r>
        <w:rPr>
          <w:spacing w:val="-6"/>
        </w:rPr>
        <w:t> </w:t>
      </w:r>
      <w:r>
        <w:rPr/>
        <w:t>requieren equipos o sistemas de control para no rebasar los límites permisibles máximos establecidos en las Normas Oficiales Mexicanas o bien no son percibidos en los predios colindantes inmediatos.</w:t>
      </w:r>
    </w:p>
    <w:p>
      <w:pPr>
        <w:pStyle w:val="BodyText"/>
        <w:spacing w:line="237" w:lineRule="auto" w:before="273"/>
        <w:ind w:left="559" w:right="333"/>
      </w:pPr>
      <w:r>
        <w:rPr/>
        <w:t>III.- Genera descargas de agua residual</w:t>
      </w:r>
      <w:r>
        <w:rPr>
          <w:spacing w:val="80"/>
        </w:rPr>
        <w:t> </w:t>
      </w:r>
      <w:r>
        <w:rPr/>
        <w:t>que requieren pretratamiento físico para cumplir con los requerimientos establecidos por Servicios de Agua y Drenaje de Monterrey I.P.D. y /o por la Agencia de Protección al Medio Ambiente y Recursos Naturales del Estado.</w:t>
      </w:r>
    </w:p>
    <w:p>
      <w:pPr>
        <w:pStyle w:val="BodyText"/>
        <w:spacing w:after="0" w:line="237" w:lineRule="auto"/>
        <w:sectPr>
          <w:pgSz w:w="12240" w:h="15840"/>
          <w:pgMar w:header="547" w:footer="996" w:top="1880" w:bottom="1180" w:left="1440" w:right="1080"/>
        </w:sectPr>
      </w:pPr>
    </w:p>
    <w:p>
      <w:pPr>
        <w:pStyle w:val="BodyText"/>
        <w:ind w:firstLine="0"/>
        <w:jc w:val="left"/>
      </w:pPr>
    </w:p>
    <w:p>
      <w:pPr>
        <w:pStyle w:val="BodyText"/>
        <w:spacing w:before="101"/>
        <w:ind w:firstLine="0"/>
        <w:jc w:val="left"/>
      </w:pPr>
    </w:p>
    <w:p>
      <w:pPr>
        <w:pStyle w:val="BodyText"/>
        <w:spacing w:line="237" w:lineRule="auto" w:before="1"/>
        <w:ind w:left="559" w:right="334"/>
      </w:pPr>
      <w:r>
        <w:rPr/>
        <w:t>IV.-</w:t>
      </w:r>
      <w:r>
        <w:rPr/>
        <w:t> Generan residuos sólidos, que incluyen domésticos y de oficina, así como aquellos generados dentro del proceso, pero no son clasificados como peligrosos de acuerdo a la Normatividad Oficial Mexicana, quedan incluidas</w:t>
      </w:r>
      <w:r>
        <w:rPr>
          <w:spacing w:val="40"/>
        </w:rPr>
        <w:t> </w:t>
      </w:r>
      <w:r>
        <w:rPr/>
        <w:t>en esta clasificación</w:t>
      </w:r>
      <w:r>
        <w:rPr>
          <w:spacing w:val="40"/>
        </w:rPr>
        <w:t> </w:t>
      </w:r>
      <w:r>
        <w:rPr/>
        <w:t>las actividades</w:t>
      </w:r>
      <w:r>
        <w:rPr>
          <w:spacing w:val="40"/>
        </w:rPr>
        <w:t> </w:t>
      </w:r>
      <w:r>
        <w:rPr/>
        <w:t>consideradas como microgeneradoras de desechos peligrosos</w:t>
      </w:r>
      <w:r>
        <w:rPr>
          <w:spacing w:val="40"/>
        </w:rPr>
        <w:t> </w:t>
      </w:r>
      <w:r>
        <w:rPr/>
        <w:t>previa presentación del registro ante la autoridad ambiental.</w:t>
      </w:r>
    </w:p>
    <w:p>
      <w:pPr>
        <w:pStyle w:val="BodyText"/>
        <w:spacing w:before="270"/>
        <w:ind w:firstLine="0"/>
        <w:jc w:val="left"/>
      </w:pPr>
    </w:p>
    <w:p>
      <w:pPr>
        <w:pStyle w:val="BodyText"/>
        <w:spacing w:line="237" w:lineRule="auto"/>
        <w:ind w:left="271" w:right="334"/>
      </w:pPr>
      <w:r>
        <w:rPr>
          <w:rFonts w:ascii="Arial" w:hAnsi="Arial"/>
          <w:b/>
        </w:rPr>
        <w:t>ARTÍCULO 150</w:t>
      </w:r>
      <w:r>
        <w:rPr/>
        <w:t>. En las zonas industrial pesada (IP) se entenderá siempre prohibida la función habitacional y en forma condicionada el uso comercial y de servicios, permitiéndose la instalación de establecimientos y edificaciones que:</w:t>
      </w:r>
    </w:p>
    <w:p>
      <w:pPr>
        <w:pStyle w:val="BodyText"/>
        <w:ind w:firstLine="0"/>
        <w:jc w:val="left"/>
      </w:pPr>
    </w:p>
    <w:p>
      <w:pPr>
        <w:pStyle w:val="BodyText"/>
        <w:spacing w:line="237" w:lineRule="auto"/>
        <w:ind w:left="559" w:right="331"/>
      </w:pPr>
      <w:r>
        <w:rPr/>
        <w:t>I.-</w:t>
      </w:r>
      <w:r>
        <w:rPr/>
        <w:t> Emiten</w:t>
      </w:r>
      <w:r>
        <w:rPr/>
        <w:t> al</w:t>
      </w:r>
      <w:r>
        <w:rPr/>
        <w:t> aire</w:t>
      </w:r>
      <w:r>
        <w:rPr/>
        <w:t> sustancias</w:t>
      </w:r>
      <w:r>
        <w:rPr/>
        <w:t> sólidas, líquidas o gaseosas</w:t>
      </w:r>
      <w:r>
        <w:rPr>
          <w:spacing w:val="40"/>
        </w:rPr>
        <w:t> </w:t>
      </w:r>
      <w:r>
        <w:rPr/>
        <w:t>que se consideran contaminantes al ambiente y/o a la salud</w:t>
      </w:r>
      <w:r>
        <w:rPr>
          <w:spacing w:val="40"/>
        </w:rPr>
        <w:t> </w:t>
      </w:r>
      <w:r>
        <w:rPr/>
        <w:t>de acuerdo a las disposiciones de las Normas</w:t>
      </w:r>
      <w:r>
        <w:rPr>
          <w:spacing w:val="-17"/>
        </w:rPr>
        <w:t> </w:t>
      </w:r>
      <w:r>
        <w:rPr/>
        <w:t>Oficiales</w:t>
      </w:r>
      <w:r>
        <w:rPr>
          <w:spacing w:val="-17"/>
        </w:rPr>
        <w:t> </w:t>
      </w:r>
      <w:r>
        <w:rPr/>
        <w:t>Mexicanas,</w:t>
      </w:r>
      <w:r>
        <w:rPr>
          <w:spacing w:val="-16"/>
        </w:rPr>
        <w:t> </w:t>
      </w:r>
      <w:r>
        <w:rPr/>
        <w:t>reglamentos</w:t>
      </w:r>
      <w:r>
        <w:rPr>
          <w:spacing w:val="-17"/>
        </w:rPr>
        <w:t> </w:t>
      </w:r>
      <w:r>
        <w:rPr/>
        <w:t>u</w:t>
      </w:r>
      <w:r>
        <w:rPr>
          <w:spacing w:val="-17"/>
        </w:rPr>
        <w:t> </w:t>
      </w:r>
      <w:r>
        <w:rPr/>
        <w:t>ordenamientos</w:t>
      </w:r>
      <w:r>
        <w:rPr>
          <w:spacing w:val="-17"/>
        </w:rPr>
        <w:t> </w:t>
      </w:r>
      <w:r>
        <w:rPr/>
        <w:t>legales</w:t>
      </w:r>
      <w:r>
        <w:rPr>
          <w:spacing w:val="-16"/>
        </w:rPr>
        <w:t> </w:t>
      </w:r>
      <w:r>
        <w:rPr/>
        <w:t>ambientales</w:t>
      </w:r>
      <w:r>
        <w:rPr>
          <w:spacing w:val="-17"/>
        </w:rPr>
        <w:t> </w:t>
      </w:r>
      <w:r>
        <w:rPr/>
        <w:t>y/o sanitarias y requieren establecer</w:t>
      </w:r>
      <w:r>
        <w:rPr>
          <w:spacing w:val="40"/>
        </w:rPr>
        <w:t> </w:t>
      </w:r>
      <w:r>
        <w:rPr/>
        <w:t>mecanismos para su control.</w:t>
      </w:r>
    </w:p>
    <w:p>
      <w:pPr>
        <w:pStyle w:val="BodyText"/>
        <w:spacing w:line="237" w:lineRule="auto" w:before="273"/>
        <w:ind w:left="559" w:right="335"/>
      </w:pPr>
      <w:r>
        <w:rPr/>
        <w:t>II.- Emiten al aire</w:t>
      </w:r>
      <w:r>
        <w:rPr>
          <w:spacing w:val="40"/>
        </w:rPr>
        <w:t> </w:t>
      </w:r>
      <w:r>
        <w:rPr/>
        <w:t>sustancias sólidas, líquidas o gaseosas que</w:t>
      </w:r>
      <w:r>
        <w:rPr>
          <w:spacing w:val="40"/>
        </w:rPr>
        <w:t> </w:t>
      </w:r>
      <w:r>
        <w:rPr/>
        <w:t>provocan olores irritantes y/o desagradables, de tal manera que los equipos o sistemas de control de contaminación</w:t>
      </w:r>
      <w:r>
        <w:rPr>
          <w:spacing w:val="40"/>
        </w:rPr>
        <w:t> </w:t>
      </w:r>
      <w:r>
        <w:rPr/>
        <w:t>son insuficientes para</w:t>
      </w:r>
      <w:r>
        <w:rPr>
          <w:spacing w:val="-1"/>
        </w:rPr>
        <w:t> </w:t>
      </w:r>
      <w:r>
        <w:rPr/>
        <w:t>evitar que sean percibidos</w:t>
      </w:r>
      <w:r>
        <w:rPr>
          <w:spacing w:val="-1"/>
        </w:rPr>
        <w:t> </w:t>
      </w:r>
      <w:r>
        <w:rPr/>
        <w:t>en los predios </w:t>
      </w:r>
      <w:r>
        <w:rPr>
          <w:spacing w:val="-2"/>
        </w:rPr>
        <w:t>colindantes.</w:t>
      </w:r>
    </w:p>
    <w:p>
      <w:pPr>
        <w:pStyle w:val="BodyText"/>
        <w:spacing w:line="237" w:lineRule="auto" w:before="272"/>
        <w:ind w:left="559" w:right="333"/>
      </w:pPr>
      <w:r>
        <w:rPr/>
        <w:t>III.-</w:t>
      </w:r>
      <w:r>
        <w:rPr/>
        <w:t> Emiten</w:t>
      </w:r>
      <w:r>
        <w:rPr/>
        <w:t> ruido, vibraciones, energía térmica y lumínica que sobrepasen las Normas Oficiales Mexicanas y requieran establecer equipos o sistemas de control para no ser percibidos en los predios colindantes.</w:t>
      </w:r>
    </w:p>
    <w:p>
      <w:pPr>
        <w:pStyle w:val="BodyText"/>
        <w:spacing w:line="237" w:lineRule="auto" w:before="275"/>
        <w:ind w:left="559" w:right="331"/>
      </w:pPr>
      <w:r>
        <w:rPr/>
        <w:t>IV.-</w:t>
      </w:r>
      <w:r>
        <w:rPr/>
        <w:t> Emiten</w:t>
      </w:r>
      <w:r>
        <w:rPr/>
        <w:t> descargas</w:t>
      </w:r>
      <w:r>
        <w:rPr/>
        <w:t> de</w:t>
      </w:r>
      <w:r>
        <w:rPr/>
        <w:t> agua</w:t>
      </w:r>
      <w:r>
        <w:rPr/>
        <w:t> residual</w:t>
      </w:r>
      <w:r>
        <w:rPr/>
        <w:t> que</w:t>
      </w:r>
      <w:r>
        <w:rPr/>
        <w:t> por</w:t>
      </w:r>
      <w:r>
        <w:rPr/>
        <w:t> su</w:t>
      </w:r>
      <w:r>
        <w:rPr/>
        <w:t> flujo</w:t>
      </w:r>
      <w:r>
        <w:rPr/>
        <w:t> y/o contenido de contaminantes</w:t>
      </w:r>
      <w:r>
        <w:rPr>
          <w:spacing w:val="80"/>
        </w:rPr>
        <w:t> </w:t>
      </w:r>
      <w:r>
        <w:rPr/>
        <w:t>requieren otros</w:t>
      </w:r>
      <w:r>
        <w:rPr>
          <w:spacing w:val="40"/>
        </w:rPr>
        <w:t> </w:t>
      </w:r>
      <w:r>
        <w:rPr/>
        <w:t>tratamientos además de los físicos para cumplir con las Normas Oficiales Mexicanas y/o los estándares establecidos por Servicios de Agua y Drenaje de Monterrey I.P.D.</w:t>
      </w:r>
    </w:p>
    <w:p>
      <w:pPr>
        <w:pStyle w:val="BodyText"/>
        <w:spacing w:line="237" w:lineRule="auto" w:before="273"/>
        <w:ind w:left="559" w:right="332"/>
      </w:pPr>
      <w:r>
        <w:rPr/>
        <w:t>V.-</w:t>
      </w:r>
      <w:r>
        <w:rPr>
          <w:spacing w:val="-17"/>
        </w:rPr>
        <w:t> </w:t>
      </w:r>
      <w:r>
        <w:rPr/>
        <w:t>Generen</w:t>
      </w:r>
      <w:r>
        <w:rPr>
          <w:spacing w:val="-17"/>
        </w:rPr>
        <w:t> </w:t>
      </w:r>
      <w:r>
        <w:rPr/>
        <w:t>residuos</w:t>
      </w:r>
      <w:r>
        <w:rPr>
          <w:spacing w:val="-16"/>
        </w:rPr>
        <w:t> </w:t>
      </w:r>
      <w:r>
        <w:rPr/>
        <w:t>sólidos</w:t>
      </w:r>
      <w:r>
        <w:rPr>
          <w:spacing w:val="-17"/>
        </w:rPr>
        <w:t> </w:t>
      </w:r>
      <w:r>
        <w:rPr/>
        <w:t>y/o</w:t>
      </w:r>
      <w:r>
        <w:rPr>
          <w:spacing w:val="-17"/>
        </w:rPr>
        <w:t> </w:t>
      </w:r>
      <w:r>
        <w:rPr/>
        <w:t>líquidos</w:t>
      </w:r>
      <w:r>
        <w:rPr>
          <w:spacing w:val="-3"/>
        </w:rPr>
        <w:t> </w:t>
      </w:r>
      <w:r>
        <w:rPr/>
        <w:t>considerados</w:t>
      </w:r>
      <w:r>
        <w:rPr>
          <w:spacing w:val="-16"/>
        </w:rPr>
        <w:t> </w:t>
      </w:r>
      <w:r>
        <w:rPr/>
        <w:t>como</w:t>
      </w:r>
      <w:r>
        <w:rPr>
          <w:spacing w:val="-17"/>
        </w:rPr>
        <w:t> </w:t>
      </w:r>
      <w:r>
        <w:rPr/>
        <w:t>peligrosos</w:t>
      </w:r>
      <w:r>
        <w:rPr>
          <w:spacing w:val="-17"/>
        </w:rPr>
        <w:t> </w:t>
      </w:r>
      <w:r>
        <w:rPr/>
        <w:t>de</w:t>
      </w:r>
      <w:r>
        <w:rPr>
          <w:spacing w:val="-16"/>
        </w:rPr>
        <w:t> </w:t>
      </w:r>
      <w:r>
        <w:rPr/>
        <w:t>acuerdo a la Normatividad Oficial Mexicana.</w:t>
      </w:r>
    </w:p>
    <w:p>
      <w:pPr>
        <w:pStyle w:val="BodyText"/>
        <w:spacing w:before="272"/>
        <w:ind w:left="559" w:right="335"/>
      </w:pPr>
      <w:r>
        <w:rPr/>
        <w:t>VI.- Sean consideradas como riesgosas por la legislación estatal y/o municipal de protección civil.</w:t>
      </w:r>
    </w:p>
    <w:p>
      <w:pPr>
        <w:pStyle w:val="BodyText"/>
        <w:spacing w:before="274"/>
        <w:ind w:firstLine="0"/>
        <w:jc w:val="left"/>
      </w:pPr>
    </w:p>
    <w:p>
      <w:pPr>
        <w:pStyle w:val="BodyText"/>
        <w:spacing w:line="237" w:lineRule="auto"/>
        <w:ind w:left="271" w:right="328"/>
      </w:pPr>
      <w:r>
        <w:rPr>
          <w:rFonts w:ascii="Arial" w:hAnsi="Arial"/>
          <w:b/>
        </w:rPr>
        <w:t>ARTÍCULO</w:t>
      </w:r>
      <w:r>
        <w:rPr>
          <w:rFonts w:ascii="Arial" w:hAnsi="Arial"/>
          <w:b/>
          <w:spacing w:val="-5"/>
        </w:rPr>
        <w:t> </w:t>
      </w:r>
      <w:r>
        <w:rPr>
          <w:rFonts w:ascii="Arial" w:hAnsi="Arial"/>
          <w:b/>
        </w:rPr>
        <w:t>151.</w:t>
      </w:r>
      <w:r>
        <w:rPr>
          <w:rFonts w:ascii="Arial" w:hAnsi="Arial"/>
          <w:b/>
          <w:spacing w:val="-5"/>
        </w:rPr>
        <w:t> </w:t>
      </w:r>
      <w:r>
        <w:rPr/>
        <w:t>Los</w:t>
      </w:r>
      <w:r>
        <w:rPr>
          <w:spacing w:val="-7"/>
        </w:rPr>
        <w:t> </w:t>
      </w:r>
      <w:r>
        <w:rPr/>
        <w:t>usos</w:t>
      </w:r>
      <w:r>
        <w:rPr>
          <w:spacing w:val="-5"/>
        </w:rPr>
        <w:t> </w:t>
      </w:r>
      <w:r>
        <w:rPr/>
        <w:t>y</w:t>
      </w:r>
      <w:r>
        <w:rPr>
          <w:spacing w:val="-7"/>
        </w:rPr>
        <w:t> </w:t>
      </w:r>
      <w:r>
        <w:rPr/>
        <w:t>destinos</w:t>
      </w:r>
      <w:r>
        <w:rPr>
          <w:spacing w:val="-7"/>
        </w:rPr>
        <w:t> </w:t>
      </w:r>
      <w:r>
        <w:rPr/>
        <w:t>del</w:t>
      </w:r>
      <w:r>
        <w:rPr>
          <w:spacing w:val="-5"/>
        </w:rPr>
        <w:t> </w:t>
      </w:r>
      <w:r>
        <w:rPr/>
        <w:t>uso</w:t>
      </w:r>
      <w:r>
        <w:rPr>
          <w:spacing w:val="-8"/>
        </w:rPr>
        <w:t> </w:t>
      </w:r>
      <w:r>
        <w:rPr/>
        <w:t>de</w:t>
      </w:r>
      <w:r>
        <w:rPr>
          <w:spacing w:val="-1"/>
        </w:rPr>
        <w:t> </w:t>
      </w:r>
      <w:r>
        <w:rPr/>
        <w:t>suelo</w:t>
      </w:r>
      <w:r>
        <w:rPr>
          <w:spacing w:val="-6"/>
        </w:rPr>
        <w:t> </w:t>
      </w:r>
      <w:r>
        <w:rPr/>
        <w:t>permitidos</w:t>
      </w:r>
      <w:r>
        <w:rPr>
          <w:spacing w:val="-7"/>
        </w:rPr>
        <w:t> </w:t>
      </w:r>
      <w:r>
        <w:rPr/>
        <w:t>en</w:t>
      </w:r>
      <w:r>
        <w:rPr>
          <w:spacing w:val="-6"/>
        </w:rPr>
        <w:t> </w:t>
      </w:r>
      <w:r>
        <w:rPr/>
        <w:t>los</w:t>
      </w:r>
      <w:r>
        <w:rPr>
          <w:spacing w:val="-5"/>
        </w:rPr>
        <w:t> </w:t>
      </w:r>
      <w:r>
        <w:rPr/>
        <w:t>distintos</w:t>
      </w:r>
      <w:r>
        <w:rPr>
          <w:spacing w:val="-5"/>
        </w:rPr>
        <w:t> </w:t>
      </w:r>
      <w:r>
        <w:rPr/>
        <w:t>tipos de zonas industriales son los que se indican en las Matrices de Zonificación Secundaria del Plan.</w:t>
      </w:r>
    </w:p>
    <w:p>
      <w:pPr>
        <w:pStyle w:val="BodyText"/>
        <w:spacing w:after="0" w:line="237" w:lineRule="auto"/>
        <w:sectPr>
          <w:pgSz w:w="12240" w:h="15840"/>
          <w:pgMar w:header="547" w:footer="996" w:top="1880" w:bottom="1180" w:left="1440" w:right="1080"/>
        </w:sectPr>
      </w:pPr>
    </w:p>
    <w:p>
      <w:pPr>
        <w:pStyle w:val="BodyText"/>
        <w:spacing w:before="99"/>
        <w:ind w:firstLine="0"/>
        <w:jc w:val="left"/>
      </w:pPr>
    </w:p>
    <w:p>
      <w:pPr>
        <w:pStyle w:val="Heading1"/>
        <w:spacing w:line="274" w:lineRule="exact"/>
        <w:ind w:right="50"/>
      </w:pPr>
      <w:bookmarkStart w:name="_TOC_250006" w:id="13"/>
      <w:r>
        <w:rPr/>
        <w:t>APARTADO</w:t>
      </w:r>
      <w:r>
        <w:rPr>
          <w:spacing w:val="-7"/>
        </w:rPr>
        <w:t> </w:t>
      </w:r>
      <w:bookmarkEnd w:id="13"/>
      <w:r>
        <w:rPr>
          <w:spacing w:val="-5"/>
        </w:rPr>
        <w:t>II</w:t>
      </w:r>
    </w:p>
    <w:p>
      <w:pPr>
        <w:spacing w:line="274" w:lineRule="exact" w:before="0"/>
        <w:ind w:left="0" w:right="51" w:firstLine="0"/>
        <w:jc w:val="center"/>
        <w:rPr>
          <w:rFonts w:ascii="Arial"/>
          <w:b/>
          <w:sz w:val="24"/>
        </w:rPr>
      </w:pPr>
      <w:r>
        <w:rPr>
          <w:rFonts w:ascii="Arial"/>
          <w:b/>
          <w:sz w:val="24"/>
        </w:rPr>
        <w:t>DE</w:t>
      </w:r>
      <w:r>
        <w:rPr>
          <w:rFonts w:ascii="Arial"/>
          <w:b/>
          <w:spacing w:val="-1"/>
          <w:sz w:val="24"/>
        </w:rPr>
        <w:t> </w:t>
      </w:r>
      <w:r>
        <w:rPr>
          <w:rFonts w:ascii="Arial"/>
          <w:b/>
          <w:sz w:val="24"/>
        </w:rPr>
        <w:t>LOS</w:t>
      </w:r>
      <w:r>
        <w:rPr>
          <w:rFonts w:ascii="Arial"/>
          <w:b/>
          <w:spacing w:val="-1"/>
          <w:sz w:val="24"/>
        </w:rPr>
        <w:t> </w:t>
      </w:r>
      <w:r>
        <w:rPr>
          <w:rFonts w:ascii="Arial"/>
          <w:b/>
          <w:sz w:val="24"/>
        </w:rPr>
        <w:t>LOTES </w:t>
      </w:r>
      <w:r>
        <w:rPr>
          <w:rFonts w:ascii="Arial"/>
          <w:b/>
          <w:spacing w:val="-2"/>
          <w:sz w:val="24"/>
        </w:rPr>
        <w:t>INDUSTRIALES</w:t>
      </w:r>
    </w:p>
    <w:p>
      <w:pPr>
        <w:pStyle w:val="BodyText"/>
        <w:spacing w:before="2"/>
        <w:ind w:firstLine="0"/>
        <w:jc w:val="left"/>
        <w:rPr>
          <w:rFonts w:ascii="Arial"/>
          <w:b/>
        </w:rPr>
      </w:pPr>
    </w:p>
    <w:p>
      <w:pPr>
        <w:pStyle w:val="BodyText"/>
        <w:spacing w:line="235" w:lineRule="auto" w:before="1"/>
        <w:ind w:left="271" w:right="327"/>
      </w:pPr>
      <w:r>
        <w:rPr>
          <w:rFonts w:ascii="Arial" w:hAnsi="Arial"/>
          <w:b/>
        </w:rPr>
        <w:t>ARTÍCULO 152. </w:t>
      </w:r>
      <w:r>
        <w:rPr/>
        <w:t>La superficie y el frente mínimos de los lotes o predios en las zonas industriales, serán los siguientes:</w:t>
      </w:r>
    </w:p>
    <w:p>
      <w:pPr>
        <w:pStyle w:val="BodyText"/>
        <w:spacing w:before="1"/>
        <w:ind w:firstLine="0"/>
        <w:jc w:val="left"/>
      </w:pPr>
    </w:p>
    <w:p>
      <w:pPr>
        <w:pStyle w:val="BodyText"/>
        <w:spacing w:line="237" w:lineRule="auto"/>
        <w:ind w:left="550" w:right="333" w:firstLine="0"/>
      </w:pPr>
      <w:r>
        <w:rPr/>
        <w:t>I.- Las existentes antes de que entraran en vigencia la Ley, Reglamento, Planes o Programas</w:t>
      </w:r>
      <w:r>
        <w:rPr>
          <w:spacing w:val="-15"/>
        </w:rPr>
        <w:t> </w:t>
      </w:r>
      <w:r>
        <w:rPr/>
        <w:t>y</w:t>
      </w:r>
      <w:r>
        <w:rPr>
          <w:spacing w:val="-15"/>
        </w:rPr>
        <w:t> </w:t>
      </w:r>
      <w:r>
        <w:rPr/>
        <w:t>demás</w:t>
      </w:r>
      <w:r>
        <w:rPr>
          <w:spacing w:val="-15"/>
        </w:rPr>
        <w:t> </w:t>
      </w:r>
      <w:r>
        <w:rPr/>
        <w:t>ordenamientos</w:t>
      </w:r>
      <w:r>
        <w:rPr>
          <w:spacing w:val="-15"/>
        </w:rPr>
        <w:t> </w:t>
      </w:r>
      <w:r>
        <w:rPr/>
        <w:t>en</w:t>
      </w:r>
      <w:r>
        <w:rPr>
          <w:spacing w:val="-15"/>
        </w:rPr>
        <w:t> </w:t>
      </w:r>
      <w:r>
        <w:rPr/>
        <w:t>materia</w:t>
      </w:r>
      <w:r>
        <w:rPr>
          <w:spacing w:val="-13"/>
        </w:rPr>
        <w:t> </w:t>
      </w:r>
      <w:r>
        <w:rPr/>
        <w:t>de</w:t>
      </w:r>
      <w:r>
        <w:rPr>
          <w:spacing w:val="-15"/>
        </w:rPr>
        <w:t> </w:t>
      </w:r>
      <w:r>
        <w:rPr/>
        <w:t>desarrollo</w:t>
      </w:r>
      <w:r>
        <w:rPr>
          <w:spacing w:val="-13"/>
        </w:rPr>
        <w:t> </w:t>
      </w:r>
      <w:r>
        <w:rPr/>
        <w:t>urbano</w:t>
      </w:r>
      <w:r>
        <w:rPr>
          <w:spacing w:val="-15"/>
        </w:rPr>
        <w:t> </w:t>
      </w:r>
      <w:r>
        <w:rPr/>
        <w:t>y</w:t>
      </w:r>
      <w:r>
        <w:rPr>
          <w:spacing w:val="-15"/>
        </w:rPr>
        <w:t> </w:t>
      </w:r>
      <w:r>
        <w:rPr/>
        <w:t>construcción. II.- Las nuevas autorizaciones que se otorguen a partir de la entrada en vigor de este reglamento, se sujetarán a lo siguiente:</w:t>
      </w:r>
    </w:p>
    <w:p>
      <w:pPr>
        <w:pStyle w:val="BodyText"/>
        <w:spacing w:line="237" w:lineRule="auto"/>
        <w:ind w:left="698" w:right="325"/>
        <w:jc w:val="left"/>
      </w:pPr>
      <w:r>
        <w:rPr/>
        <w:t>a).-</w:t>
      </w:r>
      <w:r>
        <w:rPr>
          <w:spacing w:val="-10"/>
        </w:rPr>
        <w:t> </w:t>
      </w:r>
      <w:r>
        <w:rPr/>
        <w:t>Tratándose</w:t>
      </w:r>
      <w:r>
        <w:rPr>
          <w:spacing w:val="-8"/>
        </w:rPr>
        <w:t> </w:t>
      </w:r>
      <w:r>
        <w:rPr/>
        <w:t>de</w:t>
      </w:r>
      <w:r>
        <w:rPr>
          <w:spacing w:val="-8"/>
        </w:rPr>
        <w:t> </w:t>
      </w:r>
      <w:r>
        <w:rPr/>
        <w:t>industria</w:t>
      </w:r>
      <w:r>
        <w:rPr>
          <w:spacing w:val="-8"/>
        </w:rPr>
        <w:t> </w:t>
      </w:r>
      <w:r>
        <w:rPr/>
        <w:t>ligera,</w:t>
      </w:r>
      <w:r>
        <w:rPr>
          <w:spacing w:val="-8"/>
        </w:rPr>
        <w:t> </w:t>
      </w:r>
      <w:r>
        <w:rPr/>
        <w:t>tendrán</w:t>
      </w:r>
      <w:r>
        <w:rPr>
          <w:spacing w:val="-10"/>
        </w:rPr>
        <w:t> </w:t>
      </w:r>
      <w:r>
        <w:rPr/>
        <w:t>un</w:t>
      </w:r>
      <w:r>
        <w:rPr>
          <w:spacing w:val="-10"/>
        </w:rPr>
        <w:t> </w:t>
      </w:r>
      <w:r>
        <w:rPr/>
        <w:t>frente</w:t>
      </w:r>
      <w:r>
        <w:rPr>
          <w:spacing w:val="-10"/>
        </w:rPr>
        <w:t> </w:t>
      </w:r>
      <w:r>
        <w:rPr/>
        <w:t>mínimo</w:t>
      </w:r>
      <w:r>
        <w:rPr>
          <w:spacing w:val="-8"/>
        </w:rPr>
        <w:t> </w:t>
      </w:r>
      <w:r>
        <w:rPr/>
        <w:t>de</w:t>
      </w:r>
      <w:r>
        <w:rPr>
          <w:spacing w:val="-10"/>
        </w:rPr>
        <w:t> </w:t>
      </w:r>
      <w:r>
        <w:rPr/>
        <w:t>10</w:t>
      </w:r>
      <w:r>
        <w:rPr>
          <w:spacing w:val="-10"/>
        </w:rPr>
        <w:t> </w:t>
      </w:r>
      <w:r>
        <w:rPr/>
        <w:t>metros</w:t>
      </w:r>
      <w:r>
        <w:rPr>
          <w:spacing w:val="-11"/>
        </w:rPr>
        <w:t> </w:t>
      </w:r>
      <w:r>
        <w:rPr/>
        <w:t>lineales y una superficie de 300 m2 de área de producción;</w:t>
      </w:r>
    </w:p>
    <w:p>
      <w:pPr>
        <w:pStyle w:val="BodyText"/>
        <w:spacing w:line="237" w:lineRule="auto"/>
        <w:ind w:left="698"/>
        <w:jc w:val="left"/>
      </w:pPr>
      <w:r>
        <w:rPr/>
        <w:t>b).-</w:t>
      </w:r>
      <w:r>
        <w:rPr>
          <w:spacing w:val="39"/>
        </w:rPr>
        <w:t> </w:t>
      </w:r>
      <w:r>
        <w:rPr/>
        <w:t>Tratándose</w:t>
      </w:r>
      <w:r>
        <w:rPr>
          <w:spacing w:val="40"/>
        </w:rPr>
        <w:t> </w:t>
      </w:r>
      <w:r>
        <w:rPr/>
        <w:t>de</w:t>
      </w:r>
      <w:r>
        <w:rPr>
          <w:spacing w:val="40"/>
        </w:rPr>
        <w:t> </w:t>
      </w:r>
      <w:r>
        <w:rPr/>
        <w:t>industria</w:t>
      </w:r>
      <w:r>
        <w:rPr>
          <w:spacing w:val="40"/>
        </w:rPr>
        <w:t> </w:t>
      </w:r>
      <w:r>
        <w:rPr/>
        <w:t>mediana,</w:t>
      </w:r>
      <w:r>
        <w:rPr>
          <w:spacing w:val="40"/>
        </w:rPr>
        <w:t> </w:t>
      </w:r>
      <w:r>
        <w:rPr/>
        <w:t>tendrán</w:t>
      </w:r>
      <w:r>
        <w:rPr>
          <w:spacing w:val="40"/>
        </w:rPr>
        <w:t> </w:t>
      </w:r>
      <w:r>
        <w:rPr/>
        <w:t>un</w:t>
      </w:r>
      <w:r>
        <w:rPr>
          <w:spacing w:val="38"/>
        </w:rPr>
        <w:t> </w:t>
      </w:r>
      <w:r>
        <w:rPr/>
        <w:t>frente</w:t>
      </w:r>
      <w:r>
        <w:rPr>
          <w:spacing w:val="38"/>
        </w:rPr>
        <w:t> </w:t>
      </w:r>
      <w:r>
        <w:rPr/>
        <w:t>mínimo</w:t>
      </w:r>
      <w:r>
        <w:rPr>
          <w:spacing w:val="38"/>
        </w:rPr>
        <w:t> </w:t>
      </w:r>
      <w:r>
        <w:rPr/>
        <w:t>de</w:t>
      </w:r>
      <w:r>
        <w:rPr>
          <w:spacing w:val="40"/>
        </w:rPr>
        <w:t> </w:t>
      </w:r>
      <w:r>
        <w:rPr/>
        <w:t>20</w:t>
      </w:r>
      <w:r>
        <w:rPr>
          <w:spacing w:val="38"/>
        </w:rPr>
        <w:t> </w:t>
      </w:r>
      <w:r>
        <w:rPr/>
        <w:t>metros lineales y una superficie de 1,200 m2 de área de actividades y producción.</w:t>
      </w:r>
    </w:p>
    <w:p>
      <w:pPr>
        <w:pStyle w:val="BodyText"/>
        <w:spacing w:line="237" w:lineRule="auto"/>
        <w:ind w:left="698"/>
        <w:jc w:val="left"/>
      </w:pPr>
      <w:r>
        <w:rPr/>
        <w:t>c).-</w:t>
      </w:r>
      <w:r>
        <w:rPr>
          <w:spacing w:val="40"/>
        </w:rPr>
        <w:t> </w:t>
      </w:r>
      <w:r>
        <w:rPr/>
        <w:t>Tratándose</w:t>
      </w:r>
      <w:r>
        <w:rPr>
          <w:spacing w:val="40"/>
        </w:rPr>
        <w:t> </w:t>
      </w:r>
      <w:r>
        <w:rPr/>
        <w:t>de</w:t>
      </w:r>
      <w:r>
        <w:rPr>
          <w:spacing w:val="40"/>
        </w:rPr>
        <w:t> </w:t>
      </w:r>
      <w:r>
        <w:rPr/>
        <w:t>industria</w:t>
      </w:r>
      <w:r>
        <w:rPr>
          <w:spacing w:val="40"/>
        </w:rPr>
        <w:t> </w:t>
      </w:r>
      <w:r>
        <w:rPr/>
        <w:t>pesada,</w:t>
      </w:r>
      <w:r>
        <w:rPr>
          <w:spacing w:val="40"/>
        </w:rPr>
        <w:t> </w:t>
      </w:r>
      <w:r>
        <w:rPr/>
        <w:t>tendrán</w:t>
      </w:r>
      <w:r>
        <w:rPr>
          <w:spacing w:val="40"/>
        </w:rPr>
        <w:t> </w:t>
      </w:r>
      <w:r>
        <w:rPr/>
        <w:t>un</w:t>
      </w:r>
      <w:r>
        <w:rPr>
          <w:spacing w:val="40"/>
        </w:rPr>
        <w:t> </w:t>
      </w:r>
      <w:r>
        <w:rPr/>
        <w:t>frente</w:t>
      </w:r>
      <w:r>
        <w:rPr>
          <w:spacing w:val="40"/>
        </w:rPr>
        <w:t> </w:t>
      </w:r>
      <w:r>
        <w:rPr/>
        <w:t>mínimo</w:t>
      </w:r>
      <w:r>
        <w:rPr>
          <w:spacing w:val="40"/>
        </w:rPr>
        <w:t> </w:t>
      </w:r>
      <w:r>
        <w:rPr/>
        <w:t>de</w:t>
      </w:r>
      <w:r>
        <w:rPr>
          <w:spacing w:val="40"/>
        </w:rPr>
        <w:t> </w:t>
      </w:r>
      <w:r>
        <w:rPr/>
        <w:t>30</w:t>
      </w:r>
      <w:r>
        <w:rPr>
          <w:spacing w:val="40"/>
        </w:rPr>
        <w:t> </w:t>
      </w:r>
      <w:r>
        <w:rPr/>
        <w:t>metros lineales y una superficie de 1,500 m2 de área de actividades y producción.</w:t>
      </w:r>
    </w:p>
    <w:p>
      <w:pPr>
        <w:pStyle w:val="Heading1"/>
        <w:spacing w:line="237" w:lineRule="auto" w:before="269"/>
        <w:ind w:left="3013" w:right="2742" w:firstLine="1008"/>
        <w:jc w:val="left"/>
      </w:pPr>
      <w:r>
        <w:rPr/>
        <w:t>APARTADO III DENSIDADES</w:t>
      </w:r>
      <w:r>
        <w:rPr>
          <w:spacing w:val="-17"/>
        </w:rPr>
        <w:t> </w:t>
      </w:r>
      <w:r>
        <w:rPr/>
        <w:t>Y</w:t>
      </w:r>
      <w:r>
        <w:rPr>
          <w:spacing w:val="-17"/>
        </w:rPr>
        <w:t> </w:t>
      </w:r>
      <w:r>
        <w:rPr/>
        <w:t>COEFICIENTES</w:t>
      </w:r>
    </w:p>
    <w:p>
      <w:pPr>
        <w:pStyle w:val="BodyText"/>
        <w:spacing w:line="237" w:lineRule="auto" w:before="274"/>
        <w:ind w:left="271" w:right="333"/>
      </w:pPr>
      <w:r>
        <w:rPr>
          <w:rFonts w:ascii="Arial" w:hAnsi="Arial"/>
          <w:b/>
        </w:rPr>
        <w:t>ARTÍCULO 153. </w:t>
      </w:r>
      <w:r>
        <w:rPr/>
        <w:t>Las densidades que resultan aplicables en las zonas industriales serán las previstas en la Matriz</w:t>
      </w:r>
      <w:r>
        <w:rPr>
          <w:spacing w:val="-1"/>
        </w:rPr>
        <w:t> </w:t>
      </w:r>
      <w:r>
        <w:rPr/>
        <w:t>de Densidades y</w:t>
      </w:r>
      <w:r>
        <w:rPr>
          <w:spacing w:val="-1"/>
        </w:rPr>
        <w:t> </w:t>
      </w:r>
      <w:r>
        <w:rPr/>
        <w:t>Lineamientos Urbanísticos del Plan, según el distrito en que se encuentren.</w:t>
      </w:r>
    </w:p>
    <w:p>
      <w:pPr>
        <w:pStyle w:val="BodyText"/>
        <w:spacing w:line="237" w:lineRule="auto" w:before="275"/>
        <w:ind w:left="271" w:right="331"/>
      </w:pPr>
      <w:r>
        <w:rPr>
          <w:rFonts w:ascii="Arial" w:hAnsi="Arial"/>
          <w:b/>
        </w:rPr>
        <w:t>ARTÍCULO</w:t>
      </w:r>
      <w:r>
        <w:rPr>
          <w:rFonts w:ascii="Arial" w:hAnsi="Arial"/>
          <w:b/>
          <w:spacing w:val="-1"/>
        </w:rPr>
        <w:t> </w:t>
      </w:r>
      <w:r>
        <w:rPr>
          <w:rFonts w:ascii="Arial" w:hAnsi="Arial"/>
          <w:b/>
        </w:rPr>
        <w:t>154.</w:t>
      </w:r>
      <w:r>
        <w:rPr>
          <w:rFonts w:ascii="Arial" w:hAnsi="Arial"/>
          <w:b/>
          <w:spacing w:val="-1"/>
        </w:rPr>
        <w:t> </w:t>
      </w:r>
      <w:r>
        <w:rPr/>
        <w:t>Los</w:t>
      </w:r>
      <w:r>
        <w:rPr>
          <w:spacing w:val="-3"/>
        </w:rPr>
        <w:t> </w:t>
      </w:r>
      <w:r>
        <w:rPr/>
        <w:t>coeficientes</w:t>
      </w:r>
      <w:r>
        <w:rPr>
          <w:spacing w:val="-3"/>
        </w:rPr>
        <w:t> </w:t>
      </w:r>
      <w:r>
        <w:rPr/>
        <w:t>de</w:t>
      </w:r>
      <w:r>
        <w:rPr>
          <w:spacing w:val="-2"/>
        </w:rPr>
        <w:t> </w:t>
      </w:r>
      <w:r>
        <w:rPr/>
        <w:t>ocupación</w:t>
      </w:r>
      <w:r>
        <w:rPr>
          <w:spacing w:val="-2"/>
        </w:rPr>
        <w:t> </w:t>
      </w:r>
      <w:r>
        <w:rPr/>
        <w:t>de</w:t>
      </w:r>
      <w:r>
        <w:rPr>
          <w:spacing w:val="-2"/>
        </w:rPr>
        <w:t> </w:t>
      </w:r>
      <w:r>
        <w:rPr/>
        <w:t>suelo</w:t>
      </w:r>
      <w:r>
        <w:rPr>
          <w:spacing w:val="-3"/>
        </w:rPr>
        <w:t> </w:t>
      </w:r>
      <w:r>
        <w:rPr/>
        <w:t>y</w:t>
      </w:r>
      <w:r>
        <w:rPr>
          <w:spacing w:val="-3"/>
        </w:rPr>
        <w:t> </w:t>
      </w:r>
      <w:r>
        <w:rPr/>
        <w:t>de</w:t>
      </w:r>
      <w:r>
        <w:rPr>
          <w:spacing w:val="-2"/>
        </w:rPr>
        <w:t> </w:t>
      </w:r>
      <w:r>
        <w:rPr/>
        <w:t>uso</w:t>
      </w:r>
      <w:r>
        <w:rPr>
          <w:spacing w:val="-5"/>
        </w:rPr>
        <w:t> </w:t>
      </w:r>
      <w:r>
        <w:rPr/>
        <w:t>de suelo</w:t>
      </w:r>
      <w:r>
        <w:rPr>
          <w:spacing w:val="-3"/>
        </w:rPr>
        <w:t> </w:t>
      </w:r>
      <w:r>
        <w:rPr/>
        <w:t>aplicables a</w:t>
      </w:r>
      <w:r>
        <w:rPr>
          <w:spacing w:val="-10"/>
        </w:rPr>
        <w:t> </w:t>
      </w:r>
      <w:r>
        <w:rPr/>
        <w:t>las</w:t>
      </w:r>
      <w:r>
        <w:rPr>
          <w:spacing w:val="-11"/>
        </w:rPr>
        <w:t> </w:t>
      </w:r>
      <w:r>
        <w:rPr/>
        <w:t>zonas</w:t>
      </w:r>
      <w:r>
        <w:rPr>
          <w:spacing w:val="-11"/>
        </w:rPr>
        <w:t> </w:t>
      </w:r>
      <w:r>
        <w:rPr/>
        <w:t>industriales</w:t>
      </w:r>
      <w:r>
        <w:rPr>
          <w:spacing w:val="-11"/>
        </w:rPr>
        <w:t> </w:t>
      </w:r>
      <w:r>
        <w:rPr/>
        <w:t>serán</w:t>
      </w:r>
      <w:r>
        <w:rPr>
          <w:spacing w:val="-12"/>
        </w:rPr>
        <w:t> </w:t>
      </w:r>
      <w:r>
        <w:rPr/>
        <w:t>las</w:t>
      </w:r>
      <w:r>
        <w:rPr>
          <w:spacing w:val="-13"/>
        </w:rPr>
        <w:t> </w:t>
      </w:r>
      <w:r>
        <w:rPr/>
        <w:t>previstas</w:t>
      </w:r>
      <w:r>
        <w:rPr>
          <w:spacing w:val="-11"/>
        </w:rPr>
        <w:t> </w:t>
      </w:r>
      <w:r>
        <w:rPr/>
        <w:t>en</w:t>
      </w:r>
      <w:r>
        <w:rPr>
          <w:spacing w:val="-10"/>
        </w:rPr>
        <w:t> </w:t>
      </w:r>
      <w:r>
        <w:rPr/>
        <w:t>la</w:t>
      </w:r>
      <w:r>
        <w:rPr>
          <w:spacing w:val="-11"/>
        </w:rPr>
        <w:t> </w:t>
      </w:r>
      <w:r>
        <w:rPr/>
        <w:t>Matriz</w:t>
      </w:r>
      <w:r>
        <w:rPr>
          <w:spacing w:val="-14"/>
        </w:rPr>
        <w:t> </w:t>
      </w:r>
      <w:r>
        <w:rPr/>
        <w:t>de</w:t>
      </w:r>
      <w:r>
        <w:rPr>
          <w:spacing w:val="-10"/>
        </w:rPr>
        <w:t> </w:t>
      </w:r>
      <w:r>
        <w:rPr/>
        <w:t>Densidades</w:t>
      </w:r>
      <w:r>
        <w:rPr>
          <w:spacing w:val="-11"/>
        </w:rPr>
        <w:t> </w:t>
      </w:r>
      <w:r>
        <w:rPr/>
        <w:t>y</w:t>
      </w:r>
      <w:r>
        <w:rPr>
          <w:spacing w:val="-14"/>
        </w:rPr>
        <w:t> </w:t>
      </w:r>
      <w:r>
        <w:rPr/>
        <w:t>Lineamientos Urbanísticos del Plan.</w:t>
      </w:r>
    </w:p>
    <w:p>
      <w:pPr>
        <w:pStyle w:val="BodyText"/>
        <w:spacing w:line="237" w:lineRule="auto" w:before="275"/>
        <w:ind w:left="271" w:right="330"/>
      </w:pPr>
      <w:r>
        <w:rPr>
          <w:rFonts w:ascii="Arial" w:hAnsi="Arial"/>
          <w:b/>
        </w:rPr>
        <w:t>ARTÍCULO 155. </w:t>
      </w:r>
      <w:r>
        <w:rPr/>
        <w:t>En las zonas secundarias de espacios abiertos y áreas verdes, los equipamientos urbanos tendrán el coeficiente de ocupación de suelo (COS), coeficiente de utilización de suelo (CUS)</w:t>
      </w:r>
      <w:r>
        <w:rPr/>
        <w:t> y</w:t>
      </w:r>
      <w:r>
        <w:rPr/>
        <w:t> las</w:t>
      </w:r>
      <w:r>
        <w:rPr/>
        <w:t> alturas</w:t>
      </w:r>
      <w:r>
        <w:rPr/>
        <w:t> necesarios</w:t>
      </w:r>
      <w:r>
        <w:rPr/>
        <w:t> para</w:t>
      </w:r>
      <w:r>
        <w:rPr/>
        <w:t> su aprovechamiento. Su ubicación quedará establecida en las Matrices de Zonificación Secundaria del Plan.</w:t>
      </w:r>
    </w:p>
    <w:p>
      <w:pPr>
        <w:pStyle w:val="BodyText"/>
        <w:spacing w:line="237" w:lineRule="auto" w:before="273"/>
        <w:ind w:left="271" w:right="333"/>
      </w:pPr>
      <w:r>
        <w:rPr>
          <w:rFonts w:ascii="Arial" w:hAnsi="Arial"/>
          <w:b/>
        </w:rPr>
        <w:t>ARTÍCULO</w:t>
      </w:r>
      <w:r>
        <w:rPr>
          <w:rFonts w:ascii="Arial" w:hAnsi="Arial"/>
          <w:b/>
          <w:spacing w:val="-2"/>
        </w:rPr>
        <w:t> </w:t>
      </w:r>
      <w:r>
        <w:rPr>
          <w:rFonts w:ascii="Arial" w:hAnsi="Arial"/>
          <w:b/>
        </w:rPr>
        <w:t>156. </w:t>
      </w:r>
      <w:r>
        <w:rPr/>
        <w:t>La</w:t>
      </w:r>
      <w:r>
        <w:rPr>
          <w:spacing w:val="-1"/>
        </w:rPr>
        <w:t> </w:t>
      </w:r>
      <w:r>
        <w:rPr/>
        <w:t>altura</w:t>
      </w:r>
      <w:r>
        <w:rPr>
          <w:spacing w:val="-2"/>
        </w:rPr>
        <w:t> </w:t>
      </w:r>
      <w:r>
        <w:rPr/>
        <w:t>máxima</w:t>
      </w:r>
      <w:r>
        <w:rPr>
          <w:spacing w:val="-1"/>
        </w:rPr>
        <w:t> </w:t>
      </w:r>
      <w:r>
        <w:rPr/>
        <w:t>permitida</w:t>
      </w:r>
      <w:r>
        <w:rPr>
          <w:spacing w:val="-5"/>
        </w:rPr>
        <w:t> </w:t>
      </w:r>
      <w:r>
        <w:rPr/>
        <w:t>en</w:t>
      </w:r>
      <w:r>
        <w:rPr>
          <w:spacing w:val="-1"/>
        </w:rPr>
        <w:t> </w:t>
      </w:r>
      <w:r>
        <w:rPr/>
        <w:t>la</w:t>
      </w:r>
      <w:r>
        <w:rPr>
          <w:spacing w:val="-1"/>
        </w:rPr>
        <w:t> </w:t>
      </w:r>
      <w:r>
        <w:rPr/>
        <w:t>zona</w:t>
      </w:r>
      <w:r>
        <w:rPr>
          <w:spacing w:val="-3"/>
        </w:rPr>
        <w:t> </w:t>
      </w:r>
      <w:r>
        <w:rPr/>
        <w:t>industrial</w:t>
      </w:r>
      <w:r>
        <w:rPr>
          <w:spacing w:val="-2"/>
        </w:rPr>
        <w:t> </w:t>
      </w:r>
      <w:r>
        <w:rPr/>
        <w:t>en</w:t>
      </w:r>
      <w:r>
        <w:rPr>
          <w:spacing w:val="-1"/>
        </w:rPr>
        <w:t> </w:t>
      </w:r>
      <w:r>
        <w:rPr/>
        <w:t>las</w:t>
      </w:r>
      <w:r>
        <w:rPr>
          <w:spacing w:val="-1"/>
        </w:rPr>
        <w:t> </w:t>
      </w:r>
      <w:r>
        <w:rPr/>
        <w:t>edificaciones será de 16 metros, la cual podrá ser modificada a solicitud del propietario, si se trata de variaciones mayores al diez por ciento (10%) y hasta del treinta por ciento (30%), conforme el siguiente procedimiento:</w:t>
      </w:r>
    </w:p>
    <w:p>
      <w:pPr>
        <w:pStyle w:val="BodyText"/>
        <w:spacing w:line="237" w:lineRule="auto" w:before="273"/>
        <w:ind w:left="559" w:right="327"/>
      </w:pPr>
      <w:r>
        <w:rPr/>
        <w:t>I.-</w:t>
      </w:r>
      <w:r>
        <w:rPr>
          <w:spacing w:val="-9"/>
        </w:rPr>
        <w:t> </w:t>
      </w:r>
      <w:r>
        <w:rPr/>
        <w:t>La</w:t>
      </w:r>
      <w:r>
        <w:rPr>
          <w:spacing w:val="-9"/>
        </w:rPr>
        <w:t> </w:t>
      </w:r>
      <w:r>
        <w:rPr/>
        <w:t>Autoridad</w:t>
      </w:r>
      <w:r>
        <w:rPr>
          <w:spacing w:val="-9"/>
        </w:rPr>
        <w:t> </w:t>
      </w:r>
      <w:r>
        <w:rPr/>
        <w:t>emitirá</w:t>
      </w:r>
      <w:r>
        <w:rPr>
          <w:spacing w:val="-9"/>
        </w:rPr>
        <w:t> </w:t>
      </w:r>
      <w:r>
        <w:rPr/>
        <w:t>un</w:t>
      </w:r>
      <w:r>
        <w:rPr>
          <w:spacing w:val="-9"/>
        </w:rPr>
        <w:t> </w:t>
      </w:r>
      <w:r>
        <w:rPr/>
        <w:t>dictamen</w:t>
      </w:r>
      <w:r>
        <w:rPr>
          <w:spacing w:val="-9"/>
        </w:rPr>
        <w:t> </w:t>
      </w:r>
      <w:r>
        <w:rPr/>
        <w:t>técnico</w:t>
      </w:r>
      <w:r>
        <w:rPr>
          <w:spacing w:val="-10"/>
        </w:rPr>
        <w:t> </w:t>
      </w:r>
      <w:r>
        <w:rPr/>
        <w:t>urbanístico</w:t>
      </w:r>
      <w:r>
        <w:rPr>
          <w:spacing w:val="-7"/>
        </w:rPr>
        <w:t> </w:t>
      </w:r>
      <w:r>
        <w:rPr/>
        <w:t>sobre</w:t>
      </w:r>
      <w:r>
        <w:rPr>
          <w:spacing w:val="-10"/>
        </w:rPr>
        <w:t> </w:t>
      </w:r>
      <w:r>
        <w:rPr/>
        <w:t>el</w:t>
      </w:r>
      <w:r>
        <w:rPr>
          <w:spacing w:val="-11"/>
        </w:rPr>
        <w:t> </w:t>
      </w:r>
      <w:r>
        <w:rPr/>
        <w:t>proyecto,</w:t>
      </w:r>
      <w:r>
        <w:rPr>
          <w:spacing w:val="40"/>
        </w:rPr>
        <w:t> </w:t>
      </w:r>
      <w:r>
        <w:rPr/>
        <w:t>tomando en</w:t>
      </w:r>
      <w:r>
        <w:rPr>
          <w:spacing w:val="-17"/>
        </w:rPr>
        <w:t> </w:t>
      </w:r>
      <w:r>
        <w:rPr/>
        <w:t>cuenta</w:t>
      </w:r>
      <w:r>
        <w:rPr>
          <w:spacing w:val="-16"/>
        </w:rPr>
        <w:t> </w:t>
      </w:r>
      <w:r>
        <w:rPr/>
        <w:t>los</w:t>
      </w:r>
      <w:r>
        <w:rPr>
          <w:spacing w:val="-16"/>
        </w:rPr>
        <w:t> </w:t>
      </w:r>
      <w:r>
        <w:rPr/>
        <w:t>requerimientos</w:t>
      </w:r>
      <w:r>
        <w:rPr>
          <w:spacing w:val="-17"/>
        </w:rPr>
        <w:t> </w:t>
      </w:r>
      <w:r>
        <w:rPr/>
        <w:t>de</w:t>
      </w:r>
      <w:r>
        <w:rPr>
          <w:spacing w:val="-16"/>
        </w:rPr>
        <w:t> </w:t>
      </w:r>
      <w:r>
        <w:rPr/>
        <w:t>la</w:t>
      </w:r>
      <w:r>
        <w:rPr>
          <w:spacing w:val="-16"/>
        </w:rPr>
        <w:t> </w:t>
      </w:r>
      <w:r>
        <w:rPr/>
        <w:t>zona,</w:t>
      </w:r>
      <w:r>
        <w:rPr>
          <w:spacing w:val="-16"/>
        </w:rPr>
        <w:t> </w:t>
      </w:r>
      <w:r>
        <w:rPr/>
        <w:t>infraestructura,</w:t>
      </w:r>
      <w:r>
        <w:rPr>
          <w:spacing w:val="-16"/>
        </w:rPr>
        <w:t> </w:t>
      </w:r>
      <w:r>
        <w:rPr/>
        <w:t>vialidad,</w:t>
      </w:r>
      <w:r>
        <w:rPr>
          <w:spacing w:val="-16"/>
        </w:rPr>
        <w:t> </w:t>
      </w:r>
      <w:r>
        <w:rPr/>
        <w:t>servicios</w:t>
      </w:r>
      <w:r>
        <w:rPr>
          <w:spacing w:val="-16"/>
        </w:rPr>
        <w:t> </w:t>
      </w:r>
      <w:r>
        <w:rPr/>
        <w:t>públicos, paisaje urbano y los aspectos ecológicos.</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559" w:right="333"/>
      </w:pPr>
      <w:r>
        <w:rPr/>
        <w:t>II.-</w:t>
      </w:r>
      <w:r>
        <w:rPr>
          <w:spacing w:val="-17"/>
        </w:rPr>
        <w:t> </w:t>
      </w:r>
      <w:r>
        <w:rPr/>
        <w:t>La</w:t>
      </w:r>
      <w:r>
        <w:rPr>
          <w:spacing w:val="-15"/>
        </w:rPr>
        <w:t> </w:t>
      </w:r>
      <w:r>
        <w:rPr/>
        <w:t>Autoridad</w:t>
      </w:r>
      <w:r>
        <w:rPr>
          <w:spacing w:val="-15"/>
        </w:rPr>
        <w:t> </w:t>
      </w:r>
      <w:r>
        <w:rPr/>
        <w:t>solicitará,</w:t>
      </w:r>
      <w:r>
        <w:rPr>
          <w:spacing w:val="-15"/>
        </w:rPr>
        <w:t> </w:t>
      </w:r>
      <w:r>
        <w:rPr/>
        <w:t>a</w:t>
      </w:r>
      <w:r>
        <w:rPr>
          <w:spacing w:val="-15"/>
        </w:rPr>
        <w:t> </w:t>
      </w:r>
      <w:r>
        <w:rPr/>
        <w:t>la</w:t>
      </w:r>
      <w:r>
        <w:rPr>
          <w:spacing w:val="-16"/>
        </w:rPr>
        <w:t> </w:t>
      </w:r>
      <w:r>
        <w:rPr/>
        <w:t>Autoridad</w:t>
      </w:r>
      <w:r>
        <w:rPr>
          <w:spacing w:val="-15"/>
        </w:rPr>
        <w:t> </w:t>
      </w:r>
      <w:r>
        <w:rPr/>
        <w:t>competente</w:t>
      </w:r>
      <w:r>
        <w:rPr>
          <w:spacing w:val="-16"/>
        </w:rPr>
        <w:t> </w:t>
      </w:r>
      <w:r>
        <w:rPr/>
        <w:t>en</w:t>
      </w:r>
      <w:r>
        <w:rPr>
          <w:spacing w:val="-17"/>
        </w:rPr>
        <w:t> </w:t>
      </w:r>
      <w:r>
        <w:rPr/>
        <w:t>materia</w:t>
      </w:r>
      <w:r>
        <w:rPr>
          <w:spacing w:val="-14"/>
        </w:rPr>
        <w:t> </w:t>
      </w:r>
      <w:r>
        <w:rPr/>
        <w:t>de</w:t>
      </w:r>
      <w:r>
        <w:rPr>
          <w:spacing w:val="-17"/>
        </w:rPr>
        <w:t> </w:t>
      </w:r>
      <w:r>
        <w:rPr/>
        <w:t>Protección</w:t>
      </w:r>
      <w:r>
        <w:rPr>
          <w:spacing w:val="-14"/>
        </w:rPr>
        <w:t> </w:t>
      </w:r>
      <w:r>
        <w:rPr/>
        <w:t>Civil, su</w:t>
      </w:r>
      <w:r>
        <w:rPr>
          <w:spacing w:val="-17"/>
        </w:rPr>
        <w:t> </w:t>
      </w:r>
      <w:r>
        <w:rPr/>
        <w:t>opinión</w:t>
      </w:r>
      <w:r>
        <w:rPr>
          <w:spacing w:val="-17"/>
        </w:rPr>
        <w:t> </w:t>
      </w:r>
      <w:r>
        <w:rPr/>
        <w:t>respecto</w:t>
      </w:r>
      <w:r>
        <w:rPr>
          <w:spacing w:val="-16"/>
        </w:rPr>
        <w:t> </w:t>
      </w:r>
      <w:r>
        <w:rPr/>
        <w:t>a</w:t>
      </w:r>
      <w:r>
        <w:rPr>
          <w:spacing w:val="-17"/>
        </w:rPr>
        <w:t> </w:t>
      </w:r>
      <w:r>
        <w:rPr/>
        <w:t>la</w:t>
      </w:r>
      <w:r>
        <w:rPr>
          <w:spacing w:val="-17"/>
        </w:rPr>
        <w:t> </w:t>
      </w:r>
      <w:r>
        <w:rPr/>
        <w:t>modificación</w:t>
      </w:r>
      <w:r>
        <w:rPr>
          <w:spacing w:val="-17"/>
        </w:rPr>
        <w:t> </w:t>
      </w:r>
      <w:r>
        <w:rPr/>
        <w:t>del</w:t>
      </w:r>
      <w:r>
        <w:rPr>
          <w:spacing w:val="-16"/>
        </w:rPr>
        <w:t> </w:t>
      </w:r>
      <w:r>
        <w:rPr/>
        <w:t>lineamiento</w:t>
      </w:r>
      <w:r>
        <w:rPr>
          <w:spacing w:val="-17"/>
        </w:rPr>
        <w:t> </w:t>
      </w:r>
      <w:r>
        <w:rPr/>
        <w:t>de</w:t>
      </w:r>
      <w:r>
        <w:rPr>
          <w:spacing w:val="-17"/>
        </w:rPr>
        <w:t> </w:t>
      </w:r>
      <w:r>
        <w:rPr/>
        <w:t>construcción,</w:t>
      </w:r>
      <w:r>
        <w:rPr>
          <w:spacing w:val="-16"/>
        </w:rPr>
        <w:t> </w:t>
      </w:r>
      <w:r>
        <w:rPr/>
        <w:t>la</w:t>
      </w:r>
      <w:r>
        <w:rPr>
          <w:spacing w:val="-17"/>
        </w:rPr>
        <w:t> </w:t>
      </w:r>
      <w:r>
        <w:rPr/>
        <w:t>cual</w:t>
      </w:r>
      <w:r>
        <w:rPr>
          <w:spacing w:val="-17"/>
        </w:rPr>
        <w:t> </w:t>
      </w:r>
      <w:r>
        <w:rPr/>
        <w:t>deberá responder a dicha Autoridad en un término de ocho días hábiles y en caso de que no lo haga, se entenderá que otorga su opinión favorable a la modificación </w:t>
      </w:r>
      <w:r>
        <w:rPr>
          <w:spacing w:val="-2"/>
        </w:rPr>
        <w:t>correspondiente.</w:t>
      </w:r>
    </w:p>
    <w:p>
      <w:pPr>
        <w:pStyle w:val="BodyText"/>
        <w:spacing w:line="237" w:lineRule="auto" w:before="270"/>
        <w:ind w:left="559" w:right="335"/>
      </w:pPr>
      <w:r>
        <w:rPr/>
        <w:t>III.-</w:t>
      </w:r>
      <w:r>
        <w:rPr>
          <w:spacing w:val="-2"/>
        </w:rPr>
        <w:t> </w:t>
      </w:r>
      <w:r>
        <w:rPr/>
        <w:t>La</w:t>
      </w:r>
      <w:r>
        <w:rPr>
          <w:spacing w:val="-3"/>
        </w:rPr>
        <w:t> </w:t>
      </w:r>
      <w:r>
        <w:rPr/>
        <w:t>Secretaría solicitará</w:t>
      </w:r>
      <w:r>
        <w:rPr>
          <w:spacing w:val="-1"/>
        </w:rPr>
        <w:t> </w:t>
      </w:r>
      <w:r>
        <w:rPr/>
        <w:t>la</w:t>
      </w:r>
      <w:r>
        <w:rPr>
          <w:spacing w:val="-3"/>
        </w:rPr>
        <w:t> </w:t>
      </w:r>
      <w:r>
        <w:rPr/>
        <w:t>opinión</w:t>
      </w:r>
      <w:r>
        <w:rPr>
          <w:spacing w:val="-3"/>
        </w:rPr>
        <w:t> </w:t>
      </w:r>
      <w:r>
        <w:rPr/>
        <w:t>a la</w:t>
      </w:r>
      <w:r>
        <w:rPr>
          <w:spacing w:val="-3"/>
        </w:rPr>
        <w:t> </w:t>
      </w:r>
      <w:r>
        <w:rPr/>
        <w:t>Dependencia</w:t>
      </w:r>
      <w:r>
        <w:rPr>
          <w:spacing w:val="-3"/>
        </w:rPr>
        <w:t> </w:t>
      </w:r>
      <w:r>
        <w:rPr/>
        <w:t>encargada</w:t>
      </w:r>
      <w:r>
        <w:rPr>
          <w:spacing w:val="-5"/>
        </w:rPr>
        <w:t> </w:t>
      </w:r>
      <w:r>
        <w:rPr/>
        <w:t>de la</w:t>
      </w:r>
      <w:r>
        <w:rPr>
          <w:spacing w:val="-3"/>
        </w:rPr>
        <w:t> </w:t>
      </w:r>
      <w:r>
        <w:rPr/>
        <w:t>Ingeniería Vial Municipal, en los casos de alto impacto vial por motivo de la obra.</w:t>
      </w:r>
    </w:p>
    <w:p>
      <w:pPr>
        <w:pStyle w:val="BodyText"/>
        <w:spacing w:before="1"/>
        <w:ind w:firstLine="0"/>
        <w:jc w:val="left"/>
      </w:pPr>
    </w:p>
    <w:p>
      <w:pPr>
        <w:pStyle w:val="BodyText"/>
        <w:spacing w:line="237" w:lineRule="auto"/>
        <w:ind w:left="559" w:right="333"/>
      </w:pPr>
      <w:r>
        <w:rPr/>
        <w:t>IV.-</w:t>
      </w:r>
      <w:r>
        <w:rPr>
          <w:spacing w:val="-12"/>
        </w:rPr>
        <w:t> </w:t>
      </w:r>
      <w:r>
        <w:rPr/>
        <w:t>Hecho</w:t>
      </w:r>
      <w:r>
        <w:rPr>
          <w:spacing w:val="-11"/>
        </w:rPr>
        <w:t> </w:t>
      </w:r>
      <w:r>
        <w:rPr/>
        <w:t>que</w:t>
      </w:r>
      <w:r>
        <w:rPr>
          <w:spacing w:val="-13"/>
        </w:rPr>
        <w:t> </w:t>
      </w:r>
      <w:r>
        <w:rPr/>
        <w:t>esto</w:t>
      </w:r>
      <w:r>
        <w:rPr>
          <w:spacing w:val="-13"/>
        </w:rPr>
        <w:t> </w:t>
      </w:r>
      <w:r>
        <w:rPr/>
        <w:t>fuera,</w:t>
      </w:r>
      <w:r>
        <w:rPr>
          <w:spacing w:val="-10"/>
        </w:rPr>
        <w:t> </w:t>
      </w:r>
      <w:r>
        <w:rPr/>
        <w:t>la</w:t>
      </w:r>
      <w:r>
        <w:rPr>
          <w:spacing w:val="-13"/>
        </w:rPr>
        <w:t> </w:t>
      </w:r>
      <w:r>
        <w:rPr/>
        <w:t>Autoridad</w:t>
      </w:r>
      <w:r>
        <w:rPr>
          <w:spacing w:val="-10"/>
        </w:rPr>
        <w:t> </w:t>
      </w:r>
      <w:r>
        <w:rPr/>
        <w:t>elaborará</w:t>
      </w:r>
      <w:r>
        <w:rPr>
          <w:spacing w:val="-11"/>
        </w:rPr>
        <w:t> </w:t>
      </w:r>
      <w:r>
        <w:rPr/>
        <w:t>el</w:t>
      </w:r>
      <w:r>
        <w:rPr>
          <w:spacing w:val="-14"/>
        </w:rPr>
        <w:t> </w:t>
      </w:r>
      <w:r>
        <w:rPr/>
        <w:t>dictamen</w:t>
      </w:r>
      <w:r>
        <w:rPr>
          <w:spacing w:val="-13"/>
        </w:rPr>
        <w:t> </w:t>
      </w:r>
      <w:r>
        <w:rPr/>
        <w:t>correspondiente,</w:t>
      </w:r>
      <w:r>
        <w:rPr>
          <w:spacing w:val="-13"/>
        </w:rPr>
        <w:t> </w:t>
      </w:r>
      <w:r>
        <w:rPr/>
        <w:t>para presentarlo ante el R. Ayuntamiento, el cual en sesión ordinaria o extraordinaria aprobará, rechazará o modificará la propuesta.</w:t>
      </w:r>
    </w:p>
    <w:p>
      <w:pPr>
        <w:pStyle w:val="BodyText"/>
        <w:spacing w:line="237" w:lineRule="auto" w:before="273"/>
        <w:ind w:left="559" w:right="329"/>
      </w:pPr>
      <w:r>
        <w:rPr/>
        <w:t>V.-</w:t>
      </w:r>
      <w:r>
        <w:rPr/>
        <w:t> Resuelto</w:t>
      </w:r>
      <w:r>
        <w:rPr/>
        <w:t> por</w:t>
      </w:r>
      <w:r>
        <w:rPr/>
        <w:t> el</w:t>
      </w:r>
      <w:r>
        <w:rPr/>
        <w:t> Ayuntamiento, y una vez recibida el acta de la sesión correspondiente, la Autoridad comunicará la resolución a los promoventes.</w:t>
      </w:r>
    </w:p>
    <w:p>
      <w:pPr>
        <w:pStyle w:val="BodyText"/>
        <w:spacing w:before="272"/>
        <w:ind w:firstLine="0"/>
        <w:jc w:val="left"/>
      </w:pPr>
    </w:p>
    <w:p>
      <w:pPr>
        <w:pStyle w:val="Heading1"/>
      </w:pPr>
      <w:bookmarkStart w:name="_TOC_250005" w:id="14"/>
      <w:r>
        <w:rPr/>
        <w:t>APARTADO</w:t>
      </w:r>
      <w:r>
        <w:rPr>
          <w:spacing w:val="-7"/>
        </w:rPr>
        <w:t> </w:t>
      </w:r>
      <w:bookmarkEnd w:id="14"/>
      <w:r>
        <w:rPr>
          <w:spacing w:val="-5"/>
        </w:rPr>
        <w:t>IV</w:t>
      </w:r>
    </w:p>
    <w:p>
      <w:pPr>
        <w:spacing w:line="275" w:lineRule="exact" w:before="0"/>
        <w:ind w:left="0" w:right="52" w:firstLine="0"/>
        <w:jc w:val="center"/>
        <w:rPr>
          <w:rFonts w:ascii="Arial" w:hAnsi="Arial"/>
          <w:b/>
          <w:sz w:val="24"/>
        </w:rPr>
      </w:pPr>
      <w:r>
        <w:rPr>
          <w:rFonts w:ascii="Arial" w:hAnsi="Arial"/>
          <w:b/>
          <w:sz w:val="24"/>
        </w:rPr>
        <w:t>MITIGACIÓN</w:t>
      </w:r>
      <w:r>
        <w:rPr>
          <w:rFonts w:ascii="Arial" w:hAnsi="Arial"/>
          <w:b/>
          <w:spacing w:val="-4"/>
          <w:sz w:val="24"/>
        </w:rPr>
        <w:t> </w:t>
      </w:r>
      <w:r>
        <w:rPr>
          <w:rFonts w:ascii="Arial" w:hAnsi="Arial"/>
          <w:b/>
          <w:sz w:val="24"/>
        </w:rPr>
        <w:t>DE</w:t>
      </w:r>
      <w:r>
        <w:rPr>
          <w:rFonts w:ascii="Arial" w:hAnsi="Arial"/>
          <w:b/>
          <w:spacing w:val="-1"/>
          <w:sz w:val="24"/>
        </w:rPr>
        <w:t> </w:t>
      </w:r>
      <w:r>
        <w:rPr>
          <w:rFonts w:ascii="Arial" w:hAnsi="Arial"/>
          <w:b/>
          <w:sz w:val="24"/>
        </w:rPr>
        <w:t>RIESGOS</w:t>
      </w:r>
      <w:r>
        <w:rPr>
          <w:rFonts w:ascii="Arial" w:hAnsi="Arial"/>
          <w:b/>
          <w:spacing w:val="-2"/>
          <w:sz w:val="24"/>
        </w:rPr>
        <w:t> </w:t>
      </w:r>
      <w:r>
        <w:rPr>
          <w:rFonts w:ascii="Arial" w:hAnsi="Arial"/>
          <w:b/>
          <w:sz w:val="24"/>
        </w:rPr>
        <w:t>Y</w:t>
      </w:r>
      <w:r>
        <w:rPr>
          <w:rFonts w:ascii="Arial" w:hAnsi="Arial"/>
          <w:b/>
          <w:spacing w:val="-3"/>
          <w:sz w:val="24"/>
        </w:rPr>
        <w:t> </w:t>
      </w:r>
      <w:r>
        <w:rPr>
          <w:rFonts w:ascii="Arial" w:hAnsi="Arial"/>
          <w:b/>
          <w:sz w:val="24"/>
        </w:rPr>
        <w:t>DEL</w:t>
      </w:r>
      <w:r>
        <w:rPr>
          <w:rFonts w:ascii="Arial" w:hAnsi="Arial"/>
          <w:b/>
          <w:spacing w:val="-2"/>
          <w:sz w:val="24"/>
        </w:rPr>
        <w:t> </w:t>
      </w:r>
      <w:r>
        <w:rPr>
          <w:rFonts w:ascii="Arial" w:hAnsi="Arial"/>
          <w:b/>
          <w:sz w:val="24"/>
        </w:rPr>
        <w:t>IMPACTO</w:t>
      </w:r>
      <w:r>
        <w:rPr>
          <w:rFonts w:ascii="Arial" w:hAnsi="Arial"/>
          <w:b/>
          <w:spacing w:val="2"/>
          <w:sz w:val="24"/>
        </w:rPr>
        <w:t> </w:t>
      </w:r>
      <w:r>
        <w:rPr>
          <w:rFonts w:ascii="Arial" w:hAnsi="Arial"/>
          <w:b/>
          <w:spacing w:val="-2"/>
          <w:sz w:val="24"/>
        </w:rPr>
        <w:t>AMBIENTAL</w:t>
      </w:r>
    </w:p>
    <w:p>
      <w:pPr>
        <w:pStyle w:val="BodyText"/>
        <w:spacing w:line="237" w:lineRule="auto" w:before="274"/>
        <w:ind w:left="271" w:right="326"/>
      </w:pPr>
      <w:r>
        <w:rPr>
          <w:rFonts w:ascii="Arial" w:hAnsi="Arial"/>
          <w:b/>
        </w:rPr>
        <w:t>ARTÍCULO</w:t>
      </w:r>
      <w:r>
        <w:rPr>
          <w:rFonts w:ascii="Arial" w:hAnsi="Arial"/>
          <w:b/>
          <w:spacing w:val="-8"/>
        </w:rPr>
        <w:t> </w:t>
      </w:r>
      <w:r>
        <w:rPr>
          <w:rFonts w:ascii="Arial" w:hAnsi="Arial"/>
          <w:b/>
        </w:rPr>
        <w:t>157.</w:t>
      </w:r>
      <w:r>
        <w:rPr>
          <w:rFonts w:ascii="Arial" w:hAnsi="Arial"/>
          <w:b/>
          <w:spacing w:val="-6"/>
        </w:rPr>
        <w:t> </w:t>
      </w:r>
      <w:r>
        <w:rPr/>
        <w:t>La</w:t>
      </w:r>
      <w:r>
        <w:rPr>
          <w:spacing w:val="-7"/>
        </w:rPr>
        <w:t> </w:t>
      </w:r>
      <w:r>
        <w:rPr/>
        <w:t>seguridad</w:t>
      </w:r>
      <w:r>
        <w:rPr>
          <w:spacing w:val="-7"/>
        </w:rPr>
        <w:t> </w:t>
      </w:r>
      <w:r>
        <w:rPr/>
        <w:t>industrial</w:t>
      </w:r>
      <w:r>
        <w:rPr>
          <w:spacing w:val="-8"/>
        </w:rPr>
        <w:t> </w:t>
      </w:r>
      <w:r>
        <w:rPr/>
        <w:t>tiene</w:t>
      </w:r>
      <w:r>
        <w:rPr>
          <w:spacing w:val="-9"/>
        </w:rPr>
        <w:t> </w:t>
      </w:r>
      <w:r>
        <w:rPr/>
        <w:t>como</w:t>
      </w:r>
      <w:r>
        <w:rPr>
          <w:spacing w:val="-7"/>
        </w:rPr>
        <w:t> </w:t>
      </w:r>
      <w:r>
        <w:rPr/>
        <w:t>objetivo</w:t>
      </w:r>
      <w:r>
        <w:rPr>
          <w:spacing w:val="-7"/>
        </w:rPr>
        <w:t> </w:t>
      </w:r>
      <w:r>
        <w:rPr/>
        <w:t>prioritario</w:t>
      </w:r>
      <w:r>
        <w:rPr>
          <w:spacing w:val="-7"/>
        </w:rPr>
        <w:t> </w:t>
      </w:r>
      <w:r>
        <w:rPr/>
        <w:t>la</w:t>
      </w:r>
      <w:r>
        <w:rPr>
          <w:spacing w:val="-7"/>
        </w:rPr>
        <w:t> </w:t>
      </w:r>
      <w:r>
        <w:rPr/>
        <w:t>identificación y</w:t>
      </w:r>
      <w:r>
        <w:rPr>
          <w:spacing w:val="-5"/>
        </w:rPr>
        <w:t> </w:t>
      </w:r>
      <w:r>
        <w:rPr/>
        <w:t>el</w:t>
      </w:r>
      <w:r>
        <w:rPr>
          <w:spacing w:val="-2"/>
        </w:rPr>
        <w:t> </w:t>
      </w:r>
      <w:r>
        <w:rPr/>
        <w:t>control</w:t>
      </w:r>
      <w:r>
        <w:rPr>
          <w:spacing w:val="-5"/>
        </w:rPr>
        <w:t> </w:t>
      </w:r>
      <w:r>
        <w:rPr/>
        <w:t>de</w:t>
      </w:r>
      <w:r>
        <w:rPr>
          <w:spacing w:val="-4"/>
        </w:rPr>
        <w:t> </w:t>
      </w:r>
      <w:r>
        <w:rPr/>
        <w:t>sucesos</w:t>
      </w:r>
      <w:r>
        <w:rPr>
          <w:spacing w:val="-5"/>
        </w:rPr>
        <w:t> </w:t>
      </w:r>
      <w:r>
        <w:rPr/>
        <w:t>no</w:t>
      </w:r>
      <w:r>
        <w:rPr>
          <w:spacing w:val="-4"/>
        </w:rPr>
        <w:t> </w:t>
      </w:r>
      <w:r>
        <w:rPr/>
        <w:t>deseados,</w:t>
      </w:r>
      <w:r>
        <w:rPr>
          <w:spacing w:val="-4"/>
        </w:rPr>
        <w:t> </w:t>
      </w:r>
      <w:r>
        <w:rPr/>
        <w:t>centrándose</w:t>
      </w:r>
      <w:r>
        <w:rPr>
          <w:spacing w:val="-4"/>
        </w:rPr>
        <w:t> </w:t>
      </w:r>
      <w:r>
        <w:rPr/>
        <w:t>en</w:t>
      </w:r>
      <w:r>
        <w:rPr>
          <w:spacing w:val="-4"/>
        </w:rPr>
        <w:t> </w:t>
      </w:r>
      <w:r>
        <w:rPr/>
        <w:t>el</w:t>
      </w:r>
      <w:r>
        <w:rPr>
          <w:spacing w:val="-5"/>
        </w:rPr>
        <w:t> </w:t>
      </w:r>
      <w:r>
        <w:rPr/>
        <w:t>funcionamiento</w:t>
      </w:r>
      <w:r>
        <w:rPr>
          <w:spacing w:val="-3"/>
        </w:rPr>
        <w:t> </w:t>
      </w:r>
      <w:r>
        <w:rPr/>
        <w:t>seguro</w:t>
      </w:r>
      <w:r>
        <w:rPr>
          <w:spacing w:val="-5"/>
        </w:rPr>
        <w:t> </w:t>
      </w:r>
      <w:r>
        <w:rPr/>
        <w:t>de</w:t>
      </w:r>
      <w:r>
        <w:rPr>
          <w:spacing w:val="-4"/>
        </w:rPr>
        <w:t> </w:t>
      </w:r>
      <w:r>
        <w:rPr/>
        <w:t>las instalaciones, a través de análisis de riesgos para la base de decisiones estratégicas enfocadas</w:t>
      </w:r>
      <w:r>
        <w:rPr>
          <w:spacing w:val="-17"/>
        </w:rPr>
        <w:t> </w:t>
      </w:r>
      <w:r>
        <w:rPr/>
        <w:t>a</w:t>
      </w:r>
      <w:r>
        <w:rPr>
          <w:spacing w:val="-17"/>
        </w:rPr>
        <w:t> </w:t>
      </w:r>
      <w:r>
        <w:rPr/>
        <w:t>la</w:t>
      </w:r>
      <w:r>
        <w:rPr>
          <w:spacing w:val="-16"/>
        </w:rPr>
        <w:t> </w:t>
      </w:r>
      <w:r>
        <w:rPr/>
        <w:t>prevención</w:t>
      </w:r>
      <w:r>
        <w:rPr>
          <w:spacing w:val="-17"/>
        </w:rPr>
        <w:t> </w:t>
      </w:r>
      <w:r>
        <w:rPr/>
        <w:t>y</w:t>
      </w:r>
      <w:r>
        <w:rPr>
          <w:spacing w:val="-17"/>
        </w:rPr>
        <w:t> </w:t>
      </w:r>
      <w:r>
        <w:rPr/>
        <w:t>mitigación</w:t>
      </w:r>
      <w:r>
        <w:rPr>
          <w:spacing w:val="-17"/>
        </w:rPr>
        <w:t> </w:t>
      </w:r>
      <w:r>
        <w:rPr/>
        <w:t>de</w:t>
      </w:r>
      <w:r>
        <w:rPr>
          <w:spacing w:val="-16"/>
        </w:rPr>
        <w:t> </w:t>
      </w:r>
      <w:r>
        <w:rPr/>
        <w:t>accidentes,</w:t>
      </w:r>
      <w:r>
        <w:rPr>
          <w:spacing w:val="-17"/>
        </w:rPr>
        <w:t> </w:t>
      </w:r>
      <w:r>
        <w:rPr/>
        <w:t>en</w:t>
      </w:r>
      <w:r>
        <w:rPr>
          <w:spacing w:val="-17"/>
        </w:rPr>
        <w:t> </w:t>
      </w:r>
      <w:r>
        <w:rPr/>
        <w:t>función</w:t>
      </w:r>
      <w:r>
        <w:rPr>
          <w:spacing w:val="-16"/>
        </w:rPr>
        <w:t> </w:t>
      </w:r>
      <w:r>
        <w:rPr/>
        <w:t>del</w:t>
      </w:r>
      <w:r>
        <w:rPr>
          <w:spacing w:val="-17"/>
        </w:rPr>
        <w:t> </w:t>
      </w:r>
      <w:r>
        <w:rPr/>
        <w:t>nivel</w:t>
      </w:r>
      <w:r>
        <w:rPr>
          <w:spacing w:val="-17"/>
        </w:rPr>
        <w:t> </w:t>
      </w:r>
      <w:r>
        <w:rPr/>
        <w:t>de</w:t>
      </w:r>
      <w:r>
        <w:rPr>
          <w:spacing w:val="-16"/>
        </w:rPr>
        <w:t> </w:t>
      </w:r>
      <w:r>
        <w:rPr/>
        <w:t>seguridad admisible que se pretenda alcanzar.</w:t>
      </w:r>
    </w:p>
    <w:p>
      <w:pPr>
        <w:pStyle w:val="BodyText"/>
        <w:spacing w:line="237" w:lineRule="auto" w:before="273"/>
        <w:ind w:left="271" w:right="326"/>
      </w:pPr>
      <w:r>
        <w:rPr>
          <w:rFonts w:ascii="Arial" w:hAnsi="Arial"/>
          <w:b/>
        </w:rPr>
        <w:t>ARTÍCULO 158. </w:t>
      </w:r>
      <w:r>
        <w:rPr/>
        <w:t>Las zonas industriales con algún riesgo de siniestro y que alojen personas deberán de cumplir con la autorización de Protección Civil Municipal en materia de prevención de accidentes contando con salidas de emergencias independientes de las normales, suficientes en número, distribución, tamaño y señalización para</w:t>
      </w:r>
      <w:r>
        <w:rPr>
          <w:spacing w:val="-2"/>
        </w:rPr>
        <w:t> </w:t>
      </w:r>
      <w:r>
        <w:rPr/>
        <w:t>desalojar</w:t>
      </w:r>
      <w:r>
        <w:rPr>
          <w:spacing w:val="-1"/>
        </w:rPr>
        <w:t> </w:t>
      </w:r>
      <w:r>
        <w:rPr/>
        <w:t>rápidamente sus</w:t>
      </w:r>
      <w:r>
        <w:rPr>
          <w:spacing w:val="-2"/>
        </w:rPr>
        <w:t> </w:t>
      </w:r>
      <w:r>
        <w:rPr/>
        <w:t>espacios</w:t>
      </w:r>
      <w:r>
        <w:rPr>
          <w:spacing w:val="-2"/>
        </w:rPr>
        <w:t> </w:t>
      </w:r>
      <w:r>
        <w:rPr/>
        <w:t>en un tiempo máximo</w:t>
      </w:r>
      <w:r>
        <w:rPr>
          <w:spacing w:val="-2"/>
        </w:rPr>
        <w:t> </w:t>
      </w:r>
      <w:r>
        <w:rPr/>
        <w:t>de cinco minutos, situación que podrá ser revisada por otras dependencias a petición de la </w:t>
      </w:r>
      <w:r>
        <w:rPr>
          <w:spacing w:val="-2"/>
        </w:rPr>
        <w:t>Autoridad.</w:t>
      </w:r>
    </w:p>
    <w:p>
      <w:pPr>
        <w:pStyle w:val="BodyText"/>
        <w:spacing w:before="269"/>
        <w:ind w:left="271" w:right="335"/>
      </w:pPr>
      <w:r>
        <w:rPr>
          <w:rFonts w:ascii="Arial" w:hAnsi="Arial"/>
          <w:b/>
        </w:rPr>
        <w:t>ARTÍCULO 159. </w:t>
      </w:r>
      <w:r>
        <w:rPr/>
        <w:t>En materia de seguridad industrial, las actividades de riesgos se clasifican en: de riesgo bajo, riesgo medio y riesgo alto.</w:t>
      </w:r>
    </w:p>
    <w:p>
      <w:pPr>
        <w:pStyle w:val="BodyText"/>
        <w:spacing w:line="237" w:lineRule="auto" w:before="272"/>
        <w:ind w:left="271" w:right="329"/>
      </w:pPr>
      <w:r>
        <w:rPr>
          <w:rFonts w:ascii="Arial" w:hAnsi="Arial"/>
          <w:b/>
        </w:rPr>
        <w:t>ARTÍCULO 160</w:t>
      </w:r>
      <w:r>
        <w:rPr/>
        <w:t>. Las actividades de riesgo bajo son aquellas que manejan en cantidades</w:t>
      </w:r>
      <w:r>
        <w:rPr>
          <w:spacing w:val="-4"/>
        </w:rPr>
        <w:t> </w:t>
      </w:r>
      <w:r>
        <w:rPr/>
        <w:t>menores</w:t>
      </w:r>
      <w:r>
        <w:rPr>
          <w:spacing w:val="-4"/>
        </w:rPr>
        <w:t> </w:t>
      </w:r>
      <w:r>
        <w:rPr/>
        <w:t>al</w:t>
      </w:r>
      <w:r>
        <w:rPr>
          <w:spacing w:val="-2"/>
        </w:rPr>
        <w:t> </w:t>
      </w:r>
      <w:r>
        <w:rPr/>
        <w:t>cinco</w:t>
      </w:r>
      <w:r>
        <w:rPr>
          <w:spacing w:val="-1"/>
        </w:rPr>
        <w:t> </w:t>
      </w:r>
      <w:r>
        <w:rPr/>
        <w:t>por</w:t>
      </w:r>
      <w:r>
        <w:rPr>
          <w:spacing w:val="-2"/>
        </w:rPr>
        <w:t> </w:t>
      </w:r>
      <w:r>
        <w:rPr/>
        <w:t>ciento</w:t>
      </w:r>
      <w:r>
        <w:rPr>
          <w:spacing w:val="-3"/>
        </w:rPr>
        <w:t> </w:t>
      </w:r>
      <w:r>
        <w:rPr/>
        <w:t>de</w:t>
      </w:r>
      <w:r>
        <w:rPr>
          <w:spacing w:val="-2"/>
        </w:rPr>
        <w:t> </w:t>
      </w:r>
      <w:r>
        <w:rPr/>
        <w:t>la</w:t>
      </w:r>
      <w:r>
        <w:rPr>
          <w:spacing w:val="-4"/>
        </w:rPr>
        <w:t> </w:t>
      </w:r>
      <w:r>
        <w:rPr/>
        <w:t>cantidad</w:t>
      </w:r>
      <w:r>
        <w:rPr>
          <w:spacing w:val="-2"/>
        </w:rPr>
        <w:t> </w:t>
      </w:r>
      <w:r>
        <w:rPr/>
        <w:t>de</w:t>
      </w:r>
      <w:r>
        <w:rPr>
          <w:spacing w:val="-2"/>
        </w:rPr>
        <w:t> </w:t>
      </w:r>
      <w:r>
        <w:rPr/>
        <w:t>reporte</w:t>
      </w:r>
      <w:r>
        <w:rPr>
          <w:spacing w:val="-2"/>
        </w:rPr>
        <w:t> </w:t>
      </w:r>
      <w:r>
        <w:rPr/>
        <w:t>de</w:t>
      </w:r>
      <w:r>
        <w:rPr>
          <w:spacing w:val="-4"/>
        </w:rPr>
        <w:t> </w:t>
      </w:r>
      <w:r>
        <w:rPr/>
        <w:t>una</w:t>
      </w:r>
      <w:r>
        <w:rPr>
          <w:spacing w:val="-4"/>
        </w:rPr>
        <w:t> </w:t>
      </w:r>
      <w:r>
        <w:rPr/>
        <w:t>o</w:t>
      </w:r>
      <w:r>
        <w:rPr>
          <w:spacing w:val="-2"/>
        </w:rPr>
        <w:t> </w:t>
      </w:r>
      <w:r>
        <w:rPr/>
        <w:t>más</w:t>
      </w:r>
      <w:r>
        <w:rPr>
          <w:spacing w:val="-2"/>
        </w:rPr>
        <w:t> </w:t>
      </w:r>
      <w:r>
        <w:rPr/>
        <w:t>de</w:t>
      </w:r>
      <w:r>
        <w:rPr>
          <w:spacing w:val="-2"/>
        </w:rPr>
        <w:t> </w:t>
      </w:r>
      <w:r>
        <w:rPr/>
        <w:t>las substancias</w:t>
      </w:r>
      <w:r>
        <w:rPr>
          <w:spacing w:val="-5"/>
        </w:rPr>
        <w:t> </w:t>
      </w:r>
      <w:r>
        <w:rPr/>
        <w:t>contenidas</w:t>
      </w:r>
      <w:r>
        <w:rPr>
          <w:spacing w:val="-5"/>
        </w:rPr>
        <w:t> </w:t>
      </w:r>
      <w:r>
        <w:rPr/>
        <w:t>en</w:t>
      </w:r>
      <w:r>
        <w:rPr>
          <w:spacing w:val="-7"/>
        </w:rPr>
        <w:t> </w:t>
      </w:r>
      <w:r>
        <w:rPr/>
        <w:t>los</w:t>
      </w:r>
      <w:r>
        <w:rPr>
          <w:spacing w:val="-8"/>
        </w:rPr>
        <w:t> </w:t>
      </w:r>
      <w:r>
        <w:rPr/>
        <w:t>listados</w:t>
      </w:r>
      <w:r>
        <w:rPr>
          <w:spacing w:val="-5"/>
        </w:rPr>
        <w:t> </w:t>
      </w:r>
      <w:r>
        <w:rPr/>
        <w:t>de</w:t>
      </w:r>
      <w:r>
        <w:rPr>
          <w:spacing w:val="-7"/>
        </w:rPr>
        <w:t> </w:t>
      </w:r>
      <w:r>
        <w:rPr/>
        <w:t>actividades</w:t>
      </w:r>
      <w:r>
        <w:rPr>
          <w:spacing w:val="-5"/>
        </w:rPr>
        <w:t> </w:t>
      </w:r>
      <w:r>
        <w:rPr/>
        <w:t>altamente</w:t>
      </w:r>
      <w:r>
        <w:rPr>
          <w:spacing w:val="-6"/>
        </w:rPr>
        <w:t> </w:t>
      </w:r>
      <w:r>
        <w:rPr/>
        <w:t>riesgosas,</w:t>
      </w:r>
      <w:r>
        <w:rPr>
          <w:spacing w:val="-5"/>
        </w:rPr>
        <w:t> </w:t>
      </w:r>
      <w:r>
        <w:rPr/>
        <w:t>expedidos por</w:t>
      </w:r>
      <w:r>
        <w:rPr>
          <w:spacing w:val="-8"/>
        </w:rPr>
        <w:t> </w:t>
      </w:r>
      <w:r>
        <w:rPr/>
        <w:t>las</w:t>
      </w:r>
      <w:r>
        <w:rPr>
          <w:spacing w:val="-7"/>
        </w:rPr>
        <w:t> </w:t>
      </w:r>
      <w:r>
        <w:rPr/>
        <w:t>Secretarías</w:t>
      </w:r>
      <w:r>
        <w:rPr>
          <w:spacing w:val="-8"/>
        </w:rPr>
        <w:t> </w:t>
      </w:r>
      <w:r>
        <w:rPr/>
        <w:t>de</w:t>
      </w:r>
      <w:r>
        <w:rPr>
          <w:spacing w:val="-12"/>
        </w:rPr>
        <w:t> </w:t>
      </w:r>
      <w:r>
        <w:rPr/>
        <w:t>Gobernación</w:t>
      </w:r>
      <w:r>
        <w:rPr>
          <w:spacing w:val="-7"/>
        </w:rPr>
        <w:t> </w:t>
      </w:r>
      <w:r>
        <w:rPr/>
        <w:t>y</w:t>
      </w:r>
      <w:r>
        <w:rPr>
          <w:spacing w:val="-7"/>
        </w:rPr>
        <w:t> </w:t>
      </w:r>
      <w:r>
        <w:rPr>
          <w:color w:val="FF0000"/>
        </w:rPr>
        <w:t>Bienestar</w:t>
      </w:r>
      <w:r>
        <w:rPr>
          <w:color w:val="FF0000"/>
          <w:spacing w:val="-7"/>
        </w:rPr>
        <w:t> </w:t>
      </w:r>
      <w:r>
        <w:rPr/>
        <w:t>y</w:t>
      </w:r>
      <w:r>
        <w:rPr>
          <w:spacing w:val="-10"/>
        </w:rPr>
        <w:t> </w:t>
      </w:r>
      <w:r>
        <w:rPr/>
        <w:t>a</w:t>
      </w:r>
      <w:r>
        <w:rPr>
          <w:spacing w:val="-7"/>
        </w:rPr>
        <w:t> </w:t>
      </w:r>
      <w:r>
        <w:rPr/>
        <w:t>las</w:t>
      </w:r>
      <w:r>
        <w:rPr>
          <w:spacing w:val="-7"/>
        </w:rPr>
        <w:t> </w:t>
      </w:r>
      <w:r>
        <w:rPr/>
        <w:t>que</w:t>
      </w:r>
      <w:r>
        <w:rPr>
          <w:spacing w:val="-7"/>
        </w:rPr>
        <w:t> </w:t>
      </w:r>
      <w:r>
        <w:rPr/>
        <w:t>posteriormente</w:t>
      </w:r>
      <w:r>
        <w:rPr>
          <w:spacing w:val="-7"/>
        </w:rPr>
        <w:t> </w:t>
      </w:r>
      <w:r>
        <w:rPr/>
        <w:t>se</w:t>
      </w:r>
      <w:r>
        <w:rPr>
          <w:spacing w:val="-7"/>
        </w:rPr>
        <w:t> </w:t>
      </w:r>
      <w:r>
        <w:rPr/>
        <w:t>expidan al respecto y se encuentren vigentes a la fecha.</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35"/>
      </w:pPr>
      <w:r>
        <w:rPr/>
        <w:t>Estas actividades no requieren someterse a una evaluación de riesgo urbano, debiendo cumplir con los lineamientos en materia de riesgo de incendio y explosión señalados en este reglamento.</w:t>
      </w:r>
    </w:p>
    <w:p>
      <w:pPr>
        <w:pStyle w:val="BodyText"/>
        <w:spacing w:line="237" w:lineRule="auto" w:before="272"/>
        <w:ind w:left="271" w:right="325"/>
      </w:pPr>
      <w:r>
        <w:rPr>
          <w:rFonts w:ascii="Arial" w:hAnsi="Arial"/>
          <w:b/>
        </w:rPr>
        <w:t>ARTÍCULO 161. </w:t>
      </w:r>
      <w:r>
        <w:rPr/>
        <w:t>Las actividades de riesgo medio son aquellas que manejan en cantidades</w:t>
      </w:r>
      <w:r>
        <w:rPr>
          <w:spacing w:val="-4"/>
        </w:rPr>
        <w:t> </w:t>
      </w:r>
      <w:r>
        <w:rPr/>
        <w:t>mayores</w:t>
      </w:r>
      <w:r>
        <w:rPr>
          <w:spacing w:val="-2"/>
        </w:rPr>
        <w:t> </w:t>
      </w:r>
      <w:r>
        <w:rPr/>
        <w:t>al</w:t>
      </w:r>
      <w:r>
        <w:rPr>
          <w:spacing w:val="-5"/>
        </w:rPr>
        <w:t> </w:t>
      </w:r>
      <w:r>
        <w:rPr/>
        <w:t>cinco</w:t>
      </w:r>
      <w:r>
        <w:rPr>
          <w:spacing w:val="-2"/>
        </w:rPr>
        <w:t> </w:t>
      </w:r>
      <w:r>
        <w:rPr/>
        <w:t>por</w:t>
      </w:r>
      <w:r>
        <w:rPr>
          <w:spacing w:val="-2"/>
        </w:rPr>
        <w:t> </w:t>
      </w:r>
      <w:r>
        <w:rPr/>
        <w:t>ciento</w:t>
      </w:r>
      <w:r>
        <w:rPr>
          <w:spacing w:val="-1"/>
        </w:rPr>
        <w:t> </w:t>
      </w:r>
      <w:r>
        <w:rPr/>
        <w:t>y</w:t>
      </w:r>
      <w:r>
        <w:rPr>
          <w:spacing w:val="-4"/>
        </w:rPr>
        <w:t> </w:t>
      </w:r>
      <w:r>
        <w:rPr/>
        <w:t>menores</w:t>
      </w:r>
      <w:r>
        <w:rPr>
          <w:spacing w:val="-2"/>
        </w:rPr>
        <w:t> </w:t>
      </w:r>
      <w:r>
        <w:rPr/>
        <w:t>al</w:t>
      </w:r>
      <w:r>
        <w:rPr>
          <w:spacing w:val="-2"/>
        </w:rPr>
        <w:t> </w:t>
      </w:r>
      <w:r>
        <w:rPr/>
        <w:t>cien</w:t>
      </w:r>
      <w:r>
        <w:rPr>
          <w:spacing w:val="-2"/>
        </w:rPr>
        <w:t> </w:t>
      </w:r>
      <w:r>
        <w:rPr/>
        <w:t>por</w:t>
      </w:r>
      <w:r>
        <w:rPr>
          <w:spacing w:val="-2"/>
        </w:rPr>
        <w:t> </w:t>
      </w:r>
      <w:r>
        <w:rPr/>
        <w:t>ciento</w:t>
      </w:r>
      <w:r>
        <w:rPr>
          <w:spacing w:val="-2"/>
        </w:rPr>
        <w:t> </w:t>
      </w:r>
      <w:r>
        <w:rPr/>
        <w:t>de</w:t>
      </w:r>
      <w:r>
        <w:rPr>
          <w:spacing w:val="-2"/>
        </w:rPr>
        <w:t> </w:t>
      </w:r>
      <w:r>
        <w:rPr/>
        <w:t>la</w:t>
      </w:r>
      <w:r>
        <w:rPr>
          <w:spacing w:val="-2"/>
        </w:rPr>
        <w:t> </w:t>
      </w:r>
      <w:r>
        <w:rPr/>
        <w:t>cantidad</w:t>
      </w:r>
      <w:r>
        <w:rPr>
          <w:spacing w:val="-4"/>
        </w:rPr>
        <w:t> </w:t>
      </w:r>
      <w:r>
        <w:rPr/>
        <w:t>de reporte, una o más de las substancias contenidas en los listados de actividades altamente riesgosas, expedidos por las Secretarías de Gobernación y </w:t>
      </w:r>
      <w:r>
        <w:rPr>
          <w:color w:val="FF0000"/>
        </w:rPr>
        <w:t>Bienestar </w:t>
      </w:r>
      <w:r>
        <w:rPr/>
        <w:t>y a las que posteriormente se expidan al respecto y se encuentren vigentes a la fecha.</w:t>
      </w:r>
    </w:p>
    <w:p>
      <w:pPr>
        <w:pStyle w:val="BodyText"/>
        <w:spacing w:line="237" w:lineRule="auto" w:before="274"/>
        <w:ind w:left="271" w:right="336"/>
      </w:pPr>
      <w:r>
        <w:rPr/>
        <w:t>Estas actividades están sujetas a los siguientes lineamientos para la prevención de siniestros y riesgos urbanos:</w:t>
      </w:r>
    </w:p>
    <w:p>
      <w:pPr>
        <w:pStyle w:val="BodyText"/>
        <w:spacing w:before="272"/>
        <w:ind w:left="550" w:firstLine="0"/>
        <w:jc w:val="left"/>
      </w:pPr>
      <w:r>
        <w:rPr/>
        <w:t>I.-</w:t>
      </w:r>
      <w:r>
        <w:rPr>
          <w:spacing w:val="-10"/>
        </w:rPr>
        <w:t> </w:t>
      </w:r>
      <w:r>
        <w:rPr/>
        <w:t>Contar</w:t>
      </w:r>
      <w:r>
        <w:rPr>
          <w:spacing w:val="-9"/>
        </w:rPr>
        <w:t> </w:t>
      </w:r>
      <w:r>
        <w:rPr/>
        <w:t>con</w:t>
      </w:r>
      <w:r>
        <w:rPr>
          <w:spacing w:val="-9"/>
        </w:rPr>
        <w:t> </w:t>
      </w:r>
      <w:r>
        <w:rPr/>
        <w:t>instalaciones</w:t>
      </w:r>
      <w:r>
        <w:rPr>
          <w:spacing w:val="-11"/>
        </w:rPr>
        <w:t> </w:t>
      </w:r>
      <w:r>
        <w:rPr/>
        <w:t>de</w:t>
      </w:r>
      <w:r>
        <w:rPr>
          <w:spacing w:val="-10"/>
        </w:rPr>
        <w:t> </w:t>
      </w:r>
      <w:r>
        <w:rPr/>
        <w:t>acuerdo</w:t>
      </w:r>
      <w:r>
        <w:rPr>
          <w:spacing w:val="-11"/>
        </w:rPr>
        <w:t> </w:t>
      </w:r>
      <w:r>
        <w:rPr/>
        <w:t>a</w:t>
      </w:r>
      <w:r>
        <w:rPr>
          <w:spacing w:val="-9"/>
        </w:rPr>
        <w:t> </w:t>
      </w:r>
      <w:r>
        <w:rPr/>
        <w:t>normas</w:t>
      </w:r>
      <w:r>
        <w:rPr>
          <w:spacing w:val="-10"/>
        </w:rPr>
        <w:t> </w:t>
      </w:r>
      <w:r>
        <w:rPr/>
        <w:t>aplicables</w:t>
      </w:r>
      <w:r>
        <w:rPr>
          <w:spacing w:val="-9"/>
        </w:rPr>
        <w:t> </w:t>
      </w:r>
      <w:r>
        <w:rPr/>
        <w:t>en</w:t>
      </w:r>
      <w:r>
        <w:rPr>
          <w:spacing w:val="-11"/>
        </w:rPr>
        <w:t> </w:t>
      </w:r>
      <w:r>
        <w:rPr/>
        <w:t>la</w:t>
      </w:r>
      <w:r>
        <w:rPr>
          <w:spacing w:val="-10"/>
        </w:rPr>
        <w:t> </w:t>
      </w:r>
      <w:r>
        <w:rPr>
          <w:spacing w:val="-2"/>
        </w:rPr>
        <w:t>materia.</w:t>
      </w:r>
    </w:p>
    <w:p>
      <w:pPr>
        <w:pStyle w:val="BodyText"/>
        <w:spacing w:before="2"/>
        <w:ind w:firstLine="0"/>
        <w:jc w:val="left"/>
      </w:pPr>
    </w:p>
    <w:p>
      <w:pPr>
        <w:pStyle w:val="BodyText"/>
        <w:spacing w:line="235" w:lineRule="auto"/>
        <w:ind w:left="559" w:right="325"/>
        <w:jc w:val="left"/>
      </w:pPr>
      <w:r>
        <w:rPr/>
        <w:t>II.- Establecer</w:t>
      </w:r>
      <w:r>
        <w:rPr>
          <w:spacing w:val="-2"/>
        </w:rPr>
        <w:t> </w:t>
      </w:r>
      <w:r>
        <w:rPr/>
        <w:t>un programa de capacitación del personal</w:t>
      </w:r>
      <w:r>
        <w:rPr>
          <w:spacing w:val="-1"/>
        </w:rPr>
        <w:t> </w:t>
      </w:r>
      <w:r>
        <w:rPr/>
        <w:t>en materia de prevención de siniestros y riesgo urbano.</w:t>
      </w:r>
    </w:p>
    <w:p>
      <w:pPr>
        <w:pStyle w:val="BodyText"/>
        <w:spacing w:before="4"/>
        <w:ind w:firstLine="0"/>
        <w:jc w:val="left"/>
      </w:pPr>
    </w:p>
    <w:p>
      <w:pPr>
        <w:pStyle w:val="BodyText"/>
        <w:spacing w:line="235" w:lineRule="auto"/>
        <w:ind w:left="559"/>
        <w:jc w:val="left"/>
      </w:pPr>
      <w:r>
        <w:rPr/>
        <w:t>III.-</w:t>
      </w:r>
      <w:r>
        <w:rPr>
          <w:spacing w:val="40"/>
        </w:rPr>
        <w:t> </w:t>
      </w:r>
      <w:r>
        <w:rPr/>
        <w:t>Cumplir</w:t>
      </w:r>
      <w:r>
        <w:rPr>
          <w:spacing w:val="40"/>
        </w:rPr>
        <w:t> </w:t>
      </w:r>
      <w:r>
        <w:rPr/>
        <w:t>con</w:t>
      </w:r>
      <w:r>
        <w:rPr>
          <w:spacing w:val="40"/>
        </w:rPr>
        <w:t> </w:t>
      </w:r>
      <w:r>
        <w:rPr/>
        <w:t>los</w:t>
      </w:r>
      <w:r>
        <w:rPr>
          <w:spacing w:val="40"/>
        </w:rPr>
        <w:t> </w:t>
      </w:r>
      <w:r>
        <w:rPr/>
        <w:t>lineamientos</w:t>
      </w:r>
      <w:r>
        <w:rPr>
          <w:spacing w:val="40"/>
        </w:rPr>
        <w:t> </w:t>
      </w:r>
      <w:r>
        <w:rPr/>
        <w:t>en</w:t>
      </w:r>
      <w:r>
        <w:rPr>
          <w:spacing w:val="40"/>
        </w:rPr>
        <w:t> </w:t>
      </w:r>
      <w:r>
        <w:rPr/>
        <w:t>materia</w:t>
      </w:r>
      <w:r>
        <w:rPr>
          <w:spacing w:val="40"/>
        </w:rPr>
        <w:t> </w:t>
      </w:r>
      <w:r>
        <w:rPr/>
        <w:t>de</w:t>
      </w:r>
      <w:r>
        <w:rPr>
          <w:spacing w:val="40"/>
        </w:rPr>
        <w:t> </w:t>
      </w:r>
      <w:r>
        <w:rPr/>
        <w:t>riesgo</w:t>
      </w:r>
      <w:r>
        <w:rPr>
          <w:spacing w:val="40"/>
        </w:rPr>
        <w:t> </w:t>
      </w:r>
      <w:r>
        <w:rPr/>
        <w:t>de</w:t>
      </w:r>
      <w:r>
        <w:rPr>
          <w:spacing w:val="40"/>
        </w:rPr>
        <w:t> </w:t>
      </w:r>
      <w:r>
        <w:rPr/>
        <w:t>incendio</w:t>
      </w:r>
      <w:r>
        <w:rPr>
          <w:spacing w:val="40"/>
        </w:rPr>
        <w:t> </w:t>
      </w:r>
      <w:r>
        <w:rPr/>
        <w:t>y</w:t>
      </w:r>
      <w:r>
        <w:rPr>
          <w:spacing w:val="40"/>
        </w:rPr>
        <w:t> </w:t>
      </w:r>
      <w:r>
        <w:rPr/>
        <w:t>explosión señalados en este reglamento.</w:t>
      </w:r>
    </w:p>
    <w:p>
      <w:pPr>
        <w:pStyle w:val="BodyText"/>
        <w:spacing w:before="4"/>
        <w:ind w:firstLine="0"/>
        <w:jc w:val="left"/>
      </w:pPr>
    </w:p>
    <w:p>
      <w:pPr>
        <w:pStyle w:val="BodyText"/>
        <w:spacing w:line="235" w:lineRule="auto"/>
        <w:ind w:left="559"/>
        <w:jc w:val="left"/>
      </w:pPr>
      <w:r>
        <w:rPr/>
        <w:t>IV.- Presentar un análisis de consecuencias sobre la instalación, que cubra como mínimo los siguientes puntos:</w:t>
      </w:r>
    </w:p>
    <w:p>
      <w:pPr>
        <w:pStyle w:val="BodyText"/>
        <w:spacing w:line="275" w:lineRule="exact" w:before="276"/>
        <w:ind w:left="828" w:firstLine="0"/>
        <w:jc w:val="left"/>
      </w:pPr>
      <w:r>
        <w:rPr/>
        <w:t>a).-</w:t>
      </w:r>
      <w:r>
        <w:rPr>
          <w:spacing w:val="-11"/>
        </w:rPr>
        <w:t> </w:t>
      </w:r>
      <w:r>
        <w:rPr/>
        <w:t>Descripción</w:t>
      </w:r>
      <w:r>
        <w:rPr>
          <w:spacing w:val="-9"/>
        </w:rPr>
        <w:t> </w:t>
      </w:r>
      <w:r>
        <w:rPr/>
        <w:t>del</w:t>
      </w:r>
      <w:r>
        <w:rPr>
          <w:spacing w:val="-10"/>
        </w:rPr>
        <w:t> </w:t>
      </w:r>
      <w:r>
        <w:rPr/>
        <w:t>marco</w:t>
      </w:r>
      <w:r>
        <w:rPr>
          <w:spacing w:val="-11"/>
        </w:rPr>
        <w:t> </w:t>
      </w:r>
      <w:r>
        <w:rPr/>
        <w:t>físico</w:t>
      </w:r>
      <w:r>
        <w:rPr>
          <w:spacing w:val="-10"/>
        </w:rPr>
        <w:t> </w:t>
      </w:r>
      <w:r>
        <w:rPr/>
        <w:t>natural</w:t>
      </w:r>
      <w:r>
        <w:rPr>
          <w:spacing w:val="-9"/>
        </w:rPr>
        <w:t> </w:t>
      </w:r>
      <w:r>
        <w:rPr/>
        <w:t>del</w:t>
      </w:r>
      <w:r>
        <w:rPr>
          <w:spacing w:val="-13"/>
        </w:rPr>
        <w:t> </w:t>
      </w:r>
      <w:r>
        <w:rPr>
          <w:spacing w:val="-2"/>
        </w:rPr>
        <w:t>entorno.</w:t>
      </w:r>
    </w:p>
    <w:p>
      <w:pPr>
        <w:pStyle w:val="BodyText"/>
        <w:spacing w:line="272" w:lineRule="exact"/>
        <w:ind w:left="828" w:firstLine="0"/>
        <w:jc w:val="left"/>
      </w:pPr>
      <w:r>
        <w:rPr/>
        <w:t>b).-</w:t>
      </w:r>
      <w:r>
        <w:rPr>
          <w:spacing w:val="50"/>
        </w:rPr>
        <w:t> </w:t>
      </w:r>
      <w:r>
        <w:rPr/>
        <w:t>Descripción</w:t>
      </w:r>
      <w:r>
        <w:rPr>
          <w:spacing w:val="-8"/>
        </w:rPr>
        <w:t> </w:t>
      </w:r>
      <w:r>
        <w:rPr/>
        <w:t>de</w:t>
      </w:r>
      <w:r>
        <w:rPr>
          <w:spacing w:val="-8"/>
        </w:rPr>
        <w:t> </w:t>
      </w:r>
      <w:r>
        <w:rPr/>
        <w:t>las</w:t>
      </w:r>
      <w:r>
        <w:rPr>
          <w:spacing w:val="-11"/>
        </w:rPr>
        <w:t> </w:t>
      </w:r>
      <w:r>
        <w:rPr/>
        <w:t>actividades</w:t>
      </w:r>
      <w:r>
        <w:rPr>
          <w:spacing w:val="-8"/>
        </w:rPr>
        <w:t> </w:t>
      </w:r>
      <w:r>
        <w:rPr/>
        <w:t>a</w:t>
      </w:r>
      <w:r>
        <w:rPr>
          <w:spacing w:val="-9"/>
        </w:rPr>
        <w:t> </w:t>
      </w:r>
      <w:r>
        <w:rPr/>
        <w:t>desarrollarse</w:t>
      </w:r>
      <w:r>
        <w:rPr>
          <w:spacing w:val="-8"/>
        </w:rPr>
        <w:t> </w:t>
      </w:r>
      <w:r>
        <w:rPr/>
        <w:t>en</w:t>
      </w:r>
      <w:r>
        <w:rPr>
          <w:spacing w:val="-9"/>
        </w:rPr>
        <w:t> </w:t>
      </w:r>
      <w:r>
        <w:rPr/>
        <w:t>la</w:t>
      </w:r>
      <w:r>
        <w:rPr>
          <w:spacing w:val="-8"/>
        </w:rPr>
        <w:t> </w:t>
      </w:r>
      <w:r>
        <w:rPr>
          <w:spacing w:val="-2"/>
        </w:rPr>
        <w:t>instalación.</w:t>
      </w:r>
    </w:p>
    <w:p>
      <w:pPr>
        <w:pStyle w:val="BodyText"/>
        <w:tabs>
          <w:tab w:pos="7532" w:val="left" w:leader="none"/>
        </w:tabs>
        <w:spacing w:line="237" w:lineRule="auto"/>
        <w:ind w:left="838" w:right="334"/>
        <w:jc w:val="left"/>
      </w:pPr>
      <w:r>
        <w:rPr/>
        <w:t>c).-</w:t>
      </w:r>
      <w:r>
        <w:rPr>
          <w:spacing w:val="40"/>
        </w:rPr>
        <w:t> </w:t>
      </w:r>
      <w:r>
        <w:rPr/>
        <w:t>Descripción</w:t>
      </w:r>
      <w:r>
        <w:rPr>
          <w:spacing w:val="40"/>
        </w:rPr>
        <w:t> </w:t>
      </w:r>
      <w:r>
        <w:rPr/>
        <w:t>de</w:t>
      </w:r>
      <w:r>
        <w:rPr>
          <w:spacing w:val="40"/>
        </w:rPr>
        <w:t> </w:t>
      </w:r>
      <w:r>
        <w:rPr/>
        <w:t>uso</w:t>
      </w:r>
      <w:r>
        <w:rPr>
          <w:spacing w:val="40"/>
        </w:rPr>
        <w:t> </w:t>
      </w:r>
      <w:r>
        <w:rPr/>
        <w:t>y</w:t>
      </w:r>
      <w:r>
        <w:rPr>
          <w:spacing w:val="40"/>
        </w:rPr>
        <w:t> </w:t>
      </w:r>
      <w:r>
        <w:rPr/>
        <w:t>cantidades</w:t>
      </w:r>
      <w:r>
        <w:rPr>
          <w:spacing w:val="40"/>
        </w:rPr>
        <w:t> </w:t>
      </w:r>
      <w:r>
        <w:rPr/>
        <w:t>de</w:t>
      </w:r>
      <w:r>
        <w:rPr>
          <w:spacing w:val="40"/>
        </w:rPr>
        <w:t> </w:t>
      </w:r>
      <w:r>
        <w:rPr/>
        <w:t>las</w:t>
      </w:r>
      <w:r>
        <w:rPr>
          <w:spacing w:val="40"/>
        </w:rPr>
        <w:t> </w:t>
      </w:r>
      <w:r>
        <w:rPr/>
        <w:t>substancias</w:t>
        <w:tab/>
        <w:t>a</w:t>
      </w:r>
      <w:r>
        <w:rPr>
          <w:spacing w:val="40"/>
        </w:rPr>
        <w:t> </w:t>
      </w:r>
      <w:r>
        <w:rPr/>
        <w:t>manejar</w:t>
      </w:r>
      <w:r>
        <w:rPr>
          <w:spacing w:val="40"/>
        </w:rPr>
        <w:t> </w:t>
      </w:r>
      <w:r>
        <w:rPr/>
        <w:t>en</w:t>
      </w:r>
      <w:r>
        <w:rPr>
          <w:spacing w:val="40"/>
        </w:rPr>
        <w:t> </w:t>
      </w:r>
      <w:r>
        <w:rPr/>
        <w:t>la </w:t>
      </w:r>
      <w:r>
        <w:rPr>
          <w:spacing w:val="-2"/>
        </w:rPr>
        <w:t>instalación.</w:t>
      </w:r>
    </w:p>
    <w:p>
      <w:pPr>
        <w:pStyle w:val="BodyText"/>
        <w:tabs>
          <w:tab w:pos="1428" w:val="left" w:leader="none"/>
        </w:tabs>
        <w:spacing w:line="237" w:lineRule="auto"/>
        <w:ind w:left="838" w:right="334"/>
        <w:jc w:val="left"/>
      </w:pPr>
      <w:r>
        <w:rPr>
          <w:spacing w:val="-4"/>
        </w:rPr>
        <w:t>d).-</w:t>
      </w:r>
      <w:r>
        <w:rPr/>
        <w:tab/>
        <w:t>Análisis</w:t>
      </w:r>
      <w:r>
        <w:rPr>
          <w:spacing w:val="40"/>
        </w:rPr>
        <w:t> </w:t>
      </w:r>
      <w:r>
        <w:rPr/>
        <w:t>de</w:t>
      </w:r>
      <w:r>
        <w:rPr>
          <w:spacing w:val="40"/>
        </w:rPr>
        <w:t> </w:t>
      </w:r>
      <w:r>
        <w:rPr/>
        <w:t>las</w:t>
      </w:r>
      <w:r>
        <w:rPr>
          <w:spacing w:val="40"/>
        </w:rPr>
        <w:t> </w:t>
      </w:r>
      <w:r>
        <w:rPr/>
        <w:t>contingencias</w:t>
      </w:r>
      <w:r>
        <w:rPr>
          <w:spacing w:val="40"/>
        </w:rPr>
        <w:t> </w:t>
      </w:r>
      <w:r>
        <w:rPr/>
        <w:t>que</w:t>
      </w:r>
      <w:r>
        <w:rPr>
          <w:spacing w:val="40"/>
        </w:rPr>
        <w:t> </w:t>
      </w:r>
      <w:r>
        <w:rPr/>
        <w:t>se</w:t>
      </w:r>
      <w:r>
        <w:rPr>
          <w:spacing w:val="40"/>
        </w:rPr>
        <w:t> </w:t>
      </w:r>
      <w:r>
        <w:rPr/>
        <w:t>pudieran</w:t>
      </w:r>
      <w:r>
        <w:rPr>
          <w:spacing w:val="40"/>
        </w:rPr>
        <w:t> </w:t>
      </w:r>
      <w:r>
        <w:rPr/>
        <w:t>presentar</w:t>
      </w:r>
      <w:r>
        <w:rPr>
          <w:spacing w:val="40"/>
        </w:rPr>
        <w:t> </w:t>
      </w:r>
      <w:r>
        <w:rPr/>
        <w:t>por</w:t>
      </w:r>
      <w:r>
        <w:rPr>
          <w:spacing w:val="40"/>
        </w:rPr>
        <w:t> </w:t>
      </w:r>
      <w:r>
        <w:rPr/>
        <w:t>el</w:t>
      </w:r>
      <w:r>
        <w:rPr>
          <w:spacing w:val="40"/>
        </w:rPr>
        <w:t> </w:t>
      </w:r>
      <w:r>
        <w:rPr/>
        <w:t>uso</w:t>
      </w:r>
      <w:r>
        <w:rPr>
          <w:spacing w:val="40"/>
        </w:rPr>
        <w:t> </w:t>
      </w:r>
      <w:r>
        <w:rPr/>
        <w:t>de substancias riesgosas, por causas antropogénicas y naturales, incluyendo:</w:t>
      </w:r>
    </w:p>
    <w:p>
      <w:pPr>
        <w:pStyle w:val="ListParagraph"/>
        <w:numPr>
          <w:ilvl w:val="1"/>
          <w:numId w:val="14"/>
        </w:numPr>
        <w:tabs>
          <w:tab w:pos="1381" w:val="left" w:leader="none"/>
        </w:tabs>
        <w:spacing w:line="275" w:lineRule="exact" w:before="270" w:after="0"/>
        <w:ind w:left="1381" w:right="0" w:hanging="267"/>
        <w:jc w:val="left"/>
        <w:rPr>
          <w:sz w:val="24"/>
        </w:rPr>
      </w:pPr>
      <w:r>
        <w:rPr>
          <w:sz w:val="24"/>
        </w:rPr>
        <w:t>Árbol</w:t>
      </w:r>
      <w:r>
        <w:rPr>
          <w:spacing w:val="-2"/>
          <w:sz w:val="24"/>
        </w:rPr>
        <w:t> </w:t>
      </w:r>
      <w:r>
        <w:rPr>
          <w:sz w:val="24"/>
        </w:rPr>
        <w:t>de</w:t>
      </w:r>
      <w:r>
        <w:rPr>
          <w:spacing w:val="-3"/>
          <w:sz w:val="24"/>
        </w:rPr>
        <w:t> </w:t>
      </w:r>
      <w:r>
        <w:rPr>
          <w:sz w:val="24"/>
        </w:rPr>
        <w:t>fallas;</w:t>
      </w:r>
      <w:r>
        <w:rPr>
          <w:spacing w:val="-3"/>
          <w:sz w:val="24"/>
        </w:rPr>
        <w:t> </w:t>
      </w:r>
      <w:r>
        <w:rPr>
          <w:spacing w:val="-10"/>
          <w:sz w:val="24"/>
        </w:rPr>
        <w:t>y</w:t>
      </w:r>
    </w:p>
    <w:p>
      <w:pPr>
        <w:pStyle w:val="ListParagraph"/>
        <w:numPr>
          <w:ilvl w:val="1"/>
          <w:numId w:val="14"/>
        </w:numPr>
        <w:tabs>
          <w:tab w:pos="1381" w:val="left" w:leader="none"/>
        </w:tabs>
        <w:spacing w:line="275" w:lineRule="exact" w:before="0" w:after="0"/>
        <w:ind w:left="1381" w:right="0" w:hanging="267"/>
        <w:jc w:val="left"/>
        <w:rPr>
          <w:sz w:val="24"/>
        </w:rPr>
      </w:pPr>
      <w:r>
        <w:rPr>
          <w:sz w:val="24"/>
        </w:rPr>
        <w:t>Evaluación</w:t>
      </w:r>
      <w:r>
        <w:rPr>
          <w:spacing w:val="-3"/>
          <w:sz w:val="24"/>
        </w:rPr>
        <w:t> </w:t>
      </w:r>
      <w:r>
        <w:rPr>
          <w:sz w:val="24"/>
        </w:rPr>
        <w:t>plasmada</w:t>
      </w:r>
      <w:r>
        <w:rPr>
          <w:spacing w:val="-7"/>
          <w:sz w:val="24"/>
        </w:rPr>
        <w:t> </w:t>
      </w:r>
      <w:r>
        <w:rPr>
          <w:sz w:val="24"/>
        </w:rPr>
        <w:t>en</w:t>
      </w:r>
      <w:r>
        <w:rPr>
          <w:spacing w:val="-3"/>
          <w:sz w:val="24"/>
        </w:rPr>
        <w:t> </w:t>
      </w:r>
      <w:r>
        <w:rPr>
          <w:spacing w:val="-2"/>
          <w:sz w:val="24"/>
        </w:rPr>
        <w:t>cartografía.</w:t>
      </w:r>
    </w:p>
    <w:p>
      <w:pPr>
        <w:pStyle w:val="BodyText"/>
        <w:spacing w:before="274"/>
        <w:ind w:firstLine="0"/>
        <w:jc w:val="left"/>
      </w:pPr>
    </w:p>
    <w:p>
      <w:pPr>
        <w:pStyle w:val="BodyText"/>
        <w:spacing w:line="237" w:lineRule="auto"/>
        <w:ind w:left="271" w:right="331"/>
      </w:pPr>
      <w:r>
        <w:rPr>
          <w:rFonts w:ascii="Arial" w:hAnsi="Arial"/>
          <w:b/>
        </w:rPr>
        <w:t>ARTÍCULO</w:t>
      </w:r>
      <w:r>
        <w:rPr>
          <w:rFonts w:ascii="Arial" w:hAnsi="Arial"/>
          <w:b/>
          <w:spacing w:val="-12"/>
        </w:rPr>
        <w:t> </w:t>
      </w:r>
      <w:r>
        <w:rPr>
          <w:rFonts w:ascii="Arial" w:hAnsi="Arial"/>
          <w:b/>
        </w:rPr>
        <w:t>162.</w:t>
      </w:r>
      <w:r>
        <w:rPr>
          <w:rFonts w:ascii="Arial" w:hAnsi="Arial"/>
          <w:b/>
          <w:spacing w:val="-13"/>
        </w:rPr>
        <w:t> </w:t>
      </w:r>
      <w:r>
        <w:rPr/>
        <w:t>Las</w:t>
      </w:r>
      <w:r>
        <w:rPr>
          <w:spacing w:val="-15"/>
        </w:rPr>
        <w:t> </w:t>
      </w:r>
      <w:r>
        <w:rPr/>
        <w:t>actividades</w:t>
      </w:r>
      <w:r>
        <w:rPr>
          <w:spacing w:val="-12"/>
        </w:rPr>
        <w:t> </w:t>
      </w:r>
      <w:r>
        <w:rPr/>
        <w:t>de</w:t>
      </w:r>
      <w:r>
        <w:rPr>
          <w:spacing w:val="-11"/>
        </w:rPr>
        <w:t> </w:t>
      </w:r>
      <w:r>
        <w:rPr/>
        <w:t>riesgo</w:t>
      </w:r>
      <w:r>
        <w:rPr>
          <w:spacing w:val="-14"/>
        </w:rPr>
        <w:t> </w:t>
      </w:r>
      <w:r>
        <w:rPr/>
        <w:t>alto</w:t>
      </w:r>
      <w:r>
        <w:rPr>
          <w:spacing w:val="-11"/>
        </w:rPr>
        <w:t> </w:t>
      </w:r>
      <w:r>
        <w:rPr/>
        <w:t>son</w:t>
      </w:r>
      <w:r>
        <w:rPr>
          <w:spacing w:val="-14"/>
        </w:rPr>
        <w:t> </w:t>
      </w:r>
      <w:r>
        <w:rPr/>
        <w:t>aquellas</w:t>
      </w:r>
      <w:r>
        <w:rPr>
          <w:spacing w:val="-12"/>
        </w:rPr>
        <w:t> </w:t>
      </w:r>
      <w:r>
        <w:rPr/>
        <w:t>que</w:t>
      </w:r>
      <w:r>
        <w:rPr>
          <w:spacing w:val="-11"/>
        </w:rPr>
        <w:t> </w:t>
      </w:r>
      <w:r>
        <w:rPr/>
        <w:t>involucran</w:t>
      </w:r>
      <w:r>
        <w:rPr>
          <w:spacing w:val="-14"/>
        </w:rPr>
        <w:t> </w:t>
      </w:r>
      <w:r>
        <w:rPr/>
        <w:t>materiales que por sus características de toxicidad, corrosividad, reactividad, inflamabilidad, explosividad o acción biológica, puedan ocasionar una afectación significativa al ambiente, a la población ó a sus bienes cuando se manejan en cantidades iguales o superiores a la cantidad de reporte expedidas por la Secretaría de</w:t>
      </w:r>
      <w:r>
        <w:rPr>
          <w:spacing w:val="40"/>
        </w:rPr>
        <w:t> </w:t>
      </w:r>
      <w:r>
        <w:rPr/>
        <w:t>Gobernación en los listados vigentes sobre sustancias tóxicas y sustancia inflamables y explosivas respectivamente, y a los que posteriormente se expidan al respecto y se encuentren vigentes a la fecha.</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33"/>
      </w:pPr>
      <w:r>
        <w:rPr/>
        <w:t>Para la regulación de estas actividades, el municipio debe actuar en el ámbito de su competencia</w:t>
      </w:r>
      <w:r>
        <w:rPr>
          <w:spacing w:val="-17"/>
        </w:rPr>
        <w:t> </w:t>
      </w:r>
      <w:r>
        <w:rPr/>
        <w:t>y</w:t>
      </w:r>
      <w:r>
        <w:rPr>
          <w:spacing w:val="-17"/>
        </w:rPr>
        <w:t> </w:t>
      </w:r>
      <w:r>
        <w:rPr/>
        <w:t>de</w:t>
      </w:r>
      <w:r>
        <w:rPr>
          <w:spacing w:val="-16"/>
        </w:rPr>
        <w:t> </w:t>
      </w:r>
      <w:r>
        <w:rPr/>
        <w:t>conformidad</w:t>
      </w:r>
      <w:r>
        <w:rPr>
          <w:spacing w:val="-17"/>
        </w:rPr>
        <w:t> </w:t>
      </w:r>
      <w:r>
        <w:rPr/>
        <w:t>con</w:t>
      </w:r>
      <w:r>
        <w:rPr>
          <w:spacing w:val="-17"/>
        </w:rPr>
        <w:t> </w:t>
      </w:r>
      <w:r>
        <w:rPr/>
        <w:t>los</w:t>
      </w:r>
      <w:r>
        <w:rPr>
          <w:spacing w:val="-17"/>
        </w:rPr>
        <w:t> </w:t>
      </w:r>
      <w:r>
        <w:rPr/>
        <w:t>acuerdos</w:t>
      </w:r>
      <w:r>
        <w:rPr>
          <w:spacing w:val="-16"/>
        </w:rPr>
        <w:t> </w:t>
      </w:r>
      <w:r>
        <w:rPr/>
        <w:t>de</w:t>
      </w:r>
      <w:r>
        <w:rPr>
          <w:spacing w:val="-17"/>
        </w:rPr>
        <w:t> </w:t>
      </w:r>
      <w:r>
        <w:rPr/>
        <w:t>coordinación</w:t>
      </w:r>
      <w:r>
        <w:rPr>
          <w:spacing w:val="-17"/>
        </w:rPr>
        <w:t> </w:t>
      </w:r>
      <w:r>
        <w:rPr/>
        <w:t>correspondientes</w:t>
      </w:r>
      <w:r>
        <w:rPr>
          <w:spacing w:val="-16"/>
        </w:rPr>
        <w:t> </w:t>
      </w:r>
      <w:r>
        <w:rPr/>
        <w:t>con la autoridad federal y la autoridad estatal competentes.</w:t>
      </w:r>
    </w:p>
    <w:p>
      <w:pPr>
        <w:pStyle w:val="BodyText"/>
        <w:spacing w:line="235" w:lineRule="auto" w:before="274"/>
        <w:ind w:left="257" w:right="780"/>
      </w:pPr>
      <w:r>
        <w:rPr/>
        <w:t>Las actividades de riesgo alto están sujetas a la autorización previa del Gobierno Federal y a los siguientes lineamientos para la prevención de siniestros y riesgos urbanos,</w:t>
      </w:r>
      <w:r>
        <w:rPr>
          <w:spacing w:val="-3"/>
        </w:rPr>
        <w:t> </w:t>
      </w:r>
      <w:r>
        <w:rPr/>
        <w:t>cuando</w:t>
      </w:r>
      <w:r>
        <w:rPr>
          <w:spacing w:val="-5"/>
        </w:rPr>
        <w:t> </w:t>
      </w:r>
      <w:r>
        <w:rPr/>
        <w:t>estos</w:t>
      </w:r>
      <w:r>
        <w:rPr>
          <w:spacing w:val="-6"/>
        </w:rPr>
        <w:t> </w:t>
      </w:r>
      <w:r>
        <w:rPr/>
        <w:t>últimos</w:t>
      </w:r>
      <w:r>
        <w:rPr>
          <w:spacing w:val="-6"/>
        </w:rPr>
        <w:t> </w:t>
      </w:r>
      <w:r>
        <w:rPr/>
        <w:t>no</w:t>
      </w:r>
      <w:r>
        <w:rPr>
          <w:spacing w:val="-5"/>
        </w:rPr>
        <w:t> </w:t>
      </w:r>
      <w:r>
        <w:rPr/>
        <w:t>se</w:t>
      </w:r>
      <w:r>
        <w:rPr>
          <w:spacing w:val="-3"/>
        </w:rPr>
        <w:t> </w:t>
      </w:r>
      <w:r>
        <w:rPr/>
        <w:t>contrapongan</w:t>
      </w:r>
      <w:r>
        <w:rPr>
          <w:spacing w:val="-3"/>
        </w:rPr>
        <w:t> </w:t>
      </w:r>
      <w:r>
        <w:rPr/>
        <w:t>al</w:t>
      </w:r>
      <w:r>
        <w:rPr>
          <w:spacing w:val="-6"/>
        </w:rPr>
        <w:t> </w:t>
      </w:r>
      <w:r>
        <w:rPr/>
        <w:t>dictamen</w:t>
      </w:r>
      <w:r>
        <w:rPr>
          <w:spacing w:val="-3"/>
        </w:rPr>
        <w:t> </w:t>
      </w:r>
      <w:r>
        <w:rPr/>
        <w:t>de</w:t>
      </w:r>
      <w:r>
        <w:rPr>
          <w:spacing w:val="-3"/>
        </w:rPr>
        <w:t> </w:t>
      </w:r>
      <w:r>
        <w:rPr/>
        <w:t>la</w:t>
      </w:r>
      <w:r>
        <w:rPr>
          <w:spacing w:val="-3"/>
        </w:rPr>
        <w:t> </w:t>
      </w:r>
      <w:r>
        <w:rPr/>
        <w:t>autorización </w:t>
      </w:r>
      <w:r>
        <w:rPr>
          <w:spacing w:val="-2"/>
        </w:rPr>
        <w:t>Federal:</w:t>
      </w:r>
    </w:p>
    <w:p>
      <w:pPr>
        <w:pStyle w:val="ListParagraph"/>
        <w:numPr>
          <w:ilvl w:val="0"/>
          <w:numId w:val="15"/>
        </w:numPr>
        <w:tabs>
          <w:tab w:pos="748" w:val="left" w:leader="none"/>
        </w:tabs>
        <w:spacing w:line="274" w:lineRule="exact" w:before="268" w:after="0"/>
        <w:ind w:left="748" w:right="0" w:hanging="198"/>
        <w:jc w:val="both"/>
        <w:rPr>
          <w:sz w:val="24"/>
        </w:rPr>
      </w:pPr>
      <w:r>
        <w:rPr>
          <w:sz w:val="24"/>
        </w:rPr>
        <w:t>Contar</w:t>
      </w:r>
      <w:r>
        <w:rPr>
          <w:spacing w:val="-3"/>
          <w:sz w:val="24"/>
        </w:rPr>
        <w:t> </w:t>
      </w:r>
      <w:r>
        <w:rPr>
          <w:sz w:val="24"/>
        </w:rPr>
        <w:t>con</w:t>
      </w:r>
      <w:r>
        <w:rPr>
          <w:spacing w:val="-2"/>
          <w:sz w:val="24"/>
        </w:rPr>
        <w:t> </w:t>
      </w:r>
      <w:r>
        <w:rPr>
          <w:sz w:val="24"/>
        </w:rPr>
        <w:t>instalaciones</w:t>
      </w:r>
      <w:r>
        <w:rPr>
          <w:spacing w:val="-3"/>
          <w:sz w:val="24"/>
        </w:rPr>
        <w:t> </w:t>
      </w:r>
      <w:r>
        <w:rPr>
          <w:sz w:val="24"/>
        </w:rPr>
        <w:t>de</w:t>
      </w:r>
      <w:r>
        <w:rPr>
          <w:spacing w:val="-4"/>
          <w:sz w:val="24"/>
        </w:rPr>
        <w:t> </w:t>
      </w:r>
      <w:r>
        <w:rPr>
          <w:sz w:val="24"/>
        </w:rPr>
        <w:t>acuerdo</w:t>
      </w:r>
      <w:r>
        <w:rPr>
          <w:spacing w:val="-3"/>
          <w:sz w:val="24"/>
        </w:rPr>
        <w:t> </w:t>
      </w:r>
      <w:r>
        <w:rPr>
          <w:sz w:val="24"/>
        </w:rPr>
        <w:t>a</w:t>
      </w:r>
      <w:r>
        <w:rPr>
          <w:spacing w:val="-3"/>
          <w:sz w:val="24"/>
        </w:rPr>
        <w:t> </w:t>
      </w:r>
      <w:r>
        <w:rPr>
          <w:sz w:val="24"/>
        </w:rPr>
        <w:t>las</w:t>
      </w:r>
      <w:r>
        <w:rPr>
          <w:spacing w:val="-4"/>
          <w:sz w:val="24"/>
        </w:rPr>
        <w:t> </w:t>
      </w:r>
      <w:r>
        <w:rPr>
          <w:sz w:val="24"/>
        </w:rPr>
        <w:t>normas</w:t>
      </w:r>
      <w:r>
        <w:rPr>
          <w:spacing w:val="-2"/>
          <w:sz w:val="24"/>
        </w:rPr>
        <w:t> aplicables.</w:t>
      </w:r>
    </w:p>
    <w:p>
      <w:pPr>
        <w:pStyle w:val="ListParagraph"/>
        <w:numPr>
          <w:ilvl w:val="0"/>
          <w:numId w:val="15"/>
        </w:numPr>
        <w:tabs>
          <w:tab w:pos="747" w:val="left" w:leader="none"/>
          <w:tab w:pos="749" w:val="left" w:leader="none"/>
        </w:tabs>
        <w:spacing w:line="237" w:lineRule="auto" w:before="0" w:after="0"/>
        <w:ind w:left="749" w:right="326" w:hanging="200"/>
        <w:jc w:val="both"/>
        <w:rPr>
          <w:sz w:val="24"/>
        </w:rPr>
      </w:pPr>
      <w:r>
        <w:rPr>
          <w:sz w:val="24"/>
        </w:rPr>
        <w:t>Establecer un programa de contingencias ambientales, que incluya la capacitación</w:t>
      </w:r>
      <w:r>
        <w:rPr>
          <w:spacing w:val="-2"/>
          <w:sz w:val="24"/>
        </w:rPr>
        <w:t> </w:t>
      </w:r>
      <w:r>
        <w:rPr>
          <w:sz w:val="24"/>
        </w:rPr>
        <w:t>de</w:t>
      </w:r>
      <w:r>
        <w:rPr>
          <w:spacing w:val="-3"/>
          <w:sz w:val="24"/>
        </w:rPr>
        <w:t> </w:t>
      </w:r>
      <w:r>
        <w:rPr>
          <w:sz w:val="24"/>
        </w:rPr>
        <w:t>personal</w:t>
      </w:r>
      <w:r>
        <w:rPr>
          <w:spacing w:val="-3"/>
          <w:sz w:val="24"/>
        </w:rPr>
        <w:t> </w:t>
      </w:r>
      <w:r>
        <w:rPr>
          <w:sz w:val="24"/>
        </w:rPr>
        <w:t>en</w:t>
      </w:r>
      <w:r>
        <w:rPr>
          <w:spacing w:val="-5"/>
          <w:sz w:val="24"/>
        </w:rPr>
        <w:t> </w:t>
      </w:r>
      <w:r>
        <w:rPr>
          <w:sz w:val="24"/>
        </w:rPr>
        <w:t>materia</w:t>
      </w:r>
      <w:r>
        <w:rPr>
          <w:spacing w:val="-3"/>
          <w:sz w:val="24"/>
        </w:rPr>
        <w:t> </w:t>
      </w:r>
      <w:r>
        <w:rPr>
          <w:sz w:val="24"/>
        </w:rPr>
        <w:t>de</w:t>
      </w:r>
      <w:r>
        <w:rPr>
          <w:spacing w:val="-5"/>
          <w:sz w:val="24"/>
        </w:rPr>
        <w:t> </w:t>
      </w:r>
      <w:r>
        <w:rPr>
          <w:sz w:val="24"/>
        </w:rPr>
        <w:t>prevención</w:t>
      </w:r>
      <w:r>
        <w:rPr>
          <w:spacing w:val="-4"/>
          <w:sz w:val="24"/>
        </w:rPr>
        <w:t> </w:t>
      </w:r>
      <w:r>
        <w:rPr>
          <w:sz w:val="24"/>
        </w:rPr>
        <w:t>de</w:t>
      </w:r>
      <w:r>
        <w:rPr>
          <w:spacing w:val="-3"/>
          <w:sz w:val="24"/>
        </w:rPr>
        <w:t> </w:t>
      </w:r>
      <w:r>
        <w:rPr>
          <w:sz w:val="24"/>
        </w:rPr>
        <w:t>siniestros</w:t>
      </w:r>
      <w:r>
        <w:rPr>
          <w:spacing w:val="-3"/>
          <w:sz w:val="24"/>
        </w:rPr>
        <w:t> </w:t>
      </w:r>
      <w:r>
        <w:rPr>
          <w:sz w:val="24"/>
        </w:rPr>
        <w:t>y riesgo</w:t>
      </w:r>
      <w:r>
        <w:rPr>
          <w:spacing w:val="-3"/>
          <w:sz w:val="24"/>
        </w:rPr>
        <w:t> </w:t>
      </w:r>
      <w:r>
        <w:rPr>
          <w:sz w:val="24"/>
        </w:rPr>
        <w:t>urbano.</w:t>
      </w:r>
    </w:p>
    <w:p>
      <w:pPr>
        <w:pStyle w:val="BodyText"/>
        <w:spacing w:line="237" w:lineRule="auto"/>
        <w:ind w:left="749" w:right="336" w:firstLine="0"/>
      </w:pPr>
      <w:r>
        <w:rPr/>
        <w:t>III. Contar con procedimientos de mantenimiento preventivo y de control de </w:t>
      </w:r>
      <w:r>
        <w:rPr>
          <w:spacing w:val="-2"/>
        </w:rPr>
        <w:t>operaciones.</w:t>
      </w:r>
    </w:p>
    <w:p>
      <w:pPr>
        <w:pStyle w:val="ListParagraph"/>
        <w:numPr>
          <w:ilvl w:val="0"/>
          <w:numId w:val="16"/>
        </w:numPr>
        <w:tabs>
          <w:tab w:pos="842" w:val="left" w:leader="none"/>
          <w:tab w:pos="845" w:val="left" w:leader="none"/>
        </w:tabs>
        <w:spacing w:line="237" w:lineRule="auto" w:before="0" w:after="0"/>
        <w:ind w:left="845" w:right="324" w:hanging="296"/>
        <w:jc w:val="both"/>
        <w:rPr>
          <w:sz w:val="24"/>
        </w:rPr>
      </w:pPr>
      <w:r>
        <w:rPr>
          <w:sz w:val="24"/>
        </w:rPr>
        <w:t>Elaborar</w:t>
      </w:r>
      <w:r>
        <w:rPr>
          <w:spacing w:val="-10"/>
          <w:sz w:val="24"/>
        </w:rPr>
        <w:t> </w:t>
      </w:r>
      <w:r>
        <w:rPr>
          <w:sz w:val="24"/>
        </w:rPr>
        <w:t>un</w:t>
      </w:r>
      <w:r>
        <w:rPr>
          <w:spacing w:val="-8"/>
          <w:sz w:val="24"/>
        </w:rPr>
        <w:t> </w:t>
      </w:r>
      <w:r>
        <w:rPr>
          <w:sz w:val="24"/>
        </w:rPr>
        <w:t>estudio</w:t>
      </w:r>
      <w:r>
        <w:rPr>
          <w:spacing w:val="-11"/>
          <w:sz w:val="24"/>
        </w:rPr>
        <w:t> </w:t>
      </w:r>
      <w:r>
        <w:rPr>
          <w:sz w:val="24"/>
        </w:rPr>
        <w:t>de</w:t>
      </w:r>
      <w:r>
        <w:rPr>
          <w:spacing w:val="-11"/>
          <w:sz w:val="24"/>
        </w:rPr>
        <w:t> </w:t>
      </w:r>
      <w:r>
        <w:rPr>
          <w:sz w:val="24"/>
        </w:rPr>
        <w:t>riesgo,</w:t>
      </w:r>
      <w:r>
        <w:rPr>
          <w:spacing w:val="-9"/>
          <w:sz w:val="24"/>
        </w:rPr>
        <w:t> </w:t>
      </w:r>
      <w:r>
        <w:rPr>
          <w:sz w:val="24"/>
        </w:rPr>
        <w:t>de</w:t>
      </w:r>
      <w:r>
        <w:rPr>
          <w:spacing w:val="-8"/>
          <w:sz w:val="24"/>
        </w:rPr>
        <w:t> </w:t>
      </w:r>
      <w:r>
        <w:rPr>
          <w:sz w:val="24"/>
        </w:rPr>
        <w:t>conformidad</w:t>
      </w:r>
      <w:r>
        <w:rPr>
          <w:spacing w:val="-11"/>
          <w:sz w:val="24"/>
        </w:rPr>
        <w:t> </w:t>
      </w:r>
      <w:r>
        <w:rPr>
          <w:sz w:val="24"/>
        </w:rPr>
        <w:t>con</w:t>
      </w:r>
      <w:r>
        <w:rPr>
          <w:spacing w:val="-8"/>
          <w:sz w:val="24"/>
        </w:rPr>
        <w:t> </w:t>
      </w:r>
      <w:r>
        <w:rPr>
          <w:sz w:val="24"/>
        </w:rPr>
        <w:t>lo</w:t>
      </w:r>
      <w:r>
        <w:rPr>
          <w:spacing w:val="-9"/>
          <w:sz w:val="24"/>
        </w:rPr>
        <w:t> </w:t>
      </w:r>
      <w:r>
        <w:rPr>
          <w:sz w:val="24"/>
        </w:rPr>
        <w:t>señalado</w:t>
      </w:r>
      <w:r>
        <w:rPr>
          <w:spacing w:val="-8"/>
          <w:sz w:val="24"/>
        </w:rPr>
        <w:t> </w:t>
      </w:r>
      <w:r>
        <w:rPr>
          <w:sz w:val="24"/>
        </w:rPr>
        <w:t>en</w:t>
      </w:r>
      <w:r>
        <w:rPr>
          <w:spacing w:val="-8"/>
          <w:sz w:val="24"/>
        </w:rPr>
        <w:t> </w:t>
      </w:r>
      <w:r>
        <w:rPr>
          <w:sz w:val="24"/>
        </w:rPr>
        <w:t>la</w:t>
      </w:r>
      <w:r>
        <w:rPr>
          <w:spacing w:val="-11"/>
          <w:sz w:val="24"/>
        </w:rPr>
        <w:t> </w:t>
      </w:r>
      <w:r>
        <w:rPr>
          <w:sz w:val="24"/>
        </w:rPr>
        <w:t>Ley</w:t>
      </w:r>
      <w:r>
        <w:rPr>
          <w:spacing w:val="-12"/>
          <w:sz w:val="24"/>
        </w:rPr>
        <w:t> </w:t>
      </w:r>
      <w:r>
        <w:rPr>
          <w:sz w:val="24"/>
        </w:rPr>
        <w:t>General del Equilibrio Ecológico y la Protección al Ambiente, así como la Ley Estatal </w:t>
      </w:r>
      <w:r>
        <w:rPr>
          <w:spacing w:val="-2"/>
          <w:sz w:val="24"/>
        </w:rPr>
        <w:t>correspondiente.</w:t>
      </w:r>
    </w:p>
    <w:p>
      <w:pPr>
        <w:pStyle w:val="ListParagraph"/>
        <w:numPr>
          <w:ilvl w:val="0"/>
          <w:numId w:val="16"/>
        </w:numPr>
        <w:tabs>
          <w:tab w:pos="843" w:val="left" w:leader="none"/>
        </w:tabs>
        <w:spacing w:line="269" w:lineRule="exact" w:before="0" w:after="0"/>
        <w:ind w:left="843" w:right="0" w:hanging="293"/>
        <w:jc w:val="both"/>
        <w:rPr>
          <w:sz w:val="24"/>
        </w:rPr>
      </w:pPr>
      <w:r>
        <w:rPr>
          <w:sz w:val="24"/>
        </w:rPr>
        <w:t>Elaborar</w:t>
      </w:r>
      <w:r>
        <w:rPr>
          <w:spacing w:val="-4"/>
          <w:sz w:val="24"/>
        </w:rPr>
        <w:t> </w:t>
      </w:r>
      <w:r>
        <w:rPr>
          <w:sz w:val="24"/>
        </w:rPr>
        <w:t>un</w:t>
      </w:r>
      <w:r>
        <w:rPr>
          <w:spacing w:val="-3"/>
          <w:sz w:val="24"/>
        </w:rPr>
        <w:t> </w:t>
      </w:r>
      <w:r>
        <w:rPr>
          <w:sz w:val="24"/>
        </w:rPr>
        <w:t>plan</w:t>
      </w:r>
      <w:r>
        <w:rPr>
          <w:spacing w:val="-2"/>
          <w:sz w:val="24"/>
        </w:rPr>
        <w:t> </w:t>
      </w:r>
      <w:r>
        <w:rPr>
          <w:sz w:val="24"/>
        </w:rPr>
        <w:t>de </w:t>
      </w:r>
      <w:r>
        <w:rPr>
          <w:spacing w:val="-2"/>
          <w:sz w:val="24"/>
        </w:rPr>
        <w:t>contingencia.</w:t>
      </w:r>
    </w:p>
    <w:p>
      <w:pPr>
        <w:pStyle w:val="ListParagraph"/>
        <w:numPr>
          <w:ilvl w:val="0"/>
          <w:numId w:val="16"/>
        </w:numPr>
        <w:tabs>
          <w:tab w:pos="843" w:val="left" w:leader="none"/>
          <w:tab w:pos="845" w:val="left" w:leader="none"/>
        </w:tabs>
        <w:spacing w:line="235" w:lineRule="auto" w:before="2" w:after="0"/>
        <w:ind w:left="845" w:right="338" w:hanging="296"/>
        <w:jc w:val="both"/>
        <w:rPr>
          <w:sz w:val="24"/>
        </w:rPr>
      </w:pPr>
      <w:r>
        <w:rPr>
          <w:sz w:val="24"/>
        </w:rPr>
        <w:t>Cumplir</w:t>
      </w:r>
      <w:r>
        <w:rPr>
          <w:sz w:val="24"/>
        </w:rPr>
        <w:t> con</w:t>
      </w:r>
      <w:r>
        <w:rPr>
          <w:sz w:val="24"/>
        </w:rPr>
        <w:t> los</w:t>
      </w:r>
      <w:r>
        <w:rPr>
          <w:sz w:val="24"/>
        </w:rPr>
        <w:t> lineamientos</w:t>
      </w:r>
      <w:r>
        <w:rPr>
          <w:sz w:val="24"/>
        </w:rPr>
        <w:t> en</w:t>
      </w:r>
      <w:r>
        <w:rPr>
          <w:sz w:val="24"/>
        </w:rPr>
        <w:t> materia</w:t>
      </w:r>
      <w:r>
        <w:rPr>
          <w:sz w:val="24"/>
        </w:rPr>
        <w:t> de</w:t>
      </w:r>
      <w:r>
        <w:rPr>
          <w:sz w:val="24"/>
        </w:rPr>
        <w:t> riesgo</w:t>
      </w:r>
      <w:r>
        <w:rPr>
          <w:sz w:val="24"/>
        </w:rPr>
        <w:t> de</w:t>
      </w:r>
      <w:r>
        <w:rPr>
          <w:sz w:val="24"/>
        </w:rPr>
        <w:t> incendio</w:t>
      </w:r>
      <w:r>
        <w:rPr>
          <w:sz w:val="24"/>
        </w:rPr>
        <w:t> y</w:t>
      </w:r>
      <w:r>
        <w:rPr>
          <w:sz w:val="24"/>
        </w:rPr>
        <w:t> explosión señalados en este reglamento.</w:t>
      </w:r>
    </w:p>
    <w:p>
      <w:pPr>
        <w:pStyle w:val="ListParagraph"/>
        <w:numPr>
          <w:ilvl w:val="0"/>
          <w:numId w:val="16"/>
        </w:numPr>
        <w:tabs>
          <w:tab w:pos="845" w:val="left" w:leader="none"/>
          <w:tab w:pos="966" w:val="left" w:leader="none"/>
        </w:tabs>
        <w:spacing w:line="235" w:lineRule="auto" w:before="4" w:after="0"/>
        <w:ind w:left="845" w:right="334" w:hanging="296"/>
        <w:jc w:val="both"/>
        <w:rPr>
          <w:sz w:val="24"/>
        </w:rPr>
      </w:pPr>
      <w:r>
        <w:rPr>
          <w:sz w:val="24"/>
        </w:rPr>
        <w:t>Contar con programas para la prevención de accidentes en la realización de tales actividades.</w:t>
      </w:r>
    </w:p>
    <w:p>
      <w:pPr>
        <w:pStyle w:val="BodyText"/>
        <w:ind w:firstLine="0"/>
        <w:jc w:val="left"/>
      </w:pPr>
    </w:p>
    <w:p>
      <w:pPr>
        <w:pStyle w:val="BodyText"/>
        <w:spacing w:before="2"/>
        <w:ind w:firstLine="0"/>
        <w:jc w:val="left"/>
      </w:pPr>
    </w:p>
    <w:p>
      <w:pPr>
        <w:pStyle w:val="BodyText"/>
        <w:spacing w:line="237" w:lineRule="auto"/>
        <w:ind w:left="271" w:right="333"/>
      </w:pPr>
      <w:r>
        <w:rPr>
          <w:rFonts w:ascii="Arial" w:hAnsi="Arial"/>
          <w:b/>
        </w:rPr>
        <w:t>ARTÍCULO 163. </w:t>
      </w:r>
      <w:r>
        <w:rPr/>
        <w:t>Para fines de control de incendio y explosión, los materiales o </w:t>
      </w:r>
      <w:r>
        <w:rPr>
          <w:spacing w:val="-2"/>
        </w:rPr>
        <w:t>productos</w:t>
      </w:r>
      <w:r>
        <w:rPr>
          <w:spacing w:val="-7"/>
        </w:rPr>
        <w:t> </w:t>
      </w:r>
      <w:r>
        <w:rPr>
          <w:spacing w:val="-2"/>
        </w:rPr>
        <w:t>utilizados</w:t>
      </w:r>
      <w:r>
        <w:rPr>
          <w:spacing w:val="-7"/>
        </w:rPr>
        <w:t> </w:t>
      </w:r>
      <w:r>
        <w:rPr>
          <w:spacing w:val="-2"/>
        </w:rPr>
        <w:t>en</w:t>
      </w:r>
      <w:r>
        <w:rPr>
          <w:spacing w:val="-8"/>
        </w:rPr>
        <w:t> </w:t>
      </w:r>
      <w:r>
        <w:rPr>
          <w:spacing w:val="-2"/>
        </w:rPr>
        <w:t>los</w:t>
      </w:r>
      <w:r>
        <w:rPr>
          <w:spacing w:val="-6"/>
        </w:rPr>
        <w:t> </w:t>
      </w:r>
      <w:r>
        <w:rPr>
          <w:spacing w:val="-2"/>
        </w:rPr>
        <w:t>procesos</w:t>
      </w:r>
      <w:r>
        <w:rPr>
          <w:spacing w:val="-9"/>
        </w:rPr>
        <w:t> </w:t>
      </w:r>
      <w:r>
        <w:rPr>
          <w:spacing w:val="-2"/>
        </w:rPr>
        <w:t>industriales</w:t>
      </w:r>
      <w:r>
        <w:rPr>
          <w:spacing w:val="-6"/>
        </w:rPr>
        <w:t> </w:t>
      </w:r>
      <w:r>
        <w:rPr>
          <w:spacing w:val="-2"/>
        </w:rPr>
        <w:t>se</w:t>
      </w:r>
      <w:r>
        <w:rPr>
          <w:spacing w:val="-6"/>
        </w:rPr>
        <w:t> </w:t>
      </w:r>
      <w:r>
        <w:rPr>
          <w:spacing w:val="-2"/>
        </w:rPr>
        <w:t>clasificarán</w:t>
      </w:r>
      <w:r>
        <w:rPr>
          <w:spacing w:val="-6"/>
        </w:rPr>
        <w:t> </w:t>
      </w:r>
      <w:r>
        <w:rPr>
          <w:spacing w:val="-2"/>
        </w:rPr>
        <w:t>de</w:t>
      </w:r>
      <w:r>
        <w:rPr>
          <w:spacing w:val="-6"/>
        </w:rPr>
        <w:t> </w:t>
      </w:r>
      <w:r>
        <w:rPr>
          <w:spacing w:val="-2"/>
        </w:rPr>
        <w:t>la</w:t>
      </w:r>
      <w:r>
        <w:rPr>
          <w:spacing w:val="-8"/>
        </w:rPr>
        <w:t> </w:t>
      </w:r>
      <w:r>
        <w:rPr>
          <w:spacing w:val="-2"/>
        </w:rPr>
        <w:t>siguiente</w:t>
      </w:r>
      <w:r>
        <w:rPr>
          <w:spacing w:val="-6"/>
        </w:rPr>
        <w:t> </w:t>
      </w:r>
      <w:r>
        <w:rPr>
          <w:spacing w:val="-2"/>
        </w:rPr>
        <w:t>manera:</w:t>
      </w:r>
    </w:p>
    <w:p>
      <w:pPr>
        <w:pStyle w:val="BodyText"/>
        <w:spacing w:line="237" w:lineRule="auto" w:before="274"/>
        <w:ind w:left="559" w:right="325"/>
      </w:pPr>
      <w:r>
        <w:rPr/>
        <w:t>I.-</w:t>
      </w:r>
      <w:r>
        <w:rPr/>
        <w:t> Clase I: Materiales que van de incineración lenta a incineración moderada, incluidos los líquidos con un punto de inflamación de 83º C o superior.</w:t>
      </w:r>
    </w:p>
    <w:p>
      <w:pPr>
        <w:pStyle w:val="BodyText"/>
        <w:spacing w:line="237" w:lineRule="auto"/>
        <w:ind w:left="559" w:right="332"/>
      </w:pPr>
      <w:r>
        <w:rPr/>
        <w:t>II.-</w:t>
      </w:r>
      <w:r>
        <w:rPr>
          <w:spacing w:val="-17"/>
        </w:rPr>
        <w:t> </w:t>
      </w:r>
      <w:r>
        <w:rPr/>
        <w:t>Clase</w:t>
      </w:r>
      <w:r>
        <w:rPr>
          <w:spacing w:val="-15"/>
        </w:rPr>
        <w:t> </w:t>
      </w:r>
      <w:r>
        <w:rPr/>
        <w:t>II:</w:t>
      </w:r>
      <w:r>
        <w:rPr>
          <w:spacing w:val="-15"/>
        </w:rPr>
        <w:t> </w:t>
      </w:r>
      <w:r>
        <w:rPr/>
        <w:t>Materiales</w:t>
      </w:r>
      <w:r>
        <w:rPr>
          <w:spacing w:val="-17"/>
        </w:rPr>
        <w:t> </w:t>
      </w:r>
      <w:r>
        <w:rPr/>
        <w:t>que</w:t>
      </w:r>
      <w:r>
        <w:rPr>
          <w:spacing w:val="-15"/>
        </w:rPr>
        <w:t> </w:t>
      </w:r>
      <w:r>
        <w:rPr/>
        <w:t>van</w:t>
      </w:r>
      <w:r>
        <w:rPr>
          <w:spacing w:val="-15"/>
        </w:rPr>
        <w:t> </w:t>
      </w:r>
      <w:r>
        <w:rPr/>
        <w:t>de</w:t>
      </w:r>
      <w:r>
        <w:rPr>
          <w:spacing w:val="-15"/>
        </w:rPr>
        <w:t> </w:t>
      </w:r>
      <w:r>
        <w:rPr/>
        <w:t>incineración</w:t>
      </w:r>
      <w:r>
        <w:rPr>
          <w:spacing w:val="-15"/>
        </w:rPr>
        <w:t> </w:t>
      </w:r>
      <w:r>
        <w:rPr/>
        <w:t>libre</w:t>
      </w:r>
      <w:r>
        <w:rPr>
          <w:spacing w:val="-16"/>
        </w:rPr>
        <w:t> </w:t>
      </w:r>
      <w:r>
        <w:rPr/>
        <w:t>a</w:t>
      </w:r>
      <w:r>
        <w:rPr>
          <w:spacing w:val="-15"/>
        </w:rPr>
        <w:t> </w:t>
      </w:r>
      <w:r>
        <w:rPr/>
        <w:t>incineración</w:t>
      </w:r>
      <w:r>
        <w:rPr>
          <w:spacing w:val="-15"/>
        </w:rPr>
        <w:t> </w:t>
      </w:r>
      <w:r>
        <w:rPr/>
        <w:t>intensa,</w:t>
      </w:r>
      <w:r>
        <w:rPr>
          <w:spacing w:val="-15"/>
        </w:rPr>
        <w:t> </w:t>
      </w:r>
      <w:r>
        <w:rPr/>
        <w:t>incluidos los líquidos con punto de inflamación entre 38ºC y 83ºC.</w:t>
      </w:r>
    </w:p>
    <w:p>
      <w:pPr>
        <w:pStyle w:val="BodyText"/>
        <w:spacing w:line="237" w:lineRule="auto"/>
        <w:ind w:left="559" w:right="328"/>
      </w:pPr>
      <w:r>
        <w:rPr/>
        <w:t>III.-</w:t>
      </w:r>
      <w:r>
        <w:rPr/>
        <w:t> Clase III: Materiales que son o producen vapores o gases inflamables y explosivos bajo la temperatura normal del medio ambiente, incluidos los líquidos con</w:t>
      </w:r>
      <w:r>
        <w:rPr>
          <w:spacing w:val="-7"/>
        </w:rPr>
        <w:t> </w:t>
      </w:r>
      <w:r>
        <w:rPr/>
        <w:t>punto</w:t>
      </w:r>
      <w:r>
        <w:rPr>
          <w:spacing w:val="-9"/>
        </w:rPr>
        <w:t> </w:t>
      </w:r>
      <w:r>
        <w:rPr/>
        <w:t>de</w:t>
      </w:r>
      <w:r>
        <w:rPr>
          <w:spacing w:val="-7"/>
        </w:rPr>
        <w:t> </w:t>
      </w:r>
      <w:r>
        <w:rPr/>
        <w:t>inflamación</w:t>
      </w:r>
      <w:r>
        <w:rPr>
          <w:spacing w:val="-7"/>
        </w:rPr>
        <w:t> </w:t>
      </w:r>
      <w:r>
        <w:rPr/>
        <w:t>menor</w:t>
      </w:r>
      <w:r>
        <w:rPr>
          <w:spacing w:val="-8"/>
        </w:rPr>
        <w:t> </w:t>
      </w:r>
      <w:r>
        <w:rPr/>
        <w:t>de</w:t>
      </w:r>
      <w:r>
        <w:rPr>
          <w:spacing w:val="-7"/>
        </w:rPr>
        <w:t> </w:t>
      </w:r>
      <w:r>
        <w:rPr/>
        <w:t>38ºC,</w:t>
      </w:r>
      <w:r>
        <w:rPr>
          <w:spacing w:val="-10"/>
        </w:rPr>
        <w:t> </w:t>
      </w:r>
      <w:r>
        <w:rPr/>
        <w:t>temperatura</w:t>
      </w:r>
      <w:r>
        <w:rPr>
          <w:spacing w:val="-10"/>
        </w:rPr>
        <w:t> </w:t>
      </w:r>
      <w:r>
        <w:rPr/>
        <w:t>de</w:t>
      </w:r>
      <w:r>
        <w:rPr>
          <w:spacing w:val="-7"/>
        </w:rPr>
        <w:t> </w:t>
      </w:r>
      <w:r>
        <w:rPr/>
        <w:t>ebullición</w:t>
      </w:r>
      <w:r>
        <w:rPr>
          <w:spacing w:val="-7"/>
        </w:rPr>
        <w:t> </w:t>
      </w:r>
      <w:r>
        <w:rPr/>
        <w:t>mayor</w:t>
      </w:r>
      <w:r>
        <w:rPr>
          <w:spacing w:val="-8"/>
        </w:rPr>
        <w:t> </w:t>
      </w:r>
      <w:r>
        <w:rPr/>
        <w:t>a</w:t>
      </w:r>
      <w:r>
        <w:rPr>
          <w:spacing w:val="-7"/>
        </w:rPr>
        <w:t> </w:t>
      </w:r>
      <w:r>
        <w:rPr/>
        <w:t>21ºC</w:t>
      </w:r>
      <w:r>
        <w:rPr>
          <w:spacing w:val="-8"/>
        </w:rPr>
        <w:t> </w:t>
      </w:r>
      <w:r>
        <w:rPr/>
        <w:t>y presión de vapor menor que 760 mmHg.</w:t>
      </w:r>
    </w:p>
    <w:p>
      <w:pPr>
        <w:pStyle w:val="BodyText"/>
        <w:spacing w:line="237" w:lineRule="auto"/>
        <w:ind w:left="559" w:right="328"/>
      </w:pPr>
      <w:r>
        <w:rPr/>
        <w:t>IV.-</w:t>
      </w:r>
      <w:r>
        <w:rPr/>
        <w:t> Clase IV: Materiales que se descomponen por detonación, incluidos los explosivos</w:t>
      </w:r>
      <w:r>
        <w:rPr>
          <w:spacing w:val="-5"/>
        </w:rPr>
        <w:t> </w:t>
      </w:r>
      <w:r>
        <w:rPr/>
        <w:t>primarios</w:t>
      </w:r>
      <w:r>
        <w:rPr>
          <w:spacing w:val="-5"/>
        </w:rPr>
        <w:t> </w:t>
      </w:r>
      <w:r>
        <w:rPr/>
        <w:t>como</w:t>
      </w:r>
      <w:r>
        <w:rPr>
          <w:spacing w:val="-7"/>
        </w:rPr>
        <w:t> </w:t>
      </w:r>
      <w:r>
        <w:rPr/>
        <w:t>fulminantes</w:t>
      </w:r>
      <w:r>
        <w:rPr>
          <w:spacing w:val="-5"/>
        </w:rPr>
        <w:t> </w:t>
      </w:r>
      <w:r>
        <w:rPr/>
        <w:t>o</w:t>
      </w:r>
      <w:r>
        <w:rPr>
          <w:spacing w:val="-5"/>
        </w:rPr>
        <w:t> </w:t>
      </w:r>
      <w:r>
        <w:rPr/>
        <w:t>tetraceno;</w:t>
      </w:r>
      <w:r>
        <w:rPr>
          <w:spacing w:val="-5"/>
        </w:rPr>
        <w:t> </w:t>
      </w:r>
      <w:r>
        <w:rPr/>
        <w:t>los</w:t>
      </w:r>
      <w:r>
        <w:rPr>
          <w:spacing w:val="-5"/>
        </w:rPr>
        <w:t> </w:t>
      </w:r>
      <w:r>
        <w:rPr/>
        <w:t>altos</w:t>
      </w:r>
      <w:r>
        <w:rPr>
          <w:spacing w:val="-5"/>
        </w:rPr>
        <w:t> </w:t>
      </w:r>
      <w:r>
        <w:rPr/>
        <w:t>explosivos</w:t>
      </w:r>
      <w:r>
        <w:rPr>
          <w:spacing w:val="-5"/>
        </w:rPr>
        <w:t> </w:t>
      </w:r>
      <w:r>
        <w:rPr/>
        <w:t>como</w:t>
      </w:r>
      <w:r>
        <w:rPr>
          <w:spacing w:val="-5"/>
        </w:rPr>
        <w:t> </w:t>
      </w:r>
      <w:r>
        <w:rPr/>
        <w:t>TNT, RDX, HMX, PETN y el ácido pícrico, así como los propelentes y componentes de los mismos, tales como la nitrocelulosa, polvo negro y sus derivados; los pirotécnicos y cohetes como polvo de magnesio, clorato de potasio o nitrato de potasio; los explosivos detonantes como dinamita o nitroglicerina; los compuestos orgánicos inestables como acetílidos, tetrasoles u ozónidos; y, los agentes oxidantes</w:t>
      </w:r>
      <w:r>
        <w:rPr>
          <w:spacing w:val="-17"/>
        </w:rPr>
        <w:t> </w:t>
      </w:r>
      <w:r>
        <w:rPr/>
        <w:t>fuertes</w:t>
      </w:r>
      <w:r>
        <w:rPr>
          <w:spacing w:val="-15"/>
        </w:rPr>
        <w:t> </w:t>
      </w:r>
      <w:r>
        <w:rPr/>
        <w:t>como</w:t>
      </w:r>
      <w:r>
        <w:rPr>
          <w:spacing w:val="-14"/>
        </w:rPr>
        <w:t> </w:t>
      </w:r>
      <w:r>
        <w:rPr/>
        <w:t>ácido</w:t>
      </w:r>
      <w:r>
        <w:rPr>
          <w:spacing w:val="-16"/>
        </w:rPr>
        <w:t> </w:t>
      </w:r>
      <w:r>
        <w:rPr/>
        <w:t>perclórico,</w:t>
      </w:r>
      <w:r>
        <w:rPr>
          <w:spacing w:val="-16"/>
        </w:rPr>
        <w:t> </w:t>
      </w:r>
      <w:r>
        <w:rPr/>
        <w:t>percloratos,</w:t>
      </w:r>
      <w:r>
        <w:rPr>
          <w:spacing w:val="-16"/>
        </w:rPr>
        <w:t> </w:t>
      </w:r>
      <w:r>
        <w:rPr/>
        <w:t>cloratos,</w:t>
      </w:r>
      <w:r>
        <w:rPr>
          <w:spacing w:val="-14"/>
        </w:rPr>
        <w:t> </w:t>
      </w:r>
      <w:r>
        <w:rPr/>
        <w:t>cloritos</w:t>
      </w:r>
      <w:r>
        <w:rPr>
          <w:spacing w:val="-15"/>
        </w:rPr>
        <w:t> </w:t>
      </w:r>
      <w:r>
        <w:rPr/>
        <w:t>o</w:t>
      </w:r>
      <w:r>
        <w:rPr>
          <w:spacing w:val="-16"/>
        </w:rPr>
        <w:t> </w:t>
      </w:r>
      <w:r>
        <w:rPr/>
        <w:t>peróxido</w:t>
      </w:r>
      <w:r>
        <w:rPr>
          <w:spacing w:val="-13"/>
        </w:rPr>
        <w:t> </w:t>
      </w:r>
      <w:r>
        <w:rPr/>
        <w:t>de</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559" w:right="336" w:firstLine="0"/>
      </w:pPr>
      <w:r>
        <w:rPr/>
        <w:t>hidrógeno en concentraciones mayores del 35 por ciento. Deberán contar con la autorización de la Secretaría de la Defensa Nacional.</w:t>
      </w:r>
    </w:p>
    <w:p>
      <w:pPr>
        <w:pStyle w:val="BodyText"/>
        <w:ind w:firstLine="0"/>
        <w:jc w:val="left"/>
      </w:pPr>
    </w:p>
    <w:p>
      <w:pPr>
        <w:pStyle w:val="BodyText"/>
        <w:spacing w:before="1"/>
        <w:ind w:firstLine="0"/>
        <w:jc w:val="left"/>
      </w:pPr>
    </w:p>
    <w:p>
      <w:pPr>
        <w:pStyle w:val="BodyText"/>
        <w:spacing w:line="237" w:lineRule="auto" w:before="1"/>
        <w:ind w:left="271" w:right="335"/>
      </w:pPr>
      <w:r>
        <w:rPr>
          <w:rFonts w:ascii="Arial" w:hAnsi="Arial"/>
          <w:b/>
        </w:rPr>
        <w:t>ARTÍCULO 164. </w:t>
      </w:r>
      <w:r>
        <w:rPr/>
        <w:t>Las definiciones que se deben tomar en cuenta a</w:t>
      </w:r>
      <w:r>
        <w:rPr>
          <w:spacing w:val="40"/>
        </w:rPr>
        <w:t> </w:t>
      </w:r>
      <w:r>
        <w:rPr/>
        <w:t>fin de ubicar los materiales dentro de una de las clases a que se refiere el artículo anterior, son las </w:t>
      </w:r>
      <w:r>
        <w:rPr>
          <w:spacing w:val="-2"/>
        </w:rPr>
        <w:t>siguientes:</w:t>
      </w:r>
    </w:p>
    <w:p>
      <w:pPr>
        <w:pStyle w:val="BodyText"/>
        <w:spacing w:line="237" w:lineRule="auto" w:before="272"/>
        <w:ind w:left="559" w:right="333"/>
      </w:pPr>
      <w:r>
        <w:rPr/>
        <w:t>I.- Incineración lenta: La que se da en materiales que no se encienden o soportan una</w:t>
      </w:r>
      <w:r>
        <w:rPr>
          <w:spacing w:val="-12"/>
        </w:rPr>
        <w:t> </w:t>
      </w:r>
      <w:r>
        <w:rPr/>
        <w:t>combustión</w:t>
      </w:r>
      <w:r>
        <w:rPr>
          <w:spacing w:val="-12"/>
        </w:rPr>
        <w:t> </w:t>
      </w:r>
      <w:r>
        <w:rPr/>
        <w:t>activa</w:t>
      </w:r>
      <w:r>
        <w:rPr>
          <w:spacing w:val="-12"/>
        </w:rPr>
        <w:t> </w:t>
      </w:r>
      <w:r>
        <w:rPr/>
        <w:t>durante</w:t>
      </w:r>
      <w:r>
        <w:rPr>
          <w:spacing w:val="-12"/>
        </w:rPr>
        <w:t> </w:t>
      </w:r>
      <w:r>
        <w:rPr/>
        <w:t>5</w:t>
      </w:r>
      <w:r>
        <w:rPr>
          <w:spacing w:val="-12"/>
        </w:rPr>
        <w:t> </w:t>
      </w:r>
      <w:r>
        <w:rPr/>
        <w:t>minutos</w:t>
      </w:r>
      <w:r>
        <w:rPr>
          <w:spacing w:val="-13"/>
        </w:rPr>
        <w:t> </w:t>
      </w:r>
      <w:r>
        <w:rPr/>
        <w:t>o</w:t>
      </w:r>
      <w:r>
        <w:rPr>
          <w:spacing w:val="-12"/>
        </w:rPr>
        <w:t> </w:t>
      </w:r>
      <w:r>
        <w:rPr/>
        <w:t>una</w:t>
      </w:r>
      <w:r>
        <w:rPr>
          <w:spacing w:val="-9"/>
        </w:rPr>
        <w:t> </w:t>
      </w:r>
      <w:r>
        <w:rPr/>
        <w:t>temperatura</w:t>
      </w:r>
      <w:r>
        <w:rPr>
          <w:spacing w:val="-12"/>
        </w:rPr>
        <w:t> </w:t>
      </w:r>
      <w:r>
        <w:rPr/>
        <w:t>de</w:t>
      </w:r>
      <w:r>
        <w:rPr>
          <w:spacing w:val="-12"/>
        </w:rPr>
        <w:t> </w:t>
      </w:r>
      <w:r>
        <w:rPr/>
        <w:t>650</w:t>
      </w:r>
      <w:r>
        <w:rPr>
          <w:spacing w:val="-12"/>
        </w:rPr>
        <w:t> </w:t>
      </w:r>
      <w:r>
        <w:rPr/>
        <w:t>grados</w:t>
      </w:r>
      <w:r>
        <w:rPr>
          <w:spacing w:val="-10"/>
        </w:rPr>
        <w:t> </w:t>
      </w:r>
      <w:r>
        <w:rPr/>
        <w:t>Celsius, es decir, no constituyen un combustible activo.</w:t>
      </w:r>
    </w:p>
    <w:p>
      <w:pPr>
        <w:pStyle w:val="BodyText"/>
        <w:spacing w:line="237" w:lineRule="auto"/>
        <w:ind w:left="559" w:right="329"/>
      </w:pPr>
      <w:r>
        <w:rPr>
          <w:spacing w:val="-2"/>
        </w:rPr>
        <w:t>II.-</w:t>
      </w:r>
      <w:r>
        <w:rPr>
          <w:spacing w:val="-10"/>
        </w:rPr>
        <w:t> </w:t>
      </w:r>
      <w:r>
        <w:rPr>
          <w:spacing w:val="-2"/>
        </w:rPr>
        <w:t>Incineración</w:t>
      </w:r>
      <w:r>
        <w:rPr>
          <w:spacing w:val="-8"/>
        </w:rPr>
        <w:t> </w:t>
      </w:r>
      <w:r>
        <w:rPr>
          <w:spacing w:val="-2"/>
        </w:rPr>
        <w:t>moderada:</w:t>
      </w:r>
      <w:r>
        <w:rPr>
          <w:spacing w:val="-12"/>
        </w:rPr>
        <w:t> </w:t>
      </w:r>
      <w:r>
        <w:rPr>
          <w:spacing w:val="-2"/>
        </w:rPr>
        <w:t>La</w:t>
      </w:r>
      <w:r>
        <w:rPr>
          <w:spacing w:val="-8"/>
        </w:rPr>
        <w:t> </w:t>
      </w:r>
      <w:r>
        <w:rPr>
          <w:spacing w:val="-2"/>
        </w:rPr>
        <w:t>que</w:t>
      </w:r>
      <w:r>
        <w:rPr>
          <w:spacing w:val="-8"/>
        </w:rPr>
        <w:t> </w:t>
      </w:r>
      <w:r>
        <w:rPr>
          <w:spacing w:val="-2"/>
        </w:rPr>
        <w:t>se</w:t>
      </w:r>
      <w:r>
        <w:rPr>
          <w:spacing w:val="-8"/>
        </w:rPr>
        <w:t> </w:t>
      </w:r>
      <w:r>
        <w:rPr>
          <w:spacing w:val="-2"/>
        </w:rPr>
        <w:t>da</w:t>
      </w:r>
      <w:r>
        <w:rPr>
          <w:spacing w:val="-8"/>
        </w:rPr>
        <w:t> </w:t>
      </w:r>
      <w:r>
        <w:rPr>
          <w:spacing w:val="-2"/>
        </w:rPr>
        <w:t>en</w:t>
      </w:r>
      <w:r>
        <w:rPr>
          <w:spacing w:val="-5"/>
        </w:rPr>
        <w:t> </w:t>
      </w:r>
      <w:r>
        <w:rPr>
          <w:spacing w:val="-2"/>
        </w:rPr>
        <w:t>materiales</w:t>
      </w:r>
      <w:r>
        <w:rPr>
          <w:spacing w:val="-8"/>
        </w:rPr>
        <w:t> </w:t>
      </w:r>
      <w:r>
        <w:rPr>
          <w:spacing w:val="-2"/>
        </w:rPr>
        <w:t>que</w:t>
      </w:r>
      <w:r>
        <w:rPr>
          <w:spacing w:val="-8"/>
        </w:rPr>
        <w:t> </w:t>
      </w:r>
      <w:r>
        <w:rPr>
          <w:spacing w:val="-2"/>
        </w:rPr>
        <w:t>se</w:t>
      </w:r>
      <w:r>
        <w:rPr>
          <w:spacing w:val="-8"/>
        </w:rPr>
        <w:t> </w:t>
      </w:r>
      <w:r>
        <w:rPr>
          <w:spacing w:val="-2"/>
        </w:rPr>
        <w:t>consumen</w:t>
      </w:r>
      <w:r>
        <w:rPr>
          <w:spacing w:val="-8"/>
        </w:rPr>
        <w:t> </w:t>
      </w:r>
      <w:r>
        <w:rPr>
          <w:spacing w:val="-2"/>
        </w:rPr>
        <w:t>lentamente </w:t>
      </w:r>
      <w:r>
        <w:rPr/>
        <w:t>y</w:t>
      </w:r>
      <w:r>
        <w:rPr>
          <w:spacing w:val="-8"/>
        </w:rPr>
        <w:t> </w:t>
      </w:r>
      <w:r>
        <w:rPr/>
        <w:t>pueden</w:t>
      </w:r>
      <w:r>
        <w:rPr>
          <w:spacing w:val="-7"/>
        </w:rPr>
        <w:t> </w:t>
      </w:r>
      <w:r>
        <w:rPr/>
        <w:t>contener</w:t>
      </w:r>
      <w:r>
        <w:rPr>
          <w:spacing w:val="-6"/>
        </w:rPr>
        <w:t> </w:t>
      </w:r>
      <w:r>
        <w:rPr/>
        <w:t>pequeñas</w:t>
      </w:r>
      <w:r>
        <w:rPr>
          <w:spacing w:val="-5"/>
        </w:rPr>
        <w:t> </w:t>
      </w:r>
      <w:r>
        <w:rPr/>
        <w:t>cantidades</w:t>
      </w:r>
      <w:r>
        <w:rPr>
          <w:spacing w:val="-8"/>
        </w:rPr>
        <w:t> </w:t>
      </w:r>
      <w:r>
        <w:rPr/>
        <w:t>de</w:t>
      </w:r>
      <w:r>
        <w:rPr>
          <w:spacing w:val="-7"/>
        </w:rPr>
        <w:t> </w:t>
      </w:r>
      <w:r>
        <w:rPr/>
        <w:t>algún</w:t>
      </w:r>
      <w:r>
        <w:rPr>
          <w:spacing w:val="-5"/>
        </w:rPr>
        <w:t> </w:t>
      </w:r>
      <w:r>
        <w:rPr/>
        <w:t>producto</w:t>
      </w:r>
      <w:r>
        <w:rPr>
          <w:spacing w:val="-4"/>
        </w:rPr>
        <w:t> </w:t>
      </w:r>
      <w:r>
        <w:rPr/>
        <w:t>con</w:t>
      </w:r>
      <w:r>
        <w:rPr>
          <w:spacing w:val="-7"/>
        </w:rPr>
        <w:t> </w:t>
      </w:r>
      <w:r>
        <w:rPr/>
        <w:t>un</w:t>
      </w:r>
      <w:r>
        <w:rPr>
          <w:spacing w:val="-7"/>
        </w:rPr>
        <w:t> </w:t>
      </w:r>
      <w:r>
        <w:rPr/>
        <w:t>mayor</w:t>
      </w:r>
      <w:r>
        <w:rPr>
          <w:spacing w:val="-6"/>
        </w:rPr>
        <w:t> </w:t>
      </w:r>
      <w:r>
        <w:rPr/>
        <w:t>grado</w:t>
      </w:r>
      <w:r>
        <w:rPr>
          <w:spacing w:val="-5"/>
        </w:rPr>
        <w:t> </w:t>
      </w:r>
      <w:r>
        <w:rPr/>
        <w:t>de </w:t>
      </w:r>
      <w:r>
        <w:rPr>
          <w:spacing w:val="-2"/>
        </w:rPr>
        <w:t>combustibilidad.</w:t>
      </w:r>
    </w:p>
    <w:p>
      <w:pPr>
        <w:pStyle w:val="BodyText"/>
        <w:spacing w:line="235" w:lineRule="auto"/>
        <w:ind w:left="559" w:right="335"/>
      </w:pPr>
      <w:r>
        <w:rPr/>
        <w:t>III.- Incineración libre: La que se da en materiales que por sí mismos constituyen combustibles activos.</w:t>
      </w:r>
    </w:p>
    <w:p>
      <w:pPr>
        <w:pStyle w:val="BodyText"/>
        <w:spacing w:line="237" w:lineRule="auto" w:before="2"/>
        <w:ind w:left="559" w:right="335"/>
      </w:pPr>
      <w:r>
        <w:rPr/>
        <w:t>IV.- Incineración intensa: La que se da en materiales que se consumen con gran intensidad, encendiéndose a temperaturas de bajo nivel y generando una alta producción de calor.</w:t>
      </w:r>
    </w:p>
    <w:p>
      <w:pPr>
        <w:pStyle w:val="BodyText"/>
        <w:spacing w:line="237" w:lineRule="auto"/>
        <w:ind w:left="559" w:right="331"/>
      </w:pPr>
      <w:r>
        <w:rPr/>
        <w:t>V.- Inflamación o explosión: La que se da en materiales que producen vapores o gases inflamables</w:t>
      </w:r>
      <w:r>
        <w:rPr>
          <w:spacing w:val="-1"/>
        </w:rPr>
        <w:t> </w:t>
      </w:r>
      <w:r>
        <w:rPr/>
        <w:t>o explosivos bajo temperaturas normales del medio ambiente; y VI.- Punto de inflamación: la temperatura bajo la que un líquido expide vapores en concentración suficiente para formar una mezcla susceptible de inflamarse.</w:t>
      </w:r>
    </w:p>
    <w:p>
      <w:pPr>
        <w:pStyle w:val="BodyText"/>
        <w:spacing w:before="274"/>
        <w:ind w:firstLine="0"/>
        <w:jc w:val="left"/>
      </w:pPr>
    </w:p>
    <w:p>
      <w:pPr>
        <w:pStyle w:val="BodyText"/>
        <w:spacing w:line="235" w:lineRule="auto"/>
        <w:ind w:left="271" w:right="333"/>
      </w:pPr>
      <w:r>
        <w:rPr>
          <w:rFonts w:ascii="Arial" w:hAnsi="Arial"/>
          <w:b/>
        </w:rPr>
        <w:t>ARTÍCULO 165. </w:t>
      </w:r>
      <w:r>
        <w:rPr/>
        <w:t>Los materiales o productos que clasifiquen para</w:t>
      </w:r>
      <w:r>
        <w:rPr>
          <w:spacing w:val="40"/>
        </w:rPr>
        <w:t> </w:t>
      </w:r>
      <w:r>
        <w:rPr/>
        <w:t>la Clase I, pueden ser</w:t>
      </w:r>
      <w:r>
        <w:rPr>
          <w:spacing w:val="-17"/>
        </w:rPr>
        <w:t> </w:t>
      </w:r>
      <w:r>
        <w:rPr/>
        <w:t>almacenados,</w:t>
      </w:r>
      <w:r>
        <w:rPr>
          <w:spacing w:val="-17"/>
        </w:rPr>
        <w:t> </w:t>
      </w:r>
      <w:r>
        <w:rPr/>
        <w:t>manufacturados</w:t>
      </w:r>
      <w:r>
        <w:rPr>
          <w:spacing w:val="-17"/>
        </w:rPr>
        <w:t> </w:t>
      </w:r>
      <w:r>
        <w:rPr/>
        <w:t>o</w:t>
      </w:r>
      <w:r>
        <w:rPr>
          <w:spacing w:val="-16"/>
        </w:rPr>
        <w:t> </w:t>
      </w:r>
      <w:r>
        <w:rPr/>
        <w:t>utilizados</w:t>
      </w:r>
      <w:r>
        <w:rPr>
          <w:spacing w:val="-17"/>
        </w:rPr>
        <w:t> </w:t>
      </w:r>
      <w:r>
        <w:rPr/>
        <w:t>en</w:t>
      </w:r>
      <w:r>
        <w:rPr>
          <w:spacing w:val="-17"/>
        </w:rPr>
        <w:t> </w:t>
      </w:r>
      <w:r>
        <w:rPr/>
        <w:t>todos</w:t>
      </w:r>
      <w:r>
        <w:rPr>
          <w:spacing w:val="-17"/>
        </w:rPr>
        <w:t> </w:t>
      </w:r>
      <w:r>
        <w:rPr/>
        <w:t>los</w:t>
      </w:r>
      <w:r>
        <w:rPr>
          <w:spacing w:val="-16"/>
        </w:rPr>
        <w:t> </w:t>
      </w:r>
      <w:r>
        <w:rPr/>
        <w:t>tipos</w:t>
      </w:r>
      <w:r>
        <w:rPr>
          <w:spacing w:val="-17"/>
        </w:rPr>
        <w:t> </w:t>
      </w:r>
      <w:r>
        <w:rPr/>
        <w:t>de</w:t>
      </w:r>
      <w:r>
        <w:rPr>
          <w:spacing w:val="-17"/>
        </w:rPr>
        <w:t> </w:t>
      </w:r>
      <w:r>
        <w:rPr/>
        <w:t>zonas</w:t>
      </w:r>
      <w:r>
        <w:rPr>
          <w:spacing w:val="-17"/>
        </w:rPr>
        <w:t> </w:t>
      </w:r>
      <w:r>
        <w:rPr/>
        <w:t>industriales.</w:t>
      </w:r>
    </w:p>
    <w:p>
      <w:pPr>
        <w:pStyle w:val="BodyText"/>
        <w:spacing w:before="2"/>
        <w:ind w:firstLine="0"/>
        <w:jc w:val="left"/>
      </w:pPr>
    </w:p>
    <w:p>
      <w:pPr>
        <w:pStyle w:val="BodyText"/>
        <w:spacing w:line="237" w:lineRule="auto"/>
        <w:ind w:left="271" w:right="331"/>
      </w:pPr>
      <w:r>
        <w:rPr>
          <w:rFonts w:ascii="Arial" w:hAnsi="Arial"/>
          <w:b/>
        </w:rPr>
        <w:t>ARTÍCULO 166. </w:t>
      </w:r>
      <w:r>
        <w:rPr/>
        <w:t>Los</w:t>
      </w:r>
      <w:r>
        <w:rPr>
          <w:spacing w:val="-3"/>
        </w:rPr>
        <w:t> </w:t>
      </w:r>
      <w:r>
        <w:rPr/>
        <w:t>materiales o productos</w:t>
      </w:r>
      <w:r>
        <w:rPr>
          <w:spacing w:val="-1"/>
        </w:rPr>
        <w:t> </w:t>
      </w:r>
      <w:r>
        <w:rPr/>
        <w:t>que clasifiquen para</w:t>
      </w:r>
      <w:r>
        <w:rPr>
          <w:spacing w:val="40"/>
        </w:rPr>
        <w:t> </w:t>
      </w:r>
      <w:r>
        <w:rPr/>
        <w:t>la Clase II, pueden ser almacenados, manufacturados o utilizados en las zonas industriales media y pesada, siempre que cumplan con las siguientes restricciones:</w:t>
      </w:r>
    </w:p>
    <w:p>
      <w:pPr>
        <w:pStyle w:val="BodyText"/>
        <w:spacing w:line="237" w:lineRule="auto" w:before="272"/>
        <w:ind w:left="559" w:right="336"/>
      </w:pPr>
      <w:r>
        <w:rPr/>
        <w:t>a).- Que las instalaciones se encuentren a una distancia de 30 metros o menos</w:t>
      </w:r>
      <w:r>
        <w:rPr>
          <w:spacing w:val="-1"/>
        </w:rPr>
        <w:t> </w:t>
      </w:r>
      <w:r>
        <w:rPr/>
        <w:t>de los límites de una zona habitacional, de uso mixto, comercial y de servicio.</w:t>
      </w:r>
    </w:p>
    <w:p>
      <w:pPr>
        <w:pStyle w:val="BodyText"/>
        <w:spacing w:line="237" w:lineRule="auto" w:before="1"/>
        <w:ind w:left="559" w:right="326"/>
      </w:pPr>
      <w:r>
        <w:rPr/>
        <w:t>b).-</w:t>
      </w:r>
      <w:r>
        <w:rPr>
          <w:spacing w:val="-12"/>
        </w:rPr>
        <w:t> </w:t>
      </w:r>
      <w:r>
        <w:rPr/>
        <w:t>Que</w:t>
      </w:r>
      <w:r>
        <w:rPr>
          <w:spacing w:val="-12"/>
        </w:rPr>
        <w:t> </w:t>
      </w:r>
      <w:r>
        <w:rPr/>
        <w:t>su</w:t>
      </w:r>
      <w:r>
        <w:rPr>
          <w:spacing w:val="-12"/>
        </w:rPr>
        <w:t> </w:t>
      </w:r>
      <w:r>
        <w:rPr/>
        <w:t>utilización</w:t>
      </w:r>
      <w:r>
        <w:rPr>
          <w:spacing w:val="-11"/>
        </w:rPr>
        <w:t> </w:t>
      </w:r>
      <w:r>
        <w:rPr/>
        <w:t>o</w:t>
      </w:r>
      <w:r>
        <w:rPr>
          <w:spacing w:val="-9"/>
        </w:rPr>
        <w:t> </w:t>
      </w:r>
      <w:r>
        <w:rPr/>
        <w:t>manejo</w:t>
      </w:r>
      <w:r>
        <w:rPr>
          <w:spacing w:val="-12"/>
        </w:rPr>
        <w:t> </w:t>
      </w:r>
      <w:r>
        <w:rPr/>
        <w:t>debe</w:t>
      </w:r>
      <w:r>
        <w:rPr>
          <w:spacing w:val="-9"/>
        </w:rPr>
        <w:t> </w:t>
      </w:r>
      <w:r>
        <w:rPr/>
        <w:t>realizarse</w:t>
      </w:r>
      <w:r>
        <w:rPr>
          <w:spacing w:val="-9"/>
        </w:rPr>
        <w:t> </w:t>
      </w:r>
      <w:r>
        <w:rPr/>
        <w:t>únicamente</w:t>
      </w:r>
      <w:r>
        <w:rPr>
          <w:spacing w:val="-12"/>
        </w:rPr>
        <w:t> </w:t>
      </w:r>
      <w:r>
        <w:rPr/>
        <w:t>dentro</w:t>
      </w:r>
      <w:r>
        <w:rPr>
          <w:spacing w:val="-12"/>
        </w:rPr>
        <w:t> </w:t>
      </w:r>
      <w:r>
        <w:rPr/>
        <w:t>de</w:t>
      </w:r>
      <w:r>
        <w:rPr>
          <w:spacing w:val="-12"/>
        </w:rPr>
        <w:t> </w:t>
      </w:r>
      <w:r>
        <w:rPr/>
        <w:t>edificaciones completamente cerradas, construidas con muros exteriores incombustibles y alejadas</w:t>
      </w:r>
      <w:r>
        <w:rPr>
          <w:spacing w:val="-8"/>
        </w:rPr>
        <w:t> </w:t>
      </w:r>
      <w:r>
        <w:rPr/>
        <w:t>a</w:t>
      </w:r>
      <w:r>
        <w:rPr>
          <w:spacing w:val="-7"/>
        </w:rPr>
        <w:t> </w:t>
      </w:r>
      <w:r>
        <w:rPr/>
        <w:t>una</w:t>
      </w:r>
      <w:r>
        <w:rPr>
          <w:spacing w:val="-5"/>
        </w:rPr>
        <w:t> </w:t>
      </w:r>
      <w:r>
        <w:rPr/>
        <w:t>distancia</w:t>
      </w:r>
      <w:r>
        <w:rPr>
          <w:spacing w:val="-5"/>
        </w:rPr>
        <w:t> </w:t>
      </w:r>
      <w:r>
        <w:rPr/>
        <w:t>de</w:t>
      </w:r>
      <w:r>
        <w:rPr>
          <w:spacing w:val="-5"/>
        </w:rPr>
        <w:t> </w:t>
      </w:r>
      <w:r>
        <w:rPr/>
        <w:t>12</w:t>
      </w:r>
      <w:r>
        <w:rPr>
          <w:spacing w:val="-7"/>
        </w:rPr>
        <w:t> </w:t>
      </w:r>
      <w:r>
        <w:rPr/>
        <w:t>metros</w:t>
      </w:r>
      <w:r>
        <w:rPr>
          <w:spacing w:val="-8"/>
        </w:rPr>
        <w:t> </w:t>
      </w:r>
      <w:r>
        <w:rPr/>
        <w:t>de</w:t>
      </w:r>
      <w:r>
        <w:rPr>
          <w:spacing w:val="40"/>
        </w:rPr>
        <w:t> </w:t>
      </w:r>
      <w:r>
        <w:rPr/>
        <w:t>cualquiera</w:t>
      </w:r>
      <w:r>
        <w:rPr>
          <w:spacing w:val="-5"/>
        </w:rPr>
        <w:t> </w:t>
      </w:r>
      <w:r>
        <w:rPr/>
        <w:t>de</w:t>
      </w:r>
      <w:r>
        <w:rPr>
          <w:spacing w:val="-5"/>
        </w:rPr>
        <w:t> </w:t>
      </w:r>
      <w:r>
        <w:rPr/>
        <w:t>los</w:t>
      </w:r>
      <w:r>
        <w:rPr>
          <w:spacing w:val="-7"/>
        </w:rPr>
        <w:t> </w:t>
      </w:r>
      <w:r>
        <w:rPr/>
        <w:t>límites</w:t>
      </w:r>
      <w:r>
        <w:rPr>
          <w:spacing w:val="-8"/>
        </w:rPr>
        <w:t> </w:t>
      </w:r>
      <w:r>
        <w:rPr/>
        <w:t>de</w:t>
      </w:r>
      <w:r>
        <w:rPr>
          <w:spacing w:val="-5"/>
        </w:rPr>
        <w:t> </w:t>
      </w:r>
      <w:r>
        <w:rPr/>
        <w:t>la propiedad, o en su</w:t>
      </w:r>
      <w:r>
        <w:rPr>
          <w:spacing w:val="40"/>
        </w:rPr>
        <w:t> </w:t>
      </w:r>
      <w:r>
        <w:rPr/>
        <w:t>defecto, tales edificaciones y tanques de almacenamiento, deben contar con un sistema automático de extinción de incendios.</w:t>
      </w:r>
    </w:p>
    <w:p>
      <w:pPr>
        <w:pStyle w:val="BodyText"/>
        <w:spacing w:line="237" w:lineRule="auto"/>
        <w:ind w:left="559" w:right="336"/>
      </w:pPr>
      <w:r>
        <w:rPr/>
        <w:t>c).- Que la cantidad de manejo de estos materiales está limitado a lo establecido para las actividades de riesgo bajo del presente reglamento.</w:t>
      </w:r>
    </w:p>
    <w:p>
      <w:pPr>
        <w:pStyle w:val="BodyText"/>
        <w:spacing w:line="237" w:lineRule="auto"/>
        <w:ind w:left="559" w:right="335"/>
      </w:pPr>
      <w:r>
        <w:rPr/>
        <w:t>d).- Que el almacenamiento de estos materiales en contenedores superficiales se encuentre limitado a 12,500 litros de capacidad total mediante contenedores con capacidad máxima individual de 5,000 litros.</w:t>
      </w:r>
    </w:p>
    <w:p>
      <w:pPr>
        <w:pStyle w:val="BodyText"/>
        <w:spacing w:after="0" w:line="237" w:lineRule="auto"/>
        <w:sectPr>
          <w:pgSz w:w="12240" w:h="15840"/>
          <w:pgMar w:header="547" w:footer="996" w:top="1880" w:bottom="1180" w:left="1440" w:right="1080"/>
        </w:sectPr>
      </w:pPr>
    </w:p>
    <w:p>
      <w:pPr>
        <w:pStyle w:val="BodyText"/>
        <w:ind w:firstLine="0"/>
        <w:jc w:val="left"/>
      </w:pPr>
    </w:p>
    <w:p>
      <w:pPr>
        <w:pStyle w:val="BodyText"/>
        <w:ind w:firstLine="0"/>
        <w:jc w:val="left"/>
      </w:pPr>
    </w:p>
    <w:p>
      <w:pPr>
        <w:pStyle w:val="BodyText"/>
        <w:spacing w:before="102"/>
        <w:ind w:firstLine="0"/>
        <w:jc w:val="left"/>
      </w:pPr>
    </w:p>
    <w:p>
      <w:pPr>
        <w:pStyle w:val="BodyText"/>
        <w:spacing w:line="237" w:lineRule="auto"/>
        <w:ind w:left="271" w:right="333"/>
      </w:pPr>
      <w:r>
        <w:rPr>
          <w:rFonts w:ascii="Arial" w:hAnsi="Arial"/>
          <w:b/>
        </w:rPr>
        <w:t>ARTÍCULO</w:t>
      </w:r>
      <w:r>
        <w:rPr>
          <w:rFonts w:ascii="Arial" w:hAnsi="Arial"/>
          <w:b/>
          <w:spacing w:val="-3"/>
        </w:rPr>
        <w:t> </w:t>
      </w:r>
      <w:r>
        <w:rPr>
          <w:rFonts w:ascii="Arial" w:hAnsi="Arial"/>
          <w:b/>
        </w:rPr>
        <w:t>167.</w:t>
      </w:r>
      <w:r>
        <w:rPr>
          <w:rFonts w:ascii="Arial" w:hAnsi="Arial"/>
          <w:b/>
          <w:spacing w:val="-5"/>
        </w:rPr>
        <w:t> </w:t>
      </w:r>
      <w:r>
        <w:rPr/>
        <w:t>Los</w:t>
      </w:r>
      <w:r>
        <w:rPr>
          <w:spacing w:val="-5"/>
        </w:rPr>
        <w:t> </w:t>
      </w:r>
      <w:r>
        <w:rPr/>
        <w:t>materiales</w:t>
      </w:r>
      <w:r>
        <w:rPr>
          <w:spacing w:val="-5"/>
        </w:rPr>
        <w:t> </w:t>
      </w:r>
      <w:r>
        <w:rPr/>
        <w:t>o</w:t>
      </w:r>
      <w:r>
        <w:rPr>
          <w:spacing w:val="-5"/>
        </w:rPr>
        <w:t> </w:t>
      </w:r>
      <w:r>
        <w:rPr/>
        <w:t>productos</w:t>
      </w:r>
      <w:r>
        <w:rPr>
          <w:spacing w:val="-6"/>
        </w:rPr>
        <w:t> </w:t>
      </w:r>
      <w:r>
        <w:rPr/>
        <w:t>que</w:t>
      </w:r>
      <w:r>
        <w:rPr>
          <w:spacing w:val="-3"/>
        </w:rPr>
        <w:t> </w:t>
      </w:r>
      <w:r>
        <w:rPr/>
        <w:t>clasifiquen</w:t>
      </w:r>
      <w:r>
        <w:rPr>
          <w:spacing w:val="-5"/>
        </w:rPr>
        <w:t> </w:t>
      </w:r>
      <w:r>
        <w:rPr/>
        <w:t>para</w:t>
      </w:r>
      <w:r>
        <w:rPr>
          <w:spacing w:val="40"/>
        </w:rPr>
        <w:t> </w:t>
      </w:r>
      <w:r>
        <w:rPr/>
        <w:t>la</w:t>
      </w:r>
      <w:r>
        <w:rPr>
          <w:spacing w:val="-3"/>
        </w:rPr>
        <w:t> </w:t>
      </w:r>
      <w:r>
        <w:rPr/>
        <w:t>Clase</w:t>
      </w:r>
      <w:r>
        <w:rPr>
          <w:spacing w:val="-4"/>
        </w:rPr>
        <w:t> </w:t>
      </w:r>
      <w:r>
        <w:rPr/>
        <w:t>III,</w:t>
      </w:r>
      <w:r>
        <w:rPr>
          <w:spacing w:val="-5"/>
        </w:rPr>
        <w:t> </w:t>
      </w:r>
      <w:r>
        <w:rPr/>
        <w:t>pueden ser almacenados, manufacturados o utilizados en las zonas industriales Pesada, sin ninguna limitación, salvo por las siguientes previsiones, si las instalaciones se encuentran a una distancia de 120 metros o menos de los límites de una zona habitacional, de uso mixto, comercial y de servicios.</w:t>
      </w:r>
    </w:p>
    <w:p>
      <w:pPr>
        <w:pStyle w:val="BodyText"/>
        <w:spacing w:line="237" w:lineRule="auto" w:before="270"/>
        <w:ind w:left="271" w:right="328"/>
      </w:pPr>
      <w:r>
        <w:rPr>
          <w:rFonts w:ascii="Arial" w:hAnsi="Arial"/>
          <w:b/>
        </w:rPr>
        <w:t>ARTÍCULO 168. </w:t>
      </w:r>
      <w:r>
        <w:rPr/>
        <w:t>Los materiales o productos que clasifiquen para</w:t>
      </w:r>
      <w:r>
        <w:rPr>
          <w:spacing w:val="40"/>
        </w:rPr>
        <w:t> </w:t>
      </w:r>
      <w:r>
        <w:rPr/>
        <w:t>la Clase IV, no pueden ser manufacturados o elaborados en ningún tipo de zona industrial y, solamente pueden ser utilizados en la elaboración de otro tipo de productos cuando cuenten con un permiso especial expedido por las Secretarías de Gobernación y Desarrollo Social, así como de las autoridades estatales y municipales competentes.</w:t>
      </w:r>
    </w:p>
    <w:p>
      <w:pPr>
        <w:pStyle w:val="BodyText"/>
        <w:spacing w:line="237" w:lineRule="auto" w:before="274"/>
        <w:ind w:left="271" w:right="327"/>
      </w:pPr>
      <w:r>
        <w:rPr>
          <w:rFonts w:ascii="Arial" w:hAnsi="Arial"/>
          <w:b/>
        </w:rPr>
        <w:t>ARTÍCULO 169. </w:t>
      </w:r>
      <w:r>
        <w:rPr/>
        <w:t>El otorgamiento de autorizaciones de uso de suelo para las estaciones de servicio denominadas gasolineras, se sujetará a las siguientes </w:t>
      </w:r>
      <w:r>
        <w:rPr>
          <w:spacing w:val="-2"/>
        </w:rPr>
        <w:t>condiciones:</w:t>
      </w:r>
    </w:p>
    <w:p>
      <w:pPr>
        <w:pStyle w:val="BodyText"/>
        <w:spacing w:line="237" w:lineRule="auto" w:before="275"/>
        <w:ind w:left="559" w:right="328"/>
      </w:pPr>
      <w:r>
        <w:rPr/>
        <w:t>I.-</w:t>
      </w:r>
      <w:r>
        <w:rPr/>
        <w:t> Solo</w:t>
      </w:r>
      <w:r>
        <w:rPr/>
        <w:t> podrán</w:t>
      </w:r>
      <w:r>
        <w:rPr/>
        <w:t> ubicarse</w:t>
      </w:r>
      <w:r>
        <w:rPr/>
        <w:t> en</w:t>
      </w:r>
      <w:r>
        <w:rPr/>
        <w:t> predios</w:t>
      </w:r>
      <w:r>
        <w:rPr/>
        <w:t> localizados</w:t>
      </w:r>
      <w:r>
        <w:rPr/>
        <w:t> sobre</w:t>
      </w:r>
      <w:r>
        <w:rPr/>
        <w:t> carreteras, autopistas, libramientos, vías primarias o principales, colectoras y subcolectores, siempre que el uso de suelo sea compatible, conforme al programa de desarrollo urbano aplicable, quedando estrictamente prohibido ubicarlas tanto en las vías locales como en las vías cerradas.</w:t>
      </w:r>
    </w:p>
    <w:p>
      <w:pPr>
        <w:pStyle w:val="BodyText"/>
        <w:spacing w:line="237" w:lineRule="auto" w:before="273"/>
        <w:ind w:left="559" w:right="334"/>
      </w:pPr>
      <w:r>
        <w:rPr/>
        <w:t>II.- Deberán ubicarse a una distancia mínima de resguardo de cincuenta metros a partir de los límites</w:t>
      </w:r>
      <w:r>
        <w:rPr>
          <w:spacing w:val="-1"/>
        </w:rPr>
        <w:t> </w:t>
      </w:r>
      <w:r>
        <w:rPr/>
        <w:t>de</w:t>
      </w:r>
      <w:r>
        <w:rPr>
          <w:spacing w:val="-2"/>
        </w:rPr>
        <w:t> </w:t>
      </w:r>
      <w:r>
        <w:rPr/>
        <w:t>propiedad del</w:t>
      </w:r>
      <w:r>
        <w:rPr>
          <w:spacing w:val="-1"/>
        </w:rPr>
        <w:t> </w:t>
      </w:r>
      <w:r>
        <w:rPr/>
        <w:t>predio en cuestión de: viviendas unifamiliares y multifamiliares, hoteles, moteles, hospitales, escuelas, instalaciones de culto religioso, cines, teatros, mercados y cualquier otro en el que exista concentración permanente o eventual de cien o más personas.</w:t>
      </w:r>
    </w:p>
    <w:p>
      <w:pPr>
        <w:pStyle w:val="BodyText"/>
        <w:spacing w:line="237" w:lineRule="auto" w:before="271"/>
        <w:ind w:left="559" w:right="331"/>
      </w:pPr>
      <w:r>
        <w:rPr/>
        <w:t>III.-</w:t>
      </w:r>
      <w:r>
        <w:rPr>
          <w:spacing w:val="-11"/>
        </w:rPr>
        <w:t> </w:t>
      </w:r>
      <w:r>
        <w:rPr/>
        <w:t>Que</w:t>
      </w:r>
      <w:r>
        <w:rPr>
          <w:spacing w:val="-9"/>
        </w:rPr>
        <w:t> </w:t>
      </w:r>
      <w:r>
        <w:rPr/>
        <w:t>se</w:t>
      </w:r>
      <w:r>
        <w:rPr>
          <w:spacing w:val="-9"/>
        </w:rPr>
        <w:t> </w:t>
      </w:r>
      <w:r>
        <w:rPr/>
        <w:t>ubiquen</w:t>
      </w:r>
      <w:r>
        <w:rPr>
          <w:spacing w:val="-9"/>
        </w:rPr>
        <w:t> </w:t>
      </w:r>
      <w:r>
        <w:rPr/>
        <w:t>a</w:t>
      </w:r>
      <w:r>
        <w:rPr>
          <w:spacing w:val="-12"/>
        </w:rPr>
        <w:t> </w:t>
      </w:r>
      <w:r>
        <w:rPr/>
        <w:t>una</w:t>
      </w:r>
      <w:r>
        <w:rPr>
          <w:spacing w:val="-9"/>
        </w:rPr>
        <w:t> </w:t>
      </w:r>
      <w:r>
        <w:rPr/>
        <w:t>distancia</w:t>
      </w:r>
      <w:r>
        <w:rPr>
          <w:spacing w:val="-12"/>
        </w:rPr>
        <w:t> </w:t>
      </w:r>
      <w:r>
        <w:rPr/>
        <w:t>de</w:t>
      </w:r>
      <w:r>
        <w:rPr>
          <w:spacing w:val="-9"/>
        </w:rPr>
        <w:t> </w:t>
      </w:r>
      <w:r>
        <w:rPr/>
        <w:t>resguardo</w:t>
      </w:r>
      <w:r>
        <w:rPr>
          <w:spacing w:val="-9"/>
        </w:rPr>
        <w:t> </w:t>
      </w:r>
      <w:r>
        <w:rPr/>
        <w:t>de</w:t>
      </w:r>
      <w:r>
        <w:rPr>
          <w:spacing w:val="-9"/>
        </w:rPr>
        <w:t> </w:t>
      </w:r>
      <w:r>
        <w:rPr/>
        <w:t>cien</w:t>
      </w:r>
      <w:r>
        <w:rPr>
          <w:spacing w:val="-11"/>
        </w:rPr>
        <w:t> </w:t>
      </w:r>
      <w:r>
        <w:rPr/>
        <w:t>metros</w:t>
      </w:r>
      <w:r>
        <w:rPr>
          <w:spacing w:val="-10"/>
        </w:rPr>
        <w:t> </w:t>
      </w:r>
      <w:r>
        <w:rPr/>
        <w:t>lineales</w:t>
      </w:r>
      <w:r>
        <w:rPr>
          <w:spacing w:val="-10"/>
        </w:rPr>
        <w:t> </w:t>
      </w:r>
      <w:r>
        <w:rPr/>
        <w:t>a</w:t>
      </w:r>
      <w:r>
        <w:rPr>
          <w:spacing w:val="-12"/>
        </w:rPr>
        <w:t> </w:t>
      </w:r>
      <w:r>
        <w:rPr/>
        <w:t>partir</w:t>
      </w:r>
      <w:r>
        <w:rPr>
          <w:spacing w:val="-11"/>
        </w:rPr>
        <w:t> </w:t>
      </w:r>
      <w:r>
        <w:rPr/>
        <w:t>de los límites de propiedad del predio en cuestión de la primera línea de transmisión de</w:t>
      </w:r>
      <w:r>
        <w:rPr>
          <w:spacing w:val="-5"/>
        </w:rPr>
        <w:t> </w:t>
      </w:r>
      <w:r>
        <w:rPr/>
        <w:t>energía</w:t>
      </w:r>
      <w:r>
        <w:rPr>
          <w:spacing w:val="-5"/>
        </w:rPr>
        <w:t> </w:t>
      </w:r>
      <w:r>
        <w:rPr/>
        <w:t>eléctrica</w:t>
      </w:r>
      <w:r>
        <w:rPr>
          <w:spacing w:val="-5"/>
        </w:rPr>
        <w:t> </w:t>
      </w:r>
      <w:r>
        <w:rPr/>
        <w:t>de</w:t>
      </w:r>
      <w:r>
        <w:rPr>
          <w:spacing w:val="-7"/>
        </w:rPr>
        <w:t> </w:t>
      </w:r>
      <w:r>
        <w:rPr/>
        <w:t>alta</w:t>
      </w:r>
      <w:r>
        <w:rPr>
          <w:spacing w:val="-5"/>
        </w:rPr>
        <w:t> </w:t>
      </w:r>
      <w:r>
        <w:rPr/>
        <w:t>tensión,</w:t>
      </w:r>
      <w:r>
        <w:rPr>
          <w:spacing w:val="-5"/>
        </w:rPr>
        <w:t> </w:t>
      </w:r>
      <w:r>
        <w:rPr/>
        <w:t>tomando</w:t>
      </w:r>
      <w:r>
        <w:rPr>
          <w:spacing w:val="-7"/>
        </w:rPr>
        <w:t> </w:t>
      </w:r>
      <w:r>
        <w:rPr/>
        <w:t>como</w:t>
      </w:r>
      <w:r>
        <w:rPr>
          <w:spacing w:val="-7"/>
        </w:rPr>
        <w:t> </w:t>
      </w:r>
      <w:r>
        <w:rPr/>
        <w:t>referencia</w:t>
      </w:r>
      <w:r>
        <w:rPr>
          <w:spacing w:val="-5"/>
        </w:rPr>
        <w:t> </w:t>
      </w:r>
      <w:r>
        <w:rPr/>
        <w:t>la</w:t>
      </w:r>
      <w:r>
        <w:rPr>
          <w:spacing w:val="-7"/>
        </w:rPr>
        <w:t> </w:t>
      </w:r>
      <w:r>
        <w:rPr/>
        <w:t>base</w:t>
      </w:r>
      <w:r>
        <w:rPr>
          <w:spacing w:val="-5"/>
        </w:rPr>
        <w:t> </w:t>
      </w:r>
      <w:r>
        <w:rPr/>
        <w:t>de</w:t>
      </w:r>
      <w:r>
        <w:rPr>
          <w:spacing w:val="-5"/>
        </w:rPr>
        <w:t> </w:t>
      </w:r>
      <w:r>
        <w:rPr/>
        <w:t>la</w:t>
      </w:r>
      <w:r>
        <w:rPr>
          <w:spacing w:val="-7"/>
        </w:rPr>
        <w:t> </w:t>
      </w:r>
      <w:r>
        <w:rPr/>
        <w:t>misma; del</w:t>
      </w:r>
      <w:r>
        <w:rPr>
          <w:spacing w:val="-12"/>
        </w:rPr>
        <w:t> </w:t>
      </w:r>
      <w:r>
        <w:rPr/>
        <w:t>eje</w:t>
      </w:r>
      <w:r>
        <w:rPr>
          <w:spacing w:val="-11"/>
        </w:rPr>
        <w:t> </w:t>
      </w:r>
      <w:r>
        <w:rPr/>
        <w:t>de</w:t>
      </w:r>
      <w:r>
        <w:rPr>
          <w:spacing w:val="-11"/>
        </w:rPr>
        <w:t> </w:t>
      </w:r>
      <w:r>
        <w:rPr/>
        <w:t>vías</w:t>
      </w:r>
      <w:r>
        <w:rPr>
          <w:spacing w:val="-9"/>
        </w:rPr>
        <w:t> </w:t>
      </w:r>
      <w:r>
        <w:rPr/>
        <w:t>férreas;</w:t>
      </w:r>
      <w:r>
        <w:rPr>
          <w:spacing w:val="-13"/>
        </w:rPr>
        <w:t> </w:t>
      </w:r>
      <w:r>
        <w:rPr/>
        <w:t>del</w:t>
      </w:r>
      <w:r>
        <w:rPr>
          <w:spacing w:val="-12"/>
        </w:rPr>
        <w:t> </w:t>
      </w:r>
      <w:r>
        <w:rPr/>
        <w:t>eje</w:t>
      </w:r>
      <w:r>
        <w:rPr>
          <w:spacing w:val="-11"/>
        </w:rPr>
        <w:t> </w:t>
      </w:r>
      <w:r>
        <w:rPr/>
        <w:t>de</w:t>
      </w:r>
      <w:r>
        <w:rPr>
          <w:spacing w:val="-11"/>
        </w:rPr>
        <w:t> </w:t>
      </w:r>
      <w:r>
        <w:rPr/>
        <w:t>gasoductos</w:t>
      </w:r>
      <w:r>
        <w:rPr>
          <w:spacing w:val="-14"/>
        </w:rPr>
        <w:t> </w:t>
      </w:r>
      <w:r>
        <w:rPr/>
        <w:t>y</w:t>
      </w:r>
      <w:r>
        <w:rPr>
          <w:spacing w:val="-12"/>
        </w:rPr>
        <w:t> </w:t>
      </w:r>
      <w:r>
        <w:rPr/>
        <w:t>poliductos</w:t>
      </w:r>
      <w:r>
        <w:rPr>
          <w:spacing w:val="-12"/>
        </w:rPr>
        <w:t> </w:t>
      </w:r>
      <w:r>
        <w:rPr/>
        <w:t>para</w:t>
      </w:r>
      <w:r>
        <w:rPr>
          <w:spacing w:val="-11"/>
        </w:rPr>
        <w:t> </w:t>
      </w:r>
      <w:r>
        <w:rPr/>
        <w:t>productos</w:t>
      </w:r>
      <w:r>
        <w:rPr>
          <w:spacing w:val="-12"/>
        </w:rPr>
        <w:t> </w:t>
      </w:r>
      <w:r>
        <w:rPr/>
        <w:t>derivados del petróleo.</w:t>
      </w:r>
    </w:p>
    <w:p>
      <w:pPr>
        <w:pStyle w:val="BodyText"/>
        <w:spacing w:line="237" w:lineRule="auto" w:before="274"/>
        <w:ind w:left="559" w:right="330"/>
      </w:pPr>
      <w:r>
        <w:rPr/>
        <w:t>IV.-</w:t>
      </w:r>
      <w:r>
        <w:rPr/>
        <w:t> Que se ubiquen a una distancia de resguardo de ciento cincuenta metros contados a partir de los límites de propiedad del predio en cuestión de la industria de alto riesgo que emplee productos químicos, soldadura o gas, se dedique a la fundición o utilice fuego o combustión.</w:t>
      </w:r>
    </w:p>
    <w:p>
      <w:pPr>
        <w:pStyle w:val="BodyText"/>
        <w:spacing w:line="237" w:lineRule="auto" w:before="273"/>
        <w:ind w:left="559" w:right="336"/>
      </w:pPr>
      <w:r>
        <w:rPr/>
        <w:t>V.- Que previo dictamen de la autoridad competente en materia de protección civil no represente impacto grave en el ámbito de seguridad.</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559" w:right="329"/>
      </w:pPr>
      <w:r>
        <w:rPr/>
        <w:t>VI.- Que tratándose de libramientos, vías primarias, colectoras o subcolectoras,</w:t>
      </w:r>
      <w:r>
        <w:rPr>
          <w:spacing w:val="-1"/>
        </w:rPr>
        <w:t> </w:t>
      </w:r>
      <w:r>
        <w:rPr/>
        <w:t>se ubiquen a una distancia de resguardo de 1.5-uno punto cinco kilómetros sobre la misma</w:t>
      </w:r>
      <w:r>
        <w:rPr/>
        <w:t> vía, contados a partir de los límites de otra Estación que se encuentre previamente autorizada su construcción o en funcionamiento, y que éstas se ubiquen en aceras contrarias.</w:t>
      </w:r>
    </w:p>
    <w:p>
      <w:pPr>
        <w:pStyle w:val="BodyText"/>
        <w:spacing w:line="237" w:lineRule="auto" w:before="270"/>
        <w:ind w:left="559" w:right="330"/>
      </w:pPr>
      <w:r>
        <w:rPr/>
        <w:t>VII.-</w:t>
      </w:r>
      <w:r>
        <w:rPr>
          <w:spacing w:val="-13"/>
        </w:rPr>
        <w:t> </w:t>
      </w:r>
      <w:r>
        <w:rPr/>
        <w:t>Las</w:t>
      </w:r>
      <w:r>
        <w:rPr>
          <w:spacing w:val="-14"/>
        </w:rPr>
        <w:t> </w:t>
      </w:r>
      <w:r>
        <w:rPr/>
        <w:t>estaciones</w:t>
      </w:r>
      <w:r>
        <w:rPr>
          <w:spacing w:val="-12"/>
        </w:rPr>
        <w:t> </w:t>
      </w:r>
      <w:r>
        <w:rPr/>
        <w:t>que</w:t>
      </w:r>
      <w:r>
        <w:rPr>
          <w:spacing w:val="-12"/>
        </w:rPr>
        <w:t> </w:t>
      </w:r>
      <w:r>
        <w:rPr/>
        <w:t>se</w:t>
      </w:r>
      <w:r>
        <w:rPr>
          <w:spacing w:val="-9"/>
        </w:rPr>
        <w:t> </w:t>
      </w:r>
      <w:r>
        <w:rPr/>
        <w:t>ubiquen</w:t>
      </w:r>
      <w:r>
        <w:rPr>
          <w:spacing w:val="-12"/>
        </w:rPr>
        <w:t> </w:t>
      </w:r>
      <w:r>
        <w:rPr/>
        <w:t>en</w:t>
      </w:r>
      <w:r>
        <w:rPr>
          <w:spacing w:val="-12"/>
        </w:rPr>
        <w:t> </w:t>
      </w:r>
      <w:r>
        <w:rPr/>
        <w:t>centros</w:t>
      </w:r>
      <w:r>
        <w:rPr>
          <w:spacing w:val="-12"/>
        </w:rPr>
        <w:t> </w:t>
      </w:r>
      <w:r>
        <w:rPr/>
        <w:t>de</w:t>
      </w:r>
      <w:r>
        <w:rPr>
          <w:spacing w:val="-12"/>
        </w:rPr>
        <w:t> </w:t>
      </w:r>
      <w:r>
        <w:rPr/>
        <w:t>población</w:t>
      </w:r>
      <w:r>
        <w:rPr>
          <w:spacing w:val="-13"/>
        </w:rPr>
        <w:t> </w:t>
      </w:r>
      <w:r>
        <w:rPr/>
        <w:t>de</w:t>
      </w:r>
      <w:r>
        <w:rPr>
          <w:spacing w:val="-13"/>
        </w:rPr>
        <w:t> </w:t>
      </w:r>
      <w:r>
        <w:rPr/>
        <w:t>menos</w:t>
      </w:r>
      <w:r>
        <w:rPr>
          <w:spacing w:val="-12"/>
        </w:rPr>
        <w:t> </w:t>
      </w:r>
      <w:r>
        <w:rPr/>
        <w:t>de</w:t>
      </w:r>
      <w:r>
        <w:rPr>
          <w:spacing w:val="-12"/>
        </w:rPr>
        <w:t> </w:t>
      </w:r>
      <w:r>
        <w:rPr/>
        <w:t>veinte</w:t>
      </w:r>
      <w:r>
        <w:rPr>
          <w:spacing w:val="-13"/>
        </w:rPr>
        <w:t> </w:t>
      </w:r>
      <w:r>
        <w:rPr/>
        <w:t>mil habitantes que se encuentren a una distancia menor de veinte kilómetros, uno del otro, no estarán sujetos a lo dispuesto en la fracción anterior.</w:t>
      </w:r>
    </w:p>
    <w:p>
      <w:pPr>
        <w:pStyle w:val="BodyText"/>
        <w:ind w:firstLine="0"/>
        <w:jc w:val="left"/>
      </w:pPr>
    </w:p>
    <w:p>
      <w:pPr>
        <w:pStyle w:val="BodyText"/>
        <w:spacing w:line="237" w:lineRule="auto"/>
        <w:ind w:left="559" w:right="323"/>
      </w:pPr>
      <w:r>
        <w:rPr/>
        <w:t>VIII.- Que tratándose de carreteras, se ubiquen a una distancia mínima de 10-diez kilómetros respecto de otra estación que se encuentre previamente autorizada su construcción o esté en funcionamiento, sobre el mismo lado de la vía o a la mitad de la distancia en el lado contrario.</w:t>
      </w:r>
    </w:p>
    <w:p>
      <w:pPr>
        <w:pStyle w:val="BodyText"/>
        <w:spacing w:line="237" w:lineRule="auto" w:before="272"/>
        <w:ind w:left="559" w:right="325"/>
      </w:pPr>
      <w:r>
        <w:rPr/>
        <w:t>IX.- Que tratándose de autopistas o carreteras en las que exista camellón o muro de</w:t>
      </w:r>
      <w:r>
        <w:rPr>
          <w:spacing w:val="-17"/>
        </w:rPr>
        <w:t> </w:t>
      </w:r>
      <w:r>
        <w:rPr/>
        <w:t>contención</w:t>
      </w:r>
      <w:r>
        <w:rPr>
          <w:spacing w:val="-17"/>
        </w:rPr>
        <w:t> </w:t>
      </w:r>
      <w:r>
        <w:rPr/>
        <w:t>de</w:t>
      </w:r>
      <w:r>
        <w:rPr>
          <w:spacing w:val="-16"/>
        </w:rPr>
        <w:t> </w:t>
      </w:r>
      <w:r>
        <w:rPr/>
        <w:t>por</w:t>
      </w:r>
      <w:r>
        <w:rPr>
          <w:spacing w:val="-17"/>
        </w:rPr>
        <w:t> </w:t>
      </w:r>
      <w:r>
        <w:rPr/>
        <w:t>medio,</w:t>
      </w:r>
      <w:r>
        <w:rPr>
          <w:spacing w:val="-17"/>
        </w:rPr>
        <w:t> </w:t>
      </w:r>
      <w:r>
        <w:rPr/>
        <w:t>se</w:t>
      </w:r>
      <w:r>
        <w:rPr>
          <w:spacing w:val="-17"/>
        </w:rPr>
        <w:t> </w:t>
      </w:r>
      <w:r>
        <w:rPr/>
        <w:t>ubique</w:t>
      </w:r>
      <w:r>
        <w:rPr>
          <w:spacing w:val="-16"/>
        </w:rPr>
        <w:t> </w:t>
      </w:r>
      <w:r>
        <w:rPr/>
        <w:t>a</w:t>
      </w:r>
      <w:r>
        <w:rPr>
          <w:spacing w:val="-17"/>
        </w:rPr>
        <w:t> </w:t>
      </w:r>
      <w:r>
        <w:rPr/>
        <w:t>una</w:t>
      </w:r>
      <w:r>
        <w:rPr>
          <w:spacing w:val="-17"/>
        </w:rPr>
        <w:t> </w:t>
      </w:r>
      <w:r>
        <w:rPr/>
        <w:t>distancia</w:t>
      </w:r>
      <w:r>
        <w:rPr>
          <w:spacing w:val="-16"/>
        </w:rPr>
        <w:t> </w:t>
      </w:r>
      <w:r>
        <w:rPr/>
        <w:t>mínima</w:t>
      </w:r>
      <w:r>
        <w:rPr>
          <w:spacing w:val="-17"/>
        </w:rPr>
        <w:t> </w:t>
      </w:r>
      <w:r>
        <w:rPr/>
        <w:t>de</w:t>
      </w:r>
      <w:r>
        <w:rPr>
          <w:spacing w:val="-17"/>
        </w:rPr>
        <w:t> </w:t>
      </w:r>
      <w:r>
        <w:rPr/>
        <w:t>10-diez</w:t>
      </w:r>
      <w:r>
        <w:rPr>
          <w:spacing w:val="-16"/>
        </w:rPr>
        <w:t> </w:t>
      </w:r>
      <w:r>
        <w:rPr/>
        <w:t>kilómetros de otra estación que se encuentre previamente autorizada su construcción o esté en funcionamiento sobre el mismo lado de la vía.</w:t>
      </w:r>
    </w:p>
    <w:p>
      <w:pPr>
        <w:pStyle w:val="BodyText"/>
        <w:spacing w:before="273"/>
        <w:ind w:firstLine="0"/>
        <w:jc w:val="left"/>
      </w:pPr>
    </w:p>
    <w:p>
      <w:pPr>
        <w:pStyle w:val="BodyText"/>
        <w:spacing w:line="237" w:lineRule="auto"/>
        <w:ind w:left="271" w:right="334"/>
      </w:pPr>
      <w:r>
        <w:rPr>
          <w:rFonts w:ascii="Arial" w:hAnsi="Arial"/>
          <w:b/>
        </w:rPr>
        <w:t>ARTÍCULO 170. </w:t>
      </w:r>
      <w:r>
        <w:rPr/>
        <w:t>El otorgamiento de autorizaciones de uso de suelo para las estaciones</w:t>
      </w:r>
      <w:r>
        <w:rPr>
          <w:spacing w:val="-15"/>
        </w:rPr>
        <w:t> </w:t>
      </w:r>
      <w:r>
        <w:rPr/>
        <w:t>de</w:t>
      </w:r>
      <w:r>
        <w:rPr>
          <w:spacing w:val="-14"/>
        </w:rPr>
        <w:t> </w:t>
      </w:r>
      <w:r>
        <w:rPr/>
        <w:t>carburación</w:t>
      </w:r>
      <w:r>
        <w:rPr>
          <w:spacing w:val="-13"/>
        </w:rPr>
        <w:t> </w:t>
      </w:r>
      <w:r>
        <w:rPr/>
        <w:t>y</w:t>
      </w:r>
      <w:r>
        <w:rPr>
          <w:spacing w:val="-17"/>
        </w:rPr>
        <w:t> </w:t>
      </w:r>
      <w:r>
        <w:rPr/>
        <w:t>establecimientos</w:t>
      </w:r>
      <w:r>
        <w:rPr>
          <w:spacing w:val="-15"/>
        </w:rPr>
        <w:t> </w:t>
      </w:r>
      <w:r>
        <w:rPr/>
        <w:t>dedicados</w:t>
      </w:r>
      <w:r>
        <w:rPr>
          <w:spacing w:val="-17"/>
        </w:rPr>
        <w:t> </w:t>
      </w:r>
      <w:r>
        <w:rPr/>
        <w:t>al</w:t>
      </w:r>
      <w:r>
        <w:rPr>
          <w:spacing w:val="-15"/>
        </w:rPr>
        <w:t> </w:t>
      </w:r>
      <w:r>
        <w:rPr/>
        <w:t>almacenamiento,</w:t>
      </w:r>
      <w:r>
        <w:rPr>
          <w:spacing w:val="-14"/>
        </w:rPr>
        <w:t> </w:t>
      </w:r>
      <w:r>
        <w:rPr/>
        <w:t>expendio o distribución de gas, se sujetarán a las siguientes condiciones:</w:t>
      </w:r>
    </w:p>
    <w:p>
      <w:pPr>
        <w:pStyle w:val="BodyText"/>
        <w:spacing w:line="237" w:lineRule="auto" w:before="275"/>
        <w:ind w:left="559" w:right="333"/>
      </w:pPr>
      <w:r>
        <w:rPr/>
        <w:t>I.-</w:t>
      </w:r>
      <w:r>
        <w:rPr/>
        <w:t> Solo</w:t>
      </w:r>
      <w:r>
        <w:rPr/>
        <w:t> podrán</w:t>
      </w:r>
      <w:r>
        <w:rPr/>
        <w:t> ubicarse</w:t>
      </w:r>
      <w:r>
        <w:rPr/>
        <w:t> en</w:t>
      </w:r>
      <w:r>
        <w:rPr/>
        <w:t> predios</w:t>
      </w:r>
      <w:r>
        <w:rPr/>
        <w:t> localizados</w:t>
      </w:r>
      <w:r>
        <w:rPr/>
        <w:t> sobre</w:t>
      </w:r>
      <w:r>
        <w:rPr/>
        <w:t> carreteras, autopistas, libramientos, vías primarias o principales, colectoras y subcolectoras.</w:t>
      </w:r>
    </w:p>
    <w:p>
      <w:pPr>
        <w:pStyle w:val="BodyText"/>
        <w:spacing w:line="237" w:lineRule="auto" w:before="275"/>
        <w:ind w:left="559" w:right="333"/>
      </w:pPr>
      <w:r>
        <w:rPr/>
        <w:t>II.-</w:t>
      </w:r>
      <w:r>
        <w:rPr/>
        <w:t> Que el predio donde se pretenda construir el establecimiento, considere el acceso consolidado que permita el tránsito seguro de vehículos.</w:t>
      </w:r>
    </w:p>
    <w:p>
      <w:pPr>
        <w:pStyle w:val="BodyText"/>
        <w:spacing w:line="237" w:lineRule="auto" w:before="274"/>
        <w:ind w:left="559" w:right="327"/>
      </w:pPr>
      <w:r>
        <w:rPr/>
        <w:t>III.-</w:t>
      </w:r>
      <w:r>
        <w:rPr>
          <w:spacing w:val="-11"/>
        </w:rPr>
        <w:t> </w:t>
      </w:r>
      <w:r>
        <w:rPr/>
        <w:t>Que</w:t>
      </w:r>
      <w:r>
        <w:rPr>
          <w:spacing w:val="-8"/>
        </w:rPr>
        <w:t> </w:t>
      </w:r>
      <w:r>
        <w:rPr/>
        <w:t>se</w:t>
      </w:r>
      <w:r>
        <w:rPr>
          <w:spacing w:val="-8"/>
        </w:rPr>
        <w:t> </w:t>
      </w:r>
      <w:r>
        <w:rPr/>
        <w:t>ubiquen</w:t>
      </w:r>
      <w:r>
        <w:rPr>
          <w:spacing w:val="-8"/>
        </w:rPr>
        <w:t> </w:t>
      </w:r>
      <w:r>
        <w:rPr/>
        <w:t>a</w:t>
      </w:r>
      <w:r>
        <w:rPr>
          <w:spacing w:val="-11"/>
        </w:rPr>
        <w:t> </w:t>
      </w:r>
      <w:r>
        <w:rPr/>
        <w:t>una</w:t>
      </w:r>
      <w:r>
        <w:rPr>
          <w:spacing w:val="-8"/>
        </w:rPr>
        <w:t> </w:t>
      </w:r>
      <w:r>
        <w:rPr/>
        <w:t>distancia</w:t>
      </w:r>
      <w:r>
        <w:rPr>
          <w:spacing w:val="-11"/>
        </w:rPr>
        <w:t> </w:t>
      </w:r>
      <w:r>
        <w:rPr/>
        <w:t>de</w:t>
      </w:r>
      <w:r>
        <w:rPr>
          <w:spacing w:val="-8"/>
        </w:rPr>
        <w:t> </w:t>
      </w:r>
      <w:r>
        <w:rPr/>
        <w:t>resguardo</w:t>
      </w:r>
      <w:r>
        <w:rPr>
          <w:spacing w:val="-8"/>
        </w:rPr>
        <w:t> </w:t>
      </w:r>
      <w:r>
        <w:rPr/>
        <w:t>de</w:t>
      </w:r>
      <w:r>
        <w:rPr>
          <w:spacing w:val="-8"/>
        </w:rPr>
        <w:t> </w:t>
      </w:r>
      <w:r>
        <w:rPr/>
        <w:t>cien</w:t>
      </w:r>
      <w:r>
        <w:rPr>
          <w:spacing w:val="-10"/>
        </w:rPr>
        <w:t> </w:t>
      </w:r>
      <w:r>
        <w:rPr/>
        <w:t>metros</w:t>
      </w:r>
      <w:r>
        <w:rPr>
          <w:spacing w:val="-9"/>
        </w:rPr>
        <w:t> </w:t>
      </w:r>
      <w:r>
        <w:rPr/>
        <w:t>lineales</w:t>
      </w:r>
      <w:r>
        <w:rPr>
          <w:spacing w:val="-9"/>
        </w:rPr>
        <w:t> </w:t>
      </w:r>
      <w:r>
        <w:rPr/>
        <w:t>a</w:t>
      </w:r>
      <w:r>
        <w:rPr>
          <w:spacing w:val="-11"/>
        </w:rPr>
        <w:t> </w:t>
      </w:r>
      <w:r>
        <w:rPr/>
        <w:t>partir</w:t>
      </w:r>
      <w:r>
        <w:rPr>
          <w:spacing w:val="-10"/>
        </w:rPr>
        <w:t> </w:t>
      </w:r>
      <w:r>
        <w:rPr/>
        <w:t>de los límites de propiedad del predio en cuestión de la primera línea de transmisión de</w:t>
      </w:r>
      <w:r>
        <w:rPr>
          <w:spacing w:val="-5"/>
        </w:rPr>
        <w:t> </w:t>
      </w:r>
      <w:r>
        <w:rPr/>
        <w:t>energía</w:t>
      </w:r>
      <w:r>
        <w:rPr>
          <w:spacing w:val="-5"/>
        </w:rPr>
        <w:t> </w:t>
      </w:r>
      <w:r>
        <w:rPr/>
        <w:t>eléctrica</w:t>
      </w:r>
      <w:r>
        <w:rPr>
          <w:spacing w:val="-5"/>
        </w:rPr>
        <w:t> </w:t>
      </w:r>
      <w:r>
        <w:rPr/>
        <w:t>de</w:t>
      </w:r>
      <w:r>
        <w:rPr>
          <w:spacing w:val="-7"/>
        </w:rPr>
        <w:t> </w:t>
      </w:r>
      <w:r>
        <w:rPr/>
        <w:t>alta</w:t>
      </w:r>
      <w:r>
        <w:rPr>
          <w:spacing w:val="-5"/>
        </w:rPr>
        <w:t> </w:t>
      </w:r>
      <w:r>
        <w:rPr/>
        <w:t>tensión,</w:t>
      </w:r>
      <w:r>
        <w:rPr>
          <w:spacing w:val="-5"/>
        </w:rPr>
        <w:t> </w:t>
      </w:r>
      <w:r>
        <w:rPr/>
        <w:t>tomando</w:t>
      </w:r>
      <w:r>
        <w:rPr>
          <w:spacing w:val="-7"/>
        </w:rPr>
        <w:t> </w:t>
      </w:r>
      <w:r>
        <w:rPr/>
        <w:t>como</w:t>
      </w:r>
      <w:r>
        <w:rPr>
          <w:spacing w:val="-7"/>
        </w:rPr>
        <w:t> </w:t>
      </w:r>
      <w:r>
        <w:rPr/>
        <w:t>referencia</w:t>
      </w:r>
      <w:r>
        <w:rPr>
          <w:spacing w:val="-5"/>
        </w:rPr>
        <w:t> </w:t>
      </w:r>
      <w:r>
        <w:rPr/>
        <w:t>la</w:t>
      </w:r>
      <w:r>
        <w:rPr>
          <w:spacing w:val="-7"/>
        </w:rPr>
        <w:t> </w:t>
      </w:r>
      <w:r>
        <w:rPr/>
        <w:t>base</w:t>
      </w:r>
      <w:r>
        <w:rPr>
          <w:spacing w:val="-5"/>
        </w:rPr>
        <w:t> </w:t>
      </w:r>
      <w:r>
        <w:rPr/>
        <w:t>de</w:t>
      </w:r>
      <w:r>
        <w:rPr>
          <w:spacing w:val="-5"/>
        </w:rPr>
        <w:t> </w:t>
      </w:r>
      <w:r>
        <w:rPr/>
        <w:t>la</w:t>
      </w:r>
      <w:r>
        <w:rPr>
          <w:spacing w:val="-7"/>
        </w:rPr>
        <w:t> </w:t>
      </w:r>
      <w:r>
        <w:rPr/>
        <w:t>misma; del</w:t>
      </w:r>
      <w:r>
        <w:rPr>
          <w:spacing w:val="-12"/>
        </w:rPr>
        <w:t> </w:t>
      </w:r>
      <w:r>
        <w:rPr/>
        <w:t>eje</w:t>
      </w:r>
      <w:r>
        <w:rPr>
          <w:spacing w:val="-11"/>
        </w:rPr>
        <w:t> </w:t>
      </w:r>
      <w:r>
        <w:rPr/>
        <w:t>de</w:t>
      </w:r>
      <w:r>
        <w:rPr>
          <w:spacing w:val="-11"/>
        </w:rPr>
        <w:t> </w:t>
      </w:r>
      <w:r>
        <w:rPr/>
        <w:t>vías</w:t>
      </w:r>
      <w:r>
        <w:rPr>
          <w:spacing w:val="-9"/>
        </w:rPr>
        <w:t> </w:t>
      </w:r>
      <w:r>
        <w:rPr/>
        <w:t>férreas;</w:t>
      </w:r>
      <w:r>
        <w:rPr>
          <w:spacing w:val="-13"/>
        </w:rPr>
        <w:t> </w:t>
      </w:r>
      <w:r>
        <w:rPr/>
        <w:t>del</w:t>
      </w:r>
      <w:r>
        <w:rPr>
          <w:spacing w:val="-12"/>
        </w:rPr>
        <w:t> </w:t>
      </w:r>
      <w:r>
        <w:rPr/>
        <w:t>eje</w:t>
      </w:r>
      <w:r>
        <w:rPr>
          <w:spacing w:val="-11"/>
        </w:rPr>
        <w:t> </w:t>
      </w:r>
      <w:r>
        <w:rPr/>
        <w:t>de</w:t>
      </w:r>
      <w:r>
        <w:rPr>
          <w:spacing w:val="-11"/>
        </w:rPr>
        <w:t> </w:t>
      </w:r>
      <w:r>
        <w:rPr/>
        <w:t>gasoductos</w:t>
      </w:r>
      <w:r>
        <w:rPr>
          <w:spacing w:val="-14"/>
        </w:rPr>
        <w:t> </w:t>
      </w:r>
      <w:r>
        <w:rPr/>
        <w:t>y</w:t>
      </w:r>
      <w:r>
        <w:rPr>
          <w:spacing w:val="-12"/>
        </w:rPr>
        <w:t> </w:t>
      </w:r>
      <w:r>
        <w:rPr/>
        <w:t>poliductos</w:t>
      </w:r>
      <w:r>
        <w:rPr>
          <w:spacing w:val="-12"/>
        </w:rPr>
        <w:t> </w:t>
      </w:r>
      <w:r>
        <w:rPr/>
        <w:t>para</w:t>
      </w:r>
      <w:r>
        <w:rPr>
          <w:spacing w:val="-11"/>
        </w:rPr>
        <w:t> </w:t>
      </w:r>
      <w:r>
        <w:rPr/>
        <w:t>productos</w:t>
      </w:r>
      <w:r>
        <w:rPr>
          <w:spacing w:val="-12"/>
        </w:rPr>
        <w:t> </w:t>
      </w:r>
      <w:r>
        <w:rPr/>
        <w:t>derivados del petróleo.</w:t>
      </w:r>
    </w:p>
    <w:p>
      <w:pPr>
        <w:pStyle w:val="BodyText"/>
        <w:spacing w:line="237" w:lineRule="auto" w:before="274"/>
        <w:ind w:left="559" w:right="333"/>
      </w:pPr>
      <w:r>
        <w:rPr/>
        <w:t>IV.-</w:t>
      </w:r>
      <w:r>
        <w:rPr/>
        <w:t> Que los predios colindantes y sus construcciones estén libres de riesgos probables para la seguridad del establecimiento según dictamen de la autoridad competente en materia de protección civil.</w:t>
      </w:r>
    </w:p>
    <w:p>
      <w:pPr>
        <w:pStyle w:val="BodyText"/>
        <w:spacing w:line="237" w:lineRule="auto" w:before="275"/>
        <w:ind w:left="559" w:right="326"/>
      </w:pPr>
      <w:r>
        <w:rPr/>
        <w:t>V.-</w:t>
      </w:r>
      <w:r>
        <w:rPr/>
        <w:t> Que se tomen las medidas necesarias para proteger las instalaciones del establecimiento,</w:t>
      </w:r>
      <w:r>
        <w:rPr>
          <w:spacing w:val="-17"/>
        </w:rPr>
        <w:t> </w:t>
      </w:r>
      <w:r>
        <w:rPr/>
        <w:t>si</w:t>
      </w:r>
      <w:r>
        <w:rPr>
          <w:spacing w:val="-17"/>
        </w:rPr>
        <w:t> </w:t>
      </w:r>
      <w:r>
        <w:rPr/>
        <w:t>el</w:t>
      </w:r>
      <w:r>
        <w:rPr>
          <w:spacing w:val="-16"/>
        </w:rPr>
        <w:t> </w:t>
      </w:r>
      <w:r>
        <w:rPr/>
        <w:t>predio</w:t>
      </w:r>
      <w:r>
        <w:rPr>
          <w:spacing w:val="-17"/>
        </w:rPr>
        <w:t> </w:t>
      </w:r>
      <w:r>
        <w:rPr/>
        <w:t>se</w:t>
      </w:r>
      <w:r>
        <w:rPr>
          <w:spacing w:val="-17"/>
        </w:rPr>
        <w:t> </w:t>
      </w:r>
      <w:r>
        <w:rPr/>
        <w:t>encuentra</w:t>
      </w:r>
      <w:r>
        <w:rPr>
          <w:spacing w:val="-17"/>
        </w:rPr>
        <w:t> </w:t>
      </w:r>
      <w:r>
        <w:rPr/>
        <w:t>en</w:t>
      </w:r>
      <w:r>
        <w:rPr>
          <w:spacing w:val="-16"/>
        </w:rPr>
        <w:t> </w:t>
      </w:r>
      <w:r>
        <w:rPr/>
        <w:t>zonas</w:t>
      </w:r>
      <w:r>
        <w:rPr>
          <w:spacing w:val="-17"/>
        </w:rPr>
        <w:t> </w:t>
      </w:r>
      <w:r>
        <w:rPr/>
        <w:t>susceptibles</w:t>
      </w:r>
      <w:r>
        <w:rPr>
          <w:spacing w:val="-17"/>
        </w:rPr>
        <w:t> </w:t>
      </w:r>
      <w:r>
        <w:rPr/>
        <w:t>de</w:t>
      </w:r>
      <w:r>
        <w:rPr>
          <w:spacing w:val="-16"/>
        </w:rPr>
        <w:t> </w:t>
      </w:r>
      <w:r>
        <w:rPr/>
        <w:t>deslaves,</w:t>
      </w:r>
      <w:r>
        <w:rPr>
          <w:spacing w:val="-17"/>
        </w:rPr>
        <w:t> </w:t>
      </w:r>
      <w:r>
        <w:rPr/>
        <w:t>partes bajas de lomeríos, terrenos con desniveles o terrenos bajos.</w:t>
      </w:r>
    </w:p>
    <w:p>
      <w:pPr>
        <w:pStyle w:val="BodyText"/>
        <w:spacing w:after="0" w:line="237" w:lineRule="auto"/>
        <w:sectPr>
          <w:pgSz w:w="12240" w:h="15840"/>
          <w:pgMar w:header="547" w:footer="996" w:top="1880" w:bottom="1180" w:left="1440" w:right="1080"/>
        </w:sectPr>
      </w:pPr>
    </w:p>
    <w:p>
      <w:pPr>
        <w:pStyle w:val="BodyText"/>
        <w:ind w:firstLine="0"/>
        <w:jc w:val="left"/>
      </w:pPr>
    </w:p>
    <w:p>
      <w:pPr>
        <w:pStyle w:val="BodyText"/>
        <w:spacing w:before="104"/>
        <w:ind w:firstLine="0"/>
        <w:jc w:val="left"/>
      </w:pPr>
    </w:p>
    <w:p>
      <w:pPr>
        <w:pStyle w:val="BodyText"/>
        <w:spacing w:line="235" w:lineRule="auto"/>
        <w:ind w:left="559" w:right="336"/>
      </w:pPr>
      <w:r>
        <w:rPr/>
        <w:t>VI.- Que los predios ubicados al</w:t>
      </w:r>
      <w:r>
        <w:rPr>
          <w:spacing w:val="-1"/>
        </w:rPr>
        <w:t> </w:t>
      </w:r>
      <w:r>
        <w:rPr/>
        <w:t>margen de carretera y/o vías rápidas cuenten con carriles de aceleración y desaceleración.</w:t>
      </w:r>
    </w:p>
    <w:p>
      <w:pPr>
        <w:pStyle w:val="BodyText"/>
        <w:spacing w:before="4"/>
        <w:ind w:firstLine="0"/>
        <w:jc w:val="left"/>
      </w:pPr>
    </w:p>
    <w:p>
      <w:pPr>
        <w:pStyle w:val="BodyText"/>
        <w:spacing w:line="235" w:lineRule="auto"/>
        <w:ind w:left="559" w:right="336"/>
      </w:pPr>
      <w:r>
        <w:rPr/>
        <w:t>VII.- Que el predio donde se pretenda construir la estación de carburación cuente </w:t>
      </w:r>
      <w:r>
        <w:rPr>
          <w:spacing w:val="-4"/>
        </w:rPr>
        <w:t>con:</w:t>
      </w:r>
    </w:p>
    <w:p>
      <w:pPr>
        <w:pStyle w:val="BodyText"/>
        <w:spacing w:line="237" w:lineRule="auto" w:before="1"/>
        <w:ind w:left="559" w:right="325"/>
      </w:pPr>
      <w:r>
        <w:rPr/>
        <w:t>a).-</w:t>
      </w:r>
      <w:r>
        <w:rPr/>
        <w:t> Una</w:t>
      </w:r>
      <w:r>
        <w:rPr/>
        <w:t> distancia</w:t>
      </w:r>
      <w:r>
        <w:rPr/>
        <w:t> mínima</w:t>
      </w:r>
      <w:r>
        <w:rPr/>
        <w:t> de</w:t>
      </w:r>
      <w:r>
        <w:rPr/>
        <w:t> cien</w:t>
      </w:r>
      <w:r>
        <w:rPr/>
        <w:t> metros</w:t>
      </w:r>
      <w:r>
        <w:rPr/>
        <w:t> medidos</w:t>
      </w:r>
      <w:r>
        <w:rPr/>
        <w:t> desde</w:t>
      </w:r>
      <w:r>
        <w:rPr/>
        <w:t> las</w:t>
      </w:r>
      <w:r>
        <w:rPr/>
        <w:t> tangentes</w:t>
      </w:r>
      <w:r>
        <w:rPr/>
        <w:t> de</w:t>
      </w:r>
      <w:r>
        <w:rPr/>
        <w:t> los tanques</w:t>
      </w:r>
      <w:r>
        <w:rPr/>
        <w:t> de</w:t>
      </w:r>
      <w:r>
        <w:rPr/>
        <w:t> almacenamiento</w:t>
      </w:r>
      <w:r>
        <w:rPr/>
        <w:t> hasta</w:t>
      </w:r>
      <w:r>
        <w:rPr/>
        <w:t> casas</w:t>
      </w:r>
      <w:r>
        <w:rPr/>
        <w:t> habitación, viviendas unifamiliares y multifamiliares, hoteles, moteles, hospitales, escuelas, instalaciones de culto religioso, cines, teatros y cualquier otra en la que exista concentración de cien o más personas.</w:t>
      </w:r>
    </w:p>
    <w:p>
      <w:pPr>
        <w:pStyle w:val="BodyText"/>
        <w:spacing w:line="235" w:lineRule="auto"/>
        <w:ind w:left="559" w:right="327"/>
      </w:pPr>
      <w:r>
        <w:rPr/>
        <w:t>b).-</w:t>
      </w:r>
      <w:r>
        <w:rPr>
          <w:spacing w:val="-6"/>
        </w:rPr>
        <w:t> </w:t>
      </w:r>
      <w:r>
        <w:rPr/>
        <w:t>Una</w:t>
      </w:r>
      <w:r>
        <w:rPr>
          <w:spacing w:val="-4"/>
        </w:rPr>
        <w:t> </w:t>
      </w:r>
      <w:r>
        <w:rPr/>
        <w:t>distancia</w:t>
      </w:r>
      <w:r>
        <w:rPr>
          <w:spacing w:val="-7"/>
        </w:rPr>
        <w:t> </w:t>
      </w:r>
      <w:r>
        <w:rPr/>
        <w:t>mínima</w:t>
      </w:r>
      <w:r>
        <w:rPr>
          <w:spacing w:val="-5"/>
        </w:rPr>
        <w:t> </w:t>
      </w:r>
      <w:r>
        <w:rPr/>
        <w:t>de</w:t>
      </w:r>
      <w:r>
        <w:rPr>
          <w:spacing w:val="-5"/>
        </w:rPr>
        <w:t> </w:t>
      </w:r>
      <w:r>
        <w:rPr/>
        <w:t>cincuenta</w:t>
      </w:r>
      <w:r>
        <w:rPr>
          <w:spacing w:val="-7"/>
        </w:rPr>
        <w:t> </w:t>
      </w:r>
      <w:r>
        <w:rPr/>
        <w:t>metros</w:t>
      </w:r>
      <w:r>
        <w:rPr>
          <w:spacing w:val="-5"/>
        </w:rPr>
        <w:t> </w:t>
      </w:r>
      <w:r>
        <w:rPr/>
        <w:t>medidos</w:t>
      </w:r>
      <w:r>
        <w:rPr>
          <w:spacing w:val="-5"/>
        </w:rPr>
        <w:t> </w:t>
      </w:r>
      <w:r>
        <w:rPr/>
        <w:t>desde</w:t>
      </w:r>
      <w:r>
        <w:rPr>
          <w:spacing w:val="-5"/>
        </w:rPr>
        <w:t> </w:t>
      </w:r>
      <w:r>
        <w:rPr/>
        <w:t>las</w:t>
      </w:r>
      <w:r>
        <w:rPr>
          <w:spacing w:val="-5"/>
        </w:rPr>
        <w:t> </w:t>
      </w:r>
      <w:r>
        <w:rPr/>
        <w:t>tangentes</w:t>
      </w:r>
      <w:r>
        <w:rPr>
          <w:spacing w:val="-5"/>
        </w:rPr>
        <w:t> </w:t>
      </w:r>
      <w:r>
        <w:rPr/>
        <w:t>de</w:t>
      </w:r>
      <w:r>
        <w:rPr>
          <w:spacing w:val="-5"/>
        </w:rPr>
        <w:t> </w:t>
      </w:r>
      <w:r>
        <w:rPr/>
        <w:t>los tanques de almacenamiento hasta los límites del predio.</w:t>
      </w:r>
    </w:p>
    <w:p>
      <w:pPr>
        <w:pStyle w:val="BodyText"/>
        <w:spacing w:before="2"/>
        <w:ind w:firstLine="0"/>
        <w:jc w:val="left"/>
      </w:pPr>
    </w:p>
    <w:p>
      <w:pPr>
        <w:pStyle w:val="BodyText"/>
        <w:spacing w:line="237" w:lineRule="auto"/>
        <w:ind w:left="559" w:right="327"/>
      </w:pPr>
      <w:r>
        <w:rPr/>
        <w:t>VIII.- Que se ubiquen a una distancia de resguardo de ciento cincuenta metros a partir</w:t>
      </w:r>
      <w:r>
        <w:rPr>
          <w:spacing w:val="-13"/>
        </w:rPr>
        <w:t> </w:t>
      </w:r>
      <w:r>
        <w:rPr/>
        <w:t>de</w:t>
      </w:r>
      <w:r>
        <w:rPr>
          <w:spacing w:val="-12"/>
        </w:rPr>
        <w:t> </w:t>
      </w:r>
      <w:r>
        <w:rPr/>
        <w:t>los</w:t>
      </w:r>
      <w:r>
        <w:rPr>
          <w:spacing w:val="-12"/>
        </w:rPr>
        <w:t> </w:t>
      </w:r>
      <w:r>
        <w:rPr/>
        <w:t>límites</w:t>
      </w:r>
      <w:r>
        <w:rPr>
          <w:spacing w:val="-13"/>
        </w:rPr>
        <w:t> </w:t>
      </w:r>
      <w:r>
        <w:rPr/>
        <w:t>de</w:t>
      </w:r>
      <w:r>
        <w:rPr>
          <w:spacing w:val="-14"/>
        </w:rPr>
        <w:t> </w:t>
      </w:r>
      <w:r>
        <w:rPr/>
        <w:t>propiedad</w:t>
      </w:r>
      <w:r>
        <w:rPr>
          <w:spacing w:val="-12"/>
        </w:rPr>
        <w:t> </w:t>
      </w:r>
      <w:r>
        <w:rPr/>
        <w:t>del</w:t>
      </w:r>
      <w:r>
        <w:rPr>
          <w:spacing w:val="-13"/>
        </w:rPr>
        <w:t> </w:t>
      </w:r>
      <w:r>
        <w:rPr/>
        <w:t>predio</w:t>
      </w:r>
      <w:r>
        <w:rPr>
          <w:spacing w:val="-12"/>
        </w:rPr>
        <w:t> </w:t>
      </w:r>
      <w:r>
        <w:rPr/>
        <w:t>en</w:t>
      </w:r>
      <w:r>
        <w:rPr>
          <w:spacing w:val="-12"/>
        </w:rPr>
        <w:t> </w:t>
      </w:r>
      <w:r>
        <w:rPr/>
        <w:t>cuestión</w:t>
      </w:r>
      <w:r>
        <w:rPr>
          <w:spacing w:val="-12"/>
        </w:rPr>
        <w:t> </w:t>
      </w:r>
      <w:r>
        <w:rPr/>
        <w:t>de</w:t>
      </w:r>
      <w:r>
        <w:rPr>
          <w:spacing w:val="-12"/>
        </w:rPr>
        <w:t> </w:t>
      </w:r>
      <w:r>
        <w:rPr/>
        <w:t>la</w:t>
      </w:r>
      <w:r>
        <w:rPr>
          <w:spacing w:val="-12"/>
        </w:rPr>
        <w:t> </w:t>
      </w:r>
      <w:r>
        <w:rPr/>
        <w:t>industria</w:t>
      </w:r>
      <w:r>
        <w:rPr>
          <w:spacing w:val="-12"/>
        </w:rPr>
        <w:t> </w:t>
      </w:r>
      <w:r>
        <w:rPr/>
        <w:t>de</w:t>
      </w:r>
      <w:r>
        <w:rPr>
          <w:spacing w:val="-12"/>
        </w:rPr>
        <w:t> </w:t>
      </w:r>
      <w:r>
        <w:rPr/>
        <w:t>alto</w:t>
      </w:r>
      <w:r>
        <w:rPr>
          <w:spacing w:val="-12"/>
        </w:rPr>
        <w:t> </w:t>
      </w:r>
      <w:r>
        <w:rPr/>
        <w:t>riesgo que</w:t>
      </w:r>
      <w:r>
        <w:rPr>
          <w:spacing w:val="-9"/>
        </w:rPr>
        <w:t> </w:t>
      </w:r>
      <w:r>
        <w:rPr/>
        <w:t>emplee</w:t>
      </w:r>
      <w:r>
        <w:rPr>
          <w:spacing w:val="-9"/>
        </w:rPr>
        <w:t> </w:t>
      </w:r>
      <w:r>
        <w:rPr/>
        <w:t>productos</w:t>
      </w:r>
      <w:r>
        <w:rPr>
          <w:spacing w:val="-10"/>
        </w:rPr>
        <w:t> </w:t>
      </w:r>
      <w:r>
        <w:rPr/>
        <w:t>químicos,</w:t>
      </w:r>
      <w:r>
        <w:rPr>
          <w:spacing w:val="-9"/>
        </w:rPr>
        <w:t> </w:t>
      </w:r>
      <w:r>
        <w:rPr/>
        <w:t>soldadura</w:t>
      </w:r>
      <w:r>
        <w:rPr>
          <w:spacing w:val="-10"/>
        </w:rPr>
        <w:t> </w:t>
      </w:r>
      <w:r>
        <w:rPr/>
        <w:t>o</w:t>
      </w:r>
      <w:r>
        <w:rPr>
          <w:spacing w:val="-12"/>
        </w:rPr>
        <w:t> </w:t>
      </w:r>
      <w:r>
        <w:rPr/>
        <w:t>gas,</w:t>
      </w:r>
      <w:r>
        <w:rPr>
          <w:spacing w:val="-10"/>
        </w:rPr>
        <w:t> </w:t>
      </w:r>
      <w:r>
        <w:rPr/>
        <w:t>se</w:t>
      </w:r>
      <w:r>
        <w:rPr>
          <w:spacing w:val="-9"/>
        </w:rPr>
        <w:t> </w:t>
      </w:r>
      <w:r>
        <w:rPr/>
        <w:t>dedique</w:t>
      </w:r>
      <w:r>
        <w:rPr>
          <w:spacing w:val="-9"/>
        </w:rPr>
        <w:t> </w:t>
      </w:r>
      <w:r>
        <w:rPr/>
        <w:t>a</w:t>
      </w:r>
      <w:r>
        <w:rPr>
          <w:spacing w:val="-9"/>
        </w:rPr>
        <w:t> </w:t>
      </w:r>
      <w:r>
        <w:rPr/>
        <w:t>la</w:t>
      </w:r>
      <w:r>
        <w:rPr>
          <w:spacing w:val="-12"/>
        </w:rPr>
        <w:t> </w:t>
      </w:r>
      <w:r>
        <w:rPr/>
        <w:t>fundición</w:t>
      </w:r>
      <w:r>
        <w:rPr>
          <w:spacing w:val="-9"/>
        </w:rPr>
        <w:t> </w:t>
      </w:r>
      <w:r>
        <w:rPr/>
        <w:t>o</w:t>
      </w:r>
      <w:r>
        <w:rPr>
          <w:spacing w:val="-9"/>
        </w:rPr>
        <w:t> </w:t>
      </w:r>
      <w:r>
        <w:rPr/>
        <w:t>utilice fuego o combustión.</w:t>
      </w:r>
    </w:p>
    <w:p>
      <w:pPr>
        <w:pStyle w:val="BodyText"/>
        <w:spacing w:line="235" w:lineRule="auto" w:before="275"/>
        <w:ind w:left="559" w:right="334"/>
      </w:pPr>
      <w:r>
        <w:rPr/>
        <w:t>IX.-</w:t>
      </w:r>
      <w:r>
        <w:rPr/>
        <w:t> Que el terreno del establecimiento tenga las pendientes y los sistemas adecuados para desalojo de aguas pluviales.</w:t>
      </w:r>
    </w:p>
    <w:p>
      <w:pPr>
        <w:pStyle w:val="BodyText"/>
        <w:spacing w:before="2"/>
        <w:ind w:firstLine="0"/>
        <w:jc w:val="left"/>
      </w:pPr>
    </w:p>
    <w:p>
      <w:pPr>
        <w:pStyle w:val="BodyText"/>
        <w:spacing w:line="237" w:lineRule="auto"/>
        <w:ind w:left="559" w:right="331"/>
      </w:pPr>
      <w:r>
        <w:rPr/>
        <w:t>X.-</w:t>
      </w:r>
      <w:r>
        <w:rPr/>
        <w:t> Que las zonas de circulación y estacionamiento tengan como mínimo una terminación superficial consolidada y amplitud suficiente para el fácil y seguro movimiento de vehículos y personas.</w:t>
      </w:r>
    </w:p>
    <w:p>
      <w:pPr>
        <w:pStyle w:val="BodyText"/>
        <w:spacing w:line="237" w:lineRule="auto" w:before="275"/>
        <w:ind w:left="559" w:right="334"/>
      </w:pPr>
      <w:r>
        <w:rPr/>
        <w:t>XI.-</w:t>
      </w:r>
      <w:r>
        <w:rPr>
          <w:spacing w:val="-9"/>
        </w:rPr>
        <w:t> </w:t>
      </w:r>
      <w:r>
        <w:rPr/>
        <w:t>Que</w:t>
      </w:r>
      <w:r>
        <w:rPr>
          <w:spacing w:val="-7"/>
        </w:rPr>
        <w:t> </w:t>
      </w:r>
      <w:r>
        <w:rPr/>
        <w:t>el</w:t>
      </w:r>
      <w:r>
        <w:rPr>
          <w:spacing w:val="-8"/>
        </w:rPr>
        <w:t> </w:t>
      </w:r>
      <w:r>
        <w:rPr/>
        <w:t>perímetro</w:t>
      </w:r>
      <w:r>
        <w:rPr>
          <w:spacing w:val="-7"/>
        </w:rPr>
        <w:t> </w:t>
      </w:r>
      <w:r>
        <w:rPr/>
        <w:t>del</w:t>
      </w:r>
      <w:r>
        <w:rPr>
          <w:spacing w:val="-8"/>
        </w:rPr>
        <w:t> </w:t>
      </w:r>
      <w:r>
        <w:rPr/>
        <w:t>establecimiento</w:t>
      </w:r>
      <w:r>
        <w:rPr>
          <w:spacing w:val="-7"/>
        </w:rPr>
        <w:t> </w:t>
      </w:r>
      <w:r>
        <w:rPr/>
        <w:t>esté</w:t>
      </w:r>
      <w:r>
        <w:rPr>
          <w:spacing w:val="-9"/>
        </w:rPr>
        <w:t> </w:t>
      </w:r>
      <w:r>
        <w:rPr/>
        <w:t>delimitado</w:t>
      </w:r>
      <w:r>
        <w:rPr>
          <w:spacing w:val="-7"/>
        </w:rPr>
        <w:t> </w:t>
      </w:r>
      <w:r>
        <w:rPr/>
        <w:t>en</w:t>
      </w:r>
      <w:r>
        <w:rPr>
          <w:spacing w:val="-7"/>
        </w:rPr>
        <w:t> </w:t>
      </w:r>
      <w:r>
        <w:rPr/>
        <w:t>su</w:t>
      </w:r>
      <w:r>
        <w:rPr>
          <w:spacing w:val="-7"/>
        </w:rPr>
        <w:t> </w:t>
      </w:r>
      <w:r>
        <w:rPr/>
        <w:t>totalidad</w:t>
      </w:r>
      <w:r>
        <w:rPr>
          <w:spacing w:val="-7"/>
        </w:rPr>
        <w:t> </w:t>
      </w:r>
      <w:r>
        <w:rPr/>
        <w:t>por</w:t>
      </w:r>
      <w:r>
        <w:rPr>
          <w:spacing w:val="-8"/>
        </w:rPr>
        <w:t> </w:t>
      </w:r>
      <w:r>
        <w:rPr/>
        <w:t>bardas ciegas de mampostería con altura mínima de tres metros sobre el nivel de piso </w:t>
      </w:r>
      <w:r>
        <w:rPr>
          <w:spacing w:val="-2"/>
        </w:rPr>
        <w:t>terminado.</w:t>
      </w:r>
    </w:p>
    <w:p>
      <w:pPr>
        <w:pStyle w:val="BodyText"/>
        <w:spacing w:line="237" w:lineRule="auto" w:before="272"/>
        <w:ind w:left="271" w:right="326"/>
      </w:pPr>
      <w:r>
        <w:rPr/>
        <w:t>En zonas no urbanas, si el establecimiento se encuentra cerca de carretera federal o estatal a distancia menor de cien metros, contados a partir de la tangente del tanque de</w:t>
      </w:r>
      <w:r>
        <w:rPr>
          <w:spacing w:val="-14"/>
        </w:rPr>
        <w:t> </w:t>
      </w:r>
      <w:r>
        <w:rPr/>
        <w:t>almacenamiento</w:t>
      </w:r>
      <w:r>
        <w:rPr>
          <w:spacing w:val="-16"/>
        </w:rPr>
        <w:t> </w:t>
      </w:r>
      <w:r>
        <w:rPr/>
        <w:t>más</w:t>
      </w:r>
      <w:r>
        <w:rPr>
          <w:spacing w:val="-15"/>
        </w:rPr>
        <w:t> </w:t>
      </w:r>
      <w:r>
        <w:rPr/>
        <w:t>cercano</w:t>
      </w:r>
      <w:r>
        <w:rPr>
          <w:spacing w:val="-14"/>
        </w:rPr>
        <w:t> </w:t>
      </w:r>
      <w:r>
        <w:rPr/>
        <w:t>al</w:t>
      </w:r>
      <w:r>
        <w:rPr>
          <w:spacing w:val="-15"/>
        </w:rPr>
        <w:t> </w:t>
      </w:r>
      <w:r>
        <w:rPr/>
        <w:t>centro</w:t>
      </w:r>
      <w:r>
        <w:rPr>
          <w:spacing w:val="-17"/>
        </w:rPr>
        <w:t> </w:t>
      </w:r>
      <w:r>
        <w:rPr/>
        <w:t>de</w:t>
      </w:r>
      <w:r>
        <w:rPr>
          <w:spacing w:val="-15"/>
        </w:rPr>
        <w:t> </w:t>
      </w:r>
      <w:r>
        <w:rPr/>
        <w:t>carretera,</w:t>
      </w:r>
      <w:r>
        <w:rPr>
          <w:spacing w:val="-17"/>
        </w:rPr>
        <w:t> </w:t>
      </w:r>
      <w:r>
        <w:rPr/>
        <w:t>el</w:t>
      </w:r>
      <w:r>
        <w:rPr>
          <w:spacing w:val="-14"/>
        </w:rPr>
        <w:t> </w:t>
      </w:r>
      <w:r>
        <w:rPr/>
        <w:t>costado</w:t>
      </w:r>
      <w:r>
        <w:rPr>
          <w:spacing w:val="-14"/>
        </w:rPr>
        <w:t> </w:t>
      </w:r>
      <w:r>
        <w:rPr/>
        <w:t>que</w:t>
      </w:r>
      <w:r>
        <w:rPr>
          <w:spacing w:val="-14"/>
        </w:rPr>
        <w:t> </w:t>
      </w:r>
      <w:r>
        <w:rPr/>
        <w:t>ve</w:t>
      </w:r>
      <w:r>
        <w:rPr>
          <w:spacing w:val="-14"/>
        </w:rPr>
        <w:t> </w:t>
      </w:r>
      <w:r>
        <w:rPr/>
        <w:t>a</w:t>
      </w:r>
      <w:r>
        <w:rPr>
          <w:spacing w:val="-14"/>
        </w:rPr>
        <w:t> </w:t>
      </w:r>
      <w:r>
        <w:rPr/>
        <w:t>ésta,</w:t>
      </w:r>
      <w:r>
        <w:rPr>
          <w:spacing w:val="-17"/>
        </w:rPr>
        <w:t> </w:t>
      </w:r>
      <w:r>
        <w:rPr/>
        <w:t>debe ser delimitado por barda de mampostería, con una altura mínima de tres metros, pudiendo los demás costados ser delimitados con malla ciclónica con una altura mínima de dos metros.</w:t>
      </w:r>
    </w:p>
    <w:p>
      <w:pPr>
        <w:pStyle w:val="BodyText"/>
        <w:spacing w:line="237" w:lineRule="auto" w:before="274"/>
        <w:ind w:left="271" w:right="327"/>
      </w:pPr>
      <w:r>
        <w:rPr/>
        <w:t>En establecimientos con distancia</w:t>
      </w:r>
      <w:r>
        <w:rPr>
          <w:spacing w:val="-2"/>
        </w:rPr>
        <w:t> </w:t>
      </w:r>
      <w:r>
        <w:rPr/>
        <w:t>mayor</w:t>
      </w:r>
      <w:r>
        <w:rPr>
          <w:spacing w:val="-1"/>
        </w:rPr>
        <w:t> </w:t>
      </w:r>
      <w:r>
        <w:rPr/>
        <w:t>de</w:t>
      </w:r>
      <w:r>
        <w:rPr>
          <w:spacing w:val="-2"/>
        </w:rPr>
        <w:t> </w:t>
      </w:r>
      <w:r>
        <w:rPr/>
        <w:t>cien</w:t>
      </w:r>
      <w:r>
        <w:rPr>
          <w:spacing w:val="-2"/>
        </w:rPr>
        <w:t> </w:t>
      </w:r>
      <w:r>
        <w:rPr/>
        <w:t>metros</w:t>
      </w:r>
      <w:r>
        <w:rPr>
          <w:spacing w:val="-2"/>
        </w:rPr>
        <w:t> </w:t>
      </w:r>
      <w:r>
        <w:rPr/>
        <w:t>de</w:t>
      </w:r>
      <w:r>
        <w:rPr>
          <w:spacing w:val="-1"/>
        </w:rPr>
        <w:t> </w:t>
      </w:r>
      <w:r>
        <w:rPr/>
        <w:t>la tangente</w:t>
      </w:r>
      <w:r>
        <w:rPr>
          <w:spacing w:val="-1"/>
        </w:rPr>
        <w:t> </w:t>
      </w:r>
      <w:r>
        <w:rPr/>
        <w:t>del</w:t>
      </w:r>
      <w:r>
        <w:rPr>
          <w:spacing w:val="-2"/>
        </w:rPr>
        <w:t> </w:t>
      </w:r>
      <w:r>
        <w:rPr/>
        <w:t>tanque</w:t>
      </w:r>
      <w:r>
        <w:rPr>
          <w:spacing w:val="-2"/>
        </w:rPr>
        <w:t> </w:t>
      </w:r>
      <w:r>
        <w:rPr/>
        <w:t>de almacenamiento más cercano al centro de carretera, el lindero que ve a ésta puede ser delimitado por malla ciclónica con una altura mínima de dos metros.</w:t>
      </w:r>
    </w:p>
    <w:p>
      <w:pPr>
        <w:pStyle w:val="BodyText"/>
        <w:spacing w:line="237" w:lineRule="auto" w:before="273"/>
        <w:ind w:left="271" w:right="334"/>
      </w:pPr>
      <w:r>
        <w:rPr>
          <w:rFonts w:ascii="Arial" w:hAnsi="Arial"/>
          <w:b/>
        </w:rPr>
        <w:t>ARTÍCULO 171. </w:t>
      </w:r>
      <w:r>
        <w:rPr/>
        <w:t>Los niveles de sonido se medirán a través de la banda octava que constituye</w:t>
      </w:r>
      <w:r>
        <w:rPr>
          <w:spacing w:val="-5"/>
        </w:rPr>
        <w:t> </w:t>
      </w:r>
      <w:r>
        <w:rPr/>
        <w:t>la</w:t>
      </w:r>
      <w:r>
        <w:rPr>
          <w:spacing w:val="-7"/>
        </w:rPr>
        <w:t> </w:t>
      </w:r>
      <w:r>
        <w:rPr/>
        <w:t>norma</w:t>
      </w:r>
      <w:r>
        <w:rPr>
          <w:spacing w:val="-7"/>
        </w:rPr>
        <w:t> </w:t>
      </w:r>
      <w:r>
        <w:rPr/>
        <w:t>para</w:t>
      </w:r>
      <w:r>
        <w:rPr>
          <w:spacing w:val="-5"/>
        </w:rPr>
        <w:t> </w:t>
      </w:r>
      <w:r>
        <w:rPr/>
        <w:t>el</w:t>
      </w:r>
      <w:r>
        <w:rPr>
          <w:spacing w:val="-6"/>
        </w:rPr>
        <w:t> </w:t>
      </w:r>
      <w:r>
        <w:rPr/>
        <w:t>análisis</w:t>
      </w:r>
      <w:r>
        <w:rPr>
          <w:spacing w:val="-6"/>
        </w:rPr>
        <w:t> </w:t>
      </w:r>
      <w:r>
        <w:rPr/>
        <w:t>acústico</w:t>
      </w:r>
      <w:r>
        <w:rPr>
          <w:spacing w:val="-7"/>
        </w:rPr>
        <w:t> </w:t>
      </w:r>
      <w:r>
        <w:rPr/>
        <w:t>que</w:t>
      </w:r>
      <w:r>
        <w:rPr>
          <w:spacing w:val="-5"/>
        </w:rPr>
        <w:t> </w:t>
      </w:r>
      <w:r>
        <w:rPr/>
        <w:t>mide</w:t>
      </w:r>
      <w:r>
        <w:rPr>
          <w:spacing w:val="-5"/>
        </w:rPr>
        <w:t> </w:t>
      </w:r>
      <w:r>
        <w:rPr/>
        <w:t>el</w:t>
      </w:r>
      <w:r>
        <w:rPr>
          <w:spacing w:val="-6"/>
        </w:rPr>
        <w:t> </w:t>
      </w:r>
      <w:r>
        <w:rPr/>
        <w:t>intervalo</w:t>
      </w:r>
      <w:r>
        <w:rPr>
          <w:spacing w:val="-5"/>
        </w:rPr>
        <w:t> </w:t>
      </w:r>
      <w:r>
        <w:rPr/>
        <w:t>de</w:t>
      </w:r>
      <w:r>
        <w:rPr>
          <w:spacing w:val="-7"/>
        </w:rPr>
        <w:t> </w:t>
      </w:r>
      <w:r>
        <w:rPr/>
        <w:t>frecuencias</w:t>
      </w:r>
      <w:r>
        <w:rPr>
          <w:spacing w:val="-7"/>
        </w:rPr>
        <w:t> </w:t>
      </w:r>
      <w:r>
        <w:rPr/>
        <w:t>para el oído humano.</w:t>
      </w:r>
    </w:p>
    <w:p>
      <w:pPr>
        <w:pStyle w:val="BodyText"/>
        <w:spacing w:after="0" w:line="237" w:lineRule="auto"/>
        <w:sectPr>
          <w:pgSz w:w="12240" w:h="15840"/>
          <w:pgMar w:header="547" w:footer="996" w:top="1880" w:bottom="1180" w:left="1440" w:right="1080"/>
        </w:sectPr>
      </w:pPr>
    </w:p>
    <w:p>
      <w:pPr>
        <w:pStyle w:val="BodyText"/>
        <w:ind w:firstLine="0"/>
        <w:jc w:val="left"/>
      </w:pPr>
    </w:p>
    <w:p>
      <w:pPr>
        <w:pStyle w:val="BodyText"/>
        <w:spacing w:before="101"/>
        <w:ind w:firstLine="0"/>
        <w:jc w:val="left"/>
      </w:pPr>
    </w:p>
    <w:p>
      <w:pPr>
        <w:pStyle w:val="BodyText"/>
        <w:spacing w:line="237" w:lineRule="auto" w:before="1"/>
        <w:ind w:left="271" w:right="332"/>
      </w:pPr>
      <w:r>
        <w:rPr/>
        <w:t>En</w:t>
      </w:r>
      <w:r>
        <w:rPr>
          <w:spacing w:val="-8"/>
        </w:rPr>
        <w:t> </w:t>
      </w:r>
      <w:r>
        <w:rPr/>
        <w:t>las</w:t>
      </w:r>
      <w:r>
        <w:rPr>
          <w:spacing w:val="-9"/>
        </w:rPr>
        <w:t> </w:t>
      </w:r>
      <w:r>
        <w:rPr/>
        <w:t>zonas</w:t>
      </w:r>
      <w:r>
        <w:rPr>
          <w:spacing w:val="-10"/>
        </w:rPr>
        <w:t> </w:t>
      </w:r>
      <w:r>
        <w:rPr/>
        <w:t>industriales</w:t>
      </w:r>
      <w:r>
        <w:rPr>
          <w:spacing w:val="-10"/>
        </w:rPr>
        <w:t> </w:t>
      </w:r>
      <w:r>
        <w:rPr/>
        <w:t>media</w:t>
      </w:r>
      <w:r>
        <w:rPr>
          <w:spacing w:val="-8"/>
        </w:rPr>
        <w:t> </w:t>
      </w:r>
      <w:r>
        <w:rPr/>
        <w:t>y</w:t>
      </w:r>
      <w:r>
        <w:rPr>
          <w:spacing w:val="-10"/>
        </w:rPr>
        <w:t> </w:t>
      </w:r>
      <w:r>
        <w:rPr/>
        <w:t>pesada,</w:t>
      </w:r>
      <w:r>
        <w:rPr>
          <w:spacing w:val="-10"/>
        </w:rPr>
        <w:t> </w:t>
      </w:r>
      <w:r>
        <w:rPr/>
        <w:t>los</w:t>
      </w:r>
      <w:r>
        <w:rPr>
          <w:spacing w:val="-10"/>
        </w:rPr>
        <w:t> </w:t>
      </w:r>
      <w:r>
        <w:rPr/>
        <w:t>niveles</w:t>
      </w:r>
      <w:r>
        <w:rPr>
          <w:spacing w:val="-8"/>
        </w:rPr>
        <w:t> </w:t>
      </w:r>
      <w:r>
        <w:rPr/>
        <w:t>de</w:t>
      </w:r>
      <w:r>
        <w:rPr>
          <w:spacing w:val="-10"/>
        </w:rPr>
        <w:t> </w:t>
      </w:r>
      <w:r>
        <w:rPr/>
        <w:t>presión</w:t>
      </w:r>
      <w:r>
        <w:rPr>
          <w:spacing w:val="-10"/>
        </w:rPr>
        <w:t> </w:t>
      </w:r>
      <w:r>
        <w:rPr/>
        <w:t>de</w:t>
      </w:r>
      <w:r>
        <w:rPr>
          <w:spacing w:val="-12"/>
        </w:rPr>
        <w:t> </w:t>
      </w:r>
      <w:r>
        <w:rPr/>
        <w:t>sonido</w:t>
      </w:r>
      <w:r>
        <w:rPr>
          <w:spacing w:val="-10"/>
        </w:rPr>
        <w:t> </w:t>
      </w:r>
      <w:r>
        <w:rPr/>
        <w:t>resultantes de cualquier actividad, sea que ésta sea abierta o cerrada, no debe exceder más</w:t>
      </w:r>
      <w:r>
        <w:rPr>
          <w:spacing w:val="-1"/>
        </w:rPr>
        <w:t> </w:t>
      </w:r>
      <w:r>
        <w:rPr/>
        <w:t>allá de los límites de propiedad, los niveles de decibeles máximos permitidos designados para la banda octava, que son fijados que se presenta a continuación:</w:t>
      </w:r>
    </w:p>
    <w:p>
      <w:pPr>
        <w:pStyle w:val="BodyText"/>
        <w:spacing w:line="273" w:lineRule="auto" w:before="273" w:after="9"/>
        <w:ind w:left="1961" w:right="1968" w:firstLine="0"/>
        <w:jc w:val="center"/>
      </w:pPr>
      <w:r>
        <w:rPr/>
        <w:t>Niveles</w:t>
      </w:r>
      <w:r>
        <w:rPr>
          <w:spacing w:val="-5"/>
        </w:rPr>
        <w:t> </w:t>
      </w:r>
      <w:r>
        <w:rPr/>
        <w:t>de</w:t>
      </w:r>
      <w:r>
        <w:rPr>
          <w:spacing w:val="-5"/>
        </w:rPr>
        <w:t> </w:t>
      </w:r>
      <w:r>
        <w:rPr/>
        <w:t>Presión</w:t>
      </w:r>
      <w:r>
        <w:rPr>
          <w:spacing w:val="-7"/>
        </w:rPr>
        <w:t> </w:t>
      </w:r>
      <w:r>
        <w:rPr/>
        <w:t>de</w:t>
      </w:r>
      <w:r>
        <w:rPr>
          <w:spacing w:val="-7"/>
        </w:rPr>
        <w:t> </w:t>
      </w:r>
      <w:r>
        <w:rPr/>
        <w:t>Sonido</w:t>
      </w:r>
      <w:r>
        <w:rPr>
          <w:spacing w:val="-5"/>
        </w:rPr>
        <w:t> </w:t>
      </w:r>
      <w:r>
        <w:rPr/>
        <w:t>Máximos</w:t>
      </w:r>
      <w:r>
        <w:rPr>
          <w:spacing w:val="-5"/>
        </w:rPr>
        <w:t> </w:t>
      </w:r>
      <w:r>
        <w:rPr/>
        <w:t>Permitidos</w:t>
      </w:r>
      <w:r>
        <w:rPr>
          <w:spacing w:val="-5"/>
        </w:rPr>
        <w:t> </w:t>
      </w:r>
      <w:r>
        <w:rPr/>
        <w:t>(en </w:t>
      </w:r>
      <w:r>
        <w:rPr>
          <w:spacing w:val="-2"/>
        </w:rPr>
        <w:t>decibeles)</w:t>
      </w: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6"/>
        <w:gridCol w:w="2993"/>
        <w:gridCol w:w="2993"/>
      </w:tblGrid>
      <w:tr>
        <w:trPr>
          <w:trHeight w:val="633" w:hRule="atLeast"/>
        </w:trPr>
        <w:tc>
          <w:tcPr>
            <w:tcW w:w="2996" w:type="dxa"/>
          </w:tcPr>
          <w:p>
            <w:pPr>
              <w:pStyle w:val="TableParagraph"/>
              <w:ind w:left="527"/>
              <w:rPr>
                <w:sz w:val="24"/>
              </w:rPr>
            </w:pPr>
            <w:r>
              <w:rPr>
                <w:sz w:val="24"/>
              </w:rPr>
              <w:t>Banda</w:t>
            </w:r>
            <w:r>
              <w:rPr>
                <w:spacing w:val="-2"/>
                <w:sz w:val="24"/>
              </w:rPr>
              <w:t> </w:t>
            </w:r>
            <w:r>
              <w:rPr>
                <w:sz w:val="24"/>
              </w:rPr>
              <w:t>de</w:t>
            </w:r>
            <w:r>
              <w:rPr>
                <w:spacing w:val="-1"/>
                <w:sz w:val="24"/>
              </w:rPr>
              <w:t> </w:t>
            </w:r>
            <w:r>
              <w:rPr>
                <w:spacing w:val="-2"/>
                <w:sz w:val="24"/>
              </w:rPr>
              <w:t>Octavos</w:t>
            </w:r>
          </w:p>
          <w:p>
            <w:pPr>
              <w:pStyle w:val="TableParagraph"/>
              <w:spacing w:line="240" w:lineRule="auto" w:before="41"/>
              <w:ind w:left="407"/>
              <w:rPr>
                <w:sz w:val="24"/>
              </w:rPr>
            </w:pPr>
            <w:r>
              <w:rPr>
                <w:sz w:val="24"/>
              </w:rPr>
              <w:t>(Ciclos</w:t>
            </w:r>
            <w:r>
              <w:rPr>
                <w:spacing w:val="-4"/>
                <w:sz w:val="24"/>
              </w:rPr>
              <w:t> </w:t>
            </w:r>
            <w:r>
              <w:rPr>
                <w:sz w:val="24"/>
              </w:rPr>
              <w:t>por</w:t>
            </w:r>
            <w:r>
              <w:rPr>
                <w:spacing w:val="-3"/>
                <w:sz w:val="24"/>
              </w:rPr>
              <w:t> </w:t>
            </w:r>
            <w:r>
              <w:rPr>
                <w:spacing w:val="-2"/>
                <w:sz w:val="24"/>
              </w:rPr>
              <w:t>segundo)</w:t>
            </w:r>
          </w:p>
        </w:tc>
        <w:tc>
          <w:tcPr>
            <w:tcW w:w="2993" w:type="dxa"/>
          </w:tcPr>
          <w:p>
            <w:pPr>
              <w:pStyle w:val="TableParagraph"/>
              <w:ind w:left="9" w:right="6"/>
              <w:jc w:val="center"/>
              <w:rPr>
                <w:sz w:val="24"/>
              </w:rPr>
            </w:pPr>
            <w:r>
              <w:rPr>
                <w:spacing w:val="-2"/>
                <w:sz w:val="24"/>
              </w:rPr>
              <w:t>Media</w:t>
            </w:r>
          </w:p>
        </w:tc>
        <w:tc>
          <w:tcPr>
            <w:tcW w:w="2993" w:type="dxa"/>
          </w:tcPr>
          <w:p>
            <w:pPr>
              <w:pStyle w:val="TableParagraph"/>
              <w:ind w:left="9"/>
              <w:jc w:val="center"/>
              <w:rPr>
                <w:sz w:val="24"/>
              </w:rPr>
            </w:pPr>
            <w:r>
              <w:rPr>
                <w:spacing w:val="-2"/>
                <w:sz w:val="24"/>
              </w:rPr>
              <w:t>Pesada</w:t>
            </w:r>
          </w:p>
        </w:tc>
      </w:tr>
      <w:tr>
        <w:trPr>
          <w:trHeight w:val="318" w:hRule="atLeast"/>
        </w:trPr>
        <w:tc>
          <w:tcPr>
            <w:tcW w:w="2996" w:type="dxa"/>
          </w:tcPr>
          <w:p>
            <w:pPr>
              <w:pStyle w:val="TableParagraph"/>
              <w:ind w:left="112"/>
              <w:rPr>
                <w:sz w:val="24"/>
              </w:rPr>
            </w:pPr>
            <w:r>
              <w:rPr>
                <w:sz w:val="24"/>
              </w:rPr>
              <w:t>20</w:t>
            </w:r>
            <w:r>
              <w:rPr>
                <w:spacing w:val="-2"/>
                <w:sz w:val="24"/>
              </w:rPr>
              <w:t> </w:t>
            </w:r>
            <w:r>
              <w:rPr>
                <w:sz w:val="24"/>
              </w:rPr>
              <w:t>a</w:t>
            </w:r>
            <w:r>
              <w:rPr>
                <w:spacing w:val="-2"/>
                <w:sz w:val="24"/>
              </w:rPr>
              <w:t> </w:t>
            </w:r>
            <w:r>
              <w:rPr>
                <w:spacing w:val="-5"/>
                <w:sz w:val="24"/>
              </w:rPr>
              <w:t>75</w:t>
            </w:r>
          </w:p>
        </w:tc>
        <w:tc>
          <w:tcPr>
            <w:tcW w:w="2993" w:type="dxa"/>
          </w:tcPr>
          <w:p>
            <w:pPr>
              <w:pStyle w:val="TableParagraph"/>
              <w:ind w:left="109"/>
              <w:rPr>
                <w:sz w:val="24"/>
              </w:rPr>
            </w:pPr>
            <w:r>
              <w:rPr>
                <w:spacing w:val="-2"/>
                <w:sz w:val="24"/>
              </w:rPr>
              <w:t>79.00</w:t>
            </w:r>
          </w:p>
        </w:tc>
        <w:tc>
          <w:tcPr>
            <w:tcW w:w="2993" w:type="dxa"/>
          </w:tcPr>
          <w:p>
            <w:pPr>
              <w:pStyle w:val="TableParagraph"/>
              <w:ind w:left="112"/>
              <w:rPr>
                <w:sz w:val="24"/>
              </w:rPr>
            </w:pPr>
            <w:r>
              <w:rPr>
                <w:spacing w:val="-2"/>
                <w:sz w:val="24"/>
              </w:rPr>
              <w:t>80.00</w:t>
            </w:r>
          </w:p>
        </w:tc>
      </w:tr>
      <w:tr>
        <w:trPr>
          <w:trHeight w:val="316" w:hRule="atLeast"/>
        </w:trPr>
        <w:tc>
          <w:tcPr>
            <w:tcW w:w="2996" w:type="dxa"/>
          </w:tcPr>
          <w:p>
            <w:pPr>
              <w:pStyle w:val="TableParagraph"/>
              <w:ind w:left="112"/>
              <w:rPr>
                <w:sz w:val="24"/>
              </w:rPr>
            </w:pPr>
            <w:r>
              <w:rPr>
                <w:sz w:val="24"/>
              </w:rPr>
              <w:t>75</w:t>
            </w:r>
            <w:r>
              <w:rPr>
                <w:spacing w:val="-2"/>
                <w:sz w:val="24"/>
              </w:rPr>
              <w:t> </w:t>
            </w:r>
            <w:r>
              <w:rPr>
                <w:sz w:val="24"/>
              </w:rPr>
              <w:t>a</w:t>
            </w:r>
            <w:r>
              <w:rPr>
                <w:spacing w:val="-2"/>
                <w:sz w:val="24"/>
              </w:rPr>
              <w:t> </w:t>
            </w:r>
            <w:r>
              <w:rPr>
                <w:spacing w:val="-5"/>
                <w:sz w:val="24"/>
              </w:rPr>
              <w:t>150</w:t>
            </w:r>
          </w:p>
        </w:tc>
        <w:tc>
          <w:tcPr>
            <w:tcW w:w="2993" w:type="dxa"/>
          </w:tcPr>
          <w:p>
            <w:pPr>
              <w:pStyle w:val="TableParagraph"/>
              <w:ind w:left="109"/>
              <w:rPr>
                <w:sz w:val="24"/>
              </w:rPr>
            </w:pPr>
            <w:r>
              <w:rPr>
                <w:spacing w:val="-2"/>
                <w:sz w:val="24"/>
              </w:rPr>
              <w:t>75.00</w:t>
            </w:r>
          </w:p>
        </w:tc>
        <w:tc>
          <w:tcPr>
            <w:tcW w:w="2993" w:type="dxa"/>
          </w:tcPr>
          <w:p>
            <w:pPr>
              <w:pStyle w:val="TableParagraph"/>
              <w:ind w:left="112"/>
              <w:rPr>
                <w:sz w:val="24"/>
              </w:rPr>
            </w:pPr>
            <w:r>
              <w:rPr>
                <w:spacing w:val="-2"/>
                <w:sz w:val="24"/>
              </w:rPr>
              <w:t>75.00</w:t>
            </w:r>
          </w:p>
        </w:tc>
      </w:tr>
      <w:tr>
        <w:trPr>
          <w:trHeight w:val="316" w:hRule="atLeast"/>
        </w:trPr>
        <w:tc>
          <w:tcPr>
            <w:tcW w:w="2996" w:type="dxa"/>
          </w:tcPr>
          <w:p>
            <w:pPr>
              <w:pStyle w:val="TableParagraph"/>
              <w:ind w:left="7"/>
              <w:rPr>
                <w:sz w:val="24"/>
              </w:rPr>
            </w:pPr>
            <w:r>
              <w:rPr>
                <w:sz w:val="24"/>
              </w:rPr>
              <w:t>150</w:t>
            </w:r>
            <w:r>
              <w:rPr>
                <w:spacing w:val="-6"/>
                <w:sz w:val="24"/>
              </w:rPr>
              <w:t> </w:t>
            </w:r>
            <w:r>
              <w:rPr>
                <w:sz w:val="24"/>
              </w:rPr>
              <w:t>a</w:t>
            </w:r>
            <w:r>
              <w:rPr>
                <w:spacing w:val="-2"/>
                <w:sz w:val="24"/>
              </w:rPr>
              <w:t> </w:t>
            </w:r>
            <w:r>
              <w:rPr>
                <w:spacing w:val="-5"/>
                <w:sz w:val="24"/>
              </w:rPr>
              <w:t>300</w:t>
            </w:r>
          </w:p>
        </w:tc>
        <w:tc>
          <w:tcPr>
            <w:tcW w:w="2993" w:type="dxa"/>
          </w:tcPr>
          <w:p>
            <w:pPr>
              <w:pStyle w:val="TableParagraph"/>
              <w:ind w:left="4"/>
              <w:rPr>
                <w:sz w:val="24"/>
              </w:rPr>
            </w:pPr>
            <w:r>
              <w:rPr>
                <w:spacing w:val="-2"/>
                <w:sz w:val="24"/>
              </w:rPr>
              <w:t>68.00</w:t>
            </w:r>
          </w:p>
        </w:tc>
        <w:tc>
          <w:tcPr>
            <w:tcW w:w="2993" w:type="dxa"/>
          </w:tcPr>
          <w:p>
            <w:pPr>
              <w:pStyle w:val="TableParagraph"/>
              <w:ind w:left="6"/>
              <w:rPr>
                <w:sz w:val="24"/>
              </w:rPr>
            </w:pPr>
            <w:r>
              <w:rPr>
                <w:spacing w:val="-2"/>
                <w:sz w:val="24"/>
              </w:rPr>
              <w:t>70.00</w:t>
            </w:r>
          </w:p>
        </w:tc>
      </w:tr>
      <w:tr>
        <w:trPr>
          <w:trHeight w:val="318" w:hRule="atLeast"/>
        </w:trPr>
        <w:tc>
          <w:tcPr>
            <w:tcW w:w="2996" w:type="dxa"/>
          </w:tcPr>
          <w:p>
            <w:pPr>
              <w:pStyle w:val="TableParagraph"/>
              <w:spacing w:line="240" w:lineRule="auto"/>
              <w:ind w:left="7"/>
              <w:rPr>
                <w:sz w:val="24"/>
              </w:rPr>
            </w:pPr>
            <w:r>
              <w:rPr>
                <w:sz w:val="24"/>
              </w:rPr>
              <w:t>300</w:t>
            </w:r>
            <w:r>
              <w:rPr>
                <w:spacing w:val="-6"/>
                <w:sz w:val="24"/>
              </w:rPr>
              <w:t> </w:t>
            </w:r>
            <w:r>
              <w:rPr>
                <w:sz w:val="24"/>
              </w:rPr>
              <w:t>a</w:t>
            </w:r>
            <w:r>
              <w:rPr>
                <w:spacing w:val="-2"/>
                <w:sz w:val="24"/>
              </w:rPr>
              <w:t> </w:t>
            </w:r>
            <w:r>
              <w:rPr>
                <w:spacing w:val="-5"/>
                <w:sz w:val="24"/>
              </w:rPr>
              <w:t>600</w:t>
            </w:r>
          </w:p>
        </w:tc>
        <w:tc>
          <w:tcPr>
            <w:tcW w:w="2993" w:type="dxa"/>
          </w:tcPr>
          <w:p>
            <w:pPr>
              <w:pStyle w:val="TableParagraph"/>
              <w:spacing w:line="240" w:lineRule="auto"/>
              <w:ind w:left="4"/>
              <w:rPr>
                <w:sz w:val="24"/>
              </w:rPr>
            </w:pPr>
            <w:r>
              <w:rPr>
                <w:spacing w:val="-2"/>
                <w:sz w:val="24"/>
              </w:rPr>
              <w:t>56.00</w:t>
            </w:r>
          </w:p>
        </w:tc>
        <w:tc>
          <w:tcPr>
            <w:tcW w:w="2993" w:type="dxa"/>
          </w:tcPr>
          <w:p>
            <w:pPr>
              <w:pStyle w:val="TableParagraph"/>
              <w:spacing w:line="240" w:lineRule="auto"/>
              <w:ind w:left="6"/>
              <w:rPr>
                <w:sz w:val="24"/>
              </w:rPr>
            </w:pPr>
            <w:r>
              <w:rPr>
                <w:spacing w:val="-2"/>
                <w:sz w:val="24"/>
              </w:rPr>
              <w:t>58.00</w:t>
            </w:r>
          </w:p>
        </w:tc>
      </w:tr>
      <w:tr>
        <w:trPr>
          <w:trHeight w:val="316" w:hRule="atLeast"/>
        </w:trPr>
        <w:tc>
          <w:tcPr>
            <w:tcW w:w="2996" w:type="dxa"/>
          </w:tcPr>
          <w:p>
            <w:pPr>
              <w:pStyle w:val="TableParagraph"/>
              <w:ind w:left="7"/>
              <w:rPr>
                <w:sz w:val="24"/>
              </w:rPr>
            </w:pPr>
            <w:r>
              <w:rPr>
                <w:sz w:val="24"/>
              </w:rPr>
              <w:t>1,200</w:t>
            </w:r>
            <w:r>
              <w:rPr>
                <w:spacing w:val="-5"/>
                <w:sz w:val="24"/>
              </w:rPr>
              <w:t> </w:t>
            </w:r>
            <w:r>
              <w:rPr>
                <w:sz w:val="24"/>
              </w:rPr>
              <w:t>a</w:t>
            </w:r>
            <w:r>
              <w:rPr>
                <w:spacing w:val="-3"/>
                <w:sz w:val="24"/>
              </w:rPr>
              <w:t> </w:t>
            </w:r>
            <w:r>
              <w:rPr>
                <w:spacing w:val="-2"/>
                <w:sz w:val="24"/>
              </w:rPr>
              <w:t>2,400</w:t>
            </w:r>
          </w:p>
        </w:tc>
        <w:tc>
          <w:tcPr>
            <w:tcW w:w="2993" w:type="dxa"/>
          </w:tcPr>
          <w:p>
            <w:pPr>
              <w:pStyle w:val="TableParagraph"/>
              <w:ind w:left="4"/>
              <w:rPr>
                <w:sz w:val="24"/>
              </w:rPr>
            </w:pPr>
            <w:r>
              <w:rPr>
                <w:spacing w:val="-2"/>
                <w:sz w:val="24"/>
              </w:rPr>
              <w:t>51.00</w:t>
            </w:r>
          </w:p>
        </w:tc>
        <w:tc>
          <w:tcPr>
            <w:tcW w:w="2993" w:type="dxa"/>
          </w:tcPr>
          <w:p>
            <w:pPr>
              <w:pStyle w:val="TableParagraph"/>
              <w:ind w:left="6"/>
              <w:rPr>
                <w:sz w:val="24"/>
              </w:rPr>
            </w:pPr>
            <w:r>
              <w:rPr>
                <w:spacing w:val="-2"/>
                <w:sz w:val="24"/>
              </w:rPr>
              <w:t>53.00</w:t>
            </w:r>
          </w:p>
        </w:tc>
      </w:tr>
      <w:tr>
        <w:trPr>
          <w:trHeight w:val="318" w:hRule="atLeast"/>
        </w:trPr>
        <w:tc>
          <w:tcPr>
            <w:tcW w:w="2996" w:type="dxa"/>
          </w:tcPr>
          <w:p>
            <w:pPr>
              <w:pStyle w:val="TableParagraph"/>
              <w:ind w:left="7"/>
              <w:rPr>
                <w:sz w:val="24"/>
              </w:rPr>
            </w:pPr>
            <w:r>
              <w:rPr>
                <w:sz w:val="24"/>
              </w:rPr>
              <w:t>2,400</w:t>
            </w:r>
            <w:r>
              <w:rPr>
                <w:spacing w:val="-5"/>
                <w:sz w:val="24"/>
              </w:rPr>
              <w:t> </w:t>
            </w:r>
            <w:r>
              <w:rPr>
                <w:sz w:val="24"/>
              </w:rPr>
              <w:t>a</w:t>
            </w:r>
            <w:r>
              <w:rPr>
                <w:spacing w:val="-3"/>
                <w:sz w:val="24"/>
              </w:rPr>
              <w:t> </w:t>
            </w:r>
            <w:r>
              <w:rPr>
                <w:spacing w:val="-2"/>
                <w:sz w:val="24"/>
              </w:rPr>
              <w:t>4,800</w:t>
            </w:r>
          </w:p>
        </w:tc>
        <w:tc>
          <w:tcPr>
            <w:tcW w:w="2993" w:type="dxa"/>
          </w:tcPr>
          <w:p>
            <w:pPr>
              <w:pStyle w:val="TableParagraph"/>
              <w:ind w:left="4"/>
              <w:rPr>
                <w:sz w:val="24"/>
              </w:rPr>
            </w:pPr>
            <w:r>
              <w:rPr>
                <w:spacing w:val="-2"/>
                <w:sz w:val="24"/>
              </w:rPr>
              <w:t>47.00</w:t>
            </w:r>
          </w:p>
        </w:tc>
        <w:tc>
          <w:tcPr>
            <w:tcW w:w="2993" w:type="dxa"/>
          </w:tcPr>
          <w:p>
            <w:pPr>
              <w:pStyle w:val="TableParagraph"/>
              <w:ind w:left="6"/>
              <w:rPr>
                <w:sz w:val="24"/>
              </w:rPr>
            </w:pPr>
            <w:r>
              <w:rPr>
                <w:spacing w:val="-2"/>
                <w:sz w:val="24"/>
              </w:rPr>
              <w:t>49.00</w:t>
            </w:r>
          </w:p>
        </w:tc>
      </w:tr>
      <w:tr>
        <w:trPr>
          <w:trHeight w:val="316" w:hRule="atLeast"/>
        </w:trPr>
        <w:tc>
          <w:tcPr>
            <w:tcW w:w="2996" w:type="dxa"/>
          </w:tcPr>
          <w:p>
            <w:pPr>
              <w:pStyle w:val="TableParagraph"/>
              <w:ind w:left="7"/>
              <w:rPr>
                <w:sz w:val="24"/>
              </w:rPr>
            </w:pPr>
            <w:r>
              <w:rPr>
                <w:sz w:val="24"/>
              </w:rPr>
              <w:t>Más</w:t>
            </w:r>
            <w:r>
              <w:rPr>
                <w:spacing w:val="-5"/>
                <w:sz w:val="24"/>
              </w:rPr>
              <w:t> </w:t>
            </w:r>
            <w:r>
              <w:rPr>
                <w:sz w:val="24"/>
              </w:rPr>
              <w:t>de</w:t>
            </w:r>
            <w:r>
              <w:rPr>
                <w:spacing w:val="-6"/>
                <w:sz w:val="24"/>
              </w:rPr>
              <w:t> </w:t>
            </w:r>
            <w:r>
              <w:rPr>
                <w:spacing w:val="-2"/>
                <w:sz w:val="24"/>
              </w:rPr>
              <w:t>4,800</w:t>
            </w:r>
          </w:p>
        </w:tc>
        <w:tc>
          <w:tcPr>
            <w:tcW w:w="2993" w:type="dxa"/>
          </w:tcPr>
          <w:p>
            <w:pPr>
              <w:pStyle w:val="TableParagraph"/>
              <w:ind w:left="4"/>
              <w:rPr>
                <w:sz w:val="24"/>
              </w:rPr>
            </w:pPr>
            <w:r>
              <w:rPr>
                <w:spacing w:val="-2"/>
                <w:sz w:val="24"/>
              </w:rPr>
              <w:t>44.00</w:t>
            </w:r>
          </w:p>
        </w:tc>
        <w:tc>
          <w:tcPr>
            <w:tcW w:w="2993" w:type="dxa"/>
          </w:tcPr>
          <w:p>
            <w:pPr>
              <w:pStyle w:val="TableParagraph"/>
              <w:ind w:left="6"/>
              <w:rPr>
                <w:sz w:val="24"/>
              </w:rPr>
            </w:pPr>
            <w:r>
              <w:rPr>
                <w:spacing w:val="-2"/>
                <w:sz w:val="24"/>
              </w:rPr>
              <w:t>46.00</w:t>
            </w:r>
          </w:p>
        </w:tc>
      </w:tr>
    </w:tbl>
    <w:p>
      <w:pPr>
        <w:pStyle w:val="BodyText"/>
        <w:spacing w:line="237" w:lineRule="auto" w:before="276"/>
        <w:ind w:left="271" w:right="332"/>
      </w:pPr>
      <w:r>
        <w:rPr>
          <w:rFonts w:ascii="Arial" w:hAnsi="Arial"/>
          <w:b/>
        </w:rPr>
        <w:t>ARTÍCULO</w:t>
      </w:r>
      <w:r>
        <w:rPr>
          <w:rFonts w:ascii="Arial" w:hAnsi="Arial"/>
          <w:b/>
          <w:spacing w:val="-17"/>
        </w:rPr>
        <w:t> </w:t>
      </w:r>
      <w:r>
        <w:rPr>
          <w:rFonts w:ascii="Arial" w:hAnsi="Arial"/>
          <w:b/>
        </w:rPr>
        <w:t>172.</w:t>
      </w:r>
      <w:r>
        <w:rPr>
          <w:rFonts w:ascii="Arial" w:hAnsi="Arial"/>
          <w:b/>
          <w:spacing w:val="-17"/>
        </w:rPr>
        <w:t> </w:t>
      </w:r>
      <w:r>
        <w:rPr/>
        <w:t>Las</w:t>
      </w:r>
      <w:r>
        <w:rPr>
          <w:spacing w:val="-16"/>
        </w:rPr>
        <w:t> </w:t>
      </w:r>
      <w:r>
        <w:rPr/>
        <w:t>zonas</w:t>
      </w:r>
      <w:r>
        <w:rPr>
          <w:spacing w:val="-17"/>
        </w:rPr>
        <w:t> </w:t>
      </w:r>
      <w:r>
        <w:rPr/>
        <w:t>industriales</w:t>
      </w:r>
      <w:r>
        <w:rPr>
          <w:spacing w:val="-17"/>
        </w:rPr>
        <w:t> </w:t>
      </w:r>
      <w:r>
        <w:rPr/>
        <w:t>en</w:t>
      </w:r>
      <w:r>
        <w:rPr>
          <w:spacing w:val="-17"/>
        </w:rPr>
        <w:t> </w:t>
      </w:r>
      <w:r>
        <w:rPr/>
        <w:t>general</w:t>
      </w:r>
      <w:r>
        <w:rPr>
          <w:spacing w:val="-16"/>
        </w:rPr>
        <w:t> </w:t>
      </w:r>
      <w:r>
        <w:rPr/>
        <w:t>y</w:t>
      </w:r>
      <w:r>
        <w:rPr>
          <w:spacing w:val="-17"/>
        </w:rPr>
        <w:t> </w:t>
      </w:r>
      <w:r>
        <w:rPr/>
        <w:t>en</w:t>
      </w:r>
      <w:r>
        <w:rPr>
          <w:spacing w:val="-17"/>
        </w:rPr>
        <w:t> </w:t>
      </w:r>
      <w:r>
        <w:rPr/>
        <w:t>particular</w:t>
      </w:r>
      <w:r>
        <w:rPr>
          <w:spacing w:val="-16"/>
        </w:rPr>
        <w:t> </w:t>
      </w:r>
      <w:r>
        <w:rPr/>
        <w:t>las</w:t>
      </w:r>
      <w:r>
        <w:rPr>
          <w:spacing w:val="-17"/>
        </w:rPr>
        <w:t> </w:t>
      </w:r>
      <w:r>
        <w:rPr/>
        <w:t>emisoras</w:t>
      </w:r>
      <w:r>
        <w:rPr>
          <w:spacing w:val="-17"/>
        </w:rPr>
        <w:t> </w:t>
      </w:r>
      <w:r>
        <w:rPr/>
        <w:t>de</w:t>
      </w:r>
      <w:r>
        <w:rPr>
          <w:spacing w:val="-16"/>
        </w:rPr>
        <w:t> </w:t>
      </w:r>
      <w:r>
        <w:rPr/>
        <w:t>altos índices</w:t>
      </w:r>
      <w:r>
        <w:rPr>
          <w:spacing w:val="-7"/>
        </w:rPr>
        <w:t> </w:t>
      </w:r>
      <w:r>
        <w:rPr/>
        <w:t>de</w:t>
      </w:r>
      <w:r>
        <w:rPr>
          <w:spacing w:val="-7"/>
        </w:rPr>
        <w:t> </w:t>
      </w:r>
      <w:r>
        <w:rPr/>
        <w:t>contaminación</w:t>
      </w:r>
      <w:r>
        <w:rPr>
          <w:spacing w:val="-6"/>
        </w:rPr>
        <w:t> </w:t>
      </w:r>
      <w:r>
        <w:rPr/>
        <w:t>atmosférica</w:t>
      </w:r>
      <w:r>
        <w:rPr>
          <w:spacing w:val="-7"/>
        </w:rPr>
        <w:t> </w:t>
      </w:r>
      <w:r>
        <w:rPr/>
        <w:t>deberán</w:t>
      </w:r>
      <w:r>
        <w:rPr>
          <w:spacing w:val="-7"/>
        </w:rPr>
        <w:t> </w:t>
      </w:r>
      <w:r>
        <w:rPr/>
        <w:t>emplazarse</w:t>
      </w:r>
      <w:r>
        <w:rPr>
          <w:spacing w:val="-7"/>
        </w:rPr>
        <w:t> </w:t>
      </w:r>
      <w:r>
        <w:rPr/>
        <w:t>a</w:t>
      </w:r>
      <w:r>
        <w:rPr>
          <w:spacing w:val="-7"/>
        </w:rPr>
        <w:t> </w:t>
      </w:r>
      <w:r>
        <w:rPr/>
        <w:t>sotavento</w:t>
      </w:r>
      <w:r>
        <w:rPr>
          <w:spacing w:val="-6"/>
        </w:rPr>
        <w:t> </w:t>
      </w:r>
      <w:r>
        <w:rPr/>
        <w:t>de</w:t>
      </w:r>
      <w:r>
        <w:rPr>
          <w:spacing w:val="-7"/>
        </w:rPr>
        <w:t> </w:t>
      </w:r>
      <w:r>
        <w:rPr/>
        <w:t>los</w:t>
      </w:r>
      <w:r>
        <w:rPr>
          <w:spacing w:val="-7"/>
        </w:rPr>
        <w:t> </w:t>
      </w:r>
      <w:r>
        <w:rPr/>
        <w:t>centros de población para facilitar la eliminación de contaminantes y riesgos.</w:t>
      </w:r>
    </w:p>
    <w:p>
      <w:pPr>
        <w:pStyle w:val="BodyText"/>
        <w:spacing w:line="237" w:lineRule="auto" w:before="275"/>
        <w:ind w:left="271" w:right="331"/>
      </w:pPr>
      <w:r>
        <w:rPr>
          <w:rFonts w:ascii="Arial" w:hAnsi="Arial"/>
          <w:b/>
        </w:rPr>
        <w:t>ARTÍCULO 173. </w:t>
      </w:r>
      <w:r>
        <w:rPr/>
        <w:t>Para los fines de control de la contaminación de la atmósfera, las actividades que se establezcan en todas las zonas industriales, deben cumplir con lo señalado en la Ley General del Equilibrio Ecológico y Protección del Ambiente y lo ordenado en el presente reglamento, así como con las normas aplicables al tipo de industria, y las disposiciones que las autoridades estatales y municipales emitan al </w:t>
      </w:r>
      <w:r>
        <w:rPr>
          <w:spacing w:val="-2"/>
        </w:rPr>
        <w:t>respecto.</w:t>
      </w:r>
    </w:p>
    <w:p>
      <w:pPr>
        <w:pStyle w:val="BodyText"/>
        <w:spacing w:line="237" w:lineRule="auto" w:before="271"/>
        <w:ind w:left="271" w:right="333"/>
      </w:pPr>
      <w:r>
        <w:rPr>
          <w:rFonts w:ascii="Arial" w:hAnsi="Arial"/>
          <w:b/>
        </w:rPr>
        <w:t>ARTÍCULO 174. </w:t>
      </w:r>
      <w:r>
        <w:rPr/>
        <w:t>El control de residuos peligrosos es competencia Federal. Estos residuos</w:t>
      </w:r>
      <w:r>
        <w:rPr>
          <w:spacing w:val="-3"/>
        </w:rPr>
        <w:t> </w:t>
      </w:r>
      <w:r>
        <w:rPr/>
        <w:t>se</w:t>
      </w:r>
      <w:r>
        <w:rPr>
          <w:spacing w:val="-2"/>
        </w:rPr>
        <w:t> </w:t>
      </w:r>
      <w:r>
        <w:rPr/>
        <w:t>identifican</w:t>
      </w:r>
      <w:r>
        <w:rPr>
          <w:spacing w:val="-5"/>
        </w:rPr>
        <w:t> </w:t>
      </w:r>
      <w:r>
        <w:rPr/>
        <w:t>y</w:t>
      </w:r>
      <w:r>
        <w:rPr>
          <w:spacing w:val="-6"/>
        </w:rPr>
        <w:t> </w:t>
      </w:r>
      <w:r>
        <w:rPr/>
        <w:t>evalúan</w:t>
      </w:r>
      <w:r>
        <w:rPr>
          <w:spacing w:val="-3"/>
        </w:rPr>
        <w:t> </w:t>
      </w:r>
      <w:r>
        <w:rPr/>
        <w:t>mediante</w:t>
      </w:r>
      <w:r>
        <w:rPr>
          <w:spacing w:val="-2"/>
        </w:rPr>
        <w:t> </w:t>
      </w:r>
      <w:r>
        <w:rPr/>
        <w:t>las</w:t>
      </w:r>
      <w:r>
        <w:rPr>
          <w:spacing w:val="-3"/>
        </w:rPr>
        <w:t> </w:t>
      </w:r>
      <w:r>
        <w:rPr/>
        <w:t>pruebas</w:t>
      </w:r>
      <w:r>
        <w:rPr>
          <w:spacing w:val="-3"/>
        </w:rPr>
        <w:t> </w:t>
      </w:r>
      <w:r>
        <w:rPr/>
        <w:t>y</w:t>
      </w:r>
      <w:r>
        <w:rPr>
          <w:spacing w:val="-5"/>
        </w:rPr>
        <w:t> </w:t>
      </w:r>
      <w:r>
        <w:rPr/>
        <w:t>procedimientos</w:t>
      </w:r>
      <w:r>
        <w:rPr>
          <w:spacing w:val="-5"/>
        </w:rPr>
        <w:t> </w:t>
      </w:r>
      <w:r>
        <w:rPr/>
        <w:t>establecidos en las normas en la materia, así como el reglamento aplicable y los requerimientos ante las dependencias federales correspondientes.</w:t>
      </w:r>
    </w:p>
    <w:p>
      <w:pPr>
        <w:pStyle w:val="BodyText"/>
        <w:spacing w:line="237" w:lineRule="auto" w:before="273"/>
        <w:ind w:left="271" w:right="325"/>
      </w:pPr>
      <w:r>
        <w:rPr>
          <w:rFonts w:ascii="Arial" w:hAnsi="Arial"/>
          <w:b/>
        </w:rPr>
        <w:t>ARTÍCULO 175. </w:t>
      </w:r>
      <w:r>
        <w:rPr/>
        <w:t>Las zonas industriales media y pesada, en materia de control de aguas residuales y antes de cualquier tratamiento, deben cumplir con todos los parámetros señalados en las normas aplicables en la materia, a excepción de temperatura</w:t>
      </w:r>
      <w:r>
        <w:rPr>
          <w:spacing w:val="-14"/>
        </w:rPr>
        <w:t> </w:t>
      </w:r>
      <w:r>
        <w:rPr/>
        <w:t>que</w:t>
      </w:r>
      <w:r>
        <w:rPr>
          <w:spacing w:val="-13"/>
        </w:rPr>
        <w:t> </w:t>
      </w:r>
      <w:r>
        <w:rPr/>
        <w:t>puede</w:t>
      </w:r>
      <w:r>
        <w:rPr>
          <w:spacing w:val="-12"/>
        </w:rPr>
        <w:t> </w:t>
      </w:r>
      <w:r>
        <w:rPr/>
        <w:t>estar</w:t>
      </w:r>
      <w:r>
        <w:rPr>
          <w:spacing w:val="-15"/>
        </w:rPr>
        <w:t> </w:t>
      </w:r>
      <w:r>
        <w:rPr/>
        <w:t>entre</w:t>
      </w:r>
      <w:r>
        <w:rPr>
          <w:spacing w:val="-13"/>
        </w:rPr>
        <w:t> </w:t>
      </w:r>
      <w:r>
        <w:rPr/>
        <w:t>40</w:t>
      </w:r>
      <w:r>
        <w:rPr>
          <w:spacing w:val="-13"/>
        </w:rPr>
        <w:t> </w:t>
      </w:r>
      <w:r>
        <w:rPr/>
        <w:t>y</w:t>
      </w:r>
      <w:r>
        <w:rPr>
          <w:spacing w:val="-14"/>
        </w:rPr>
        <w:t> </w:t>
      </w:r>
      <w:r>
        <w:rPr/>
        <w:t>50ºC,</w:t>
      </w:r>
      <w:r>
        <w:rPr>
          <w:spacing w:val="-13"/>
        </w:rPr>
        <w:t> </w:t>
      </w:r>
      <w:r>
        <w:rPr/>
        <w:t>y</w:t>
      </w:r>
      <w:r>
        <w:rPr>
          <w:spacing w:val="-14"/>
        </w:rPr>
        <w:t> </w:t>
      </w:r>
      <w:r>
        <w:rPr/>
        <w:t>pH</w:t>
      </w:r>
      <w:r>
        <w:rPr>
          <w:spacing w:val="-14"/>
        </w:rPr>
        <w:t> </w:t>
      </w:r>
      <w:r>
        <w:rPr/>
        <w:t>entre</w:t>
      </w:r>
      <w:r>
        <w:rPr>
          <w:spacing w:val="-13"/>
        </w:rPr>
        <w:t> </w:t>
      </w:r>
      <w:r>
        <w:rPr/>
        <w:t>5</w:t>
      </w:r>
      <w:r>
        <w:rPr>
          <w:spacing w:val="-12"/>
        </w:rPr>
        <w:t> </w:t>
      </w:r>
      <w:r>
        <w:rPr/>
        <w:t>y</w:t>
      </w:r>
      <w:r>
        <w:rPr>
          <w:spacing w:val="-14"/>
        </w:rPr>
        <w:t> </w:t>
      </w:r>
      <w:r>
        <w:rPr/>
        <w:t>10,</w:t>
      </w:r>
      <w:r>
        <w:rPr>
          <w:spacing w:val="-13"/>
        </w:rPr>
        <w:t> </w:t>
      </w:r>
      <w:r>
        <w:rPr/>
        <w:t>sólidos</w:t>
      </w:r>
      <w:r>
        <w:rPr>
          <w:spacing w:val="-13"/>
        </w:rPr>
        <w:t> </w:t>
      </w:r>
      <w:r>
        <w:rPr/>
        <w:t>sedimentables menores a 20 ml/L y grasas y aceites menores a 150 mg/L.</w:t>
      </w:r>
    </w:p>
    <w:p>
      <w:pPr>
        <w:pStyle w:val="BodyText"/>
        <w:tabs>
          <w:tab w:pos="5995" w:val="left" w:leader="none"/>
        </w:tabs>
        <w:spacing w:line="237" w:lineRule="auto" w:before="273"/>
        <w:ind w:left="262" w:right="331" w:hanging="6"/>
        <w:jc w:val="center"/>
      </w:pPr>
      <w:r>
        <w:rPr/>
        <w:t>En</w:t>
      </w:r>
      <w:r>
        <w:rPr>
          <w:spacing w:val="40"/>
        </w:rPr>
        <w:t> </w:t>
      </w:r>
      <w:r>
        <w:rPr/>
        <w:t>todos los</w:t>
      </w:r>
      <w:r>
        <w:rPr>
          <w:spacing w:val="40"/>
        </w:rPr>
        <w:t> </w:t>
      </w:r>
      <w:r>
        <w:rPr/>
        <w:t>casos,</w:t>
      </w:r>
      <w:r>
        <w:rPr>
          <w:spacing w:val="40"/>
        </w:rPr>
        <w:t> </w:t>
      </w:r>
      <w:r>
        <w:rPr/>
        <w:t>deben</w:t>
      </w:r>
      <w:r>
        <w:rPr>
          <w:spacing w:val="40"/>
        </w:rPr>
        <w:t> </w:t>
      </w:r>
      <w:r>
        <w:rPr/>
        <w:t>contar</w:t>
      </w:r>
      <w:r>
        <w:rPr>
          <w:spacing w:val="40"/>
        </w:rPr>
        <w:t> </w:t>
      </w:r>
      <w:r>
        <w:rPr/>
        <w:t>con</w:t>
      </w:r>
      <w:r>
        <w:rPr>
          <w:spacing w:val="40"/>
        </w:rPr>
        <w:t> </w:t>
      </w:r>
      <w:r>
        <w:rPr/>
        <w:t>un</w:t>
      </w:r>
      <w:r>
        <w:rPr>
          <w:spacing w:val="40"/>
        </w:rPr>
        <w:t> </w:t>
      </w:r>
      <w:r>
        <w:rPr/>
        <w:t>sistema</w:t>
        <w:tab/>
        <w:t>de</w:t>
      </w:r>
      <w:r>
        <w:rPr>
          <w:spacing w:val="31"/>
        </w:rPr>
        <w:t> </w:t>
      </w:r>
      <w:r>
        <w:rPr/>
        <w:t>tratamiento</w:t>
      </w:r>
      <w:r>
        <w:rPr>
          <w:spacing w:val="31"/>
        </w:rPr>
        <w:t> </w:t>
      </w:r>
      <w:r>
        <w:rPr/>
        <w:t>adecuado</w:t>
      </w:r>
      <w:r>
        <w:rPr>
          <w:spacing w:val="30"/>
        </w:rPr>
        <w:t> </w:t>
      </w:r>
      <w:r>
        <w:rPr/>
        <w:t>a</w:t>
      </w:r>
      <w:r>
        <w:rPr>
          <w:spacing w:val="31"/>
        </w:rPr>
        <w:t> </w:t>
      </w:r>
      <w:r>
        <w:rPr/>
        <w:t>las características</w:t>
      </w:r>
      <w:r>
        <w:rPr>
          <w:spacing w:val="63"/>
        </w:rPr>
        <w:t> </w:t>
      </w:r>
      <w:r>
        <w:rPr/>
        <w:t>de</w:t>
      </w:r>
      <w:r>
        <w:rPr>
          <w:spacing w:val="66"/>
        </w:rPr>
        <w:t> </w:t>
      </w:r>
      <w:r>
        <w:rPr/>
        <w:t>las</w:t>
      </w:r>
      <w:r>
        <w:rPr>
          <w:spacing w:val="66"/>
        </w:rPr>
        <w:t> </w:t>
      </w:r>
      <w:r>
        <w:rPr/>
        <w:t>aguas</w:t>
      </w:r>
      <w:r>
        <w:rPr>
          <w:spacing w:val="66"/>
        </w:rPr>
        <w:t> </w:t>
      </w:r>
      <w:r>
        <w:rPr/>
        <w:t>residuales</w:t>
      </w:r>
      <w:r>
        <w:rPr>
          <w:spacing w:val="65"/>
        </w:rPr>
        <w:t> </w:t>
      </w:r>
      <w:r>
        <w:rPr/>
        <w:t>generadas</w:t>
      </w:r>
      <w:r>
        <w:rPr>
          <w:spacing w:val="66"/>
        </w:rPr>
        <w:t> </w:t>
      </w:r>
      <w:r>
        <w:rPr/>
        <w:t>para</w:t>
      </w:r>
      <w:r>
        <w:rPr>
          <w:spacing w:val="66"/>
        </w:rPr>
        <w:t> </w:t>
      </w:r>
      <w:r>
        <w:rPr/>
        <w:t>cumplir</w:t>
      </w:r>
      <w:r>
        <w:rPr>
          <w:spacing w:val="65"/>
        </w:rPr>
        <w:t> </w:t>
      </w:r>
      <w:r>
        <w:rPr/>
        <w:t>con</w:t>
      </w:r>
      <w:r>
        <w:rPr>
          <w:spacing w:val="66"/>
        </w:rPr>
        <w:t> </w:t>
      </w:r>
      <w:r>
        <w:rPr/>
        <w:t>las</w:t>
      </w:r>
      <w:r>
        <w:rPr>
          <w:spacing w:val="66"/>
        </w:rPr>
        <w:t> </w:t>
      </w:r>
      <w:r>
        <w:rPr>
          <w:spacing w:val="-2"/>
        </w:rPr>
        <w:t>normas</w:t>
      </w:r>
    </w:p>
    <w:p>
      <w:pPr>
        <w:pStyle w:val="BodyText"/>
        <w:spacing w:after="0" w:line="237" w:lineRule="auto"/>
        <w:jc w:val="center"/>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6" w:firstLine="0"/>
      </w:pPr>
      <w:r>
        <w:rPr/>
        <w:t>aplicables en la materia o la disposición que resulte aplicable según la normatividad antes señalada en el artículo anterior.</w:t>
      </w:r>
    </w:p>
    <w:p>
      <w:pPr>
        <w:pStyle w:val="BodyText"/>
        <w:spacing w:before="275"/>
        <w:ind w:firstLine="0"/>
        <w:jc w:val="left"/>
      </w:pPr>
    </w:p>
    <w:p>
      <w:pPr>
        <w:pStyle w:val="Heading1"/>
        <w:spacing w:line="274" w:lineRule="exact"/>
        <w:ind w:right="52"/>
      </w:pPr>
      <w:r>
        <w:rPr/>
        <w:t>SECCIÓN</w:t>
      </w:r>
      <w:r>
        <w:rPr>
          <w:spacing w:val="-1"/>
        </w:rPr>
        <w:t> </w:t>
      </w:r>
      <w:r>
        <w:rPr>
          <w:spacing w:val="-5"/>
        </w:rPr>
        <w:t>VI</w:t>
      </w:r>
    </w:p>
    <w:p>
      <w:pPr>
        <w:spacing w:line="274" w:lineRule="exact" w:before="0"/>
        <w:ind w:left="0" w:right="47"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LAS</w:t>
      </w:r>
      <w:r>
        <w:rPr>
          <w:rFonts w:ascii="Arial" w:hAnsi="Arial"/>
          <w:b/>
          <w:spacing w:val="-2"/>
          <w:sz w:val="24"/>
        </w:rPr>
        <w:t> </w:t>
      </w:r>
      <w:r>
        <w:rPr>
          <w:rFonts w:ascii="Arial" w:hAnsi="Arial"/>
          <w:b/>
          <w:sz w:val="24"/>
        </w:rPr>
        <w:t>ZONAS</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PRESERVACIÓN</w:t>
      </w:r>
      <w:r>
        <w:rPr>
          <w:rFonts w:ascii="Arial" w:hAnsi="Arial"/>
          <w:b/>
          <w:spacing w:val="-2"/>
          <w:sz w:val="24"/>
        </w:rPr>
        <w:t> ECOLÓGICA</w:t>
      </w:r>
    </w:p>
    <w:p>
      <w:pPr>
        <w:pStyle w:val="BodyText"/>
        <w:ind w:firstLine="0"/>
        <w:jc w:val="left"/>
        <w:rPr>
          <w:rFonts w:ascii="Arial"/>
          <w:b/>
        </w:rPr>
      </w:pPr>
    </w:p>
    <w:p>
      <w:pPr>
        <w:pStyle w:val="BodyText"/>
        <w:spacing w:line="237" w:lineRule="auto"/>
        <w:ind w:left="271" w:right="332"/>
      </w:pPr>
      <w:r>
        <w:rPr>
          <w:rFonts w:ascii="Arial" w:hAnsi="Arial"/>
          <w:b/>
        </w:rPr>
        <w:t>ARTÍCULO</w:t>
      </w:r>
      <w:r>
        <w:rPr>
          <w:rFonts w:ascii="Arial" w:hAnsi="Arial"/>
          <w:b/>
          <w:spacing w:val="-10"/>
        </w:rPr>
        <w:t> </w:t>
      </w:r>
      <w:r>
        <w:rPr>
          <w:rFonts w:ascii="Arial" w:hAnsi="Arial"/>
          <w:b/>
        </w:rPr>
        <w:t>176.</w:t>
      </w:r>
      <w:r>
        <w:rPr>
          <w:rFonts w:ascii="Arial" w:hAnsi="Arial"/>
          <w:b/>
          <w:spacing w:val="-9"/>
        </w:rPr>
        <w:t> </w:t>
      </w:r>
      <w:r>
        <w:rPr/>
        <w:t>El</w:t>
      </w:r>
      <w:r>
        <w:rPr>
          <w:spacing w:val="-11"/>
        </w:rPr>
        <w:t> </w:t>
      </w:r>
      <w:r>
        <w:rPr/>
        <w:t>área</w:t>
      </w:r>
      <w:r>
        <w:rPr>
          <w:spacing w:val="-9"/>
        </w:rPr>
        <w:t> </w:t>
      </w:r>
      <w:r>
        <w:rPr/>
        <w:t>del</w:t>
      </w:r>
      <w:r>
        <w:rPr>
          <w:spacing w:val="-11"/>
        </w:rPr>
        <w:t> </w:t>
      </w:r>
      <w:r>
        <w:rPr/>
        <w:t>Cerro</w:t>
      </w:r>
      <w:r>
        <w:rPr>
          <w:spacing w:val="-9"/>
        </w:rPr>
        <w:t> </w:t>
      </w:r>
      <w:r>
        <w:rPr/>
        <w:t>del</w:t>
      </w:r>
      <w:r>
        <w:rPr>
          <w:spacing w:val="-13"/>
        </w:rPr>
        <w:t> </w:t>
      </w:r>
      <w:r>
        <w:rPr/>
        <w:t>Topo</w:t>
      </w:r>
      <w:r>
        <w:rPr>
          <w:spacing w:val="-9"/>
        </w:rPr>
        <w:t> </w:t>
      </w:r>
      <w:r>
        <w:rPr/>
        <w:t>Chico</w:t>
      </w:r>
      <w:r>
        <w:rPr>
          <w:spacing w:val="-10"/>
        </w:rPr>
        <w:t> </w:t>
      </w:r>
      <w:r>
        <w:rPr/>
        <w:t>que</w:t>
      </w:r>
      <w:r>
        <w:rPr>
          <w:spacing w:val="-9"/>
        </w:rPr>
        <w:t> </w:t>
      </w:r>
      <w:r>
        <w:rPr/>
        <w:t>se</w:t>
      </w:r>
      <w:r>
        <w:rPr>
          <w:spacing w:val="-9"/>
        </w:rPr>
        <w:t> </w:t>
      </w:r>
      <w:r>
        <w:rPr/>
        <w:t>ubique</w:t>
      </w:r>
      <w:r>
        <w:rPr>
          <w:spacing w:val="-9"/>
        </w:rPr>
        <w:t> </w:t>
      </w:r>
      <w:r>
        <w:rPr/>
        <w:t>a</w:t>
      </w:r>
      <w:r>
        <w:rPr>
          <w:spacing w:val="-9"/>
        </w:rPr>
        <w:t> </w:t>
      </w:r>
      <w:r>
        <w:rPr/>
        <w:t>más</w:t>
      </w:r>
      <w:r>
        <w:rPr>
          <w:spacing w:val="-10"/>
        </w:rPr>
        <w:t> </w:t>
      </w:r>
      <w:r>
        <w:rPr/>
        <w:t>de</w:t>
      </w:r>
      <w:r>
        <w:rPr>
          <w:spacing w:val="-9"/>
        </w:rPr>
        <w:t> </w:t>
      </w:r>
      <w:r>
        <w:rPr/>
        <w:t>700</w:t>
      </w:r>
      <w:r>
        <w:rPr>
          <w:spacing w:val="-12"/>
        </w:rPr>
        <w:t> </w:t>
      </w:r>
      <w:r>
        <w:rPr/>
        <w:t>metros sobre el nivel del mar, tendrá exclusivamente un destino de Uso de Suelo de parque de preservación e investigación ecológica.</w:t>
      </w:r>
    </w:p>
    <w:p>
      <w:pPr>
        <w:pStyle w:val="BodyText"/>
        <w:ind w:firstLine="0"/>
        <w:jc w:val="left"/>
      </w:pPr>
    </w:p>
    <w:p>
      <w:pPr>
        <w:pStyle w:val="BodyText"/>
        <w:spacing w:before="273"/>
        <w:ind w:firstLine="0"/>
        <w:jc w:val="left"/>
      </w:pPr>
    </w:p>
    <w:p>
      <w:pPr>
        <w:pStyle w:val="Heading1"/>
        <w:spacing w:line="237" w:lineRule="auto"/>
        <w:ind w:left="3701" w:right="3700" w:firstLine="405"/>
        <w:jc w:val="left"/>
      </w:pPr>
      <w:r>
        <w:rPr/>
        <w:t>SECCIÓN VII DEL</w:t>
      </w:r>
      <w:r>
        <w:rPr>
          <w:spacing w:val="-17"/>
        </w:rPr>
        <w:t> </w:t>
      </w:r>
      <w:r>
        <w:rPr/>
        <w:t>IMPACTO</w:t>
      </w:r>
      <w:r>
        <w:rPr>
          <w:spacing w:val="-17"/>
        </w:rPr>
        <w:t> </w:t>
      </w:r>
      <w:r>
        <w:rPr/>
        <w:t>VIAL</w:t>
      </w:r>
    </w:p>
    <w:p>
      <w:pPr>
        <w:pStyle w:val="BodyText"/>
        <w:spacing w:before="1"/>
        <w:ind w:firstLine="0"/>
        <w:jc w:val="left"/>
        <w:rPr>
          <w:rFonts w:ascii="Arial"/>
          <w:b/>
        </w:rPr>
      </w:pPr>
    </w:p>
    <w:p>
      <w:pPr>
        <w:pStyle w:val="BodyText"/>
        <w:spacing w:line="237" w:lineRule="auto"/>
        <w:ind w:left="271" w:right="332"/>
      </w:pPr>
      <w:r>
        <w:rPr>
          <w:rFonts w:ascii="Arial" w:hAnsi="Arial"/>
          <w:b/>
        </w:rPr>
        <w:t>ARTÍCULO</w:t>
      </w:r>
      <w:r>
        <w:rPr>
          <w:rFonts w:ascii="Arial" w:hAnsi="Arial"/>
          <w:b/>
          <w:spacing w:val="-1"/>
        </w:rPr>
        <w:t> </w:t>
      </w:r>
      <w:r>
        <w:rPr>
          <w:rFonts w:ascii="Arial" w:hAnsi="Arial"/>
          <w:b/>
        </w:rPr>
        <w:t>177.</w:t>
      </w:r>
      <w:r>
        <w:rPr>
          <w:rFonts w:ascii="Arial" w:hAnsi="Arial"/>
          <w:b/>
          <w:spacing w:val="-1"/>
        </w:rPr>
        <w:t> </w:t>
      </w:r>
      <w:r>
        <w:rPr/>
        <w:t>Los</w:t>
      </w:r>
      <w:r>
        <w:rPr>
          <w:spacing w:val="-3"/>
        </w:rPr>
        <w:t> </w:t>
      </w:r>
      <w:r>
        <w:rPr/>
        <w:t>predios</w:t>
      </w:r>
      <w:r>
        <w:rPr>
          <w:spacing w:val="-3"/>
        </w:rPr>
        <w:t> </w:t>
      </w:r>
      <w:r>
        <w:rPr/>
        <w:t>o</w:t>
      </w:r>
      <w:r>
        <w:rPr>
          <w:spacing w:val="-2"/>
        </w:rPr>
        <w:t> </w:t>
      </w:r>
      <w:r>
        <w:rPr/>
        <w:t>edificaciones</w:t>
      </w:r>
      <w:r>
        <w:rPr>
          <w:spacing w:val="-6"/>
        </w:rPr>
        <w:t> </w:t>
      </w:r>
      <w:r>
        <w:rPr/>
        <w:t>cuyos</w:t>
      </w:r>
      <w:r>
        <w:rPr>
          <w:spacing w:val="-1"/>
        </w:rPr>
        <w:t> </w:t>
      </w:r>
      <w:r>
        <w:rPr/>
        <w:t>usos</w:t>
      </w:r>
      <w:r>
        <w:rPr>
          <w:spacing w:val="-3"/>
        </w:rPr>
        <w:t> </w:t>
      </w:r>
      <w:r>
        <w:rPr/>
        <w:t>originen</w:t>
      </w:r>
      <w:r>
        <w:rPr>
          <w:spacing w:val="-5"/>
        </w:rPr>
        <w:t> </w:t>
      </w:r>
      <w:r>
        <w:rPr/>
        <w:t>flujo vehicular</w:t>
      </w:r>
      <w:r>
        <w:rPr>
          <w:spacing w:val="-2"/>
        </w:rPr>
        <w:t> </w:t>
      </w:r>
      <w:r>
        <w:rPr/>
        <w:t>y</w:t>
      </w:r>
      <w:r>
        <w:rPr>
          <w:spacing w:val="-3"/>
        </w:rPr>
        <w:t> </w:t>
      </w:r>
      <w:r>
        <w:rPr/>
        <w:t>que por su ubicación representan fuentes de conflicto con la vialidad de la zona, deberán presentar para su autorización el correspondiente estudio de impacto vial. Los lineamientos derivados de dicho estudio, se especificarán al otorgarse la licencia de uso de suelo, edificación y/o de construcción respectiva. Todos los movimientos vehiculares deberán ser resueltos en el interior del predio, de tal manera que no causen congestionamientos en la vía pública.</w:t>
      </w:r>
    </w:p>
    <w:p>
      <w:pPr>
        <w:pStyle w:val="BodyText"/>
        <w:spacing w:line="237" w:lineRule="auto" w:before="269"/>
        <w:ind w:left="271" w:right="332"/>
      </w:pPr>
      <w:r>
        <w:rPr>
          <w:rFonts w:ascii="Arial" w:hAnsi="Arial"/>
          <w:b/>
        </w:rPr>
        <w:t>ARTÍCULO</w:t>
      </w:r>
      <w:r>
        <w:rPr>
          <w:rFonts w:ascii="Arial" w:hAnsi="Arial"/>
          <w:b/>
          <w:spacing w:val="-3"/>
        </w:rPr>
        <w:t> </w:t>
      </w:r>
      <w:r>
        <w:rPr>
          <w:rFonts w:ascii="Arial" w:hAnsi="Arial"/>
          <w:b/>
        </w:rPr>
        <w:t>178.</w:t>
      </w:r>
      <w:r>
        <w:rPr>
          <w:rFonts w:ascii="Arial" w:hAnsi="Arial"/>
          <w:b/>
          <w:spacing w:val="-1"/>
        </w:rPr>
        <w:t> </w:t>
      </w:r>
      <w:r>
        <w:rPr/>
        <w:t>Para</w:t>
      </w:r>
      <w:r>
        <w:rPr>
          <w:spacing w:val="-5"/>
        </w:rPr>
        <w:t> </w:t>
      </w:r>
      <w:r>
        <w:rPr/>
        <w:t>los</w:t>
      </w:r>
      <w:r>
        <w:rPr>
          <w:spacing w:val="-3"/>
        </w:rPr>
        <w:t> </w:t>
      </w:r>
      <w:r>
        <w:rPr/>
        <w:t>proyectos</w:t>
      </w:r>
      <w:r>
        <w:rPr>
          <w:spacing w:val="-3"/>
        </w:rPr>
        <w:t> </w:t>
      </w:r>
      <w:r>
        <w:rPr/>
        <w:t>de</w:t>
      </w:r>
      <w:r>
        <w:rPr>
          <w:spacing w:val="-3"/>
        </w:rPr>
        <w:t> </w:t>
      </w:r>
      <w:r>
        <w:rPr/>
        <w:t>construcción</w:t>
      </w:r>
      <w:r>
        <w:rPr>
          <w:spacing w:val="-2"/>
        </w:rPr>
        <w:t> </w:t>
      </w:r>
      <w:r>
        <w:rPr/>
        <w:t>y</w:t>
      </w:r>
      <w:r>
        <w:rPr>
          <w:spacing w:val="-5"/>
        </w:rPr>
        <w:t> </w:t>
      </w:r>
      <w:r>
        <w:rPr/>
        <w:t>edificación</w:t>
      </w:r>
      <w:r>
        <w:rPr>
          <w:spacing w:val="-5"/>
        </w:rPr>
        <w:t> </w:t>
      </w:r>
      <w:r>
        <w:rPr/>
        <w:t>de</w:t>
      </w:r>
      <w:r>
        <w:rPr>
          <w:spacing w:val="-3"/>
        </w:rPr>
        <w:t> </w:t>
      </w:r>
      <w:r>
        <w:rPr/>
        <w:t>un</w:t>
      </w:r>
      <w:r>
        <w:rPr>
          <w:spacing w:val="-5"/>
        </w:rPr>
        <w:t> </w:t>
      </w:r>
      <w:r>
        <w:rPr/>
        <w:t>uso</w:t>
      </w:r>
      <w:r>
        <w:rPr>
          <w:spacing w:val="-5"/>
        </w:rPr>
        <w:t> </w:t>
      </w:r>
      <w:r>
        <w:rPr/>
        <w:t>de</w:t>
      </w:r>
      <w:r>
        <w:rPr>
          <w:spacing w:val="-3"/>
        </w:rPr>
        <w:t> </w:t>
      </w:r>
      <w:r>
        <w:rPr/>
        <w:t>suelo, se</w:t>
      </w:r>
      <w:r>
        <w:rPr>
          <w:spacing w:val="-12"/>
        </w:rPr>
        <w:t> </w:t>
      </w:r>
      <w:r>
        <w:rPr/>
        <w:t>deberá</w:t>
      </w:r>
      <w:r>
        <w:rPr>
          <w:spacing w:val="-15"/>
        </w:rPr>
        <w:t> </w:t>
      </w:r>
      <w:r>
        <w:rPr/>
        <w:t>presentar</w:t>
      </w:r>
      <w:r>
        <w:rPr>
          <w:spacing w:val="-16"/>
        </w:rPr>
        <w:t> </w:t>
      </w:r>
      <w:r>
        <w:rPr/>
        <w:t>un</w:t>
      </w:r>
      <w:r>
        <w:rPr>
          <w:spacing w:val="-14"/>
        </w:rPr>
        <w:t> </w:t>
      </w:r>
      <w:r>
        <w:rPr/>
        <w:t>estudio</w:t>
      </w:r>
      <w:r>
        <w:rPr>
          <w:spacing w:val="-15"/>
        </w:rPr>
        <w:t> </w:t>
      </w:r>
      <w:r>
        <w:rPr/>
        <w:t>de</w:t>
      </w:r>
      <w:r>
        <w:rPr>
          <w:spacing w:val="-12"/>
        </w:rPr>
        <w:t> </w:t>
      </w:r>
      <w:r>
        <w:rPr/>
        <w:t>impacto</w:t>
      </w:r>
      <w:r>
        <w:rPr>
          <w:spacing w:val="-11"/>
        </w:rPr>
        <w:t> </w:t>
      </w:r>
      <w:r>
        <w:rPr/>
        <w:t>vial</w:t>
      </w:r>
      <w:r>
        <w:rPr>
          <w:spacing w:val="-13"/>
        </w:rPr>
        <w:t> </w:t>
      </w:r>
      <w:r>
        <w:rPr/>
        <w:t>de</w:t>
      </w:r>
      <w:r>
        <w:rPr>
          <w:spacing w:val="-14"/>
        </w:rPr>
        <w:t> </w:t>
      </w:r>
      <w:r>
        <w:rPr/>
        <w:t>acuerdo</w:t>
      </w:r>
      <w:r>
        <w:rPr>
          <w:spacing w:val="-12"/>
        </w:rPr>
        <w:t> </w:t>
      </w:r>
      <w:r>
        <w:rPr/>
        <w:t>a</w:t>
      </w:r>
      <w:r>
        <w:rPr>
          <w:spacing w:val="-14"/>
        </w:rPr>
        <w:t> </w:t>
      </w:r>
      <w:r>
        <w:rPr/>
        <w:t>cada</w:t>
      </w:r>
      <w:r>
        <w:rPr>
          <w:spacing w:val="-14"/>
        </w:rPr>
        <w:t> </w:t>
      </w:r>
      <w:r>
        <w:rPr/>
        <w:t>proyecto</w:t>
      </w:r>
      <w:r>
        <w:rPr>
          <w:spacing w:val="-11"/>
        </w:rPr>
        <w:t> </w:t>
      </w:r>
      <w:r>
        <w:rPr/>
        <w:t>específico, observando las disposiciones del Plan y los que de éste deriven.</w:t>
      </w:r>
    </w:p>
    <w:p>
      <w:pPr>
        <w:pStyle w:val="BodyText"/>
        <w:spacing w:line="237" w:lineRule="auto" w:before="275"/>
        <w:ind w:left="271" w:right="335"/>
      </w:pPr>
      <w:r>
        <w:rPr>
          <w:rFonts w:ascii="Arial" w:hAnsi="Arial"/>
          <w:b/>
        </w:rPr>
        <w:t>ARTÍCULO 179.</w:t>
      </w:r>
      <w:r>
        <w:rPr>
          <w:rFonts w:ascii="Arial" w:hAnsi="Arial"/>
          <w:b/>
          <w:spacing w:val="-1"/>
        </w:rPr>
        <w:t> </w:t>
      </w:r>
      <w:r>
        <w:rPr/>
        <w:t>El</w:t>
      </w:r>
      <w:r>
        <w:rPr>
          <w:spacing w:val="-2"/>
        </w:rPr>
        <w:t> </w:t>
      </w:r>
      <w:r>
        <w:rPr/>
        <w:t>documento o</w:t>
      </w:r>
      <w:r>
        <w:rPr>
          <w:spacing w:val="-1"/>
        </w:rPr>
        <w:t> </w:t>
      </w:r>
      <w:r>
        <w:rPr/>
        <w:t>carpeta que deberá</w:t>
      </w:r>
      <w:r>
        <w:rPr>
          <w:spacing w:val="-1"/>
        </w:rPr>
        <w:t> </w:t>
      </w:r>
      <w:r>
        <w:rPr/>
        <w:t>presentar</w:t>
      </w:r>
      <w:r>
        <w:rPr>
          <w:spacing w:val="-3"/>
        </w:rPr>
        <w:t> </w:t>
      </w:r>
      <w:r>
        <w:rPr/>
        <w:t>el interesado,</w:t>
      </w:r>
      <w:r>
        <w:rPr>
          <w:spacing w:val="-1"/>
        </w:rPr>
        <w:t> </w:t>
      </w:r>
      <w:r>
        <w:rPr/>
        <w:t>relativo al estudio de impacto vial, deberá contener además de los datos generales de ubicación del predio,</w:t>
      </w:r>
      <w:r>
        <w:rPr>
          <w:spacing w:val="40"/>
        </w:rPr>
        <w:t> </w:t>
      </w:r>
      <w:r>
        <w:rPr/>
        <w:t>identificación del propietario o poseedor y la acreditación del perito responsable del estudio, lo siguiente:</w:t>
      </w:r>
    </w:p>
    <w:p>
      <w:pPr>
        <w:pStyle w:val="BodyText"/>
        <w:spacing w:line="275" w:lineRule="exact" w:before="271"/>
        <w:ind w:left="550" w:firstLine="0"/>
      </w:pPr>
      <w:r>
        <w:rPr/>
        <w:t>I.-</w:t>
      </w:r>
      <w:r>
        <w:rPr>
          <w:spacing w:val="-8"/>
        </w:rPr>
        <w:t> </w:t>
      </w:r>
      <w:r>
        <w:rPr/>
        <w:t>Elementos</w:t>
      </w:r>
      <w:r>
        <w:rPr>
          <w:spacing w:val="-7"/>
        </w:rPr>
        <w:t> </w:t>
      </w:r>
      <w:r>
        <w:rPr/>
        <w:t>del</w:t>
      </w:r>
      <w:r>
        <w:rPr>
          <w:spacing w:val="-7"/>
        </w:rPr>
        <w:t> </w:t>
      </w:r>
      <w:r>
        <w:rPr/>
        <w:t>contexto</w:t>
      </w:r>
      <w:r>
        <w:rPr>
          <w:spacing w:val="-6"/>
        </w:rPr>
        <w:t> </w:t>
      </w:r>
      <w:r>
        <w:rPr/>
        <w:t>urbano,</w:t>
      </w:r>
      <w:r>
        <w:rPr>
          <w:spacing w:val="-7"/>
        </w:rPr>
        <w:t> </w:t>
      </w:r>
      <w:r>
        <w:rPr/>
        <w:t>en</w:t>
      </w:r>
      <w:r>
        <w:rPr>
          <w:spacing w:val="-6"/>
        </w:rPr>
        <w:t> </w:t>
      </w:r>
      <w:r>
        <w:rPr/>
        <w:t>donde</w:t>
      </w:r>
      <w:r>
        <w:rPr>
          <w:spacing w:val="-6"/>
        </w:rPr>
        <w:t> </w:t>
      </w:r>
      <w:r>
        <w:rPr/>
        <w:t>se</w:t>
      </w:r>
      <w:r>
        <w:rPr>
          <w:spacing w:val="-7"/>
        </w:rPr>
        <w:t> </w:t>
      </w:r>
      <w:r>
        <w:rPr/>
        <w:t>considere</w:t>
      </w:r>
      <w:r>
        <w:rPr>
          <w:spacing w:val="-6"/>
        </w:rPr>
        <w:t> </w:t>
      </w:r>
      <w:r>
        <w:rPr/>
        <w:t>lo</w:t>
      </w:r>
      <w:r>
        <w:rPr>
          <w:spacing w:val="-8"/>
        </w:rPr>
        <w:t> </w:t>
      </w:r>
      <w:r>
        <w:rPr>
          <w:spacing w:val="-2"/>
        </w:rPr>
        <w:t>siguiente:</w:t>
      </w:r>
    </w:p>
    <w:p>
      <w:pPr>
        <w:pStyle w:val="BodyText"/>
        <w:spacing w:line="237" w:lineRule="auto" w:before="1"/>
        <w:ind w:left="698" w:right="332"/>
      </w:pPr>
      <w:r>
        <w:rPr/>
        <w:t>1.-</w:t>
      </w:r>
      <w:r>
        <w:rPr>
          <w:spacing w:val="-13"/>
        </w:rPr>
        <w:t> </w:t>
      </w:r>
      <w:r>
        <w:rPr/>
        <w:t>Determinación</w:t>
      </w:r>
      <w:r>
        <w:rPr>
          <w:spacing w:val="-14"/>
        </w:rPr>
        <w:t> </w:t>
      </w:r>
      <w:r>
        <w:rPr/>
        <w:t>de</w:t>
      </w:r>
      <w:r>
        <w:rPr>
          <w:spacing w:val="-12"/>
        </w:rPr>
        <w:t> </w:t>
      </w:r>
      <w:r>
        <w:rPr/>
        <w:t>la</w:t>
      </w:r>
      <w:r>
        <w:rPr>
          <w:spacing w:val="-15"/>
        </w:rPr>
        <w:t> </w:t>
      </w:r>
      <w:r>
        <w:rPr/>
        <w:t>situación</w:t>
      </w:r>
      <w:r>
        <w:rPr>
          <w:spacing w:val="-11"/>
        </w:rPr>
        <w:t> </w:t>
      </w:r>
      <w:r>
        <w:rPr/>
        <w:t>existente</w:t>
      </w:r>
      <w:r>
        <w:rPr>
          <w:spacing w:val="-12"/>
        </w:rPr>
        <w:t> </w:t>
      </w:r>
      <w:r>
        <w:rPr/>
        <w:t>de</w:t>
      </w:r>
      <w:r>
        <w:rPr>
          <w:spacing w:val="-14"/>
        </w:rPr>
        <w:t> </w:t>
      </w:r>
      <w:r>
        <w:rPr/>
        <w:t>la</w:t>
      </w:r>
      <w:r>
        <w:rPr>
          <w:spacing w:val="-12"/>
        </w:rPr>
        <w:t> </w:t>
      </w:r>
      <w:r>
        <w:rPr/>
        <w:t>vialidad</w:t>
      </w:r>
      <w:r>
        <w:rPr>
          <w:spacing w:val="-12"/>
        </w:rPr>
        <w:t> </w:t>
      </w:r>
      <w:r>
        <w:rPr/>
        <w:t>sin</w:t>
      </w:r>
      <w:r>
        <w:rPr>
          <w:spacing w:val="-12"/>
        </w:rPr>
        <w:t> </w:t>
      </w:r>
      <w:r>
        <w:rPr/>
        <w:t>el</w:t>
      </w:r>
      <w:r>
        <w:rPr>
          <w:spacing w:val="-13"/>
        </w:rPr>
        <w:t> </w:t>
      </w:r>
      <w:r>
        <w:rPr/>
        <w:t>proyecto:</w:t>
      </w:r>
      <w:r>
        <w:rPr>
          <w:spacing w:val="-12"/>
        </w:rPr>
        <w:t> </w:t>
      </w:r>
      <w:r>
        <w:rPr/>
        <w:t>secciones viales, número</w:t>
      </w:r>
      <w:r>
        <w:rPr>
          <w:spacing w:val="-2"/>
        </w:rPr>
        <w:t> </w:t>
      </w:r>
      <w:r>
        <w:rPr/>
        <w:t>de</w:t>
      </w:r>
      <w:r>
        <w:rPr>
          <w:spacing w:val="-1"/>
        </w:rPr>
        <w:t> </w:t>
      </w:r>
      <w:r>
        <w:rPr/>
        <w:t>carriles y</w:t>
      </w:r>
      <w:r>
        <w:rPr>
          <w:spacing w:val="-2"/>
        </w:rPr>
        <w:t> </w:t>
      </w:r>
      <w:r>
        <w:rPr/>
        <w:t>sentidos de circulación,</w:t>
      </w:r>
      <w:r>
        <w:rPr>
          <w:spacing w:val="-1"/>
        </w:rPr>
        <w:t> </w:t>
      </w:r>
      <w:r>
        <w:rPr/>
        <w:t>señalamiento vial, control del tráfico, banquetas, tipo y estado del pavimento, velocidades de circulación permitidas</w:t>
      </w:r>
      <w:r>
        <w:rPr>
          <w:spacing w:val="-4"/>
        </w:rPr>
        <w:t> </w:t>
      </w:r>
      <w:r>
        <w:rPr/>
        <w:t>y</w:t>
      </w:r>
      <w:r>
        <w:rPr>
          <w:spacing w:val="-6"/>
        </w:rPr>
        <w:t> </w:t>
      </w:r>
      <w:r>
        <w:rPr/>
        <w:t>reales,</w:t>
      </w:r>
      <w:r>
        <w:rPr>
          <w:spacing w:val="-4"/>
        </w:rPr>
        <w:t> </w:t>
      </w:r>
      <w:r>
        <w:rPr/>
        <w:t>conflictos</w:t>
      </w:r>
      <w:r>
        <w:rPr>
          <w:spacing w:val="-4"/>
        </w:rPr>
        <w:t> </w:t>
      </w:r>
      <w:r>
        <w:rPr/>
        <w:t>viales</w:t>
      </w:r>
      <w:r>
        <w:rPr>
          <w:spacing w:val="-4"/>
        </w:rPr>
        <w:t> </w:t>
      </w:r>
      <w:r>
        <w:rPr/>
        <w:t>y</w:t>
      </w:r>
      <w:r>
        <w:rPr>
          <w:spacing w:val="-6"/>
        </w:rPr>
        <w:t> </w:t>
      </w:r>
      <w:r>
        <w:rPr/>
        <w:t>otras</w:t>
      </w:r>
      <w:r>
        <w:rPr>
          <w:spacing w:val="-4"/>
        </w:rPr>
        <w:t> </w:t>
      </w:r>
      <w:r>
        <w:rPr/>
        <w:t>características</w:t>
      </w:r>
      <w:r>
        <w:rPr>
          <w:spacing w:val="-4"/>
        </w:rPr>
        <w:t> </w:t>
      </w:r>
      <w:r>
        <w:rPr/>
        <w:t>relevantes,</w:t>
      </w:r>
      <w:r>
        <w:rPr>
          <w:spacing w:val="-4"/>
        </w:rPr>
        <w:t> </w:t>
      </w:r>
      <w:r>
        <w:rPr/>
        <w:t>incluyendo reporte fotográfico.</w:t>
      </w:r>
    </w:p>
    <w:p>
      <w:pPr>
        <w:pStyle w:val="BodyText"/>
        <w:spacing w:line="269" w:lineRule="exact"/>
        <w:ind w:left="689" w:firstLine="0"/>
      </w:pPr>
      <w:r>
        <w:rPr/>
        <w:t>2.-</w:t>
      </w:r>
      <w:r>
        <w:rPr>
          <w:spacing w:val="-5"/>
        </w:rPr>
        <w:t> </w:t>
      </w:r>
      <w:r>
        <w:rPr/>
        <w:t>Descripción</w:t>
      </w:r>
      <w:r>
        <w:rPr>
          <w:spacing w:val="-4"/>
        </w:rPr>
        <w:t> </w:t>
      </w:r>
      <w:r>
        <w:rPr/>
        <w:t>del</w:t>
      </w:r>
      <w:r>
        <w:rPr>
          <w:spacing w:val="-3"/>
        </w:rPr>
        <w:t> </w:t>
      </w:r>
      <w:r>
        <w:rPr>
          <w:spacing w:val="-2"/>
        </w:rPr>
        <w:t>proyecto.</w:t>
      </w:r>
    </w:p>
    <w:p>
      <w:pPr>
        <w:pStyle w:val="BodyText"/>
        <w:spacing w:line="237" w:lineRule="auto"/>
        <w:ind w:left="689" w:right="1173" w:firstLine="0"/>
        <w:jc w:val="left"/>
      </w:pPr>
      <w:r>
        <w:rPr/>
        <w:t>3.-</w:t>
      </w:r>
      <w:r>
        <w:rPr>
          <w:spacing w:val="-5"/>
        </w:rPr>
        <w:t> </w:t>
      </w:r>
      <w:r>
        <w:rPr/>
        <w:t>Ubicación</w:t>
      </w:r>
      <w:r>
        <w:rPr>
          <w:spacing w:val="-5"/>
        </w:rPr>
        <w:t> </w:t>
      </w:r>
      <w:r>
        <w:rPr/>
        <w:t>general</w:t>
      </w:r>
      <w:r>
        <w:rPr>
          <w:spacing w:val="-7"/>
        </w:rPr>
        <w:t> </w:t>
      </w:r>
      <w:r>
        <w:rPr/>
        <w:t>de</w:t>
      </w:r>
      <w:r>
        <w:rPr>
          <w:spacing w:val="-4"/>
        </w:rPr>
        <w:t> </w:t>
      </w:r>
      <w:r>
        <w:rPr/>
        <w:t>acuerdo</w:t>
      </w:r>
      <w:r>
        <w:rPr>
          <w:spacing w:val="-4"/>
        </w:rPr>
        <w:t> </w:t>
      </w:r>
      <w:r>
        <w:rPr/>
        <w:t>a</w:t>
      </w:r>
      <w:r>
        <w:rPr>
          <w:spacing w:val="-3"/>
        </w:rPr>
        <w:t> </w:t>
      </w:r>
      <w:r>
        <w:rPr/>
        <w:t>los</w:t>
      </w:r>
      <w:r>
        <w:rPr>
          <w:spacing w:val="-4"/>
        </w:rPr>
        <w:t> </w:t>
      </w:r>
      <w:r>
        <w:rPr/>
        <w:t>planos</w:t>
      </w:r>
      <w:r>
        <w:rPr>
          <w:spacing w:val="-4"/>
        </w:rPr>
        <w:t> </w:t>
      </w:r>
      <w:r>
        <w:rPr/>
        <w:t>de</w:t>
      </w:r>
      <w:r>
        <w:rPr>
          <w:spacing w:val="-6"/>
        </w:rPr>
        <w:t> </w:t>
      </w:r>
      <w:r>
        <w:rPr/>
        <w:t>estrategias</w:t>
      </w:r>
      <w:r>
        <w:rPr>
          <w:spacing w:val="-6"/>
        </w:rPr>
        <w:t> </w:t>
      </w:r>
      <w:r>
        <w:rPr/>
        <w:t>municipales. 4.- Uso de suelo actual, normatividad y densidad de población.</w:t>
      </w:r>
    </w:p>
    <w:p>
      <w:pPr>
        <w:pStyle w:val="BodyText"/>
        <w:spacing w:line="271" w:lineRule="exact"/>
        <w:ind w:left="689" w:firstLine="0"/>
        <w:jc w:val="left"/>
      </w:pPr>
      <w:r>
        <w:rPr/>
        <w:t>5.-</w:t>
      </w:r>
      <w:r>
        <w:rPr>
          <w:spacing w:val="-3"/>
        </w:rPr>
        <w:t> </w:t>
      </w:r>
      <w:r>
        <w:rPr/>
        <w:t>Planos</w:t>
      </w:r>
      <w:r>
        <w:rPr>
          <w:spacing w:val="-1"/>
        </w:rPr>
        <w:t> </w:t>
      </w:r>
      <w:r>
        <w:rPr/>
        <w:t>del</w:t>
      </w:r>
      <w:r>
        <w:rPr>
          <w:spacing w:val="-1"/>
        </w:rPr>
        <w:t> </w:t>
      </w:r>
      <w:r>
        <w:rPr>
          <w:spacing w:val="-2"/>
        </w:rPr>
        <w:t>proyecto.</w:t>
      </w:r>
    </w:p>
    <w:p>
      <w:pPr>
        <w:pStyle w:val="BodyText"/>
        <w:spacing w:line="275" w:lineRule="exact"/>
        <w:ind w:left="689" w:firstLine="0"/>
        <w:jc w:val="left"/>
      </w:pPr>
      <w:r>
        <w:rPr/>
        <w:t>6.-</w:t>
      </w:r>
      <w:r>
        <w:rPr>
          <w:spacing w:val="-3"/>
        </w:rPr>
        <w:t> </w:t>
      </w:r>
      <w:r>
        <w:rPr/>
        <w:t>Ubicación</w:t>
      </w:r>
      <w:r>
        <w:rPr>
          <w:spacing w:val="-3"/>
        </w:rPr>
        <w:t> </w:t>
      </w:r>
      <w:r>
        <w:rPr/>
        <w:t>del</w:t>
      </w:r>
      <w:r>
        <w:rPr>
          <w:spacing w:val="-4"/>
        </w:rPr>
        <w:t> </w:t>
      </w:r>
      <w:r>
        <w:rPr/>
        <w:t>área</w:t>
      </w:r>
      <w:r>
        <w:rPr>
          <w:spacing w:val="-3"/>
        </w:rPr>
        <w:t> </w:t>
      </w:r>
      <w:r>
        <w:rPr/>
        <w:t>de</w:t>
      </w:r>
      <w:r>
        <w:rPr>
          <w:spacing w:val="-2"/>
        </w:rPr>
        <w:t> </w:t>
      </w:r>
      <w:r>
        <w:rPr/>
        <w:t>influencia</w:t>
      </w:r>
      <w:r>
        <w:rPr>
          <w:spacing w:val="-3"/>
        </w:rPr>
        <w:t> </w:t>
      </w:r>
      <w:r>
        <w:rPr/>
        <w:t>y</w:t>
      </w:r>
      <w:r>
        <w:rPr>
          <w:spacing w:val="-4"/>
        </w:rPr>
        <w:t> </w:t>
      </w:r>
      <w:r>
        <w:rPr/>
        <w:t>puntos</w:t>
      </w:r>
      <w:r>
        <w:rPr>
          <w:spacing w:val="-4"/>
        </w:rPr>
        <w:t> </w:t>
      </w:r>
      <w:r>
        <w:rPr/>
        <w:t>de</w:t>
      </w:r>
      <w:r>
        <w:rPr>
          <w:spacing w:val="-1"/>
        </w:rPr>
        <w:t> </w:t>
      </w:r>
      <w:r>
        <w:rPr>
          <w:spacing w:val="-2"/>
        </w:rPr>
        <w:t>control.</w:t>
      </w:r>
    </w:p>
    <w:p>
      <w:pPr>
        <w:pStyle w:val="BodyText"/>
        <w:spacing w:after="0" w:line="275" w:lineRule="exact"/>
        <w:jc w:val="left"/>
        <w:sectPr>
          <w:pgSz w:w="12240" w:h="15840"/>
          <w:pgMar w:header="547" w:footer="996" w:top="1880" w:bottom="1180" w:left="1440" w:right="1080"/>
        </w:sectPr>
      </w:pPr>
    </w:p>
    <w:p>
      <w:pPr>
        <w:pStyle w:val="BodyText"/>
        <w:spacing w:before="104"/>
        <w:ind w:firstLine="0"/>
        <w:jc w:val="left"/>
      </w:pPr>
    </w:p>
    <w:p>
      <w:pPr>
        <w:pStyle w:val="BodyText"/>
        <w:spacing w:line="235" w:lineRule="auto"/>
        <w:ind w:left="689" w:right="5693" w:firstLine="0"/>
      </w:pPr>
      <w:r>
        <w:rPr/>
        <w:t>7.-</w:t>
      </w:r>
      <w:r>
        <w:rPr>
          <w:spacing w:val="-9"/>
        </w:rPr>
        <w:t> </w:t>
      </w:r>
      <w:r>
        <w:rPr/>
        <w:t>Rutas</w:t>
      </w:r>
      <w:r>
        <w:rPr>
          <w:spacing w:val="-10"/>
        </w:rPr>
        <w:t> </w:t>
      </w:r>
      <w:r>
        <w:rPr/>
        <w:t>de</w:t>
      </w:r>
      <w:r>
        <w:rPr>
          <w:spacing w:val="-10"/>
        </w:rPr>
        <w:t> </w:t>
      </w:r>
      <w:r>
        <w:rPr/>
        <w:t>transporte</w:t>
      </w:r>
      <w:r>
        <w:rPr>
          <w:spacing w:val="-10"/>
        </w:rPr>
        <w:t> </w:t>
      </w:r>
      <w:r>
        <w:rPr/>
        <w:t>urbano. 8.-</w:t>
      </w:r>
      <w:r>
        <w:rPr>
          <w:spacing w:val="-3"/>
        </w:rPr>
        <w:t> </w:t>
      </w:r>
      <w:r>
        <w:rPr/>
        <w:t>Análisis</w:t>
      </w:r>
      <w:r>
        <w:rPr>
          <w:spacing w:val="-1"/>
        </w:rPr>
        <w:t> </w:t>
      </w:r>
      <w:r>
        <w:rPr/>
        <w:t>de</w:t>
      </w:r>
      <w:r>
        <w:rPr>
          <w:spacing w:val="-1"/>
        </w:rPr>
        <w:t> </w:t>
      </w:r>
      <w:r>
        <w:rPr>
          <w:spacing w:val="-2"/>
        </w:rPr>
        <w:t>estacionamiento</w:t>
      </w:r>
    </w:p>
    <w:p>
      <w:pPr>
        <w:pStyle w:val="BodyText"/>
        <w:spacing w:line="237" w:lineRule="auto" w:before="2"/>
        <w:ind w:left="698" w:right="333"/>
      </w:pPr>
      <w:r>
        <w:rPr/>
        <w:t>9.- Análisis de la ingeniería de tránsito, incluyendo aforos vehiculares en días y horas representativos, clasificación vehicular, determinación de la hora pico, cálculo</w:t>
      </w:r>
      <w:r>
        <w:rPr>
          <w:spacing w:val="-8"/>
        </w:rPr>
        <w:t> </w:t>
      </w:r>
      <w:r>
        <w:rPr/>
        <w:t>del</w:t>
      </w:r>
      <w:r>
        <w:rPr>
          <w:spacing w:val="-12"/>
        </w:rPr>
        <w:t> </w:t>
      </w:r>
      <w:r>
        <w:rPr/>
        <w:t>factor</w:t>
      </w:r>
      <w:r>
        <w:rPr>
          <w:spacing w:val="-9"/>
        </w:rPr>
        <w:t> </w:t>
      </w:r>
      <w:r>
        <w:rPr/>
        <w:t>de</w:t>
      </w:r>
      <w:r>
        <w:rPr>
          <w:spacing w:val="-10"/>
        </w:rPr>
        <w:t> </w:t>
      </w:r>
      <w:r>
        <w:rPr/>
        <w:t>hora</w:t>
      </w:r>
      <w:r>
        <w:rPr>
          <w:spacing w:val="-9"/>
        </w:rPr>
        <w:t> </w:t>
      </w:r>
      <w:r>
        <w:rPr/>
        <w:t>pico.</w:t>
      </w:r>
      <w:r>
        <w:rPr>
          <w:spacing w:val="-10"/>
        </w:rPr>
        <w:t> </w:t>
      </w:r>
      <w:r>
        <w:rPr/>
        <w:t>Se</w:t>
      </w:r>
      <w:r>
        <w:rPr>
          <w:spacing w:val="-10"/>
        </w:rPr>
        <w:t> </w:t>
      </w:r>
      <w:r>
        <w:rPr/>
        <w:t>deberá</w:t>
      </w:r>
      <w:r>
        <w:rPr>
          <w:spacing w:val="-9"/>
        </w:rPr>
        <w:t> </w:t>
      </w:r>
      <w:r>
        <w:rPr/>
        <w:t>representar</w:t>
      </w:r>
      <w:r>
        <w:rPr>
          <w:spacing w:val="-9"/>
        </w:rPr>
        <w:t> </w:t>
      </w:r>
      <w:r>
        <w:rPr/>
        <w:t>con</w:t>
      </w:r>
      <w:r>
        <w:rPr>
          <w:spacing w:val="-8"/>
        </w:rPr>
        <w:t> </w:t>
      </w:r>
      <w:r>
        <w:rPr/>
        <w:t>vectores</w:t>
      </w:r>
      <w:r>
        <w:rPr>
          <w:spacing w:val="-9"/>
        </w:rPr>
        <w:t> </w:t>
      </w:r>
      <w:r>
        <w:rPr/>
        <w:t>los</w:t>
      </w:r>
      <w:r>
        <w:rPr>
          <w:spacing w:val="-9"/>
        </w:rPr>
        <w:t> </w:t>
      </w:r>
      <w:r>
        <w:rPr/>
        <w:t>volúmenes vehiculares en cada punto de control, e incluir la fecha de realización de los estudios de campo.</w:t>
      </w:r>
    </w:p>
    <w:p>
      <w:pPr>
        <w:pStyle w:val="BodyText"/>
        <w:spacing w:line="235" w:lineRule="auto"/>
        <w:ind w:left="698" w:right="334"/>
      </w:pPr>
      <w:r>
        <w:rPr/>
        <w:t>10.-</w:t>
      </w:r>
      <w:r>
        <w:rPr>
          <w:spacing w:val="-7"/>
        </w:rPr>
        <w:t> </w:t>
      </w:r>
      <w:r>
        <w:rPr/>
        <w:t>Análisis</w:t>
      </w:r>
      <w:r>
        <w:rPr>
          <w:spacing w:val="-7"/>
        </w:rPr>
        <w:t> </w:t>
      </w:r>
      <w:r>
        <w:rPr/>
        <w:t>de</w:t>
      </w:r>
      <w:r>
        <w:rPr>
          <w:spacing w:val="-6"/>
        </w:rPr>
        <w:t> </w:t>
      </w:r>
      <w:r>
        <w:rPr/>
        <w:t>velocidad,</w:t>
      </w:r>
      <w:r>
        <w:rPr>
          <w:spacing w:val="-6"/>
        </w:rPr>
        <w:t> </w:t>
      </w:r>
      <w:r>
        <w:rPr/>
        <w:t>describiendo</w:t>
      </w:r>
      <w:r>
        <w:rPr>
          <w:spacing w:val="-8"/>
        </w:rPr>
        <w:t> </w:t>
      </w:r>
      <w:r>
        <w:rPr/>
        <w:t>el</w:t>
      </w:r>
      <w:r>
        <w:rPr>
          <w:spacing w:val="-7"/>
        </w:rPr>
        <w:t> </w:t>
      </w:r>
      <w:r>
        <w:rPr/>
        <w:t>método</w:t>
      </w:r>
      <w:r>
        <w:rPr>
          <w:spacing w:val="-8"/>
        </w:rPr>
        <w:t> </w:t>
      </w:r>
      <w:r>
        <w:rPr/>
        <w:t>utilizado</w:t>
      </w:r>
      <w:r>
        <w:rPr>
          <w:spacing w:val="-6"/>
        </w:rPr>
        <w:t> </w:t>
      </w:r>
      <w:r>
        <w:rPr/>
        <w:t>y</w:t>
      </w:r>
      <w:r>
        <w:rPr>
          <w:spacing w:val="-9"/>
        </w:rPr>
        <w:t> </w:t>
      </w:r>
      <w:r>
        <w:rPr/>
        <w:t>su</w:t>
      </w:r>
      <w:r>
        <w:rPr>
          <w:spacing w:val="-6"/>
        </w:rPr>
        <w:t> </w:t>
      </w:r>
      <w:r>
        <w:rPr/>
        <w:t>cálculo,</w:t>
      </w:r>
      <w:r>
        <w:rPr>
          <w:spacing w:val="-6"/>
        </w:rPr>
        <w:t> </w:t>
      </w:r>
      <w:r>
        <w:rPr/>
        <w:t>debiendo incluir la fecha de realización de los estudios de campo.</w:t>
      </w:r>
    </w:p>
    <w:p>
      <w:pPr>
        <w:pStyle w:val="BodyText"/>
        <w:spacing w:line="235" w:lineRule="auto" w:before="3"/>
        <w:ind w:left="698" w:right="336"/>
      </w:pPr>
      <w:r>
        <w:rPr/>
        <w:t>11.- Análisis de capacidad vial actual de los puntos de control, debiendo incluir hojas de análisis.</w:t>
      </w:r>
    </w:p>
    <w:p>
      <w:pPr>
        <w:pStyle w:val="BodyText"/>
        <w:spacing w:before="4"/>
        <w:ind w:firstLine="0"/>
        <w:jc w:val="left"/>
      </w:pPr>
    </w:p>
    <w:p>
      <w:pPr>
        <w:pStyle w:val="BodyText"/>
        <w:spacing w:line="235" w:lineRule="auto"/>
        <w:ind w:left="559" w:right="334"/>
      </w:pPr>
      <w:r>
        <w:rPr/>
        <w:t>II.-</w:t>
      </w:r>
      <w:r>
        <w:rPr>
          <w:spacing w:val="-17"/>
        </w:rPr>
        <w:t> </w:t>
      </w:r>
      <w:r>
        <w:rPr/>
        <w:t>Pronósticos</w:t>
      </w:r>
      <w:r>
        <w:rPr>
          <w:spacing w:val="-17"/>
        </w:rPr>
        <w:t> </w:t>
      </w:r>
      <w:r>
        <w:rPr/>
        <w:t>de</w:t>
      </w:r>
      <w:r>
        <w:rPr>
          <w:spacing w:val="-16"/>
        </w:rPr>
        <w:t> </w:t>
      </w:r>
      <w:r>
        <w:rPr/>
        <w:t>movilidad,</w:t>
      </w:r>
      <w:r>
        <w:rPr>
          <w:spacing w:val="-17"/>
        </w:rPr>
        <w:t> </w:t>
      </w:r>
      <w:r>
        <w:rPr/>
        <w:t>estableciendo</w:t>
      </w:r>
      <w:r>
        <w:rPr>
          <w:spacing w:val="-17"/>
        </w:rPr>
        <w:t> </w:t>
      </w:r>
      <w:r>
        <w:rPr/>
        <w:t>el</w:t>
      </w:r>
      <w:r>
        <w:rPr>
          <w:spacing w:val="-17"/>
        </w:rPr>
        <w:t> </w:t>
      </w:r>
      <w:r>
        <w:rPr/>
        <w:t>horizonte</w:t>
      </w:r>
      <w:r>
        <w:rPr>
          <w:spacing w:val="-16"/>
        </w:rPr>
        <w:t> </w:t>
      </w:r>
      <w:r>
        <w:rPr/>
        <w:t>de</w:t>
      </w:r>
      <w:r>
        <w:rPr>
          <w:spacing w:val="-17"/>
        </w:rPr>
        <w:t> </w:t>
      </w:r>
      <w:r>
        <w:rPr/>
        <w:t>estudio</w:t>
      </w:r>
      <w:r>
        <w:rPr>
          <w:spacing w:val="-17"/>
        </w:rPr>
        <w:t> </w:t>
      </w:r>
      <w:r>
        <w:rPr/>
        <w:t>con</w:t>
      </w:r>
      <w:r>
        <w:rPr>
          <w:spacing w:val="-16"/>
        </w:rPr>
        <w:t> </w:t>
      </w:r>
      <w:r>
        <w:rPr/>
        <w:t>el</w:t>
      </w:r>
      <w:r>
        <w:rPr>
          <w:spacing w:val="-17"/>
        </w:rPr>
        <w:t> </w:t>
      </w:r>
      <w:r>
        <w:rPr/>
        <w:t>pronóstico de crecimiento de los flujos vehiculares en la zona de estudio.</w:t>
      </w:r>
    </w:p>
    <w:p>
      <w:pPr>
        <w:pStyle w:val="BodyText"/>
        <w:spacing w:before="2"/>
        <w:ind w:firstLine="0"/>
        <w:jc w:val="left"/>
      </w:pPr>
    </w:p>
    <w:p>
      <w:pPr>
        <w:pStyle w:val="BodyText"/>
        <w:spacing w:line="237" w:lineRule="auto"/>
        <w:ind w:left="559" w:right="328"/>
      </w:pPr>
      <w:r>
        <w:rPr/>
        <w:t>III.-</w:t>
      </w:r>
      <w:r>
        <w:rPr/>
        <w:t> Producción</w:t>
      </w:r>
      <w:r>
        <w:rPr/>
        <w:t> de</w:t>
      </w:r>
      <w:r>
        <w:rPr/>
        <w:t> viajes, determinando los viajes que generará el proyecto, describiendo</w:t>
      </w:r>
      <w:r>
        <w:rPr>
          <w:spacing w:val="-8"/>
        </w:rPr>
        <w:t> </w:t>
      </w:r>
      <w:r>
        <w:rPr/>
        <w:t>el</w:t>
      </w:r>
      <w:r>
        <w:rPr>
          <w:spacing w:val="-7"/>
        </w:rPr>
        <w:t> </w:t>
      </w:r>
      <w:r>
        <w:rPr/>
        <w:t>método</w:t>
      </w:r>
      <w:r>
        <w:rPr>
          <w:spacing w:val="-6"/>
        </w:rPr>
        <w:t> </w:t>
      </w:r>
      <w:r>
        <w:rPr/>
        <w:t>ó</w:t>
      </w:r>
      <w:r>
        <w:rPr>
          <w:spacing w:val="-6"/>
        </w:rPr>
        <w:t> </w:t>
      </w:r>
      <w:r>
        <w:rPr/>
        <w:t>software</w:t>
      </w:r>
      <w:r>
        <w:rPr>
          <w:spacing w:val="-6"/>
        </w:rPr>
        <w:t> </w:t>
      </w:r>
      <w:r>
        <w:rPr/>
        <w:t>utilizado</w:t>
      </w:r>
      <w:r>
        <w:rPr>
          <w:spacing w:val="-8"/>
        </w:rPr>
        <w:t> </w:t>
      </w:r>
      <w:r>
        <w:rPr/>
        <w:t>para</w:t>
      </w:r>
      <w:r>
        <w:rPr>
          <w:spacing w:val="-6"/>
        </w:rPr>
        <w:t> </w:t>
      </w:r>
      <w:r>
        <w:rPr/>
        <w:t>su</w:t>
      </w:r>
      <w:r>
        <w:rPr>
          <w:spacing w:val="-8"/>
        </w:rPr>
        <w:t> </w:t>
      </w:r>
      <w:r>
        <w:rPr/>
        <w:t>determinación,</w:t>
      </w:r>
      <w:r>
        <w:rPr>
          <w:spacing w:val="-8"/>
        </w:rPr>
        <w:t> </w:t>
      </w:r>
      <w:r>
        <w:rPr/>
        <w:t>debiendo</w:t>
      </w:r>
      <w:r>
        <w:rPr>
          <w:spacing w:val="-8"/>
        </w:rPr>
        <w:t> </w:t>
      </w:r>
      <w:r>
        <w:rPr/>
        <w:t>incluir hoja de análisis.</w:t>
      </w:r>
    </w:p>
    <w:p>
      <w:pPr>
        <w:pStyle w:val="BodyText"/>
        <w:spacing w:line="274" w:lineRule="exact" w:before="272"/>
        <w:ind w:left="550" w:firstLine="0"/>
      </w:pPr>
      <w:r>
        <w:rPr/>
        <w:t>IV.-</w:t>
      </w:r>
      <w:r>
        <w:rPr>
          <w:spacing w:val="-6"/>
        </w:rPr>
        <w:t> </w:t>
      </w:r>
      <w:r>
        <w:rPr/>
        <w:t>Distribución</w:t>
      </w:r>
      <w:r>
        <w:rPr>
          <w:spacing w:val="-2"/>
        </w:rPr>
        <w:t> </w:t>
      </w:r>
      <w:r>
        <w:rPr/>
        <w:t>y</w:t>
      </w:r>
      <w:r>
        <w:rPr>
          <w:spacing w:val="-6"/>
        </w:rPr>
        <w:t> </w:t>
      </w:r>
      <w:r>
        <w:rPr/>
        <w:t>asignación</w:t>
      </w:r>
      <w:r>
        <w:rPr>
          <w:spacing w:val="-5"/>
        </w:rPr>
        <w:t> </w:t>
      </w:r>
      <w:r>
        <w:rPr/>
        <w:t>de</w:t>
      </w:r>
      <w:r>
        <w:rPr>
          <w:spacing w:val="-5"/>
        </w:rPr>
        <w:t> </w:t>
      </w:r>
      <w:r>
        <w:rPr/>
        <w:t>tráfico,</w:t>
      </w:r>
      <w:r>
        <w:rPr>
          <w:spacing w:val="-6"/>
        </w:rPr>
        <w:t> </w:t>
      </w:r>
      <w:r>
        <w:rPr/>
        <w:t>estableciendo</w:t>
      </w:r>
      <w:r>
        <w:rPr>
          <w:spacing w:val="-4"/>
        </w:rPr>
        <w:t> </w:t>
      </w:r>
      <w:r>
        <w:rPr/>
        <w:t>lo</w:t>
      </w:r>
      <w:r>
        <w:rPr>
          <w:spacing w:val="-3"/>
        </w:rPr>
        <w:t> </w:t>
      </w:r>
      <w:r>
        <w:rPr>
          <w:spacing w:val="-2"/>
        </w:rPr>
        <w:t>siguiente:</w:t>
      </w:r>
    </w:p>
    <w:p>
      <w:pPr>
        <w:pStyle w:val="BodyText"/>
        <w:spacing w:line="237" w:lineRule="auto"/>
        <w:ind w:left="698" w:right="334"/>
      </w:pPr>
      <w:r>
        <w:rPr/>
        <w:t>1.- Distribución y asignación de viajes, de acuerdo a los viajes generados, representando con vectores estos volúmenes</w:t>
      </w:r>
      <w:r>
        <w:rPr>
          <w:spacing w:val="40"/>
        </w:rPr>
        <w:t> </w:t>
      </w:r>
      <w:r>
        <w:rPr/>
        <w:t>en cada punto de control.</w:t>
      </w:r>
    </w:p>
    <w:p>
      <w:pPr>
        <w:pStyle w:val="BodyText"/>
        <w:spacing w:line="237" w:lineRule="auto"/>
        <w:ind w:left="698" w:right="326"/>
      </w:pPr>
      <w:r>
        <w:rPr/>
        <w:t>2.- Análisis de capacidad vial a futuro, considerando el tránsito ordinario, su crecimiento anual y el tránsito que generará el desarrollo para los horizontes previstos (incluir hojas de análisis), teniendo en cuenta los volúmenes generados por el desarrollo una vez concluido. En caso de desarrollos para los cuales se estime</w:t>
      </w:r>
      <w:r>
        <w:rPr>
          <w:spacing w:val="-4"/>
        </w:rPr>
        <w:t> </w:t>
      </w:r>
      <w:r>
        <w:rPr/>
        <w:t>su</w:t>
      </w:r>
      <w:r>
        <w:rPr>
          <w:spacing w:val="-4"/>
        </w:rPr>
        <w:t> </w:t>
      </w:r>
      <w:r>
        <w:rPr/>
        <w:t>ocupación</w:t>
      </w:r>
      <w:r>
        <w:rPr>
          <w:spacing w:val="-4"/>
        </w:rPr>
        <w:t> </w:t>
      </w:r>
      <w:r>
        <w:rPr/>
        <w:t>total</w:t>
      </w:r>
      <w:r>
        <w:rPr>
          <w:spacing w:val="-5"/>
        </w:rPr>
        <w:t> </w:t>
      </w:r>
      <w:r>
        <w:rPr/>
        <w:t>en</w:t>
      </w:r>
      <w:r>
        <w:rPr>
          <w:spacing w:val="-4"/>
        </w:rPr>
        <w:t> </w:t>
      </w:r>
      <w:r>
        <w:rPr/>
        <w:t>un</w:t>
      </w:r>
      <w:r>
        <w:rPr>
          <w:spacing w:val="-4"/>
        </w:rPr>
        <w:t> </w:t>
      </w:r>
      <w:r>
        <w:rPr/>
        <w:t>periodo</w:t>
      </w:r>
      <w:r>
        <w:rPr>
          <w:spacing w:val="-4"/>
        </w:rPr>
        <w:t> </w:t>
      </w:r>
      <w:r>
        <w:rPr/>
        <w:t>superior</w:t>
      </w:r>
      <w:r>
        <w:rPr>
          <w:spacing w:val="-5"/>
        </w:rPr>
        <w:t> </w:t>
      </w:r>
      <w:r>
        <w:rPr/>
        <w:t>a</w:t>
      </w:r>
      <w:r>
        <w:rPr>
          <w:spacing w:val="-4"/>
        </w:rPr>
        <w:t> </w:t>
      </w:r>
      <w:r>
        <w:rPr/>
        <w:t>1-un</w:t>
      </w:r>
      <w:r>
        <w:rPr>
          <w:spacing w:val="-5"/>
        </w:rPr>
        <w:t> </w:t>
      </w:r>
      <w:r>
        <w:rPr/>
        <w:t>año,</w:t>
      </w:r>
      <w:r>
        <w:rPr>
          <w:spacing w:val="-4"/>
        </w:rPr>
        <w:t> </w:t>
      </w:r>
      <w:r>
        <w:rPr/>
        <w:t>deberá</w:t>
      </w:r>
      <w:r>
        <w:rPr>
          <w:spacing w:val="-7"/>
        </w:rPr>
        <w:t> </w:t>
      </w:r>
      <w:r>
        <w:rPr/>
        <w:t>realizarse</w:t>
      </w:r>
      <w:r>
        <w:rPr>
          <w:spacing w:val="-4"/>
        </w:rPr>
        <w:t> </w:t>
      </w:r>
      <w:r>
        <w:rPr/>
        <w:t>un análisis a 1-un</w:t>
      </w:r>
      <w:r>
        <w:rPr/>
        <w:t> año</w:t>
      </w:r>
      <w:r>
        <w:rPr/>
        <w:t> de</w:t>
      </w:r>
      <w:r>
        <w:rPr/>
        <w:t> ocupación</w:t>
      </w:r>
      <w:r>
        <w:rPr/>
        <w:t> y</w:t>
      </w:r>
      <w:r>
        <w:rPr/>
        <w:t> otro</w:t>
      </w:r>
      <w:r>
        <w:rPr/>
        <w:t> para</w:t>
      </w:r>
      <w:r>
        <w:rPr/>
        <w:t> la</w:t>
      </w:r>
      <w:r>
        <w:rPr/>
        <w:t> fecha</w:t>
      </w:r>
      <w:r>
        <w:rPr/>
        <w:t> en</w:t>
      </w:r>
      <w:r>
        <w:rPr/>
        <w:t> que</w:t>
      </w:r>
      <w:r>
        <w:rPr/>
        <w:t> se</w:t>
      </w:r>
      <w:r>
        <w:rPr/>
        <w:t> prevea</w:t>
      </w:r>
      <w:r>
        <w:rPr/>
        <w:t> su ocupación total.</w:t>
      </w:r>
    </w:p>
    <w:p>
      <w:pPr>
        <w:pStyle w:val="BodyText"/>
        <w:spacing w:line="237" w:lineRule="auto" w:before="271"/>
        <w:ind w:left="559" w:right="337"/>
      </w:pPr>
      <w:r>
        <w:rPr/>
        <w:t>V.-</w:t>
      </w:r>
      <w:r>
        <w:rPr/>
        <w:t> Propuesta</w:t>
      </w:r>
      <w:r>
        <w:rPr/>
        <w:t> de</w:t>
      </w:r>
      <w:r>
        <w:rPr/>
        <w:t> solución</w:t>
      </w:r>
      <w:r>
        <w:rPr/>
        <w:t> geométrica, que contenga plano de diseño vial, señalamientos, dispositivos u obras propuestos y en caso de utilizar vehículos mayores de 10-diez metros de longitud, indicar los radios de giro.</w:t>
      </w:r>
    </w:p>
    <w:p>
      <w:pPr>
        <w:pStyle w:val="BodyText"/>
        <w:spacing w:line="237" w:lineRule="auto" w:before="274"/>
        <w:ind w:left="559" w:right="330"/>
      </w:pPr>
      <w:r>
        <w:rPr/>
        <w:t>VI.- Recomendaciones al predio o al edificio, en donde se describan las medidas que</w:t>
      </w:r>
      <w:r>
        <w:rPr>
          <w:spacing w:val="-5"/>
        </w:rPr>
        <w:t> </w:t>
      </w:r>
      <w:r>
        <w:rPr/>
        <w:t>se</w:t>
      </w:r>
      <w:r>
        <w:rPr>
          <w:spacing w:val="-7"/>
        </w:rPr>
        <w:t> </w:t>
      </w:r>
      <w:r>
        <w:rPr/>
        <w:t>deben</w:t>
      </w:r>
      <w:r>
        <w:rPr>
          <w:spacing w:val="-7"/>
        </w:rPr>
        <w:t> </w:t>
      </w:r>
      <w:r>
        <w:rPr/>
        <w:t>llevar</w:t>
      </w:r>
      <w:r>
        <w:rPr>
          <w:spacing w:val="-6"/>
        </w:rPr>
        <w:t> </w:t>
      </w:r>
      <w:r>
        <w:rPr/>
        <w:t>a</w:t>
      </w:r>
      <w:r>
        <w:rPr>
          <w:spacing w:val="-7"/>
        </w:rPr>
        <w:t> </w:t>
      </w:r>
      <w:r>
        <w:rPr/>
        <w:t>cabo</w:t>
      </w:r>
      <w:r>
        <w:rPr>
          <w:spacing w:val="-7"/>
        </w:rPr>
        <w:t> </w:t>
      </w:r>
      <w:r>
        <w:rPr/>
        <w:t>para</w:t>
      </w:r>
      <w:r>
        <w:rPr>
          <w:spacing w:val="-8"/>
        </w:rPr>
        <w:t> </w:t>
      </w:r>
      <w:r>
        <w:rPr/>
        <w:t>lograr</w:t>
      </w:r>
      <w:r>
        <w:rPr>
          <w:spacing w:val="-6"/>
        </w:rPr>
        <w:t> </w:t>
      </w:r>
      <w:r>
        <w:rPr/>
        <w:t>un</w:t>
      </w:r>
      <w:r>
        <w:rPr>
          <w:spacing w:val="-9"/>
        </w:rPr>
        <w:t> </w:t>
      </w:r>
      <w:r>
        <w:rPr/>
        <w:t>flujo</w:t>
      </w:r>
      <w:r>
        <w:rPr>
          <w:spacing w:val="-5"/>
        </w:rPr>
        <w:t> </w:t>
      </w:r>
      <w:r>
        <w:rPr/>
        <w:t>vehicular</w:t>
      </w:r>
      <w:r>
        <w:rPr>
          <w:spacing w:val="-6"/>
        </w:rPr>
        <w:t> </w:t>
      </w:r>
      <w:r>
        <w:rPr/>
        <w:t>eficiente</w:t>
      </w:r>
      <w:r>
        <w:rPr>
          <w:spacing w:val="-5"/>
        </w:rPr>
        <w:t> </w:t>
      </w:r>
      <w:r>
        <w:rPr/>
        <w:t>dentro</w:t>
      </w:r>
      <w:r>
        <w:rPr>
          <w:spacing w:val="-5"/>
        </w:rPr>
        <w:t> </w:t>
      </w:r>
      <w:r>
        <w:rPr/>
        <w:t>del</w:t>
      </w:r>
      <w:r>
        <w:rPr>
          <w:spacing w:val="-6"/>
        </w:rPr>
        <w:t> </w:t>
      </w:r>
      <w:r>
        <w:rPr/>
        <w:t>predio, considerando la participación del personal (acomodadores, orientadores, voceo, valet</w:t>
      </w:r>
      <w:r>
        <w:rPr>
          <w:spacing w:val="-13"/>
        </w:rPr>
        <w:t> </w:t>
      </w:r>
      <w:r>
        <w:rPr/>
        <w:t>parking,</w:t>
      </w:r>
      <w:r>
        <w:rPr>
          <w:spacing w:val="-13"/>
        </w:rPr>
        <w:t> </w:t>
      </w:r>
      <w:r>
        <w:rPr/>
        <w:t>etc.),</w:t>
      </w:r>
      <w:r>
        <w:rPr>
          <w:spacing w:val="-13"/>
        </w:rPr>
        <w:t> </w:t>
      </w:r>
      <w:r>
        <w:rPr/>
        <w:t>la</w:t>
      </w:r>
      <w:r>
        <w:rPr>
          <w:spacing w:val="-13"/>
        </w:rPr>
        <w:t> </w:t>
      </w:r>
      <w:r>
        <w:rPr/>
        <w:t>instalación</w:t>
      </w:r>
      <w:r>
        <w:rPr>
          <w:spacing w:val="-13"/>
        </w:rPr>
        <w:t> </w:t>
      </w:r>
      <w:r>
        <w:rPr/>
        <w:t>de</w:t>
      </w:r>
      <w:r>
        <w:rPr>
          <w:spacing w:val="-15"/>
        </w:rPr>
        <w:t> </w:t>
      </w:r>
      <w:r>
        <w:rPr/>
        <w:t>dispositivos</w:t>
      </w:r>
      <w:r>
        <w:rPr>
          <w:spacing w:val="-14"/>
        </w:rPr>
        <w:t> </w:t>
      </w:r>
      <w:r>
        <w:rPr/>
        <w:t>para</w:t>
      </w:r>
      <w:r>
        <w:rPr>
          <w:spacing w:val="-13"/>
        </w:rPr>
        <w:t> </w:t>
      </w:r>
      <w:r>
        <w:rPr/>
        <w:t>el</w:t>
      </w:r>
      <w:r>
        <w:rPr>
          <w:spacing w:val="-16"/>
        </w:rPr>
        <w:t> </w:t>
      </w:r>
      <w:r>
        <w:rPr/>
        <w:t>control</w:t>
      </w:r>
      <w:r>
        <w:rPr>
          <w:spacing w:val="-14"/>
        </w:rPr>
        <w:t> </w:t>
      </w:r>
      <w:r>
        <w:rPr/>
        <w:t>de</w:t>
      </w:r>
      <w:r>
        <w:rPr>
          <w:spacing w:val="-13"/>
        </w:rPr>
        <w:t> </w:t>
      </w:r>
      <w:r>
        <w:rPr/>
        <w:t>tránsito,</w:t>
      </w:r>
      <w:r>
        <w:rPr>
          <w:spacing w:val="-15"/>
        </w:rPr>
        <w:t> </w:t>
      </w:r>
      <w:r>
        <w:rPr/>
        <w:t>marcaje, iluminación, modificaciones geométricas y otras recomendaciones que requiera el proyecto, tomando en consideración lo señalado en las normas, reglamentos y demás disposiciones generales aplicables.</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559" w:right="333"/>
      </w:pPr>
      <w:r>
        <w:rPr/>
        <w:t>VII.- Recomendaciones de señalamiento o adecuaciones al exterior del desarrollo, que</w:t>
      </w:r>
      <w:r>
        <w:rPr>
          <w:spacing w:val="-16"/>
        </w:rPr>
        <w:t> </w:t>
      </w:r>
      <w:r>
        <w:rPr/>
        <w:t>contengan</w:t>
      </w:r>
      <w:r>
        <w:rPr>
          <w:spacing w:val="-15"/>
        </w:rPr>
        <w:t> </w:t>
      </w:r>
      <w:r>
        <w:rPr/>
        <w:t>propuesta</w:t>
      </w:r>
      <w:r>
        <w:rPr>
          <w:spacing w:val="-15"/>
        </w:rPr>
        <w:t> </w:t>
      </w:r>
      <w:r>
        <w:rPr/>
        <w:t>de</w:t>
      </w:r>
      <w:r>
        <w:rPr>
          <w:spacing w:val="-15"/>
        </w:rPr>
        <w:t> </w:t>
      </w:r>
      <w:r>
        <w:rPr/>
        <w:t>solución,</w:t>
      </w:r>
      <w:r>
        <w:rPr>
          <w:spacing w:val="-15"/>
        </w:rPr>
        <w:t> </w:t>
      </w:r>
      <w:r>
        <w:rPr/>
        <w:t>describiendo</w:t>
      </w:r>
      <w:r>
        <w:rPr>
          <w:spacing w:val="-15"/>
        </w:rPr>
        <w:t> </w:t>
      </w:r>
      <w:r>
        <w:rPr/>
        <w:t>las</w:t>
      </w:r>
      <w:r>
        <w:rPr>
          <w:spacing w:val="-15"/>
        </w:rPr>
        <w:t> </w:t>
      </w:r>
      <w:r>
        <w:rPr/>
        <w:t>medidas,</w:t>
      </w:r>
      <w:r>
        <w:rPr>
          <w:spacing w:val="-17"/>
        </w:rPr>
        <w:t> </w:t>
      </w:r>
      <w:r>
        <w:rPr/>
        <w:t>elementos</w:t>
      </w:r>
      <w:r>
        <w:rPr>
          <w:spacing w:val="-16"/>
        </w:rPr>
        <w:t> </w:t>
      </w:r>
      <w:r>
        <w:rPr/>
        <w:t>y</w:t>
      </w:r>
      <w:r>
        <w:rPr>
          <w:spacing w:val="-17"/>
        </w:rPr>
        <w:t> </w:t>
      </w:r>
      <w:r>
        <w:rPr/>
        <w:t>obras que</w:t>
      </w:r>
      <w:r>
        <w:rPr>
          <w:spacing w:val="-12"/>
        </w:rPr>
        <w:t> </w:t>
      </w:r>
      <w:r>
        <w:rPr/>
        <w:t>deberán</w:t>
      </w:r>
      <w:r>
        <w:rPr>
          <w:spacing w:val="-12"/>
        </w:rPr>
        <w:t> </w:t>
      </w:r>
      <w:r>
        <w:rPr/>
        <w:t>contemplarse</w:t>
      </w:r>
      <w:r>
        <w:rPr>
          <w:spacing w:val="-12"/>
        </w:rPr>
        <w:t> </w:t>
      </w:r>
      <w:r>
        <w:rPr/>
        <w:t>para</w:t>
      </w:r>
      <w:r>
        <w:rPr>
          <w:spacing w:val="-15"/>
        </w:rPr>
        <w:t> </w:t>
      </w:r>
      <w:r>
        <w:rPr/>
        <w:t>mantener</w:t>
      </w:r>
      <w:r>
        <w:rPr>
          <w:spacing w:val="-13"/>
        </w:rPr>
        <w:t> </w:t>
      </w:r>
      <w:r>
        <w:rPr/>
        <w:t>un</w:t>
      </w:r>
      <w:r>
        <w:rPr>
          <w:spacing w:val="-14"/>
        </w:rPr>
        <w:t> </w:t>
      </w:r>
      <w:r>
        <w:rPr/>
        <w:t>nivel</w:t>
      </w:r>
      <w:r>
        <w:rPr>
          <w:spacing w:val="-13"/>
        </w:rPr>
        <w:t> </w:t>
      </w:r>
      <w:r>
        <w:rPr/>
        <w:t>de</w:t>
      </w:r>
      <w:r>
        <w:rPr>
          <w:spacing w:val="-12"/>
        </w:rPr>
        <w:t> </w:t>
      </w:r>
      <w:r>
        <w:rPr/>
        <w:t>servicio</w:t>
      </w:r>
      <w:r>
        <w:rPr>
          <w:spacing w:val="-12"/>
        </w:rPr>
        <w:t> </w:t>
      </w:r>
      <w:r>
        <w:rPr/>
        <w:t>adecuado</w:t>
      </w:r>
      <w:r>
        <w:rPr>
          <w:spacing w:val="-12"/>
        </w:rPr>
        <w:t> </w:t>
      </w:r>
      <w:r>
        <w:rPr/>
        <w:t>y</w:t>
      </w:r>
      <w:r>
        <w:rPr>
          <w:spacing w:val="-15"/>
        </w:rPr>
        <w:t> </w:t>
      </w:r>
      <w:r>
        <w:rPr/>
        <w:t>eficiente.</w:t>
      </w:r>
    </w:p>
    <w:p>
      <w:pPr>
        <w:pStyle w:val="BodyText"/>
        <w:spacing w:line="237" w:lineRule="auto" w:before="272"/>
        <w:ind w:left="559" w:right="333"/>
      </w:pPr>
      <w:r>
        <w:rPr/>
        <w:t>VIII.-</w:t>
      </w:r>
      <w:r>
        <w:rPr>
          <w:spacing w:val="-5"/>
        </w:rPr>
        <w:t> </w:t>
      </w:r>
      <w:r>
        <w:rPr/>
        <w:t>Conclusiones,</w:t>
      </w:r>
      <w:r>
        <w:rPr>
          <w:spacing w:val="-3"/>
        </w:rPr>
        <w:t> </w:t>
      </w:r>
      <w:r>
        <w:rPr/>
        <w:t>en</w:t>
      </w:r>
      <w:r>
        <w:rPr>
          <w:spacing w:val="-5"/>
        </w:rPr>
        <w:t> </w:t>
      </w:r>
      <w:r>
        <w:rPr/>
        <w:t>donde</w:t>
      </w:r>
      <w:r>
        <w:rPr>
          <w:spacing w:val="-3"/>
        </w:rPr>
        <w:t> </w:t>
      </w:r>
      <w:r>
        <w:rPr/>
        <w:t>se</w:t>
      </w:r>
      <w:r>
        <w:rPr>
          <w:spacing w:val="-2"/>
        </w:rPr>
        <w:t> </w:t>
      </w:r>
      <w:r>
        <w:rPr/>
        <w:t>determine</w:t>
      </w:r>
      <w:r>
        <w:rPr>
          <w:spacing w:val="-2"/>
        </w:rPr>
        <w:t> </w:t>
      </w:r>
      <w:r>
        <w:rPr/>
        <w:t>la</w:t>
      </w:r>
      <w:r>
        <w:rPr>
          <w:spacing w:val="-5"/>
        </w:rPr>
        <w:t> </w:t>
      </w:r>
      <w:r>
        <w:rPr/>
        <w:t>viabilidad</w:t>
      </w:r>
      <w:r>
        <w:rPr>
          <w:spacing w:val="-3"/>
        </w:rPr>
        <w:t> </w:t>
      </w:r>
      <w:r>
        <w:rPr/>
        <w:t>del</w:t>
      </w:r>
      <w:r>
        <w:rPr>
          <w:spacing w:val="-3"/>
        </w:rPr>
        <w:t> </w:t>
      </w:r>
      <w:r>
        <w:rPr/>
        <w:t>proyecto</w:t>
      </w:r>
      <w:r>
        <w:rPr>
          <w:spacing w:val="-4"/>
        </w:rPr>
        <w:t> </w:t>
      </w:r>
      <w:r>
        <w:rPr/>
        <w:t>pretendido</w:t>
      </w:r>
      <w:r>
        <w:rPr>
          <w:spacing w:val="-4"/>
        </w:rPr>
        <w:t> </w:t>
      </w:r>
      <w:r>
        <w:rPr/>
        <w:t>en materia vial, tomando en consideración los resultados arrojados por el estudio.</w:t>
      </w:r>
    </w:p>
    <w:p>
      <w:pPr>
        <w:pStyle w:val="BodyText"/>
        <w:spacing w:line="237" w:lineRule="auto" w:before="274"/>
        <w:ind w:left="271" w:right="338"/>
      </w:pPr>
      <w:r>
        <w:rPr/>
        <w:t>El estudio deberá ser elaborado por un especialista en materia vial, en ingeniería de tránsito, ingeniería de transporte, vías terrestres o en su caso por ingeniero civil; debiendo anexar copia simple de cédula profesional que avale su especialidad. Este deberá estar firmado por el perito responsable de su elaboración y con su antefirma en cada una de sus fojas.</w:t>
      </w:r>
    </w:p>
    <w:p>
      <w:pPr>
        <w:pStyle w:val="BodyText"/>
        <w:spacing w:line="237" w:lineRule="auto" w:before="274"/>
        <w:ind w:left="271" w:right="333"/>
      </w:pPr>
      <w:r>
        <w:rPr>
          <w:rFonts w:ascii="Arial" w:hAnsi="Arial"/>
          <w:b/>
        </w:rPr>
        <w:t>ARTÍCULO</w:t>
      </w:r>
      <w:r>
        <w:rPr>
          <w:rFonts w:ascii="Arial" w:hAnsi="Arial"/>
          <w:b/>
          <w:spacing w:val="-2"/>
        </w:rPr>
        <w:t> </w:t>
      </w:r>
      <w:r>
        <w:rPr>
          <w:rFonts w:ascii="Arial" w:hAnsi="Arial"/>
          <w:b/>
        </w:rPr>
        <w:t>180.</w:t>
      </w:r>
      <w:r>
        <w:rPr>
          <w:rFonts w:ascii="Arial" w:hAnsi="Arial"/>
          <w:b/>
          <w:spacing w:val="-2"/>
        </w:rPr>
        <w:t> </w:t>
      </w:r>
      <w:r>
        <w:rPr/>
        <w:t>La</w:t>
      </w:r>
      <w:r>
        <w:rPr>
          <w:spacing w:val="-4"/>
        </w:rPr>
        <w:t> </w:t>
      </w:r>
      <w:r>
        <w:rPr/>
        <w:t>Autoridad</w:t>
      </w:r>
      <w:r>
        <w:rPr>
          <w:spacing w:val="-4"/>
        </w:rPr>
        <w:t> </w:t>
      </w:r>
      <w:r>
        <w:rPr/>
        <w:t>evaluará</w:t>
      </w:r>
      <w:r>
        <w:rPr>
          <w:spacing w:val="-2"/>
        </w:rPr>
        <w:t> </w:t>
      </w:r>
      <w:r>
        <w:rPr/>
        <w:t>los</w:t>
      </w:r>
      <w:r>
        <w:rPr>
          <w:spacing w:val="-4"/>
        </w:rPr>
        <w:t> </w:t>
      </w:r>
      <w:r>
        <w:rPr/>
        <w:t>estudios</w:t>
      </w:r>
      <w:r>
        <w:rPr>
          <w:spacing w:val="-4"/>
        </w:rPr>
        <w:t> </w:t>
      </w:r>
      <w:r>
        <w:rPr/>
        <w:t>de</w:t>
      </w:r>
      <w:r>
        <w:rPr>
          <w:spacing w:val="-1"/>
        </w:rPr>
        <w:t> </w:t>
      </w:r>
      <w:r>
        <w:rPr/>
        <w:t>impacto</w:t>
      </w:r>
      <w:r>
        <w:rPr>
          <w:spacing w:val="-3"/>
        </w:rPr>
        <w:t> </w:t>
      </w:r>
      <w:r>
        <w:rPr/>
        <w:t>vial</w:t>
      </w:r>
      <w:r>
        <w:rPr>
          <w:spacing w:val="-2"/>
        </w:rPr>
        <w:t> </w:t>
      </w:r>
      <w:r>
        <w:rPr/>
        <w:t>que</w:t>
      </w:r>
      <w:r>
        <w:rPr>
          <w:spacing w:val="-1"/>
        </w:rPr>
        <w:t> </w:t>
      </w:r>
      <w:r>
        <w:rPr/>
        <w:t>se</w:t>
      </w:r>
      <w:r>
        <w:rPr>
          <w:spacing w:val="-4"/>
        </w:rPr>
        <w:t> </w:t>
      </w:r>
      <w:r>
        <w:rPr/>
        <w:t>presenten y, en su caso, resolverá lo conducente, de acuerdo a lo ordenado por la Ley.</w:t>
      </w:r>
    </w:p>
    <w:p>
      <w:pPr>
        <w:pStyle w:val="Heading1"/>
        <w:spacing w:line="237" w:lineRule="auto" w:before="274"/>
        <w:ind w:left="3579" w:right="3632" w:firstLine="3"/>
      </w:pPr>
      <w:r>
        <w:rPr/>
        <w:t>SECCIÓN VIII </w:t>
      </w:r>
      <w:r>
        <w:rPr>
          <w:spacing w:val="-2"/>
        </w:rPr>
        <w:t>ESTACIONAMIENTOS</w:t>
      </w:r>
    </w:p>
    <w:p>
      <w:pPr>
        <w:pStyle w:val="BodyText"/>
        <w:spacing w:line="237" w:lineRule="auto" w:before="275"/>
        <w:ind w:left="271" w:right="334"/>
      </w:pPr>
      <w:r>
        <w:rPr>
          <w:rFonts w:ascii="Arial" w:hAnsi="Arial"/>
          <w:b/>
        </w:rPr>
        <w:t>ARTÍCULO 181. </w:t>
      </w:r>
      <w:r>
        <w:rPr/>
        <w:t>El estacionamiento es el espacio designado para la detención momentánea o temporal de vehículos y debe cumplir con las reglas aplicables.</w:t>
      </w:r>
    </w:p>
    <w:p>
      <w:pPr>
        <w:pStyle w:val="BodyText"/>
        <w:spacing w:line="237" w:lineRule="auto" w:before="274"/>
        <w:ind w:left="271" w:right="329"/>
      </w:pPr>
      <w:r>
        <w:rPr>
          <w:rFonts w:ascii="Arial" w:hAnsi="Arial"/>
          <w:b/>
        </w:rPr>
        <w:t>ARTÍCULO 182. </w:t>
      </w:r>
      <w:r>
        <w:rPr/>
        <w:t>Conforme a la Ley, el Plan, los requerimientos de estacionamiento deben ser resueltos al interior de cada predio, de conformidad a lo dispuesto por las normas de estacionamiento indicadas en la Matriz de Requerimientos de Cajones de </w:t>
      </w:r>
      <w:r>
        <w:rPr>
          <w:spacing w:val="-2"/>
        </w:rPr>
        <w:t>Estacionamientos.</w:t>
      </w:r>
    </w:p>
    <w:p>
      <w:pPr>
        <w:pStyle w:val="BodyText"/>
        <w:ind w:firstLine="0"/>
        <w:jc w:val="left"/>
      </w:pPr>
    </w:p>
    <w:p>
      <w:pPr>
        <w:pStyle w:val="BodyText"/>
        <w:spacing w:line="237" w:lineRule="auto"/>
        <w:ind w:left="271" w:right="327"/>
      </w:pPr>
      <w:r>
        <w:rPr/>
        <w:t>Dicho</w:t>
      </w:r>
      <w:r>
        <w:rPr>
          <w:spacing w:val="-5"/>
        </w:rPr>
        <w:t> </w:t>
      </w:r>
      <w:r>
        <w:rPr/>
        <w:t>espacio</w:t>
      </w:r>
      <w:r>
        <w:rPr>
          <w:spacing w:val="-5"/>
        </w:rPr>
        <w:t> </w:t>
      </w:r>
      <w:r>
        <w:rPr/>
        <w:t>de</w:t>
      </w:r>
      <w:r>
        <w:rPr>
          <w:spacing w:val="-7"/>
        </w:rPr>
        <w:t> </w:t>
      </w:r>
      <w:r>
        <w:rPr/>
        <w:t>estacionamiento</w:t>
      </w:r>
      <w:r>
        <w:rPr>
          <w:spacing w:val="-5"/>
        </w:rPr>
        <w:t> </w:t>
      </w:r>
      <w:r>
        <w:rPr/>
        <w:t>será</w:t>
      </w:r>
      <w:r>
        <w:rPr>
          <w:spacing w:val="-2"/>
        </w:rPr>
        <w:t> </w:t>
      </w:r>
      <w:r>
        <w:rPr/>
        <w:t>considerado</w:t>
      </w:r>
      <w:r>
        <w:rPr>
          <w:spacing w:val="-5"/>
        </w:rPr>
        <w:t> </w:t>
      </w:r>
      <w:r>
        <w:rPr/>
        <w:t>como</w:t>
      </w:r>
      <w:r>
        <w:rPr>
          <w:spacing w:val="-7"/>
        </w:rPr>
        <w:t> </w:t>
      </w:r>
      <w:r>
        <w:rPr/>
        <w:t>propio</w:t>
      </w:r>
      <w:r>
        <w:rPr>
          <w:spacing w:val="-7"/>
        </w:rPr>
        <w:t> </w:t>
      </w:r>
      <w:r>
        <w:rPr/>
        <w:t>del</w:t>
      </w:r>
      <w:r>
        <w:rPr>
          <w:spacing w:val="-6"/>
        </w:rPr>
        <w:t> </w:t>
      </w:r>
      <w:r>
        <w:rPr/>
        <w:t>uso</w:t>
      </w:r>
      <w:r>
        <w:rPr>
          <w:spacing w:val="-5"/>
        </w:rPr>
        <w:t> </w:t>
      </w:r>
      <w:r>
        <w:rPr/>
        <w:t>de</w:t>
      </w:r>
      <w:r>
        <w:rPr>
          <w:spacing w:val="-5"/>
        </w:rPr>
        <w:t> </w:t>
      </w:r>
      <w:r>
        <w:rPr/>
        <w:t>suelo</w:t>
      </w:r>
      <w:r>
        <w:rPr>
          <w:spacing w:val="-5"/>
        </w:rPr>
        <w:t> </w:t>
      </w:r>
      <w:r>
        <w:rPr/>
        <w:t>del que se trate; en el caso de requerirse alguna medida de control en los accesos y salidas que requiera la instalación de dispositivos para tal fin, esto no deberá representar ningún costo o gasto extra para los usuarios de las instalaciones comerciales, de servicio o en su caso industriales.</w:t>
      </w:r>
    </w:p>
    <w:p>
      <w:pPr>
        <w:pStyle w:val="BodyText"/>
        <w:spacing w:line="237" w:lineRule="auto" w:before="270"/>
        <w:ind w:left="271" w:right="332"/>
      </w:pPr>
      <w:r>
        <w:rPr/>
        <w:t>Los giros, núcleos o centros comerciales que cumplan en su totalidad con los requerimientos sobre los cajones de estacionamiento establecidos en este Reglamento respecto a todas y cada una de las actividades y giros desarrollados en su interior, únicamente en el caso que se presenten una excedencia de cajones de estacionamiento,</w:t>
      </w:r>
      <w:r>
        <w:rPr>
          <w:spacing w:val="-1"/>
        </w:rPr>
        <w:t> </w:t>
      </w:r>
      <w:r>
        <w:rPr/>
        <w:t>éstos pueden</w:t>
      </w:r>
      <w:r>
        <w:rPr>
          <w:spacing w:val="-1"/>
        </w:rPr>
        <w:t> </w:t>
      </w:r>
      <w:r>
        <w:rPr/>
        <w:t>ser concesionados</w:t>
      </w:r>
      <w:r>
        <w:rPr>
          <w:spacing w:val="-2"/>
        </w:rPr>
        <w:t> </w:t>
      </w:r>
      <w:r>
        <w:rPr/>
        <w:t>o</w:t>
      </w:r>
      <w:r>
        <w:rPr>
          <w:spacing w:val="-1"/>
        </w:rPr>
        <w:t> </w:t>
      </w:r>
      <w:r>
        <w:rPr/>
        <w:t>administrados</w:t>
      </w:r>
      <w:r>
        <w:rPr>
          <w:spacing w:val="-2"/>
        </w:rPr>
        <w:t> </w:t>
      </w:r>
      <w:r>
        <w:rPr/>
        <w:t>por</w:t>
      </w:r>
      <w:r>
        <w:rPr>
          <w:spacing w:val="-3"/>
        </w:rPr>
        <w:t> </w:t>
      </w:r>
      <w:r>
        <w:rPr/>
        <w:t>su</w:t>
      </w:r>
      <w:r>
        <w:rPr>
          <w:spacing w:val="-1"/>
        </w:rPr>
        <w:t> </w:t>
      </w:r>
      <w:r>
        <w:rPr/>
        <w:t>propietario y</w:t>
      </w:r>
      <w:r>
        <w:rPr>
          <w:spacing w:val="-1"/>
        </w:rPr>
        <w:t> </w:t>
      </w:r>
      <w:r>
        <w:rPr/>
        <w:t>ser utilizados como estacionamiento público, independizando los ingresos y salidas de</w:t>
      </w:r>
      <w:r>
        <w:rPr>
          <w:spacing w:val="-6"/>
        </w:rPr>
        <w:t> </w:t>
      </w:r>
      <w:r>
        <w:rPr/>
        <w:t>los</w:t>
      </w:r>
      <w:r>
        <w:rPr>
          <w:spacing w:val="-8"/>
        </w:rPr>
        <w:t> </w:t>
      </w:r>
      <w:r>
        <w:rPr/>
        <w:t>inicialmente</w:t>
      </w:r>
      <w:r>
        <w:rPr>
          <w:spacing w:val="-7"/>
        </w:rPr>
        <w:t> </w:t>
      </w:r>
      <w:r>
        <w:rPr/>
        <w:t>otorgados</w:t>
      </w:r>
      <w:r>
        <w:rPr>
          <w:spacing w:val="-6"/>
        </w:rPr>
        <w:t> </w:t>
      </w:r>
      <w:r>
        <w:rPr/>
        <w:t>por</w:t>
      </w:r>
      <w:r>
        <w:rPr>
          <w:spacing w:val="-7"/>
        </w:rPr>
        <w:t> </w:t>
      </w:r>
      <w:r>
        <w:rPr/>
        <w:t>la</w:t>
      </w:r>
      <w:r>
        <w:rPr>
          <w:spacing w:val="-6"/>
        </w:rPr>
        <w:t> </w:t>
      </w:r>
      <w:r>
        <w:rPr/>
        <w:t>norma</w:t>
      </w:r>
      <w:r>
        <w:rPr>
          <w:spacing w:val="-6"/>
        </w:rPr>
        <w:t> </w:t>
      </w:r>
      <w:r>
        <w:rPr/>
        <w:t>para</w:t>
      </w:r>
      <w:r>
        <w:rPr>
          <w:spacing w:val="-6"/>
        </w:rPr>
        <w:t> </w:t>
      </w:r>
      <w:r>
        <w:rPr/>
        <w:t>el</w:t>
      </w:r>
      <w:r>
        <w:rPr>
          <w:spacing w:val="-9"/>
        </w:rPr>
        <w:t> </w:t>
      </w:r>
      <w:r>
        <w:rPr/>
        <w:t>funcionamiento</w:t>
      </w:r>
      <w:r>
        <w:rPr>
          <w:spacing w:val="-6"/>
        </w:rPr>
        <w:t> </w:t>
      </w:r>
      <w:r>
        <w:rPr/>
        <w:t>del</w:t>
      </w:r>
      <w:r>
        <w:rPr>
          <w:spacing w:val="-7"/>
        </w:rPr>
        <w:t> </w:t>
      </w:r>
      <w:r>
        <w:rPr/>
        <w:t>giro</w:t>
      </w:r>
      <w:r>
        <w:rPr>
          <w:spacing w:val="-6"/>
        </w:rPr>
        <w:t> </w:t>
      </w:r>
      <w:r>
        <w:rPr/>
        <w:t>o</w:t>
      </w:r>
      <w:r>
        <w:rPr>
          <w:spacing w:val="-6"/>
        </w:rPr>
        <w:t> </w:t>
      </w:r>
      <w:r>
        <w:rPr/>
        <w:t>actividad, debiendo contar con un Dictamen de Trazo, Usos y Destinos procedente para tal </w:t>
      </w:r>
      <w:r>
        <w:rPr>
          <w:spacing w:val="-2"/>
        </w:rPr>
        <w:t>efecto.</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32"/>
      </w:pPr>
      <w:r>
        <w:rPr>
          <w:rFonts w:ascii="Arial" w:hAnsi="Arial"/>
          <w:b/>
        </w:rPr>
        <w:t>ARTÍCULO 183. </w:t>
      </w:r>
      <w:r>
        <w:rPr/>
        <w:t>Toda utilización del suelo, ya sea en edificaciones nuevas, remodelaciones,</w:t>
      </w:r>
      <w:r>
        <w:rPr>
          <w:spacing w:val="-10"/>
        </w:rPr>
        <w:t> </w:t>
      </w:r>
      <w:r>
        <w:rPr/>
        <w:t>ampliaciones</w:t>
      </w:r>
      <w:r>
        <w:rPr>
          <w:spacing w:val="-10"/>
        </w:rPr>
        <w:t> </w:t>
      </w:r>
      <w:r>
        <w:rPr/>
        <w:t>o</w:t>
      </w:r>
      <w:r>
        <w:rPr>
          <w:spacing w:val="-7"/>
        </w:rPr>
        <w:t> </w:t>
      </w:r>
      <w:r>
        <w:rPr/>
        <w:t>cambios</w:t>
      </w:r>
      <w:r>
        <w:rPr>
          <w:spacing w:val="-10"/>
        </w:rPr>
        <w:t> </w:t>
      </w:r>
      <w:r>
        <w:rPr/>
        <w:t>de</w:t>
      </w:r>
      <w:r>
        <w:rPr>
          <w:spacing w:val="-9"/>
        </w:rPr>
        <w:t> </w:t>
      </w:r>
      <w:r>
        <w:rPr/>
        <w:t>uso,</w:t>
      </w:r>
      <w:r>
        <w:rPr>
          <w:spacing w:val="-7"/>
        </w:rPr>
        <w:t> </w:t>
      </w:r>
      <w:r>
        <w:rPr/>
        <w:t>debe</w:t>
      </w:r>
      <w:r>
        <w:rPr>
          <w:spacing w:val="-7"/>
        </w:rPr>
        <w:t> </w:t>
      </w:r>
      <w:r>
        <w:rPr/>
        <w:t>satisfacer</w:t>
      </w:r>
      <w:r>
        <w:rPr>
          <w:spacing w:val="-8"/>
        </w:rPr>
        <w:t> </w:t>
      </w:r>
      <w:r>
        <w:rPr/>
        <w:t>la</w:t>
      </w:r>
      <w:r>
        <w:rPr>
          <w:spacing w:val="-10"/>
        </w:rPr>
        <w:t> </w:t>
      </w:r>
      <w:r>
        <w:rPr/>
        <w:t>norma</w:t>
      </w:r>
      <w:r>
        <w:rPr>
          <w:spacing w:val="-7"/>
        </w:rPr>
        <w:t> </w:t>
      </w:r>
      <w:r>
        <w:rPr/>
        <w:t>de</w:t>
      </w:r>
      <w:r>
        <w:rPr>
          <w:spacing w:val="-7"/>
        </w:rPr>
        <w:t> </w:t>
      </w:r>
      <w:r>
        <w:rPr/>
        <w:t>cajones de estacionamiento en su propio predio o edificación.</w:t>
      </w:r>
    </w:p>
    <w:p>
      <w:pPr>
        <w:pStyle w:val="BodyText"/>
        <w:spacing w:line="237" w:lineRule="auto" w:before="272"/>
        <w:ind w:left="271" w:right="333"/>
      </w:pPr>
      <w:r>
        <w:rPr/>
        <w:t>No</w:t>
      </w:r>
      <w:r>
        <w:rPr>
          <w:spacing w:val="-7"/>
        </w:rPr>
        <w:t> </w:t>
      </w:r>
      <w:r>
        <w:rPr/>
        <w:t>se</w:t>
      </w:r>
      <w:r>
        <w:rPr>
          <w:spacing w:val="-9"/>
        </w:rPr>
        <w:t> </w:t>
      </w:r>
      <w:r>
        <w:rPr/>
        <w:t>permitirá</w:t>
      </w:r>
      <w:r>
        <w:rPr>
          <w:spacing w:val="-9"/>
        </w:rPr>
        <w:t> </w:t>
      </w:r>
      <w:r>
        <w:rPr/>
        <w:t>el</w:t>
      </w:r>
      <w:r>
        <w:rPr>
          <w:spacing w:val="-8"/>
        </w:rPr>
        <w:t> </w:t>
      </w:r>
      <w:r>
        <w:rPr/>
        <w:t>derribo</w:t>
      </w:r>
      <w:r>
        <w:rPr>
          <w:spacing w:val="-9"/>
        </w:rPr>
        <w:t> </w:t>
      </w:r>
      <w:r>
        <w:rPr/>
        <w:t>de</w:t>
      </w:r>
      <w:r>
        <w:rPr>
          <w:spacing w:val="-9"/>
        </w:rPr>
        <w:t> </w:t>
      </w:r>
      <w:r>
        <w:rPr/>
        <w:t>árboles</w:t>
      </w:r>
      <w:r>
        <w:rPr>
          <w:spacing w:val="-7"/>
        </w:rPr>
        <w:t> </w:t>
      </w:r>
      <w:r>
        <w:rPr/>
        <w:t>que</w:t>
      </w:r>
      <w:r>
        <w:rPr>
          <w:spacing w:val="-9"/>
        </w:rPr>
        <w:t> </w:t>
      </w:r>
      <w:r>
        <w:rPr/>
        <w:t>se</w:t>
      </w:r>
      <w:r>
        <w:rPr>
          <w:spacing w:val="-9"/>
        </w:rPr>
        <w:t> </w:t>
      </w:r>
      <w:r>
        <w:rPr/>
        <w:t>ubiquen</w:t>
      </w:r>
      <w:r>
        <w:rPr>
          <w:spacing w:val="-9"/>
        </w:rPr>
        <w:t> </w:t>
      </w:r>
      <w:r>
        <w:rPr/>
        <w:t>dentro</w:t>
      </w:r>
      <w:r>
        <w:rPr>
          <w:spacing w:val="-10"/>
        </w:rPr>
        <w:t> </w:t>
      </w:r>
      <w:r>
        <w:rPr/>
        <w:t>del</w:t>
      </w:r>
      <w:r>
        <w:rPr>
          <w:spacing w:val="-11"/>
        </w:rPr>
        <w:t> </w:t>
      </w:r>
      <w:r>
        <w:rPr/>
        <w:t>predio</w:t>
      </w:r>
      <w:r>
        <w:rPr>
          <w:spacing w:val="-7"/>
        </w:rPr>
        <w:t> </w:t>
      </w:r>
      <w:r>
        <w:rPr/>
        <w:t>con</w:t>
      </w:r>
      <w:r>
        <w:rPr>
          <w:spacing w:val="-9"/>
        </w:rPr>
        <w:t> </w:t>
      </w:r>
      <w:r>
        <w:rPr/>
        <w:t>el</w:t>
      </w:r>
      <w:r>
        <w:rPr>
          <w:spacing w:val="-8"/>
        </w:rPr>
        <w:t> </w:t>
      </w:r>
      <w:r>
        <w:rPr/>
        <w:t>objeto</w:t>
      </w:r>
      <w:r>
        <w:rPr>
          <w:spacing w:val="-9"/>
        </w:rPr>
        <w:t> </w:t>
      </w:r>
      <w:r>
        <w:rPr/>
        <w:t>de ubicar en su lugar cajones de estacionamiento para satisfacer la demanda.</w:t>
      </w:r>
    </w:p>
    <w:p>
      <w:pPr>
        <w:pStyle w:val="BodyText"/>
        <w:spacing w:line="237" w:lineRule="auto" w:before="274"/>
        <w:ind w:left="271" w:right="331"/>
      </w:pPr>
      <w:r>
        <w:rPr>
          <w:rFonts w:ascii="Arial" w:hAnsi="Arial"/>
          <w:b/>
        </w:rPr>
        <w:t>ARTÍCULO</w:t>
      </w:r>
      <w:r>
        <w:rPr>
          <w:rFonts w:ascii="Arial" w:hAnsi="Arial"/>
          <w:b/>
          <w:spacing w:val="-9"/>
        </w:rPr>
        <w:t> </w:t>
      </w:r>
      <w:r>
        <w:rPr>
          <w:rFonts w:ascii="Arial" w:hAnsi="Arial"/>
          <w:b/>
        </w:rPr>
        <w:t>184.</w:t>
      </w:r>
      <w:r>
        <w:rPr>
          <w:rFonts w:ascii="Arial" w:hAnsi="Arial"/>
          <w:b/>
          <w:spacing w:val="-7"/>
        </w:rPr>
        <w:t> </w:t>
      </w:r>
      <w:r>
        <w:rPr/>
        <w:t>Las</w:t>
      </w:r>
      <w:r>
        <w:rPr>
          <w:spacing w:val="-10"/>
        </w:rPr>
        <w:t> </w:t>
      </w:r>
      <w:r>
        <w:rPr/>
        <w:t>áreas</w:t>
      </w:r>
      <w:r>
        <w:rPr>
          <w:spacing w:val="-9"/>
        </w:rPr>
        <w:t> </w:t>
      </w:r>
      <w:r>
        <w:rPr/>
        <w:t>de</w:t>
      </w:r>
      <w:r>
        <w:rPr>
          <w:spacing w:val="-9"/>
        </w:rPr>
        <w:t> </w:t>
      </w:r>
      <w:r>
        <w:rPr/>
        <w:t>estacionamiento</w:t>
      </w:r>
      <w:r>
        <w:rPr>
          <w:spacing w:val="-8"/>
        </w:rPr>
        <w:t> </w:t>
      </w:r>
      <w:r>
        <w:rPr/>
        <w:t>que</w:t>
      </w:r>
      <w:r>
        <w:rPr>
          <w:spacing w:val="-8"/>
        </w:rPr>
        <w:t> </w:t>
      </w:r>
      <w:r>
        <w:rPr/>
        <w:t>se</w:t>
      </w:r>
      <w:r>
        <w:rPr>
          <w:spacing w:val="-8"/>
        </w:rPr>
        <w:t> </w:t>
      </w:r>
      <w:r>
        <w:rPr/>
        <w:t>deriven</w:t>
      </w:r>
      <w:r>
        <w:rPr>
          <w:spacing w:val="-8"/>
        </w:rPr>
        <w:t> </w:t>
      </w:r>
      <w:r>
        <w:rPr/>
        <w:t>de</w:t>
      </w:r>
      <w:r>
        <w:rPr>
          <w:spacing w:val="-8"/>
        </w:rPr>
        <w:t> </w:t>
      </w:r>
      <w:r>
        <w:rPr/>
        <w:t>una</w:t>
      </w:r>
      <w:r>
        <w:rPr>
          <w:spacing w:val="-8"/>
        </w:rPr>
        <w:t> </w:t>
      </w:r>
      <w:r>
        <w:rPr/>
        <w:t>autorización</w:t>
      </w:r>
      <w:r>
        <w:rPr>
          <w:spacing w:val="-8"/>
        </w:rPr>
        <w:t> </w:t>
      </w:r>
      <w:r>
        <w:rPr/>
        <w:t>de uso de suelo y/o de la edificación, serán exclusivos para el uso que se ejerza el inmueble. Para el caso de que se reciban vehículos que no guarden relación con dichas negociaciones y cobren por ello, deberán cumplir con lo establecido en el artículo 183 y también quedarán sujetos a las disposiciones aplicables a los estacionamientos</w:t>
      </w:r>
      <w:r>
        <w:rPr>
          <w:spacing w:val="-10"/>
        </w:rPr>
        <w:t> </w:t>
      </w:r>
      <w:r>
        <w:rPr/>
        <w:t>de</w:t>
      </w:r>
      <w:r>
        <w:rPr>
          <w:spacing w:val="-9"/>
        </w:rPr>
        <w:t> </w:t>
      </w:r>
      <w:r>
        <w:rPr/>
        <w:t>tarifa,</w:t>
      </w:r>
      <w:r>
        <w:rPr>
          <w:spacing w:val="-10"/>
        </w:rPr>
        <w:t> </w:t>
      </w:r>
      <w:r>
        <w:rPr/>
        <w:t>según</w:t>
      </w:r>
      <w:r>
        <w:rPr>
          <w:spacing w:val="-9"/>
        </w:rPr>
        <w:t> </w:t>
      </w:r>
      <w:r>
        <w:rPr/>
        <w:t>lo</w:t>
      </w:r>
      <w:r>
        <w:rPr>
          <w:spacing w:val="-10"/>
        </w:rPr>
        <w:t> </w:t>
      </w:r>
      <w:r>
        <w:rPr/>
        <w:t>señalado</w:t>
      </w:r>
      <w:r>
        <w:rPr>
          <w:spacing w:val="-12"/>
        </w:rPr>
        <w:t> </w:t>
      </w:r>
      <w:r>
        <w:rPr/>
        <w:t>por</w:t>
      </w:r>
      <w:r>
        <w:rPr>
          <w:spacing w:val="-11"/>
        </w:rPr>
        <w:t> </w:t>
      </w:r>
      <w:r>
        <w:rPr/>
        <w:t>la</w:t>
      </w:r>
      <w:r>
        <w:rPr>
          <w:spacing w:val="-10"/>
        </w:rPr>
        <w:t> </w:t>
      </w:r>
      <w:r>
        <w:rPr/>
        <w:t>Ley</w:t>
      </w:r>
      <w:r>
        <w:rPr>
          <w:spacing w:val="-12"/>
        </w:rPr>
        <w:t> </w:t>
      </w:r>
      <w:r>
        <w:rPr/>
        <w:t>que</w:t>
      </w:r>
      <w:r>
        <w:rPr>
          <w:spacing w:val="-9"/>
        </w:rPr>
        <w:t> </w:t>
      </w:r>
      <w:r>
        <w:rPr/>
        <w:t>resulte</w:t>
      </w:r>
      <w:r>
        <w:rPr>
          <w:spacing w:val="-13"/>
        </w:rPr>
        <w:t> </w:t>
      </w:r>
      <w:r>
        <w:rPr/>
        <w:t>aplicable,</w:t>
      </w:r>
      <w:r>
        <w:rPr>
          <w:spacing w:val="-12"/>
        </w:rPr>
        <w:t> </w:t>
      </w:r>
      <w:r>
        <w:rPr/>
        <w:t>el</w:t>
      </w:r>
      <w:r>
        <w:rPr>
          <w:spacing w:val="-11"/>
        </w:rPr>
        <w:t> </w:t>
      </w:r>
      <w:r>
        <w:rPr/>
        <w:t>Plan, el presente Reglamento y las demás disposiciones generales aplicables.</w:t>
      </w:r>
    </w:p>
    <w:p>
      <w:pPr>
        <w:pStyle w:val="BodyText"/>
        <w:spacing w:line="237" w:lineRule="auto" w:before="272"/>
        <w:ind w:left="271" w:right="330"/>
      </w:pPr>
      <w:r>
        <w:rPr>
          <w:rFonts w:ascii="Arial" w:hAnsi="Arial"/>
          <w:b/>
        </w:rPr>
        <w:t>ARTÍCULO</w:t>
      </w:r>
      <w:r>
        <w:rPr>
          <w:rFonts w:ascii="Arial" w:hAnsi="Arial"/>
          <w:b/>
          <w:spacing w:val="-11"/>
        </w:rPr>
        <w:t> </w:t>
      </w:r>
      <w:r>
        <w:rPr>
          <w:rFonts w:ascii="Arial" w:hAnsi="Arial"/>
          <w:b/>
        </w:rPr>
        <w:t>185.</w:t>
      </w:r>
      <w:r>
        <w:rPr>
          <w:rFonts w:ascii="Arial" w:hAnsi="Arial"/>
          <w:b/>
          <w:spacing w:val="-12"/>
        </w:rPr>
        <w:t> </w:t>
      </w:r>
      <w:r>
        <w:rPr/>
        <w:t>Las</w:t>
      </w:r>
      <w:r>
        <w:rPr>
          <w:spacing w:val="-14"/>
        </w:rPr>
        <w:t> </w:t>
      </w:r>
      <w:r>
        <w:rPr/>
        <w:t>edificaciones</w:t>
      </w:r>
      <w:r>
        <w:rPr>
          <w:spacing w:val="-14"/>
        </w:rPr>
        <w:t> </w:t>
      </w:r>
      <w:r>
        <w:rPr/>
        <w:t>construidas</w:t>
      </w:r>
      <w:r>
        <w:rPr>
          <w:spacing w:val="-11"/>
        </w:rPr>
        <w:t> </w:t>
      </w:r>
      <w:r>
        <w:rPr/>
        <w:t>en</w:t>
      </w:r>
      <w:r>
        <w:rPr>
          <w:spacing w:val="-13"/>
        </w:rPr>
        <w:t> </w:t>
      </w:r>
      <w:r>
        <w:rPr/>
        <w:t>predios</w:t>
      </w:r>
      <w:r>
        <w:rPr>
          <w:spacing w:val="-13"/>
        </w:rPr>
        <w:t> </w:t>
      </w:r>
      <w:r>
        <w:rPr/>
        <w:t>que</w:t>
      </w:r>
      <w:r>
        <w:rPr>
          <w:spacing w:val="-13"/>
        </w:rPr>
        <w:t> </w:t>
      </w:r>
      <w:r>
        <w:rPr/>
        <w:t>tengan</w:t>
      </w:r>
      <w:r>
        <w:rPr>
          <w:spacing w:val="-10"/>
        </w:rPr>
        <w:t> </w:t>
      </w:r>
      <w:r>
        <w:rPr/>
        <w:t>un</w:t>
      </w:r>
      <w:r>
        <w:rPr>
          <w:spacing w:val="-13"/>
        </w:rPr>
        <w:t> </w:t>
      </w:r>
      <w:r>
        <w:rPr/>
        <w:t>uso</w:t>
      </w:r>
      <w:r>
        <w:rPr>
          <w:spacing w:val="-13"/>
        </w:rPr>
        <w:t> </w:t>
      </w:r>
      <w:r>
        <w:rPr/>
        <w:t>diferente al</w:t>
      </w:r>
      <w:r>
        <w:rPr>
          <w:spacing w:val="-8"/>
        </w:rPr>
        <w:t> </w:t>
      </w:r>
      <w:r>
        <w:rPr/>
        <w:t>habitacional</w:t>
      </w:r>
      <w:r>
        <w:rPr>
          <w:spacing w:val="-11"/>
        </w:rPr>
        <w:t> </w:t>
      </w:r>
      <w:r>
        <w:rPr/>
        <w:t>unifamiliar,</w:t>
      </w:r>
      <w:r>
        <w:rPr>
          <w:spacing w:val="-8"/>
        </w:rPr>
        <w:t> </w:t>
      </w:r>
      <w:r>
        <w:rPr/>
        <w:t>ubicados</w:t>
      </w:r>
      <w:r>
        <w:rPr>
          <w:spacing w:val="-8"/>
        </w:rPr>
        <w:t> </w:t>
      </w:r>
      <w:r>
        <w:rPr/>
        <w:t>en</w:t>
      </w:r>
      <w:r>
        <w:rPr>
          <w:spacing w:val="-9"/>
        </w:rPr>
        <w:t> </w:t>
      </w:r>
      <w:r>
        <w:rPr/>
        <w:t>esquinas,</w:t>
      </w:r>
      <w:r>
        <w:rPr>
          <w:spacing w:val="-7"/>
        </w:rPr>
        <w:t> </w:t>
      </w:r>
      <w:r>
        <w:rPr/>
        <w:t>podrán</w:t>
      </w:r>
      <w:r>
        <w:rPr>
          <w:spacing w:val="-9"/>
        </w:rPr>
        <w:t> </w:t>
      </w:r>
      <w:r>
        <w:rPr/>
        <w:t>tener</w:t>
      </w:r>
      <w:r>
        <w:rPr>
          <w:spacing w:val="-8"/>
        </w:rPr>
        <w:t> </w:t>
      </w:r>
      <w:r>
        <w:rPr/>
        <w:t>un</w:t>
      </w:r>
      <w:r>
        <w:rPr>
          <w:spacing w:val="-7"/>
        </w:rPr>
        <w:t> </w:t>
      </w:r>
      <w:r>
        <w:rPr/>
        <w:t>acceso</w:t>
      </w:r>
      <w:r>
        <w:rPr>
          <w:spacing w:val="-7"/>
        </w:rPr>
        <w:t> </w:t>
      </w:r>
      <w:r>
        <w:rPr/>
        <w:t>o</w:t>
      </w:r>
      <w:r>
        <w:rPr>
          <w:spacing w:val="-7"/>
        </w:rPr>
        <w:t> </w:t>
      </w:r>
      <w:r>
        <w:rPr/>
        <w:t>una</w:t>
      </w:r>
      <w:r>
        <w:rPr>
          <w:spacing w:val="-7"/>
        </w:rPr>
        <w:t> </w:t>
      </w:r>
      <w:r>
        <w:rPr/>
        <w:t>salida por la calle lateral, siempre y cuando:</w:t>
      </w:r>
    </w:p>
    <w:p>
      <w:pPr>
        <w:pStyle w:val="BodyText"/>
        <w:spacing w:line="274" w:lineRule="exact" w:before="273"/>
        <w:ind w:left="262" w:firstLine="0"/>
        <w:jc w:val="left"/>
      </w:pPr>
      <w:r>
        <w:rPr/>
        <w:t>a.-</w:t>
      </w:r>
      <w:r>
        <w:rPr>
          <w:spacing w:val="-7"/>
        </w:rPr>
        <w:t> </w:t>
      </w:r>
      <w:r>
        <w:rPr/>
        <w:t>El</w:t>
      </w:r>
      <w:r>
        <w:rPr>
          <w:spacing w:val="-5"/>
        </w:rPr>
        <w:t> </w:t>
      </w:r>
      <w:r>
        <w:rPr/>
        <w:t>acceso</w:t>
      </w:r>
      <w:r>
        <w:rPr>
          <w:spacing w:val="-8"/>
        </w:rPr>
        <w:t> </w:t>
      </w:r>
      <w:r>
        <w:rPr/>
        <w:t>o</w:t>
      </w:r>
      <w:r>
        <w:rPr>
          <w:spacing w:val="-5"/>
        </w:rPr>
        <w:t> </w:t>
      </w:r>
      <w:r>
        <w:rPr/>
        <w:t>la</w:t>
      </w:r>
      <w:r>
        <w:rPr>
          <w:spacing w:val="-6"/>
        </w:rPr>
        <w:t> </w:t>
      </w:r>
      <w:r>
        <w:rPr/>
        <w:t>salida</w:t>
      </w:r>
      <w:r>
        <w:rPr>
          <w:spacing w:val="-5"/>
        </w:rPr>
        <w:t> </w:t>
      </w:r>
      <w:r>
        <w:rPr/>
        <w:t>no</w:t>
      </w:r>
      <w:r>
        <w:rPr>
          <w:spacing w:val="-8"/>
        </w:rPr>
        <w:t> </w:t>
      </w:r>
      <w:r>
        <w:rPr/>
        <w:t>de</w:t>
      </w:r>
      <w:r>
        <w:rPr>
          <w:spacing w:val="-9"/>
        </w:rPr>
        <w:t> </w:t>
      </w:r>
      <w:r>
        <w:rPr/>
        <w:t>frente</w:t>
      </w:r>
      <w:r>
        <w:rPr>
          <w:spacing w:val="-6"/>
        </w:rPr>
        <w:t> </w:t>
      </w:r>
      <w:r>
        <w:rPr/>
        <w:t>a</w:t>
      </w:r>
      <w:r>
        <w:rPr>
          <w:spacing w:val="-6"/>
        </w:rPr>
        <w:t> </w:t>
      </w:r>
      <w:r>
        <w:rPr/>
        <w:t>un</w:t>
      </w:r>
      <w:r>
        <w:rPr>
          <w:spacing w:val="-8"/>
        </w:rPr>
        <w:t> </w:t>
      </w:r>
      <w:r>
        <w:rPr/>
        <w:t>predio</w:t>
      </w:r>
      <w:r>
        <w:rPr>
          <w:spacing w:val="-5"/>
        </w:rPr>
        <w:t> </w:t>
      </w:r>
      <w:r>
        <w:rPr/>
        <w:t>con</w:t>
      </w:r>
      <w:r>
        <w:rPr>
          <w:spacing w:val="-6"/>
        </w:rPr>
        <w:t> </w:t>
      </w:r>
      <w:r>
        <w:rPr/>
        <w:t>Uso</w:t>
      </w:r>
      <w:r>
        <w:rPr>
          <w:spacing w:val="-5"/>
        </w:rPr>
        <w:t> </w:t>
      </w:r>
      <w:r>
        <w:rPr>
          <w:spacing w:val="-2"/>
        </w:rPr>
        <w:t>unifamiliar.</w:t>
      </w:r>
    </w:p>
    <w:p>
      <w:pPr>
        <w:pStyle w:val="BodyText"/>
        <w:spacing w:line="272" w:lineRule="exact"/>
        <w:ind w:left="262" w:firstLine="0"/>
        <w:jc w:val="left"/>
      </w:pPr>
      <w:r>
        <w:rPr/>
        <w:t>b.-</w:t>
      </w:r>
      <w:r>
        <w:rPr>
          <w:spacing w:val="-9"/>
        </w:rPr>
        <w:t> </w:t>
      </w:r>
      <w:r>
        <w:rPr/>
        <w:t>Pueda</w:t>
      </w:r>
      <w:r>
        <w:rPr>
          <w:spacing w:val="-10"/>
        </w:rPr>
        <w:t> </w:t>
      </w:r>
      <w:r>
        <w:rPr/>
        <w:t>convertirse</w:t>
      </w:r>
      <w:r>
        <w:rPr>
          <w:spacing w:val="-7"/>
        </w:rPr>
        <w:t> </w:t>
      </w:r>
      <w:r>
        <w:rPr/>
        <w:t>tanto</w:t>
      </w:r>
      <w:r>
        <w:rPr>
          <w:spacing w:val="-9"/>
        </w:rPr>
        <w:t> </w:t>
      </w:r>
      <w:r>
        <w:rPr/>
        <w:t>el</w:t>
      </w:r>
      <w:r>
        <w:rPr>
          <w:spacing w:val="-8"/>
        </w:rPr>
        <w:t> </w:t>
      </w:r>
      <w:r>
        <w:rPr/>
        <w:t>acceso</w:t>
      </w:r>
      <w:r>
        <w:rPr>
          <w:spacing w:val="-9"/>
        </w:rPr>
        <w:t> </w:t>
      </w:r>
      <w:r>
        <w:rPr/>
        <w:t>en</w:t>
      </w:r>
      <w:r>
        <w:rPr>
          <w:spacing w:val="-8"/>
        </w:rPr>
        <w:t> </w:t>
      </w:r>
      <w:r>
        <w:rPr/>
        <w:t>salida</w:t>
      </w:r>
      <w:r>
        <w:rPr>
          <w:spacing w:val="-8"/>
        </w:rPr>
        <w:t> </w:t>
      </w:r>
      <w:r>
        <w:rPr/>
        <w:t>como</w:t>
      </w:r>
      <w:r>
        <w:rPr>
          <w:spacing w:val="-8"/>
        </w:rPr>
        <w:t> </w:t>
      </w:r>
      <w:r>
        <w:rPr/>
        <w:t>la</w:t>
      </w:r>
      <w:r>
        <w:rPr>
          <w:spacing w:val="-9"/>
        </w:rPr>
        <w:t> </w:t>
      </w:r>
      <w:r>
        <w:rPr/>
        <w:t>salida</w:t>
      </w:r>
      <w:r>
        <w:rPr>
          <w:spacing w:val="-10"/>
        </w:rPr>
        <w:t> </w:t>
      </w:r>
      <w:r>
        <w:rPr/>
        <w:t>en</w:t>
      </w:r>
      <w:r>
        <w:rPr>
          <w:spacing w:val="-9"/>
        </w:rPr>
        <w:t> </w:t>
      </w:r>
      <w:r>
        <w:rPr>
          <w:spacing w:val="-2"/>
        </w:rPr>
        <w:t>acceso.</w:t>
      </w:r>
    </w:p>
    <w:p>
      <w:pPr>
        <w:pStyle w:val="BodyText"/>
        <w:spacing w:line="237" w:lineRule="auto" w:before="1"/>
        <w:ind w:left="271"/>
        <w:jc w:val="left"/>
      </w:pPr>
      <w:r>
        <w:rPr/>
        <w:t>En ningún caso se permitirá una construcción que estimule o aliente el</w:t>
      </w:r>
      <w:r>
        <w:rPr>
          <w:spacing w:val="-1"/>
        </w:rPr>
        <w:t> </w:t>
      </w:r>
      <w:r>
        <w:rPr/>
        <w:t>flujo vehicular sobre una calle con Uso habitacional unifamiliar.</w:t>
      </w:r>
    </w:p>
    <w:p>
      <w:pPr>
        <w:pStyle w:val="BodyText"/>
        <w:spacing w:before="275"/>
        <w:ind w:firstLine="0"/>
        <w:jc w:val="left"/>
      </w:pPr>
    </w:p>
    <w:p>
      <w:pPr>
        <w:pStyle w:val="BodyText"/>
        <w:spacing w:line="237" w:lineRule="auto"/>
        <w:ind w:left="271" w:right="328"/>
      </w:pPr>
      <w:r>
        <w:rPr>
          <w:rFonts w:ascii="Arial" w:hAnsi="Arial"/>
          <w:b/>
        </w:rPr>
        <w:t>ARTÍCULO</w:t>
      </w:r>
      <w:r>
        <w:rPr>
          <w:rFonts w:ascii="Arial" w:hAnsi="Arial"/>
          <w:b/>
          <w:spacing w:val="-4"/>
        </w:rPr>
        <w:t> </w:t>
      </w:r>
      <w:r>
        <w:rPr>
          <w:rFonts w:ascii="Arial" w:hAnsi="Arial"/>
          <w:b/>
        </w:rPr>
        <w:t>186.</w:t>
      </w:r>
      <w:r>
        <w:rPr>
          <w:rFonts w:ascii="Arial" w:hAnsi="Arial"/>
          <w:b/>
          <w:spacing w:val="-5"/>
        </w:rPr>
        <w:t> </w:t>
      </w:r>
      <w:r>
        <w:rPr/>
        <w:t>Las</w:t>
      </w:r>
      <w:r>
        <w:rPr>
          <w:spacing w:val="-6"/>
        </w:rPr>
        <w:t> </w:t>
      </w:r>
      <w:r>
        <w:rPr/>
        <w:t>áreas</w:t>
      </w:r>
      <w:r>
        <w:rPr>
          <w:spacing w:val="-4"/>
        </w:rPr>
        <w:t> </w:t>
      </w:r>
      <w:r>
        <w:rPr/>
        <w:t>de</w:t>
      </w:r>
      <w:r>
        <w:rPr>
          <w:spacing w:val="-6"/>
        </w:rPr>
        <w:t> </w:t>
      </w:r>
      <w:r>
        <w:rPr/>
        <w:t>estacionamiento</w:t>
      </w:r>
      <w:r>
        <w:rPr>
          <w:spacing w:val="-3"/>
        </w:rPr>
        <w:t> </w:t>
      </w:r>
      <w:r>
        <w:rPr/>
        <w:t>subterráneo</w:t>
      </w:r>
      <w:r>
        <w:rPr>
          <w:spacing w:val="-8"/>
        </w:rPr>
        <w:t> </w:t>
      </w:r>
      <w:r>
        <w:rPr/>
        <w:t>estarán</w:t>
      </w:r>
      <w:r>
        <w:rPr>
          <w:spacing w:val="-6"/>
        </w:rPr>
        <w:t> </w:t>
      </w:r>
      <w:r>
        <w:rPr/>
        <w:t>exentas</w:t>
      </w:r>
      <w:r>
        <w:rPr>
          <w:spacing w:val="-7"/>
        </w:rPr>
        <w:t> </w:t>
      </w:r>
      <w:r>
        <w:rPr/>
        <w:t>de</w:t>
      </w:r>
      <w:r>
        <w:rPr>
          <w:spacing w:val="-4"/>
        </w:rPr>
        <w:t> </w:t>
      </w:r>
      <w:r>
        <w:rPr/>
        <w:t>CUS. Lo anterior es aplicable exclusivamente a las áreas o superficies subterráneas, manteniendo la obligación de respetar COS, CUS y CAS a partir del desplante del </w:t>
      </w:r>
      <w:r>
        <w:rPr>
          <w:spacing w:val="-2"/>
        </w:rPr>
        <w:t>edificio.</w:t>
      </w:r>
    </w:p>
    <w:p>
      <w:pPr>
        <w:pStyle w:val="BodyText"/>
        <w:spacing w:line="237" w:lineRule="auto" w:before="273"/>
        <w:ind w:left="271" w:right="325"/>
        <w:jc w:val="left"/>
      </w:pPr>
      <w:r>
        <w:rPr>
          <w:rFonts w:ascii="Arial" w:hAnsi="Arial"/>
          <w:b/>
        </w:rPr>
        <w:t>ARTÍCULO</w:t>
      </w:r>
      <w:r>
        <w:rPr>
          <w:rFonts w:ascii="Arial" w:hAnsi="Arial"/>
          <w:b/>
          <w:spacing w:val="-17"/>
        </w:rPr>
        <w:t> </w:t>
      </w:r>
      <w:r>
        <w:rPr>
          <w:rFonts w:ascii="Arial" w:hAnsi="Arial"/>
          <w:b/>
        </w:rPr>
        <w:t>187.</w:t>
      </w:r>
      <w:r>
        <w:rPr>
          <w:rFonts w:ascii="Arial" w:hAnsi="Arial"/>
          <w:b/>
          <w:spacing w:val="-17"/>
        </w:rPr>
        <w:t> </w:t>
      </w:r>
      <w:r>
        <w:rPr/>
        <w:t>En</w:t>
      </w:r>
      <w:r>
        <w:rPr>
          <w:spacing w:val="-16"/>
        </w:rPr>
        <w:t> </w:t>
      </w:r>
      <w:r>
        <w:rPr/>
        <w:t>zonas</w:t>
      </w:r>
      <w:r>
        <w:rPr>
          <w:spacing w:val="-17"/>
        </w:rPr>
        <w:t> </w:t>
      </w:r>
      <w:r>
        <w:rPr/>
        <w:t>o</w:t>
      </w:r>
      <w:r>
        <w:rPr>
          <w:spacing w:val="-17"/>
        </w:rPr>
        <w:t> </w:t>
      </w:r>
      <w:r>
        <w:rPr/>
        <w:t>calles</w:t>
      </w:r>
      <w:r>
        <w:rPr>
          <w:spacing w:val="-17"/>
        </w:rPr>
        <w:t> </w:t>
      </w:r>
      <w:r>
        <w:rPr/>
        <w:t>declaradas</w:t>
      </w:r>
      <w:r>
        <w:rPr>
          <w:spacing w:val="-17"/>
        </w:rPr>
        <w:t> </w:t>
      </w:r>
      <w:r>
        <w:rPr/>
        <w:t>peatonales,</w:t>
      </w:r>
      <w:r>
        <w:rPr>
          <w:spacing w:val="-17"/>
        </w:rPr>
        <w:t> </w:t>
      </w:r>
      <w:r>
        <w:rPr/>
        <w:t>no</w:t>
      </w:r>
      <w:r>
        <w:rPr>
          <w:spacing w:val="-16"/>
        </w:rPr>
        <w:t> </w:t>
      </w:r>
      <w:r>
        <w:rPr/>
        <w:t>aplicará</w:t>
      </w:r>
      <w:r>
        <w:rPr>
          <w:spacing w:val="-17"/>
        </w:rPr>
        <w:t> </w:t>
      </w:r>
      <w:r>
        <w:rPr/>
        <w:t>el</w:t>
      </w:r>
      <w:r>
        <w:rPr>
          <w:spacing w:val="-17"/>
        </w:rPr>
        <w:t> </w:t>
      </w:r>
      <w:r>
        <w:rPr/>
        <w:t>requerimiento de cajones de estacionamiento.</w:t>
      </w:r>
    </w:p>
    <w:p>
      <w:pPr>
        <w:pStyle w:val="BodyText"/>
        <w:spacing w:line="237" w:lineRule="auto" w:before="274"/>
        <w:ind w:left="271" w:right="331"/>
        <w:jc w:val="left"/>
      </w:pPr>
      <w:r>
        <w:rPr>
          <w:rFonts w:ascii="Arial" w:hAnsi="Arial"/>
          <w:b/>
        </w:rPr>
        <w:t>ARTÍCULO</w:t>
      </w:r>
      <w:r>
        <w:rPr>
          <w:rFonts w:ascii="Arial" w:hAnsi="Arial"/>
          <w:b/>
          <w:spacing w:val="-17"/>
        </w:rPr>
        <w:t> </w:t>
      </w:r>
      <w:r>
        <w:rPr>
          <w:rFonts w:ascii="Arial" w:hAnsi="Arial"/>
          <w:b/>
        </w:rPr>
        <w:t>188.</w:t>
      </w:r>
      <w:r>
        <w:rPr>
          <w:rFonts w:ascii="Arial" w:hAnsi="Arial"/>
          <w:b/>
          <w:spacing w:val="-17"/>
        </w:rPr>
        <w:t> </w:t>
      </w:r>
      <w:r>
        <w:rPr/>
        <w:t>Las</w:t>
      </w:r>
      <w:r>
        <w:rPr>
          <w:spacing w:val="-16"/>
        </w:rPr>
        <w:t> </w:t>
      </w:r>
      <w:r>
        <w:rPr/>
        <w:t>circulaciones</w:t>
      </w:r>
      <w:r>
        <w:rPr>
          <w:spacing w:val="-17"/>
        </w:rPr>
        <w:t> </w:t>
      </w:r>
      <w:r>
        <w:rPr/>
        <w:t>para</w:t>
      </w:r>
      <w:r>
        <w:rPr>
          <w:spacing w:val="-17"/>
        </w:rPr>
        <w:t> </w:t>
      </w:r>
      <w:r>
        <w:rPr/>
        <w:t>vehículos</w:t>
      </w:r>
      <w:r>
        <w:rPr>
          <w:spacing w:val="-17"/>
        </w:rPr>
        <w:t> </w:t>
      </w:r>
      <w:r>
        <w:rPr/>
        <w:t>en</w:t>
      </w:r>
      <w:r>
        <w:rPr>
          <w:spacing w:val="-17"/>
        </w:rPr>
        <w:t> </w:t>
      </w:r>
      <w:r>
        <w:rPr/>
        <w:t>estacionamientos</w:t>
      </w:r>
      <w:r>
        <w:rPr>
          <w:spacing w:val="-16"/>
        </w:rPr>
        <w:t> </w:t>
      </w:r>
      <w:r>
        <w:rPr/>
        <w:t>públicos</w:t>
      </w:r>
      <w:r>
        <w:rPr>
          <w:spacing w:val="-17"/>
        </w:rPr>
        <w:t> </w:t>
      </w:r>
      <w:r>
        <w:rPr/>
        <w:t>deben estar separadas de las destinadas a los peatones.</w:t>
      </w:r>
    </w:p>
    <w:p>
      <w:pPr>
        <w:pStyle w:val="BodyText"/>
        <w:spacing w:before="3"/>
        <w:ind w:firstLine="0"/>
        <w:jc w:val="left"/>
      </w:pPr>
    </w:p>
    <w:p>
      <w:pPr>
        <w:pStyle w:val="Heading1"/>
        <w:spacing w:line="235" w:lineRule="auto" w:before="1"/>
        <w:ind w:left="3740" w:right="3790" w:hanging="1"/>
      </w:pPr>
      <w:r>
        <w:rPr/>
        <w:t>APARTADO I </w:t>
      </w:r>
      <w:r>
        <w:rPr>
          <w:spacing w:val="-2"/>
        </w:rPr>
        <w:t>REQUERIMIENTOS</w:t>
      </w:r>
    </w:p>
    <w:p>
      <w:pPr>
        <w:pStyle w:val="BodyText"/>
        <w:spacing w:before="1"/>
        <w:ind w:firstLine="0"/>
        <w:jc w:val="left"/>
        <w:rPr>
          <w:rFonts w:ascii="Arial"/>
          <w:b/>
        </w:rPr>
      </w:pPr>
    </w:p>
    <w:p>
      <w:pPr>
        <w:pStyle w:val="BodyText"/>
        <w:spacing w:line="237" w:lineRule="auto"/>
        <w:ind w:left="271" w:right="333"/>
      </w:pPr>
      <w:r>
        <w:rPr>
          <w:rFonts w:ascii="Arial" w:hAnsi="Arial"/>
          <w:b/>
        </w:rPr>
        <w:t>ARTÍCULO</w:t>
      </w:r>
      <w:r>
        <w:rPr>
          <w:rFonts w:ascii="Arial" w:hAnsi="Arial"/>
          <w:b/>
          <w:spacing w:val="-2"/>
        </w:rPr>
        <w:t> </w:t>
      </w:r>
      <w:r>
        <w:rPr>
          <w:rFonts w:ascii="Arial" w:hAnsi="Arial"/>
          <w:b/>
        </w:rPr>
        <w:t>189. </w:t>
      </w:r>
      <w:r>
        <w:rPr/>
        <w:t>El</w:t>
      </w:r>
      <w:r>
        <w:rPr>
          <w:spacing w:val="-2"/>
        </w:rPr>
        <w:t> </w:t>
      </w:r>
      <w:r>
        <w:rPr/>
        <w:t>requerimiento</w:t>
      </w:r>
      <w:r>
        <w:rPr>
          <w:spacing w:val="-3"/>
        </w:rPr>
        <w:t> </w:t>
      </w:r>
      <w:r>
        <w:rPr/>
        <w:t>de</w:t>
      </w:r>
      <w:r>
        <w:rPr>
          <w:spacing w:val="-1"/>
        </w:rPr>
        <w:t> </w:t>
      </w:r>
      <w:r>
        <w:rPr/>
        <w:t>cajones</w:t>
      </w:r>
      <w:r>
        <w:rPr>
          <w:spacing w:val="-2"/>
        </w:rPr>
        <w:t> </w:t>
      </w:r>
      <w:r>
        <w:rPr/>
        <w:t>de</w:t>
      </w:r>
      <w:r>
        <w:rPr>
          <w:spacing w:val="-1"/>
        </w:rPr>
        <w:t> </w:t>
      </w:r>
      <w:r>
        <w:rPr/>
        <w:t>estacionamiento</w:t>
      </w:r>
      <w:r>
        <w:rPr>
          <w:spacing w:val="-3"/>
        </w:rPr>
        <w:t> </w:t>
      </w:r>
      <w:r>
        <w:rPr/>
        <w:t>deberá</w:t>
      </w:r>
      <w:r>
        <w:rPr>
          <w:spacing w:val="-2"/>
        </w:rPr>
        <w:t> </w:t>
      </w:r>
      <w:r>
        <w:rPr/>
        <w:t>ser</w:t>
      </w:r>
      <w:r>
        <w:rPr>
          <w:spacing w:val="-3"/>
        </w:rPr>
        <w:t> </w:t>
      </w:r>
      <w:r>
        <w:rPr/>
        <w:t>resuelto al interior</w:t>
      </w:r>
      <w:r>
        <w:rPr>
          <w:spacing w:val="-1"/>
        </w:rPr>
        <w:t> </w:t>
      </w:r>
      <w:r>
        <w:rPr/>
        <w:t>del predio, así</w:t>
      </w:r>
      <w:r>
        <w:rPr>
          <w:spacing w:val="-2"/>
        </w:rPr>
        <w:t> </w:t>
      </w:r>
      <w:r>
        <w:rPr/>
        <w:t>como las áreas</w:t>
      </w:r>
      <w:r>
        <w:rPr>
          <w:spacing w:val="-2"/>
        </w:rPr>
        <w:t> </w:t>
      </w:r>
      <w:r>
        <w:rPr/>
        <w:t>para</w:t>
      </w:r>
      <w:r>
        <w:rPr>
          <w:spacing w:val="-2"/>
        </w:rPr>
        <w:t> </w:t>
      </w:r>
      <w:r>
        <w:rPr/>
        <w:t>maniobras de acceso</w:t>
      </w:r>
      <w:r>
        <w:rPr>
          <w:spacing w:val="-2"/>
        </w:rPr>
        <w:t> </w:t>
      </w:r>
      <w:r>
        <w:rPr/>
        <w:t>y</w:t>
      </w:r>
      <w:r>
        <w:rPr>
          <w:spacing w:val="-2"/>
        </w:rPr>
        <w:t> </w:t>
      </w:r>
      <w:r>
        <w:rPr/>
        <w:t>salida; esto con la finalidad de no obstruir uno o más carriles de circulación vial. En caso de que el acceso</w:t>
      </w:r>
      <w:r>
        <w:rPr>
          <w:spacing w:val="27"/>
        </w:rPr>
        <w:t> </w:t>
      </w:r>
      <w:r>
        <w:rPr/>
        <w:t>al</w:t>
      </w:r>
      <w:r>
        <w:rPr>
          <w:spacing w:val="23"/>
        </w:rPr>
        <w:t> </w:t>
      </w:r>
      <w:r>
        <w:rPr/>
        <w:t>estacionamiento</w:t>
      </w:r>
      <w:r>
        <w:rPr>
          <w:spacing w:val="28"/>
        </w:rPr>
        <w:t> </w:t>
      </w:r>
      <w:r>
        <w:rPr/>
        <w:t>esté</w:t>
      </w:r>
      <w:r>
        <w:rPr>
          <w:spacing w:val="27"/>
        </w:rPr>
        <w:t> </w:t>
      </w:r>
      <w:r>
        <w:rPr/>
        <w:t>controlado</w:t>
      </w:r>
      <w:r>
        <w:rPr>
          <w:spacing w:val="24"/>
        </w:rPr>
        <w:t> </w:t>
      </w:r>
      <w:r>
        <w:rPr/>
        <w:t>mediante</w:t>
      </w:r>
      <w:r>
        <w:rPr>
          <w:spacing w:val="27"/>
        </w:rPr>
        <w:t> </w:t>
      </w:r>
      <w:r>
        <w:rPr/>
        <w:t>algún</w:t>
      </w:r>
      <w:r>
        <w:rPr>
          <w:spacing w:val="27"/>
        </w:rPr>
        <w:t> </w:t>
      </w:r>
      <w:r>
        <w:rPr/>
        <w:t>dispositivo,</w:t>
      </w:r>
      <w:r>
        <w:rPr>
          <w:spacing w:val="26"/>
        </w:rPr>
        <w:t> </w:t>
      </w:r>
      <w:r>
        <w:rPr/>
        <w:t>éste</w:t>
      </w:r>
      <w:r>
        <w:rPr>
          <w:spacing w:val="27"/>
        </w:rPr>
        <w:t> </w:t>
      </w:r>
      <w:r>
        <w:rPr/>
        <w:t>deberá</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6" w:firstLine="0"/>
      </w:pPr>
      <w:r>
        <w:rPr/>
        <w:t>ubicarse</w:t>
      </w:r>
      <w:r>
        <w:rPr>
          <w:spacing w:val="-15"/>
        </w:rPr>
        <w:t> </w:t>
      </w:r>
      <w:r>
        <w:rPr/>
        <w:t>de</w:t>
      </w:r>
      <w:r>
        <w:rPr>
          <w:spacing w:val="-14"/>
        </w:rPr>
        <w:t> </w:t>
      </w:r>
      <w:r>
        <w:rPr/>
        <w:t>tal</w:t>
      </w:r>
      <w:r>
        <w:rPr>
          <w:spacing w:val="-15"/>
        </w:rPr>
        <w:t> </w:t>
      </w:r>
      <w:r>
        <w:rPr/>
        <w:t>manera</w:t>
      </w:r>
      <w:r>
        <w:rPr>
          <w:spacing w:val="-17"/>
        </w:rPr>
        <w:t> </w:t>
      </w:r>
      <w:r>
        <w:rPr/>
        <w:t>que</w:t>
      </w:r>
      <w:r>
        <w:rPr>
          <w:spacing w:val="-14"/>
        </w:rPr>
        <w:t> </w:t>
      </w:r>
      <w:r>
        <w:rPr/>
        <w:t>albergue</w:t>
      </w:r>
      <w:r>
        <w:rPr>
          <w:spacing w:val="-14"/>
        </w:rPr>
        <w:t> </w:t>
      </w:r>
      <w:r>
        <w:rPr/>
        <w:t>a</w:t>
      </w:r>
      <w:r>
        <w:rPr>
          <w:spacing w:val="-14"/>
        </w:rPr>
        <w:t> </w:t>
      </w:r>
      <w:r>
        <w:rPr/>
        <w:t>los</w:t>
      </w:r>
      <w:r>
        <w:rPr>
          <w:spacing w:val="-14"/>
        </w:rPr>
        <w:t> </w:t>
      </w:r>
      <w:r>
        <w:rPr/>
        <w:t>vehículos</w:t>
      </w:r>
      <w:r>
        <w:rPr>
          <w:spacing w:val="-14"/>
        </w:rPr>
        <w:t> </w:t>
      </w:r>
      <w:r>
        <w:rPr/>
        <w:t>al</w:t>
      </w:r>
      <w:r>
        <w:rPr>
          <w:spacing w:val="-15"/>
        </w:rPr>
        <w:t> </w:t>
      </w:r>
      <w:r>
        <w:rPr/>
        <w:t>interior</w:t>
      </w:r>
      <w:r>
        <w:rPr>
          <w:spacing w:val="-16"/>
        </w:rPr>
        <w:t> </w:t>
      </w:r>
      <w:r>
        <w:rPr/>
        <w:t>del</w:t>
      </w:r>
      <w:r>
        <w:rPr>
          <w:spacing w:val="-15"/>
        </w:rPr>
        <w:t> </w:t>
      </w:r>
      <w:r>
        <w:rPr/>
        <w:t>predio,</w:t>
      </w:r>
      <w:r>
        <w:rPr>
          <w:spacing w:val="-14"/>
        </w:rPr>
        <w:t> </w:t>
      </w:r>
      <w:r>
        <w:rPr/>
        <w:t>en</w:t>
      </w:r>
      <w:r>
        <w:rPr>
          <w:spacing w:val="-14"/>
        </w:rPr>
        <w:t> </w:t>
      </w:r>
      <w:r>
        <w:rPr/>
        <w:t>cuyo</w:t>
      </w:r>
      <w:r>
        <w:rPr>
          <w:spacing w:val="-14"/>
        </w:rPr>
        <w:t> </w:t>
      </w:r>
      <w:r>
        <w:rPr/>
        <w:t>caso la solución propuesta deberá ser aprobada por la Autoridad.</w:t>
      </w:r>
    </w:p>
    <w:p>
      <w:pPr>
        <w:pStyle w:val="BodyText"/>
        <w:spacing w:before="1"/>
        <w:ind w:firstLine="0"/>
        <w:jc w:val="left"/>
      </w:pPr>
    </w:p>
    <w:p>
      <w:pPr>
        <w:pStyle w:val="BodyText"/>
        <w:spacing w:line="237" w:lineRule="auto" w:before="1"/>
        <w:ind w:left="271" w:right="328"/>
      </w:pPr>
      <w:r>
        <w:rPr>
          <w:rFonts w:ascii="Arial" w:hAnsi="Arial"/>
          <w:b/>
        </w:rPr>
        <w:t>ARTÍCULO</w:t>
      </w:r>
      <w:r>
        <w:rPr>
          <w:rFonts w:ascii="Arial" w:hAnsi="Arial"/>
          <w:b/>
          <w:spacing w:val="-12"/>
        </w:rPr>
        <w:t> </w:t>
      </w:r>
      <w:r>
        <w:rPr>
          <w:rFonts w:ascii="Arial" w:hAnsi="Arial"/>
          <w:b/>
        </w:rPr>
        <w:t>190.</w:t>
      </w:r>
      <w:r>
        <w:rPr>
          <w:rFonts w:ascii="Arial" w:hAnsi="Arial"/>
          <w:b/>
          <w:spacing w:val="-11"/>
        </w:rPr>
        <w:t> </w:t>
      </w:r>
      <w:r>
        <w:rPr/>
        <w:t>En</w:t>
      </w:r>
      <w:r>
        <w:rPr>
          <w:spacing w:val="-12"/>
        </w:rPr>
        <w:t> </w:t>
      </w:r>
      <w:r>
        <w:rPr/>
        <w:t>las</w:t>
      </w:r>
      <w:r>
        <w:rPr>
          <w:spacing w:val="-13"/>
        </w:rPr>
        <w:t> </w:t>
      </w:r>
      <w:r>
        <w:rPr/>
        <w:t>zonas</w:t>
      </w:r>
      <w:r>
        <w:rPr>
          <w:spacing w:val="-13"/>
        </w:rPr>
        <w:t> </w:t>
      </w:r>
      <w:r>
        <w:rPr/>
        <w:t>comerciales</w:t>
      </w:r>
      <w:r>
        <w:rPr>
          <w:spacing w:val="-12"/>
        </w:rPr>
        <w:t> </w:t>
      </w:r>
      <w:r>
        <w:rPr/>
        <w:t>y</w:t>
      </w:r>
      <w:r>
        <w:rPr>
          <w:spacing w:val="-15"/>
        </w:rPr>
        <w:t> </w:t>
      </w:r>
      <w:r>
        <w:rPr/>
        <w:t>de</w:t>
      </w:r>
      <w:r>
        <w:rPr>
          <w:spacing w:val="-12"/>
        </w:rPr>
        <w:t> </w:t>
      </w:r>
      <w:r>
        <w:rPr/>
        <w:t>servicios,</w:t>
      </w:r>
      <w:r>
        <w:rPr>
          <w:spacing w:val="-12"/>
        </w:rPr>
        <w:t> </w:t>
      </w:r>
      <w:r>
        <w:rPr/>
        <w:t>de</w:t>
      </w:r>
      <w:r>
        <w:rPr>
          <w:spacing w:val="-12"/>
        </w:rPr>
        <w:t> </w:t>
      </w:r>
      <w:r>
        <w:rPr/>
        <w:t>los</w:t>
      </w:r>
      <w:r>
        <w:rPr>
          <w:spacing w:val="-12"/>
        </w:rPr>
        <w:t> </w:t>
      </w:r>
      <w:r>
        <w:rPr/>
        <w:t>centros</w:t>
      </w:r>
      <w:r>
        <w:rPr>
          <w:spacing w:val="-13"/>
        </w:rPr>
        <w:t> </w:t>
      </w:r>
      <w:r>
        <w:rPr/>
        <w:t>metropolitano y subcentros, cuando no se pueda cumplir con la totalidad del requerimiento de cajones de estacionamiento al interior de la edificación, se deberá cumplir con un mínimo del 50-cincuenta por ciento del requerimiento y el requerimiento restante en otros predios, debiendo concurrir las siguientes condicionantes:</w:t>
      </w:r>
    </w:p>
    <w:p>
      <w:pPr>
        <w:pStyle w:val="BodyText"/>
        <w:spacing w:line="235" w:lineRule="auto" w:before="275"/>
        <w:ind w:left="559" w:right="325"/>
      </w:pPr>
      <w:r>
        <w:rPr/>
        <w:t>I.-</w:t>
      </w:r>
      <w:r>
        <w:rPr/>
        <w:t> Que ambos predios no se encuentren a una distancia mayor a 150-ciento cincuenta metros.</w:t>
      </w:r>
    </w:p>
    <w:p>
      <w:pPr>
        <w:pStyle w:val="BodyText"/>
        <w:spacing w:line="235" w:lineRule="auto" w:before="4"/>
        <w:ind w:left="559" w:right="335"/>
      </w:pPr>
      <w:r>
        <w:rPr/>
        <w:t>II.-</w:t>
      </w:r>
      <w:r>
        <w:rPr/>
        <w:t> Que no sea necesario un cruce peatonal con vialidades subcolectores o de mayor jerarquía.</w:t>
      </w:r>
    </w:p>
    <w:p>
      <w:pPr>
        <w:pStyle w:val="BodyText"/>
        <w:spacing w:line="237" w:lineRule="auto" w:before="2"/>
        <w:ind w:left="559" w:right="332"/>
      </w:pPr>
      <w:r>
        <w:rPr/>
        <w:t>III.-</w:t>
      </w:r>
      <w:r>
        <w:rPr/>
        <w:t> Que los propietarios de dichos predios obtengan previamente su título de propiedad con gravamen de estacionamiento, inscrito ante la dependencia correspondiente.</w:t>
      </w:r>
      <w:r>
        <w:rPr>
          <w:spacing w:val="-17"/>
        </w:rPr>
        <w:t> </w:t>
      </w:r>
      <w:r>
        <w:rPr/>
        <w:t>Cuando</w:t>
      </w:r>
      <w:r>
        <w:rPr>
          <w:spacing w:val="-17"/>
        </w:rPr>
        <w:t> </w:t>
      </w:r>
      <w:r>
        <w:rPr/>
        <w:t>esto</w:t>
      </w:r>
      <w:r>
        <w:rPr>
          <w:spacing w:val="-16"/>
        </w:rPr>
        <w:t> </w:t>
      </w:r>
      <w:r>
        <w:rPr/>
        <w:t>no</w:t>
      </w:r>
      <w:r>
        <w:rPr>
          <w:spacing w:val="-16"/>
        </w:rPr>
        <w:t> </w:t>
      </w:r>
      <w:r>
        <w:rPr/>
        <w:t>se</w:t>
      </w:r>
      <w:r>
        <w:rPr>
          <w:spacing w:val="-15"/>
        </w:rPr>
        <w:t> </w:t>
      </w:r>
      <w:r>
        <w:rPr/>
        <w:t>pueda</w:t>
      </w:r>
      <w:r>
        <w:rPr>
          <w:spacing w:val="-16"/>
        </w:rPr>
        <w:t> </w:t>
      </w:r>
      <w:r>
        <w:rPr/>
        <w:t>comprobar,</w:t>
      </w:r>
      <w:r>
        <w:rPr>
          <w:spacing w:val="-16"/>
        </w:rPr>
        <w:t> </w:t>
      </w:r>
      <w:r>
        <w:rPr/>
        <w:t>se</w:t>
      </w:r>
      <w:r>
        <w:rPr>
          <w:spacing w:val="-16"/>
        </w:rPr>
        <w:t> </w:t>
      </w:r>
      <w:r>
        <w:rPr/>
        <w:t>deberá</w:t>
      </w:r>
      <w:r>
        <w:rPr>
          <w:spacing w:val="-17"/>
        </w:rPr>
        <w:t> </w:t>
      </w:r>
      <w:r>
        <w:rPr/>
        <w:t>tramitar</w:t>
      </w:r>
      <w:r>
        <w:rPr>
          <w:spacing w:val="-17"/>
        </w:rPr>
        <w:t> </w:t>
      </w:r>
      <w:r>
        <w:rPr/>
        <w:t>y</w:t>
      </w:r>
      <w:r>
        <w:rPr>
          <w:spacing w:val="-16"/>
        </w:rPr>
        <w:t> </w:t>
      </w:r>
      <w:r>
        <w:rPr/>
        <w:t>obtener la autorización del uso de suelo, edificación y/o construcción para dicho uso, en términos de lo exigido por la Ley.</w:t>
      </w:r>
    </w:p>
    <w:p>
      <w:pPr>
        <w:pStyle w:val="BodyText"/>
        <w:spacing w:line="237" w:lineRule="auto"/>
        <w:ind w:left="550" w:right="323" w:firstLine="0"/>
      </w:pPr>
      <w:r>
        <w:rPr/>
        <w:t>IV.-</w:t>
      </w:r>
      <w:r>
        <w:rPr>
          <w:spacing w:val="-17"/>
        </w:rPr>
        <w:t> </w:t>
      </w:r>
      <w:r>
        <w:rPr/>
        <w:t>En</w:t>
      </w:r>
      <w:r>
        <w:rPr>
          <w:spacing w:val="-17"/>
        </w:rPr>
        <w:t> </w:t>
      </w:r>
      <w:r>
        <w:rPr/>
        <w:t>caso</w:t>
      </w:r>
      <w:r>
        <w:rPr>
          <w:spacing w:val="-16"/>
        </w:rPr>
        <w:t> </w:t>
      </w:r>
      <w:r>
        <w:rPr/>
        <w:t>de</w:t>
      </w:r>
      <w:r>
        <w:rPr>
          <w:spacing w:val="-17"/>
        </w:rPr>
        <w:t> </w:t>
      </w:r>
      <w:r>
        <w:rPr/>
        <w:t>no</w:t>
      </w:r>
      <w:r>
        <w:rPr>
          <w:spacing w:val="-17"/>
        </w:rPr>
        <w:t> </w:t>
      </w:r>
      <w:r>
        <w:rPr/>
        <w:t>ser</w:t>
      </w:r>
      <w:r>
        <w:rPr>
          <w:spacing w:val="-17"/>
        </w:rPr>
        <w:t> </w:t>
      </w:r>
      <w:r>
        <w:rPr/>
        <w:t>propietario</w:t>
      </w:r>
      <w:r>
        <w:rPr>
          <w:spacing w:val="-16"/>
        </w:rPr>
        <w:t> </w:t>
      </w:r>
      <w:r>
        <w:rPr/>
        <w:t>del</w:t>
      </w:r>
      <w:r>
        <w:rPr>
          <w:spacing w:val="-17"/>
        </w:rPr>
        <w:t> </w:t>
      </w:r>
      <w:r>
        <w:rPr/>
        <w:t>inmueble,</w:t>
      </w:r>
      <w:r>
        <w:rPr>
          <w:spacing w:val="-17"/>
        </w:rPr>
        <w:t> </w:t>
      </w:r>
      <w:r>
        <w:rPr/>
        <w:t>presentar</w:t>
      </w:r>
      <w:r>
        <w:rPr>
          <w:spacing w:val="-16"/>
        </w:rPr>
        <w:t> </w:t>
      </w:r>
      <w:r>
        <w:rPr/>
        <w:t>contrato</w:t>
      </w:r>
      <w:r>
        <w:rPr>
          <w:spacing w:val="-17"/>
        </w:rPr>
        <w:t> </w:t>
      </w:r>
      <w:r>
        <w:rPr/>
        <w:t>de</w:t>
      </w:r>
      <w:r>
        <w:rPr>
          <w:spacing w:val="-17"/>
        </w:rPr>
        <w:t> </w:t>
      </w:r>
      <w:r>
        <w:rPr/>
        <w:t>arrendamiento ratificado ante notario público, con una vigencia mínima de 3-tres</w:t>
      </w:r>
      <w:r>
        <w:rPr/>
        <w:t> años, el cual deberá mantenerse vigente durante el tiempo que opere la edificación que originó el</w:t>
      </w:r>
      <w:r>
        <w:rPr>
          <w:spacing w:val="-8"/>
        </w:rPr>
        <w:t> </w:t>
      </w:r>
      <w:r>
        <w:rPr/>
        <w:t>requerimiento</w:t>
      </w:r>
      <w:r>
        <w:rPr>
          <w:spacing w:val="-9"/>
        </w:rPr>
        <w:t> </w:t>
      </w:r>
      <w:r>
        <w:rPr/>
        <w:t>de</w:t>
      </w:r>
      <w:r>
        <w:rPr>
          <w:spacing w:val="-7"/>
        </w:rPr>
        <w:t> </w:t>
      </w:r>
      <w:r>
        <w:rPr/>
        <w:t>estacionamiento,</w:t>
      </w:r>
      <w:r>
        <w:rPr>
          <w:spacing w:val="-7"/>
        </w:rPr>
        <w:t> </w:t>
      </w:r>
      <w:r>
        <w:rPr/>
        <w:t>en</w:t>
      </w:r>
      <w:r>
        <w:rPr>
          <w:spacing w:val="-7"/>
        </w:rPr>
        <w:t> </w:t>
      </w:r>
      <w:r>
        <w:rPr/>
        <w:t>las</w:t>
      </w:r>
      <w:r>
        <w:rPr>
          <w:spacing w:val="-7"/>
        </w:rPr>
        <w:t> </w:t>
      </w:r>
      <w:r>
        <w:rPr/>
        <w:t>actividades</w:t>
      </w:r>
      <w:r>
        <w:rPr>
          <w:spacing w:val="-8"/>
        </w:rPr>
        <w:t> </w:t>
      </w:r>
      <w:r>
        <w:rPr/>
        <w:t>propias</w:t>
      </w:r>
      <w:r>
        <w:rPr>
          <w:spacing w:val="-7"/>
        </w:rPr>
        <w:t> </w:t>
      </w:r>
      <w:r>
        <w:rPr/>
        <w:t>del</w:t>
      </w:r>
      <w:r>
        <w:rPr>
          <w:spacing w:val="-8"/>
        </w:rPr>
        <w:t> </w:t>
      </w:r>
      <w:r>
        <w:rPr/>
        <w:t>uso otorgado;</w:t>
      </w:r>
      <w:r>
        <w:rPr>
          <w:spacing w:val="-7"/>
        </w:rPr>
        <w:t> </w:t>
      </w:r>
      <w:r>
        <w:rPr/>
        <w:t>y V.- Colocar letreros en el predio señalando la ubicación del estacionamiento, y en los estacionamientos señalando el predio al que dan servicio.</w:t>
      </w:r>
    </w:p>
    <w:p>
      <w:pPr>
        <w:pStyle w:val="BodyText"/>
        <w:spacing w:before="266"/>
        <w:ind w:left="262" w:firstLine="0"/>
      </w:pPr>
      <w:r>
        <w:rPr/>
        <w:t>Esta</w:t>
      </w:r>
      <w:r>
        <w:rPr>
          <w:spacing w:val="-12"/>
        </w:rPr>
        <w:t> </w:t>
      </w:r>
      <w:r>
        <w:rPr/>
        <w:t>disposición</w:t>
      </w:r>
      <w:r>
        <w:rPr>
          <w:spacing w:val="-8"/>
        </w:rPr>
        <w:t> </w:t>
      </w:r>
      <w:r>
        <w:rPr/>
        <w:t>no</w:t>
      </w:r>
      <w:r>
        <w:rPr>
          <w:spacing w:val="-10"/>
        </w:rPr>
        <w:t> </w:t>
      </w:r>
      <w:r>
        <w:rPr/>
        <w:t>aplica</w:t>
      </w:r>
      <w:r>
        <w:rPr>
          <w:spacing w:val="-8"/>
        </w:rPr>
        <w:t> </w:t>
      </w:r>
      <w:r>
        <w:rPr/>
        <w:t>para</w:t>
      </w:r>
      <w:r>
        <w:rPr>
          <w:spacing w:val="-11"/>
        </w:rPr>
        <w:t> </w:t>
      </w:r>
      <w:r>
        <w:rPr/>
        <w:t>autorizaciones</w:t>
      </w:r>
      <w:r>
        <w:rPr>
          <w:spacing w:val="-9"/>
        </w:rPr>
        <w:t> </w:t>
      </w:r>
      <w:r>
        <w:rPr/>
        <w:t>de</w:t>
      </w:r>
      <w:r>
        <w:rPr>
          <w:spacing w:val="-10"/>
        </w:rPr>
        <w:t> </w:t>
      </w:r>
      <w:r>
        <w:rPr/>
        <w:t>uso</w:t>
      </w:r>
      <w:r>
        <w:rPr>
          <w:spacing w:val="-10"/>
        </w:rPr>
        <w:t> </w:t>
      </w:r>
      <w:r>
        <w:rPr/>
        <w:t>de</w:t>
      </w:r>
      <w:r>
        <w:rPr>
          <w:spacing w:val="-8"/>
        </w:rPr>
        <w:t> </w:t>
      </w:r>
      <w:r>
        <w:rPr/>
        <w:t>suelo</w:t>
      </w:r>
      <w:r>
        <w:rPr>
          <w:spacing w:val="-8"/>
        </w:rPr>
        <w:t> </w:t>
      </w:r>
      <w:r>
        <w:rPr/>
        <w:t>y</w:t>
      </w:r>
      <w:r>
        <w:rPr>
          <w:spacing w:val="-11"/>
        </w:rPr>
        <w:t> </w:t>
      </w:r>
      <w:r>
        <w:rPr/>
        <w:t>construcción</w:t>
      </w:r>
      <w:r>
        <w:rPr>
          <w:spacing w:val="-9"/>
        </w:rPr>
        <w:t> </w:t>
      </w:r>
      <w:r>
        <w:rPr>
          <w:spacing w:val="-2"/>
        </w:rPr>
        <w:t>nuevas.</w:t>
      </w:r>
    </w:p>
    <w:p>
      <w:pPr>
        <w:pStyle w:val="BodyText"/>
        <w:spacing w:line="237" w:lineRule="auto" w:before="274"/>
        <w:ind w:left="271" w:right="332"/>
      </w:pPr>
      <w:r>
        <w:rPr>
          <w:rFonts w:ascii="Arial" w:hAnsi="Arial"/>
          <w:b/>
        </w:rPr>
        <w:t>ARTÍCULO 191. </w:t>
      </w:r>
      <w:r>
        <w:rPr/>
        <w:t>Las construcciones habitacionales, comerciales, de servicios e industriales, así como los destinos de equipamientos, espacios abiertos e infraestructura,</w:t>
      </w:r>
      <w:r>
        <w:rPr>
          <w:spacing w:val="-16"/>
        </w:rPr>
        <w:t> </w:t>
      </w:r>
      <w:r>
        <w:rPr/>
        <w:t>deberán</w:t>
      </w:r>
      <w:r>
        <w:rPr>
          <w:spacing w:val="-14"/>
        </w:rPr>
        <w:t> </w:t>
      </w:r>
      <w:r>
        <w:rPr/>
        <w:t>contar</w:t>
      </w:r>
      <w:r>
        <w:rPr>
          <w:spacing w:val="-15"/>
        </w:rPr>
        <w:t> </w:t>
      </w:r>
      <w:r>
        <w:rPr/>
        <w:t>con</w:t>
      </w:r>
      <w:r>
        <w:rPr>
          <w:spacing w:val="-14"/>
        </w:rPr>
        <w:t> </w:t>
      </w:r>
      <w:r>
        <w:rPr/>
        <w:t>los</w:t>
      </w:r>
      <w:r>
        <w:rPr>
          <w:spacing w:val="-14"/>
        </w:rPr>
        <w:t> </w:t>
      </w:r>
      <w:r>
        <w:rPr/>
        <w:t>cajones</w:t>
      </w:r>
      <w:r>
        <w:rPr>
          <w:spacing w:val="-15"/>
        </w:rPr>
        <w:t> </w:t>
      </w:r>
      <w:r>
        <w:rPr/>
        <w:t>de</w:t>
      </w:r>
      <w:r>
        <w:rPr>
          <w:spacing w:val="-16"/>
        </w:rPr>
        <w:t> </w:t>
      </w:r>
      <w:r>
        <w:rPr/>
        <w:t>estacionamiento</w:t>
      </w:r>
      <w:r>
        <w:rPr>
          <w:spacing w:val="-16"/>
        </w:rPr>
        <w:t> </w:t>
      </w:r>
      <w:r>
        <w:rPr/>
        <w:t>mínimo</w:t>
      </w:r>
      <w:r>
        <w:rPr>
          <w:spacing w:val="-14"/>
        </w:rPr>
        <w:t> </w:t>
      </w:r>
      <w:r>
        <w:rPr/>
        <w:t>requeridos y señalados en el Plan.</w:t>
      </w:r>
    </w:p>
    <w:p>
      <w:pPr>
        <w:pStyle w:val="BodyText"/>
        <w:spacing w:line="237" w:lineRule="auto" w:before="275"/>
        <w:ind w:left="271" w:right="325"/>
      </w:pPr>
      <w:r>
        <w:rPr>
          <w:rFonts w:ascii="Arial" w:hAnsi="Arial"/>
          <w:b/>
        </w:rPr>
        <w:t>ARTÍCULO</w:t>
      </w:r>
      <w:r>
        <w:rPr>
          <w:rFonts w:ascii="Arial" w:hAnsi="Arial"/>
          <w:b/>
          <w:spacing w:val="-12"/>
        </w:rPr>
        <w:t> </w:t>
      </w:r>
      <w:r>
        <w:rPr>
          <w:rFonts w:ascii="Arial" w:hAnsi="Arial"/>
          <w:b/>
        </w:rPr>
        <w:t>192</w:t>
      </w:r>
      <w:r>
        <w:rPr/>
        <w:t>.</w:t>
      </w:r>
      <w:r>
        <w:rPr>
          <w:spacing w:val="-14"/>
        </w:rPr>
        <w:t> </w:t>
      </w:r>
      <w:r>
        <w:rPr/>
        <w:t>En</w:t>
      </w:r>
      <w:r>
        <w:rPr>
          <w:spacing w:val="-12"/>
        </w:rPr>
        <w:t> </w:t>
      </w:r>
      <w:r>
        <w:rPr/>
        <w:t>los</w:t>
      </w:r>
      <w:r>
        <w:rPr>
          <w:spacing w:val="-13"/>
        </w:rPr>
        <w:t> </w:t>
      </w:r>
      <w:r>
        <w:rPr/>
        <w:t>establecimientos</w:t>
      </w:r>
      <w:r>
        <w:rPr>
          <w:spacing w:val="-15"/>
        </w:rPr>
        <w:t> </w:t>
      </w:r>
      <w:r>
        <w:rPr/>
        <w:t>que</w:t>
      </w:r>
      <w:r>
        <w:rPr>
          <w:spacing w:val="-14"/>
        </w:rPr>
        <w:t> </w:t>
      </w:r>
      <w:r>
        <w:rPr/>
        <w:t>se</w:t>
      </w:r>
      <w:r>
        <w:rPr>
          <w:spacing w:val="-12"/>
        </w:rPr>
        <w:t> </w:t>
      </w:r>
      <w:r>
        <w:rPr/>
        <w:t>dediquen</w:t>
      </w:r>
      <w:r>
        <w:rPr>
          <w:spacing w:val="-14"/>
        </w:rPr>
        <w:t> </w:t>
      </w:r>
      <w:r>
        <w:rPr/>
        <w:t>al</w:t>
      </w:r>
      <w:r>
        <w:rPr>
          <w:spacing w:val="-13"/>
        </w:rPr>
        <w:t> </w:t>
      </w:r>
      <w:r>
        <w:rPr/>
        <w:t>giro</w:t>
      </w:r>
      <w:r>
        <w:rPr>
          <w:spacing w:val="-12"/>
        </w:rPr>
        <w:t> </w:t>
      </w:r>
      <w:r>
        <w:rPr/>
        <w:t>de</w:t>
      </w:r>
      <w:r>
        <w:rPr>
          <w:spacing w:val="-16"/>
        </w:rPr>
        <w:t> </w:t>
      </w:r>
      <w:r>
        <w:rPr/>
        <w:t>educación</w:t>
      </w:r>
      <w:r>
        <w:rPr>
          <w:spacing w:val="-14"/>
        </w:rPr>
        <w:t> </w:t>
      </w:r>
      <w:r>
        <w:rPr/>
        <w:t>básica, deberá</w:t>
      </w:r>
      <w:r>
        <w:rPr>
          <w:spacing w:val="-2"/>
        </w:rPr>
        <w:t> </w:t>
      </w:r>
      <w:r>
        <w:rPr/>
        <w:t>disponer</w:t>
      </w:r>
      <w:r>
        <w:rPr>
          <w:spacing w:val="-2"/>
        </w:rPr>
        <w:t> </w:t>
      </w:r>
      <w:r>
        <w:rPr/>
        <w:t>de</w:t>
      </w:r>
      <w:r>
        <w:rPr>
          <w:spacing w:val="-1"/>
        </w:rPr>
        <w:t> </w:t>
      </w:r>
      <w:r>
        <w:rPr/>
        <w:t>un</w:t>
      </w:r>
      <w:r>
        <w:rPr>
          <w:spacing w:val="-1"/>
        </w:rPr>
        <w:t> </w:t>
      </w:r>
      <w:r>
        <w:rPr/>
        <w:t>espacio</w:t>
      </w:r>
      <w:r>
        <w:rPr>
          <w:spacing w:val="-2"/>
        </w:rPr>
        <w:t> </w:t>
      </w:r>
      <w:r>
        <w:rPr/>
        <w:t>tipo</w:t>
      </w:r>
      <w:r>
        <w:rPr>
          <w:spacing w:val="-4"/>
        </w:rPr>
        <w:t> </w:t>
      </w:r>
      <w:r>
        <w:rPr/>
        <w:t>andén</w:t>
      </w:r>
      <w:r>
        <w:rPr>
          <w:spacing w:val="-1"/>
        </w:rPr>
        <w:t> </w:t>
      </w:r>
      <w:r>
        <w:rPr/>
        <w:t>para la</w:t>
      </w:r>
      <w:r>
        <w:rPr>
          <w:spacing w:val="-2"/>
        </w:rPr>
        <w:t> </w:t>
      </w:r>
      <w:r>
        <w:rPr/>
        <w:t>entrada</w:t>
      </w:r>
      <w:r>
        <w:rPr>
          <w:spacing w:val="-1"/>
        </w:rPr>
        <w:t> </w:t>
      </w:r>
      <w:r>
        <w:rPr/>
        <w:t>y</w:t>
      </w:r>
      <w:r>
        <w:rPr>
          <w:spacing w:val="-2"/>
        </w:rPr>
        <w:t> </w:t>
      </w:r>
      <w:r>
        <w:rPr/>
        <w:t>salida</w:t>
      </w:r>
      <w:r>
        <w:rPr>
          <w:spacing w:val="-2"/>
        </w:rPr>
        <w:t> </w:t>
      </w:r>
      <w:r>
        <w:rPr/>
        <w:t>de los</w:t>
      </w:r>
      <w:r>
        <w:rPr>
          <w:spacing w:val="-2"/>
        </w:rPr>
        <w:t> </w:t>
      </w:r>
      <w:r>
        <w:rPr/>
        <w:t>alumnos</w:t>
      </w:r>
      <w:r>
        <w:rPr>
          <w:spacing w:val="-2"/>
        </w:rPr>
        <w:t> </w:t>
      </w:r>
      <w:r>
        <w:rPr/>
        <w:t>sin afectar el tránsito regular de la vía pública; la longitud del andén se determinará para cada caso en particular mediante Dictamen Técnico Vial emitido por la Secretaria de Obras Publicas, Desarrollo Urbano y Medio Ambiente, o la dependencia que ésta </w:t>
      </w:r>
      <w:r>
        <w:rPr>
          <w:spacing w:val="-2"/>
        </w:rPr>
        <w:t>designe.</w:t>
      </w:r>
    </w:p>
    <w:p>
      <w:pPr>
        <w:pStyle w:val="BodyText"/>
        <w:spacing w:line="237" w:lineRule="auto" w:before="272"/>
        <w:ind w:left="271" w:right="334"/>
      </w:pPr>
      <w:r>
        <w:rPr>
          <w:rFonts w:ascii="Arial" w:hAnsi="Arial"/>
          <w:b/>
        </w:rPr>
        <w:t>ARTÍCULO 193. </w:t>
      </w:r>
      <w:r>
        <w:rPr/>
        <w:t>Los giros de Lavado de Autos (conocidos popularmente como Car Wash) y Restaurantes de comida para llevar (autoservicio) deberán disponer de un espacio</w:t>
      </w:r>
      <w:r>
        <w:rPr>
          <w:spacing w:val="-2"/>
        </w:rPr>
        <w:t> </w:t>
      </w:r>
      <w:r>
        <w:rPr/>
        <w:t>suficiente</w:t>
      </w:r>
      <w:r>
        <w:rPr>
          <w:spacing w:val="-1"/>
        </w:rPr>
        <w:t> </w:t>
      </w:r>
      <w:r>
        <w:rPr/>
        <w:t>dentro de su predio</w:t>
      </w:r>
      <w:r>
        <w:rPr>
          <w:spacing w:val="-2"/>
        </w:rPr>
        <w:t> </w:t>
      </w:r>
      <w:r>
        <w:rPr/>
        <w:t>para soportar</w:t>
      </w:r>
      <w:r>
        <w:rPr>
          <w:spacing w:val="-2"/>
        </w:rPr>
        <w:t> </w:t>
      </w:r>
      <w:r>
        <w:rPr/>
        <w:t>una</w:t>
      </w:r>
      <w:r>
        <w:rPr>
          <w:spacing w:val="-2"/>
        </w:rPr>
        <w:t> </w:t>
      </w:r>
      <w:r>
        <w:rPr/>
        <w:t>fila</w:t>
      </w:r>
      <w:r>
        <w:rPr>
          <w:spacing w:val="-2"/>
        </w:rPr>
        <w:t> </w:t>
      </w:r>
      <w:r>
        <w:rPr/>
        <w:t>de</w:t>
      </w:r>
      <w:r>
        <w:rPr>
          <w:spacing w:val="-2"/>
        </w:rPr>
        <w:t> </w:t>
      </w:r>
      <w:r>
        <w:rPr/>
        <w:t>espera que</w:t>
      </w:r>
      <w:r>
        <w:rPr>
          <w:spacing w:val="-2"/>
        </w:rPr>
        <w:t> </w:t>
      </w:r>
      <w:r>
        <w:rPr/>
        <w:t>no invada la</w:t>
      </w:r>
      <w:r>
        <w:rPr>
          <w:spacing w:val="40"/>
        </w:rPr>
        <w:t> </w:t>
      </w:r>
      <w:r>
        <w:rPr/>
        <w:t>vía</w:t>
      </w:r>
      <w:r>
        <w:rPr>
          <w:spacing w:val="40"/>
        </w:rPr>
        <w:t> </w:t>
      </w:r>
      <w:r>
        <w:rPr/>
        <w:t>pública;</w:t>
      </w:r>
      <w:r>
        <w:rPr>
          <w:spacing w:val="40"/>
        </w:rPr>
        <w:t> </w:t>
      </w:r>
      <w:r>
        <w:rPr/>
        <w:t>se</w:t>
      </w:r>
      <w:r>
        <w:rPr>
          <w:spacing w:val="40"/>
        </w:rPr>
        <w:t> </w:t>
      </w:r>
      <w:r>
        <w:rPr/>
        <w:t>determinarán</w:t>
      </w:r>
      <w:r>
        <w:rPr>
          <w:spacing w:val="40"/>
        </w:rPr>
        <w:t> </w:t>
      </w:r>
      <w:r>
        <w:rPr/>
        <w:t>su</w:t>
      </w:r>
      <w:r>
        <w:rPr>
          <w:spacing w:val="40"/>
        </w:rPr>
        <w:t> </w:t>
      </w:r>
      <w:r>
        <w:rPr/>
        <w:t>dimensión</w:t>
      </w:r>
      <w:r>
        <w:rPr>
          <w:spacing w:val="40"/>
        </w:rPr>
        <w:t> </w:t>
      </w:r>
      <w:r>
        <w:rPr/>
        <w:t>y</w:t>
      </w:r>
      <w:r>
        <w:rPr>
          <w:spacing w:val="37"/>
        </w:rPr>
        <w:t> </w:t>
      </w:r>
      <w:r>
        <w:rPr/>
        <w:t>características</w:t>
      </w:r>
      <w:r>
        <w:rPr>
          <w:spacing w:val="39"/>
        </w:rPr>
        <w:t> </w:t>
      </w:r>
      <w:r>
        <w:rPr/>
        <w:t>para</w:t>
      </w:r>
      <w:r>
        <w:rPr>
          <w:spacing w:val="40"/>
        </w:rPr>
        <w:t> </w:t>
      </w:r>
      <w:r>
        <w:rPr/>
        <w:t>cada</w:t>
      </w:r>
      <w:r>
        <w:rPr>
          <w:spacing w:val="40"/>
        </w:rPr>
        <w:t> </w:t>
      </w:r>
      <w:r>
        <w:rPr/>
        <w:t>caso</w:t>
      </w:r>
      <w:r>
        <w:rPr>
          <w:spacing w:val="38"/>
        </w:rPr>
        <w:t> </w:t>
      </w:r>
      <w:r>
        <w:rPr/>
        <w:t>en</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2" w:firstLine="0"/>
      </w:pPr>
      <w:r>
        <w:rPr/>
        <w:t>particular</w:t>
      </w:r>
      <w:r>
        <w:rPr>
          <w:spacing w:val="-17"/>
        </w:rPr>
        <w:t> </w:t>
      </w:r>
      <w:r>
        <w:rPr/>
        <w:t>mediante</w:t>
      </w:r>
      <w:r>
        <w:rPr>
          <w:spacing w:val="-17"/>
        </w:rPr>
        <w:t> </w:t>
      </w:r>
      <w:r>
        <w:rPr/>
        <w:t>Dictamen</w:t>
      </w:r>
      <w:r>
        <w:rPr>
          <w:spacing w:val="-16"/>
        </w:rPr>
        <w:t> </w:t>
      </w:r>
      <w:r>
        <w:rPr/>
        <w:t>Técnico</w:t>
      </w:r>
      <w:r>
        <w:rPr>
          <w:spacing w:val="-17"/>
        </w:rPr>
        <w:t> </w:t>
      </w:r>
      <w:r>
        <w:rPr/>
        <w:t>Vial</w:t>
      </w:r>
      <w:r>
        <w:rPr>
          <w:spacing w:val="-17"/>
        </w:rPr>
        <w:t> </w:t>
      </w:r>
      <w:r>
        <w:rPr/>
        <w:t>emitido</w:t>
      </w:r>
      <w:r>
        <w:rPr>
          <w:spacing w:val="-17"/>
        </w:rPr>
        <w:t> </w:t>
      </w:r>
      <w:r>
        <w:rPr/>
        <w:t>por</w:t>
      </w:r>
      <w:r>
        <w:rPr>
          <w:spacing w:val="-16"/>
        </w:rPr>
        <w:t> </w:t>
      </w:r>
      <w:r>
        <w:rPr/>
        <w:t>la</w:t>
      </w:r>
      <w:r>
        <w:rPr>
          <w:spacing w:val="-17"/>
        </w:rPr>
        <w:t> </w:t>
      </w:r>
      <w:r>
        <w:rPr/>
        <w:t>Secretaria</w:t>
      </w:r>
      <w:r>
        <w:rPr>
          <w:spacing w:val="-17"/>
        </w:rPr>
        <w:t> </w:t>
      </w:r>
      <w:r>
        <w:rPr/>
        <w:t>de</w:t>
      </w:r>
      <w:r>
        <w:rPr>
          <w:spacing w:val="-15"/>
        </w:rPr>
        <w:t> </w:t>
      </w:r>
      <w:r>
        <w:rPr/>
        <w:t>Obras</w:t>
      </w:r>
      <w:r>
        <w:rPr>
          <w:spacing w:val="-15"/>
        </w:rPr>
        <w:t> </w:t>
      </w:r>
      <w:r>
        <w:rPr/>
        <w:t>Publicas, Desarrollo Urbano y Medio Ambiente, o la dependencia que ésta designe.</w:t>
      </w:r>
    </w:p>
    <w:p>
      <w:pPr>
        <w:pStyle w:val="BodyText"/>
        <w:spacing w:before="1"/>
        <w:ind w:firstLine="0"/>
        <w:jc w:val="left"/>
      </w:pPr>
    </w:p>
    <w:p>
      <w:pPr>
        <w:pStyle w:val="BodyText"/>
        <w:spacing w:line="237" w:lineRule="auto" w:before="1"/>
        <w:ind w:left="271" w:right="332"/>
      </w:pPr>
      <w:r>
        <w:rPr>
          <w:rFonts w:ascii="Arial" w:hAnsi="Arial"/>
          <w:b/>
        </w:rPr>
        <w:t>ARTÍCULO 194. </w:t>
      </w:r>
      <w:r>
        <w:rPr/>
        <w:t>Los restaurantes de comida para llevar deberán contar con espacio dentro de su predio para estacionar la flotilla de vehículos de servicio propio, independientemente del número de cajones de estacionamiento que requieren por </w:t>
      </w:r>
      <w:r>
        <w:rPr>
          <w:spacing w:val="-2"/>
        </w:rPr>
        <w:t>normatividad.</w:t>
      </w:r>
    </w:p>
    <w:p>
      <w:pPr>
        <w:pStyle w:val="BodyText"/>
        <w:spacing w:line="237" w:lineRule="auto" w:before="272"/>
        <w:ind w:left="271" w:right="330"/>
      </w:pPr>
      <w:r>
        <w:rPr>
          <w:rFonts w:ascii="Arial" w:hAnsi="Arial"/>
          <w:b/>
        </w:rPr>
        <w:t>ARTÍCULO</w:t>
      </w:r>
      <w:r>
        <w:rPr>
          <w:rFonts w:ascii="Arial" w:hAnsi="Arial"/>
          <w:b/>
          <w:spacing w:val="-17"/>
        </w:rPr>
        <w:t> </w:t>
      </w:r>
      <w:r>
        <w:rPr>
          <w:rFonts w:ascii="Arial" w:hAnsi="Arial"/>
          <w:b/>
        </w:rPr>
        <w:t>195.</w:t>
      </w:r>
      <w:r>
        <w:rPr>
          <w:rFonts w:ascii="Arial" w:hAnsi="Arial"/>
          <w:b/>
          <w:spacing w:val="-13"/>
        </w:rPr>
        <w:t> </w:t>
      </w:r>
      <w:r>
        <w:rPr/>
        <w:t>Los</w:t>
      </w:r>
      <w:r>
        <w:rPr>
          <w:spacing w:val="-16"/>
        </w:rPr>
        <w:t> </w:t>
      </w:r>
      <w:r>
        <w:rPr/>
        <w:t>salones</w:t>
      </w:r>
      <w:r>
        <w:rPr>
          <w:spacing w:val="-17"/>
        </w:rPr>
        <w:t> </w:t>
      </w:r>
      <w:r>
        <w:rPr/>
        <w:t>de</w:t>
      </w:r>
      <w:r>
        <w:rPr>
          <w:spacing w:val="-17"/>
        </w:rPr>
        <w:t> </w:t>
      </w:r>
      <w:r>
        <w:rPr/>
        <w:t>eventos,</w:t>
      </w:r>
      <w:r>
        <w:rPr>
          <w:spacing w:val="-16"/>
        </w:rPr>
        <w:t> </w:t>
      </w:r>
      <w:r>
        <w:rPr/>
        <w:t>fiestas</w:t>
      </w:r>
      <w:r>
        <w:rPr>
          <w:spacing w:val="-16"/>
        </w:rPr>
        <w:t> </w:t>
      </w:r>
      <w:r>
        <w:rPr/>
        <w:t>infantiles</w:t>
      </w:r>
      <w:r>
        <w:rPr>
          <w:spacing w:val="-15"/>
        </w:rPr>
        <w:t> </w:t>
      </w:r>
      <w:r>
        <w:rPr/>
        <w:t>y</w:t>
      </w:r>
      <w:r>
        <w:rPr>
          <w:spacing w:val="-17"/>
        </w:rPr>
        <w:t> </w:t>
      </w:r>
      <w:r>
        <w:rPr/>
        <w:t>similares,</w:t>
      </w:r>
      <w:r>
        <w:rPr>
          <w:spacing w:val="-14"/>
        </w:rPr>
        <w:t> </w:t>
      </w:r>
      <w:r>
        <w:rPr/>
        <w:t>deberán</w:t>
      </w:r>
      <w:r>
        <w:rPr>
          <w:spacing w:val="-15"/>
        </w:rPr>
        <w:t> </w:t>
      </w:r>
      <w:r>
        <w:rPr/>
        <w:t>cumplir en</w:t>
      </w:r>
      <w:r>
        <w:rPr>
          <w:spacing w:val="-8"/>
        </w:rPr>
        <w:t> </w:t>
      </w:r>
      <w:r>
        <w:rPr/>
        <w:t>su</w:t>
      </w:r>
      <w:r>
        <w:rPr>
          <w:spacing w:val="-8"/>
        </w:rPr>
        <w:t> </w:t>
      </w:r>
      <w:r>
        <w:rPr/>
        <w:t>interior</w:t>
      </w:r>
      <w:r>
        <w:rPr>
          <w:spacing w:val="-9"/>
        </w:rPr>
        <w:t> </w:t>
      </w:r>
      <w:r>
        <w:rPr/>
        <w:t>con</w:t>
      </w:r>
      <w:r>
        <w:rPr>
          <w:spacing w:val="-9"/>
        </w:rPr>
        <w:t> </w:t>
      </w:r>
      <w:r>
        <w:rPr/>
        <w:t>un</w:t>
      </w:r>
      <w:r>
        <w:rPr>
          <w:spacing w:val="-9"/>
        </w:rPr>
        <w:t> </w:t>
      </w:r>
      <w:r>
        <w:rPr/>
        <w:t>cajón</w:t>
      </w:r>
      <w:r>
        <w:rPr>
          <w:spacing w:val="-9"/>
        </w:rPr>
        <w:t> </w:t>
      </w:r>
      <w:r>
        <w:rPr/>
        <w:t>de</w:t>
      </w:r>
      <w:r>
        <w:rPr>
          <w:spacing w:val="-9"/>
        </w:rPr>
        <w:t> </w:t>
      </w:r>
      <w:r>
        <w:rPr/>
        <w:t>estacionamiento</w:t>
      </w:r>
      <w:r>
        <w:rPr>
          <w:spacing w:val="-9"/>
        </w:rPr>
        <w:t> </w:t>
      </w:r>
      <w:r>
        <w:rPr/>
        <w:t>por</w:t>
      </w:r>
      <w:r>
        <w:rPr>
          <w:spacing w:val="-9"/>
        </w:rPr>
        <w:t> </w:t>
      </w:r>
      <w:r>
        <w:rPr/>
        <w:t>cada</w:t>
      </w:r>
      <w:r>
        <w:rPr>
          <w:spacing w:val="-9"/>
        </w:rPr>
        <w:t> </w:t>
      </w:r>
      <w:r>
        <w:rPr/>
        <w:t>10-diez</w:t>
      </w:r>
      <w:r>
        <w:rPr>
          <w:spacing w:val="-11"/>
        </w:rPr>
        <w:t> </w:t>
      </w:r>
      <w:r>
        <w:rPr/>
        <w:t>metros</w:t>
      </w:r>
      <w:r>
        <w:rPr>
          <w:spacing w:val="-9"/>
        </w:rPr>
        <w:t> </w:t>
      </w:r>
      <w:r>
        <w:rPr/>
        <w:t>cuadrados,</w:t>
      </w:r>
      <w:r>
        <w:rPr>
          <w:spacing w:val="-10"/>
        </w:rPr>
        <w:t> </w:t>
      </w:r>
      <w:r>
        <w:rPr/>
        <w:t>ya sean construidos o no construidos, entendiendo por éstos aquellas áreas libres utilizables para la recepción de personas en los eventos de que se trate.</w:t>
      </w:r>
    </w:p>
    <w:p>
      <w:pPr>
        <w:pStyle w:val="BodyText"/>
        <w:spacing w:line="237" w:lineRule="auto" w:before="274"/>
        <w:ind w:left="271" w:right="329"/>
      </w:pPr>
      <w:r>
        <w:rPr>
          <w:rFonts w:ascii="Arial" w:hAnsi="Arial"/>
          <w:b/>
        </w:rPr>
        <w:t>ARTÍCULO</w:t>
      </w:r>
      <w:r>
        <w:rPr>
          <w:rFonts w:ascii="Arial" w:hAnsi="Arial"/>
          <w:b/>
          <w:spacing w:val="-17"/>
        </w:rPr>
        <w:t> </w:t>
      </w:r>
      <w:r>
        <w:rPr>
          <w:rFonts w:ascii="Arial" w:hAnsi="Arial"/>
          <w:b/>
        </w:rPr>
        <w:t>196.</w:t>
      </w:r>
      <w:r>
        <w:rPr>
          <w:rFonts w:ascii="Arial" w:hAnsi="Arial"/>
          <w:b/>
          <w:spacing w:val="-17"/>
        </w:rPr>
        <w:t> </w:t>
      </w:r>
      <w:r>
        <w:rPr/>
        <w:t>La</w:t>
      </w:r>
      <w:r>
        <w:rPr>
          <w:spacing w:val="-16"/>
        </w:rPr>
        <w:t> </w:t>
      </w:r>
      <w:r>
        <w:rPr/>
        <w:t>demanda</w:t>
      </w:r>
      <w:r>
        <w:rPr>
          <w:spacing w:val="-17"/>
        </w:rPr>
        <w:t> </w:t>
      </w:r>
      <w:r>
        <w:rPr/>
        <w:t>de</w:t>
      </w:r>
      <w:r>
        <w:rPr>
          <w:spacing w:val="-17"/>
        </w:rPr>
        <w:t> </w:t>
      </w:r>
      <w:r>
        <w:rPr/>
        <w:t>cajones</w:t>
      </w:r>
      <w:r>
        <w:rPr>
          <w:spacing w:val="-17"/>
        </w:rPr>
        <w:t> </w:t>
      </w:r>
      <w:r>
        <w:rPr/>
        <w:t>de</w:t>
      </w:r>
      <w:r>
        <w:rPr>
          <w:spacing w:val="-16"/>
        </w:rPr>
        <w:t> </w:t>
      </w:r>
      <w:r>
        <w:rPr/>
        <w:t>estacionamiento</w:t>
      </w:r>
      <w:r>
        <w:rPr>
          <w:spacing w:val="-17"/>
        </w:rPr>
        <w:t> </w:t>
      </w:r>
      <w:r>
        <w:rPr/>
        <w:t>tratándose</w:t>
      </w:r>
      <w:r>
        <w:rPr>
          <w:spacing w:val="-17"/>
        </w:rPr>
        <w:t> </w:t>
      </w:r>
      <w:r>
        <w:rPr/>
        <w:t>de</w:t>
      </w:r>
      <w:r>
        <w:rPr>
          <w:spacing w:val="-16"/>
        </w:rPr>
        <w:t> </w:t>
      </w:r>
      <w:r>
        <w:rPr/>
        <w:t>solicitudes para</w:t>
      </w:r>
      <w:r>
        <w:rPr>
          <w:spacing w:val="-10"/>
        </w:rPr>
        <w:t> </w:t>
      </w:r>
      <w:r>
        <w:rPr/>
        <w:t>uso</w:t>
      </w:r>
      <w:r>
        <w:rPr>
          <w:spacing w:val="-9"/>
        </w:rPr>
        <w:t> </w:t>
      </w:r>
      <w:r>
        <w:rPr/>
        <w:t>o</w:t>
      </w:r>
      <w:r>
        <w:rPr>
          <w:spacing w:val="-7"/>
        </w:rPr>
        <w:t> </w:t>
      </w:r>
      <w:r>
        <w:rPr/>
        <w:t>cambio</w:t>
      </w:r>
      <w:r>
        <w:rPr>
          <w:spacing w:val="-7"/>
        </w:rPr>
        <w:t> </w:t>
      </w:r>
      <w:r>
        <w:rPr/>
        <w:t>de</w:t>
      </w:r>
      <w:r>
        <w:rPr>
          <w:spacing w:val="-9"/>
        </w:rPr>
        <w:t> </w:t>
      </w:r>
      <w:r>
        <w:rPr/>
        <w:t>usos</w:t>
      </w:r>
      <w:r>
        <w:rPr>
          <w:spacing w:val="-8"/>
        </w:rPr>
        <w:t> </w:t>
      </w:r>
      <w:r>
        <w:rPr/>
        <w:t>del</w:t>
      </w:r>
      <w:r>
        <w:rPr>
          <w:spacing w:val="-8"/>
        </w:rPr>
        <w:t> </w:t>
      </w:r>
      <w:r>
        <w:rPr/>
        <w:t>suelo</w:t>
      </w:r>
      <w:r>
        <w:rPr>
          <w:spacing w:val="-10"/>
        </w:rPr>
        <w:t> </w:t>
      </w:r>
      <w:r>
        <w:rPr/>
        <w:t>para</w:t>
      </w:r>
      <w:r>
        <w:rPr>
          <w:spacing w:val="-10"/>
        </w:rPr>
        <w:t> </w:t>
      </w:r>
      <w:r>
        <w:rPr/>
        <w:t>edificaciones</w:t>
      </w:r>
      <w:r>
        <w:rPr>
          <w:spacing w:val="-10"/>
        </w:rPr>
        <w:t> </w:t>
      </w:r>
      <w:r>
        <w:rPr/>
        <w:t>existentes</w:t>
      </w:r>
      <w:r>
        <w:rPr>
          <w:spacing w:val="-10"/>
        </w:rPr>
        <w:t> </w:t>
      </w:r>
      <w:r>
        <w:rPr/>
        <w:t>puede</w:t>
      </w:r>
      <w:r>
        <w:rPr>
          <w:spacing w:val="-7"/>
        </w:rPr>
        <w:t> </w:t>
      </w:r>
      <w:r>
        <w:rPr/>
        <w:t>garantizarse también</w:t>
      </w:r>
      <w:r>
        <w:rPr>
          <w:spacing w:val="40"/>
        </w:rPr>
        <w:t> </w:t>
      </w:r>
      <w:r>
        <w:rPr/>
        <w:t>de la siguiente manera:</w:t>
      </w:r>
    </w:p>
    <w:p>
      <w:pPr>
        <w:pStyle w:val="BodyText"/>
        <w:spacing w:line="237" w:lineRule="auto" w:before="274"/>
        <w:ind w:left="271" w:right="333"/>
      </w:pPr>
      <w:r>
        <w:rPr/>
        <w:t>La demanda de cajones de estacionamiento puede ser de acuerdo al aforo de personas, para el desarrollo de las actividades comerciales, industriales o de prestación de servicios a que fueron autorizados, más la demanda del personal que operarán</w:t>
      </w:r>
      <w:r>
        <w:rPr>
          <w:spacing w:val="-8"/>
        </w:rPr>
        <w:t> </w:t>
      </w:r>
      <w:r>
        <w:rPr/>
        <w:t>en</w:t>
      </w:r>
      <w:r>
        <w:rPr>
          <w:spacing w:val="-11"/>
        </w:rPr>
        <w:t> </w:t>
      </w:r>
      <w:r>
        <w:rPr/>
        <w:t>el</w:t>
      </w:r>
      <w:r>
        <w:rPr>
          <w:spacing w:val="-10"/>
        </w:rPr>
        <w:t> </w:t>
      </w:r>
      <w:r>
        <w:rPr/>
        <w:t>giro</w:t>
      </w:r>
      <w:r>
        <w:rPr>
          <w:spacing w:val="-8"/>
        </w:rPr>
        <w:t> </w:t>
      </w:r>
      <w:r>
        <w:rPr/>
        <w:t>promovido;</w:t>
      </w:r>
      <w:r>
        <w:rPr>
          <w:spacing w:val="-9"/>
        </w:rPr>
        <w:t> </w:t>
      </w:r>
      <w:r>
        <w:rPr/>
        <w:t>y</w:t>
      </w:r>
      <w:r>
        <w:rPr>
          <w:spacing w:val="-12"/>
        </w:rPr>
        <w:t> </w:t>
      </w:r>
      <w:r>
        <w:rPr/>
        <w:t>cuando</w:t>
      </w:r>
      <w:r>
        <w:rPr>
          <w:spacing w:val="-11"/>
        </w:rPr>
        <w:t> </w:t>
      </w:r>
      <w:r>
        <w:rPr/>
        <w:t>el</w:t>
      </w:r>
      <w:r>
        <w:rPr>
          <w:spacing w:val="-10"/>
        </w:rPr>
        <w:t> </w:t>
      </w:r>
      <w:r>
        <w:rPr/>
        <w:t>giro</w:t>
      </w:r>
      <w:r>
        <w:rPr>
          <w:spacing w:val="-8"/>
        </w:rPr>
        <w:t> </w:t>
      </w:r>
      <w:r>
        <w:rPr/>
        <w:t>lo</w:t>
      </w:r>
      <w:r>
        <w:rPr>
          <w:spacing w:val="-9"/>
        </w:rPr>
        <w:t> </w:t>
      </w:r>
      <w:r>
        <w:rPr/>
        <w:t>requiera,</w:t>
      </w:r>
      <w:r>
        <w:rPr>
          <w:spacing w:val="-9"/>
        </w:rPr>
        <w:t> </w:t>
      </w:r>
      <w:r>
        <w:rPr/>
        <w:t>debe</w:t>
      </w:r>
      <w:r>
        <w:rPr>
          <w:spacing w:val="-8"/>
        </w:rPr>
        <w:t> </w:t>
      </w:r>
      <w:r>
        <w:rPr/>
        <w:t>contar</w:t>
      </w:r>
      <w:r>
        <w:rPr>
          <w:spacing w:val="-10"/>
        </w:rPr>
        <w:t> </w:t>
      </w:r>
      <w:r>
        <w:rPr/>
        <w:t>con</w:t>
      </w:r>
      <w:r>
        <w:rPr>
          <w:spacing w:val="-8"/>
        </w:rPr>
        <w:t> </w:t>
      </w:r>
      <w:r>
        <w:rPr/>
        <w:t>el</w:t>
      </w:r>
      <w:r>
        <w:rPr>
          <w:spacing w:val="-10"/>
        </w:rPr>
        <w:t> </w:t>
      </w:r>
      <w:r>
        <w:rPr/>
        <w:t>área</w:t>
      </w:r>
      <w:r>
        <w:rPr>
          <w:spacing w:val="-8"/>
        </w:rPr>
        <w:t> </w:t>
      </w:r>
      <w:r>
        <w:rPr/>
        <w:t>de carga o descarga, así como el área de resguardo de vehículos cuando el giro por su funcionamiento requiera de estos para la distribución de sus productos o para la prestación de sus servicios.</w:t>
      </w:r>
    </w:p>
    <w:p>
      <w:pPr>
        <w:pStyle w:val="BodyText"/>
        <w:spacing w:line="237" w:lineRule="auto" w:before="272"/>
        <w:ind w:left="271" w:right="335"/>
      </w:pPr>
      <w:r>
        <w:rPr>
          <w:rFonts w:ascii="Arial" w:hAnsi="Arial"/>
          <w:b/>
        </w:rPr>
        <w:t>ARTÍCULO 197. </w:t>
      </w:r>
      <w:r>
        <w:rPr/>
        <w:t>En edificaciones existentes, cuando en un mismo predio se tengan usos del suelo y/o edificios múltiples y desfasados en horarios, la Autoridad podrá autorizar que el área de estacionamiento sea menor que la suma total de los requerimientos sin que ésta sea menor al requerimiento mayor de las partes </w:t>
      </w:r>
      <w:r>
        <w:rPr>
          <w:spacing w:val="-2"/>
        </w:rPr>
        <w:t>individuales.</w:t>
      </w:r>
    </w:p>
    <w:p>
      <w:pPr>
        <w:pStyle w:val="BodyText"/>
        <w:spacing w:line="237" w:lineRule="auto" w:before="271"/>
        <w:ind w:left="271" w:right="334"/>
      </w:pPr>
      <w:r>
        <w:rPr>
          <w:rFonts w:ascii="Arial" w:hAnsi="Arial"/>
          <w:b/>
        </w:rPr>
        <w:t>ARTÍCULO</w:t>
      </w:r>
      <w:r>
        <w:rPr>
          <w:rFonts w:ascii="Arial" w:hAnsi="Arial"/>
          <w:b/>
          <w:spacing w:val="-2"/>
        </w:rPr>
        <w:t> </w:t>
      </w:r>
      <w:r>
        <w:rPr>
          <w:rFonts w:ascii="Arial" w:hAnsi="Arial"/>
          <w:b/>
        </w:rPr>
        <w:t>198. </w:t>
      </w:r>
      <w:r>
        <w:rPr/>
        <w:t>Los</w:t>
      </w:r>
      <w:r>
        <w:rPr>
          <w:spacing w:val="-2"/>
        </w:rPr>
        <w:t> </w:t>
      </w:r>
      <w:r>
        <w:rPr/>
        <w:t>conjuntos</w:t>
      </w:r>
      <w:r>
        <w:rPr>
          <w:spacing w:val="-2"/>
        </w:rPr>
        <w:t> </w:t>
      </w:r>
      <w:r>
        <w:rPr/>
        <w:t>urbanos</w:t>
      </w:r>
      <w:r>
        <w:rPr>
          <w:spacing w:val="-3"/>
        </w:rPr>
        <w:t> </w:t>
      </w:r>
      <w:r>
        <w:rPr/>
        <w:t>habitacionales</w:t>
      </w:r>
      <w:r>
        <w:rPr>
          <w:spacing w:val="-3"/>
        </w:rPr>
        <w:t> </w:t>
      </w:r>
      <w:r>
        <w:rPr/>
        <w:t>deberán</w:t>
      </w:r>
      <w:r>
        <w:rPr>
          <w:spacing w:val="-1"/>
        </w:rPr>
        <w:t> </w:t>
      </w:r>
      <w:r>
        <w:rPr/>
        <w:t>cumplir</w:t>
      </w:r>
      <w:r>
        <w:rPr>
          <w:spacing w:val="-2"/>
        </w:rPr>
        <w:t> </w:t>
      </w:r>
      <w:r>
        <w:rPr/>
        <w:t>con</w:t>
      </w:r>
      <w:r>
        <w:rPr>
          <w:spacing w:val="-1"/>
        </w:rPr>
        <w:t> </w:t>
      </w:r>
      <w:r>
        <w:rPr/>
        <w:t>la</w:t>
      </w:r>
      <w:r>
        <w:rPr>
          <w:spacing w:val="-3"/>
        </w:rPr>
        <w:t> </w:t>
      </w:r>
      <w:r>
        <w:rPr/>
        <w:t>norma de cajones de estacionamiento que se establecen para las edificaciones habitacionales multifamiliares.</w:t>
      </w:r>
    </w:p>
    <w:p>
      <w:pPr>
        <w:pStyle w:val="BodyText"/>
        <w:spacing w:line="237" w:lineRule="auto" w:before="275"/>
        <w:ind w:left="271" w:right="330"/>
      </w:pPr>
      <w:r>
        <w:rPr>
          <w:rFonts w:ascii="Arial" w:hAnsi="Arial"/>
          <w:b/>
        </w:rPr>
        <w:t>ARTÍCULO</w:t>
      </w:r>
      <w:r>
        <w:rPr>
          <w:rFonts w:ascii="Arial" w:hAnsi="Arial"/>
          <w:b/>
          <w:spacing w:val="-12"/>
        </w:rPr>
        <w:t> </w:t>
      </w:r>
      <w:r>
        <w:rPr>
          <w:rFonts w:ascii="Arial" w:hAnsi="Arial"/>
          <w:b/>
        </w:rPr>
        <w:t>199.</w:t>
      </w:r>
      <w:r>
        <w:rPr>
          <w:rFonts w:ascii="Arial" w:hAnsi="Arial"/>
          <w:b/>
          <w:spacing w:val="-13"/>
        </w:rPr>
        <w:t> </w:t>
      </w:r>
      <w:r>
        <w:rPr/>
        <w:t>Los</w:t>
      </w:r>
      <w:r>
        <w:rPr>
          <w:spacing w:val="-15"/>
        </w:rPr>
        <w:t> </w:t>
      </w:r>
      <w:r>
        <w:rPr/>
        <w:t>predios</w:t>
      </w:r>
      <w:r>
        <w:rPr>
          <w:spacing w:val="-12"/>
        </w:rPr>
        <w:t> </w:t>
      </w:r>
      <w:r>
        <w:rPr/>
        <w:t>o</w:t>
      </w:r>
      <w:r>
        <w:rPr>
          <w:spacing w:val="-14"/>
        </w:rPr>
        <w:t> </w:t>
      </w:r>
      <w:r>
        <w:rPr/>
        <w:t>edificaciones</w:t>
      </w:r>
      <w:r>
        <w:rPr>
          <w:spacing w:val="-17"/>
        </w:rPr>
        <w:t> </w:t>
      </w:r>
      <w:r>
        <w:rPr/>
        <w:t>cuyos</w:t>
      </w:r>
      <w:r>
        <w:rPr>
          <w:spacing w:val="-13"/>
        </w:rPr>
        <w:t> </w:t>
      </w:r>
      <w:r>
        <w:rPr/>
        <w:t>usos</w:t>
      </w:r>
      <w:r>
        <w:rPr>
          <w:spacing w:val="-13"/>
        </w:rPr>
        <w:t> </w:t>
      </w:r>
      <w:r>
        <w:rPr/>
        <w:t>originen</w:t>
      </w:r>
      <w:r>
        <w:rPr>
          <w:spacing w:val="-14"/>
        </w:rPr>
        <w:t> </w:t>
      </w:r>
      <w:r>
        <w:rPr/>
        <w:t>un</w:t>
      </w:r>
      <w:r>
        <w:rPr>
          <w:spacing w:val="-14"/>
        </w:rPr>
        <w:t> </w:t>
      </w:r>
      <w:r>
        <w:rPr/>
        <w:t>alto</w:t>
      </w:r>
      <w:r>
        <w:rPr>
          <w:spacing w:val="-14"/>
        </w:rPr>
        <w:t> </w:t>
      </w:r>
      <w:r>
        <w:rPr/>
        <w:t>flujo</w:t>
      </w:r>
      <w:r>
        <w:rPr>
          <w:spacing w:val="-12"/>
        </w:rPr>
        <w:t> </w:t>
      </w:r>
      <w:r>
        <w:rPr/>
        <w:t>vehicular como: Centros comerciales; centros de espectáculos públicos; de educación, curriculares y extracurriculares; de asistencia social; hospitalarios, centros y consultorios médicos; conjuntos administrativos públicos o privados; centro de eventos, centros de exposiciones y ferias permanentes; torres</w:t>
      </w:r>
      <w:r>
        <w:rPr>
          <w:spacing w:val="40"/>
        </w:rPr>
        <w:t> </w:t>
      </w:r>
      <w:r>
        <w:rPr/>
        <w:t>de oficinas, departamentos y usos mixtos; conjuntos habitacionales de alta densidad vertical; y otros que representan fuentes de conflicto con la vialidad de la zona, se deberá resolver en su interior, mediante vestíbulos para vehículos (motor lobby) todos los movimientos vehiculares de tal manera que no causen congestionamientos en la vía</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28" w:firstLine="0"/>
      </w:pPr>
      <w:r>
        <w:rPr/>
        <w:t>pública.</w:t>
      </w:r>
      <w:r>
        <w:rPr>
          <w:spacing w:val="-5"/>
        </w:rPr>
        <w:t> </w:t>
      </w:r>
      <w:r>
        <w:rPr/>
        <w:t>Deberá</w:t>
      </w:r>
      <w:r>
        <w:rPr>
          <w:spacing w:val="-5"/>
        </w:rPr>
        <w:t> </w:t>
      </w:r>
      <w:r>
        <w:rPr/>
        <w:t>presentar</w:t>
      </w:r>
      <w:r>
        <w:rPr>
          <w:spacing w:val="-6"/>
        </w:rPr>
        <w:t> </w:t>
      </w:r>
      <w:r>
        <w:rPr/>
        <w:t>además</w:t>
      </w:r>
      <w:r>
        <w:rPr>
          <w:spacing w:val="-6"/>
        </w:rPr>
        <w:t> </w:t>
      </w:r>
      <w:r>
        <w:rPr/>
        <w:t>para</w:t>
      </w:r>
      <w:r>
        <w:rPr>
          <w:spacing w:val="-3"/>
        </w:rPr>
        <w:t> </w:t>
      </w:r>
      <w:r>
        <w:rPr/>
        <w:t>su</w:t>
      </w:r>
      <w:r>
        <w:rPr>
          <w:spacing w:val="-5"/>
        </w:rPr>
        <w:t> </w:t>
      </w:r>
      <w:r>
        <w:rPr/>
        <w:t>autorización</w:t>
      </w:r>
      <w:r>
        <w:rPr>
          <w:spacing w:val="-2"/>
        </w:rPr>
        <w:t> </w:t>
      </w:r>
      <w:r>
        <w:rPr/>
        <w:t>el</w:t>
      </w:r>
      <w:r>
        <w:rPr>
          <w:spacing w:val="-6"/>
        </w:rPr>
        <w:t> </w:t>
      </w:r>
      <w:r>
        <w:rPr/>
        <w:t>correspondiente</w:t>
      </w:r>
      <w:r>
        <w:rPr>
          <w:spacing w:val="-4"/>
        </w:rPr>
        <w:t> </w:t>
      </w:r>
      <w:r>
        <w:rPr/>
        <w:t>estudio</w:t>
      </w:r>
      <w:r>
        <w:rPr>
          <w:spacing w:val="-5"/>
        </w:rPr>
        <w:t> </w:t>
      </w:r>
      <w:r>
        <w:rPr/>
        <w:t>de impacto vial. Los lineamientos derivados de dicho estudio, se especificarán al otorgarse la Licencia de Uso de Suelo o de Construcción respectivas.</w:t>
      </w:r>
    </w:p>
    <w:p>
      <w:pPr>
        <w:pStyle w:val="BodyText"/>
        <w:spacing w:line="237" w:lineRule="auto" w:before="272"/>
        <w:ind w:left="271" w:right="327"/>
      </w:pPr>
      <w:r>
        <w:rPr>
          <w:rFonts w:ascii="Arial" w:hAnsi="Arial"/>
          <w:b/>
        </w:rPr>
        <w:t>ARTÍCULO</w:t>
      </w:r>
      <w:r>
        <w:rPr>
          <w:rFonts w:ascii="Arial" w:hAnsi="Arial"/>
          <w:b/>
          <w:spacing w:val="-17"/>
        </w:rPr>
        <w:t> </w:t>
      </w:r>
      <w:r>
        <w:rPr>
          <w:rFonts w:ascii="Arial" w:hAnsi="Arial"/>
          <w:b/>
        </w:rPr>
        <w:t>200.</w:t>
      </w:r>
      <w:r>
        <w:rPr>
          <w:rFonts w:ascii="Arial" w:hAnsi="Arial"/>
          <w:b/>
          <w:spacing w:val="-17"/>
        </w:rPr>
        <w:t> </w:t>
      </w:r>
      <w:r>
        <w:rPr/>
        <w:t>Se</w:t>
      </w:r>
      <w:r>
        <w:rPr>
          <w:spacing w:val="-16"/>
        </w:rPr>
        <w:t> </w:t>
      </w:r>
      <w:r>
        <w:rPr/>
        <w:t>podrán</w:t>
      </w:r>
      <w:r>
        <w:rPr>
          <w:spacing w:val="-17"/>
        </w:rPr>
        <w:t> </w:t>
      </w:r>
      <w:r>
        <w:rPr/>
        <w:t>utilizar</w:t>
      </w:r>
      <w:r>
        <w:rPr>
          <w:spacing w:val="-17"/>
        </w:rPr>
        <w:t> </w:t>
      </w:r>
      <w:r>
        <w:rPr/>
        <w:t>equipos</w:t>
      </w:r>
      <w:r>
        <w:rPr>
          <w:spacing w:val="-17"/>
        </w:rPr>
        <w:t> </w:t>
      </w:r>
      <w:r>
        <w:rPr/>
        <w:t>en</w:t>
      </w:r>
      <w:r>
        <w:rPr>
          <w:spacing w:val="-16"/>
        </w:rPr>
        <w:t> </w:t>
      </w:r>
      <w:r>
        <w:rPr/>
        <w:t>interiores</w:t>
      </w:r>
      <w:r>
        <w:rPr>
          <w:spacing w:val="-17"/>
        </w:rPr>
        <w:t> </w:t>
      </w:r>
      <w:r>
        <w:rPr/>
        <w:t>y</w:t>
      </w:r>
      <w:r>
        <w:rPr>
          <w:spacing w:val="-17"/>
        </w:rPr>
        <w:t> </w:t>
      </w:r>
      <w:r>
        <w:rPr/>
        <w:t>exteriores</w:t>
      </w:r>
      <w:r>
        <w:rPr>
          <w:spacing w:val="-16"/>
        </w:rPr>
        <w:t> </w:t>
      </w:r>
      <w:r>
        <w:rPr/>
        <w:t>como</w:t>
      </w:r>
      <w:r>
        <w:rPr>
          <w:spacing w:val="-17"/>
        </w:rPr>
        <w:t> </w:t>
      </w:r>
      <w:r>
        <w:rPr/>
        <w:t>plataformas giratorias, eleva-autos para un auto, así como elevadores para autos (montacargas) en lugar de las rampas, para cubrir la demanda de cajones de estacionamiento requerida y/o resolver adecuadamente las circulaciones.</w:t>
      </w:r>
    </w:p>
    <w:p>
      <w:pPr>
        <w:pStyle w:val="BodyText"/>
        <w:ind w:firstLine="0"/>
        <w:jc w:val="left"/>
      </w:pPr>
    </w:p>
    <w:p>
      <w:pPr>
        <w:pStyle w:val="BodyText"/>
        <w:ind w:firstLine="0"/>
        <w:jc w:val="left"/>
      </w:pPr>
    </w:p>
    <w:p>
      <w:pPr>
        <w:pStyle w:val="BodyText"/>
        <w:spacing w:before="273"/>
        <w:ind w:firstLine="0"/>
        <w:jc w:val="left"/>
      </w:pPr>
    </w:p>
    <w:p>
      <w:pPr>
        <w:pStyle w:val="Heading1"/>
        <w:spacing w:line="237" w:lineRule="auto"/>
        <w:ind w:left="3696" w:right="3747"/>
      </w:pPr>
      <w:r>
        <w:rPr/>
        <w:t>APARTADO II </w:t>
      </w:r>
      <w:r>
        <w:rPr>
          <w:spacing w:val="-2"/>
        </w:rPr>
        <w:t>DIMENSIONES</w:t>
      </w:r>
    </w:p>
    <w:p>
      <w:pPr>
        <w:pStyle w:val="BodyText"/>
        <w:spacing w:before="1"/>
        <w:ind w:firstLine="0"/>
        <w:jc w:val="left"/>
        <w:rPr>
          <w:rFonts w:ascii="Arial"/>
          <w:b/>
        </w:rPr>
      </w:pPr>
    </w:p>
    <w:p>
      <w:pPr>
        <w:pStyle w:val="BodyText"/>
        <w:spacing w:line="237" w:lineRule="auto"/>
        <w:ind w:left="271" w:right="333"/>
      </w:pPr>
      <w:r>
        <w:rPr>
          <w:rFonts w:ascii="Arial" w:hAnsi="Arial"/>
          <w:b/>
        </w:rPr>
        <w:t>ARTÍCULO 201. </w:t>
      </w:r>
      <w:r>
        <w:rPr/>
        <w:t>El acceso a la zona de estacionamiento deberá tener un ancho mínimo</w:t>
      </w:r>
      <w:r>
        <w:rPr>
          <w:spacing w:val="-6"/>
        </w:rPr>
        <w:t> </w:t>
      </w:r>
      <w:r>
        <w:rPr/>
        <w:t>de</w:t>
      </w:r>
      <w:r>
        <w:rPr>
          <w:spacing w:val="-6"/>
        </w:rPr>
        <w:t> </w:t>
      </w:r>
      <w:r>
        <w:rPr/>
        <w:t>3.5</w:t>
      </w:r>
      <w:r>
        <w:rPr>
          <w:spacing w:val="-6"/>
        </w:rPr>
        <w:t> </w:t>
      </w:r>
      <w:r>
        <w:rPr/>
        <w:t>metros</w:t>
      </w:r>
      <w:r>
        <w:rPr>
          <w:spacing w:val="-7"/>
        </w:rPr>
        <w:t> </w:t>
      </w:r>
      <w:r>
        <w:rPr/>
        <w:t>cuando</w:t>
      </w:r>
      <w:r>
        <w:rPr>
          <w:spacing w:val="-5"/>
        </w:rPr>
        <w:t> </w:t>
      </w:r>
      <w:r>
        <w:rPr/>
        <w:t>se</w:t>
      </w:r>
      <w:r>
        <w:rPr>
          <w:spacing w:val="-6"/>
        </w:rPr>
        <w:t> </w:t>
      </w:r>
      <w:r>
        <w:rPr/>
        <w:t>utilice</w:t>
      </w:r>
      <w:r>
        <w:rPr>
          <w:spacing w:val="-6"/>
        </w:rPr>
        <w:t> </w:t>
      </w:r>
      <w:r>
        <w:rPr/>
        <w:t>en</w:t>
      </w:r>
      <w:r>
        <w:rPr>
          <w:spacing w:val="-6"/>
        </w:rPr>
        <w:t> </w:t>
      </w:r>
      <w:r>
        <w:rPr/>
        <w:t>un</w:t>
      </w:r>
      <w:r>
        <w:rPr>
          <w:spacing w:val="-6"/>
        </w:rPr>
        <w:t> </w:t>
      </w:r>
      <w:r>
        <w:rPr/>
        <w:t>sentido</w:t>
      </w:r>
      <w:r>
        <w:rPr>
          <w:spacing w:val="-5"/>
        </w:rPr>
        <w:t> </w:t>
      </w:r>
      <w:r>
        <w:rPr/>
        <w:t>de</w:t>
      </w:r>
      <w:r>
        <w:rPr>
          <w:spacing w:val="-5"/>
        </w:rPr>
        <w:t> </w:t>
      </w:r>
      <w:r>
        <w:rPr/>
        <w:t>circulación</w:t>
      </w:r>
      <w:r>
        <w:rPr>
          <w:spacing w:val="-8"/>
        </w:rPr>
        <w:t> </w:t>
      </w:r>
      <w:r>
        <w:rPr/>
        <w:t>(entrada</w:t>
      </w:r>
      <w:r>
        <w:rPr>
          <w:spacing w:val="-5"/>
        </w:rPr>
        <w:t> </w:t>
      </w:r>
      <w:r>
        <w:rPr/>
        <w:t>o</w:t>
      </w:r>
      <w:r>
        <w:rPr>
          <w:spacing w:val="-5"/>
        </w:rPr>
        <w:t> </w:t>
      </w:r>
      <w:r>
        <w:rPr/>
        <w:t>salida) y cuando sea utilizado en doble sentido (entrada y salida) el ancho mínimo será de 7 </w:t>
      </w:r>
      <w:r>
        <w:rPr>
          <w:spacing w:val="-2"/>
        </w:rPr>
        <w:t>metros.</w:t>
      </w:r>
    </w:p>
    <w:p>
      <w:pPr>
        <w:pStyle w:val="BodyText"/>
        <w:spacing w:line="237" w:lineRule="auto" w:before="273"/>
        <w:ind w:left="271" w:right="325"/>
      </w:pPr>
      <w:r>
        <w:rPr>
          <w:rFonts w:ascii="Arial" w:hAnsi="Arial"/>
          <w:b/>
        </w:rPr>
        <w:t>ARTÍCULO</w:t>
      </w:r>
      <w:r>
        <w:rPr>
          <w:rFonts w:ascii="Arial" w:hAnsi="Arial"/>
          <w:b/>
          <w:spacing w:val="-1"/>
        </w:rPr>
        <w:t> </w:t>
      </w:r>
      <w:r>
        <w:rPr>
          <w:rFonts w:ascii="Arial" w:hAnsi="Arial"/>
          <w:b/>
        </w:rPr>
        <w:t>202.</w:t>
      </w:r>
      <w:r>
        <w:rPr>
          <w:rFonts w:ascii="Arial" w:hAnsi="Arial"/>
          <w:b/>
          <w:spacing w:val="-1"/>
        </w:rPr>
        <w:t> </w:t>
      </w:r>
      <w:r>
        <w:rPr/>
        <w:t>Los</w:t>
      </w:r>
      <w:r>
        <w:rPr>
          <w:spacing w:val="-1"/>
        </w:rPr>
        <w:t> </w:t>
      </w:r>
      <w:r>
        <w:rPr/>
        <w:t>cajones</w:t>
      </w:r>
      <w:r>
        <w:rPr>
          <w:spacing w:val="-3"/>
        </w:rPr>
        <w:t> </w:t>
      </w:r>
      <w:r>
        <w:rPr/>
        <w:t>para</w:t>
      </w:r>
      <w:r>
        <w:rPr>
          <w:spacing w:val="-3"/>
        </w:rPr>
        <w:t> </w:t>
      </w:r>
      <w:r>
        <w:rPr/>
        <w:t>estacionamiento</w:t>
      </w:r>
      <w:r>
        <w:rPr>
          <w:spacing w:val="-3"/>
        </w:rPr>
        <w:t> </w:t>
      </w:r>
      <w:r>
        <w:rPr/>
        <w:t>de</w:t>
      </w:r>
      <w:r>
        <w:rPr>
          <w:spacing w:val="-2"/>
        </w:rPr>
        <w:t> </w:t>
      </w:r>
      <w:r>
        <w:rPr/>
        <w:t>automóviles</w:t>
      </w:r>
      <w:r>
        <w:rPr>
          <w:spacing w:val="-1"/>
        </w:rPr>
        <w:t> </w:t>
      </w:r>
      <w:r>
        <w:rPr/>
        <w:t>en</w:t>
      </w:r>
      <w:r>
        <w:rPr>
          <w:spacing w:val="-2"/>
        </w:rPr>
        <w:t> </w:t>
      </w:r>
      <w:r>
        <w:rPr/>
        <w:t>batería (uno</w:t>
      </w:r>
      <w:r>
        <w:rPr>
          <w:spacing w:val="-2"/>
        </w:rPr>
        <w:t> </w:t>
      </w:r>
      <w:r>
        <w:rPr/>
        <w:t>al lado de otro), medirán cada uno cuando menos 5-cinco metros de largo y 2.70-dos metros</w:t>
      </w:r>
      <w:r>
        <w:rPr/>
        <w:t> con</w:t>
      </w:r>
      <w:r>
        <w:rPr/>
        <w:t> setenta</w:t>
      </w:r>
      <w:r>
        <w:rPr/>
        <w:t> centímetros</w:t>
      </w:r>
      <w:r>
        <w:rPr/>
        <w:t> de</w:t>
      </w:r>
      <w:r>
        <w:rPr/>
        <w:t> ancho. Los cajones para estacionamiento de automóviles en cordón (uno detrás de otro), medirán cada uno cuando menos 6-seis metros</w:t>
      </w:r>
      <w:r>
        <w:rPr/>
        <w:t> de</w:t>
      </w:r>
      <w:r>
        <w:rPr/>
        <w:t> largo</w:t>
      </w:r>
      <w:r>
        <w:rPr/>
        <w:t> por</w:t>
      </w:r>
      <w:r>
        <w:rPr/>
        <w:t> 2.80-dos</w:t>
      </w:r>
      <w:r>
        <w:rPr/>
        <w:t> metros</w:t>
      </w:r>
      <w:r>
        <w:rPr/>
        <w:t> y</w:t>
      </w:r>
      <w:r>
        <w:rPr/>
        <w:t> ochenta</w:t>
      </w:r>
      <w:r>
        <w:rPr/>
        <w:t> centímetros</w:t>
      </w:r>
      <w:r>
        <w:rPr/>
        <w:t> de</w:t>
      </w:r>
      <w:r>
        <w:rPr/>
        <w:t> ancho. Se podrá permitir hasta un 25% de los cajones requeridos, para autos compactos debiendo medir cuando menos 5-cinco</w:t>
      </w:r>
      <w:r>
        <w:rPr/>
        <w:t> metros</w:t>
      </w:r>
      <w:r>
        <w:rPr/>
        <w:t> de</w:t>
      </w:r>
      <w:r>
        <w:rPr/>
        <w:t> largo</w:t>
      </w:r>
      <w:r>
        <w:rPr/>
        <w:t> por</w:t>
      </w:r>
      <w:r>
        <w:rPr/>
        <w:t> 2.50-dos</w:t>
      </w:r>
      <w:r>
        <w:rPr/>
        <w:t> metros</w:t>
      </w:r>
      <w:r>
        <w:rPr/>
        <w:t> y</w:t>
      </w:r>
      <w:r>
        <w:rPr/>
        <w:t> cincuenta centímetros</w:t>
      </w:r>
      <w:r>
        <w:rPr>
          <w:spacing w:val="-17"/>
        </w:rPr>
        <w:t> </w:t>
      </w:r>
      <w:r>
        <w:rPr/>
        <w:t>de</w:t>
      </w:r>
      <w:r>
        <w:rPr>
          <w:spacing w:val="-17"/>
        </w:rPr>
        <w:t> </w:t>
      </w:r>
      <w:r>
        <w:rPr/>
        <w:t>ancho,</w:t>
      </w:r>
      <w:r>
        <w:rPr>
          <w:spacing w:val="-16"/>
        </w:rPr>
        <w:t> </w:t>
      </w:r>
      <w:r>
        <w:rPr/>
        <w:t>cuando</w:t>
      </w:r>
      <w:r>
        <w:rPr>
          <w:spacing w:val="-17"/>
        </w:rPr>
        <w:t> </w:t>
      </w:r>
      <w:r>
        <w:rPr/>
        <w:t>sean</w:t>
      </w:r>
      <w:r>
        <w:rPr>
          <w:spacing w:val="-17"/>
        </w:rPr>
        <w:t> </w:t>
      </w:r>
      <w:r>
        <w:rPr/>
        <w:t>en</w:t>
      </w:r>
      <w:r>
        <w:rPr>
          <w:spacing w:val="-17"/>
        </w:rPr>
        <w:t> </w:t>
      </w:r>
      <w:r>
        <w:rPr/>
        <w:t>batería;</w:t>
      </w:r>
      <w:r>
        <w:rPr>
          <w:spacing w:val="-16"/>
        </w:rPr>
        <w:t> </w:t>
      </w:r>
      <w:r>
        <w:rPr/>
        <w:t>y</w:t>
      </w:r>
      <w:r>
        <w:rPr>
          <w:spacing w:val="-17"/>
        </w:rPr>
        <w:t> </w:t>
      </w:r>
      <w:r>
        <w:rPr/>
        <w:t>cuando</w:t>
      </w:r>
      <w:r>
        <w:rPr>
          <w:spacing w:val="-16"/>
        </w:rPr>
        <w:t> </w:t>
      </w:r>
      <w:r>
        <w:rPr/>
        <w:t>menos</w:t>
      </w:r>
      <w:r>
        <w:rPr>
          <w:spacing w:val="-17"/>
        </w:rPr>
        <w:t> </w:t>
      </w:r>
      <w:r>
        <w:rPr/>
        <w:t>6-seis</w:t>
      </w:r>
      <w:r>
        <w:rPr>
          <w:spacing w:val="-16"/>
        </w:rPr>
        <w:t> </w:t>
      </w:r>
      <w:r>
        <w:rPr/>
        <w:t>metros</w:t>
      </w:r>
      <w:r>
        <w:rPr>
          <w:spacing w:val="-16"/>
        </w:rPr>
        <w:t> </w:t>
      </w:r>
      <w:r>
        <w:rPr/>
        <w:t>de</w:t>
      </w:r>
      <w:r>
        <w:rPr>
          <w:spacing w:val="-17"/>
        </w:rPr>
        <w:t> </w:t>
      </w:r>
      <w:r>
        <w:rPr/>
        <w:t>largo por 2.60-dos metros y sesenta centímetros de ancho, cuando estén en cordón.</w:t>
      </w:r>
    </w:p>
    <w:p>
      <w:pPr>
        <w:pStyle w:val="BodyText"/>
        <w:spacing w:line="237" w:lineRule="auto" w:before="270"/>
        <w:ind w:left="271" w:right="326"/>
      </w:pPr>
      <w:r>
        <w:rPr/>
        <w:t>Los cajones deberán estar debidamente indicados en su señalamiento correspondiente</w:t>
      </w:r>
      <w:r>
        <w:rPr>
          <w:spacing w:val="-2"/>
        </w:rPr>
        <w:t> </w:t>
      </w:r>
      <w:r>
        <w:rPr/>
        <w:t>y</w:t>
      </w:r>
      <w:r>
        <w:rPr>
          <w:spacing w:val="-4"/>
        </w:rPr>
        <w:t> </w:t>
      </w:r>
      <w:r>
        <w:rPr/>
        <w:t>su</w:t>
      </w:r>
      <w:r>
        <w:rPr>
          <w:spacing w:val="-1"/>
        </w:rPr>
        <w:t> </w:t>
      </w:r>
      <w:r>
        <w:rPr/>
        <w:t>diseño</w:t>
      </w:r>
      <w:r>
        <w:rPr>
          <w:spacing w:val="-2"/>
        </w:rPr>
        <w:t> </w:t>
      </w:r>
      <w:r>
        <w:rPr/>
        <w:t>será</w:t>
      </w:r>
      <w:r>
        <w:rPr>
          <w:spacing w:val="-4"/>
        </w:rPr>
        <w:t> </w:t>
      </w:r>
      <w:r>
        <w:rPr/>
        <w:t>de</w:t>
      </w:r>
      <w:r>
        <w:rPr>
          <w:spacing w:val="-2"/>
        </w:rPr>
        <w:t> </w:t>
      </w:r>
      <w:r>
        <w:rPr/>
        <w:t>tal</w:t>
      </w:r>
      <w:r>
        <w:rPr>
          <w:spacing w:val="-5"/>
        </w:rPr>
        <w:t> </w:t>
      </w:r>
      <w:r>
        <w:rPr/>
        <w:t>forma</w:t>
      </w:r>
      <w:r>
        <w:rPr>
          <w:spacing w:val="-4"/>
        </w:rPr>
        <w:t> </w:t>
      </w:r>
      <w:r>
        <w:rPr/>
        <w:t>que</w:t>
      </w:r>
      <w:r>
        <w:rPr>
          <w:spacing w:val="-2"/>
        </w:rPr>
        <w:t> </w:t>
      </w:r>
      <w:r>
        <w:rPr/>
        <w:t>ningún</w:t>
      </w:r>
      <w:r>
        <w:rPr>
          <w:spacing w:val="-2"/>
        </w:rPr>
        <w:t> </w:t>
      </w:r>
      <w:r>
        <w:rPr/>
        <w:t>vehículo</w:t>
      </w:r>
      <w:r>
        <w:rPr>
          <w:spacing w:val="-2"/>
        </w:rPr>
        <w:t> </w:t>
      </w:r>
      <w:r>
        <w:rPr/>
        <w:t>estacionado</w:t>
      </w:r>
      <w:r>
        <w:rPr>
          <w:spacing w:val="-4"/>
        </w:rPr>
        <w:t> </w:t>
      </w:r>
      <w:r>
        <w:rPr/>
        <w:t>en</w:t>
      </w:r>
      <w:r>
        <w:rPr>
          <w:spacing w:val="-4"/>
        </w:rPr>
        <w:t> </w:t>
      </w:r>
      <w:r>
        <w:rPr/>
        <w:t>un cajón señalado, pueda obstaculizar la entrada o salida de otro vehículo debidamente estacionado, ni el franco acceso al local. Cada área de estacionamiento deberá tener entrada y salida libre e independiente.</w:t>
      </w:r>
    </w:p>
    <w:p>
      <w:pPr>
        <w:pStyle w:val="BodyText"/>
        <w:ind w:firstLine="0"/>
        <w:jc w:val="left"/>
      </w:pPr>
    </w:p>
    <w:p>
      <w:pPr>
        <w:pStyle w:val="BodyText"/>
        <w:spacing w:line="235" w:lineRule="auto"/>
        <w:ind w:left="271" w:right="334"/>
      </w:pPr>
      <w:r>
        <w:rPr>
          <w:rFonts w:ascii="Arial" w:hAnsi="Arial"/>
          <w:b/>
        </w:rPr>
        <w:t>ARTÍCULO 203. </w:t>
      </w:r>
      <w:r>
        <w:rPr/>
        <w:t>En las edificaciones que contemplen rampas vehiculares deberán sujetarse a los siguientes lineamientos:</w:t>
      </w:r>
    </w:p>
    <w:p>
      <w:pPr>
        <w:pStyle w:val="BodyText"/>
        <w:spacing w:before="4"/>
        <w:ind w:firstLine="0"/>
        <w:jc w:val="left"/>
      </w:pPr>
    </w:p>
    <w:p>
      <w:pPr>
        <w:pStyle w:val="BodyText"/>
        <w:spacing w:line="235" w:lineRule="auto"/>
        <w:ind w:left="559"/>
        <w:jc w:val="left"/>
      </w:pPr>
      <w:r>
        <w:rPr/>
        <w:t>I.- Las rampas en los estacionamientos no deben sobresalir del alineamiento vial </w:t>
      </w:r>
      <w:r>
        <w:rPr>
          <w:spacing w:val="-2"/>
        </w:rPr>
        <w:t>indicado.</w:t>
      </w:r>
    </w:p>
    <w:p>
      <w:pPr>
        <w:pStyle w:val="BodyText"/>
        <w:spacing w:line="235" w:lineRule="auto" w:before="4"/>
        <w:ind w:left="559" w:right="325"/>
        <w:jc w:val="left"/>
      </w:pPr>
      <w:r>
        <w:rPr/>
        <w:t>II.- La anchura mínima libre de las rampas en rectas deberá ser de 3 metros por</w:t>
      </w:r>
      <w:r>
        <w:rPr>
          <w:spacing w:val="80"/>
        </w:rPr>
        <w:t> </w:t>
      </w:r>
      <w:r>
        <w:rPr>
          <w:spacing w:val="-2"/>
        </w:rPr>
        <w:t>carril.</w:t>
      </w:r>
    </w:p>
    <w:p>
      <w:pPr>
        <w:pStyle w:val="BodyText"/>
        <w:spacing w:after="0" w:line="235" w:lineRule="auto"/>
        <w:jc w:val="left"/>
        <w:sectPr>
          <w:pgSz w:w="12240" w:h="15840"/>
          <w:pgMar w:header="547" w:footer="996" w:top="1880" w:bottom="1180" w:left="1440" w:right="1080"/>
        </w:sectPr>
      </w:pPr>
    </w:p>
    <w:p>
      <w:pPr>
        <w:pStyle w:val="BodyText"/>
        <w:spacing w:before="99"/>
        <w:ind w:firstLine="0"/>
        <w:jc w:val="left"/>
      </w:pPr>
    </w:p>
    <w:p>
      <w:pPr>
        <w:pStyle w:val="BodyText"/>
        <w:spacing w:line="274" w:lineRule="exact"/>
        <w:ind w:left="550" w:firstLine="0"/>
      </w:pPr>
      <w:r>
        <w:rPr/>
        <w:t>III.-</w:t>
      </w:r>
      <w:r>
        <w:rPr>
          <w:spacing w:val="7"/>
        </w:rPr>
        <w:t> </w:t>
      </w:r>
      <w:r>
        <w:rPr/>
        <w:t>Los</w:t>
      </w:r>
      <w:r>
        <w:rPr>
          <w:spacing w:val="6"/>
        </w:rPr>
        <w:t> </w:t>
      </w:r>
      <w:r>
        <w:rPr/>
        <w:t>pasillos</w:t>
      </w:r>
      <w:r>
        <w:rPr>
          <w:spacing w:val="8"/>
        </w:rPr>
        <w:t> </w:t>
      </w:r>
      <w:r>
        <w:rPr/>
        <w:t>de</w:t>
      </w:r>
      <w:r>
        <w:rPr>
          <w:spacing w:val="9"/>
        </w:rPr>
        <w:t> </w:t>
      </w:r>
      <w:r>
        <w:rPr/>
        <w:t>circulación</w:t>
      </w:r>
      <w:r>
        <w:rPr>
          <w:spacing w:val="7"/>
        </w:rPr>
        <w:t> </w:t>
      </w:r>
      <w:r>
        <w:rPr/>
        <w:t>en</w:t>
      </w:r>
      <w:r>
        <w:rPr>
          <w:spacing w:val="9"/>
        </w:rPr>
        <w:t> </w:t>
      </w:r>
      <w:r>
        <w:rPr/>
        <w:t>curva</w:t>
      </w:r>
      <w:r>
        <w:rPr>
          <w:spacing w:val="10"/>
        </w:rPr>
        <w:t> </w:t>
      </w:r>
      <w:r>
        <w:rPr/>
        <w:t>deberán</w:t>
      </w:r>
      <w:r>
        <w:rPr>
          <w:spacing w:val="10"/>
        </w:rPr>
        <w:t> </w:t>
      </w:r>
      <w:r>
        <w:rPr/>
        <w:t>tener</w:t>
      </w:r>
      <w:r>
        <w:rPr>
          <w:spacing w:val="6"/>
        </w:rPr>
        <w:t> </w:t>
      </w:r>
      <w:r>
        <w:rPr/>
        <w:t>un</w:t>
      </w:r>
      <w:r>
        <w:rPr>
          <w:spacing w:val="9"/>
        </w:rPr>
        <w:t> </w:t>
      </w:r>
      <w:r>
        <w:rPr/>
        <w:t>radio</w:t>
      </w:r>
      <w:r>
        <w:rPr>
          <w:spacing w:val="9"/>
        </w:rPr>
        <w:t> </w:t>
      </w:r>
      <w:r>
        <w:rPr/>
        <w:t>de</w:t>
      </w:r>
      <w:r>
        <w:rPr>
          <w:spacing w:val="8"/>
        </w:rPr>
        <w:t> </w:t>
      </w:r>
      <w:r>
        <w:rPr/>
        <w:t>giro</w:t>
      </w:r>
      <w:r>
        <w:rPr>
          <w:spacing w:val="20"/>
        </w:rPr>
        <w:t> </w:t>
      </w:r>
      <w:r>
        <w:rPr/>
        <w:t>mínimo</w:t>
      </w:r>
      <w:r>
        <w:rPr>
          <w:spacing w:val="9"/>
        </w:rPr>
        <w:t> </w:t>
      </w:r>
      <w:r>
        <w:rPr>
          <w:spacing w:val="-5"/>
        </w:rPr>
        <w:t>de</w:t>
      </w:r>
    </w:p>
    <w:p>
      <w:pPr>
        <w:pStyle w:val="BodyText"/>
        <w:spacing w:line="272" w:lineRule="exact"/>
        <w:ind w:left="559" w:firstLine="0"/>
      </w:pPr>
      <w:r>
        <w:rPr/>
        <w:t>7.50</w:t>
      </w:r>
      <w:r>
        <w:rPr>
          <w:spacing w:val="-4"/>
        </w:rPr>
        <w:t> </w:t>
      </w:r>
      <w:r>
        <w:rPr/>
        <w:t>metros</w:t>
      </w:r>
      <w:r>
        <w:rPr>
          <w:spacing w:val="-4"/>
        </w:rPr>
        <w:t> </w:t>
      </w:r>
      <w:r>
        <w:rPr/>
        <w:t>al</w:t>
      </w:r>
      <w:r>
        <w:rPr>
          <w:spacing w:val="-2"/>
        </w:rPr>
        <w:t> </w:t>
      </w:r>
      <w:r>
        <w:rPr/>
        <w:t>eje</w:t>
      </w:r>
      <w:r>
        <w:rPr>
          <w:spacing w:val="-2"/>
        </w:rPr>
        <w:t> </w:t>
      </w:r>
      <w:r>
        <w:rPr/>
        <w:t>y</w:t>
      </w:r>
      <w:r>
        <w:rPr>
          <w:spacing w:val="-4"/>
        </w:rPr>
        <w:t> </w:t>
      </w:r>
      <w:r>
        <w:rPr/>
        <w:t>una</w:t>
      </w:r>
      <w:r>
        <w:rPr>
          <w:spacing w:val="-2"/>
        </w:rPr>
        <w:t> </w:t>
      </w:r>
      <w:r>
        <w:rPr/>
        <w:t>anchura</w:t>
      </w:r>
      <w:r>
        <w:rPr>
          <w:spacing w:val="-4"/>
        </w:rPr>
        <w:t> </w:t>
      </w:r>
      <w:r>
        <w:rPr/>
        <w:t>mínima</w:t>
      </w:r>
      <w:r>
        <w:rPr>
          <w:spacing w:val="-2"/>
        </w:rPr>
        <w:t> </w:t>
      </w:r>
      <w:r>
        <w:rPr/>
        <w:t>libre</w:t>
      </w:r>
      <w:r>
        <w:rPr>
          <w:spacing w:val="-3"/>
        </w:rPr>
        <w:t> </w:t>
      </w:r>
      <w:r>
        <w:rPr/>
        <w:t>de</w:t>
      </w:r>
      <w:r>
        <w:rPr>
          <w:spacing w:val="-4"/>
        </w:rPr>
        <w:t> </w:t>
      </w:r>
      <w:r>
        <w:rPr/>
        <w:t>3.50</w:t>
      </w:r>
      <w:r>
        <w:rPr>
          <w:spacing w:val="-2"/>
        </w:rPr>
        <w:t> metros.</w:t>
      </w:r>
    </w:p>
    <w:p>
      <w:pPr>
        <w:pStyle w:val="BodyText"/>
        <w:spacing w:line="237" w:lineRule="auto" w:before="1"/>
        <w:ind w:left="559" w:right="333"/>
      </w:pPr>
      <w:r>
        <w:rPr/>
        <w:t>IV.-</w:t>
      </w:r>
      <w:r>
        <w:rPr>
          <w:spacing w:val="-6"/>
        </w:rPr>
        <w:t> </w:t>
      </w:r>
      <w:r>
        <w:rPr/>
        <w:t>Para</w:t>
      </w:r>
      <w:r>
        <w:rPr>
          <w:spacing w:val="-5"/>
        </w:rPr>
        <w:t> </w:t>
      </w:r>
      <w:r>
        <w:rPr/>
        <w:t>rampas</w:t>
      </w:r>
      <w:r>
        <w:rPr>
          <w:spacing w:val="-5"/>
        </w:rPr>
        <w:t> </w:t>
      </w:r>
      <w:r>
        <w:rPr/>
        <w:t>helicoidales</w:t>
      </w:r>
      <w:r>
        <w:rPr>
          <w:spacing w:val="-7"/>
        </w:rPr>
        <w:t> </w:t>
      </w:r>
      <w:r>
        <w:rPr/>
        <w:t>el</w:t>
      </w:r>
      <w:r>
        <w:rPr>
          <w:spacing w:val="-6"/>
        </w:rPr>
        <w:t> </w:t>
      </w:r>
      <w:r>
        <w:rPr/>
        <w:t>radio</w:t>
      </w:r>
      <w:r>
        <w:rPr>
          <w:spacing w:val="-7"/>
        </w:rPr>
        <w:t> </w:t>
      </w:r>
      <w:r>
        <w:rPr/>
        <w:t>de</w:t>
      </w:r>
      <w:r>
        <w:rPr>
          <w:spacing w:val="-5"/>
        </w:rPr>
        <w:t> </w:t>
      </w:r>
      <w:r>
        <w:rPr/>
        <w:t>giro</w:t>
      </w:r>
      <w:r>
        <w:rPr>
          <w:spacing w:val="-5"/>
        </w:rPr>
        <w:t> </w:t>
      </w:r>
      <w:r>
        <w:rPr/>
        <w:t>mínimo</w:t>
      </w:r>
      <w:r>
        <w:rPr>
          <w:spacing w:val="-7"/>
        </w:rPr>
        <w:t> </w:t>
      </w:r>
      <w:r>
        <w:rPr/>
        <w:t>al</w:t>
      </w:r>
      <w:r>
        <w:rPr>
          <w:spacing w:val="-6"/>
        </w:rPr>
        <w:t> </w:t>
      </w:r>
      <w:r>
        <w:rPr/>
        <w:t>eje</w:t>
      </w:r>
      <w:r>
        <w:rPr>
          <w:spacing w:val="-7"/>
        </w:rPr>
        <w:t> </w:t>
      </w:r>
      <w:r>
        <w:rPr/>
        <w:t>del</w:t>
      </w:r>
      <w:r>
        <w:rPr>
          <w:spacing w:val="-6"/>
        </w:rPr>
        <w:t> </w:t>
      </w:r>
      <w:r>
        <w:rPr/>
        <w:t>carril</w:t>
      </w:r>
      <w:r>
        <w:rPr>
          <w:spacing w:val="-6"/>
        </w:rPr>
        <w:t> </w:t>
      </w:r>
      <w:r>
        <w:rPr/>
        <w:t>interior</w:t>
      </w:r>
      <w:r>
        <w:rPr>
          <w:spacing w:val="-6"/>
        </w:rPr>
        <w:t> </w:t>
      </w:r>
      <w:r>
        <w:rPr/>
        <w:t>deberá ser</w:t>
      </w:r>
      <w:r>
        <w:rPr>
          <w:spacing w:val="-3"/>
        </w:rPr>
        <w:t> </w:t>
      </w:r>
      <w:r>
        <w:rPr/>
        <w:t>mínimo</w:t>
      </w:r>
      <w:r>
        <w:rPr>
          <w:spacing w:val="-3"/>
        </w:rPr>
        <w:t> </w:t>
      </w:r>
      <w:r>
        <w:rPr/>
        <w:t>de</w:t>
      </w:r>
      <w:r>
        <w:rPr>
          <w:spacing w:val="-3"/>
        </w:rPr>
        <w:t> </w:t>
      </w:r>
      <w:r>
        <w:rPr/>
        <w:t>7.50</w:t>
      </w:r>
      <w:r>
        <w:rPr>
          <w:spacing w:val="-2"/>
        </w:rPr>
        <w:t> </w:t>
      </w:r>
      <w:r>
        <w:rPr/>
        <w:t>metros,</w:t>
      </w:r>
      <w:r>
        <w:rPr>
          <w:spacing w:val="-2"/>
        </w:rPr>
        <w:t> </w:t>
      </w:r>
      <w:r>
        <w:rPr/>
        <w:t>la</w:t>
      </w:r>
      <w:r>
        <w:rPr>
          <w:spacing w:val="-2"/>
        </w:rPr>
        <w:t> </w:t>
      </w:r>
      <w:r>
        <w:rPr/>
        <w:t>anchura</w:t>
      </w:r>
      <w:r>
        <w:rPr>
          <w:spacing w:val="-4"/>
        </w:rPr>
        <w:t> </w:t>
      </w:r>
      <w:r>
        <w:rPr/>
        <w:t>mínima</w:t>
      </w:r>
      <w:r>
        <w:rPr>
          <w:spacing w:val="-2"/>
        </w:rPr>
        <w:t> </w:t>
      </w:r>
      <w:r>
        <w:rPr/>
        <w:t>del</w:t>
      </w:r>
      <w:r>
        <w:rPr>
          <w:spacing w:val="-2"/>
        </w:rPr>
        <w:t> </w:t>
      </w:r>
      <w:r>
        <w:rPr/>
        <w:t>carril</w:t>
      </w:r>
      <w:r>
        <w:rPr>
          <w:spacing w:val="-3"/>
        </w:rPr>
        <w:t> </w:t>
      </w:r>
      <w:r>
        <w:rPr/>
        <w:t>interior</w:t>
      </w:r>
      <w:r>
        <w:rPr>
          <w:spacing w:val="-2"/>
        </w:rPr>
        <w:t> </w:t>
      </w:r>
      <w:r>
        <w:rPr/>
        <w:t>deberá</w:t>
      </w:r>
      <w:r>
        <w:rPr>
          <w:spacing w:val="-2"/>
        </w:rPr>
        <w:t> </w:t>
      </w:r>
      <w:r>
        <w:rPr/>
        <w:t>ser</w:t>
      </w:r>
      <w:r>
        <w:rPr>
          <w:spacing w:val="-2"/>
        </w:rPr>
        <w:t> </w:t>
      </w:r>
      <w:r>
        <w:rPr/>
        <w:t>de</w:t>
      </w:r>
      <w:r>
        <w:rPr>
          <w:spacing w:val="-2"/>
        </w:rPr>
        <w:t> </w:t>
      </w:r>
      <w:r>
        <w:rPr/>
        <w:t>3.50 metros y la anchura mínima del carril exterior deberá ser de 3.20 metros, con una sobre elevación máxima del 10 %.</w:t>
      </w:r>
    </w:p>
    <w:p>
      <w:pPr>
        <w:pStyle w:val="BodyText"/>
        <w:spacing w:line="237" w:lineRule="auto"/>
        <w:ind w:left="559" w:right="336"/>
      </w:pPr>
      <w:r>
        <w:rPr/>
        <w:t>V.- La altura libre de los pisos deberá ser mínimo en el primer piso de 2.65 metros y en los demás pisos de 2.20 metros.</w:t>
      </w:r>
    </w:p>
    <w:p>
      <w:pPr>
        <w:pStyle w:val="BodyText"/>
        <w:spacing w:line="237" w:lineRule="auto"/>
        <w:ind w:left="559" w:right="329"/>
      </w:pPr>
      <w:r>
        <w:rPr/>
        <w:t>VI.-</w:t>
      </w:r>
      <w:r>
        <w:rPr>
          <w:spacing w:val="-14"/>
        </w:rPr>
        <w:t> </w:t>
      </w:r>
      <w:r>
        <w:rPr/>
        <w:t>Si</w:t>
      </w:r>
      <w:r>
        <w:rPr>
          <w:spacing w:val="-14"/>
        </w:rPr>
        <w:t> </w:t>
      </w:r>
      <w:r>
        <w:rPr/>
        <w:t>las</w:t>
      </w:r>
      <w:r>
        <w:rPr>
          <w:spacing w:val="-15"/>
        </w:rPr>
        <w:t> </w:t>
      </w:r>
      <w:r>
        <w:rPr/>
        <w:t>rampas</w:t>
      </w:r>
      <w:r>
        <w:rPr>
          <w:spacing w:val="-16"/>
        </w:rPr>
        <w:t> </w:t>
      </w:r>
      <w:r>
        <w:rPr/>
        <w:t>comunican</w:t>
      </w:r>
      <w:r>
        <w:rPr>
          <w:spacing w:val="-15"/>
        </w:rPr>
        <w:t> </w:t>
      </w:r>
      <w:r>
        <w:rPr/>
        <w:t>hacia</w:t>
      </w:r>
      <w:r>
        <w:rPr>
          <w:spacing w:val="-13"/>
        </w:rPr>
        <w:t> </w:t>
      </w:r>
      <w:r>
        <w:rPr/>
        <w:t>las</w:t>
      </w:r>
      <w:r>
        <w:rPr>
          <w:spacing w:val="-15"/>
        </w:rPr>
        <w:t> </w:t>
      </w:r>
      <w:r>
        <w:rPr/>
        <w:t>zonas</w:t>
      </w:r>
      <w:r>
        <w:rPr>
          <w:spacing w:val="-16"/>
        </w:rPr>
        <w:t> </w:t>
      </w:r>
      <w:r>
        <w:rPr/>
        <w:t>de</w:t>
      </w:r>
      <w:r>
        <w:rPr>
          <w:spacing w:val="-15"/>
        </w:rPr>
        <w:t> </w:t>
      </w:r>
      <w:r>
        <w:rPr/>
        <w:t>estacionamiento,</w:t>
      </w:r>
      <w:r>
        <w:rPr>
          <w:spacing w:val="-14"/>
        </w:rPr>
        <w:t> </w:t>
      </w:r>
      <w:r>
        <w:rPr/>
        <w:t>deberán</w:t>
      </w:r>
      <w:r>
        <w:rPr>
          <w:spacing w:val="-12"/>
        </w:rPr>
        <w:t> </w:t>
      </w:r>
      <w:r>
        <w:rPr/>
        <w:t>respetar una</w:t>
      </w:r>
      <w:r>
        <w:rPr>
          <w:spacing w:val="-9"/>
        </w:rPr>
        <w:t> </w:t>
      </w:r>
      <w:r>
        <w:rPr/>
        <w:t>pendiente</w:t>
      </w:r>
      <w:r>
        <w:rPr>
          <w:spacing w:val="-9"/>
        </w:rPr>
        <w:t> </w:t>
      </w:r>
      <w:r>
        <w:rPr/>
        <w:t>máxima</w:t>
      </w:r>
      <w:r>
        <w:rPr>
          <w:spacing w:val="-12"/>
        </w:rPr>
        <w:t> </w:t>
      </w:r>
      <w:r>
        <w:rPr/>
        <w:t>en</w:t>
      </w:r>
      <w:r>
        <w:rPr>
          <w:spacing w:val="-9"/>
        </w:rPr>
        <w:t> </w:t>
      </w:r>
      <w:r>
        <w:rPr/>
        <w:t>rampas</w:t>
      </w:r>
      <w:r>
        <w:rPr>
          <w:spacing w:val="-10"/>
        </w:rPr>
        <w:t> </w:t>
      </w:r>
      <w:r>
        <w:rPr/>
        <w:t>del</w:t>
      </w:r>
      <w:r>
        <w:rPr>
          <w:spacing w:val="-11"/>
        </w:rPr>
        <w:t> </w:t>
      </w:r>
      <w:r>
        <w:rPr/>
        <w:t>15-quince</w:t>
      </w:r>
      <w:r>
        <w:rPr>
          <w:spacing w:val="-10"/>
        </w:rPr>
        <w:t> </w:t>
      </w:r>
      <w:r>
        <w:rPr/>
        <w:t>por</w:t>
      </w:r>
      <w:r>
        <w:rPr>
          <w:spacing w:val="-12"/>
        </w:rPr>
        <w:t> </w:t>
      </w:r>
      <w:r>
        <w:rPr/>
        <w:t>ciento,</w:t>
      </w:r>
      <w:r>
        <w:rPr>
          <w:spacing w:val="-10"/>
        </w:rPr>
        <w:t> </w:t>
      </w:r>
      <w:r>
        <w:rPr/>
        <w:t>debiendo</w:t>
      </w:r>
      <w:r>
        <w:rPr>
          <w:spacing w:val="-9"/>
        </w:rPr>
        <w:t> </w:t>
      </w:r>
      <w:r>
        <w:rPr/>
        <w:t>intercalar</w:t>
      </w:r>
      <w:r>
        <w:rPr>
          <w:spacing w:val="-11"/>
        </w:rPr>
        <w:t> </w:t>
      </w:r>
      <w:r>
        <w:rPr/>
        <w:t>una transición recta mínima entre rampa y piso del 6-seis por ciento en una distancia mínima</w:t>
      </w:r>
      <w:r>
        <w:rPr/>
        <w:t> de</w:t>
      </w:r>
      <w:r>
        <w:rPr>
          <w:spacing w:val="40"/>
        </w:rPr>
        <w:t> </w:t>
      </w:r>
      <w:r>
        <w:rPr/>
        <w:t>3.60-tres</w:t>
      </w:r>
      <w:r>
        <w:rPr/>
        <w:t> metros</w:t>
      </w:r>
      <w:r>
        <w:rPr/>
        <w:t> y</w:t>
      </w:r>
      <w:r>
        <w:rPr/>
        <w:t> sesenta</w:t>
      </w:r>
      <w:r>
        <w:rPr/>
        <w:t> centímetros. Asimismo si utilizan dicha pendiente máxima deberán darle un acabado antiderrapante por cuestiones de </w:t>
      </w:r>
      <w:r>
        <w:rPr>
          <w:spacing w:val="-2"/>
        </w:rPr>
        <w:t>seguridad.</w:t>
      </w:r>
    </w:p>
    <w:p>
      <w:pPr>
        <w:pStyle w:val="BodyText"/>
        <w:spacing w:line="237" w:lineRule="auto"/>
        <w:ind w:left="559" w:right="330"/>
      </w:pPr>
      <w:r>
        <w:rPr/>
        <w:t>V.- Cuando se trate de estacionamiento en rampa (que consiste en combinar las rampas</w:t>
      </w:r>
      <w:r>
        <w:rPr>
          <w:spacing w:val="-17"/>
        </w:rPr>
        <w:t> </w:t>
      </w:r>
      <w:r>
        <w:rPr/>
        <w:t>de</w:t>
      </w:r>
      <w:r>
        <w:rPr>
          <w:spacing w:val="-17"/>
        </w:rPr>
        <w:t> </w:t>
      </w:r>
      <w:r>
        <w:rPr/>
        <w:t>desplazamiento</w:t>
      </w:r>
      <w:r>
        <w:rPr>
          <w:spacing w:val="-16"/>
        </w:rPr>
        <w:t> </w:t>
      </w:r>
      <w:r>
        <w:rPr/>
        <w:t>vertical</w:t>
      </w:r>
      <w:r>
        <w:rPr>
          <w:spacing w:val="-17"/>
        </w:rPr>
        <w:t> </w:t>
      </w:r>
      <w:r>
        <w:rPr/>
        <w:t>tanto</w:t>
      </w:r>
      <w:r>
        <w:rPr>
          <w:spacing w:val="-17"/>
        </w:rPr>
        <w:t> </w:t>
      </w:r>
      <w:r>
        <w:rPr/>
        <w:t>para</w:t>
      </w:r>
      <w:r>
        <w:rPr>
          <w:spacing w:val="-17"/>
        </w:rPr>
        <w:t> </w:t>
      </w:r>
      <w:r>
        <w:rPr/>
        <w:t>subir</w:t>
      </w:r>
      <w:r>
        <w:rPr>
          <w:spacing w:val="-16"/>
        </w:rPr>
        <w:t> </w:t>
      </w:r>
      <w:r>
        <w:rPr/>
        <w:t>y</w:t>
      </w:r>
      <w:r>
        <w:rPr>
          <w:spacing w:val="-17"/>
        </w:rPr>
        <w:t> </w:t>
      </w:r>
      <w:r>
        <w:rPr/>
        <w:t>bajar,</w:t>
      </w:r>
      <w:r>
        <w:rPr>
          <w:spacing w:val="-17"/>
        </w:rPr>
        <w:t> </w:t>
      </w:r>
      <w:r>
        <w:rPr/>
        <w:t>como</w:t>
      </w:r>
      <w:r>
        <w:rPr>
          <w:spacing w:val="-16"/>
        </w:rPr>
        <w:t> </w:t>
      </w:r>
      <w:r>
        <w:rPr/>
        <w:t>para</w:t>
      </w:r>
      <w:r>
        <w:rPr>
          <w:spacing w:val="-17"/>
        </w:rPr>
        <w:t> </w:t>
      </w:r>
      <w:r>
        <w:rPr/>
        <w:t>estacionarse, es decir, que generalmente toda la planta de edificio está en pendiente, tanto para pasar de un piso a otro, como para guardar los automóviles) se permitirá rampas hasta con un 6 % máximo de pendiente.</w:t>
      </w:r>
    </w:p>
    <w:p>
      <w:pPr>
        <w:pStyle w:val="BodyText"/>
        <w:spacing w:before="264"/>
        <w:ind w:firstLine="0"/>
        <w:jc w:val="left"/>
      </w:pPr>
    </w:p>
    <w:p>
      <w:pPr>
        <w:pStyle w:val="BodyText"/>
        <w:spacing w:line="237" w:lineRule="auto"/>
        <w:ind w:left="271" w:right="324"/>
      </w:pPr>
      <w:r>
        <w:rPr>
          <w:rFonts w:ascii="Arial" w:hAnsi="Arial"/>
          <w:b/>
        </w:rPr>
        <w:t>ARTÍCULO 204. </w:t>
      </w:r>
      <w:r>
        <w:rPr/>
        <w:t>Los cajones y su área libre para maniobras frente a los muelles de descarga</w:t>
      </w:r>
      <w:r>
        <w:rPr>
          <w:spacing w:val="-12"/>
        </w:rPr>
        <w:t> </w:t>
      </w:r>
      <w:r>
        <w:rPr/>
        <w:t>de</w:t>
      </w:r>
      <w:r>
        <w:rPr>
          <w:spacing w:val="-14"/>
        </w:rPr>
        <w:t> </w:t>
      </w:r>
      <w:r>
        <w:rPr/>
        <w:t>mercancías</w:t>
      </w:r>
      <w:r>
        <w:rPr>
          <w:spacing w:val="-13"/>
        </w:rPr>
        <w:t> </w:t>
      </w:r>
      <w:r>
        <w:rPr/>
        <w:t>para</w:t>
      </w:r>
      <w:r>
        <w:rPr>
          <w:spacing w:val="-12"/>
        </w:rPr>
        <w:t> </w:t>
      </w:r>
      <w:r>
        <w:rPr/>
        <w:t>camiones,</w:t>
      </w:r>
      <w:r>
        <w:rPr>
          <w:spacing w:val="-12"/>
        </w:rPr>
        <w:t> </w:t>
      </w:r>
      <w:r>
        <w:rPr/>
        <w:t>en</w:t>
      </w:r>
      <w:r>
        <w:rPr>
          <w:spacing w:val="-12"/>
        </w:rPr>
        <w:t> </w:t>
      </w:r>
      <w:r>
        <w:rPr/>
        <w:t>centros</w:t>
      </w:r>
      <w:r>
        <w:rPr>
          <w:spacing w:val="-13"/>
        </w:rPr>
        <w:t> </w:t>
      </w:r>
      <w:r>
        <w:rPr/>
        <w:t>comerciales,</w:t>
      </w:r>
      <w:r>
        <w:rPr>
          <w:spacing w:val="-12"/>
        </w:rPr>
        <w:t> </w:t>
      </w:r>
      <w:r>
        <w:rPr/>
        <w:t>bodegas</w:t>
      </w:r>
      <w:r>
        <w:rPr>
          <w:spacing w:val="-13"/>
        </w:rPr>
        <w:t> </w:t>
      </w:r>
      <w:r>
        <w:rPr/>
        <w:t>o</w:t>
      </w:r>
      <w:r>
        <w:rPr>
          <w:spacing w:val="-12"/>
        </w:rPr>
        <w:t> </w:t>
      </w:r>
      <w:r>
        <w:rPr/>
        <w:t>similares, cuando el estacionamiento tenga un ángulo de 90º respecto al muelle, deberán tener un largo mínimo de dieciocho metros (18.00 m.) y un ancho mínimo de tres metros y cincuenta</w:t>
      </w:r>
      <w:r>
        <w:rPr>
          <w:spacing w:val="-14"/>
        </w:rPr>
        <w:t> </w:t>
      </w:r>
      <w:r>
        <w:rPr/>
        <w:t>centímetros</w:t>
      </w:r>
      <w:r>
        <w:rPr>
          <w:spacing w:val="-17"/>
        </w:rPr>
        <w:t> </w:t>
      </w:r>
      <w:r>
        <w:rPr/>
        <w:t>(3.50</w:t>
      </w:r>
      <w:r>
        <w:rPr>
          <w:spacing w:val="-16"/>
        </w:rPr>
        <w:t> </w:t>
      </w:r>
      <w:r>
        <w:rPr/>
        <w:t>m.).</w:t>
      </w:r>
      <w:r>
        <w:rPr>
          <w:spacing w:val="-17"/>
        </w:rPr>
        <w:t> </w:t>
      </w:r>
      <w:r>
        <w:rPr/>
        <w:t>Cuando</w:t>
      </w:r>
      <w:r>
        <w:rPr>
          <w:spacing w:val="-15"/>
        </w:rPr>
        <w:t> </w:t>
      </w:r>
      <w:r>
        <w:rPr/>
        <w:t>se</w:t>
      </w:r>
      <w:r>
        <w:rPr>
          <w:spacing w:val="-16"/>
        </w:rPr>
        <w:t> </w:t>
      </w:r>
      <w:r>
        <w:rPr/>
        <w:t>trate</w:t>
      </w:r>
      <w:r>
        <w:rPr>
          <w:spacing w:val="-16"/>
        </w:rPr>
        <w:t> </w:t>
      </w:r>
      <w:r>
        <w:rPr/>
        <w:t>de</w:t>
      </w:r>
      <w:r>
        <w:rPr>
          <w:spacing w:val="-16"/>
        </w:rPr>
        <w:t> </w:t>
      </w:r>
      <w:r>
        <w:rPr/>
        <w:t>ángulos</w:t>
      </w:r>
      <w:r>
        <w:rPr>
          <w:spacing w:val="-17"/>
        </w:rPr>
        <w:t> </w:t>
      </w:r>
      <w:r>
        <w:rPr/>
        <w:t>distintos</w:t>
      </w:r>
      <w:r>
        <w:rPr>
          <w:spacing w:val="-14"/>
        </w:rPr>
        <w:t> </w:t>
      </w:r>
      <w:r>
        <w:rPr/>
        <w:t>al</w:t>
      </w:r>
      <w:r>
        <w:rPr>
          <w:spacing w:val="-15"/>
        </w:rPr>
        <w:t> </w:t>
      </w:r>
      <w:r>
        <w:rPr/>
        <w:t>de</w:t>
      </w:r>
      <w:r>
        <w:rPr>
          <w:spacing w:val="-14"/>
        </w:rPr>
        <w:t> </w:t>
      </w:r>
      <w:r>
        <w:rPr/>
        <w:t>90º</w:t>
      </w:r>
      <w:r>
        <w:rPr>
          <w:spacing w:val="-16"/>
        </w:rPr>
        <w:t> </w:t>
      </w:r>
      <w:r>
        <w:rPr/>
        <w:t>grados, el largo será determinado por la Secretaria de Obras Publicas, Desarrollo Urbano y Medio</w:t>
      </w:r>
      <w:r>
        <w:rPr>
          <w:spacing w:val="-14"/>
        </w:rPr>
        <w:t> </w:t>
      </w:r>
      <w:r>
        <w:rPr/>
        <w:t>Ambiente,</w:t>
      </w:r>
      <w:r>
        <w:rPr>
          <w:spacing w:val="-13"/>
        </w:rPr>
        <w:t> </w:t>
      </w:r>
      <w:r>
        <w:rPr/>
        <w:t>con</w:t>
      </w:r>
      <w:r>
        <w:rPr>
          <w:spacing w:val="-13"/>
        </w:rPr>
        <w:t> </w:t>
      </w:r>
      <w:r>
        <w:rPr/>
        <w:t>apego</w:t>
      </w:r>
      <w:r>
        <w:rPr>
          <w:spacing w:val="-13"/>
        </w:rPr>
        <w:t> </w:t>
      </w:r>
      <w:r>
        <w:rPr/>
        <w:t>a</w:t>
      </w:r>
      <w:r>
        <w:rPr>
          <w:spacing w:val="-13"/>
        </w:rPr>
        <w:t> </w:t>
      </w:r>
      <w:r>
        <w:rPr/>
        <w:t>las</w:t>
      </w:r>
      <w:r>
        <w:rPr>
          <w:spacing w:val="-13"/>
        </w:rPr>
        <w:t> </w:t>
      </w:r>
      <w:r>
        <w:rPr/>
        <w:t>normas</w:t>
      </w:r>
      <w:r>
        <w:rPr>
          <w:spacing w:val="-14"/>
        </w:rPr>
        <w:t> </w:t>
      </w:r>
      <w:r>
        <w:rPr/>
        <w:t>de</w:t>
      </w:r>
      <w:r>
        <w:rPr>
          <w:spacing w:val="-13"/>
        </w:rPr>
        <w:t> </w:t>
      </w:r>
      <w:r>
        <w:rPr/>
        <w:t>Ingeniería</w:t>
      </w:r>
      <w:r>
        <w:rPr>
          <w:spacing w:val="-13"/>
        </w:rPr>
        <w:t> </w:t>
      </w:r>
      <w:r>
        <w:rPr/>
        <w:t>de</w:t>
      </w:r>
      <w:r>
        <w:rPr>
          <w:spacing w:val="-13"/>
        </w:rPr>
        <w:t> </w:t>
      </w:r>
      <w:r>
        <w:rPr/>
        <w:t>Tránsito.</w:t>
      </w:r>
      <w:r>
        <w:rPr>
          <w:spacing w:val="-16"/>
        </w:rPr>
        <w:t> </w:t>
      </w:r>
      <w:r>
        <w:rPr/>
        <w:t>El</w:t>
      </w:r>
      <w:r>
        <w:rPr>
          <w:spacing w:val="-14"/>
        </w:rPr>
        <w:t> </w:t>
      </w:r>
      <w:r>
        <w:rPr/>
        <w:t>área</w:t>
      </w:r>
      <w:r>
        <w:rPr>
          <w:spacing w:val="-13"/>
        </w:rPr>
        <w:t> </w:t>
      </w:r>
      <w:r>
        <w:rPr/>
        <w:t>para</w:t>
      </w:r>
      <w:r>
        <w:rPr>
          <w:spacing w:val="-14"/>
        </w:rPr>
        <w:t> </w:t>
      </w:r>
      <w:r>
        <w:rPr/>
        <w:t>carga y</w:t>
      </w:r>
      <w:r>
        <w:rPr>
          <w:spacing w:val="-8"/>
        </w:rPr>
        <w:t> </w:t>
      </w:r>
      <w:r>
        <w:rPr/>
        <w:t>descarga</w:t>
      </w:r>
      <w:r>
        <w:rPr>
          <w:spacing w:val="-5"/>
        </w:rPr>
        <w:t> </w:t>
      </w:r>
      <w:r>
        <w:rPr/>
        <w:t>de</w:t>
      </w:r>
      <w:r>
        <w:rPr>
          <w:spacing w:val="-5"/>
        </w:rPr>
        <w:t> </w:t>
      </w:r>
      <w:r>
        <w:rPr/>
        <w:t>mercancías</w:t>
      </w:r>
      <w:r>
        <w:rPr>
          <w:spacing w:val="-5"/>
        </w:rPr>
        <w:t> </w:t>
      </w:r>
      <w:r>
        <w:rPr/>
        <w:t>y</w:t>
      </w:r>
      <w:r>
        <w:rPr>
          <w:spacing w:val="-5"/>
        </w:rPr>
        <w:t> </w:t>
      </w:r>
      <w:r>
        <w:rPr/>
        <w:t>el</w:t>
      </w:r>
      <w:r>
        <w:rPr>
          <w:spacing w:val="-6"/>
        </w:rPr>
        <w:t> </w:t>
      </w:r>
      <w:r>
        <w:rPr/>
        <w:t>espacio</w:t>
      </w:r>
      <w:r>
        <w:rPr>
          <w:spacing w:val="-5"/>
        </w:rPr>
        <w:t> </w:t>
      </w:r>
      <w:r>
        <w:rPr/>
        <w:t>para</w:t>
      </w:r>
      <w:r>
        <w:rPr>
          <w:spacing w:val="-5"/>
        </w:rPr>
        <w:t> </w:t>
      </w:r>
      <w:r>
        <w:rPr/>
        <w:t>maniobras</w:t>
      </w:r>
      <w:r>
        <w:rPr>
          <w:spacing w:val="-5"/>
        </w:rPr>
        <w:t> </w:t>
      </w:r>
      <w:r>
        <w:rPr/>
        <w:t>deberán</w:t>
      </w:r>
      <w:r>
        <w:rPr>
          <w:spacing w:val="-4"/>
        </w:rPr>
        <w:t> </w:t>
      </w:r>
      <w:r>
        <w:rPr/>
        <w:t>resolverse</w:t>
      </w:r>
      <w:r>
        <w:rPr>
          <w:spacing w:val="-5"/>
        </w:rPr>
        <w:t> </w:t>
      </w:r>
      <w:r>
        <w:rPr/>
        <w:t>dentro</w:t>
      </w:r>
      <w:r>
        <w:rPr>
          <w:spacing w:val="-5"/>
        </w:rPr>
        <w:t> </w:t>
      </w:r>
      <w:r>
        <w:rPr/>
        <w:t>del </w:t>
      </w:r>
      <w:r>
        <w:rPr>
          <w:spacing w:val="-2"/>
        </w:rPr>
        <w:t>predio.</w:t>
      </w:r>
    </w:p>
    <w:p>
      <w:pPr>
        <w:pStyle w:val="BodyText"/>
        <w:spacing w:line="237" w:lineRule="auto" w:before="271"/>
        <w:ind w:left="271" w:right="326"/>
      </w:pPr>
      <w:r>
        <w:rPr>
          <w:rFonts w:ascii="Arial" w:hAnsi="Arial"/>
          <w:b/>
        </w:rPr>
        <w:t>ARTÍCULO</w:t>
      </w:r>
      <w:r>
        <w:rPr>
          <w:rFonts w:ascii="Arial" w:hAnsi="Arial"/>
          <w:b/>
          <w:spacing w:val="-10"/>
        </w:rPr>
        <w:t> </w:t>
      </w:r>
      <w:r>
        <w:rPr>
          <w:rFonts w:ascii="Arial" w:hAnsi="Arial"/>
          <w:b/>
        </w:rPr>
        <w:t>205.</w:t>
      </w:r>
      <w:r>
        <w:rPr>
          <w:rFonts w:ascii="Arial" w:hAnsi="Arial"/>
          <w:b/>
          <w:spacing w:val="-9"/>
        </w:rPr>
        <w:t> </w:t>
      </w:r>
      <w:r>
        <w:rPr/>
        <w:t>Para</w:t>
      </w:r>
      <w:r>
        <w:rPr>
          <w:spacing w:val="-12"/>
        </w:rPr>
        <w:t> </w:t>
      </w:r>
      <w:r>
        <w:rPr/>
        <w:t>el</w:t>
      </w:r>
      <w:r>
        <w:rPr>
          <w:spacing w:val="-11"/>
        </w:rPr>
        <w:t> </w:t>
      </w:r>
      <w:r>
        <w:rPr/>
        <w:t>caso</w:t>
      </w:r>
      <w:r>
        <w:rPr>
          <w:spacing w:val="-9"/>
        </w:rPr>
        <w:t> </w:t>
      </w:r>
      <w:r>
        <w:rPr/>
        <w:t>de</w:t>
      </w:r>
      <w:r>
        <w:rPr>
          <w:spacing w:val="-9"/>
        </w:rPr>
        <w:t> </w:t>
      </w:r>
      <w:r>
        <w:rPr/>
        <w:t>carga</w:t>
      </w:r>
      <w:r>
        <w:rPr>
          <w:spacing w:val="-9"/>
        </w:rPr>
        <w:t> </w:t>
      </w:r>
      <w:r>
        <w:rPr/>
        <w:t>y</w:t>
      </w:r>
      <w:r>
        <w:rPr>
          <w:spacing w:val="-13"/>
        </w:rPr>
        <w:t> </w:t>
      </w:r>
      <w:r>
        <w:rPr/>
        <w:t>descarga</w:t>
      </w:r>
      <w:r>
        <w:rPr>
          <w:spacing w:val="-9"/>
        </w:rPr>
        <w:t> </w:t>
      </w:r>
      <w:r>
        <w:rPr/>
        <w:t>de</w:t>
      </w:r>
      <w:r>
        <w:rPr>
          <w:spacing w:val="-9"/>
        </w:rPr>
        <w:t> </w:t>
      </w:r>
      <w:r>
        <w:rPr/>
        <w:t>mercancía</w:t>
      </w:r>
      <w:r>
        <w:rPr>
          <w:spacing w:val="-9"/>
        </w:rPr>
        <w:t> </w:t>
      </w:r>
      <w:r>
        <w:rPr/>
        <w:t>para</w:t>
      </w:r>
      <w:r>
        <w:rPr>
          <w:spacing w:val="-10"/>
        </w:rPr>
        <w:t> </w:t>
      </w:r>
      <w:r>
        <w:rPr/>
        <w:t>vehículos</w:t>
      </w:r>
      <w:r>
        <w:rPr>
          <w:spacing w:val="-10"/>
        </w:rPr>
        <w:t> </w:t>
      </w:r>
      <w:r>
        <w:rPr/>
        <w:t>como máximo de 3.5 toneladas de capacidad, los cajones y su área libre para maniobras deberán</w:t>
      </w:r>
      <w:r>
        <w:rPr>
          <w:spacing w:val="-6"/>
        </w:rPr>
        <w:t> </w:t>
      </w:r>
      <w:r>
        <w:rPr/>
        <w:t>de</w:t>
      </w:r>
      <w:r>
        <w:rPr>
          <w:spacing w:val="-6"/>
        </w:rPr>
        <w:t> </w:t>
      </w:r>
      <w:r>
        <w:rPr/>
        <w:t>tener</w:t>
      </w:r>
      <w:r>
        <w:rPr>
          <w:spacing w:val="-5"/>
        </w:rPr>
        <w:t> </w:t>
      </w:r>
      <w:r>
        <w:rPr/>
        <w:t>un</w:t>
      </w:r>
      <w:r>
        <w:rPr>
          <w:spacing w:val="-4"/>
        </w:rPr>
        <w:t> </w:t>
      </w:r>
      <w:r>
        <w:rPr/>
        <w:t>largo</w:t>
      </w:r>
      <w:r>
        <w:rPr>
          <w:spacing w:val="-4"/>
        </w:rPr>
        <w:t> </w:t>
      </w:r>
      <w:r>
        <w:rPr/>
        <w:t>mínimo</w:t>
      </w:r>
      <w:r>
        <w:rPr>
          <w:spacing w:val="-6"/>
        </w:rPr>
        <w:t> </w:t>
      </w:r>
      <w:r>
        <w:rPr/>
        <w:t>de</w:t>
      </w:r>
      <w:r>
        <w:rPr>
          <w:spacing w:val="-6"/>
        </w:rPr>
        <w:t> </w:t>
      </w:r>
      <w:r>
        <w:rPr/>
        <w:t>seis</w:t>
      </w:r>
      <w:r>
        <w:rPr>
          <w:spacing w:val="-7"/>
        </w:rPr>
        <w:t> </w:t>
      </w:r>
      <w:r>
        <w:rPr/>
        <w:t>metros</w:t>
      </w:r>
      <w:r>
        <w:rPr>
          <w:spacing w:val="-4"/>
        </w:rPr>
        <w:t> </w:t>
      </w:r>
      <w:r>
        <w:rPr/>
        <w:t>(6.00</w:t>
      </w:r>
      <w:r>
        <w:rPr>
          <w:spacing w:val="-6"/>
        </w:rPr>
        <w:t> </w:t>
      </w:r>
      <w:r>
        <w:rPr/>
        <w:t>m.)</w:t>
      </w:r>
      <w:r>
        <w:rPr>
          <w:spacing w:val="-5"/>
        </w:rPr>
        <w:t> </w:t>
      </w:r>
      <w:r>
        <w:rPr/>
        <w:t>y</w:t>
      </w:r>
      <w:r>
        <w:rPr>
          <w:spacing w:val="-7"/>
        </w:rPr>
        <w:t> </w:t>
      </w:r>
      <w:r>
        <w:rPr/>
        <w:t>un</w:t>
      </w:r>
      <w:r>
        <w:rPr>
          <w:spacing w:val="-6"/>
        </w:rPr>
        <w:t> </w:t>
      </w:r>
      <w:r>
        <w:rPr/>
        <w:t>ancho</w:t>
      </w:r>
      <w:r>
        <w:rPr>
          <w:spacing w:val="-6"/>
        </w:rPr>
        <w:t> </w:t>
      </w:r>
      <w:r>
        <w:rPr/>
        <w:t>mínimo</w:t>
      </w:r>
      <w:r>
        <w:rPr>
          <w:spacing w:val="-6"/>
        </w:rPr>
        <w:t> </w:t>
      </w:r>
      <w:r>
        <w:rPr/>
        <w:t>de</w:t>
      </w:r>
      <w:r>
        <w:rPr>
          <w:spacing w:val="-4"/>
        </w:rPr>
        <w:t> </w:t>
      </w:r>
      <w:r>
        <w:rPr/>
        <w:t>tres metros (3.00 m.)</w:t>
      </w:r>
    </w:p>
    <w:p>
      <w:pPr>
        <w:pStyle w:val="BodyText"/>
        <w:spacing w:line="237" w:lineRule="auto" w:before="273"/>
        <w:ind w:left="271" w:right="325"/>
      </w:pPr>
      <w:r>
        <w:rPr>
          <w:rFonts w:ascii="Arial" w:hAnsi="Arial"/>
          <w:b/>
        </w:rPr>
        <w:t>ARTÍCULO 206. </w:t>
      </w:r>
      <w:r>
        <w:rPr/>
        <w:t>En conjuntos de edificaciones, los radios de giro de las calles internas,</w:t>
      </w:r>
      <w:r>
        <w:rPr>
          <w:spacing w:val="-2"/>
        </w:rPr>
        <w:t> </w:t>
      </w:r>
      <w:r>
        <w:rPr/>
        <w:t>se</w:t>
      </w:r>
      <w:r>
        <w:rPr>
          <w:spacing w:val="-1"/>
        </w:rPr>
        <w:t> </w:t>
      </w:r>
      <w:r>
        <w:rPr/>
        <w:t>realizarán</w:t>
      </w:r>
      <w:r>
        <w:rPr>
          <w:spacing w:val="-2"/>
        </w:rPr>
        <w:t> </w:t>
      </w:r>
      <w:r>
        <w:rPr/>
        <w:t>de</w:t>
      </w:r>
      <w:r>
        <w:rPr>
          <w:spacing w:val="-2"/>
        </w:rPr>
        <w:t> </w:t>
      </w:r>
      <w:r>
        <w:rPr/>
        <w:t>manera</w:t>
      </w:r>
      <w:r>
        <w:rPr>
          <w:spacing w:val="-2"/>
        </w:rPr>
        <w:t> </w:t>
      </w:r>
      <w:r>
        <w:rPr/>
        <w:t>tal</w:t>
      </w:r>
      <w:r>
        <w:rPr>
          <w:spacing w:val="-3"/>
        </w:rPr>
        <w:t> </w:t>
      </w:r>
      <w:r>
        <w:rPr/>
        <w:t>que</w:t>
      </w:r>
      <w:r>
        <w:rPr>
          <w:spacing w:val="-1"/>
        </w:rPr>
        <w:t> </w:t>
      </w:r>
      <w:r>
        <w:rPr/>
        <w:t>permitan</w:t>
      </w:r>
      <w:r>
        <w:rPr>
          <w:spacing w:val="-1"/>
        </w:rPr>
        <w:t> </w:t>
      </w:r>
      <w:r>
        <w:rPr/>
        <w:t>el</w:t>
      </w:r>
      <w:r>
        <w:rPr>
          <w:spacing w:val="-3"/>
        </w:rPr>
        <w:t> </w:t>
      </w:r>
      <w:r>
        <w:rPr/>
        <w:t>paso</w:t>
      </w:r>
      <w:r>
        <w:rPr>
          <w:spacing w:val="-1"/>
        </w:rPr>
        <w:t> </w:t>
      </w:r>
      <w:r>
        <w:rPr/>
        <w:t>de</w:t>
      </w:r>
      <w:r>
        <w:rPr>
          <w:spacing w:val="-1"/>
        </w:rPr>
        <w:t> </w:t>
      </w:r>
      <w:r>
        <w:rPr/>
        <w:t>camiones</w:t>
      </w:r>
      <w:r>
        <w:rPr>
          <w:spacing w:val="-2"/>
        </w:rPr>
        <w:t> </w:t>
      </w:r>
      <w:r>
        <w:rPr/>
        <w:t>de</w:t>
      </w:r>
      <w:r>
        <w:rPr>
          <w:spacing w:val="-1"/>
        </w:rPr>
        <w:t> </w:t>
      </w:r>
      <w:r>
        <w:rPr/>
        <w:t>bomberos para la atención de emergencias.</w:t>
      </w:r>
    </w:p>
    <w:p>
      <w:pPr>
        <w:pStyle w:val="BodyText"/>
        <w:spacing w:line="237" w:lineRule="auto" w:before="275"/>
        <w:ind w:left="271" w:right="329"/>
      </w:pPr>
      <w:r>
        <w:rPr>
          <w:rFonts w:ascii="Arial" w:hAnsi="Arial"/>
          <w:b/>
        </w:rPr>
        <w:t>ARTÍCULO 207. </w:t>
      </w:r>
      <w:r>
        <w:rPr/>
        <w:t>El acceso a la zona de estacionamiento deberá tener un ancho mínimo de 3.5 metros, solamente cuando se utilice en un sentido de circulación (entrada o salida); en caso de que sea utilizado en doble sentido (entrada y salida) el ancho mínimo será de 7.00 metros.</w:t>
      </w:r>
    </w:p>
    <w:p>
      <w:pPr>
        <w:pStyle w:val="BodyText"/>
        <w:spacing w:after="0" w:line="237" w:lineRule="auto"/>
        <w:sectPr>
          <w:pgSz w:w="12240" w:h="15840"/>
          <w:pgMar w:header="547" w:footer="996" w:top="1880" w:bottom="1180" w:left="1440" w:right="1080"/>
        </w:sectPr>
      </w:pPr>
    </w:p>
    <w:p>
      <w:pPr>
        <w:pStyle w:val="BodyText"/>
        <w:ind w:firstLine="0"/>
        <w:jc w:val="left"/>
      </w:pPr>
    </w:p>
    <w:p>
      <w:pPr>
        <w:pStyle w:val="BodyText"/>
        <w:spacing w:before="101"/>
        <w:ind w:firstLine="0"/>
        <w:jc w:val="left"/>
      </w:pPr>
    </w:p>
    <w:p>
      <w:pPr>
        <w:pStyle w:val="BodyText"/>
        <w:spacing w:line="237" w:lineRule="auto" w:before="1"/>
        <w:ind w:left="271" w:right="333"/>
      </w:pPr>
      <w:r>
        <w:rPr/>
        <w:t>El ancho del pasillo de circulación en estacionamientos, utilizados en un solo sentido de circulación, dependerá del ángulo de inclinación en que se disponen éstos. Para cajones de estacionamiento dispuestos a 90º con respecto al pasillo el ancho deberá ser de 6.00 metros, para cajones dispuestos 60º deberá ser de 5.00 metros, para cajones dispuestos a 45º o menos deberá ser de 4.00 metros. El ancho para pasillos de circulación utilizados en doble sentido como mínimo será de 6.00 metros.</w:t>
      </w:r>
    </w:p>
    <w:p>
      <w:pPr>
        <w:pStyle w:val="BodyText"/>
        <w:ind w:firstLine="0"/>
        <w:jc w:val="left"/>
      </w:pPr>
    </w:p>
    <w:p>
      <w:pPr>
        <w:pStyle w:val="BodyText"/>
        <w:ind w:firstLine="0"/>
        <w:jc w:val="left"/>
      </w:pPr>
    </w:p>
    <w:p>
      <w:pPr>
        <w:pStyle w:val="BodyText"/>
        <w:ind w:firstLine="0"/>
        <w:jc w:val="left"/>
      </w:pPr>
    </w:p>
    <w:p>
      <w:pPr>
        <w:pStyle w:val="BodyText"/>
        <w:spacing w:before="274"/>
        <w:ind w:firstLine="0"/>
        <w:jc w:val="left"/>
      </w:pPr>
    </w:p>
    <w:p>
      <w:pPr>
        <w:pStyle w:val="Heading1"/>
        <w:spacing w:line="235" w:lineRule="auto"/>
        <w:ind w:left="3459" w:right="3513" w:firstLine="3"/>
      </w:pPr>
      <w:r>
        <w:rPr/>
        <w:t>APARTADO III CAJONES</w:t>
      </w:r>
      <w:r>
        <w:rPr>
          <w:spacing w:val="-17"/>
        </w:rPr>
        <w:t> </w:t>
      </w:r>
      <w:r>
        <w:rPr/>
        <w:t>ESPECIALES</w:t>
      </w:r>
    </w:p>
    <w:p>
      <w:pPr>
        <w:pStyle w:val="BodyText"/>
        <w:spacing w:before="1"/>
        <w:ind w:firstLine="0"/>
        <w:jc w:val="left"/>
        <w:rPr>
          <w:rFonts w:ascii="Arial"/>
          <w:b/>
        </w:rPr>
      </w:pPr>
    </w:p>
    <w:p>
      <w:pPr>
        <w:pStyle w:val="BodyText"/>
        <w:spacing w:line="237" w:lineRule="auto"/>
        <w:ind w:left="271" w:right="332"/>
      </w:pPr>
      <w:r>
        <w:rPr>
          <w:rFonts w:ascii="Arial" w:hAnsi="Arial"/>
          <w:b/>
        </w:rPr>
        <w:t>ARTÍCULO</w:t>
      </w:r>
      <w:r>
        <w:rPr>
          <w:rFonts w:ascii="Arial" w:hAnsi="Arial"/>
          <w:b/>
          <w:spacing w:val="40"/>
        </w:rPr>
        <w:t> </w:t>
      </w:r>
      <w:r>
        <w:rPr>
          <w:rFonts w:ascii="Arial" w:hAnsi="Arial"/>
          <w:b/>
        </w:rPr>
        <w:t>208. </w:t>
      </w:r>
      <w:r>
        <w:rPr/>
        <w:t>Respecto a los cajones para vehículos de personas con discapacidad, se aplican los siguientes lineamientos:</w:t>
      </w:r>
    </w:p>
    <w:p>
      <w:pPr>
        <w:pStyle w:val="BodyText"/>
        <w:spacing w:line="237" w:lineRule="auto" w:before="275"/>
        <w:ind w:left="559" w:right="328"/>
      </w:pPr>
      <w:r>
        <w:rPr/>
        <w:t>I.- Se deben poner señalamientos pintados en el piso con el símbolo internacional de</w:t>
      </w:r>
      <w:r>
        <w:rPr>
          <w:spacing w:val="-12"/>
        </w:rPr>
        <w:t> </w:t>
      </w:r>
      <w:r>
        <w:rPr/>
        <w:t>acceso</w:t>
      </w:r>
      <w:r>
        <w:rPr>
          <w:spacing w:val="-12"/>
        </w:rPr>
        <w:t> </w:t>
      </w:r>
      <w:r>
        <w:rPr/>
        <w:t>a</w:t>
      </w:r>
      <w:r>
        <w:rPr>
          <w:spacing w:val="-12"/>
        </w:rPr>
        <w:t> </w:t>
      </w:r>
      <w:r>
        <w:rPr/>
        <w:t>personas</w:t>
      </w:r>
      <w:r>
        <w:rPr>
          <w:spacing w:val="-15"/>
        </w:rPr>
        <w:t> </w:t>
      </w:r>
      <w:r>
        <w:rPr/>
        <w:t>con</w:t>
      </w:r>
      <w:r>
        <w:rPr>
          <w:spacing w:val="-12"/>
        </w:rPr>
        <w:t> </w:t>
      </w:r>
      <w:r>
        <w:rPr/>
        <w:t>discapacidad</w:t>
      </w:r>
      <w:r>
        <w:rPr>
          <w:spacing w:val="-12"/>
        </w:rPr>
        <w:t> </w:t>
      </w:r>
      <w:r>
        <w:rPr/>
        <w:t>de</w:t>
      </w:r>
      <w:r>
        <w:rPr>
          <w:spacing w:val="-14"/>
        </w:rPr>
        <w:t> </w:t>
      </w:r>
      <w:r>
        <w:rPr/>
        <w:t>1.60</w:t>
      </w:r>
      <w:r>
        <w:rPr>
          <w:spacing w:val="-11"/>
        </w:rPr>
        <w:t> </w:t>
      </w:r>
      <w:r>
        <w:rPr/>
        <w:t>metros</w:t>
      </w:r>
      <w:r>
        <w:rPr>
          <w:spacing w:val="-12"/>
        </w:rPr>
        <w:t> </w:t>
      </w:r>
      <w:r>
        <w:rPr/>
        <w:t>en</w:t>
      </w:r>
      <w:r>
        <w:rPr>
          <w:spacing w:val="-11"/>
        </w:rPr>
        <w:t> </w:t>
      </w:r>
      <w:r>
        <w:rPr/>
        <w:t>medio</w:t>
      </w:r>
      <w:r>
        <w:rPr>
          <w:spacing w:val="-5"/>
        </w:rPr>
        <w:t> </w:t>
      </w:r>
      <w:r>
        <w:rPr/>
        <w:t>del</w:t>
      </w:r>
      <w:r>
        <w:rPr>
          <w:spacing w:val="-12"/>
        </w:rPr>
        <w:t> </w:t>
      </w:r>
      <w:r>
        <w:rPr/>
        <w:t>cajón</w:t>
      </w:r>
      <w:r>
        <w:rPr>
          <w:spacing w:val="-10"/>
        </w:rPr>
        <w:t> </w:t>
      </w:r>
      <w:r>
        <w:rPr/>
        <w:t>y</w:t>
      </w:r>
      <w:r>
        <w:rPr>
          <w:spacing w:val="-14"/>
        </w:rPr>
        <w:t> </w:t>
      </w:r>
      <w:r>
        <w:rPr/>
        <w:t>letrero con el mismo símbolo de 0.40 metros por 0.60 metros colocado a 2.10 metros de </w:t>
      </w:r>
      <w:r>
        <w:rPr>
          <w:spacing w:val="-2"/>
        </w:rPr>
        <w:t>altura.</w:t>
      </w:r>
    </w:p>
    <w:p>
      <w:pPr>
        <w:pStyle w:val="BodyText"/>
        <w:spacing w:line="237" w:lineRule="auto"/>
        <w:ind w:left="559" w:right="324"/>
      </w:pPr>
      <w:r>
        <w:rPr/>
        <w:t>II. En los edificios de estacionamientos se deben ubicar dos cajones reservados y exclusivos para vehículos de personas con discapacidad, y éstos deberán ser claramente</w:t>
      </w:r>
      <w:r>
        <w:rPr>
          <w:spacing w:val="-8"/>
        </w:rPr>
        <w:t> </w:t>
      </w:r>
      <w:r>
        <w:rPr/>
        <w:t>identificados</w:t>
      </w:r>
      <w:r>
        <w:rPr>
          <w:spacing w:val="-9"/>
        </w:rPr>
        <w:t> </w:t>
      </w:r>
      <w:r>
        <w:rPr/>
        <w:t>y</w:t>
      </w:r>
      <w:r>
        <w:rPr>
          <w:spacing w:val="-12"/>
        </w:rPr>
        <w:t> </w:t>
      </w:r>
      <w:r>
        <w:rPr/>
        <w:t>ubicados</w:t>
      </w:r>
      <w:r>
        <w:rPr>
          <w:spacing w:val="-9"/>
        </w:rPr>
        <w:t> </w:t>
      </w:r>
      <w:r>
        <w:rPr/>
        <w:t>al</w:t>
      </w:r>
      <w:r>
        <w:rPr>
          <w:spacing w:val="-12"/>
        </w:rPr>
        <w:t> </w:t>
      </w:r>
      <w:r>
        <w:rPr/>
        <w:t>frente</w:t>
      </w:r>
      <w:r>
        <w:rPr>
          <w:spacing w:val="-8"/>
        </w:rPr>
        <w:t> </w:t>
      </w:r>
      <w:r>
        <w:rPr/>
        <w:t>de</w:t>
      </w:r>
      <w:r>
        <w:rPr>
          <w:spacing w:val="-8"/>
        </w:rPr>
        <w:t> </w:t>
      </w:r>
      <w:r>
        <w:rPr/>
        <w:t>los</w:t>
      </w:r>
      <w:r>
        <w:rPr>
          <w:spacing w:val="-9"/>
        </w:rPr>
        <w:t> </w:t>
      </w:r>
      <w:r>
        <w:rPr/>
        <w:t>elevadores,</w:t>
      </w:r>
      <w:r>
        <w:rPr>
          <w:spacing w:val="-11"/>
        </w:rPr>
        <w:t> </w:t>
      </w:r>
      <w:r>
        <w:rPr/>
        <w:t>por</w:t>
      </w:r>
      <w:r>
        <w:rPr>
          <w:spacing w:val="-12"/>
        </w:rPr>
        <w:t> </w:t>
      </w:r>
      <w:r>
        <w:rPr/>
        <w:t>nivel</w:t>
      </w:r>
      <w:r>
        <w:rPr>
          <w:spacing w:val="-10"/>
        </w:rPr>
        <w:t> </w:t>
      </w:r>
      <w:r>
        <w:rPr/>
        <w:t>o</w:t>
      </w:r>
      <w:r>
        <w:rPr>
          <w:spacing w:val="-8"/>
        </w:rPr>
        <w:t> </w:t>
      </w:r>
      <w:r>
        <w:rPr/>
        <w:t>por</w:t>
      </w:r>
      <w:r>
        <w:rPr>
          <w:spacing w:val="-10"/>
        </w:rPr>
        <w:t> </w:t>
      </w:r>
      <w:r>
        <w:rPr/>
        <w:t>piso. Si</w:t>
      </w:r>
      <w:r>
        <w:rPr>
          <w:spacing w:val="-6"/>
        </w:rPr>
        <w:t> </w:t>
      </w:r>
      <w:r>
        <w:rPr/>
        <w:t>no</w:t>
      </w:r>
      <w:r>
        <w:rPr>
          <w:spacing w:val="-7"/>
        </w:rPr>
        <w:t> </w:t>
      </w:r>
      <w:r>
        <w:rPr/>
        <w:t>existen</w:t>
      </w:r>
      <w:r>
        <w:rPr>
          <w:spacing w:val="-7"/>
        </w:rPr>
        <w:t> </w:t>
      </w:r>
      <w:r>
        <w:rPr/>
        <w:t>elevadores,</w:t>
      </w:r>
      <w:r>
        <w:rPr>
          <w:spacing w:val="-5"/>
        </w:rPr>
        <w:t> </w:t>
      </w:r>
      <w:r>
        <w:rPr/>
        <w:t>se</w:t>
      </w:r>
      <w:r>
        <w:rPr>
          <w:spacing w:val="-5"/>
        </w:rPr>
        <w:t> </w:t>
      </w:r>
      <w:r>
        <w:rPr/>
        <w:t>debe</w:t>
      </w:r>
      <w:r>
        <w:rPr>
          <w:spacing w:val="-5"/>
        </w:rPr>
        <w:t> </w:t>
      </w:r>
      <w:r>
        <w:rPr/>
        <w:t>prever</w:t>
      </w:r>
      <w:r>
        <w:rPr>
          <w:spacing w:val="-6"/>
        </w:rPr>
        <w:t> </w:t>
      </w:r>
      <w:r>
        <w:rPr/>
        <w:t>un</w:t>
      </w:r>
      <w:r>
        <w:rPr>
          <w:spacing w:val="-7"/>
        </w:rPr>
        <w:t> </w:t>
      </w:r>
      <w:r>
        <w:rPr/>
        <w:t>cajón</w:t>
      </w:r>
      <w:r>
        <w:rPr>
          <w:spacing w:val="-4"/>
        </w:rPr>
        <w:t> </w:t>
      </w:r>
      <w:r>
        <w:rPr/>
        <w:t>reservado</w:t>
      </w:r>
      <w:r>
        <w:rPr>
          <w:spacing w:val="-7"/>
        </w:rPr>
        <w:t> </w:t>
      </w:r>
      <w:r>
        <w:rPr/>
        <w:t>por</w:t>
      </w:r>
      <w:r>
        <w:rPr>
          <w:spacing w:val="-6"/>
        </w:rPr>
        <w:t> </w:t>
      </w:r>
      <w:r>
        <w:rPr/>
        <w:t>cada</w:t>
      </w:r>
      <w:r>
        <w:rPr>
          <w:spacing w:val="-7"/>
        </w:rPr>
        <w:t> </w:t>
      </w:r>
      <w:r>
        <w:rPr/>
        <w:t>25</w:t>
      </w:r>
      <w:r>
        <w:rPr>
          <w:spacing w:val="-7"/>
        </w:rPr>
        <w:t> </w:t>
      </w:r>
      <w:r>
        <w:rPr/>
        <w:t>vehículos según la capacidad del estacionamiento, los cajones reservados deberán estar ubicados en el nivel que dé acceso a la salida del edificio.</w:t>
      </w:r>
      <w:r>
        <w:rPr>
          <w:spacing w:val="40"/>
        </w:rPr>
        <w:t> </w:t>
      </w:r>
      <w:r>
        <w:rPr/>
        <w:t>III. En los estacionamientos</w:t>
      </w:r>
      <w:r>
        <w:rPr>
          <w:spacing w:val="-17"/>
        </w:rPr>
        <w:t> </w:t>
      </w:r>
      <w:r>
        <w:rPr/>
        <w:t>abiertos</w:t>
      </w:r>
      <w:r>
        <w:rPr>
          <w:spacing w:val="-17"/>
        </w:rPr>
        <w:t> </w:t>
      </w:r>
      <w:r>
        <w:rPr/>
        <w:t>se</w:t>
      </w:r>
      <w:r>
        <w:rPr>
          <w:spacing w:val="-16"/>
        </w:rPr>
        <w:t> </w:t>
      </w:r>
      <w:r>
        <w:rPr/>
        <w:t>debe</w:t>
      </w:r>
      <w:r>
        <w:rPr>
          <w:spacing w:val="-17"/>
        </w:rPr>
        <w:t> </w:t>
      </w:r>
      <w:r>
        <w:rPr/>
        <w:t>prever</w:t>
      </w:r>
      <w:r>
        <w:rPr>
          <w:spacing w:val="-17"/>
        </w:rPr>
        <w:t> </w:t>
      </w:r>
      <w:r>
        <w:rPr/>
        <w:t>un</w:t>
      </w:r>
      <w:r>
        <w:rPr>
          <w:spacing w:val="-17"/>
        </w:rPr>
        <w:t> </w:t>
      </w:r>
      <w:r>
        <w:rPr/>
        <w:t>cajón</w:t>
      </w:r>
      <w:r>
        <w:rPr>
          <w:spacing w:val="-15"/>
        </w:rPr>
        <w:t> </w:t>
      </w:r>
      <w:r>
        <w:rPr/>
        <w:t>reservado</w:t>
      </w:r>
      <w:r>
        <w:rPr>
          <w:spacing w:val="-17"/>
        </w:rPr>
        <w:t> </w:t>
      </w:r>
      <w:r>
        <w:rPr/>
        <w:t>por</w:t>
      </w:r>
      <w:r>
        <w:rPr>
          <w:spacing w:val="-17"/>
        </w:rPr>
        <w:t> </w:t>
      </w:r>
      <w:r>
        <w:rPr/>
        <w:t>cada</w:t>
      </w:r>
      <w:r>
        <w:rPr>
          <w:spacing w:val="-16"/>
        </w:rPr>
        <w:t> </w:t>
      </w:r>
      <w:r>
        <w:rPr/>
        <w:t>25</w:t>
      </w:r>
      <w:r>
        <w:rPr>
          <w:spacing w:val="-17"/>
        </w:rPr>
        <w:t> </w:t>
      </w:r>
      <w:r>
        <w:rPr/>
        <w:t>vehículos según la capacidad del estacionamiento, en caso que el estacionamiento tenga un total de menos de 50 vehículos, los cajones reservados deben ser dos obligatoriamente y ubicarse lo más cerca posible a la entrada del edificio.</w:t>
      </w:r>
    </w:p>
    <w:p>
      <w:pPr>
        <w:pStyle w:val="BodyText"/>
        <w:spacing w:before="267"/>
        <w:ind w:firstLine="0"/>
        <w:jc w:val="left"/>
      </w:pPr>
    </w:p>
    <w:p>
      <w:pPr>
        <w:pStyle w:val="BodyText"/>
        <w:spacing w:line="237" w:lineRule="auto"/>
        <w:ind w:left="271" w:right="329"/>
      </w:pPr>
      <w:r>
        <w:rPr>
          <w:rFonts w:ascii="Arial" w:hAnsi="Arial"/>
          <w:b/>
        </w:rPr>
        <w:t>ARTÍCULO 209. </w:t>
      </w:r>
      <w:r>
        <w:rPr/>
        <w:t>En lotes o predios con uso de suelo comercial, de servicios, mixtos, industriales,</w:t>
      </w:r>
      <w:r>
        <w:rPr>
          <w:spacing w:val="-13"/>
        </w:rPr>
        <w:t> </w:t>
      </w:r>
      <w:r>
        <w:rPr/>
        <w:t>destinos</w:t>
      </w:r>
      <w:r>
        <w:rPr>
          <w:spacing w:val="-14"/>
        </w:rPr>
        <w:t> </w:t>
      </w:r>
      <w:r>
        <w:rPr/>
        <w:t>de</w:t>
      </w:r>
      <w:r>
        <w:rPr>
          <w:spacing w:val="-10"/>
        </w:rPr>
        <w:t> </w:t>
      </w:r>
      <w:r>
        <w:rPr/>
        <w:t>equipamiento</w:t>
      </w:r>
      <w:r>
        <w:rPr>
          <w:spacing w:val="-12"/>
        </w:rPr>
        <w:t> </w:t>
      </w:r>
      <w:r>
        <w:rPr/>
        <w:t>urbano</w:t>
      </w:r>
      <w:r>
        <w:rPr>
          <w:spacing w:val="-13"/>
        </w:rPr>
        <w:t> </w:t>
      </w:r>
      <w:r>
        <w:rPr/>
        <w:t>o</w:t>
      </w:r>
      <w:r>
        <w:rPr>
          <w:spacing w:val="-10"/>
        </w:rPr>
        <w:t> </w:t>
      </w:r>
      <w:r>
        <w:rPr/>
        <w:t>destinos</w:t>
      </w:r>
      <w:r>
        <w:rPr>
          <w:spacing w:val="-11"/>
        </w:rPr>
        <w:t> </w:t>
      </w:r>
      <w:r>
        <w:rPr/>
        <w:t>de</w:t>
      </w:r>
      <w:r>
        <w:rPr>
          <w:spacing w:val="-10"/>
        </w:rPr>
        <w:t> </w:t>
      </w:r>
      <w:r>
        <w:rPr/>
        <w:t>infraestructura,</w:t>
      </w:r>
      <w:r>
        <w:rPr>
          <w:spacing w:val="-13"/>
        </w:rPr>
        <w:t> </w:t>
      </w:r>
      <w:r>
        <w:rPr/>
        <w:t>se</w:t>
      </w:r>
      <w:r>
        <w:rPr>
          <w:spacing w:val="-13"/>
        </w:rPr>
        <w:t> </w:t>
      </w:r>
      <w:r>
        <w:rPr/>
        <w:t>deberá asignar cuando menos, por cada 10 cajones, 1 cajón o el 3% del total de cajones, lo que</w:t>
      </w:r>
      <w:r>
        <w:rPr>
          <w:spacing w:val="-12"/>
        </w:rPr>
        <w:t> </w:t>
      </w:r>
      <w:r>
        <w:rPr/>
        <w:t>resulte</w:t>
      </w:r>
      <w:r>
        <w:rPr>
          <w:spacing w:val="-14"/>
        </w:rPr>
        <w:t> </w:t>
      </w:r>
      <w:r>
        <w:rPr/>
        <w:t>mayor,</w:t>
      </w:r>
      <w:r>
        <w:rPr>
          <w:spacing w:val="-15"/>
        </w:rPr>
        <w:t> </w:t>
      </w:r>
      <w:r>
        <w:rPr/>
        <w:t>de</w:t>
      </w:r>
      <w:r>
        <w:rPr>
          <w:spacing w:val="-14"/>
        </w:rPr>
        <w:t> </w:t>
      </w:r>
      <w:r>
        <w:rPr/>
        <w:t>la</w:t>
      </w:r>
      <w:r>
        <w:rPr>
          <w:spacing w:val="-12"/>
        </w:rPr>
        <w:t> </w:t>
      </w:r>
      <w:r>
        <w:rPr/>
        <w:t>edificación</w:t>
      </w:r>
      <w:r>
        <w:rPr>
          <w:spacing w:val="-14"/>
        </w:rPr>
        <w:t> </w:t>
      </w:r>
      <w:r>
        <w:rPr/>
        <w:t>para</w:t>
      </w:r>
      <w:r>
        <w:rPr>
          <w:spacing w:val="-15"/>
        </w:rPr>
        <w:t> </w:t>
      </w:r>
      <w:r>
        <w:rPr/>
        <w:t>uso</w:t>
      </w:r>
      <w:r>
        <w:rPr>
          <w:spacing w:val="-16"/>
        </w:rPr>
        <w:t> </w:t>
      </w:r>
      <w:r>
        <w:rPr/>
        <w:t>exclusivo</w:t>
      </w:r>
      <w:r>
        <w:rPr>
          <w:spacing w:val="-12"/>
        </w:rPr>
        <w:t> </w:t>
      </w:r>
      <w:r>
        <w:rPr/>
        <w:t>de</w:t>
      </w:r>
      <w:r>
        <w:rPr>
          <w:spacing w:val="-14"/>
        </w:rPr>
        <w:t> </w:t>
      </w:r>
      <w:r>
        <w:rPr/>
        <w:t>las</w:t>
      </w:r>
      <w:r>
        <w:rPr>
          <w:spacing w:val="-14"/>
        </w:rPr>
        <w:t> </w:t>
      </w:r>
      <w:r>
        <w:rPr/>
        <w:t>personas</w:t>
      </w:r>
      <w:r>
        <w:rPr>
          <w:spacing w:val="-15"/>
        </w:rPr>
        <w:t> </w:t>
      </w:r>
      <w:r>
        <w:rPr/>
        <w:t>discapacitadas adultos mayores y mujeres embarazadas. Las fracciones contarán como una unidad.</w:t>
      </w:r>
    </w:p>
    <w:p>
      <w:pPr>
        <w:pStyle w:val="BodyText"/>
        <w:spacing w:before="272"/>
        <w:ind w:left="262" w:firstLine="0"/>
      </w:pPr>
      <w:r>
        <w:rPr/>
        <w:t>Por</w:t>
      </w:r>
      <w:r>
        <w:rPr>
          <w:spacing w:val="-3"/>
        </w:rPr>
        <w:t> </w:t>
      </w:r>
      <w:r>
        <w:rPr/>
        <w:t>cada</w:t>
      </w:r>
      <w:r>
        <w:rPr>
          <w:spacing w:val="-3"/>
        </w:rPr>
        <w:t> </w:t>
      </w:r>
      <w:r>
        <w:rPr/>
        <w:t>4</w:t>
      </w:r>
      <w:r>
        <w:rPr>
          <w:spacing w:val="-4"/>
        </w:rPr>
        <w:t> </w:t>
      </w:r>
      <w:r>
        <w:rPr/>
        <w:t>cajones</w:t>
      </w:r>
      <w:r>
        <w:rPr>
          <w:spacing w:val="-3"/>
        </w:rPr>
        <w:t> </w:t>
      </w:r>
      <w:r>
        <w:rPr/>
        <w:t>de</w:t>
      </w:r>
      <w:r>
        <w:rPr>
          <w:spacing w:val="-4"/>
        </w:rPr>
        <w:t> </w:t>
      </w:r>
      <w:r>
        <w:rPr/>
        <w:t>estacionamiento</w:t>
      </w:r>
      <w:r>
        <w:rPr>
          <w:spacing w:val="-3"/>
        </w:rPr>
        <w:t> </w:t>
      </w:r>
      <w:r>
        <w:rPr/>
        <w:t>podrá</w:t>
      </w:r>
      <w:r>
        <w:rPr>
          <w:spacing w:val="-6"/>
        </w:rPr>
        <w:t> </w:t>
      </w:r>
      <w:r>
        <w:rPr/>
        <w:t>haber</w:t>
      </w:r>
      <w:r>
        <w:rPr>
          <w:spacing w:val="-3"/>
        </w:rPr>
        <w:t> </w:t>
      </w:r>
      <w:r>
        <w:rPr/>
        <w:t>1</w:t>
      </w:r>
      <w:r>
        <w:rPr>
          <w:spacing w:val="-5"/>
        </w:rPr>
        <w:t> </w:t>
      </w:r>
      <w:r>
        <w:rPr/>
        <w:t>para</w:t>
      </w:r>
      <w:r>
        <w:rPr>
          <w:spacing w:val="-2"/>
        </w:rPr>
        <w:t> </w:t>
      </w:r>
      <w:r>
        <w:rPr/>
        <w:t>vehículos</w:t>
      </w:r>
      <w:r>
        <w:rPr>
          <w:spacing w:val="-3"/>
        </w:rPr>
        <w:t> </w:t>
      </w:r>
      <w:r>
        <w:rPr>
          <w:spacing w:val="-2"/>
        </w:rPr>
        <w:t>compactos.</w:t>
      </w:r>
    </w:p>
    <w:p>
      <w:pPr>
        <w:pStyle w:val="BodyText"/>
        <w:spacing w:after="0"/>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28"/>
      </w:pPr>
      <w:r>
        <w:rPr>
          <w:rFonts w:ascii="Arial" w:hAnsi="Arial"/>
          <w:b/>
        </w:rPr>
        <w:t>ARTÍCULO</w:t>
      </w:r>
      <w:r>
        <w:rPr>
          <w:rFonts w:ascii="Arial" w:hAnsi="Arial"/>
          <w:b/>
          <w:spacing w:val="-3"/>
        </w:rPr>
        <w:t> </w:t>
      </w:r>
      <w:r>
        <w:rPr>
          <w:rFonts w:ascii="Arial" w:hAnsi="Arial"/>
          <w:b/>
        </w:rPr>
        <w:t>210.</w:t>
      </w:r>
      <w:r>
        <w:rPr>
          <w:rFonts w:ascii="Arial" w:hAnsi="Arial"/>
          <w:b/>
          <w:spacing w:val="-4"/>
        </w:rPr>
        <w:t> </w:t>
      </w:r>
      <w:r>
        <w:rPr/>
        <w:t>Toda</w:t>
      </w:r>
      <w:r>
        <w:rPr>
          <w:spacing w:val="-5"/>
        </w:rPr>
        <w:t> </w:t>
      </w:r>
      <w:r>
        <w:rPr/>
        <w:t>edificación</w:t>
      </w:r>
      <w:r>
        <w:rPr>
          <w:spacing w:val="-5"/>
        </w:rPr>
        <w:t> </w:t>
      </w:r>
      <w:r>
        <w:rPr/>
        <w:t>nueva,</w:t>
      </w:r>
      <w:r>
        <w:rPr>
          <w:spacing w:val="-3"/>
        </w:rPr>
        <w:t> </w:t>
      </w:r>
      <w:r>
        <w:rPr/>
        <w:t>remodelación</w:t>
      </w:r>
      <w:r>
        <w:rPr>
          <w:spacing w:val="-3"/>
        </w:rPr>
        <w:t> </w:t>
      </w:r>
      <w:r>
        <w:rPr/>
        <w:t>o</w:t>
      </w:r>
      <w:r>
        <w:rPr>
          <w:spacing w:val="-4"/>
        </w:rPr>
        <w:t> </w:t>
      </w:r>
      <w:r>
        <w:rPr/>
        <w:t>ampliación</w:t>
      </w:r>
      <w:r>
        <w:rPr>
          <w:spacing w:val="-4"/>
        </w:rPr>
        <w:t> </w:t>
      </w:r>
      <w:r>
        <w:rPr/>
        <w:t>de</w:t>
      </w:r>
      <w:r>
        <w:rPr>
          <w:spacing w:val="-3"/>
        </w:rPr>
        <w:t> </w:t>
      </w:r>
      <w:r>
        <w:rPr/>
        <w:t>una</w:t>
      </w:r>
      <w:r>
        <w:rPr>
          <w:spacing w:val="-5"/>
        </w:rPr>
        <w:t> </w:t>
      </w:r>
      <w:r>
        <w:rPr/>
        <w:t>existente deberá</w:t>
      </w:r>
      <w:r>
        <w:rPr>
          <w:spacing w:val="-2"/>
        </w:rPr>
        <w:t> </w:t>
      </w:r>
      <w:r>
        <w:rPr/>
        <w:t>contar</w:t>
      </w:r>
      <w:r>
        <w:rPr>
          <w:spacing w:val="-6"/>
        </w:rPr>
        <w:t> </w:t>
      </w:r>
      <w:r>
        <w:rPr/>
        <w:t>con</w:t>
      </w:r>
      <w:r>
        <w:rPr>
          <w:spacing w:val="-4"/>
        </w:rPr>
        <w:t> </w:t>
      </w:r>
      <w:r>
        <w:rPr/>
        <w:t>instalaciones</w:t>
      </w:r>
      <w:r>
        <w:rPr>
          <w:spacing w:val="-5"/>
        </w:rPr>
        <w:t> </w:t>
      </w:r>
      <w:r>
        <w:rPr/>
        <w:t>que</w:t>
      </w:r>
      <w:r>
        <w:rPr>
          <w:spacing w:val="-6"/>
        </w:rPr>
        <w:t> </w:t>
      </w:r>
      <w:r>
        <w:rPr/>
        <w:t>faciliten</w:t>
      </w:r>
      <w:r>
        <w:rPr>
          <w:spacing w:val="-6"/>
        </w:rPr>
        <w:t> </w:t>
      </w:r>
      <w:r>
        <w:rPr/>
        <w:t>su</w:t>
      </w:r>
      <w:r>
        <w:rPr>
          <w:spacing w:val="-2"/>
        </w:rPr>
        <w:t> </w:t>
      </w:r>
      <w:r>
        <w:rPr/>
        <w:t>uso</w:t>
      </w:r>
      <w:r>
        <w:rPr>
          <w:spacing w:val="-2"/>
        </w:rPr>
        <w:t> </w:t>
      </w:r>
      <w:r>
        <w:rPr/>
        <w:t>a</w:t>
      </w:r>
      <w:r>
        <w:rPr>
          <w:spacing w:val="-3"/>
        </w:rPr>
        <w:t> </w:t>
      </w:r>
      <w:r>
        <w:rPr/>
        <w:t>las</w:t>
      </w:r>
      <w:r>
        <w:rPr>
          <w:spacing w:val="-5"/>
        </w:rPr>
        <w:t> </w:t>
      </w:r>
      <w:r>
        <w:rPr/>
        <w:t>personas</w:t>
      </w:r>
      <w:r>
        <w:rPr>
          <w:spacing w:val="-7"/>
        </w:rPr>
        <w:t> </w:t>
      </w:r>
      <w:r>
        <w:rPr/>
        <w:t>con</w:t>
      </w:r>
      <w:r>
        <w:rPr>
          <w:spacing w:val="-4"/>
        </w:rPr>
        <w:t> </w:t>
      </w:r>
      <w:r>
        <w:rPr/>
        <w:t>discapacidad. Se exceptúan las viviendas unifamiliares.</w:t>
      </w:r>
    </w:p>
    <w:p>
      <w:pPr>
        <w:pStyle w:val="Heading1"/>
        <w:spacing w:line="237" w:lineRule="auto" w:before="272"/>
        <w:ind w:left="3063" w:right="3136" w:firstLine="1024"/>
        <w:jc w:val="left"/>
      </w:pPr>
      <w:r>
        <w:rPr/>
        <w:t>CAPÍTULO III PREVENCIÓN</w:t>
      </w:r>
      <w:r>
        <w:rPr>
          <w:spacing w:val="-17"/>
        </w:rPr>
        <w:t> </w:t>
      </w:r>
      <w:r>
        <w:rPr/>
        <w:t>DE</w:t>
      </w:r>
      <w:r>
        <w:rPr>
          <w:spacing w:val="-17"/>
        </w:rPr>
        <w:t> </w:t>
      </w:r>
      <w:r>
        <w:rPr/>
        <w:t>RIESGOS</w:t>
      </w:r>
    </w:p>
    <w:p>
      <w:pPr>
        <w:pStyle w:val="BodyText"/>
        <w:spacing w:line="237" w:lineRule="auto" w:before="274"/>
        <w:ind w:left="271" w:right="331"/>
      </w:pPr>
      <w:r>
        <w:rPr>
          <w:rFonts w:ascii="Arial" w:hAnsi="Arial"/>
          <w:b/>
        </w:rPr>
        <w:t>ARTÍCULO 211. </w:t>
      </w:r>
      <w:r>
        <w:rPr/>
        <w:t>Todos los usos del suelo o edificios con algún riesgo de siniestro y que alojen personas deberán de cumplir con la autorización de Protección Civil Municipal en materia de prevención de accidentes contando con salidas de emergencias independientes de las normales, suficientes en número, distribución, tamaño</w:t>
      </w:r>
      <w:r>
        <w:rPr>
          <w:spacing w:val="-10"/>
        </w:rPr>
        <w:t> </w:t>
      </w:r>
      <w:r>
        <w:rPr/>
        <w:t>y</w:t>
      </w:r>
      <w:r>
        <w:rPr>
          <w:spacing w:val="-10"/>
        </w:rPr>
        <w:t> </w:t>
      </w:r>
      <w:r>
        <w:rPr/>
        <w:t>señalización</w:t>
      </w:r>
      <w:r>
        <w:rPr>
          <w:spacing w:val="-10"/>
        </w:rPr>
        <w:t> </w:t>
      </w:r>
      <w:r>
        <w:rPr/>
        <w:t>para</w:t>
      </w:r>
      <w:r>
        <w:rPr>
          <w:spacing w:val="-10"/>
        </w:rPr>
        <w:t> </w:t>
      </w:r>
      <w:r>
        <w:rPr/>
        <w:t>desalojar</w:t>
      </w:r>
      <w:r>
        <w:rPr>
          <w:spacing w:val="-9"/>
        </w:rPr>
        <w:t> </w:t>
      </w:r>
      <w:r>
        <w:rPr/>
        <w:t>rápidamente</w:t>
      </w:r>
      <w:r>
        <w:rPr>
          <w:spacing w:val="-10"/>
        </w:rPr>
        <w:t> </w:t>
      </w:r>
      <w:r>
        <w:rPr/>
        <w:t>sus</w:t>
      </w:r>
      <w:r>
        <w:rPr>
          <w:spacing w:val="-10"/>
        </w:rPr>
        <w:t> </w:t>
      </w:r>
      <w:r>
        <w:rPr/>
        <w:t>espacios</w:t>
      </w:r>
      <w:r>
        <w:rPr>
          <w:spacing w:val="-11"/>
        </w:rPr>
        <w:t> </w:t>
      </w:r>
      <w:r>
        <w:rPr/>
        <w:t>en</w:t>
      </w:r>
      <w:r>
        <w:rPr>
          <w:spacing w:val="-10"/>
        </w:rPr>
        <w:t> </w:t>
      </w:r>
      <w:r>
        <w:rPr/>
        <w:t>un</w:t>
      </w:r>
      <w:r>
        <w:rPr>
          <w:spacing w:val="-8"/>
        </w:rPr>
        <w:t> </w:t>
      </w:r>
      <w:r>
        <w:rPr/>
        <w:t>tiempo</w:t>
      </w:r>
      <w:r>
        <w:rPr>
          <w:spacing w:val="-10"/>
        </w:rPr>
        <w:t> </w:t>
      </w:r>
      <w:r>
        <w:rPr/>
        <w:t>máximo de cinco minutos, situación que podrá</w:t>
      </w:r>
      <w:r>
        <w:rPr>
          <w:spacing w:val="-1"/>
        </w:rPr>
        <w:t> </w:t>
      </w:r>
      <w:r>
        <w:rPr/>
        <w:t>ser revisada por</w:t>
      </w:r>
      <w:r>
        <w:rPr>
          <w:spacing w:val="-2"/>
        </w:rPr>
        <w:t> </w:t>
      </w:r>
      <w:r>
        <w:rPr/>
        <w:t>otras</w:t>
      </w:r>
      <w:r>
        <w:rPr>
          <w:spacing w:val="-1"/>
        </w:rPr>
        <w:t> </w:t>
      </w:r>
      <w:r>
        <w:rPr/>
        <w:t>dependencias a petición de la Autoridad.</w:t>
      </w:r>
    </w:p>
    <w:p>
      <w:pPr>
        <w:pStyle w:val="BodyText"/>
        <w:spacing w:line="237" w:lineRule="auto" w:before="272"/>
        <w:ind w:left="271" w:right="333"/>
      </w:pPr>
      <w:r>
        <w:rPr>
          <w:rFonts w:ascii="Arial" w:hAnsi="Arial"/>
          <w:b/>
        </w:rPr>
        <w:t>ARTÍCULO 212. </w:t>
      </w:r>
      <w:r>
        <w:rPr/>
        <w:t>No se permitirá el desarrollo urbano, los usos y destinos del suelo y edificios en terrenos que tengan las siguientes características:</w:t>
      </w:r>
    </w:p>
    <w:p>
      <w:pPr>
        <w:pStyle w:val="BodyText"/>
        <w:spacing w:line="237" w:lineRule="auto" w:before="275"/>
        <w:ind w:left="559" w:right="333"/>
      </w:pPr>
      <w:r>
        <w:rPr/>
        <w:t>I.-</w:t>
      </w:r>
      <w:r>
        <w:rPr>
          <w:spacing w:val="-8"/>
        </w:rPr>
        <w:t> </w:t>
      </w:r>
      <w:r>
        <w:rPr/>
        <w:t>Existencia</w:t>
      </w:r>
      <w:r>
        <w:rPr>
          <w:spacing w:val="-7"/>
        </w:rPr>
        <w:t> </w:t>
      </w:r>
      <w:r>
        <w:rPr/>
        <w:t>de</w:t>
      </w:r>
      <w:r>
        <w:rPr>
          <w:spacing w:val="-9"/>
        </w:rPr>
        <w:t> </w:t>
      </w:r>
      <w:r>
        <w:rPr/>
        <w:t>aluviones</w:t>
      </w:r>
      <w:r>
        <w:rPr>
          <w:spacing w:val="-9"/>
        </w:rPr>
        <w:t> </w:t>
      </w:r>
      <w:r>
        <w:rPr/>
        <w:t>naturales</w:t>
      </w:r>
      <w:r>
        <w:rPr>
          <w:spacing w:val="-7"/>
        </w:rPr>
        <w:t> </w:t>
      </w:r>
      <w:r>
        <w:rPr/>
        <w:t>recientes,</w:t>
      </w:r>
      <w:r>
        <w:rPr>
          <w:spacing w:val="-6"/>
        </w:rPr>
        <w:t> </w:t>
      </w:r>
      <w:r>
        <w:rPr/>
        <w:t>profundos</w:t>
      </w:r>
      <w:r>
        <w:rPr>
          <w:spacing w:val="-9"/>
        </w:rPr>
        <w:t> </w:t>
      </w:r>
      <w:r>
        <w:rPr/>
        <w:t>o</w:t>
      </w:r>
      <w:r>
        <w:rPr>
          <w:spacing w:val="-6"/>
        </w:rPr>
        <w:t> </w:t>
      </w:r>
      <w:r>
        <w:rPr/>
        <w:t>superficiales</w:t>
      </w:r>
      <w:r>
        <w:rPr>
          <w:spacing w:val="-6"/>
        </w:rPr>
        <w:t> </w:t>
      </w:r>
      <w:r>
        <w:rPr/>
        <w:t>o</w:t>
      </w:r>
      <w:r>
        <w:rPr>
          <w:spacing w:val="-8"/>
        </w:rPr>
        <w:t> </w:t>
      </w:r>
      <w:r>
        <w:rPr/>
        <w:t>todo</w:t>
      </w:r>
      <w:r>
        <w:rPr>
          <w:spacing w:val="-6"/>
        </w:rPr>
        <w:t> </w:t>
      </w:r>
      <w:r>
        <w:rPr/>
        <w:t>tipo de relleno artificial no consolidado.</w:t>
      </w:r>
    </w:p>
    <w:p>
      <w:pPr>
        <w:pStyle w:val="BodyText"/>
        <w:spacing w:line="271" w:lineRule="exact"/>
        <w:ind w:left="550" w:firstLine="0"/>
      </w:pPr>
      <w:r>
        <w:rPr/>
        <w:t>II.-</w:t>
      </w:r>
      <w:r>
        <w:rPr>
          <w:spacing w:val="-4"/>
        </w:rPr>
        <w:t> </w:t>
      </w:r>
      <w:r>
        <w:rPr/>
        <w:t>Que</w:t>
      </w:r>
      <w:r>
        <w:rPr>
          <w:spacing w:val="-2"/>
        </w:rPr>
        <w:t> </w:t>
      </w:r>
      <w:r>
        <w:rPr/>
        <w:t>sean</w:t>
      </w:r>
      <w:r>
        <w:rPr>
          <w:spacing w:val="-2"/>
        </w:rPr>
        <w:t> </w:t>
      </w:r>
      <w:r>
        <w:rPr/>
        <w:t>cauces</w:t>
      </w:r>
      <w:r>
        <w:rPr>
          <w:spacing w:val="-4"/>
        </w:rPr>
        <w:t> </w:t>
      </w:r>
      <w:r>
        <w:rPr/>
        <w:t>o</w:t>
      </w:r>
      <w:r>
        <w:rPr>
          <w:spacing w:val="-4"/>
        </w:rPr>
        <w:t> </w:t>
      </w:r>
      <w:r>
        <w:rPr/>
        <w:t>lechos</w:t>
      </w:r>
      <w:r>
        <w:rPr>
          <w:spacing w:val="-4"/>
        </w:rPr>
        <w:t> </w:t>
      </w:r>
      <w:r>
        <w:rPr/>
        <w:t>de</w:t>
      </w:r>
      <w:r>
        <w:rPr>
          <w:spacing w:val="-2"/>
        </w:rPr>
        <w:t> </w:t>
      </w:r>
      <w:r>
        <w:rPr/>
        <w:t>ríos,</w:t>
      </w:r>
      <w:r>
        <w:rPr>
          <w:spacing w:val="-2"/>
        </w:rPr>
        <w:t> </w:t>
      </w:r>
      <w:r>
        <w:rPr/>
        <w:t>arroyos</w:t>
      </w:r>
      <w:r>
        <w:rPr>
          <w:spacing w:val="-2"/>
        </w:rPr>
        <w:t> </w:t>
      </w:r>
      <w:r>
        <w:rPr/>
        <w:t>o</w:t>
      </w:r>
      <w:r>
        <w:rPr>
          <w:spacing w:val="-1"/>
        </w:rPr>
        <w:t> </w:t>
      </w:r>
      <w:r>
        <w:rPr>
          <w:spacing w:val="-2"/>
        </w:rPr>
        <w:t>escurrimientos.</w:t>
      </w:r>
    </w:p>
    <w:p>
      <w:pPr>
        <w:pStyle w:val="BodyText"/>
        <w:spacing w:line="232" w:lineRule="auto" w:before="5"/>
        <w:ind w:left="554" w:right="346"/>
      </w:pPr>
      <w:r>
        <w:rPr/>
        <w:t>III.-</w:t>
      </w:r>
      <w:r>
        <w:rPr>
          <w:spacing w:val="-5"/>
        </w:rPr>
        <w:t> </w:t>
      </w:r>
      <w:r>
        <w:rPr/>
        <w:t>Faldas</w:t>
      </w:r>
      <w:r>
        <w:rPr>
          <w:spacing w:val="-3"/>
        </w:rPr>
        <w:t> </w:t>
      </w:r>
      <w:r>
        <w:rPr/>
        <w:t>de</w:t>
      </w:r>
      <w:r>
        <w:rPr>
          <w:spacing w:val="-3"/>
        </w:rPr>
        <w:t> </w:t>
      </w:r>
      <w:r>
        <w:rPr/>
        <w:t>los</w:t>
      </w:r>
      <w:r>
        <w:rPr>
          <w:spacing w:val="-3"/>
        </w:rPr>
        <w:t> </w:t>
      </w:r>
      <w:r>
        <w:rPr/>
        <w:t>cerros,</w:t>
      </w:r>
      <w:r>
        <w:rPr>
          <w:spacing w:val="-3"/>
        </w:rPr>
        <w:t> </w:t>
      </w:r>
      <w:r>
        <w:rPr/>
        <w:t>lomas,</w:t>
      </w:r>
      <w:r>
        <w:rPr>
          <w:spacing w:val="-2"/>
        </w:rPr>
        <w:t> </w:t>
      </w:r>
      <w:r>
        <w:rPr/>
        <w:t>sierras</w:t>
      </w:r>
      <w:r>
        <w:rPr>
          <w:spacing w:val="-3"/>
        </w:rPr>
        <w:t> </w:t>
      </w:r>
      <w:r>
        <w:rPr/>
        <w:t>y</w:t>
      </w:r>
      <w:r>
        <w:rPr>
          <w:spacing w:val="-5"/>
        </w:rPr>
        <w:t> </w:t>
      </w:r>
      <w:r>
        <w:rPr/>
        <w:t>similares,</w:t>
      </w:r>
      <w:r>
        <w:rPr>
          <w:spacing w:val="-3"/>
        </w:rPr>
        <w:t> </w:t>
      </w:r>
      <w:r>
        <w:rPr/>
        <w:t>en</w:t>
      </w:r>
      <w:r>
        <w:rPr>
          <w:spacing w:val="-5"/>
        </w:rPr>
        <w:t> </w:t>
      </w:r>
      <w:r>
        <w:rPr/>
        <w:t>especial</w:t>
      </w:r>
      <w:r>
        <w:rPr>
          <w:spacing w:val="-3"/>
        </w:rPr>
        <w:t> </w:t>
      </w:r>
      <w:r>
        <w:rPr/>
        <w:t>las</w:t>
      </w:r>
      <w:r>
        <w:rPr>
          <w:spacing w:val="-3"/>
        </w:rPr>
        <w:t> </w:t>
      </w:r>
      <w:r>
        <w:rPr/>
        <w:t>que</w:t>
      </w:r>
      <w:r>
        <w:rPr>
          <w:spacing w:val="-3"/>
        </w:rPr>
        <w:t> </w:t>
      </w:r>
      <w:r>
        <w:rPr/>
        <w:t>tengan</w:t>
      </w:r>
      <w:r>
        <w:rPr>
          <w:spacing w:val="-3"/>
        </w:rPr>
        <w:t> </w:t>
      </w:r>
      <w:r>
        <w:rPr/>
        <w:t>sus estratos y</w:t>
      </w:r>
      <w:r>
        <w:rPr>
          <w:spacing w:val="-3"/>
        </w:rPr>
        <w:t> </w:t>
      </w:r>
      <w:r>
        <w:rPr/>
        <w:t>fracturas o</w:t>
      </w:r>
      <w:r>
        <w:rPr>
          <w:spacing w:val="-1"/>
        </w:rPr>
        <w:t> </w:t>
      </w:r>
      <w:r>
        <w:rPr/>
        <w:t>fallas orientadas en</w:t>
      </w:r>
      <w:r>
        <w:rPr>
          <w:spacing w:val="-1"/>
        </w:rPr>
        <w:t> </w:t>
      </w:r>
      <w:r>
        <w:rPr/>
        <w:t>la</w:t>
      </w:r>
      <w:r>
        <w:rPr>
          <w:spacing w:val="-1"/>
        </w:rPr>
        <w:t> </w:t>
      </w:r>
      <w:r>
        <w:rPr/>
        <w:t>misma dirección de las</w:t>
      </w:r>
      <w:r>
        <w:rPr>
          <w:spacing w:val="-2"/>
        </w:rPr>
        <w:t> </w:t>
      </w:r>
      <w:r>
        <w:rPr/>
        <w:t>pendientes del </w:t>
      </w:r>
      <w:r>
        <w:rPr>
          <w:spacing w:val="-2"/>
        </w:rPr>
        <w:t>suelo.</w:t>
      </w:r>
    </w:p>
    <w:p>
      <w:pPr>
        <w:pStyle w:val="BodyText"/>
        <w:spacing w:line="237" w:lineRule="auto"/>
        <w:ind w:left="559" w:right="334"/>
      </w:pPr>
      <w:r>
        <w:rPr/>
        <w:t>IV.-</w:t>
      </w:r>
      <w:r>
        <w:rPr/>
        <w:t> Zonas con pozos naturales o artificiales, cuevas, cavernas o minas o con problemas de hundimiento o alta compresibilidad.</w:t>
      </w:r>
    </w:p>
    <w:p>
      <w:pPr>
        <w:pStyle w:val="BodyText"/>
        <w:spacing w:line="237" w:lineRule="auto"/>
        <w:ind w:left="559" w:right="333"/>
      </w:pPr>
      <w:r>
        <w:rPr/>
        <w:t>V.-</w:t>
      </w:r>
      <w:r>
        <w:rPr>
          <w:spacing w:val="-6"/>
        </w:rPr>
        <w:t> </w:t>
      </w:r>
      <w:r>
        <w:rPr/>
        <w:t>Áreas</w:t>
      </w:r>
      <w:r>
        <w:rPr>
          <w:spacing w:val="-6"/>
        </w:rPr>
        <w:t> </w:t>
      </w:r>
      <w:r>
        <w:rPr/>
        <w:t>susceptibles</w:t>
      </w:r>
      <w:r>
        <w:rPr>
          <w:spacing w:val="-7"/>
        </w:rPr>
        <w:t> </w:t>
      </w:r>
      <w:r>
        <w:rPr/>
        <w:t>a</w:t>
      </w:r>
      <w:r>
        <w:rPr>
          <w:spacing w:val="-6"/>
        </w:rPr>
        <w:t> </w:t>
      </w:r>
      <w:r>
        <w:rPr/>
        <w:t>derrumbes</w:t>
      </w:r>
      <w:r>
        <w:rPr>
          <w:spacing w:val="-6"/>
        </w:rPr>
        <w:t> </w:t>
      </w:r>
      <w:r>
        <w:rPr/>
        <w:t>o</w:t>
      </w:r>
      <w:r>
        <w:rPr>
          <w:spacing w:val="-7"/>
        </w:rPr>
        <w:t> </w:t>
      </w:r>
      <w:r>
        <w:rPr/>
        <w:t>deslizamientos,</w:t>
      </w:r>
      <w:r>
        <w:rPr>
          <w:spacing w:val="-5"/>
        </w:rPr>
        <w:t> </w:t>
      </w:r>
      <w:r>
        <w:rPr/>
        <w:t>sobre</w:t>
      </w:r>
      <w:r>
        <w:rPr>
          <w:spacing w:val="-8"/>
        </w:rPr>
        <w:t> </w:t>
      </w:r>
      <w:r>
        <w:rPr/>
        <w:t>o</w:t>
      </w:r>
      <w:r>
        <w:rPr>
          <w:spacing w:val="-5"/>
        </w:rPr>
        <w:t> </w:t>
      </w:r>
      <w:r>
        <w:rPr/>
        <w:t>al</w:t>
      </w:r>
      <w:r>
        <w:rPr>
          <w:spacing w:val="-8"/>
        </w:rPr>
        <w:t> </w:t>
      </w:r>
      <w:r>
        <w:rPr/>
        <w:t>pie</w:t>
      </w:r>
      <w:r>
        <w:rPr>
          <w:spacing w:val="-7"/>
        </w:rPr>
        <w:t> </w:t>
      </w:r>
      <w:r>
        <w:rPr/>
        <w:t>de</w:t>
      </w:r>
      <w:r>
        <w:rPr>
          <w:spacing w:val="-5"/>
        </w:rPr>
        <w:t> </w:t>
      </w:r>
      <w:r>
        <w:rPr/>
        <w:t>laderas</w:t>
      </w:r>
      <w:r>
        <w:rPr>
          <w:spacing w:val="-5"/>
        </w:rPr>
        <w:t> </w:t>
      </w:r>
      <w:r>
        <w:rPr/>
        <w:t>con material poco coherente y de adherencia frágil.</w:t>
      </w:r>
    </w:p>
    <w:p>
      <w:pPr>
        <w:pStyle w:val="BodyText"/>
        <w:spacing w:line="235" w:lineRule="auto" w:before="1"/>
        <w:ind w:left="559" w:right="336"/>
      </w:pPr>
      <w:r>
        <w:rPr/>
        <w:t>VI.-</w:t>
      </w:r>
      <w:r>
        <w:rPr/>
        <w:t> Suelos expansivos, colápsales, granulares sueltos, dispersivos, corrosivos o con alto contenido orgánico.</w:t>
      </w:r>
    </w:p>
    <w:p>
      <w:pPr>
        <w:pStyle w:val="BodyText"/>
        <w:spacing w:line="237" w:lineRule="auto" w:before="2"/>
        <w:ind w:left="559" w:right="324"/>
      </w:pPr>
      <w:r>
        <w:rPr/>
        <w:t>VII.- Suelos con relieve muy accidentado o con pendientes mayores al 45%. VIII.- Suelo localizado por debajo de 5 metros de altura como mínimo a partir de la cota de máximo crecimiento hidráulico de ríos o arroyos que desarrollen más de 20 metros de sección.</w:t>
      </w:r>
    </w:p>
    <w:p>
      <w:pPr>
        <w:pStyle w:val="BodyText"/>
        <w:spacing w:line="270" w:lineRule="exact"/>
        <w:ind w:left="550" w:firstLine="0"/>
      </w:pPr>
      <w:r>
        <w:rPr/>
        <w:t>IX.-</w:t>
      </w:r>
      <w:r>
        <w:rPr>
          <w:spacing w:val="-9"/>
        </w:rPr>
        <w:t> </w:t>
      </w:r>
      <w:r>
        <w:rPr/>
        <w:t>Suelos</w:t>
      </w:r>
      <w:r>
        <w:rPr>
          <w:spacing w:val="-7"/>
        </w:rPr>
        <w:t> </w:t>
      </w:r>
      <w:r>
        <w:rPr/>
        <w:t>con</w:t>
      </w:r>
      <w:r>
        <w:rPr>
          <w:spacing w:val="-7"/>
        </w:rPr>
        <w:t> </w:t>
      </w:r>
      <w:r>
        <w:rPr/>
        <w:t>tendencia</w:t>
      </w:r>
      <w:r>
        <w:rPr>
          <w:spacing w:val="-8"/>
        </w:rPr>
        <w:t> </w:t>
      </w:r>
      <w:r>
        <w:rPr/>
        <w:t>a</w:t>
      </w:r>
      <w:r>
        <w:rPr>
          <w:spacing w:val="-7"/>
        </w:rPr>
        <w:t> </w:t>
      </w:r>
      <w:r>
        <w:rPr/>
        <w:t>ser</w:t>
      </w:r>
      <w:r>
        <w:rPr>
          <w:spacing w:val="-8"/>
        </w:rPr>
        <w:t> </w:t>
      </w:r>
      <w:r>
        <w:rPr>
          <w:spacing w:val="-2"/>
        </w:rPr>
        <w:t>inundados.</w:t>
      </w:r>
    </w:p>
    <w:p>
      <w:pPr>
        <w:pStyle w:val="BodyText"/>
        <w:spacing w:line="237" w:lineRule="auto" w:before="274"/>
        <w:ind w:left="271" w:right="332"/>
      </w:pPr>
      <w:r>
        <w:rPr>
          <w:rFonts w:ascii="Arial" w:hAnsi="Arial"/>
          <w:b/>
        </w:rPr>
        <w:t>ARTÍCULO 213. </w:t>
      </w:r>
      <w:r>
        <w:rPr/>
        <w:t>Se deberán aislar térmicamente, acústicamente y visualmente las edificaciones que generen los siguientes subproductos como resultados de las actividades realizadas en ellos:</w:t>
      </w:r>
    </w:p>
    <w:p>
      <w:pPr>
        <w:pStyle w:val="BodyText"/>
        <w:spacing w:line="237" w:lineRule="auto" w:before="274"/>
        <w:ind w:left="559" w:right="336"/>
      </w:pPr>
      <w:r>
        <w:rPr/>
        <w:t>I.- Ruidos mayores a 60 decibeles entre las 8 y las 22 horas, o bien 55 decibeles entre las 22 y las 8 horas medidos en los límites del predio o lote.</w:t>
      </w:r>
    </w:p>
    <w:p>
      <w:pPr>
        <w:pStyle w:val="BodyText"/>
        <w:spacing w:line="237" w:lineRule="auto"/>
        <w:ind w:left="559" w:right="324"/>
      </w:pPr>
      <w:r>
        <w:rPr/>
        <w:t>II.-</w:t>
      </w:r>
      <w:r>
        <w:rPr>
          <w:spacing w:val="-6"/>
        </w:rPr>
        <w:t> </w:t>
      </w:r>
      <w:r>
        <w:rPr/>
        <w:t>Sacudimientos</w:t>
      </w:r>
      <w:r>
        <w:rPr>
          <w:spacing w:val="-8"/>
        </w:rPr>
        <w:t> </w:t>
      </w:r>
      <w:r>
        <w:rPr/>
        <w:t>mayores</w:t>
      </w:r>
      <w:r>
        <w:rPr>
          <w:spacing w:val="-5"/>
        </w:rPr>
        <w:t> </w:t>
      </w:r>
      <w:r>
        <w:rPr/>
        <w:t>de</w:t>
      </w:r>
      <w:r>
        <w:rPr>
          <w:spacing w:val="-5"/>
        </w:rPr>
        <w:t> </w:t>
      </w:r>
      <w:r>
        <w:rPr/>
        <w:t>2º</w:t>
      </w:r>
      <w:r>
        <w:rPr>
          <w:spacing w:val="-4"/>
        </w:rPr>
        <w:t> </w:t>
      </w:r>
      <w:r>
        <w:rPr/>
        <w:t>grado</w:t>
      </w:r>
      <w:r>
        <w:rPr>
          <w:spacing w:val="-5"/>
        </w:rPr>
        <w:t> </w:t>
      </w:r>
      <w:r>
        <w:rPr/>
        <w:t>Ritcher</w:t>
      </w:r>
      <w:r>
        <w:rPr>
          <w:spacing w:val="-6"/>
        </w:rPr>
        <w:t> </w:t>
      </w:r>
      <w:r>
        <w:rPr/>
        <w:t>o</w:t>
      </w:r>
      <w:r>
        <w:rPr>
          <w:spacing w:val="-7"/>
        </w:rPr>
        <w:t> </w:t>
      </w:r>
      <w:r>
        <w:rPr/>
        <w:t>efectos</w:t>
      </w:r>
      <w:r>
        <w:rPr>
          <w:spacing w:val="-8"/>
        </w:rPr>
        <w:t> </w:t>
      </w:r>
      <w:r>
        <w:rPr/>
        <w:t>de</w:t>
      </w:r>
      <w:r>
        <w:rPr>
          <w:spacing w:val="-7"/>
        </w:rPr>
        <w:t> </w:t>
      </w:r>
      <w:r>
        <w:rPr/>
        <w:t>3er</w:t>
      </w:r>
      <w:r>
        <w:rPr>
          <w:spacing w:val="-6"/>
        </w:rPr>
        <w:t> </w:t>
      </w:r>
      <w:r>
        <w:rPr/>
        <w:t>grado</w:t>
      </w:r>
      <w:r>
        <w:rPr>
          <w:spacing w:val="-7"/>
        </w:rPr>
        <w:t> </w:t>
      </w:r>
      <w:r>
        <w:rPr/>
        <w:t>mercalli;</w:t>
      </w:r>
      <w:r>
        <w:rPr>
          <w:spacing w:val="-7"/>
        </w:rPr>
        <w:t> </w:t>
      </w:r>
      <w:r>
        <w:rPr/>
        <w:t>III.- Radiaciones externas de más de 25º C.</w:t>
      </w:r>
    </w:p>
    <w:p>
      <w:pPr>
        <w:pStyle w:val="BodyText"/>
        <w:spacing w:after="0" w:line="237" w:lineRule="auto"/>
        <w:sectPr>
          <w:pgSz w:w="12240" w:h="15840"/>
          <w:pgMar w:header="547" w:footer="996" w:top="1880" w:bottom="1180" w:left="1440" w:right="1080"/>
        </w:sectPr>
      </w:pPr>
    </w:p>
    <w:p>
      <w:pPr>
        <w:pStyle w:val="BodyText"/>
        <w:spacing w:before="99"/>
        <w:ind w:firstLine="0"/>
        <w:jc w:val="left"/>
      </w:pPr>
    </w:p>
    <w:p>
      <w:pPr>
        <w:pStyle w:val="BodyText"/>
        <w:spacing w:line="274" w:lineRule="exact"/>
        <w:ind w:left="550" w:firstLine="0"/>
        <w:jc w:val="left"/>
      </w:pPr>
      <w:r>
        <w:rPr/>
        <w:t>IV.-</w:t>
      </w:r>
      <w:r>
        <w:rPr>
          <w:spacing w:val="-4"/>
        </w:rPr>
        <w:t> </w:t>
      </w:r>
      <w:r>
        <w:rPr/>
        <w:t>Luz</w:t>
      </w:r>
      <w:r>
        <w:rPr>
          <w:spacing w:val="-5"/>
        </w:rPr>
        <w:t> </w:t>
      </w:r>
      <w:r>
        <w:rPr/>
        <w:t>continúa</w:t>
      </w:r>
      <w:r>
        <w:rPr>
          <w:spacing w:val="-3"/>
        </w:rPr>
        <w:t> </w:t>
      </w:r>
      <w:r>
        <w:rPr/>
        <w:t>de</w:t>
      </w:r>
      <w:r>
        <w:rPr>
          <w:spacing w:val="-4"/>
        </w:rPr>
        <w:t> </w:t>
      </w:r>
      <w:r>
        <w:rPr/>
        <w:t>más</w:t>
      </w:r>
      <w:r>
        <w:rPr>
          <w:spacing w:val="-2"/>
        </w:rPr>
        <w:t> </w:t>
      </w:r>
      <w:r>
        <w:rPr/>
        <w:t>de</w:t>
      </w:r>
      <w:r>
        <w:rPr>
          <w:spacing w:val="-4"/>
        </w:rPr>
        <w:t> </w:t>
      </w:r>
      <w:r>
        <w:rPr/>
        <w:t>500</w:t>
      </w:r>
      <w:r>
        <w:rPr>
          <w:spacing w:val="-2"/>
        </w:rPr>
        <w:t> </w:t>
      </w:r>
      <w:r>
        <w:rPr/>
        <w:t>lúmenes</w:t>
      </w:r>
      <w:r>
        <w:rPr>
          <w:spacing w:val="-4"/>
        </w:rPr>
        <w:t> </w:t>
      </w:r>
      <w:r>
        <w:rPr/>
        <w:t>o</w:t>
      </w:r>
      <w:r>
        <w:rPr>
          <w:spacing w:val="-3"/>
        </w:rPr>
        <w:t> </w:t>
      </w:r>
      <w:r>
        <w:rPr/>
        <w:t>200</w:t>
      </w:r>
      <w:r>
        <w:rPr>
          <w:spacing w:val="-2"/>
        </w:rPr>
        <w:t> </w:t>
      </w:r>
      <w:r>
        <w:rPr/>
        <w:t>lúmenes</w:t>
      </w:r>
      <w:r>
        <w:rPr>
          <w:spacing w:val="-2"/>
        </w:rPr>
        <w:t> </w:t>
      </w:r>
      <w:r>
        <w:rPr/>
        <w:t>con</w:t>
      </w:r>
      <w:r>
        <w:rPr>
          <w:spacing w:val="-2"/>
        </w:rPr>
        <w:t> </w:t>
      </w:r>
      <w:r>
        <w:rPr/>
        <w:t>luz</w:t>
      </w:r>
      <w:r>
        <w:rPr>
          <w:spacing w:val="-5"/>
        </w:rPr>
        <w:t> </w:t>
      </w:r>
      <w:r>
        <w:rPr>
          <w:spacing w:val="-2"/>
        </w:rPr>
        <w:t>intermitente.</w:t>
      </w:r>
    </w:p>
    <w:p>
      <w:pPr>
        <w:pStyle w:val="BodyText"/>
        <w:spacing w:line="237" w:lineRule="auto"/>
        <w:ind w:left="559"/>
        <w:jc w:val="left"/>
      </w:pPr>
      <w:r>
        <w:rPr/>
        <w:t>V.-</w:t>
      </w:r>
      <w:r>
        <w:rPr>
          <w:spacing w:val="-1"/>
        </w:rPr>
        <w:t> </w:t>
      </w:r>
      <w:r>
        <w:rPr/>
        <w:t>Polvos</w:t>
      </w:r>
      <w:r>
        <w:rPr>
          <w:spacing w:val="-1"/>
        </w:rPr>
        <w:t> </w:t>
      </w:r>
      <w:r>
        <w:rPr/>
        <w:t>y</w:t>
      </w:r>
      <w:r>
        <w:rPr>
          <w:spacing w:val="-3"/>
        </w:rPr>
        <w:t> </w:t>
      </w:r>
      <w:r>
        <w:rPr/>
        <w:t>humos</w:t>
      </w:r>
      <w:r>
        <w:rPr>
          <w:spacing w:val="-1"/>
        </w:rPr>
        <w:t> </w:t>
      </w:r>
      <w:r>
        <w:rPr/>
        <w:t>que ensucien</w:t>
      </w:r>
      <w:r>
        <w:rPr>
          <w:spacing w:val="-2"/>
        </w:rPr>
        <w:t> </w:t>
      </w:r>
      <w:r>
        <w:rPr/>
        <w:t>los</w:t>
      </w:r>
      <w:r>
        <w:rPr>
          <w:spacing w:val="-3"/>
        </w:rPr>
        <w:t> </w:t>
      </w:r>
      <w:r>
        <w:rPr/>
        <w:t>parámetros</w:t>
      </w:r>
      <w:r>
        <w:rPr>
          <w:spacing w:val="-1"/>
        </w:rPr>
        <w:t> </w:t>
      </w:r>
      <w:r>
        <w:rPr/>
        <w:t>y</w:t>
      </w:r>
      <w:r>
        <w:rPr>
          <w:spacing w:val="-3"/>
        </w:rPr>
        <w:t> </w:t>
      </w:r>
      <w:r>
        <w:rPr/>
        <w:t>cubiertas</w:t>
      </w:r>
      <w:r>
        <w:rPr>
          <w:spacing w:val="-3"/>
        </w:rPr>
        <w:t> </w:t>
      </w:r>
      <w:r>
        <w:rPr/>
        <w:t>de</w:t>
      </w:r>
      <w:r>
        <w:rPr>
          <w:spacing w:val="-2"/>
        </w:rPr>
        <w:t> </w:t>
      </w:r>
      <w:r>
        <w:rPr/>
        <w:t>las</w:t>
      </w:r>
      <w:r>
        <w:rPr>
          <w:spacing w:val="-3"/>
        </w:rPr>
        <w:t> </w:t>
      </w:r>
      <w:r>
        <w:rPr/>
        <w:t>construcciones </w:t>
      </w:r>
      <w:r>
        <w:rPr>
          <w:spacing w:val="-2"/>
        </w:rPr>
        <w:t>aledañas.</w:t>
      </w:r>
    </w:p>
    <w:p>
      <w:pPr>
        <w:pStyle w:val="BodyText"/>
        <w:spacing w:before="274"/>
        <w:ind w:firstLine="0"/>
        <w:jc w:val="left"/>
      </w:pPr>
    </w:p>
    <w:p>
      <w:pPr>
        <w:pStyle w:val="BodyText"/>
        <w:spacing w:line="237" w:lineRule="auto" w:before="1"/>
        <w:ind w:left="271" w:right="335"/>
      </w:pPr>
      <w:r>
        <w:rPr>
          <w:rFonts w:ascii="Arial" w:hAnsi="Arial"/>
          <w:b/>
        </w:rPr>
        <w:t>ARTÍCULO 214. </w:t>
      </w:r>
      <w:r>
        <w:rPr/>
        <w:t>Los</w:t>
      </w:r>
      <w:r>
        <w:rPr>
          <w:spacing w:val="-1"/>
        </w:rPr>
        <w:t> </w:t>
      </w:r>
      <w:r>
        <w:rPr/>
        <w:t>usos del suelo y</w:t>
      </w:r>
      <w:r>
        <w:rPr>
          <w:spacing w:val="-1"/>
        </w:rPr>
        <w:t> </w:t>
      </w:r>
      <w:r>
        <w:rPr/>
        <w:t>edificios para viviendas deberán estar alejados como mínimo a:</w:t>
      </w:r>
    </w:p>
    <w:p>
      <w:pPr>
        <w:pStyle w:val="BodyText"/>
        <w:spacing w:line="237" w:lineRule="auto" w:before="274"/>
        <w:ind w:left="559" w:right="2154"/>
        <w:jc w:val="left"/>
      </w:pPr>
      <w:r>
        <w:rPr/>
        <w:t>I.-</w:t>
      </w:r>
      <w:r>
        <w:rPr>
          <w:spacing w:val="-4"/>
        </w:rPr>
        <w:t> </w:t>
      </w:r>
      <w:r>
        <w:rPr/>
        <w:t>50</w:t>
      </w:r>
      <w:r>
        <w:rPr>
          <w:spacing w:val="-4"/>
        </w:rPr>
        <w:t> </w:t>
      </w:r>
      <w:r>
        <w:rPr/>
        <w:t>metros</w:t>
      </w:r>
      <w:r>
        <w:rPr>
          <w:spacing w:val="-2"/>
        </w:rPr>
        <w:t> </w:t>
      </w:r>
      <w:r>
        <w:rPr/>
        <w:t>de</w:t>
      </w:r>
      <w:r>
        <w:rPr>
          <w:spacing w:val="-2"/>
        </w:rPr>
        <w:t> </w:t>
      </w:r>
      <w:r>
        <w:rPr/>
        <w:t>cualquier</w:t>
      </w:r>
      <w:r>
        <w:rPr>
          <w:spacing w:val="-2"/>
        </w:rPr>
        <w:t> </w:t>
      </w:r>
      <w:r>
        <w:rPr/>
        <w:t>ducto</w:t>
      </w:r>
      <w:r>
        <w:rPr>
          <w:spacing w:val="-3"/>
        </w:rPr>
        <w:t> </w:t>
      </w:r>
      <w:r>
        <w:rPr/>
        <w:t>de</w:t>
      </w:r>
      <w:r>
        <w:rPr>
          <w:spacing w:val="-4"/>
        </w:rPr>
        <w:t> </w:t>
      </w:r>
      <w:r>
        <w:rPr/>
        <w:t>petróleo</w:t>
      </w:r>
      <w:r>
        <w:rPr>
          <w:spacing w:val="-3"/>
        </w:rPr>
        <w:t> </w:t>
      </w:r>
      <w:r>
        <w:rPr/>
        <w:t>o</w:t>
      </w:r>
      <w:r>
        <w:rPr>
          <w:spacing w:val="-4"/>
        </w:rPr>
        <w:t> </w:t>
      </w:r>
      <w:r>
        <w:rPr/>
        <w:t>sus</w:t>
      </w:r>
      <w:r>
        <w:rPr>
          <w:spacing w:val="-2"/>
        </w:rPr>
        <w:t> </w:t>
      </w:r>
      <w:r>
        <w:rPr/>
        <w:t>derivados.</w:t>
      </w:r>
      <w:r>
        <w:rPr>
          <w:spacing w:val="-4"/>
        </w:rPr>
        <w:t> </w:t>
      </w:r>
      <w:r>
        <w:rPr/>
        <w:t>II.- 50 metros de una vía férrea.</w:t>
      </w:r>
    </w:p>
    <w:p>
      <w:pPr>
        <w:pStyle w:val="BodyText"/>
        <w:spacing w:line="273" w:lineRule="exact"/>
        <w:ind w:left="550" w:firstLine="0"/>
        <w:jc w:val="left"/>
      </w:pPr>
      <w:r>
        <w:rPr/>
        <w:t>III.-</w:t>
      </w:r>
      <w:r>
        <w:rPr>
          <w:spacing w:val="-4"/>
        </w:rPr>
        <w:t> </w:t>
      </w:r>
      <w:r>
        <w:rPr/>
        <w:t>20</w:t>
      </w:r>
      <w:r>
        <w:rPr>
          <w:spacing w:val="-1"/>
        </w:rPr>
        <w:t> </w:t>
      </w:r>
      <w:r>
        <w:rPr/>
        <w:t>metros</w:t>
      </w:r>
      <w:r>
        <w:rPr>
          <w:spacing w:val="-4"/>
        </w:rPr>
        <w:t> </w:t>
      </w:r>
      <w:r>
        <w:rPr/>
        <w:t>de</w:t>
      </w:r>
      <w:r>
        <w:rPr>
          <w:spacing w:val="-1"/>
        </w:rPr>
        <w:t> </w:t>
      </w:r>
      <w:r>
        <w:rPr/>
        <w:t>las</w:t>
      </w:r>
      <w:r>
        <w:rPr>
          <w:spacing w:val="-5"/>
        </w:rPr>
        <w:t> </w:t>
      </w:r>
      <w:r>
        <w:rPr/>
        <w:t>vías</w:t>
      </w:r>
      <w:r>
        <w:rPr>
          <w:spacing w:val="-2"/>
        </w:rPr>
        <w:t> </w:t>
      </w:r>
      <w:r>
        <w:rPr/>
        <w:t>de</w:t>
      </w:r>
      <w:r>
        <w:rPr>
          <w:spacing w:val="-3"/>
        </w:rPr>
        <w:t> </w:t>
      </w:r>
      <w:r>
        <w:rPr/>
        <w:t>acceso</w:t>
      </w:r>
      <w:r>
        <w:rPr>
          <w:spacing w:val="-2"/>
        </w:rPr>
        <w:t> controlado.</w:t>
      </w:r>
    </w:p>
    <w:p>
      <w:pPr>
        <w:pStyle w:val="BodyText"/>
        <w:spacing w:line="272" w:lineRule="exact"/>
        <w:ind w:left="550" w:firstLine="0"/>
        <w:jc w:val="left"/>
      </w:pPr>
      <w:r>
        <w:rPr/>
        <w:t>IV.-</w:t>
      </w:r>
      <w:r>
        <w:rPr>
          <w:spacing w:val="-4"/>
        </w:rPr>
        <w:t> </w:t>
      </w:r>
      <w:r>
        <w:rPr/>
        <w:t>30</w:t>
      </w:r>
      <w:r>
        <w:rPr>
          <w:spacing w:val="-4"/>
        </w:rPr>
        <w:t> </w:t>
      </w:r>
      <w:r>
        <w:rPr/>
        <w:t>metros</w:t>
      </w:r>
      <w:r>
        <w:rPr>
          <w:spacing w:val="-3"/>
        </w:rPr>
        <w:t> </w:t>
      </w:r>
      <w:r>
        <w:rPr/>
        <w:t>de</w:t>
      </w:r>
      <w:r>
        <w:rPr>
          <w:spacing w:val="-4"/>
        </w:rPr>
        <w:t> </w:t>
      </w:r>
      <w:r>
        <w:rPr/>
        <w:t>un</w:t>
      </w:r>
      <w:r>
        <w:rPr>
          <w:spacing w:val="-2"/>
        </w:rPr>
        <w:t> </w:t>
      </w:r>
      <w:r>
        <w:rPr/>
        <w:t>canal</w:t>
      </w:r>
      <w:r>
        <w:rPr>
          <w:spacing w:val="-5"/>
        </w:rPr>
        <w:t> </w:t>
      </w:r>
      <w:r>
        <w:rPr/>
        <w:t>de</w:t>
      </w:r>
      <w:r>
        <w:rPr>
          <w:spacing w:val="-1"/>
        </w:rPr>
        <w:t> </w:t>
      </w:r>
      <w:r>
        <w:rPr/>
        <w:t>desagüe</w:t>
      </w:r>
      <w:r>
        <w:rPr>
          <w:spacing w:val="-4"/>
        </w:rPr>
        <w:t> </w:t>
      </w:r>
      <w:r>
        <w:rPr/>
        <w:t>a</w:t>
      </w:r>
      <w:r>
        <w:rPr>
          <w:spacing w:val="-1"/>
        </w:rPr>
        <w:t> </w:t>
      </w:r>
      <w:r>
        <w:rPr/>
        <w:t>cielo</w:t>
      </w:r>
      <w:r>
        <w:rPr>
          <w:spacing w:val="-2"/>
        </w:rPr>
        <w:t> abierto.</w:t>
      </w:r>
    </w:p>
    <w:p>
      <w:pPr>
        <w:pStyle w:val="BodyText"/>
        <w:spacing w:line="272" w:lineRule="exact"/>
        <w:ind w:left="550" w:firstLine="0"/>
        <w:jc w:val="left"/>
      </w:pPr>
      <w:r>
        <w:rPr/>
        <w:t>V.-</w:t>
      </w:r>
      <w:r>
        <w:rPr>
          <w:spacing w:val="-4"/>
        </w:rPr>
        <w:t> </w:t>
      </w:r>
      <w:r>
        <w:rPr/>
        <w:t>50</w:t>
      </w:r>
      <w:r>
        <w:rPr>
          <w:spacing w:val="-5"/>
        </w:rPr>
        <w:t> </w:t>
      </w:r>
      <w:r>
        <w:rPr/>
        <w:t>metros</w:t>
      </w:r>
      <w:r>
        <w:rPr>
          <w:spacing w:val="-2"/>
        </w:rPr>
        <w:t> </w:t>
      </w:r>
      <w:r>
        <w:rPr/>
        <w:t>de</w:t>
      </w:r>
      <w:r>
        <w:rPr>
          <w:spacing w:val="-2"/>
        </w:rPr>
        <w:t> </w:t>
      </w:r>
      <w:r>
        <w:rPr/>
        <w:t>una</w:t>
      </w:r>
      <w:r>
        <w:rPr>
          <w:spacing w:val="-3"/>
        </w:rPr>
        <w:t> </w:t>
      </w:r>
      <w:r>
        <w:rPr/>
        <w:t>línea</w:t>
      </w:r>
      <w:r>
        <w:rPr>
          <w:spacing w:val="-4"/>
        </w:rPr>
        <w:t> </w:t>
      </w:r>
      <w:r>
        <w:rPr/>
        <w:t>de</w:t>
      </w:r>
      <w:r>
        <w:rPr>
          <w:spacing w:val="-4"/>
        </w:rPr>
        <w:t> </w:t>
      </w:r>
      <w:r>
        <w:rPr/>
        <w:t>transmisión</w:t>
      </w:r>
      <w:r>
        <w:rPr>
          <w:spacing w:val="-4"/>
        </w:rPr>
        <w:t> </w:t>
      </w:r>
      <w:r>
        <w:rPr/>
        <w:t>de</w:t>
      </w:r>
      <w:r>
        <w:rPr>
          <w:spacing w:val="-4"/>
        </w:rPr>
        <w:t> </w:t>
      </w:r>
      <w:r>
        <w:rPr/>
        <w:t>energía</w:t>
      </w:r>
      <w:r>
        <w:rPr>
          <w:spacing w:val="-3"/>
        </w:rPr>
        <w:t> </w:t>
      </w:r>
      <w:r>
        <w:rPr/>
        <w:t>eléctrica</w:t>
      </w:r>
      <w:r>
        <w:rPr>
          <w:spacing w:val="-2"/>
        </w:rPr>
        <w:t> </w:t>
      </w:r>
      <w:r>
        <w:rPr/>
        <w:t>de</w:t>
      </w:r>
      <w:r>
        <w:rPr>
          <w:spacing w:val="-2"/>
        </w:rPr>
        <w:t> </w:t>
      </w:r>
      <w:r>
        <w:rPr/>
        <w:t>alta</w:t>
      </w:r>
      <w:r>
        <w:rPr>
          <w:spacing w:val="-3"/>
        </w:rPr>
        <w:t> </w:t>
      </w:r>
      <w:r>
        <w:rPr>
          <w:spacing w:val="-2"/>
        </w:rPr>
        <w:t>tensión.</w:t>
      </w:r>
    </w:p>
    <w:p>
      <w:pPr>
        <w:pStyle w:val="BodyText"/>
        <w:spacing w:line="237" w:lineRule="auto"/>
        <w:ind w:left="559" w:right="334"/>
        <w:jc w:val="left"/>
      </w:pPr>
      <w:r>
        <w:rPr/>
        <w:t>VI.-</w:t>
      </w:r>
      <w:r>
        <w:rPr>
          <w:spacing w:val="79"/>
        </w:rPr>
        <w:t> </w:t>
      </w:r>
      <w:r>
        <w:rPr/>
        <w:t>150</w:t>
      </w:r>
      <w:r>
        <w:rPr>
          <w:spacing w:val="79"/>
        </w:rPr>
        <w:t> </w:t>
      </w:r>
      <w:r>
        <w:rPr/>
        <w:t>metros</w:t>
      </w:r>
      <w:r>
        <w:rPr>
          <w:spacing w:val="78"/>
        </w:rPr>
        <w:t> </w:t>
      </w:r>
      <w:r>
        <w:rPr/>
        <w:t>de</w:t>
      </w:r>
      <w:r>
        <w:rPr>
          <w:spacing w:val="76"/>
        </w:rPr>
        <w:t> </w:t>
      </w:r>
      <w:r>
        <w:rPr/>
        <w:t>zonas</w:t>
      </w:r>
      <w:r>
        <w:rPr>
          <w:spacing w:val="80"/>
        </w:rPr>
        <w:t> </w:t>
      </w:r>
      <w:r>
        <w:rPr/>
        <w:t>industriales</w:t>
      </w:r>
      <w:r>
        <w:rPr>
          <w:spacing w:val="78"/>
        </w:rPr>
        <w:t> </w:t>
      </w:r>
      <w:r>
        <w:rPr/>
        <w:t>pesadas</w:t>
      </w:r>
      <w:r>
        <w:rPr>
          <w:spacing w:val="78"/>
        </w:rPr>
        <w:t> </w:t>
      </w:r>
      <w:r>
        <w:rPr/>
        <w:t>o</w:t>
      </w:r>
      <w:r>
        <w:rPr>
          <w:spacing w:val="79"/>
        </w:rPr>
        <w:t> </w:t>
      </w:r>
      <w:r>
        <w:rPr/>
        <w:t>semipesadas,</w:t>
      </w:r>
      <w:r>
        <w:rPr>
          <w:spacing w:val="80"/>
        </w:rPr>
        <w:t> </w:t>
      </w:r>
      <w:r>
        <w:rPr/>
        <w:t>o</w:t>
      </w:r>
      <w:r>
        <w:rPr>
          <w:spacing w:val="79"/>
        </w:rPr>
        <w:t> </w:t>
      </w:r>
      <w:r>
        <w:rPr/>
        <w:t>zonas</w:t>
      </w:r>
      <w:r>
        <w:rPr>
          <w:spacing w:val="78"/>
        </w:rPr>
        <w:t> </w:t>
      </w:r>
      <w:r>
        <w:rPr/>
        <w:t>de almacenaje a gran escala de bajo riesgo.</w:t>
      </w:r>
    </w:p>
    <w:p>
      <w:pPr>
        <w:pStyle w:val="BodyText"/>
        <w:spacing w:line="237" w:lineRule="auto"/>
        <w:ind w:left="550" w:right="2808" w:firstLine="0"/>
        <w:jc w:val="left"/>
      </w:pPr>
      <w:r>
        <w:rPr/>
        <w:t>VII.-</w:t>
      </w:r>
      <w:r>
        <w:rPr>
          <w:spacing w:val="-7"/>
        </w:rPr>
        <w:t> </w:t>
      </w:r>
      <w:r>
        <w:rPr/>
        <w:t>100</w:t>
      </w:r>
      <w:r>
        <w:rPr>
          <w:spacing w:val="-7"/>
        </w:rPr>
        <w:t> </w:t>
      </w:r>
      <w:r>
        <w:rPr/>
        <w:t>metros</w:t>
      </w:r>
      <w:r>
        <w:rPr>
          <w:spacing w:val="-5"/>
        </w:rPr>
        <w:t> </w:t>
      </w:r>
      <w:r>
        <w:rPr/>
        <w:t>de</w:t>
      </w:r>
      <w:r>
        <w:rPr>
          <w:spacing w:val="-5"/>
        </w:rPr>
        <w:t> </w:t>
      </w:r>
      <w:r>
        <w:rPr/>
        <w:t>zonas</w:t>
      </w:r>
      <w:r>
        <w:rPr>
          <w:spacing w:val="-5"/>
        </w:rPr>
        <w:t> </w:t>
      </w:r>
      <w:r>
        <w:rPr/>
        <w:t>industriales</w:t>
      </w:r>
      <w:r>
        <w:rPr>
          <w:spacing w:val="-5"/>
        </w:rPr>
        <w:t> </w:t>
      </w:r>
      <w:r>
        <w:rPr/>
        <w:t>ligeras</w:t>
      </w:r>
      <w:r>
        <w:rPr>
          <w:spacing w:val="-8"/>
        </w:rPr>
        <w:t> </w:t>
      </w:r>
      <w:r>
        <w:rPr/>
        <w:t>y/o</w:t>
      </w:r>
      <w:r>
        <w:rPr>
          <w:spacing w:val="-4"/>
        </w:rPr>
        <w:t> </w:t>
      </w:r>
      <w:r>
        <w:rPr/>
        <w:t>medianas. VIII.- 50 metros de gasolineras.</w:t>
      </w:r>
    </w:p>
    <w:p>
      <w:pPr>
        <w:pStyle w:val="BodyText"/>
        <w:spacing w:line="271" w:lineRule="exact"/>
        <w:ind w:left="550" w:firstLine="0"/>
        <w:jc w:val="left"/>
      </w:pPr>
      <w:r>
        <w:rPr/>
        <w:t>IX.-</w:t>
      </w:r>
      <w:r>
        <w:rPr>
          <w:spacing w:val="-4"/>
        </w:rPr>
        <w:t> </w:t>
      </w:r>
      <w:r>
        <w:rPr/>
        <w:t>100</w:t>
      </w:r>
      <w:r>
        <w:rPr>
          <w:spacing w:val="-4"/>
        </w:rPr>
        <w:t> </w:t>
      </w:r>
      <w:r>
        <w:rPr/>
        <w:t>metros</w:t>
      </w:r>
      <w:r>
        <w:rPr>
          <w:spacing w:val="-4"/>
        </w:rPr>
        <w:t> </w:t>
      </w:r>
      <w:r>
        <w:rPr/>
        <w:t>de</w:t>
      </w:r>
      <w:r>
        <w:rPr>
          <w:spacing w:val="-4"/>
        </w:rPr>
        <w:t> </w:t>
      </w:r>
      <w:r>
        <w:rPr>
          <w:spacing w:val="-2"/>
        </w:rPr>
        <w:t>gaseras.</w:t>
      </w:r>
    </w:p>
    <w:p>
      <w:pPr>
        <w:pStyle w:val="BodyText"/>
        <w:spacing w:line="237" w:lineRule="auto"/>
        <w:ind w:left="559" w:right="446"/>
        <w:jc w:val="left"/>
      </w:pPr>
      <w:r>
        <w:rPr/>
        <w:t>X.-</w:t>
      </w:r>
      <w:r>
        <w:rPr>
          <w:spacing w:val="-4"/>
        </w:rPr>
        <w:t> </w:t>
      </w:r>
      <w:r>
        <w:rPr/>
        <w:t>100</w:t>
      </w:r>
      <w:r>
        <w:rPr>
          <w:spacing w:val="-4"/>
        </w:rPr>
        <w:t> </w:t>
      </w:r>
      <w:r>
        <w:rPr/>
        <w:t>metros</w:t>
      </w:r>
      <w:r>
        <w:rPr>
          <w:spacing w:val="-5"/>
        </w:rPr>
        <w:t> </w:t>
      </w:r>
      <w:r>
        <w:rPr/>
        <w:t>de</w:t>
      </w:r>
      <w:r>
        <w:rPr>
          <w:spacing w:val="-4"/>
        </w:rPr>
        <w:t> </w:t>
      </w:r>
      <w:r>
        <w:rPr/>
        <w:t>talleres</w:t>
      </w:r>
      <w:r>
        <w:rPr>
          <w:spacing w:val="-2"/>
        </w:rPr>
        <w:t> </w:t>
      </w:r>
      <w:r>
        <w:rPr/>
        <w:t>de</w:t>
      </w:r>
      <w:r>
        <w:rPr>
          <w:spacing w:val="-2"/>
        </w:rPr>
        <w:t> </w:t>
      </w:r>
      <w:r>
        <w:rPr/>
        <w:t>reparación</w:t>
      </w:r>
      <w:r>
        <w:rPr>
          <w:spacing w:val="-2"/>
        </w:rPr>
        <w:t> </w:t>
      </w:r>
      <w:r>
        <w:rPr/>
        <w:t>de</w:t>
      </w:r>
      <w:r>
        <w:rPr>
          <w:spacing w:val="-4"/>
        </w:rPr>
        <w:t> </w:t>
      </w:r>
      <w:r>
        <w:rPr/>
        <w:t>maquinaria</w:t>
      </w:r>
      <w:r>
        <w:rPr>
          <w:spacing w:val="-4"/>
        </w:rPr>
        <w:t> </w:t>
      </w:r>
      <w:r>
        <w:rPr/>
        <w:t>o</w:t>
      </w:r>
      <w:r>
        <w:rPr>
          <w:spacing w:val="-1"/>
        </w:rPr>
        <w:t> </w:t>
      </w:r>
      <w:r>
        <w:rPr/>
        <w:t>transporte</w:t>
      </w:r>
      <w:r>
        <w:rPr>
          <w:spacing w:val="-2"/>
        </w:rPr>
        <w:t> </w:t>
      </w:r>
      <w:r>
        <w:rPr/>
        <w:t>pesado.</w:t>
      </w:r>
      <w:r>
        <w:rPr>
          <w:spacing w:val="40"/>
        </w:rPr>
        <w:t> </w:t>
      </w:r>
      <w:r>
        <w:rPr/>
        <w:t>XI.- 20 metros de zonas de preservación o conservación ecológica.</w:t>
      </w:r>
    </w:p>
    <w:p>
      <w:pPr>
        <w:pStyle w:val="BodyText"/>
        <w:spacing w:line="237" w:lineRule="auto"/>
        <w:ind w:left="559" w:right="325"/>
        <w:jc w:val="left"/>
      </w:pPr>
      <w:r>
        <w:rPr/>
        <w:t>XII.- Y los demás requisitos que establezca la ley de Desarrollo Urbano del Estado de Nuevo León.</w:t>
      </w:r>
    </w:p>
    <w:p>
      <w:pPr>
        <w:pStyle w:val="BodyText"/>
        <w:spacing w:before="272"/>
        <w:ind w:firstLine="0"/>
        <w:jc w:val="left"/>
      </w:pPr>
    </w:p>
    <w:p>
      <w:pPr>
        <w:pStyle w:val="BodyText"/>
        <w:spacing w:line="237" w:lineRule="auto"/>
        <w:ind w:left="271" w:right="332"/>
      </w:pPr>
      <w:r>
        <w:rPr>
          <w:rFonts w:ascii="Arial" w:hAnsi="Arial"/>
          <w:b/>
        </w:rPr>
        <w:t>ARTÍCULO 215. </w:t>
      </w:r>
      <w:r>
        <w:rPr/>
        <w:t>Las zonas industriales que cuentan con uso de suelo predominantemente</w:t>
      </w:r>
      <w:r>
        <w:rPr>
          <w:spacing w:val="-17"/>
        </w:rPr>
        <w:t> </w:t>
      </w:r>
      <w:r>
        <w:rPr/>
        <w:t>industrial,</w:t>
      </w:r>
      <w:r>
        <w:rPr>
          <w:spacing w:val="-17"/>
        </w:rPr>
        <w:t> </w:t>
      </w:r>
      <w:r>
        <w:rPr/>
        <w:t>deberán</w:t>
      </w:r>
      <w:r>
        <w:rPr>
          <w:spacing w:val="-16"/>
        </w:rPr>
        <w:t> </w:t>
      </w:r>
      <w:r>
        <w:rPr/>
        <w:t>contar</w:t>
      </w:r>
      <w:r>
        <w:rPr>
          <w:spacing w:val="-17"/>
        </w:rPr>
        <w:t> </w:t>
      </w:r>
      <w:r>
        <w:rPr/>
        <w:t>con</w:t>
      </w:r>
      <w:r>
        <w:rPr>
          <w:spacing w:val="-17"/>
        </w:rPr>
        <w:t> </w:t>
      </w:r>
      <w:r>
        <w:rPr/>
        <w:t>una</w:t>
      </w:r>
      <w:r>
        <w:rPr>
          <w:spacing w:val="-17"/>
        </w:rPr>
        <w:t> </w:t>
      </w:r>
      <w:r>
        <w:rPr/>
        <w:t>franja</w:t>
      </w:r>
      <w:r>
        <w:rPr>
          <w:spacing w:val="-16"/>
        </w:rPr>
        <w:t> </w:t>
      </w:r>
      <w:r>
        <w:rPr/>
        <w:t>perimetral</w:t>
      </w:r>
      <w:r>
        <w:rPr>
          <w:spacing w:val="-17"/>
        </w:rPr>
        <w:t> </w:t>
      </w:r>
      <w:r>
        <w:rPr/>
        <w:t>de</w:t>
      </w:r>
      <w:r>
        <w:rPr>
          <w:spacing w:val="-17"/>
        </w:rPr>
        <w:t> </w:t>
      </w:r>
      <w:r>
        <w:rPr/>
        <w:t>aislamiento con un ancho determinado según los análisis y normas técnicas ecológicas que no deberá ser menor de 25 metros. La franja de aislamiento sólo podrá ser utilizada con fines forestales, de recreación pasiva informal sin permitir estancias prolongadas o estancias numerosas de personas.</w:t>
      </w:r>
    </w:p>
    <w:p>
      <w:pPr>
        <w:pStyle w:val="BodyText"/>
        <w:spacing w:line="237" w:lineRule="auto" w:before="272"/>
        <w:ind w:left="271" w:right="332"/>
      </w:pPr>
      <w:r>
        <w:rPr>
          <w:rFonts w:ascii="Arial" w:hAnsi="Arial"/>
          <w:b/>
        </w:rPr>
        <w:t>ARTÍCULO</w:t>
      </w:r>
      <w:r>
        <w:rPr>
          <w:rFonts w:ascii="Arial" w:hAnsi="Arial"/>
          <w:b/>
          <w:spacing w:val="-17"/>
        </w:rPr>
        <w:t> </w:t>
      </w:r>
      <w:r>
        <w:rPr>
          <w:rFonts w:ascii="Arial" w:hAnsi="Arial"/>
          <w:b/>
        </w:rPr>
        <w:t>216.</w:t>
      </w:r>
      <w:r>
        <w:rPr>
          <w:rFonts w:ascii="Arial" w:hAnsi="Arial"/>
          <w:b/>
          <w:spacing w:val="-17"/>
        </w:rPr>
        <w:t> </w:t>
      </w:r>
      <w:r>
        <w:rPr/>
        <w:t>Las</w:t>
      </w:r>
      <w:r>
        <w:rPr>
          <w:spacing w:val="-16"/>
        </w:rPr>
        <w:t> </w:t>
      </w:r>
      <w:r>
        <w:rPr/>
        <w:t>zonas</w:t>
      </w:r>
      <w:r>
        <w:rPr>
          <w:spacing w:val="-17"/>
        </w:rPr>
        <w:t> </w:t>
      </w:r>
      <w:r>
        <w:rPr/>
        <w:t>industriales</w:t>
      </w:r>
      <w:r>
        <w:rPr>
          <w:spacing w:val="-17"/>
        </w:rPr>
        <w:t> </w:t>
      </w:r>
      <w:r>
        <w:rPr/>
        <w:t>en</w:t>
      </w:r>
      <w:r>
        <w:rPr>
          <w:spacing w:val="-17"/>
        </w:rPr>
        <w:t> </w:t>
      </w:r>
      <w:r>
        <w:rPr/>
        <w:t>general</w:t>
      </w:r>
      <w:r>
        <w:rPr>
          <w:spacing w:val="-16"/>
        </w:rPr>
        <w:t> </w:t>
      </w:r>
      <w:r>
        <w:rPr/>
        <w:t>y</w:t>
      </w:r>
      <w:r>
        <w:rPr>
          <w:spacing w:val="-17"/>
        </w:rPr>
        <w:t> </w:t>
      </w:r>
      <w:r>
        <w:rPr/>
        <w:t>en</w:t>
      </w:r>
      <w:r>
        <w:rPr>
          <w:spacing w:val="-17"/>
        </w:rPr>
        <w:t> </w:t>
      </w:r>
      <w:r>
        <w:rPr/>
        <w:t>particular</w:t>
      </w:r>
      <w:r>
        <w:rPr>
          <w:spacing w:val="-16"/>
        </w:rPr>
        <w:t> </w:t>
      </w:r>
      <w:r>
        <w:rPr/>
        <w:t>las</w:t>
      </w:r>
      <w:r>
        <w:rPr>
          <w:spacing w:val="-17"/>
        </w:rPr>
        <w:t> </w:t>
      </w:r>
      <w:r>
        <w:rPr/>
        <w:t>emisoras</w:t>
      </w:r>
      <w:r>
        <w:rPr>
          <w:spacing w:val="-17"/>
        </w:rPr>
        <w:t> </w:t>
      </w:r>
      <w:r>
        <w:rPr/>
        <w:t>de</w:t>
      </w:r>
      <w:r>
        <w:rPr>
          <w:spacing w:val="-16"/>
        </w:rPr>
        <w:t> </w:t>
      </w:r>
      <w:r>
        <w:rPr/>
        <w:t>altos índices</w:t>
      </w:r>
      <w:r>
        <w:rPr>
          <w:spacing w:val="-7"/>
        </w:rPr>
        <w:t> </w:t>
      </w:r>
      <w:r>
        <w:rPr/>
        <w:t>de</w:t>
      </w:r>
      <w:r>
        <w:rPr>
          <w:spacing w:val="-7"/>
        </w:rPr>
        <w:t> </w:t>
      </w:r>
      <w:r>
        <w:rPr/>
        <w:t>contaminación</w:t>
      </w:r>
      <w:r>
        <w:rPr>
          <w:spacing w:val="-6"/>
        </w:rPr>
        <w:t> </w:t>
      </w:r>
      <w:r>
        <w:rPr/>
        <w:t>atmosférica</w:t>
      </w:r>
      <w:r>
        <w:rPr>
          <w:spacing w:val="-7"/>
        </w:rPr>
        <w:t> </w:t>
      </w:r>
      <w:r>
        <w:rPr/>
        <w:t>deberán</w:t>
      </w:r>
      <w:r>
        <w:rPr>
          <w:spacing w:val="-7"/>
        </w:rPr>
        <w:t> </w:t>
      </w:r>
      <w:r>
        <w:rPr/>
        <w:t>emplazarse</w:t>
      </w:r>
      <w:r>
        <w:rPr>
          <w:spacing w:val="-7"/>
        </w:rPr>
        <w:t> </w:t>
      </w:r>
      <w:r>
        <w:rPr/>
        <w:t>a</w:t>
      </w:r>
      <w:r>
        <w:rPr>
          <w:spacing w:val="-7"/>
        </w:rPr>
        <w:t> </w:t>
      </w:r>
      <w:r>
        <w:rPr/>
        <w:t>sotavento</w:t>
      </w:r>
      <w:r>
        <w:rPr>
          <w:spacing w:val="-6"/>
        </w:rPr>
        <w:t> </w:t>
      </w:r>
      <w:r>
        <w:rPr/>
        <w:t>de</w:t>
      </w:r>
      <w:r>
        <w:rPr>
          <w:spacing w:val="-7"/>
        </w:rPr>
        <w:t> </w:t>
      </w:r>
      <w:r>
        <w:rPr/>
        <w:t>los</w:t>
      </w:r>
      <w:r>
        <w:rPr>
          <w:spacing w:val="-7"/>
        </w:rPr>
        <w:t> </w:t>
      </w:r>
      <w:r>
        <w:rPr/>
        <w:t>centros de población para facilitar la eliminación de contaminantes y riesgos.</w:t>
      </w:r>
    </w:p>
    <w:p>
      <w:pPr>
        <w:pStyle w:val="BodyText"/>
        <w:spacing w:line="237" w:lineRule="auto" w:before="275"/>
        <w:ind w:left="271" w:right="329"/>
      </w:pPr>
      <w:r>
        <w:rPr>
          <w:rFonts w:ascii="Arial" w:hAnsi="Arial"/>
          <w:b/>
        </w:rPr>
        <w:t>ARTÍCULO 217. </w:t>
      </w:r>
      <w:r>
        <w:rPr/>
        <w:t>Los usos del suelo y edificios industriales en las cuales se manejen productos altamente inflamables, explosivos y/o tóxicos que son extraídos, transformados, almacenados o distribuidos se deberán prever reservas territoriales dentro de sus predios o lotes para alojar su máximo crecimiento y capacidad de producción</w:t>
      </w:r>
      <w:r>
        <w:rPr>
          <w:spacing w:val="-14"/>
        </w:rPr>
        <w:t> </w:t>
      </w:r>
      <w:r>
        <w:rPr/>
        <w:t>y/o</w:t>
      </w:r>
      <w:r>
        <w:rPr>
          <w:spacing w:val="-15"/>
        </w:rPr>
        <w:t> </w:t>
      </w:r>
      <w:r>
        <w:rPr/>
        <w:t>almacenamiento,</w:t>
      </w:r>
      <w:r>
        <w:rPr>
          <w:spacing w:val="-13"/>
        </w:rPr>
        <w:t> </w:t>
      </w:r>
      <w:r>
        <w:rPr/>
        <w:t>según</w:t>
      </w:r>
      <w:r>
        <w:rPr>
          <w:spacing w:val="-13"/>
        </w:rPr>
        <w:t> </w:t>
      </w:r>
      <w:r>
        <w:rPr/>
        <w:t>sus</w:t>
      </w:r>
      <w:r>
        <w:rPr>
          <w:spacing w:val="-16"/>
        </w:rPr>
        <w:t> </w:t>
      </w:r>
      <w:r>
        <w:rPr/>
        <w:t>proyectos</w:t>
      </w:r>
      <w:r>
        <w:rPr>
          <w:spacing w:val="-14"/>
        </w:rPr>
        <w:t> </w:t>
      </w:r>
      <w:r>
        <w:rPr/>
        <w:t>iniciales</w:t>
      </w:r>
      <w:r>
        <w:rPr>
          <w:spacing w:val="-14"/>
        </w:rPr>
        <w:t> </w:t>
      </w:r>
      <w:r>
        <w:rPr/>
        <w:t>e</w:t>
      </w:r>
      <w:r>
        <w:rPr>
          <w:spacing w:val="-15"/>
        </w:rPr>
        <w:t> </w:t>
      </w:r>
      <w:r>
        <w:rPr/>
        <w:t>incluyendo</w:t>
      </w:r>
      <w:r>
        <w:rPr>
          <w:spacing w:val="-13"/>
        </w:rPr>
        <w:t> </w:t>
      </w:r>
      <w:r>
        <w:rPr/>
        <w:t>las</w:t>
      </w:r>
      <w:r>
        <w:rPr>
          <w:spacing w:val="-17"/>
        </w:rPr>
        <w:t> </w:t>
      </w:r>
      <w:r>
        <w:rPr/>
        <w:t>franjas de protección de acuerdo con los análisis y normas técnicas ecológicas.</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27"/>
      </w:pPr>
      <w:r>
        <w:rPr>
          <w:rFonts w:ascii="Arial" w:hAnsi="Arial"/>
          <w:b/>
        </w:rPr>
        <w:t>ARTÍCULO 218. </w:t>
      </w:r>
      <w:r>
        <w:rPr/>
        <w:t>Las zonas industriales media y pesada tendrán como lineamiento esencial</w:t>
      </w:r>
      <w:r>
        <w:rPr>
          <w:spacing w:val="-17"/>
        </w:rPr>
        <w:t> </w:t>
      </w:r>
      <w:r>
        <w:rPr/>
        <w:t>la</w:t>
      </w:r>
      <w:r>
        <w:rPr>
          <w:spacing w:val="-17"/>
        </w:rPr>
        <w:t> </w:t>
      </w:r>
      <w:r>
        <w:rPr/>
        <w:t>creación</w:t>
      </w:r>
      <w:r>
        <w:rPr>
          <w:spacing w:val="-15"/>
        </w:rPr>
        <w:t> </w:t>
      </w:r>
      <w:r>
        <w:rPr/>
        <w:t>y</w:t>
      </w:r>
      <w:r>
        <w:rPr>
          <w:spacing w:val="-17"/>
        </w:rPr>
        <w:t> </w:t>
      </w:r>
      <w:r>
        <w:rPr/>
        <w:t>conservación</w:t>
      </w:r>
      <w:r>
        <w:rPr>
          <w:spacing w:val="-16"/>
        </w:rPr>
        <w:t> </w:t>
      </w:r>
      <w:r>
        <w:rPr/>
        <w:t>de</w:t>
      </w:r>
      <w:r>
        <w:rPr>
          <w:spacing w:val="-16"/>
        </w:rPr>
        <w:t> </w:t>
      </w:r>
      <w:r>
        <w:rPr/>
        <w:t>arboledas</w:t>
      </w:r>
      <w:r>
        <w:rPr>
          <w:spacing w:val="-17"/>
        </w:rPr>
        <w:t> </w:t>
      </w:r>
      <w:r>
        <w:rPr/>
        <w:t>de</w:t>
      </w:r>
      <w:r>
        <w:rPr>
          <w:spacing w:val="-16"/>
        </w:rPr>
        <w:t> </w:t>
      </w:r>
      <w:r>
        <w:rPr/>
        <w:t>amortiguamiento</w:t>
      </w:r>
      <w:r>
        <w:rPr>
          <w:spacing w:val="-14"/>
        </w:rPr>
        <w:t> </w:t>
      </w:r>
      <w:r>
        <w:rPr/>
        <w:t>a</w:t>
      </w:r>
      <w:r>
        <w:rPr>
          <w:spacing w:val="-17"/>
        </w:rPr>
        <w:t> </w:t>
      </w:r>
      <w:r>
        <w:rPr/>
        <w:t>fin</w:t>
      </w:r>
      <w:r>
        <w:rPr>
          <w:spacing w:val="-17"/>
        </w:rPr>
        <w:t> </w:t>
      </w:r>
      <w:r>
        <w:rPr/>
        <w:t>de</w:t>
      </w:r>
      <w:r>
        <w:rPr>
          <w:spacing w:val="-14"/>
        </w:rPr>
        <w:t> </w:t>
      </w:r>
      <w:r>
        <w:rPr/>
        <w:t>controlar islas de calor y contaminación del aire.</w:t>
      </w:r>
    </w:p>
    <w:p>
      <w:pPr>
        <w:pStyle w:val="BodyText"/>
        <w:spacing w:line="237" w:lineRule="auto" w:before="272"/>
        <w:ind w:left="271" w:right="333"/>
      </w:pPr>
      <w:r>
        <w:rPr>
          <w:rFonts w:ascii="Arial" w:hAnsi="Arial"/>
          <w:b/>
        </w:rPr>
        <w:t>ARTÍCULO</w:t>
      </w:r>
      <w:r>
        <w:rPr>
          <w:rFonts w:ascii="Arial" w:hAnsi="Arial"/>
          <w:b/>
          <w:spacing w:val="-4"/>
        </w:rPr>
        <w:t> </w:t>
      </w:r>
      <w:r>
        <w:rPr>
          <w:rFonts w:ascii="Arial" w:hAnsi="Arial"/>
          <w:b/>
        </w:rPr>
        <w:t>219.</w:t>
      </w:r>
      <w:r>
        <w:rPr>
          <w:rFonts w:ascii="Arial" w:hAnsi="Arial"/>
          <w:b/>
          <w:spacing w:val="-2"/>
        </w:rPr>
        <w:t> </w:t>
      </w:r>
      <w:r>
        <w:rPr/>
        <w:t>Se</w:t>
      </w:r>
      <w:r>
        <w:rPr>
          <w:spacing w:val="-4"/>
        </w:rPr>
        <w:t> </w:t>
      </w:r>
      <w:r>
        <w:rPr/>
        <w:t>entenderá</w:t>
      </w:r>
      <w:r>
        <w:rPr>
          <w:spacing w:val="-4"/>
        </w:rPr>
        <w:t> </w:t>
      </w:r>
      <w:r>
        <w:rPr/>
        <w:t>que</w:t>
      </w:r>
      <w:r>
        <w:rPr>
          <w:spacing w:val="-6"/>
        </w:rPr>
        <w:t> </w:t>
      </w:r>
      <w:r>
        <w:rPr/>
        <w:t>los</w:t>
      </w:r>
      <w:r>
        <w:rPr>
          <w:spacing w:val="-4"/>
        </w:rPr>
        <w:t> </w:t>
      </w:r>
      <w:r>
        <w:rPr/>
        <w:t>árboles</w:t>
      </w:r>
      <w:r>
        <w:rPr>
          <w:spacing w:val="-4"/>
        </w:rPr>
        <w:t> </w:t>
      </w:r>
      <w:r>
        <w:rPr/>
        <w:t>constituyen</w:t>
      </w:r>
      <w:r>
        <w:rPr>
          <w:spacing w:val="-4"/>
        </w:rPr>
        <w:t> </w:t>
      </w:r>
      <w:r>
        <w:rPr/>
        <w:t>parte</w:t>
      </w:r>
      <w:r>
        <w:rPr>
          <w:spacing w:val="-4"/>
        </w:rPr>
        <w:t> </w:t>
      </w:r>
      <w:r>
        <w:rPr/>
        <w:t>de</w:t>
      </w:r>
      <w:r>
        <w:rPr>
          <w:spacing w:val="-4"/>
        </w:rPr>
        <w:t> </w:t>
      </w:r>
      <w:r>
        <w:rPr/>
        <w:t>la</w:t>
      </w:r>
      <w:r>
        <w:rPr>
          <w:spacing w:val="-4"/>
        </w:rPr>
        <w:t> </w:t>
      </w:r>
      <w:r>
        <w:rPr/>
        <w:t>imagen</w:t>
      </w:r>
      <w:r>
        <w:rPr>
          <w:spacing w:val="-4"/>
        </w:rPr>
        <w:t> </w:t>
      </w:r>
      <w:r>
        <w:rPr/>
        <w:t>urbana y</w:t>
      </w:r>
      <w:r>
        <w:rPr>
          <w:spacing w:val="-16"/>
        </w:rPr>
        <w:t> </w:t>
      </w:r>
      <w:r>
        <w:rPr/>
        <w:t>que</w:t>
      </w:r>
      <w:r>
        <w:rPr>
          <w:spacing w:val="-12"/>
        </w:rPr>
        <w:t> </w:t>
      </w:r>
      <w:r>
        <w:rPr/>
        <w:t>forman</w:t>
      </w:r>
      <w:r>
        <w:rPr>
          <w:spacing w:val="-12"/>
        </w:rPr>
        <w:t> </w:t>
      </w:r>
      <w:r>
        <w:rPr/>
        <w:t>parte</w:t>
      </w:r>
      <w:r>
        <w:rPr>
          <w:spacing w:val="-14"/>
        </w:rPr>
        <w:t> </w:t>
      </w:r>
      <w:r>
        <w:rPr/>
        <w:t>del</w:t>
      </w:r>
      <w:r>
        <w:rPr>
          <w:spacing w:val="-17"/>
        </w:rPr>
        <w:t> </w:t>
      </w:r>
      <w:r>
        <w:rPr/>
        <w:t>marco</w:t>
      </w:r>
      <w:r>
        <w:rPr>
          <w:spacing w:val="-15"/>
        </w:rPr>
        <w:t> </w:t>
      </w:r>
      <w:r>
        <w:rPr/>
        <w:t>visual</w:t>
      </w:r>
      <w:r>
        <w:rPr>
          <w:spacing w:val="-13"/>
        </w:rPr>
        <w:t> </w:t>
      </w:r>
      <w:r>
        <w:rPr/>
        <w:t>de</w:t>
      </w:r>
      <w:r>
        <w:rPr>
          <w:spacing w:val="-12"/>
        </w:rPr>
        <w:t> </w:t>
      </w:r>
      <w:r>
        <w:rPr/>
        <w:t>sus</w:t>
      </w:r>
      <w:r>
        <w:rPr>
          <w:spacing w:val="-15"/>
        </w:rPr>
        <w:t> </w:t>
      </w:r>
      <w:r>
        <w:rPr/>
        <w:t>habitantes.</w:t>
      </w:r>
      <w:r>
        <w:rPr>
          <w:spacing w:val="-12"/>
        </w:rPr>
        <w:t> </w:t>
      </w:r>
      <w:r>
        <w:rPr/>
        <w:t>No</w:t>
      </w:r>
      <w:r>
        <w:rPr>
          <w:spacing w:val="-12"/>
        </w:rPr>
        <w:t> </w:t>
      </w:r>
      <w:r>
        <w:rPr/>
        <w:t>obstante,</w:t>
      </w:r>
      <w:r>
        <w:rPr>
          <w:spacing w:val="-14"/>
        </w:rPr>
        <w:t> </w:t>
      </w:r>
      <w:r>
        <w:rPr/>
        <w:t>la</w:t>
      </w:r>
      <w:r>
        <w:rPr>
          <w:spacing w:val="-12"/>
        </w:rPr>
        <w:t> </w:t>
      </w:r>
      <w:r>
        <w:rPr/>
        <w:t>autoridad</w:t>
      </w:r>
      <w:r>
        <w:rPr>
          <w:spacing w:val="-14"/>
        </w:rPr>
        <w:t> </w:t>
      </w:r>
      <w:r>
        <w:rPr/>
        <w:t>podrá conceder autorización para derribar arboles urbanos, cuando se actualice, los </w:t>
      </w:r>
      <w:r>
        <w:rPr>
          <w:spacing w:val="-2"/>
        </w:rPr>
        <w:t>siguientes:</w:t>
      </w:r>
    </w:p>
    <w:p>
      <w:pPr>
        <w:pStyle w:val="BodyText"/>
        <w:spacing w:before="1"/>
        <w:ind w:firstLine="0"/>
        <w:jc w:val="left"/>
      </w:pPr>
    </w:p>
    <w:p>
      <w:pPr>
        <w:pStyle w:val="BodyText"/>
        <w:spacing w:line="235" w:lineRule="auto"/>
        <w:ind w:left="550" w:right="1460" w:firstLine="0"/>
        <w:jc w:val="left"/>
      </w:pPr>
      <w:r>
        <w:rPr/>
        <w:t>a).-</w:t>
      </w:r>
      <w:r>
        <w:rPr>
          <w:spacing w:val="-5"/>
        </w:rPr>
        <w:t> </w:t>
      </w:r>
      <w:r>
        <w:rPr/>
        <w:t>Árboles</w:t>
      </w:r>
      <w:r>
        <w:rPr>
          <w:spacing w:val="-6"/>
        </w:rPr>
        <w:t> </w:t>
      </w:r>
      <w:r>
        <w:rPr/>
        <w:t>peligrosos</w:t>
      </w:r>
      <w:r>
        <w:rPr>
          <w:spacing w:val="-4"/>
        </w:rPr>
        <w:t> </w:t>
      </w:r>
      <w:r>
        <w:rPr/>
        <w:t>para</w:t>
      </w:r>
      <w:r>
        <w:rPr>
          <w:spacing w:val="-4"/>
        </w:rPr>
        <w:t> </w:t>
      </w:r>
      <w:r>
        <w:rPr/>
        <w:t>casas,</w:t>
      </w:r>
      <w:r>
        <w:rPr>
          <w:spacing w:val="-5"/>
        </w:rPr>
        <w:t> </w:t>
      </w:r>
      <w:r>
        <w:rPr/>
        <w:t>edificios,</w:t>
      </w:r>
      <w:r>
        <w:rPr>
          <w:spacing w:val="-7"/>
        </w:rPr>
        <w:t> </w:t>
      </w:r>
      <w:r>
        <w:rPr/>
        <w:t>obras</w:t>
      </w:r>
      <w:r>
        <w:rPr>
          <w:spacing w:val="-3"/>
        </w:rPr>
        <w:t> </w:t>
      </w:r>
      <w:r>
        <w:rPr/>
        <w:t>públicas</w:t>
      </w:r>
      <w:r>
        <w:rPr>
          <w:spacing w:val="-3"/>
        </w:rPr>
        <w:t> </w:t>
      </w:r>
      <w:r>
        <w:rPr/>
        <w:t>y</w:t>
      </w:r>
      <w:r>
        <w:rPr>
          <w:spacing w:val="-5"/>
        </w:rPr>
        <w:t> </w:t>
      </w:r>
      <w:r>
        <w:rPr/>
        <w:t>la</w:t>
      </w:r>
      <w:r>
        <w:rPr>
          <w:spacing w:val="-3"/>
        </w:rPr>
        <w:t> </w:t>
      </w:r>
      <w:r>
        <w:rPr/>
        <w:t>vialidad. b).- Árboles que dañan obras de servicio público.</w:t>
      </w:r>
    </w:p>
    <w:p>
      <w:pPr>
        <w:pStyle w:val="BodyText"/>
        <w:spacing w:line="274" w:lineRule="exact"/>
        <w:ind w:left="550" w:firstLine="0"/>
        <w:jc w:val="left"/>
      </w:pPr>
      <w:r>
        <w:rPr/>
        <w:t>c).-</w:t>
      </w:r>
      <w:r>
        <w:rPr>
          <w:spacing w:val="-10"/>
        </w:rPr>
        <w:t> </w:t>
      </w:r>
      <w:r>
        <w:rPr/>
        <w:t>Árboles</w:t>
      </w:r>
      <w:r>
        <w:rPr>
          <w:spacing w:val="-9"/>
        </w:rPr>
        <w:t> </w:t>
      </w:r>
      <w:r>
        <w:rPr/>
        <w:t>que</w:t>
      </w:r>
      <w:r>
        <w:rPr>
          <w:spacing w:val="-11"/>
        </w:rPr>
        <w:t> </w:t>
      </w:r>
      <w:r>
        <w:rPr/>
        <w:t>dañan</w:t>
      </w:r>
      <w:r>
        <w:rPr>
          <w:spacing w:val="-10"/>
        </w:rPr>
        <w:t> </w:t>
      </w:r>
      <w:r>
        <w:rPr/>
        <w:t>fachadas</w:t>
      </w:r>
      <w:r>
        <w:rPr>
          <w:spacing w:val="-12"/>
        </w:rPr>
        <w:t> </w:t>
      </w:r>
      <w:r>
        <w:rPr/>
        <w:t>de</w:t>
      </w:r>
      <w:r>
        <w:rPr>
          <w:spacing w:val="-10"/>
        </w:rPr>
        <w:t> </w:t>
      </w:r>
      <w:r>
        <w:rPr/>
        <w:t>edificios</w:t>
      </w:r>
      <w:r>
        <w:rPr>
          <w:spacing w:val="-11"/>
        </w:rPr>
        <w:t> </w:t>
      </w:r>
      <w:r>
        <w:rPr/>
        <w:t>o</w:t>
      </w:r>
      <w:r>
        <w:rPr>
          <w:spacing w:val="-9"/>
        </w:rPr>
        <w:t> </w:t>
      </w:r>
      <w:r>
        <w:rPr/>
        <w:t>monumentos</w:t>
      </w:r>
      <w:r>
        <w:rPr>
          <w:spacing w:val="-11"/>
        </w:rPr>
        <w:t> </w:t>
      </w:r>
      <w:r>
        <w:rPr>
          <w:spacing w:val="-2"/>
        </w:rPr>
        <w:t>históricos.</w:t>
      </w:r>
    </w:p>
    <w:p>
      <w:pPr>
        <w:pStyle w:val="BodyText"/>
        <w:spacing w:line="237" w:lineRule="auto"/>
        <w:ind w:left="559" w:right="325"/>
        <w:jc w:val="left"/>
      </w:pPr>
      <w:r>
        <w:rPr/>
        <w:t>d).- Construcción o ampliación de calles, avenidas u otras obras de infraestructura </w:t>
      </w:r>
      <w:r>
        <w:rPr>
          <w:spacing w:val="-2"/>
        </w:rPr>
        <w:t>vial.</w:t>
      </w:r>
    </w:p>
    <w:p>
      <w:pPr>
        <w:pStyle w:val="BodyText"/>
        <w:spacing w:line="237" w:lineRule="auto"/>
        <w:ind w:left="550" w:right="1379" w:firstLine="0"/>
        <w:jc w:val="left"/>
      </w:pPr>
      <w:r>
        <w:rPr/>
        <w:t>e).-</w:t>
      </w:r>
      <w:r>
        <w:rPr>
          <w:spacing w:val="-6"/>
        </w:rPr>
        <w:t> </w:t>
      </w:r>
      <w:r>
        <w:rPr/>
        <w:t>Construcción</w:t>
      </w:r>
      <w:r>
        <w:rPr>
          <w:spacing w:val="-5"/>
        </w:rPr>
        <w:t> </w:t>
      </w:r>
      <w:r>
        <w:rPr/>
        <w:t>o</w:t>
      </w:r>
      <w:r>
        <w:rPr>
          <w:spacing w:val="-4"/>
        </w:rPr>
        <w:t> </w:t>
      </w:r>
      <w:r>
        <w:rPr/>
        <w:t>remozamiento</w:t>
      </w:r>
      <w:r>
        <w:rPr>
          <w:spacing w:val="-6"/>
        </w:rPr>
        <w:t> </w:t>
      </w:r>
      <w:r>
        <w:rPr/>
        <w:t>de</w:t>
      </w:r>
      <w:r>
        <w:rPr>
          <w:spacing w:val="-7"/>
        </w:rPr>
        <w:t> </w:t>
      </w:r>
      <w:r>
        <w:rPr/>
        <w:t>unidades</w:t>
      </w:r>
      <w:r>
        <w:rPr>
          <w:spacing w:val="-5"/>
        </w:rPr>
        <w:t> </w:t>
      </w:r>
      <w:r>
        <w:rPr/>
        <w:t>habitacionales</w:t>
      </w:r>
      <w:r>
        <w:rPr>
          <w:spacing w:val="-7"/>
        </w:rPr>
        <w:t> </w:t>
      </w:r>
      <w:r>
        <w:rPr/>
        <w:t>o</w:t>
      </w:r>
      <w:r>
        <w:rPr>
          <w:spacing w:val="-5"/>
        </w:rPr>
        <w:t> </w:t>
      </w:r>
      <w:r>
        <w:rPr/>
        <w:t>edificios. f).- Obstrucción de la iluminación.</w:t>
      </w:r>
    </w:p>
    <w:p>
      <w:pPr>
        <w:pStyle w:val="BodyText"/>
        <w:spacing w:line="271" w:lineRule="exact"/>
        <w:ind w:left="550" w:firstLine="0"/>
        <w:jc w:val="left"/>
      </w:pPr>
      <w:r>
        <w:rPr/>
        <w:t>g).-</w:t>
      </w:r>
      <w:r>
        <w:rPr>
          <w:spacing w:val="-9"/>
        </w:rPr>
        <w:t> </w:t>
      </w:r>
      <w:r>
        <w:rPr/>
        <w:t>Árboles</w:t>
      </w:r>
      <w:r>
        <w:rPr>
          <w:spacing w:val="-8"/>
        </w:rPr>
        <w:t> </w:t>
      </w:r>
      <w:r>
        <w:rPr>
          <w:spacing w:val="-2"/>
        </w:rPr>
        <w:t>muertos.</w:t>
      </w:r>
    </w:p>
    <w:p>
      <w:pPr>
        <w:pStyle w:val="BodyText"/>
        <w:spacing w:line="237" w:lineRule="auto"/>
        <w:ind w:left="550" w:right="5554" w:firstLine="0"/>
        <w:jc w:val="left"/>
      </w:pPr>
      <w:r>
        <w:rPr/>
        <w:t>h).-</w:t>
      </w:r>
      <w:r>
        <w:rPr>
          <w:spacing w:val="-9"/>
        </w:rPr>
        <w:t> </w:t>
      </w:r>
      <w:r>
        <w:rPr/>
        <w:t>Árboles</w:t>
      </w:r>
      <w:r>
        <w:rPr>
          <w:spacing w:val="-10"/>
        </w:rPr>
        <w:t> </w:t>
      </w:r>
      <w:r>
        <w:rPr/>
        <w:t>plagados</w:t>
      </w:r>
      <w:r>
        <w:rPr>
          <w:spacing w:val="-13"/>
        </w:rPr>
        <w:t> </w:t>
      </w:r>
      <w:r>
        <w:rPr/>
        <w:t>o</w:t>
      </w:r>
      <w:r>
        <w:rPr>
          <w:spacing w:val="-9"/>
        </w:rPr>
        <w:t> </w:t>
      </w:r>
      <w:r>
        <w:rPr/>
        <w:t>enfermos. i).- Espaciamiento entre árboles.</w:t>
      </w:r>
    </w:p>
    <w:p>
      <w:pPr>
        <w:pStyle w:val="BodyText"/>
        <w:spacing w:line="272" w:lineRule="exact"/>
        <w:ind w:left="550" w:firstLine="0"/>
        <w:jc w:val="left"/>
      </w:pPr>
      <w:r>
        <w:rPr/>
        <w:t>j).-</w:t>
      </w:r>
      <w:r>
        <w:rPr>
          <w:spacing w:val="-9"/>
        </w:rPr>
        <w:t> </w:t>
      </w:r>
      <w:r>
        <w:rPr/>
        <w:t>Remplazo</w:t>
      </w:r>
      <w:r>
        <w:rPr>
          <w:spacing w:val="-8"/>
        </w:rPr>
        <w:t> </w:t>
      </w:r>
      <w:r>
        <w:rPr/>
        <w:t>por</w:t>
      </w:r>
      <w:r>
        <w:rPr>
          <w:spacing w:val="-8"/>
        </w:rPr>
        <w:t> </w:t>
      </w:r>
      <w:r>
        <w:rPr/>
        <w:t>cambio</w:t>
      </w:r>
      <w:r>
        <w:rPr>
          <w:spacing w:val="-8"/>
        </w:rPr>
        <w:t> </w:t>
      </w:r>
      <w:r>
        <w:rPr/>
        <w:t>de</w:t>
      </w:r>
      <w:r>
        <w:rPr>
          <w:spacing w:val="-8"/>
        </w:rPr>
        <w:t> </w:t>
      </w:r>
      <w:r>
        <w:rPr>
          <w:spacing w:val="-2"/>
        </w:rPr>
        <w:t>especie.</w:t>
      </w:r>
    </w:p>
    <w:p>
      <w:pPr>
        <w:pStyle w:val="BodyText"/>
        <w:ind w:firstLine="0"/>
        <w:jc w:val="left"/>
      </w:pPr>
    </w:p>
    <w:p>
      <w:pPr>
        <w:pStyle w:val="BodyText"/>
        <w:spacing w:before="2"/>
        <w:ind w:firstLine="0"/>
        <w:jc w:val="left"/>
      </w:pPr>
    </w:p>
    <w:p>
      <w:pPr>
        <w:pStyle w:val="Heading1"/>
        <w:spacing w:line="235" w:lineRule="auto"/>
        <w:ind w:left="2974" w:right="3027" w:firstLine="1245"/>
        <w:jc w:val="left"/>
      </w:pPr>
      <w:r>
        <w:rPr/>
        <w:t>SECCIÓN I SISTEMAS</w:t>
      </w:r>
      <w:r>
        <w:rPr>
          <w:spacing w:val="-17"/>
        </w:rPr>
        <w:t> </w:t>
      </w:r>
      <w:r>
        <w:rPr/>
        <w:t>CONTRA</w:t>
      </w:r>
      <w:r>
        <w:rPr>
          <w:spacing w:val="-17"/>
        </w:rPr>
        <w:t> </w:t>
      </w:r>
      <w:r>
        <w:rPr/>
        <w:t>INCENDIOS</w:t>
      </w:r>
    </w:p>
    <w:p>
      <w:pPr>
        <w:pStyle w:val="BodyText"/>
        <w:spacing w:before="2"/>
        <w:ind w:firstLine="0"/>
        <w:jc w:val="left"/>
        <w:rPr>
          <w:rFonts w:ascii="Arial"/>
          <w:b/>
        </w:rPr>
      </w:pPr>
    </w:p>
    <w:p>
      <w:pPr>
        <w:pStyle w:val="BodyText"/>
        <w:spacing w:line="237" w:lineRule="auto"/>
        <w:ind w:left="271" w:right="331"/>
      </w:pPr>
      <w:r>
        <w:rPr>
          <w:rFonts w:ascii="Arial" w:hAnsi="Arial"/>
          <w:b/>
        </w:rPr>
        <w:t>ARTÍCULO 220. </w:t>
      </w:r>
      <w:r>
        <w:rPr/>
        <w:t>Los edificios con cinco o más niveles y quince metros de altura deberán contar con escaleras de emergencia protegidas contra incendio, o no cubiertas adosadas al exterior, con la puerta de abatimiento hacia el exterior en cada piso.</w:t>
      </w:r>
      <w:r>
        <w:rPr>
          <w:spacing w:val="-4"/>
        </w:rPr>
        <w:t> </w:t>
      </w:r>
      <w:r>
        <w:rPr/>
        <w:t>Los</w:t>
      </w:r>
      <w:r>
        <w:rPr>
          <w:spacing w:val="-4"/>
        </w:rPr>
        <w:t> </w:t>
      </w:r>
      <w:r>
        <w:rPr/>
        <w:t>edificios</w:t>
      </w:r>
      <w:r>
        <w:rPr>
          <w:spacing w:val="-2"/>
        </w:rPr>
        <w:t> </w:t>
      </w:r>
      <w:r>
        <w:rPr/>
        <w:t>con</w:t>
      </w:r>
      <w:r>
        <w:rPr>
          <w:spacing w:val="-6"/>
        </w:rPr>
        <w:t> </w:t>
      </w:r>
      <w:r>
        <w:rPr/>
        <w:t>alturas</w:t>
      </w:r>
      <w:r>
        <w:rPr>
          <w:spacing w:val="-4"/>
        </w:rPr>
        <w:t> </w:t>
      </w:r>
      <w:r>
        <w:rPr/>
        <w:t>mayores</w:t>
      </w:r>
      <w:r>
        <w:rPr>
          <w:spacing w:val="-4"/>
        </w:rPr>
        <w:t> </w:t>
      </w:r>
      <w:r>
        <w:rPr/>
        <w:t>a</w:t>
      </w:r>
      <w:r>
        <w:rPr>
          <w:spacing w:val="-2"/>
        </w:rPr>
        <w:t> </w:t>
      </w:r>
      <w:r>
        <w:rPr/>
        <w:t>60</w:t>
      </w:r>
      <w:r>
        <w:rPr>
          <w:spacing w:val="-4"/>
        </w:rPr>
        <w:t> </w:t>
      </w:r>
      <w:r>
        <w:rPr/>
        <w:t>metros</w:t>
      </w:r>
      <w:r>
        <w:rPr>
          <w:spacing w:val="-5"/>
        </w:rPr>
        <w:t> </w:t>
      </w:r>
      <w:r>
        <w:rPr/>
        <w:t>deberán</w:t>
      </w:r>
      <w:r>
        <w:rPr>
          <w:spacing w:val="-2"/>
        </w:rPr>
        <w:t> </w:t>
      </w:r>
      <w:r>
        <w:rPr/>
        <w:t>contar</w:t>
      </w:r>
      <w:r>
        <w:rPr>
          <w:spacing w:val="-2"/>
        </w:rPr>
        <w:t> </w:t>
      </w:r>
      <w:r>
        <w:rPr/>
        <w:t>con</w:t>
      </w:r>
      <w:r>
        <w:rPr>
          <w:spacing w:val="-4"/>
        </w:rPr>
        <w:t> </w:t>
      </w:r>
      <w:r>
        <w:rPr/>
        <w:t>un</w:t>
      </w:r>
      <w:r>
        <w:rPr>
          <w:spacing w:val="-4"/>
        </w:rPr>
        <w:t> </w:t>
      </w:r>
      <w:r>
        <w:rPr/>
        <w:t>área</w:t>
      </w:r>
      <w:r>
        <w:rPr>
          <w:spacing w:val="-2"/>
        </w:rPr>
        <w:t> </w:t>
      </w:r>
      <w:r>
        <w:rPr/>
        <w:t>plana horizontal libre de obstáculos en su azotea para el aterrizaje emergente de </w:t>
      </w:r>
      <w:r>
        <w:rPr>
          <w:spacing w:val="-2"/>
        </w:rPr>
        <w:t>helicópteros.</w:t>
      </w:r>
    </w:p>
    <w:p>
      <w:pPr>
        <w:pStyle w:val="BodyText"/>
        <w:spacing w:line="237" w:lineRule="auto" w:before="271"/>
        <w:ind w:left="271" w:right="329"/>
      </w:pPr>
      <w:r>
        <w:rPr>
          <w:rFonts w:ascii="Arial" w:hAnsi="Arial"/>
          <w:b/>
        </w:rPr>
        <w:t>ARTÍCULO 221. </w:t>
      </w:r>
      <w:r>
        <w:rPr/>
        <w:t>Los edificios comerciales, de servicios, de oficinas o de alojamiento de</w:t>
      </w:r>
      <w:r>
        <w:rPr>
          <w:spacing w:val="-9"/>
        </w:rPr>
        <w:t> </w:t>
      </w:r>
      <w:r>
        <w:rPr/>
        <w:t>personas</w:t>
      </w:r>
      <w:r>
        <w:rPr>
          <w:spacing w:val="-13"/>
        </w:rPr>
        <w:t> </w:t>
      </w:r>
      <w:r>
        <w:rPr/>
        <w:t>deberán</w:t>
      </w:r>
      <w:r>
        <w:rPr>
          <w:spacing w:val="-9"/>
        </w:rPr>
        <w:t> </w:t>
      </w:r>
      <w:r>
        <w:rPr/>
        <w:t>contar</w:t>
      </w:r>
      <w:r>
        <w:rPr>
          <w:spacing w:val="-11"/>
        </w:rPr>
        <w:t> </w:t>
      </w:r>
      <w:r>
        <w:rPr/>
        <w:t>con</w:t>
      </w:r>
      <w:r>
        <w:rPr>
          <w:spacing w:val="-9"/>
        </w:rPr>
        <w:t> </w:t>
      </w:r>
      <w:r>
        <w:rPr/>
        <w:t>un</w:t>
      </w:r>
      <w:r>
        <w:rPr>
          <w:spacing w:val="-9"/>
        </w:rPr>
        <w:t> </w:t>
      </w:r>
      <w:r>
        <w:rPr/>
        <w:t>extinguidor</w:t>
      </w:r>
      <w:r>
        <w:rPr>
          <w:spacing w:val="-11"/>
        </w:rPr>
        <w:t> </w:t>
      </w:r>
      <w:r>
        <w:rPr/>
        <w:t>por</w:t>
      </w:r>
      <w:r>
        <w:rPr>
          <w:spacing w:val="-11"/>
        </w:rPr>
        <w:t> </w:t>
      </w:r>
      <w:r>
        <w:rPr/>
        <w:t>localidad</w:t>
      </w:r>
      <w:r>
        <w:rPr>
          <w:spacing w:val="-9"/>
        </w:rPr>
        <w:t> </w:t>
      </w:r>
      <w:r>
        <w:rPr/>
        <w:t>o</w:t>
      </w:r>
      <w:r>
        <w:rPr>
          <w:spacing w:val="-9"/>
        </w:rPr>
        <w:t> </w:t>
      </w:r>
      <w:r>
        <w:rPr/>
        <w:t>superficie</w:t>
      </w:r>
      <w:r>
        <w:rPr>
          <w:spacing w:val="-9"/>
        </w:rPr>
        <w:t> </w:t>
      </w:r>
      <w:r>
        <w:rPr/>
        <w:t>de</w:t>
      </w:r>
      <w:r>
        <w:rPr>
          <w:spacing w:val="-9"/>
        </w:rPr>
        <w:t> </w:t>
      </w:r>
      <w:r>
        <w:rPr/>
        <w:t>hasta</w:t>
      </w:r>
      <w:r>
        <w:rPr>
          <w:spacing w:val="-11"/>
        </w:rPr>
        <w:t> </w:t>
      </w:r>
      <w:r>
        <w:rPr/>
        <w:t>300 metros</w:t>
      </w:r>
      <w:r>
        <w:rPr>
          <w:spacing w:val="-10"/>
        </w:rPr>
        <w:t> </w:t>
      </w:r>
      <w:r>
        <w:rPr/>
        <w:t>cuadrados,</w:t>
      </w:r>
      <w:r>
        <w:rPr>
          <w:spacing w:val="-10"/>
        </w:rPr>
        <w:t> </w:t>
      </w:r>
      <w:r>
        <w:rPr/>
        <w:t>o</w:t>
      </w:r>
      <w:r>
        <w:rPr>
          <w:spacing w:val="-7"/>
        </w:rPr>
        <w:t> </w:t>
      </w:r>
      <w:r>
        <w:rPr/>
        <w:t>en</w:t>
      </w:r>
      <w:r>
        <w:rPr>
          <w:spacing w:val="-7"/>
        </w:rPr>
        <w:t> </w:t>
      </w:r>
      <w:r>
        <w:rPr/>
        <w:t>su</w:t>
      </w:r>
      <w:r>
        <w:rPr>
          <w:spacing w:val="-7"/>
        </w:rPr>
        <w:t> </w:t>
      </w:r>
      <w:r>
        <w:rPr/>
        <w:t>caso,</w:t>
      </w:r>
      <w:r>
        <w:rPr>
          <w:spacing w:val="-10"/>
        </w:rPr>
        <w:t> </w:t>
      </w:r>
      <w:r>
        <w:rPr/>
        <w:t>hidrantes</w:t>
      </w:r>
      <w:r>
        <w:rPr>
          <w:spacing w:val="-10"/>
        </w:rPr>
        <w:t> </w:t>
      </w:r>
      <w:r>
        <w:rPr/>
        <w:t>equipados</w:t>
      </w:r>
      <w:r>
        <w:rPr>
          <w:spacing w:val="-8"/>
        </w:rPr>
        <w:t> </w:t>
      </w:r>
      <w:r>
        <w:rPr/>
        <w:t>con</w:t>
      </w:r>
      <w:r>
        <w:rPr>
          <w:spacing w:val="-9"/>
        </w:rPr>
        <w:t> </w:t>
      </w:r>
      <w:r>
        <w:rPr/>
        <w:t>manguera</w:t>
      </w:r>
      <w:r>
        <w:rPr>
          <w:spacing w:val="-7"/>
        </w:rPr>
        <w:t> </w:t>
      </w:r>
      <w:r>
        <w:rPr/>
        <w:t>para</w:t>
      </w:r>
      <w:r>
        <w:rPr>
          <w:spacing w:val="-7"/>
        </w:rPr>
        <w:t> </w:t>
      </w:r>
      <w:r>
        <w:rPr/>
        <w:t>cubrir</w:t>
      </w:r>
      <w:r>
        <w:rPr>
          <w:spacing w:val="-8"/>
        </w:rPr>
        <w:t> </w:t>
      </w:r>
      <w:r>
        <w:rPr/>
        <w:t>como mínimo la misma área señalada anteriormente. En todos los casos, los edificios deberán</w:t>
      </w:r>
      <w:r>
        <w:rPr>
          <w:spacing w:val="-7"/>
        </w:rPr>
        <w:t> </w:t>
      </w:r>
      <w:r>
        <w:rPr/>
        <w:t>estar</w:t>
      </w:r>
      <w:r>
        <w:rPr>
          <w:spacing w:val="-8"/>
        </w:rPr>
        <w:t> </w:t>
      </w:r>
      <w:r>
        <w:rPr/>
        <w:t>dotados</w:t>
      </w:r>
      <w:r>
        <w:rPr>
          <w:spacing w:val="-10"/>
        </w:rPr>
        <w:t> </w:t>
      </w:r>
      <w:r>
        <w:rPr/>
        <w:t>de</w:t>
      </w:r>
      <w:r>
        <w:rPr>
          <w:spacing w:val="-7"/>
        </w:rPr>
        <w:t> </w:t>
      </w:r>
      <w:r>
        <w:rPr/>
        <w:t>cisternas</w:t>
      </w:r>
      <w:r>
        <w:rPr>
          <w:spacing w:val="-8"/>
        </w:rPr>
        <w:t> </w:t>
      </w:r>
      <w:r>
        <w:rPr/>
        <w:t>independientes</w:t>
      </w:r>
      <w:r>
        <w:rPr>
          <w:spacing w:val="-10"/>
        </w:rPr>
        <w:t> </w:t>
      </w:r>
      <w:r>
        <w:rPr/>
        <w:t>o</w:t>
      </w:r>
      <w:r>
        <w:rPr>
          <w:spacing w:val="-7"/>
        </w:rPr>
        <w:t> </w:t>
      </w:r>
      <w:r>
        <w:rPr/>
        <w:t>sobre</w:t>
      </w:r>
      <w:r>
        <w:rPr>
          <w:spacing w:val="-8"/>
        </w:rPr>
        <w:t> </w:t>
      </w:r>
      <w:r>
        <w:rPr/>
        <w:t>dotación</w:t>
      </w:r>
      <w:r>
        <w:rPr>
          <w:spacing w:val="-9"/>
        </w:rPr>
        <w:t> </w:t>
      </w:r>
      <w:r>
        <w:rPr/>
        <w:t>hidráulica</w:t>
      </w:r>
      <w:r>
        <w:rPr>
          <w:spacing w:val="-7"/>
        </w:rPr>
        <w:t> </w:t>
      </w:r>
      <w:r>
        <w:rPr/>
        <w:t>en</w:t>
      </w:r>
      <w:r>
        <w:rPr>
          <w:spacing w:val="-7"/>
        </w:rPr>
        <w:t> </w:t>
      </w:r>
      <w:r>
        <w:rPr/>
        <w:t>sus depósitos</w:t>
      </w:r>
      <w:r>
        <w:rPr>
          <w:spacing w:val="-1"/>
        </w:rPr>
        <w:t> </w:t>
      </w:r>
      <w:r>
        <w:rPr/>
        <w:t>normales para su potencial uso contra incendios a través de un sistema de bombeo independiente y automático al abrir cualquier válvula de emergencia. En edificios</w:t>
      </w:r>
      <w:r>
        <w:rPr>
          <w:spacing w:val="-10"/>
        </w:rPr>
        <w:t> </w:t>
      </w:r>
      <w:r>
        <w:rPr/>
        <w:t>de</w:t>
      </w:r>
      <w:r>
        <w:rPr>
          <w:spacing w:val="-9"/>
        </w:rPr>
        <w:t> </w:t>
      </w:r>
      <w:r>
        <w:rPr/>
        <w:t>alto</w:t>
      </w:r>
      <w:r>
        <w:rPr>
          <w:spacing w:val="-9"/>
        </w:rPr>
        <w:t> </w:t>
      </w:r>
      <w:r>
        <w:rPr/>
        <w:t>riesgo,</w:t>
      </w:r>
      <w:r>
        <w:rPr>
          <w:spacing w:val="-10"/>
        </w:rPr>
        <w:t> </w:t>
      </w:r>
      <w:r>
        <w:rPr/>
        <w:t>el</w:t>
      </w:r>
      <w:r>
        <w:rPr>
          <w:spacing w:val="-11"/>
        </w:rPr>
        <w:t> </w:t>
      </w:r>
      <w:r>
        <w:rPr/>
        <w:t>mínimo</w:t>
      </w:r>
      <w:r>
        <w:rPr>
          <w:spacing w:val="-9"/>
        </w:rPr>
        <w:t> </w:t>
      </w:r>
      <w:r>
        <w:rPr/>
        <w:t>de</w:t>
      </w:r>
      <w:r>
        <w:rPr>
          <w:spacing w:val="-4"/>
        </w:rPr>
        <w:t> </w:t>
      </w:r>
      <w:r>
        <w:rPr/>
        <w:t>volumen</w:t>
      </w:r>
      <w:r>
        <w:rPr>
          <w:spacing w:val="-12"/>
        </w:rPr>
        <w:t> </w:t>
      </w:r>
      <w:r>
        <w:rPr/>
        <w:t>hidráulico</w:t>
      </w:r>
      <w:r>
        <w:rPr>
          <w:spacing w:val="-9"/>
        </w:rPr>
        <w:t> </w:t>
      </w:r>
      <w:r>
        <w:rPr/>
        <w:t>contra</w:t>
      </w:r>
      <w:r>
        <w:rPr>
          <w:spacing w:val="-7"/>
        </w:rPr>
        <w:t> </w:t>
      </w:r>
      <w:r>
        <w:rPr/>
        <w:t>incendio</w:t>
      </w:r>
      <w:r>
        <w:rPr>
          <w:spacing w:val="-10"/>
        </w:rPr>
        <w:t> </w:t>
      </w:r>
      <w:r>
        <w:rPr/>
        <w:t>deberá</w:t>
      </w:r>
      <w:r>
        <w:rPr>
          <w:spacing w:val="-8"/>
        </w:rPr>
        <w:t> </w:t>
      </w:r>
      <w:r>
        <w:rPr/>
        <w:t>ser</w:t>
      </w:r>
      <w:r>
        <w:rPr>
          <w:spacing w:val="-8"/>
        </w:rPr>
        <w:t> </w:t>
      </w:r>
      <w:r>
        <w:rPr/>
        <w:t>de 20,000</w:t>
      </w:r>
      <w:r>
        <w:rPr>
          <w:spacing w:val="-4"/>
        </w:rPr>
        <w:t> </w:t>
      </w:r>
      <w:r>
        <w:rPr/>
        <w:t>litros.</w:t>
      </w:r>
      <w:r>
        <w:rPr>
          <w:spacing w:val="-6"/>
        </w:rPr>
        <w:t> </w:t>
      </w:r>
      <w:r>
        <w:rPr/>
        <w:t>En</w:t>
      </w:r>
      <w:r>
        <w:rPr>
          <w:spacing w:val="-6"/>
        </w:rPr>
        <w:t> </w:t>
      </w:r>
      <w:r>
        <w:rPr/>
        <w:t>los</w:t>
      </w:r>
      <w:r>
        <w:rPr>
          <w:spacing w:val="-4"/>
        </w:rPr>
        <w:t> </w:t>
      </w:r>
      <w:r>
        <w:rPr/>
        <w:t>alrededores</w:t>
      </w:r>
      <w:r>
        <w:rPr>
          <w:spacing w:val="-7"/>
        </w:rPr>
        <w:t> </w:t>
      </w:r>
      <w:r>
        <w:rPr/>
        <w:t>de</w:t>
      </w:r>
      <w:r>
        <w:rPr>
          <w:spacing w:val="-4"/>
        </w:rPr>
        <w:t> </w:t>
      </w:r>
      <w:r>
        <w:rPr/>
        <w:t>los</w:t>
      </w:r>
      <w:r>
        <w:rPr>
          <w:spacing w:val="-6"/>
        </w:rPr>
        <w:t> </w:t>
      </w:r>
      <w:r>
        <w:rPr/>
        <w:t>edificios</w:t>
      </w:r>
      <w:r>
        <w:rPr>
          <w:spacing w:val="-4"/>
        </w:rPr>
        <w:t> </w:t>
      </w:r>
      <w:r>
        <w:rPr/>
        <w:t>con</w:t>
      </w:r>
      <w:r>
        <w:rPr>
          <w:spacing w:val="-6"/>
        </w:rPr>
        <w:t> </w:t>
      </w:r>
      <w:r>
        <w:rPr/>
        <w:t>altura</w:t>
      </w:r>
      <w:r>
        <w:rPr>
          <w:spacing w:val="-7"/>
        </w:rPr>
        <w:t> </w:t>
      </w:r>
      <w:r>
        <w:rPr/>
        <w:t>mayor</w:t>
      </w:r>
      <w:r>
        <w:rPr>
          <w:spacing w:val="-5"/>
        </w:rPr>
        <w:t> </w:t>
      </w:r>
      <w:r>
        <w:rPr/>
        <w:t>a</w:t>
      </w:r>
      <w:r>
        <w:rPr>
          <w:spacing w:val="-6"/>
        </w:rPr>
        <w:t> </w:t>
      </w:r>
      <w:r>
        <w:rPr/>
        <w:t>30</w:t>
      </w:r>
      <w:r>
        <w:rPr>
          <w:spacing w:val="-6"/>
        </w:rPr>
        <w:t> </w:t>
      </w:r>
      <w:r>
        <w:rPr/>
        <w:t>metros,</w:t>
      </w:r>
      <w:r>
        <w:rPr>
          <w:spacing w:val="-4"/>
        </w:rPr>
        <w:t> </w:t>
      </w:r>
      <w:r>
        <w:rPr/>
        <w:t>deberá contarse con espacios en la vía pública para maniobra de tendido de mangueras y escaleras telescópicas, además de localizar hidrantes simples o siameses hacia el exterior conectados al sistema hidráulico de emergencia.</w:t>
      </w:r>
    </w:p>
    <w:p>
      <w:pPr>
        <w:pStyle w:val="BodyText"/>
        <w:spacing w:after="0" w:line="237" w:lineRule="auto"/>
        <w:sectPr>
          <w:pgSz w:w="12240" w:h="15840"/>
          <w:pgMar w:header="547" w:footer="996" w:top="1880" w:bottom="1180" w:left="1440" w:right="1080"/>
        </w:sectPr>
      </w:pPr>
    </w:p>
    <w:p>
      <w:pPr>
        <w:pStyle w:val="BodyText"/>
        <w:ind w:firstLine="0"/>
        <w:jc w:val="left"/>
      </w:pPr>
    </w:p>
    <w:p>
      <w:pPr>
        <w:pStyle w:val="BodyText"/>
        <w:ind w:firstLine="0"/>
        <w:jc w:val="left"/>
      </w:pPr>
    </w:p>
    <w:p>
      <w:pPr>
        <w:pStyle w:val="BodyText"/>
        <w:spacing w:before="104"/>
        <w:ind w:firstLine="0"/>
        <w:jc w:val="left"/>
      </w:pPr>
    </w:p>
    <w:p>
      <w:pPr>
        <w:pStyle w:val="Heading1"/>
        <w:spacing w:line="235" w:lineRule="auto"/>
        <w:ind w:left="3433" w:right="3483" w:firstLine="753"/>
        <w:jc w:val="left"/>
      </w:pPr>
      <w:r>
        <w:rPr/>
        <w:t>SECCIÓN II RIESGOS</w:t>
      </w:r>
      <w:r>
        <w:rPr>
          <w:spacing w:val="-17"/>
        </w:rPr>
        <w:t> </w:t>
      </w:r>
      <w:r>
        <w:rPr/>
        <w:t>GEOLÓGICOS</w:t>
      </w:r>
    </w:p>
    <w:p>
      <w:pPr>
        <w:pStyle w:val="BodyText"/>
        <w:spacing w:before="1"/>
        <w:ind w:firstLine="0"/>
        <w:jc w:val="left"/>
        <w:rPr>
          <w:rFonts w:ascii="Arial"/>
          <w:b/>
        </w:rPr>
      </w:pPr>
    </w:p>
    <w:p>
      <w:pPr>
        <w:pStyle w:val="BodyText"/>
        <w:spacing w:line="237" w:lineRule="auto" w:before="1"/>
        <w:ind w:left="271" w:right="331"/>
      </w:pPr>
      <w:r>
        <w:rPr>
          <w:rFonts w:ascii="Arial" w:hAnsi="Arial"/>
          <w:b/>
        </w:rPr>
        <w:t>ARTÍCULO 222. </w:t>
      </w:r>
      <w:r>
        <w:rPr/>
        <w:t>Las áreas que presentan características o condiciones de riesgo geológico o hidrológico, susceptibles a deslizamientos y desprendimientos de suelos y rocas, o bien a hundimientos de los suelos, quedarán sujetas a lo siguiente:</w:t>
      </w:r>
    </w:p>
    <w:p>
      <w:pPr>
        <w:pStyle w:val="BodyText"/>
        <w:spacing w:line="237" w:lineRule="auto" w:before="272"/>
        <w:ind w:left="559" w:right="330"/>
      </w:pPr>
      <w:r>
        <w:rPr/>
        <w:t>I.-</w:t>
      </w:r>
      <w:r>
        <w:rPr>
          <w:spacing w:val="-14"/>
        </w:rPr>
        <w:t> </w:t>
      </w:r>
      <w:r>
        <w:rPr/>
        <w:t>Elaboración</w:t>
      </w:r>
      <w:r>
        <w:rPr>
          <w:spacing w:val="-15"/>
        </w:rPr>
        <w:t> </w:t>
      </w:r>
      <w:r>
        <w:rPr/>
        <w:t>de</w:t>
      </w:r>
      <w:r>
        <w:rPr>
          <w:spacing w:val="-15"/>
        </w:rPr>
        <w:t> </w:t>
      </w:r>
      <w:r>
        <w:rPr/>
        <w:t>los</w:t>
      </w:r>
      <w:r>
        <w:rPr>
          <w:spacing w:val="-13"/>
        </w:rPr>
        <w:t> </w:t>
      </w:r>
      <w:r>
        <w:rPr/>
        <w:t>estudios</w:t>
      </w:r>
      <w:r>
        <w:rPr>
          <w:spacing w:val="-15"/>
        </w:rPr>
        <w:t> </w:t>
      </w:r>
      <w:r>
        <w:rPr/>
        <w:t>técnicos</w:t>
      </w:r>
      <w:r>
        <w:rPr>
          <w:spacing w:val="-14"/>
        </w:rPr>
        <w:t> </w:t>
      </w:r>
      <w:r>
        <w:rPr/>
        <w:t>especializados</w:t>
      </w:r>
      <w:r>
        <w:rPr>
          <w:spacing w:val="-14"/>
        </w:rPr>
        <w:t> </w:t>
      </w:r>
      <w:r>
        <w:rPr/>
        <w:t>que</w:t>
      </w:r>
      <w:r>
        <w:rPr>
          <w:spacing w:val="-13"/>
        </w:rPr>
        <w:t> </w:t>
      </w:r>
      <w:r>
        <w:rPr/>
        <w:t>la</w:t>
      </w:r>
      <w:r>
        <w:rPr>
          <w:spacing w:val="-16"/>
        </w:rPr>
        <w:t> </w:t>
      </w:r>
      <w:r>
        <w:rPr/>
        <w:t>Autoridad</w:t>
      </w:r>
      <w:r>
        <w:rPr>
          <w:spacing w:val="-13"/>
        </w:rPr>
        <w:t> </w:t>
      </w:r>
      <w:r>
        <w:rPr/>
        <w:t>competente estime necesarios, para poder determinar la factibilidad de la acción de desarrollo </w:t>
      </w:r>
      <w:r>
        <w:rPr>
          <w:spacing w:val="-2"/>
        </w:rPr>
        <w:t>solicitada.</w:t>
      </w:r>
    </w:p>
    <w:p>
      <w:pPr>
        <w:pStyle w:val="BodyText"/>
        <w:spacing w:line="237" w:lineRule="auto"/>
        <w:ind w:left="559" w:right="334"/>
      </w:pPr>
      <w:r>
        <w:rPr/>
        <w:t>II.- Desarrollo y costeo de las obras y acciones de mitigación o remediación que la autoridad establezca necesarios en base a los estudios técnicos especializados.</w:t>
      </w:r>
    </w:p>
    <w:p>
      <w:pPr>
        <w:pStyle w:val="BodyText"/>
        <w:spacing w:line="237" w:lineRule="auto" w:before="274"/>
        <w:ind w:left="559" w:right="331"/>
      </w:pPr>
      <w:r>
        <w:rPr/>
        <w:t>Los estudios requeridos podrán ser solicitados para otras áreas de la ciudad que presenten</w:t>
      </w:r>
      <w:r>
        <w:rPr>
          <w:spacing w:val="-7"/>
        </w:rPr>
        <w:t> </w:t>
      </w:r>
      <w:r>
        <w:rPr/>
        <w:t>algún</w:t>
      </w:r>
      <w:r>
        <w:rPr>
          <w:spacing w:val="-7"/>
        </w:rPr>
        <w:t> </w:t>
      </w:r>
      <w:r>
        <w:rPr/>
        <w:t>tipo</w:t>
      </w:r>
      <w:r>
        <w:rPr>
          <w:spacing w:val="-7"/>
        </w:rPr>
        <w:t> </w:t>
      </w:r>
      <w:r>
        <w:rPr/>
        <w:t>de</w:t>
      </w:r>
      <w:r>
        <w:rPr>
          <w:spacing w:val="-5"/>
        </w:rPr>
        <w:t> </w:t>
      </w:r>
      <w:r>
        <w:rPr/>
        <w:t>vulnerabilidad,</w:t>
      </w:r>
      <w:r>
        <w:rPr>
          <w:spacing w:val="-7"/>
        </w:rPr>
        <w:t> </w:t>
      </w:r>
      <w:r>
        <w:rPr/>
        <w:t>según</w:t>
      </w:r>
      <w:r>
        <w:rPr>
          <w:spacing w:val="-5"/>
        </w:rPr>
        <w:t> </w:t>
      </w:r>
      <w:r>
        <w:rPr/>
        <w:t>lo</w:t>
      </w:r>
      <w:r>
        <w:rPr>
          <w:spacing w:val="-7"/>
        </w:rPr>
        <w:t> </w:t>
      </w:r>
      <w:r>
        <w:rPr/>
        <w:t>señalen</w:t>
      </w:r>
      <w:r>
        <w:rPr>
          <w:spacing w:val="-6"/>
        </w:rPr>
        <w:t> </w:t>
      </w:r>
      <w:r>
        <w:rPr/>
        <w:t>el</w:t>
      </w:r>
      <w:r>
        <w:rPr>
          <w:spacing w:val="-8"/>
        </w:rPr>
        <w:t> </w:t>
      </w:r>
      <w:r>
        <w:rPr/>
        <w:t>Atlas</w:t>
      </w:r>
      <w:r>
        <w:rPr>
          <w:spacing w:val="-8"/>
        </w:rPr>
        <w:t> </w:t>
      </w:r>
      <w:r>
        <w:rPr/>
        <w:t>de</w:t>
      </w:r>
      <w:r>
        <w:rPr>
          <w:spacing w:val="-5"/>
        </w:rPr>
        <w:t> </w:t>
      </w:r>
      <w:r>
        <w:rPr/>
        <w:t>Riesgo,</w:t>
      </w:r>
      <w:r>
        <w:rPr>
          <w:spacing w:val="-7"/>
        </w:rPr>
        <w:t> </w:t>
      </w:r>
      <w:r>
        <w:rPr/>
        <w:t>el</w:t>
      </w:r>
      <w:r>
        <w:rPr>
          <w:spacing w:val="-6"/>
        </w:rPr>
        <w:t> </w:t>
      </w:r>
      <w:r>
        <w:rPr/>
        <w:t>Plan y los demás estudios, planes y programas sobre riesgos y vulnerabilidad.</w:t>
      </w:r>
    </w:p>
    <w:p>
      <w:pPr>
        <w:pStyle w:val="BodyText"/>
        <w:spacing w:before="274"/>
        <w:ind w:firstLine="0"/>
        <w:jc w:val="left"/>
      </w:pPr>
    </w:p>
    <w:p>
      <w:pPr>
        <w:pStyle w:val="BodyText"/>
        <w:spacing w:line="237" w:lineRule="auto"/>
        <w:ind w:left="271" w:right="329"/>
      </w:pPr>
      <w:r>
        <w:rPr>
          <w:rFonts w:ascii="Arial" w:hAnsi="Arial"/>
          <w:b/>
        </w:rPr>
        <w:t>ARTÍCULO 223</w:t>
      </w:r>
      <w:r>
        <w:rPr/>
        <w:t>. Los estudios técnicos especializados que se requieran, previos a cualquier</w:t>
      </w:r>
      <w:r>
        <w:rPr>
          <w:spacing w:val="-17"/>
        </w:rPr>
        <w:t> </w:t>
      </w:r>
      <w:r>
        <w:rPr/>
        <w:t>intervención</w:t>
      </w:r>
      <w:r>
        <w:rPr>
          <w:spacing w:val="-17"/>
        </w:rPr>
        <w:t> </w:t>
      </w:r>
      <w:r>
        <w:rPr/>
        <w:t>en</w:t>
      </w:r>
      <w:r>
        <w:rPr>
          <w:spacing w:val="-16"/>
        </w:rPr>
        <w:t> </w:t>
      </w:r>
      <w:r>
        <w:rPr/>
        <w:t>zonas</w:t>
      </w:r>
      <w:r>
        <w:rPr>
          <w:spacing w:val="-17"/>
        </w:rPr>
        <w:t> </w:t>
      </w:r>
      <w:r>
        <w:rPr/>
        <w:t>que</w:t>
      </w:r>
      <w:r>
        <w:rPr>
          <w:spacing w:val="-17"/>
        </w:rPr>
        <w:t> </w:t>
      </w:r>
      <w:r>
        <w:rPr/>
        <w:t>presenten</w:t>
      </w:r>
      <w:r>
        <w:rPr>
          <w:spacing w:val="-17"/>
        </w:rPr>
        <w:t> </w:t>
      </w:r>
      <w:r>
        <w:rPr/>
        <w:t>susceptibilidad</w:t>
      </w:r>
      <w:r>
        <w:rPr>
          <w:spacing w:val="-16"/>
        </w:rPr>
        <w:t> </w:t>
      </w:r>
      <w:r>
        <w:rPr/>
        <w:t>o</w:t>
      </w:r>
      <w:r>
        <w:rPr>
          <w:spacing w:val="-17"/>
        </w:rPr>
        <w:t> </w:t>
      </w:r>
      <w:r>
        <w:rPr/>
        <w:t>condiciones</w:t>
      </w:r>
      <w:r>
        <w:rPr>
          <w:spacing w:val="-17"/>
        </w:rPr>
        <w:t> </w:t>
      </w:r>
      <w:r>
        <w:rPr/>
        <w:t>de</w:t>
      </w:r>
      <w:r>
        <w:rPr>
          <w:spacing w:val="-16"/>
        </w:rPr>
        <w:t> </w:t>
      </w:r>
      <w:r>
        <w:rPr/>
        <w:t>riesgo, deberán contener lo siguiente:</w:t>
      </w:r>
    </w:p>
    <w:p>
      <w:pPr>
        <w:pStyle w:val="BodyText"/>
        <w:spacing w:line="237" w:lineRule="auto" w:before="273"/>
        <w:ind w:left="559" w:right="332"/>
      </w:pPr>
      <w:r>
        <w:rPr/>
        <w:t>I. Estudio Geológico – Geotécnico. Deberá contener la descripción de la Geología Regional, Geología Local a detalle, Geohidrología, Análisis de Discontinuidades y de Estabilidad</w:t>
      </w:r>
      <w:r>
        <w:rPr>
          <w:spacing w:val="-3"/>
        </w:rPr>
        <w:t> </w:t>
      </w:r>
      <w:r>
        <w:rPr/>
        <w:t>de cada</w:t>
      </w:r>
      <w:r>
        <w:rPr>
          <w:spacing w:val="-2"/>
        </w:rPr>
        <w:t> </w:t>
      </w:r>
      <w:r>
        <w:rPr/>
        <w:t>Talud en</w:t>
      </w:r>
      <w:r>
        <w:rPr>
          <w:spacing w:val="-3"/>
        </w:rPr>
        <w:t> </w:t>
      </w:r>
      <w:r>
        <w:rPr/>
        <w:t>aquellos</w:t>
      </w:r>
      <w:r>
        <w:rPr>
          <w:spacing w:val="-1"/>
        </w:rPr>
        <w:t> </w:t>
      </w:r>
      <w:r>
        <w:rPr/>
        <w:t>casos</w:t>
      </w:r>
      <w:r>
        <w:rPr>
          <w:spacing w:val="-1"/>
        </w:rPr>
        <w:t> </w:t>
      </w:r>
      <w:r>
        <w:rPr/>
        <w:t>que realicen cortes</w:t>
      </w:r>
      <w:r>
        <w:rPr>
          <w:spacing w:val="-1"/>
        </w:rPr>
        <w:t> </w:t>
      </w:r>
      <w:r>
        <w:rPr/>
        <w:t>para</w:t>
      </w:r>
      <w:r>
        <w:rPr>
          <w:spacing w:val="-1"/>
        </w:rPr>
        <w:t> </w:t>
      </w:r>
      <w:r>
        <w:rPr/>
        <w:t>viviendas y lotificación, debiendo cumplir con las siguientes especificaciones:</w:t>
      </w:r>
    </w:p>
    <w:p>
      <w:pPr>
        <w:pStyle w:val="BodyText"/>
        <w:spacing w:line="237" w:lineRule="auto" w:before="275"/>
        <w:ind w:left="838" w:right="326"/>
      </w:pPr>
      <w:r>
        <w:rPr/>
        <w:t>a).-</w:t>
      </w:r>
      <w:r>
        <w:rPr>
          <w:spacing w:val="-17"/>
        </w:rPr>
        <w:t> </w:t>
      </w:r>
      <w:r>
        <w:rPr/>
        <w:t>La</w:t>
      </w:r>
      <w:r>
        <w:rPr>
          <w:spacing w:val="-14"/>
        </w:rPr>
        <w:t> </w:t>
      </w:r>
      <w:r>
        <w:rPr/>
        <w:t>información</w:t>
      </w:r>
      <w:r>
        <w:rPr>
          <w:spacing w:val="-14"/>
        </w:rPr>
        <w:t> </w:t>
      </w:r>
      <w:r>
        <w:rPr/>
        <w:t>de</w:t>
      </w:r>
      <w:r>
        <w:rPr>
          <w:spacing w:val="-17"/>
        </w:rPr>
        <w:t> </w:t>
      </w:r>
      <w:r>
        <w:rPr/>
        <w:t>campo</w:t>
      </w:r>
      <w:r>
        <w:rPr>
          <w:spacing w:val="-14"/>
        </w:rPr>
        <w:t> </w:t>
      </w:r>
      <w:r>
        <w:rPr/>
        <w:t>será</w:t>
      </w:r>
      <w:r>
        <w:rPr>
          <w:spacing w:val="-15"/>
        </w:rPr>
        <w:t> </w:t>
      </w:r>
      <w:r>
        <w:rPr/>
        <w:t>vaciada</w:t>
      </w:r>
      <w:r>
        <w:rPr>
          <w:spacing w:val="-14"/>
        </w:rPr>
        <w:t> </w:t>
      </w:r>
      <w:r>
        <w:rPr/>
        <w:t>y</w:t>
      </w:r>
      <w:r>
        <w:rPr>
          <w:spacing w:val="-17"/>
        </w:rPr>
        <w:t> </w:t>
      </w:r>
      <w:r>
        <w:rPr/>
        <w:t>representada</w:t>
      </w:r>
      <w:r>
        <w:rPr>
          <w:spacing w:val="-14"/>
        </w:rPr>
        <w:t> </w:t>
      </w:r>
      <w:r>
        <w:rPr/>
        <w:t>en</w:t>
      </w:r>
      <w:r>
        <w:rPr>
          <w:spacing w:val="-14"/>
        </w:rPr>
        <w:t> </w:t>
      </w:r>
      <w:r>
        <w:rPr/>
        <w:t>un</w:t>
      </w:r>
      <w:r>
        <w:rPr>
          <w:spacing w:val="-14"/>
        </w:rPr>
        <w:t> </w:t>
      </w:r>
      <w:r>
        <w:rPr/>
        <w:t>Mapa</w:t>
      </w:r>
      <w:r>
        <w:rPr>
          <w:spacing w:val="-14"/>
        </w:rPr>
        <w:t> </w:t>
      </w:r>
      <w:r>
        <w:rPr/>
        <w:t>Geológico georefenciado, mostrando los resultados de la cartografía a detalle donde además se ubiquen los elementos estructurales del sitio. Con base a la información que se presente en el Mapa Geológico se ubicarán y construirán Perfiles o Secciones Geológicas en aquellos</w:t>
      </w:r>
      <w:r>
        <w:rPr>
          <w:spacing w:val="-1"/>
        </w:rPr>
        <w:t> </w:t>
      </w:r>
      <w:r>
        <w:rPr/>
        <w:t>sitios donde se ubicarán los cortes de los taludes y vialidades. Los perfiles deberán representar la litología, su posición estructural, el corte del talud, vialidades y la zona donde se ubican las construcciones. Dichos perfiles deben estar señalados en el plano geológico.</w:t>
      </w:r>
    </w:p>
    <w:p>
      <w:pPr>
        <w:pStyle w:val="BodyText"/>
        <w:spacing w:line="237" w:lineRule="auto"/>
        <w:ind w:left="838" w:right="331"/>
      </w:pPr>
      <w:r>
        <w:rPr/>
        <w:t>b).-</w:t>
      </w:r>
      <w:r>
        <w:rPr>
          <w:spacing w:val="40"/>
        </w:rPr>
        <w:t> </w:t>
      </w:r>
      <w:r>
        <w:rPr/>
        <w:t>Con base en la información levantada en el campo, se deberán determinar las</w:t>
      </w:r>
      <w:r>
        <w:rPr>
          <w:spacing w:val="-10"/>
        </w:rPr>
        <w:t> </w:t>
      </w:r>
      <w:r>
        <w:rPr/>
        <w:t>direcciones</w:t>
      </w:r>
      <w:r>
        <w:rPr>
          <w:spacing w:val="-13"/>
        </w:rPr>
        <w:t> </w:t>
      </w:r>
      <w:r>
        <w:rPr/>
        <w:t>e</w:t>
      </w:r>
      <w:r>
        <w:rPr>
          <w:spacing w:val="-9"/>
        </w:rPr>
        <w:t> </w:t>
      </w:r>
      <w:r>
        <w:rPr/>
        <w:t>inclinaciones</w:t>
      </w:r>
      <w:r>
        <w:rPr>
          <w:spacing w:val="-13"/>
        </w:rPr>
        <w:t> </w:t>
      </w:r>
      <w:r>
        <w:rPr/>
        <w:t>de</w:t>
      </w:r>
      <w:r>
        <w:rPr>
          <w:spacing w:val="-12"/>
        </w:rPr>
        <w:t> </w:t>
      </w:r>
      <w:r>
        <w:rPr/>
        <w:t>los</w:t>
      </w:r>
      <w:r>
        <w:rPr>
          <w:spacing w:val="-12"/>
        </w:rPr>
        <w:t> </w:t>
      </w:r>
      <w:r>
        <w:rPr/>
        <w:t>taludes</w:t>
      </w:r>
      <w:r>
        <w:rPr>
          <w:spacing w:val="-13"/>
        </w:rPr>
        <w:t> </w:t>
      </w:r>
      <w:r>
        <w:rPr/>
        <w:t>propuestos</w:t>
      </w:r>
      <w:r>
        <w:rPr>
          <w:spacing w:val="-13"/>
        </w:rPr>
        <w:t> </w:t>
      </w:r>
      <w:r>
        <w:rPr/>
        <w:t>para</w:t>
      </w:r>
      <w:r>
        <w:rPr>
          <w:spacing w:val="-12"/>
        </w:rPr>
        <w:t> </w:t>
      </w:r>
      <w:r>
        <w:rPr/>
        <w:t>las</w:t>
      </w:r>
      <w:r>
        <w:rPr>
          <w:spacing w:val="-12"/>
        </w:rPr>
        <w:t> </w:t>
      </w:r>
      <w:r>
        <w:rPr/>
        <w:t>vialidades</w:t>
      </w:r>
      <w:r>
        <w:rPr>
          <w:spacing w:val="-13"/>
        </w:rPr>
        <w:t> </w:t>
      </w:r>
      <w:r>
        <w:rPr/>
        <w:t>y</w:t>
      </w:r>
      <w:r>
        <w:rPr>
          <w:spacing w:val="-13"/>
        </w:rPr>
        <w:t> </w:t>
      </w:r>
      <w:r>
        <w:rPr/>
        <w:t>las demás obras civiles y ubicarlos (georeferenciados) en el mapa.</w:t>
      </w:r>
    </w:p>
    <w:p>
      <w:pPr>
        <w:pStyle w:val="BodyText"/>
        <w:spacing w:line="237" w:lineRule="auto"/>
        <w:ind w:left="838" w:right="331"/>
      </w:pPr>
      <w:r>
        <w:rPr/>
        <w:t>c).- Analizar las direcciones y densidad de las diaclasas o fallas del sitio para identificar</w:t>
      </w:r>
      <w:r>
        <w:rPr/>
        <w:t> las</w:t>
      </w:r>
      <w:r>
        <w:rPr/>
        <w:t> áreas</w:t>
      </w:r>
      <w:r>
        <w:rPr/>
        <w:t> susceptibles</w:t>
      </w:r>
      <w:r>
        <w:rPr/>
        <w:t> a</w:t>
      </w:r>
      <w:r>
        <w:rPr/>
        <w:t> presentar</w:t>
      </w:r>
      <w:r>
        <w:rPr/>
        <w:t> riesgo</w:t>
      </w:r>
      <w:r>
        <w:rPr/>
        <w:t> de</w:t>
      </w:r>
      <w:r>
        <w:rPr/>
        <w:t> deslizamiento</w:t>
      </w:r>
      <w:r>
        <w:rPr/>
        <w:t> en</w:t>
      </w:r>
      <w:r>
        <w:rPr/>
        <w:t> su relación con los</w:t>
      </w:r>
      <w:r>
        <w:rPr>
          <w:spacing w:val="-1"/>
        </w:rPr>
        <w:t> </w:t>
      </w:r>
      <w:r>
        <w:rPr/>
        <w:t>cortes</w:t>
      </w:r>
      <w:r>
        <w:rPr>
          <w:spacing w:val="-3"/>
        </w:rPr>
        <w:t> </w:t>
      </w:r>
      <w:r>
        <w:rPr/>
        <w:t>de los taludes</w:t>
      </w:r>
      <w:r>
        <w:rPr>
          <w:spacing w:val="-1"/>
        </w:rPr>
        <w:t> </w:t>
      </w:r>
      <w:r>
        <w:rPr/>
        <w:t>existentes</w:t>
      </w:r>
      <w:r>
        <w:rPr>
          <w:spacing w:val="-1"/>
        </w:rPr>
        <w:t> </w:t>
      </w:r>
      <w:r>
        <w:rPr/>
        <w:t>y</w:t>
      </w:r>
      <w:r>
        <w:rPr>
          <w:spacing w:val="-3"/>
        </w:rPr>
        <w:t> </w:t>
      </w:r>
      <w:r>
        <w:rPr/>
        <w:t>los proyectados.</w:t>
      </w:r>
      <w:r>
        <w:rPr>
          <w:spacing w:val="-2"/>
        </w:rPr>
        <w:t> </w:t>
      </w:r>
      <w:r>
        <w:rPr/>
        <w:t>En los casos donde</w:t>
      </w:r>
      <w:r>
        <w:rPr>
          <w:spacing w:val="-8"/>
        </w:rPr>
        <w:t> </w:t>
      </w:r>
      <w:r>
        <w:rPr/>
        <w:t>los</w:t>
      </w:r>
      <w:r>
        <w:rPr>
          <w:spacing w:val="-12"/>
        </w:rPr>
        <w:t> </w:t>
      </w:r>
      <w:r>
        <w:rPr/>
        <w:t>métodos</w:t>
      </w:r>
      <w:r>
        <w:rPr>
          <w:spacing w:val="-11"/>
        </w:rPr>
        <w:t> </w:t>
      </w:r>
      <w:r>
        <w:rPr/>
        <w:t>geométricos</w:t>
      </w:r>
      <w:r>
        <w:rPr>
          <w:spacing w:val="-9"/>
        </w:rPr>
        <w:t> </w:t>
      </w:r>
      <w:r>
        <w:rPr/>
        <w:t>no</w:t>
      </w:r>
      <w:r>
        <w:rPr>
          <w:spacing w:val="-8"/>
        </w:rPr>
        <w:t> </w:t>
      </w:r>
      <w:r>
        <w:rPr/>
        <w:t>sean</w:t>
      </w:r>
      <w:r>
        <w:rPr>
          <w:spacing w:val="-10"/>
        </w:rPr>
        <w:t> </w:t>
      </w:r>
      <w:r>
        <w:rPr/>
        <w:t>suficientes</w:t>
      </w:r>
      <w:r>
        <w:rPr>
          <w:spacing w:val="-11"/>
        </w:rPr>
        <w:t> </w:t>
      </w:r>
      <w:r>
        <w:rPr/>
        <w:t>para</w:t>
      </w:r>
      <w:r>
        <w:rPr>
          <w:spacing w:val="-11"/>
        </w:rPr>
        <w:t> </w:t>
      </w:r>
      <w:r>
        <w:rPr/>
        <w:t>las</w:t>
      </w:r>
      <w:r>
        <w:rPr>
          <w:spacing w:val="-11"/>
        </w:rPr>
        <w:t> </w:t>
      </w:r>
      <w:r>
        <w:rPr/>
        <w:t>determinaciones</w:t>
      </w:r>
      <w:r>
        <w:rPr>
          <w:spacing w:val="-11"/>
        </w:rPr>
        <w:t> </w:t>
      </w:r>
      <w:r>
        <w:rPr/>
        <w:t>de</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828" w:right="327" w:firstLine="9"/>
        <w:jc w:val="left"/>
      </w:pPr>
      <w:r>
        <w:rPr/>
        <w:t>estabilidad</w:t>
      </w:r>
      <w:r>
        <w:rPr>
          <w:spacing w:val="80"/>
        </w:rPr>
        <w:t> </w:t>
      </w:r>
      <w:r>
        <w:rPr/>
        <w:t>de</w:t>
      </w:r>
      <w:r>
        <w:rPr>
          <w:spacing w:val="80"/>
        </w:rPr>
        <w:t> </w:t>
      </w:r>
      <w:r>
        <w:rPr/>
        <w:t>taludes,</w:t>
      </w:r>
      <w:r>
        <w:rPr>
          <w:spacing w:val="80"/>
        </w:rPr>
        <w:t> </w:t>
      </w:r>
      <w:r>
        <w:rPr/>
        <w:t>deberán</w:t>
      </w:r>
      <w:r>
        <w:rPr>
          <w:spacing w:val="80"/>
        </w:rPr>
        <w:t> </w:t>
      </w:r>
      <w:r>
        <w:rPr/>
        <w:t>aplicarse</w:t>
      </w:r>
      <w:r>
        <w:rPr>
          <w:spacing w:val="80"/>
        </w:rPr>
        <w:t> </w:t>
      </w:r>
      <w:r>
        <w:rPr/>
        <w:t>otros</w:t>
      </w:r>
      <w:r>
        <w:rPr>
          <w:spacing w:val="80"/>
        </w:rPr>
        <w:t> </w:t>
      </w:r>
      <w:r>
        <w:rPr/>
        <w:t>métodos</w:t>
      </w:r>
      <w:r>
        <w:rPr>
          <w:spacing w:val="80"/>
          <w:w w:val="150"/>
        </w:rPr>
        <w:t> </w:t>
      </w:r>
      <w:r>
        <w:rPr/>
        <w:t>matemáticos</w:t>
      </w:r>
      <w:r>
        <w:rPr>
          <w:spacing w:val="80"/>
        </w:rPr>
        <w:t> </w:t>
      </w:r>
      <w:r>
        <w:rPr/>
        <w:t>o</w:t>
      </w:r>
      <w:r>
        <w:rPr>
          <w:spacing w:val="40"/>
        </w:rPr>
        <w:t> </w:t>
      </w:r>
      <w:r>
        <w:rPr/>
        <w:t>computacionales para las</w:t>
      </w:r>
      <w:r>
        <w:rPr>
          <w:spacing w:val="34"/>
        </w:rPr>
        <w:t> </w:t>
      </w:r>
      <w:r>
        <w:rPr/>
        <w:t>determinaciones del factor de</w:t>
      </w:r>
      <w:r>
        <w:rPr>
          <w:spacing w:val="34"/>
        </w:rPr>
        <w:t> </w:t>
      </w:r>
      <w:r>
        <w:rPr/>
        <w:t>seguridad.</w:t>
      </w:r>
      <w:r>
        <w:rPr>
          <w:spacing w:val="34"/>
        </w:rPr>
        <w:t> </w:t>
      </w:r>
      <w:r>
        <w:rPr/>
        <w:t>Los datos estructurales</w:t>
      </w:r>
      <w:r>
        <w:rPr>
          <w:spacing w:val="77"/>
        </w:rPr>
        <w:t> </w:t>
      </w:r>
      <w:r>
        <w:rPr/>
        <w:t>tendrán</w:t>
      </w:r>
      <w:r>
        <w:rPr>
          <w:spacing w:val="78"/>
        </w:rPr>
        <w:t> </w:t>
      </w:r>
      <w:r>
        <w:rPr/>
        <w:t>que</w:t>
      </w:r>
      <w:r>
        <w:rPr>
          <w:spacing w:val="80"/>
        </w:rPr>
        <w:t> </w:t>
      </w:r>
      <w:r>
        <w:rPr/>
        <w:t>ser</w:t>
      </w:r>
      <w:r>
        <w:rPr>
          <w:spacing w:val="79"/>
        </w:rPr>
        <w:t> </w:t>
      </w:r>
      <w:r>
        <w:rPr/>
        <w:t>incluidos</w:t>
      </w:r>
      <w:r>
        <w:rPr>
          <w:spacing w:val="77"/>
        </w:rPr>
        <w:t> </w:t>
      </w:r>
      <w:r>
        <w:rPr/>
        <w:t>en</w:t>
      </w:r>
      <w:r>
        <w:rPr>
          <w:spacing w:val="80"/>
        </w:rPr>
        <w:t> </w:t>
      </w:r>
      <w:r>
        <w:rPr/>
        <w:t>el</w:t>
      </w:r>
      <w:r>
        <w:rPr>
          <w:spacing w:val="79"/>
        </w:rPr>
        <w:t> </w:t>
      </w:r>
      <w:r>
        <w:rPr/>
        <w:t>reporte</w:t>
      </w:r>
      <w:r>
        <w:rPr>
          <w:spacing w:val="78"/>
        </w:rPr>
        <w:t> </w:t>
      </w:r>
      <w:r>
        <w:rPr/>
        <w:t>en</w:t>
      </w:r>
      <w:r>
        <w:rPr>
          <w:spacing w:val="76"/>
        </w:rPr>
        <w:t> </w:t>
      </w:r>
      <w:r>
        <w:rPr/>
        <w:t>forma</w:t>
      </w:r>
      <w:r>
        <w:rPr>
          <w:spacing w:val="80"/>
        </w:rPr>
        <w:t> </w:t>
      </w:r>
      <w:r>
        <w:rPr/>
        <w:t>de</w:t>
      </w:r>
      <w:r>
        <w:rPr>
          <w:spacing w:val="78"/>
        </w:rPr>
        <w:t> </w:t>
      </w:r>
      <w:r>
        <w:rPr/>
        <w:t>tablas, representarlos en estereogramas y señalar los sitios donde fueron levantados. d).- Con la información de la cartografía geológica, la construcción de perfiles o secciones, el</w:t>
      </w:r>
      <w:r>
        <w:rPr>
          <w:spacing w:val="-1"/>
        </w:rPr>
        <w:t> </w:t>
      </w:r>
      <w:r>
        <w:rPr/>
        <w:t>análisis</w:t>
      </w:r>
      <w:r>
        <w:rPr>
          <w:spacing w:val="-2"/>
        </w:rPr>
        <w:t> </w:t>
      </w:r>
      <w:r>
        <w:rPr/>
        <w:t>de discontinuidades</w:t>
      </w:r>
      <w:r>
        <w:rPr>
          <w:spacing w:val="-1"/>
        </w:rPr>
        <w:t> </w:t>
      </w:r>
      <w:r>
        <w:rPr/>
        <w:t>y</w:t>
      </w:r>
      <w:r>
        <w:rPr>
          <w:spacing w:val="-2"/>
        </w:rPr>
        <w:t> </w:t>
      </w:r>
      <w:r>
        <w:rPr/>
        <w:t>de estabilidad de taludes, indicar</w:t>
      </w:r>
      <w:r>
        <w:rPr>
          <w:spacing w:val="-2"/>
        </w:rPr>
        <w:t> </w:t>
      </w:r>
      <w:r>
        <w:rPr/>
        <w:t>en un plano denominado de Riesgos Geológicos, aquellos sitios donde el peritaje resuelva</w:t>
      </w:r>
      <w:r>
        <w:rPr>
          <w:spacing w:val="40"/>
        </w:rPr>
        <w:t> </w:t>
      </w:r>
      <w:r>
        <w:rPr/>
        <w:t>que</w:t>
      </w:r>
      <w:r>
        <w:rPr>
          <w:spacing w:val="40"/>
        </w:rPr>
        <w:t> </w:t>
      </w:r>
      <w:r>
        <w:rPr/>
        <w:t>son</w:t>
      </w:r>
      <w:r>
        <w:rPr>
          <w:spacing w:val="40"/>
        </w:rPr>
        <w:t> </w:t>
      </w:r>
      <w:r>
        <w:rPr/>
        <w:t>áreas</w:t>
      </w:r>
      <w:r>
        <w:rPr>
          <w:spacing w:val="40"/>
        </w:rPr>
        <w:t> </w:t>
      </w:r>
      <w:r>
        <w:rPr/>
        <w:t>de</w:t>
      </w:r>
      <w:r>
        <w:rPr>
          <w:spacing w:val="40"/>
        </w:rPr>
        <w:t> </w:t>
      </w:r>
      <w:r>
        <w:rPr/>
        <w:t>riesgo</w:t>
      </w:r>
      <w:r>
        <w:rPr>
          <w:spacing w:val="40"/>
        </w:rPr>
        <w:t> </w:t>
      </w:r>
      <w:r>
        <w:rPr/>
        <w:t>las</w:t>
      </w:r>
      <w:r>
        <w:rPr>
          <w:spacing w:val="40"/>
        </w:rPr>
        <w:t> </w:t>
      </w:r>
      <w:r>
        <w:rPr/>
        <w:t>cuales</w:t>
      </w:r>
      <w:r>
        <w:rPr>
          <w:spacing w:val="40"/>
        </w:rPr>
        <w:t> </w:t>
      </w:r>
      <w:r>
        <w:rPr/>
        <w:t>serán</w:t>
      </w:r>
      <w:r>
        <w:rPr>
          <w:spacing w:val="40"/>
        </w:rPr>
        <w:t> </w:t>
      </w:r>
      <w:r>
        <w:rPr/>
        <w:t>consideradas</w:t>
      </w:r>
      <w:r>
        <w:rPr>
          <w:spacing w:val="40"/>
        </w:rPr>
        <w:t> </w:t>
      </w:r>
      <w:r>
        <w:rPr/>
        <w:t>como</w:t>
      </w:r>
      <w:r>
        <w:rPr>
          <w:spacing w:val="40"/>
        </w:rPr>
        <w:t> </w:t>
      </w:r>
      <w:r>
        <w:rPr/>
        <w:t>No Urbanizables.</w:t>
      </w:r>
      <w:r>
        <w:rPr>
          <w:spacing w:val="34"/>
        </w:rPr>
        <w:t> </w:t>
      </w:r>
      <w:r>
        <w:rPr/>
        <w:t>Estas áreas deben de estar claramente señaladas indicando la</w:t>
      </w:r>
      <w:r>
        <w:rPr>
          <w:spacing w:val="40"/>
        </w:rPr>
        <w:t> </w:t>
      </w:r>
      <w:r>
        <w:rPr/>
        <w:t>superficie total correspondiente.</w:t>
      </w:r>
    </w:p>
    <w:p>
      <w:pPr>
        <w:pStyle w:val="BodyText"/>
        <w:spacing w:line="237" w:lineRule="auto"/>
        <w:ind w:left="838" w:right="331"/>
      </w:pPr>
      <w:r>
        <w:rPr/>
        <w:t>e).-</w:t>
      </w:r>
      <w:r>
        <w:rPr/>
        <w:t> Alrededor</w:t>
      </w:r>
      <w:r>
        <w:rPr/>
        <w:t> de</w:t>
      </w:r>
      <w:r>
        <w:rPr/>
        <w:t> las</w:t>
      </w:r>
      <w:r>
        <w:rPr/>
        <w:t> áreas</w:t>
      </w:r>
      <w:r>
        <w:rPr/>
        <w:t> consideradas</w:t>
      </w:r>
      <w:r>
        <w:rPr/>
        <w:t> como</w:t>
      </w:r>
      <w:r>
        <w:rPr/>
        <w:t> de</w:t>
      </w:r>
      <w:r>
        <w:rPr/>
        <w:t> riesgo, deberán señalarse áreas</w:t>
      </w:r>
      <w:r>
        <w:rPr>
          <w:spacing w:val="-14"/>
        </w:rPr>
        <w:t> </w:t>
      </w:r>
      <w:r>
        <w:rPr/>
        <w:t>de</w:t>
      </w:r>
      <w:r>
        <w:rPr>
          <w:spacing w:val="-13"/>
        </w:rPr>
        <w:t> </w:t>
      </w:r>
      <w:r>
        <w:rPr/>
        <w:t>amortiguamiento.</w:t>
      </w:r>
      <w:r>
        <w:rPr>
          <w:spacing w:val="-13"/>
        </w:rPr>
        <w:t> </w:t>
      </w:r>
      <w:r>
        <w:rPr/>
        <w:t>En</w:t>
      </w:r>
      <w:r>
        <w:rPr>
          <w:spacing w:val="-13"/>
        </w:rPr>
        <w:t> </w:t>
      </w:r>
      <w:r>
        <w:rPr/>
        <w:t>los</w:t>
      </w:r>
      <w:r>
        <w:rPr>
          <w:spacing w:val="-14"/>
        </w:rPr>
        <w:t> </w:t>
      </w:r>
      <w:r>
        <w:rPr/>
        <w:t>sitios</w:t>
      </w:r>
      <w:r>
        <w:rPr>
          <w:spacing w:val="-15"/>
        </w:rPr>
        <w:t> </w:t>
      </w:r>
      <w:r>
        <w:rPr/>
        <w:t>donde</w:t>
      </w:r>
      <w:r>
        <w:rPr>
          <w:spacing w:val="-15"/>
        </w:rPr>
        <w:t> </w:t>
      </w:r>
      <w:r>
        <w:rPr/>
        <w:t>el</w:t>
      </w:r>
      <w:r>
        <w:rPr>
          <w:spacing w:val="-14"/>
        </w:rPr>
        <w:t> </w:t>
      </w:r>
      <w:r>
        <w:rPr/>
        <w:t>perito</w:t>
      </w:r>
      <w:r>
        <w:rPr>
          <w:spacing w:val="-15"/>
        </w:rPr>
        <w:t> </w:t>
      </w:r>
      <w:r>
        <w:rPr/>
        <w:t>determine</w:t>
      </w:r>
      <w:r>
        <w:rPr>
          <w:spacing w:val="-13"/>
        </w:rPr>
        <w:t> </w:t>
      </w:r>
      <w:r>
        <w:rPr/>
        <w:t>condiciones</w:t>
      </w:r>
      <w:r>
        <w:rPr>
          <w:spacing w:val="-16"/>
        </w:rPr>
        <w:t> </w:t>
      </w:r>
      <w:r>
        <w:rPr/>
        <w:t>de riesgo, se deberán de presentar los estudios y medidas geotécnicas a aplicar para la remediación del sitio.</w:t>
      </w:r>
    </w:p>
    <w:p>
      <w:pPr>
        <w:pStyle w:val="BodyText"/>
        <w:spacing w:line="237" w:lineRule="auto"/>
        <w:ind w:left="838" w:right="330"/>
      </w:pPr>
      <w:r>
        <w:rPr/>
        <w:t>f).-</w:t>
      </w:r>
      <w:r>
        <w:rPr>
          <w:spacing w:val="-17"/>
        </w:rPr>
        <w:t> </w:t>
      </w:r>
      <w:r>
        <w:rPr/>
        <w:t>En</w:t>
      </w:r>
      <w:r>
        <w:rPr>
          <w:spacing w:val="-17"/>
        </w:rPr>
        <w:t> </w:t>
      </w:r>
      <w:r>
        <w:rPr/>
        <w:t>aquellos</w:t>
      </w:r>
      <w:r>
        <w:rPr>
          <w:spacing w:val="-16"/>
        </w:rPr>
        <w:t> </w:t>
      </w:r>
      <w:r>
        <w:rPr/>
        <w:t>sitios</w:t>
      </w:r>
      <w:r>
        <w:rPr>
          <w:spacing w:val="-17"/>
        </w:rPr>
        <w:t> </w:t>
      </w:r>
      <w:r>
        <w:rPr/>
        <w:t>donde</w:t>
      </w:r>
      <w:r>
        <w:rPr>
          <w:spacing w:val="-17"/>
        </w:rPr>
        <w:t> </w:t>
      </w:r>
      <w:r>
        <w:rPr/>
        <w:t>se</w:t>
      </w:r>
      <w:r>
        <w:rPr>
          <w:spacing w:val="-17"/>
        </w:rPr>
        <w:t> </w:t>
      </w:r>
      <w:r>
        <w:rPr/>
        <w:t>presume</w:t>
      </w:r>
      <w:r>
        <w:rPr>
          <w:spacing w:val="-16"/>
        </w:rPr>
        <w:t> </w:t>
      </w:r>
      <w:r>
        <w:rPr/>
        <w:t>un</w:t>
      </w:r>
      <w:r>
        <w:rPr>
          <w:spacing w:val="-17"/>
        </w:rPr>
        <w:t> </w:t>
      </w:r>
      <w:r>
        <w:rPr/>
        <w:t>nivel</w:t>
      </w:r>
      <w:r>
        <w:rPr>
          <w:spacing w:val="-17"/>
        </w:rPr>
        <w:t> </w:t>
      </w:r>
      <w:r>
        <w:rPr/>
        <w:t>freático</w:t>
      </w:r>
      <w:r>
        <w:rPr>
          <w:spacing w:val="-16"/>
        </w:rPr>
        <w:t> </w:t>
      </w:r>
      <w:r>
        <w:rPr/>
        <w:t>somero</w:t>
      </w:r>
      <w:r>
        <w:rPr>
          <w:spacing w:val="-17"/>
        </w:rPr>
        <w:t> </w:t>
      </w:r>
      <w:r>
        <w:rPr/>
        <w:t>o</w:t>
      </w:r>
      <w:r>
        <w:rPr>
          <w:spacing w:val="-17"/>
        </w:rPr>
        <w:t> </w:t>
      </w:r>
      <w:r>
        <w:rPr/>
        <w:t>poco</w:t>
      </w:r>
      <w:r>
        <w:rPr>
          <w:spacing w:val="-16"/>
        </w:rPr>
        <w:t> </w:t>
      </w:r>
      <w:r>
        <w:rPr/>
        <w:t>profundo, o en donde se localicen manantiales o manifestaciones del agua subterránea y para</w:t>
      </w:r>
      <w:r>
        <w:rPr>
          <w:spacing w:val="-3"/>
        </w:rPr>
        <w:t> </w:t>
      </w:r>
      <w:r>
        <w:rPr/>
        <w:t>la</w:t>
      </w:r>
      <w:r>
        <w:rPr>
          <w:spacing w:val="-4"/>
        </w:rPr>
        <w:t> </w:t>
      </w:r>
      <w:r>
        <w:rPr/>
        <w:t>detección</w:t>
      </w:r>
      <w:r>
        <w:rPr>
          <w:spacing w:val="-4"/>
        </w:rPr>
        <w:t> </w:t>
      </w:r>
      <w:r>
        <w:rPr/>
        <w:t>a</w:t>
      </w:r>
      <w:r>
        <w:rPr>
          <w:spacing w:val="-4"/>
        </w:rPr>
        <w:t> </w:t>
      </w:r>
      <w:r>
        <w:rPr/>
        <w:t>profundidad</w:t>
      </w:r>
      <w:r>
        <w:rPr>
          <w:spacing w:val="-5"/>
        </w:rPr>
        <w:t> </w:t>
      </w:r>
      <w:r>
        <w:rPr/>
        <w:t>de</w:t>
      </w:r>
      <w:r>
        <w:rPr>
          <w:spacing w:val="-5"/>
        </w:rPr>
        <w:t> </w:t>
      </w:r>
      <w:r>
        <w:rPr/>
        <w:t>discontinuidades,</w:t>
      </w:r>
      <w:r>
        <w:rPr>
          <w:spacing w:val="-3"/>
        </w:rPr>
        <w:t> </w:t>
      </w:r>
      <w:r>
        <w:rPr/>
        <w:t>cavernas,</w:t>
      </w:r>
      <w:r>
        <w:rPr>
          <w:spacing w:val="-7"/>
        </w:rPr>
        <w:t> </w:t>
      </w:r>
      <w:r>
        <w:rPr/>
        <w:t>fallas</w:t>
      </w:r>
      <w:r>
        <w:rPr>
          <w:spacing w:val="-6"/>
        </w:rPr>
        <w:t> </w:t>
      </w:r>
      <w:r>
        <w:rPr/>
        <w:t>o</w:t>
      </w:r>
      <w:r>
        <w:rPr>
          <w:spacing w:val="-4"/>
        </w:rPr>
        <w:t> </w:t>
      </w:r>
      <w:r>
        <w:rPr/>
        <w:t>fracturas deberán realizarse sondeos geofísicos para descartar probables riesgos en las zonas</w:t>
      </w:r>
      <w:r>
        <w:rPr>
          <w:spacing w:val="-14"/>
        </w:rPr>
        <w:t> </w:t>
      </w:r>
      <w:r>
        <w:rPr/>
        <w:t>de</w:t>
      </w:r>
      <w:r>
        <w:rPr>
          <w:spacing w:val="-13"/>
        </w:rPr>
        <w:t> </w:t>
      </w:r>
      <w:r>
        <w:rPr/>
        <w:t>urbanización</w:t>
      </w:r>
      <w:r>
        <w:rPr>
          <w:spacing w:val="-15"/>
        </w:rPr>
        <w:t> </w:t>
      </w:r>
      <w:r>
        <w:rPr/>
        <w:t>y/o</w:t>
      </w:r>
      <w:r>
        <w:rPr>
          <w:spacing w:val="-12"/>
        </w:rPr>
        <w:t> </w:t>
      </w:r>
      <w:r>
        <w:rPr/>
        <w:t>construcción</w:t>
      </w:r>
      <w:r>
        <w:rPr>
          <w:spacing w:val="-15"/>
        </w:rPr>
        <w:t> </w:t>
      </w:r>
      <w:r>
        <w:rPr/>
        <w:t>de</w:t>
      </w:r>
      <w:r>
        <w:rPr>
          <w:spacing w:val="-13"/>
        </w:rPr>
        <w:t> </w:t>
      </w:r>
      <w:r>
        <w:rPr/>
        <w:t>vivienda.</w:t>
      </w:r>
      <w:r>
        <w:rPr>
          <w:spacing w:val="-13"/>
        </w:rPr>
        <w:t> </w:t>
      </w:r>
      <w:r>
        <w:rPr/>
        <w:t>El</w:t>
      </w:r>
      <w:r>
        <w:rPr>
          <w:spacing w:val="-14"/>
        </w:rPr>
        <w:t> </w:t>
      </w:r>
      <w:r>
        <w:rPr/>
        <w:t>registro</w:t>
      </w:r>
      <w:r>
        <w:rPr>
          <w:spacing w:val="-13"/>
        </w:rPr>
        <w:t> </w:t>
      </w:r>
      <w:r>
        <w:rPr/>
        <w:t>geofísico</w:t>
      </w:r>
      <w:r>
        <w:rPr>
          <w:spacing w:val="-13"/>
        </w:rPr>
        <w:t> </w:t>
      </w:r>
      <w:r>
        <w:rPr/>
        <w:t>también determinará la secuencia estratigráfica y litológica del terreno así como la presencia de humedad o saturación por agua en el subsuelo.</w:t>
      </w:r>
    </w:p>
    <w:p>
      <w:pPr>
        <w:pStyle w:val="BodyText"/>
        <w:spacing w:line="237" w:lineRule="auto"/>
        <w:ind w:left="838" w:right="326"/>
      </w:pPr>
      <w:r>
        <w:rPr/>
        <w:t>g).-</w:t>
      </w:r>
      <w:r>
        <w:rPr/>
        <w:t> En</w:t>
      </w:r>
      <w:r>
        <w:rPr/>
        <w:t> algunos</w:t>
      </w:r>
      <w:r>
        <w:rPr/>
        <w:t> sitios, cuando durante la ejecución de las obras surja un afloramiento de mantos freáticos en algún punto del desarrollo, deberán suspenderse de inmediato las obras, debiendo de reevaluarse el o los estudios correspondientes, presentando ante esta Autoridad, la remediación sustentada más adecuada la cual deberá contener las observaciones del sitio tales como: los aspectos del relieve del o los predios, diferencias de altura, dirección de los desniveles, calidad de</w:t>
      </w:r>
      <w:r>
        <w:rPr>
          <w:spacing w:val="-1"/>
        </w:rPr>
        <w:t> </w:t>
      </w:r>
      <w:r>
        <w:rPr/>
        <w:t>la roca así como consideraciones o recomendaciones de más estudios si es el caso de que la roca o el suelo presente condiciones de </w:t>
      </w:r>
      <w:r>
        <w:rPr>
          <w:spacing w:val="-2"/>
        </w:rPr>
        <w:t>inestabilidad</w:t>
      </w:r>
      <w:r>
        <w:rPr>
          <w:spacing w:val="-9"/>
        </w:rPr>
        <w:t> </w:t>
      </w:r>
      <w:r>
        <w:rPr>
          <w:spacing w:val="-2"/>
        </w:rPr>
        <w:t>por</w:t>
      </w:r>
      <w:r>
        <w:rPr>
          <w:spacing w:val="-7"/>
        </w:rPr>
        <w:t> </w:t>
      </w:r>
      <w:r>
        <w:rPr>
          <w:spacing w:val="-2"/>
        </w:rPr>
        <w:t>la</w:t>
      </w:r>
      <w:r>
        <w:rPr>
          <w:spacing w:val="-6"/>
        </w:rPr>
        <w:t> </w:t>
      </w:r>
      <w:r>
        <w:rPr>
          <w:spacing w:val="-2"/>
        </w:rPr>
        <w:t>combinación</w:t>
      </w:r>
      <w:r>
        <w:rPr>
          <w:spacing w:val="-9"/>
        </w:rPr>
        <w:t> </w:t>
      </w:r>
      <w:r>
        <w:rPr>
          <w:spacing w:val="-2"/>
        </w:rPr>
        <w:t>de</w:t>
      </w:r>
      <w:r>
        <w:rPr>
          <w:spacing w:val="-6"/>
        </w:rPr>
        <w:t> </w:t>
      </w:r>
      <w:r>
        <w:rPr>
          <w:spacing w:val="-2"/>
        </w:rPr>
        <w:t>la</w:t>
      </w:r>
      <w:r>
        <w:rPr>
          <w:spacing w:val="-10"/>
        </w:rPr>
        <w:t> </w:t>
      </w:r>
      <w:r>
        <w:rPr>
          <w:spacing w:val="-2"/>
        </w:rPr>
        <w:t>fábrica</w:t>
      </w:r>
      <w:r>
        <w:rPr>
          <w:spacing w:val="-9"/>
        </w:rPr>
        <w:t> </w:t>
      </w:r>
      <w:r>
        <w:rPr>
          <w:spacing w:val="-2"/>
        </w:rPr>
        <w:t>estructural</w:t>
      </w:r>
      <w:r>
        <w:rPr>
          <w:spacing w:val="-7"/>
        </w:rPr>
        <w:t> </w:t>
      </w:r>
      <w:r>
        <w:rPr>
          <w:spacing w:val="-2"/>
        </w:rPr>
        <w:t>y</w:t>
      </w:r>
      <w:r>
        <w:rPr>
          <w:spacing w:val="-10"/>
        </w:rPr>
        <w:t> </w:t>
      </w:r>
      <w:r>
        <w:rPr>
          <w:spacing w:val="-2"/>
        </w:rPr>
        <w:t>las</w:t>
      </w:r>
      <w:r>
        <w:rPr>
          <w:spacing w:val="-6"/>
        </w:rPr>
        <w:t> </w:t>
      </w:r>
      <w:r>
        <w:rPr>
          <w:spacing w:val="-2"/>
        </w:rPr>
        <w:t>direcciones</w:t>
      </w:r>
      <w:r>
        <w:rPr>
          <w:spacing w:val="-10"/>
        </w:rPr>
        <w:t> </w:t>
      </w:r>
      <w:r>
        <w:rPr>
          <w:spacing w:val="-2"/>
        </w:rPr>
        <w:t>de</w:t>
      </w:r>
      <w:r>
        <w:rPr>
          <w:spacing w:val="-6"/>
        </w:rPr>
        <w:t> </w:t>
      </w:r>
      <w:r>
        <w:rPr>
          <w:spacing w:val="-2"/>
        </w:rPr>
        <w:t>corte </w:t>
      </w:r>
      <w:r>
        <w:rPr/>
        <w:t>o presencia de suelos inestables.</w:t>
      </w:r>
    </w:p>
    <w:p>
      <w:pPr>
        <w:pStyle w:val="BodyText"/>
        <w:spacing w:line="237" w:lineRule="auto"/>
        <w:ind w:left="838" w:right="330"/>
      </w:pPr>
      <w:r>
        <w:rPr/>
        <w:t>h).-</w:t>
      </w:r>
      <w:r>
        <w:rPr/>
        <w:t> El</w:t>
      </w:r>
      <w:r>
        <w:rPr/>
        <w:t> estudio</w:t>
      </w:r>
      <w:r>
        <w:rPr/>
        <w:t> geotécnico</w:t>
      </w:r>
      <w:r>
        <w:rPr/>
        <w:t> debe</w:t>
      </w:r>
      <w:r>
        <w:rPr/>
        <w:t> contener</w:t>
      </w:r>
      <w:r>
        <w:rPr/>
        <w:t> el</w:t>
      </w:r>
      <w:r>
        <w:rPr/>
        <w:t> proyecto</w:t>
      </w:r>
      <w:r>
        <w:rPr/>
        <w:t> de</w:t>
      </w:r>
      <w:r>
        <w:rPr/>
        <w:t> la</w:t>
      </w:r>
      <w:r>
        <w:rPr/>
        <w:t> construcción</w:t>
      </w:r>
      <w:r>
        <w:rPr/>
        <w:t> y/o edificación</w:t>
      </w:r>
      <w:r>
        <w:rPr>
          <w:spacing w:val="-17"/>
        </w:rPr>
        <w:t> </w:t>
      </w:r>
      <w:r>
        <w:rPr/>
        <w:t>o</w:t>
      </w:r>
      <w:r>
        <w:rPr>
          <w:spacing w:val="-17"/>
        </w:rPr>
        <w:t> </w:t>
      </w:r>
      <w:r>
        <w:rPr/>
        <w:t>el</w:t>
      </w:r>
      <w:r>
        <w:rPr>
          <w:spacing w:val="-16"/>
        </w:rPr>
        <w:t> </w:t>
      </w:r>
      <w:r>
        <w:rPr/>
        <w:t>urbanístico</w:t>
      </w:r>
      <w:r>
        <w:rPr>
          <w:spacing w:val="-17"/>
        </w:rPr>
        <w:t> </w:t>
      </w:r>
      <w:r>
        <w:rPr/>
        <w:t>del</w:t>
      </w:r>
      <w:r>
        <w:rPr>
          <w:spacing w:val="-16"/>
        </w:rPr>
        <w:t> </w:t>
      </w:r>
      <w:r>
        <w:rPr/>
        <w:t>fraccionamiento</w:t>
      </w:r>
      <w:r>
        <w:rPr>
          <w:spacing w:val="-15"/>
        </w:rPr>
        <w:t> </w:t>
      </w:r>
      <w:r>
        <w:rPr/>
        <w:t>para</w:t>
      </w:r>
      <w:r>
        <w:rPr>
          <w:spacing w:val="-17"/>
        </w:rPr>
        <w:t> </w:t>
      </w:r>
      <w:r>
        <w:rPr/>
        <w:t>ubicar</w:t>
      </w:r>
      <w:r>
        <w:rPr>
          <w:spacing w:val="-17"/>
        </w:rPr>
        <w:t> </w:t>
      </w:r>
      <w:r>
        <w:rPr/>
        <w:t>los</w:t>
      </w:r>
      <w:r>
        <w:rPr>
          <w:spacing w:val="-14"/>
        </w:rPr>
        <w:t> </w:t>
      </w:r>
      <w:r>
        <w:rPr/>
        <w:t>predios,</w:t>
      </w:r>
      <w:r>
        <w:rPr>
          <w:spacing w:val="-15"/>
        </w:rPr>
        <w:t> </w:t>
      </w:r>
      <w:r>
        <w:rPr/>
        <w:t>vialidades y demás áreas dentro de los perfiles geológicos.</w:t>
      </w:r>
    </w:p>
    <w:p>
      <w:pPr>
        <w:pStyle w:val="BodyText"/>
        <w:spacing w:line="237" w:lineRule="auto"/>
        <w:ind w:left="838" w:right="327"/>
      </w:pPr>
      <w:r>
        <w:rPr/>
        <w:t>i).- En los casos particulares donde el peritaje resuelva que las condiciones del predio</w:t>
      </w:r>
      <w:r>
        <w:rPr/>
        <w:t> o</w:t>
      </w:r>
      <w:r>
        <w:rPr/>
        <w:t> una</w:t>
      </w:r>
      <w:r>
        <w:rPr/>
        <w:t> parte</w:t>
      </w:r>
      <w:r>
        <w:rPr/>
        <w:t> del</w:t>
      </w:r>
      <w:r>
        <w:rPr/>
        <w:t> predio</w:t>
      </w:r>
      <w:r>
        <w:rPr/>
        <w:t> no</w:t>
      </w:r>
      <w:r>
        <w:rPr/>
        <w:t> son</w:t>
      </w:r>
      <w:r>
        <w:rPr/>
        <w:t> propicias</w:t>
      </w:r>
      <w:r>
        <w:rPr/>
        <w:t> para</w:t>
      </w:r>
      <w:r>
        <w:rPr/>
        <w:t> el</w:t>
      </w:r>
      <w:r>
        <w:rPr/>
        <w:t> desplante</w:t>
      </w:r>
      <w:r>
        <w:rPr/>
        <w:t> de</w:t>
      </w:r>
      <w:r>
        <w:rPr/>
        <w:t> una construcción</w:t>
      </w:r>
      <w:r>
        <w:rPr/>
        <w:t> y/o edificación o de una parte de un fraccionamiento, deberá notificarlo</w:t>
      </w:r>
      <w:r>
        <w:rPr>
          <w:spacing w:val="-5"/>
        </w:rPr>
        <w:t> </w:t>
      </w:r>
      <w:r>
        <w:rPr/>
        <w:t>al</w:t>
      </w:r>
      <w:r>
        <w:rPr>
          <w:spacing w:val="-6"/>
        </w:rPr>
        <w:t> </w:t>
      </w:r>
      <w:r>
        <w:rPr/>
        <w:t>propietario</w:t>
      </w:r>
      <w:r>
        <w:rPr>
          <w:spacing w:val="-3"/>
        </w:rPr>
        <w:t> </w:t>
      </w:r>
      <w:r>
        <w:rPr/>
        <w:t>y</w:t>
      </w:r>
      <w:r>
        <w:rPr>
          <w:spacing w:val="-5"/>
        </w:rPr>
        <w:t> </w:t>
      </w:r>
      <w:r>
        <w:rPr/>
        <w:t>a</w:t>
      </w:r>
      <w:r>
        <w:rPr>
          <w:spacing w:val="-4"/>
        </w:rPr>
        <w:t> </w:t>
      </w:r>
      <w:r>
        <w:rPr/>
        <w:t>la</w:t>
      </w:r>
      <w:r>
        <w:rPr>
          <w:spacing w:val="-5"/>
        </w:rPr>
        <w:t> </w:t>
      </w:r>
      <w:r>
        <w:rPr/>
        <w:t>Autoridad</w:t>
      </w:r>
      <w:r>
        <w:rPr>
          <w:spacing w:val="-5"/>
        </w:rPr>
        <w:t> </w:t>
      </w:r>
      <w:r>
        <w:rPr/>
        <w:t>mencionando</w:t>
      </w:r>
      <w:r>
        <w:rPr>
          <w:spacing w:val="-5"/>
        </w:rPr>
        <w:t> </w:t>
      </w:r>
      <w:r>
        <w:rPr/>
        <w:t>las</w:t>
      </w:r>
      <w:r>
        <w:rPr>
          <w:spacing w:val="-6"/>
        </w:rPr>
        <w:t> </w:t>
      </w:r>
      <w:r>
        <w:rPr/>
        <w:t>causas</w:t>
      </w:r>
      <w:r>
        <w:rPr>
          <w:spacing w:val="-3"/>
        </w:rPr>
        <w:t> </w:t>
      </w:r>
      <w:r>
        <w:rPr/>
        <w:t>y</w:t>
      </w:r>
      <w:r>
        <w:rPr>
          <w:spacing w:val="-7"/>
        </w:rPr>
        <w:t> </w:t>
      </w:r>
      <w:r>
        <w:rPr/>
        <w:t>conclusiones en el Estudio.</w:t>
      </w:r>
    </w:p>
    <w:p>
      <w:pPr>
        <w:pStyle w:val="BodyText"/>
        <w:spacing w:line="237" w:lineRule="auto" w:before="249"/>
        <w:ind w:left="559" w:right="334"/>
      </w:pPr>
      <w:r>
        <w:rPr/>
        <w:t>II.- Estudio de Mecánica de Suelos y/o Rocas. Los resultados y recomendaciones, sobre la capacidad de carga del terreno, deberán ser acatados de acuerdo a las propiedades físicas del sustrato donde serán desarrolladas las construcciones, debiendo cumplir con las siguientes especificaciones:</w:t>
      </w:r>
    </w:p>
    <w:p>
      <w:pPr>
        <w:pStyle w:val="BodyText"/>
        <w:spacing w:after="0" w:line="237" w:lineRule="auto"/>
        <w:sectPr>
          <w:pgSz w:w="12240" w:h="15840"/>
          <w:pgMar w:header="547" w:footer="996" w:top="1880" w:bottom="1180" w:left="1440" w:right="1080"/>
        </w:sectPr>
      </w:pPr>
    </w:p>
    <w:p>
      <w:pPr>
        <w:pStyle w:val="BodyText"/>
        <w:ind w:firstLine="0"/>
        <w:jc w:val="left"/>
      </w:pPr>
    </w:p>
    <w:p>
      <w:pPr>
        <w:pStyle w:val="BodyText"/>
        <w:spacing w:before="99"/>
        <w:ind w:firstLine="0"/>
        <w:jc w:val="left"/>
      </w:pPr>
    </w:p>
    <w:p>
      <w:pPr>
        <w:pStyle w:val="BodyText"/>
        <w:spacing w:line="274" w:lineRule="exact"/>
        <w:ind w:right="2940" w:firstLine="0"/>
        <w:jc w:val="right"/>
      </w:pPr>
      <w:r>
        <w:rPr/>
        <w:t>a).-</w:t>
      </w:r>
      <w:r>
        <w:rPr>
          <w:spacing w:val="-10"/>
        </w:rPr>
        <w:t> </w:t>
      </w:r>
      <w:r>
        <w:rPr/>
        <w:t>El</w:t>
      </w:r>
      <w:r>
        <w:rPr>
          <w:spacing w:val="-9"/>
        </w:rPr>
        <w:t> </w:t>
      </w:r>
      <w:r>
        <w:rPr/>
        <w:t>estudio</w:t>
      </w:r>
      <w:r>
        <w:rPr>
          <w:spacing w:val="-11"/>
        </w:rPr>
        <w:t> </w:t>
      </w:r>
      <w:r>
        <w:rPr/>
        <w:t>deberá</w:t>
      </w:r>
      <w:r>
        <w:rPr>
          <w:spacing w:val="-11"/>
        </w:rPr>
        <w:t> </w:t>
      </w:r>
      <w:r>
        <w:rPr/>
        <w:t>contener</w:t>
      </w:r>
      <w:r>
        <w:rPr>
          <w:spacing w:val="-9"/>
        </w:rPr>
        <w:t> </w:t>
      </w:r>
      <w:r>
        <w:rPr/>
        <w:t>la</w:t>
      </w:r>
      <w:r>
        <w:rPr>
          <w:spacing w:val="-9"/>
        </w:rPr>
        <w:t> </w:t>
      </w:r>
      <w:r>
        <w:rPr/>
        <w:t>siguiente</w:t>
      </w:r>
      <w:r>
        <w:rPr>
          <w:spacing w:val="-8"/>
        </w:rPr>
        <w:t> </w:t>
      </w:r>
      <w:r>
        <w:rPr>
          <w:spacing w:val="-2"/>
        </w:rPr>
        <w:t>información:</w:t>
      </w:r>
    </w:p>
    <w:p>
      <w:pPr>
        <w:pStyle w:val="BodyText"/>
        <w:spacing w:line="272" w:lineRule="exact"/>
        <w:ind w:right="2908" w:firstLine="0"/>
        <w:jc w:val="right"/>
      </w:pPr>
      <w:r>
        <w:rPr/>
        <w:t>1.-</w:t>
      </w:r>
      <w:r>
        <w:rPr>
          <w:spacing w:val="-5"/>
        </w:rPr>
        <w:t> </w:t>
      </w:r>
      <w:r>
        <w:rPr/>
        <w:t>Croquis</w:t>
      </w:r>
      <w:r>
        <w:rPr>
          <w:spacing w:val="-3"/>
        </w:rPr>
        <w:t> </w:t>
      </w:r>
      <w:r>
        <w:rPr/>
        <w:t>de</w:t>
      </w:r>
      <w:r>
        <w:rPr>
          <w:spacing w:val="-3"/>
        </w:rPr>
        <w:t> </w:t>
      </w:r>
      <w:r>
        <w:rPr/>
        <w:t>localización</w:t>
      </w:r>
      <w:r>
        <w:rPr>
          <w:spacing w:val="-3"/>
        </w:rPr>
        <w:t> </w:t>
      </w:r>
      <w:r>
        <w:rPr/>
        <w:t>del</w:t>
      </w:r>
      <w:r>
        <w:rPr>
          <w:spacing w:val="-3"/>
        </w:rPr>
        <w:t> </w:t>
      </w:r>
      <w:r>
        <w:rPr/>
        <w:t>Lote</w:t>
      </w:r>
      <w:r>
        <w:rPr>
          <w:spacing w:val="-3"/>
        </w:rPr>
        <w:t> </w:t>
      </w:r>
      <w:r>
        <w:rPr/>
        <w:t>o</w:t>
      </w:r>
      <w:r>
        <w:rPr>
          <w:spacing w:val="-4"/>
        </w:rPr>
        <w:t> </w:t>
      </w:r>
      <w:r>
        <w:rPr>
          <w:spacing w:val="-2"/>
        </w:rPr>
        <w:t>Fraccionamiento.</w:t>
      </w:r>
    </w:p>
    <w:p>
      <w:pPr>
        <w:pStyle w:val="BodyText"/>
        <w:spacing w:line="235" w:lineRule="auto" w:before="4"/>
        <w:ind w:left="979" w:right="333"/>
      </w:pPr>
      <w:r>
        <w:rPr/>
        <w:t>2.- Ubicación en un plano de los sondeos realizados para el Estudio, acompañado de fotografías de los registros geotécnicos.</w:t>
      </w:r>
    </w:p>
    <w:p>
      <w:pPr>
        <w:pStyle w:val="BodyText"/>
        <w:spacing w:line="235" w:lineRule="auto" w:before="4"/>
        <w:ind w:left="979" w:right="333"/>
      </w:pPr>
      <w:r>
        <w:rPr/>
        <w:t>3.- Resultados de las propiedades índice y mecánicas de los materiales encontrados en los sondeos.</w:t>
      </w:r>
    </w:p>
    <w:p>
      <w:pPr>
        <w:pStyle w:val="BodyText"/>
        <w:spacing w:line="237" w:lineRule="auto" w:before="1"/>
        <w:ind w:left="979" w:right="327"/>
      </w:pPr>
      <w:r>
        <w:rPr/>
        <w:t>4.- Perfiles de suelo mostrando la estratigrafía determinada en cada sondeo. (Estratigrafía de cada sondeo mostrando gráficamente su profundidad, materiales, pruebas de campo realizadas y sus resultados, valores de las propiedades índice y nivel freático).</w:t>
      </w:r>
    </w:p>
    <w:p>
      <w:pPr>
        <w:pStyle w:val="BodyText"/>
        <w:spacing w:line="237" w:lineRule="auto"/>
        <w:ind w:left="979" w:right="329"/>
      </w:pPr>
      <w:r>
        <w:rPr/>
        <w:t>5.- En los</w:t>
      </w:r>
      <w:r>
        <w:rPr>
          <w:spacing w:val="-1"/>
        </w:rPr>
        <w:t> </w:t>
      </w:r>
      <w:r>
        <w:rPr/>
        <w:t>sitios</w:t>
      </w:r>
      <w:r>
        <w:rPr>
          <w:spacing w:val="-1"/>
        </w:rPr>
        <w:t> </w:t>
      </w:r>
      <w:r>
        <w:rPr/>
        <w:t>donde</w:t>
      </w:r>
      <w:r>
        <w:rPr>
          <w:spacing w:val="-1"/>
        </w:rPr>
        <w:t> </w:t>
      </w:r>
      <w:r>
        <w:rPr/>
        <w:t>se determinen suelos</w:t>
      </w:r>
      <w:r>
        <w:rPr>
          <w:spacing w:val="-3"/>
        </w:rPr>
        <w:t> </w:t>
      </w:r>
      <w:r>
        <w:rPr/>
        <w:t>arcillosos de carácter</w:t>
      </w:r>
      <w:r>
        <w:rPr>
          <w:spacing w:val="-3"/>
        </w:rPr>
        <w:t> </w:t>
      </w:r>
      <w:r>
        <w:rPr/>
        <w:t>deformable, plástico o expansivos, se presentarán las soluciones de cimentación para garantizar la seguridad estructural de las construcciones y la seguridad de las </w:t>
      </w:r>
      <w:r>
        <w:rPr>
          <w:spacing w:val="-2"/>
        </w:rPr>
        <w:t>personas.</w:t>
      </w:r>
    </w:p>
    <w:p>
      <w:pPr>
        <w:pStyle w:val="BodyText"/>
        <w:spacing w:line="237" w:lineRule="auto"/>
        <w:ind w:left="979" w:right="325"/>
      </w:pPr>
      <w:r>
        <w:rPr/>
        <w:t>6.- Estas características del comportamiento mecánico del suelo se obtendrán con base a las pruebas índice o demás pruebas de laboratorio como consolidación, de saturación bajo carga o de contracción lineal.</w:t>
      </w:r>
    </w:p>
    <w:p>
      <w:pPr>
        <w:pStyle w:val="BodyText"/>
        <w:spacing w:line="271" w:lineRule="exact"/>
        <w:ind w:left="970" w:firstLine="0"/>
      </w:pPr>
      <w:r>
        <w:rPr/>
        <w:t>7.-</w:t>
      </w:r>
      <w:r>
        <w:rPr>
          <w:spacing w:val="-12"/>
        </w:rPr>
        <w:t> </w:t>
      </w:r>
      <w:r>
        <w:rPr/>
        <w:t>Reporte</w:t>
      </w:r>
      <w:r>
        <w:rPr>
          <w:spacing w:val="-13"/>
        </w:rPr>
        <w:t> </w:t>
      </w:r>
      <w:r>
        <w:rPr/>
        <w:t>fotográfico</w:t>
      </w:r>
      <w:r>
        <w:rPr>
          <w:spacing w:val="-13"/>
        </w:rPr>
        <w:t> </w:t>
      </w:r>
      <w:r>
        <w:rPr/>
        <w:t>del</w:t>
      </w:r>
      <w:r>
        <w:rPr>
          <w:spacing w:val="-12"/>
        </w:rPr>
        <w:t> </w:t>
      </w:r>
      <w:r>
        <w:rPr/>
        <w:t>reconocimiento</w:t>
      </w:r>
      <w:r>
        <w:rPr>
          <w:spacing w:val="-11"/>
        </w:rPr>
        <w:t> </w:t>
      </w:r>
      <w:r>
        <w:rPr/>
        <w:t>del</w:t>
      </w:r>
      <w:r>
        <w:rPr>
          <w:spacing w:val="-11"/>
        </w:rPr>
        <w:t> </w:t>
      </w:r>
      <w:r>
        <w:rPr>
          <w:spacing w:val="-2"/>
        </w:rPr>
        <w:t>sitio.</w:t>
      </w:r>
    </w:p>
    <w:p>
      <w:pPr>
        <w:pStyle w:val="BodyText"/>
        <w:spacing w:line="235" w:lineRule="auto"/>
        <w:ind w:left="979" w:right="335"/>
      </w:pPr>
      <w:r>
        <w:rPr/>
        <w:t>8.- Especificar si se determinó el nivel freático o la profundidad estimada del </w:t>
      </w:r>
      <w:r>
        <w:rPr>
          <w:spacing w:val="-2"/>
        </w:rPr>
        <w:t>mismo.</w:t>
      </w:r>
    </w:p>
    <w:p>
      <w:pPr>
        <w:pStyle w:val="BodyText"/>
        <w:spacing w:line="235" w:lineRule="auto" w:before="2"/>
        <w:ind w:left="979" w:right="329"/>
      </w:pPr>
      <w:r>
        <w:rPr/>
        <w:t>9.- Proponer medidas de remediación y tipo de cimentación para los casos en donde el nivel freático alcance los estratos más superficiales.</w:t>
      </w:r>
    </w:p>
    <w:p>
      <w:pPr>
        <w:pStyle w:val="BodyText"/>
        <w:spacing w:line="237" w:lineRule="auto" w:before="2"/>
        <w:ind w:left="979" w:right="335"/>
      </w:pPr>
      <w:r>
        <w:rPr>
          <w:spacing w:val="-2"/>
        </w:rPr>
        <w:t>10.-</w:t>
      </w:r>
      <w:r>
        <w:rPr>
          <w:spacing w:val="-10"/>
        </w:rPr>
        <w:t> </w:t>
      </w:r>
      <w:r>
        <w:rPr>
          <w:spacing w:val="-2"/>
        </w:rPr>
        <w:t>En</w:t>
      </w:r>
      <w:r>
        <w:rPr>
          <w:spacing w:val="-12"/>
        </w:rPr>
        <w:t> </w:t>
      </w:r>
      <w:r>
        <w:rPr>
          <w:spacing w:val="-2"/>
        </w:rPr>
        <w:t>función</w:t>
      </w:r>
      <w:r>
        <w:rPr>
          <w:spacing w:val="-9"/>
        </w:rPr>
        <w:t> </w:t>
      </w:r>
      <w:r>
        <w:rPr>
          <w:spacing w:val="-2"/>
        </w:rPr>
        <w:t>del</w:t>
      </w:r>
      <w:r>
        <w:rPr>
          <w:spacing w:val="-10"/>
        </w:rPr>
        <w:t> </w:t>
      </w:r>
      <w:r>
        <w:rPr>
          <w:spacing w:val="-2"/>
        </w:rPr>
        <w:t>tipo</w:t>
      </w:r>
      <w:r>
        <w:rPr>
          <w:spacing w:val="-9"/>
        </w:rPr>
        <w:t> </w:t>
      </w:r>
      <w:r>
        <w:rPr>
          <w:spacing w:val="-2"/>
        </w:rPr>
        <w:t>de</w:t>
      </w:r>
      <w:r>
        <w:rPr>
          <w:spacing w:val="-9"/>
        </w:rPr>
        <w:t> </w:t>
      </w:r>
      <w:r>
        <w:rPr>
          <w:spacing w:val="-2"/>
        </w:rPr>
        <w:t>suelo</w:t>
      </w:r>
      <w:r>
        <w:rPr>
          <w:spacing w:val="-9"/>
        </w:rPr>
        <w:t> </w:t>
      </w:r>
      <w:r>
        <w:rPr>
          <w:spacing w:val="-2"/>
        </w:rPr>
        <w:t>y</w:t>
      </w:r>
      <w:r>
        <w:rPr>
          <w:spacing w:val="-13"/>
        </w:rPr>
        <w:t> </w:t>
      </w:r>
      <w:r>
        <w:rPr>
          <w:spacing w:val="-2"/>
        </w:rPr>
        <w:t>el</w:t>
      </w:r>
      <w:r>
        <w:rPr>
          <w:spacing w:val="-10"/>
        </w:rPr>
        <w:t> </w:t>
      </w:r>
      <w:r>
        <w:rPr>
          <w:spacing w:val="-2"/>
        </w:rPr>
        <w:t>tipo</w:t>
      </w:r>
      <w:r>
        <w:rPr>
          <w:spacing w:val="-9"/>
        </w:rPr>
        <w:t> </w:t>
      </w:r>
      <w:r>
        <w:rPr>
          <w:spacing w:val="-2"/>
        </w:rPr>
        <w:t>del</w:t>
      </w:r>
      <w:r>
        <w:rPr>
          <w:spacing w:val="-10"/>
        </w:rPr>
        <w:t> </w:t>
      </w:r>
      <w:r>
        <w:rPr>
          <w:spacing w:val="-2"/>
        </w:rPr>
        <w:t>proyecto,</w:t>
      </w:r>
      <w:r>
        <w:rPr>
          <w:spacing w:val="-9"/>
        </w:rPr>
        <w:t> </w:t>
      </w:r>
      <w:r>
        <w:rPr>
          <w:spacing w:val="-2"/>
        </w:rPr>
        <w:t>deberá</w:t>
      </w:r>
      <w:r>
        <w:rPr>
          <w:spacing w:val="-10"/>
        </w:rPr>
        <w:t> </w:t>
      </w:r>
      <w:r>
        <w:rPr>
          <w:spacing w:val="-2"/>
        </w:rPr>
        <w:t>evaluarse</w:t>
      </w:r>
      <w:r>
        <w:rPr>
          <w:spacing w:val="-9"/>
        </w:rPr>
        <w:t> </w:t>
      </w:r>
      <w:r>
        <w:rPr>
          <w:spacing w:val="-2"/>
        </w:rPr>
        <w:t>el</w:t>
      </w:r>
      <w:r>
        <w:rPr>
          <w:spacing w:val="-10"/>
        </w:rPr>
        <w:t> </w:t>
      </w:r>
      <w:r>
        <w:rPr>
          <w:spacing w:val="-2"/>
        </w:rPr>
        <w:t>efecto </w:t>
      </w:r>
      <w:r>
        <w:rPr/>
        <w:t>de la infiltración del agua desde la superficie hacia los estratos arcillosos de conducta expansiva y proponer las soluciones para evitar o mitigar este </w:t>
      </w:r>
      <w:r>
        <w:rPr>
          <w:spacing w:val="-2"/>
        </w:rPr>
        <w:t>problema.</w:t>
      </w:r>
    </w:p>
    <w:p>
      <w:pPr>
        <w:pStyle w:val="BodyText"/>
        <w:spacing w:line="237" w:lineRule="auto"/>
        <w:ind w:left="979" w:right="335"/>
      </w:pPr>
      <w:r>
        <w:rPr/>
        <w:t>11.- El número de sondeos y su ubicación será determinado por el perito o peritos geotécnicos de común acuerdo con el propietario o constructor de la construcción y/o edificación o fraccionamiento, atendiendo a un criterio geométrico, tipo de suelo, estratigrafía y proyecto a desarrollar.</w:t>
      </w:r>
    </w:p>
    <w:p>
      <w:pPr>
        <w:pStyle w:val="BodyText"/>
        <w:spacing w:line="237" w:lineRule="auto"/>
        <w:ind w:left="979" w:right="332"/>
      </w:pPr>
      <w:r>
        <w:rPr/>
        <w:t>12.-</w:t>
      </w:r>
      <w:r>
        <w:rPr>
          <w:spacing w:val="-16"/>
        </w:rPr>
        <w:t> </w:t>
      </w:r>
      <w:r>
        <w:rPr/>
        <w:t>La</w:t>
      </w:r>
      <w:r>
        <w:rPr>
          <w:spacing w:val="-14"/>
        </w:rPr>
        <w:t> </w:t>
      </w:r>
      <w:r>
        <w:rPr/>
        <w:t>información</w:t>
      </w:r>
      <w:r>
        <w:rPr>
          <w:spacing w:val="-14"/>
        </w:rPr>
        <w:t> </w:t>
      </w:r>
      <w:r>
        <w:rPr/>
        <w:t>deberá</w:t>
      </w:r>
      <w:r>
        <w:rPr>
          <w:spacing w:val="-15"/>
        </w:rPr>
        <w:t> </w:t>
      </w:r>
      <w:r>
        <w:rPr/>
        <w:t>ser</w:t>
      </w:r>
      <w:r>
        <w:rPr>
          <w:spacing w:val="-16"/>
        </w:rPr>
        <w:t> </w:t>
      </w:r>
      <w:r>
        <w:rPr/>
        <w:t>entregada</w:t>
      </w:r>
      <w:r>
        <w:rPr>
          <w:spacing w:val="-14"/>
        </w:rPr>
        <w:t> </w:t>
      </w:r>
      <w:r>
        <w:rPr/>
        <w:t>de</w:t>
      </w:r>
      <w:r>
        <w:rPr>
          <w:spacing w:val="-16"/>
        </w:rPr>
        <w:t> </w:t>
      </w:r>
      <w:r>
        <w:rPr/>
        <w:t>forma</w:t>
      </w:r>
      <w:r>
        <w:rPr>
          <w:spacing w:val="-14"/>
        </w:rPr>
        <w:t> </w:t>
      </w:r>
      <w:r>
        <w:rPr/>
        <w:t>impresa</w:t>
      </w:r>
      <w:r>
        <w:rPr>
          <w:spacing w:val="-14"/>
        </w:rPr>
        <w:t> </w:t>
      </w:r>
      <w:r>
        <w:rPr/>
        <w:t>y</w:t>
      </w:r>
      <w:r>
        <w:rPr>
          <w:spacing w:val="-15"/>
        </w:rPr>
        <w:t> </w:t>
      </w:r>
      <w:r>
        <w:rPr/>
        <w:t>digital,</w:t>
      </w:r>
      <w:r>
        <w:rPr>
          <w:spacing w:val="-15"/>
        </w:rPr>
        <w:t> </w:t>
      </w:r>
      <w:r>
        <w:rPr/>
        <w:t>precisando el o los responsables de los estudios, anexando copia de cédula profesional, firma en original y antefirmas en cada una de sus fojas.</w:t>
      </w:r>
    </w:p>
    <w:p>
      <w:pPr>
        <w:pStyle w:val="BodyText"/>
        <w:spacing w:line="237" w:lineRule="auto"/>
        <w:ind w:left="838" w:right="332"/>
      </w:pPr>
      <w:r>
        <w:rPr/>
        <w:t>b).-</w:t>
      </w:r>
      <w:r>
        <w:rPr/>
        <w:t> En los casos donde el perito resuelva</w:t>
      </w:r>
      <w:r>
        <w:rPr/>
        <w:t> la</w:t>
      </w:r>
      <w:r>
        <w:rPr/>
        <w:t> necesidad de aplicar un método geofísico</w:t>
      </w:r>
      <w:r>
        <w:rPr>
          <w:spacing w:val="-16"/>
        </w:rPr>
        <w:t> </w:t>
      </w:r>
      <w:r>
        <w:rPr/>
        <w:t>para</w:t>
      </w:r>
      <w:r>
        <w:rPr>
          <w:spacing w:val="-16"/>
        </w:rPr>
        <w:t> </w:t>
      </w:r>
      <w:r>
        <w:rPr/>
        <w:t>la</w:t>
      </w:r>
      <w:r>
        <w:rPr>
          <w:spacing w:val="-16"/>
        </w:rPr>
        <w:t> </w:t>
      </w:r>
      <w:r>
        <w:rPr/>
        <w:t>prospección</w:t>
      </w:r>
      <w:r>
        <w:rPr>
          <w:spacing w:val="-15"/>
        </w:rPr>
        <w:t> </w:t>
      </w:r>
      <w:r>
        <w:rPr/>
        <w:t>indirecta</w:t>
      </w:r>
      <w:r>
        <w:rPr>
          <w:spacing w:val="-15"/>
        </w:rPr>
        <w:t> </w:t>
      </w:r>
      <w:r>
        <w:rPr/>
        <w:t>del</w:t>
      </w:r>
      <w:r>
        <w:rPr>
          <w:spacing w:val="-14"/>
        </w:rPr>
        <w:t> </w:t>
      </w:r>
      <w:r>
        <w:rPr/>
        <w:t>subsuelo</w:t>
      </w:r>
      <w:r>
        <w:rPr>
          <w:spacing w:val="-16"/>
        </w:rPr>
        <w:t> </w:t>
      </w:r>
      <w:r>
        <w:rPr/>
        <w:t>a</w:t>
      </w:r>
      <w:r>
        <w:rPr>
          <w:spacing w:val="-17"/>
        </w:rPr>
        <w:t> </w:t>
      </w:r>
      <w:r>
        <w:rPr/>
        <w:t>mayor</w:t>
      </w:r>
      <w:r>
        <w:rPr>
          <w:spacing w:val="-14"/>
        </w:rPr>
        <w:t> </w:t>
      </w:r>
      <w:r>
        <w:rPr/>
        <w:t>profundidad,</w:t>
      </w:r>
      <w:r>
        <w:rPr>
          <w:spacing w:val="-14"/>
        </w:rPr>
        <w:t> </w:t>
      </w:r>
      <w:r>
        <w:rPr/>
        <w:t>deberá hacer</w:t>
      </w:r>
      <w:r>
        <w:rPr>
          <w:spacing w:val="-16"/>
        </w:rPr>
        <w:t> </w:t>
      </w:r>
      <w:r>
        <w:rPr/>
        <w:t>del</w:t>
      </w:r>
      <w:r>
        <w:rPr>
          <w:spacing w:val="-15"/>
        </w:rPr>
        <w:t> </w:t>
      </w:r>
      <w:r>
        <w:rPr/>
        <w:t>conocimiento</w:t>
      </w:r>
      <w:r>
        <w:rPr>
          <w:spacing w:val="-16"/>
        </w:rPr>
        <w:t> </w:t>
      </w:r>
      <w:r>
        <w:rPr/>
        <w:t>de</w:t>
      </w:r>
      <w:r>
        <w:rPr>
          <w:spacing w:val="-14"/>
        </w:rPr>
        <w:t> </w:t>
      </w:r>
      <w:r>
        <w:rPr/>
        <w:t>la</w:t>
      </w:r>
      <w:r>
        <w:rPr>
          <w:spacing w:val="-15"/>
        </w:rPr>
        <w:t> </w:t>
      </w:r>
      <w:r>
        <w:rPr/>
        <w:t>Autoridad,</w:t>
      </w:r>
      <w:r>
        <w:rPr>
          <w:spacing w:val="-14"/>
        </w:rPr>
        <w:t> </w:t>
      </w:r>
      <w:r>
        <w:rPr/>
        <w:t>el</w:t>
      </w:r>
      <w:r>
        <w:rPr>
          <w:spacing w:val="-15"/>
        </w:rPr>
        <w:t> </w:t>
      </w:r>
      <w:r>
        <w:rPr/>
        <w:t>método,</w:t>
      </w:r>
      <w:r>
        <w:rPr>
          <w:spacing w:val="-14"/>
        </w:rPr>
        <w:t> </w:t>
      </w:r>
      <w:r>
        <w:rPr/>
        <w:t>la</w:t>
      </w:r>
      <w:r>
        <w:rPr>
          <w:spacing w:val="-17"/>
        </w:rPr>
        <w:t> </w:t>
      </w:r>
      <w:r>
        <w:rPr/>
        <w:t>descripción</w:t>
      </w:r>
      <w:r>
        <w:rPr>
          <w:spacing w:val="-14"/>
        </w:rPr>
        <w:t> </w:t>
      </w:r>
      <w:r>
        <w:rPr/>
        <w:t>y</w:t>
      </w:r>
      <w:r>
        <w:rPr>
          <w:spacing w:val="-17"/>
        </w:rPr>
        <w:t> </w:t>
      </w:r>
      <w:r>
        <w:rPr/>
        <w:t>resultados</w:t>
      </w:r>
      <w:r>
        <w:rPr>
          <w:spacing w:val="-15"/>
        </w:rPr>
        <w:t> </w:t>
      </w:r>
      <w:r>
        <w:rPr/>
        <w:t>del </w:t>
      </w:r>
      <w:r>
        <w:rPr>
          <w:spacing w:val="-2"/>
        </w:rPr>
        <w:t>mismo.</w:t>
      </w:r>
    </w:p>
    <w:p>
      <w:pPr>
        <w:pStyle w:val="BodyText"/>
        <w:spacing w:line="237" w:lineRule="auto"/>
        <w:ind w:left="838" w:right="328"/>
      </w:pPr>
      <w:r>
        <w:rPr/>
        <w:t>c).- En zonas donde</w:t>
      </w:r>
      <w:r>
        <w:rPr/>
        <w:t> la exploración de suelos obtenga espesores potentes de arcillas de</w:t>
      </w:r>
      <w:r>
        <w:rPr/>
        <w:t> conducta</w:t>
      </w:r>
      <w:r>
        <w:rPr/>
        <w:t> plástica, será necesario que los Estudios indiquen las medidas de remediación de suelos colapsables, expansivos o de conducta plástica para evitar daños por asentamientos o deformación por saturación o pérdida de agua subterránea (o de infiltración). Se deberá informar</w:t>
      </w:r>
      <w:r>
        <w:rPr>
          <w:spacing w:val="-1"/>
        </w:rPr>
        <w:t> </w:t>
      </w:r>
      <w:r>
        <w:rPr/>
        <w:t>por</w:t>
      </w:r>
      <w:r>
        <w:rPr>
          <w:spacing w:val="-1"/>
        </w:rPr>
        <w:t> </w:t>
      </w:r>
      <w:r>
        <w:rPr/>
        <w:t>escrito a la Autoridad, el seguimiento y cumplimiento de dichas medidas por parte de un</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838" w:right="335" w:firstLine="0"/>
      </w:pPr>
      <w:r>
        <w:rPr/>
        <w:t>Técnico o Laboratorio designado por la Empresa o el Proyecto, las cuales deberán ser registradas en una bitácora.</w:t>
      </w:r>
    </w:p>
    <w:p>
      <w:pPr>
        <w:pStyle w:val="BodyText"/>
        <w:spacing w:line="235" w:lineRule="auto" w:before="4"/>
        <w:ind w:left="838" w:right="333"/>
      </w:pPr>
      <w:r>
        <w:rPr/>
        <w:t>d).-</w:t>
      </w:r>
      <w:r>
        <w:rPr>
          <w:spacing w:val="-17"/>
        </w:rPr>
        <w:t> </w:t>
      </w:r>
      <w:r>
        <w:rPr/>
        <w:t>En</w:t>
      </w:r>
      <w:r>
        <w:rPr>
          <w:spacing w:val="-17"/>
        </w:rPr>
        <w:t> </w:t>
      </w:r>
      <w:r>
        <w:rPr/>
        <w:t>los</w:t>
      </w:r>
      <w:r>
        <w:rPr>
          <w:spacing w:val="-16"/>
        </w:rPr>
        <w:t> </w:t>
      </w:r>
      <w:r>
        <w:rPr/>
        <w:t>casos</w:t>
      </w:r>
      <w:r>
        <w:rPr>
          <w:spacing w:val="-17"/>
        </w:rPr>
        <w:t> </w:t>
      </w:r>
      <w:r>
        <w:rPr/>
        <w:t>de</w:t>
      </w:r>
      <w:r>
        <w:rPr>
          <w:spacing w:val="-17"/>
        </w:rPr>
        <w:t> </w:t>
      </w:r>
      <w:r>
        <w:rPr/>
        <w:t>nivel</w:t>
      </w:r>
      <w:r>
        <w:rPr>
          <w:spacing w:val="-17"/>
        </w:rPr>
        <w:t> </w:t>
      </w:r>
      <w:r>
        <w:rPr/>
        <w:t>freático</w:t>
      </w:r>
      <w:r>
        <w:rPr>
          <w:spacing w:val="-16"/>
        </w:rPr>
        <w:t> </w:t>
      </w:r>
      <w:r>
        <w:rPr/>
        <w:t>somero,</w:t>
      </w:r>
      <w:r>
        <w:rPr>
          <w:spacing w:val="-17"/>
        </w:rPr>
        <w:t> </w:t>
      </w:r>
      <w:r>
        <w:rPr/>
        <w:t>se</w:t>
      </w:r>
      <w:r>
        <w:rPr>
          <w:spacing w:val="-17"/>
        </w:rPr>
        <w:t> </w:t>
      </w:r>
      <w:r>
        <w:rPr/>
        <w:t>deberán</w:t>
      </w:r>
      <w:r>
        <w:rPr>
          <w:spacing w:val="-16"/>
        </w:rPr>
        <w:t> </w:t>
      </w:r>
      <w:r>
        <w:rPr/>
        <w:t>diseñar</w:t>
      </w:r>
      <w:r>
        <w:rPr>
          <w:spacing w:val="-17"/>
        </w:rPr>
        <w:t> </w:t>
      </w:r>
      <w:r>
        <w:rPr/>
        <w:t>obras</w:t>
      </w:r>
      <w:r>
        <w:rPr>
          <w:spacing w:val="-17"/>
        </w:rPr>
        <w:t> </w:t>
      </w:r>
      <w:r>
        <w:rPr/>
        <w:t>de</w:t>
      </w:r>
      <w:r>
        <w:rPr>
          <w:spacing w:val="-16"/>
        </w:rPr>
        <w:t> </w:t>
      </w:r>
      <w:r>
        <w:rPr/>
        <w:t>captación, conducción y disposición final del agua.</w:t>
      </w:r>
    </w:p>
    <w:p>
      <w:pPr>
        <w:pStyle w:val="BodyText"/>
        <w:spacing w:line="237" w:lineRule="auto" w:before="1"/>
        <w:ind w:left="838" w:right="326"/>
      </w:pPr>
      <w:r>
        <w:rPr/>
        <w:t>e).-</w:t>
      </w:r>
      <w:r>
        <w:rPr>
          <w:spacing w:val="-17"/>
        </w:rPr>
        <w:t> </w:t>
      </w:r>
      <w:r>
        <w:rPr/>
        <w:t>Aquellos</w:t>
      </w:r>
      <w:r>
        <w:rPr>
          <w:spacing w:val="-17"/>
        </w:rPr>
        <w:t> </w:t>
      </w:r>
      <w:r>
        <w:rPr/>
        <w:t>fraccionamientos</w:t>
      </w:r>
      <w:r>
        <w:rPr>
          <w:spacing w:val="-16"/>
        </w:rPr>
        <w:t> </w:t>
      </w:r>
      <w:r>
        <w:rPr/>
        <w:t>y/o</w:t>
      </w:r>
      <w:r>
        <w:rPr>
          <w:spacing w:val="-17"/>
        </w:rPr>
        <w:t> </w:t>
      </w:r>
      <w:r>
        <w:rPr/>
        <w:t>desarrollos</w:t>
      </w:r>
      <w:r>
        <w:rPr>
          <w:spacing w:val="-17"/>
        </w:rPr>
        <w:t> </w:t>
      </w:r>
      <w:r>
        <w:rPr/>
        <w:t>multifamiliares</w:t>
      </w:r>
      <w:r>
        <w:rPr>
          <w:spacing w:val="-17"/>
        </w:rPr>
        <w:t> </w:t>
      </w:r>
      <w:r>
        <w:rPr/>
        <w:t>ubicados</w:t>
      </w:r>
      <w:r>
        <w:rPr>
          <w:spacing w:val="-16"/>
        </w:rPr>
        <w:t> </w:t>
      </w:r>
      <w:r>
        <w:rPr/>
        <w:t>en</w:t>
      </w:r>
      <w:r>
        <w:rPr>
          <w:spacing w:val="-17"/>
        </w:rPr>
        <w:t> </w:t>
      </w:r>
      <w:r>
        <w:rPr/>
        <w:t>predios con pendientes mayores al 30-treinta</w:t>
      </w:r>
      <w:r>
        <w:rPr/>
        <w:t> por</w:t>
      </w:r>
      <w:r>
        <w:rPr/>
        <w:t> ciento</w:t>
      </w:r>
      <w:r>
        <w:rPr/>
        <w:t> y</w:t>
      </w:r>
      <w:r>
        <w:rPr/>
        <w:t> menores</w:t>
      </w:r>
      <w:r>
        <w:rPr/>
        <w:t> o</w:t>
      </w:r>
      <w:r>
        <w:rPr/>
        <w:t> iguales</w:t>
      </w:r>
      <w:r>
        <w:rPr/>
        <w:t> al</w:t>
      </w:r>
      <w:r>
        <w:rPr/>
        <w:t> 45- cuarenta y cinco por ciento, los estudios geológicos presentados deberán estar certificados por el Servicio Geológico Mexicano y/o una institución académica especializada en el área.</w:t>
      </w:r>
    </w:p>
    <w:p>
      <w:pPr>
        <w:pStyle w:val="BodyText"/>
        <w:spacing w:line="237" w:lineRule="auto" w:before="274"/>
        <w:ind w:left="559" w:right="333"/>
      </w:pPr>
      <w:r>
        <w:rPr/>
        <w:t>III.- Estudio Hidrológico. Para cualquier utilización y aprovechamiento del suelo en las</w:t>
      </w:r>
      <w:r>
        <w:rPr>
          <w:spacing w:val="-8"/>
        </w:rPr>
        <w:t> </w:t>
      </w:r>
      <w:r>
        <w:rPr/>
        <w:t>zonas</w:t>
      </w:r>
      <w:r>
        <w:rPr>
          <w:spacing w:val="-9"/>
        </w:rPr>
        <w:t> </w:t>
      </w:r>
      <w:r>
        <w:rPr/>
        <w:t>Especiales</w:t>
      </w:r>
      <w:r>
        <w:rPr>
          <w:spacing w:val="-11"/>
        </w:rPr>
        <w:t> </w:t>
      </w:r>
      <w:r>
        <w:rPr/>
        <w:t>de</w:t>
      </w:r>
      <w:r>
        <w:rPr>
          <w:spacing w:val="-8"/>
        </w:rPr>
        <w:t> </w:t>
      </w:r>
      <w:r>
        <w:rPr/>
        <w:t>Desarrollo,</w:t>
      </w:r>
      <w:r>
        <w:rPr>
          <w:spacing w:val="-8"/>
        </w:rPr>
        <w:t> </w:t>
      </w:r>
      <w:r>
        <w:rPr/>
        <w:t>y</w:t>
      </w:r>
      <w:r>
        <w:rPr>
          <w:spacing w:val="-11"/>
        </w:rPr>
        <w:t> </w:t>
      </w:r>
      <w:r>
        <w:rPr/>
        <w:t>en</w:t>
      </w:r>
      <w:r>
        <w:rPr>
          <w:spacing w:val="-10"/>
        </w:rPr>
        <w:t> </w:t>
      </w:r>
      <w:r>
        <w:rPr/>
        <w:t>aquellas</w:t>
      </w:r>
      <w:r>
        <w:rPr>
          <w:spacing w:val="-9"/>
        </w:rPr>
        <w:t> </w:t>
      </w:r>
      <w:r>
        <w:rPr/>
        <w:t>con</w:t>
      </w:r>
      <w:r>
        <w:rPr>
          <w:spacing w:val="-10"/>
        </w:rPr>
        <w:t> </w:t>
      </w:r>
      <w:r>
        <w:rPr/>
        <w:t>características</w:t>
      </w:r>
      <w:r>
        <w:rPr>
          <w:spacing w:val="-9"/>
        </w:rPr>
        <w:t> </w:t>
      </w:r>
      <w:r>
        <w:rPr/>
        <w:t>o</w:t>
      </w:r>
      <w:r>
        <w:rPr>
          <w:spacing w:val="-8"/>
        </w:rPr>
        <w:t> </w:t>
      </w:r>
      <w:r>
        <w:rPr/>
        <w:t>condiciones de riesgo Hidrometeorológico, según lo indicado por el Atlas de Riesgo, se deberá presentar previamente a su autorización, el estudio hidrológico en materia de drenaje pluvial, el cual deberá contener además de la identificación del propietario o poseedor y la acreditación del perito responsable del estudio, lo siguiente:</w:t>
      </w:r>
    </w:p>
    <w:p>
      <w:pPr>
        <w:pStyle w:val="BodyText"/>
        <w:spacing w:line="275" w:lineRule="exact" w:before="269"/>
        <w:ind w:left="828" w:firstLine="0"/>
        <w:jc w:val="left"/>
      </w:pPr>
      <w:r>
        <w:rPr/>
        <w:t>a).-</w:t>
      </w:r>
      <w:r>
        <w:rPr>
          <w:spacing w:val="-11"/>
        </w:rPr>
        <w:t> </w:t>
      </w:r>
      <w:r>
        <w:rPr/>
        <w:t>Descripción</w:t>
      </w:r>
      <w:r>
        <w:rPr>
          <w:spacing w:val="-9"/>
        </w:rPr>
        <w:t> </w:t>
      </w:r>
      <w:r>
        <w:rPr/>
        <w:t>del</w:t>
      </w:r>
      <w:r>
        <w:rPr>
          <w:spacing w:val="-9"/>
        </w:rPr>
        <w:t> </w:t>
      </w:r>
      <w:r>
        <w:rPr>
          <w:spacing w:val="-2"/>
        </w:rPr>
        <w:t>Proyecto.</w:t>
      </w:r>
    </w:p>
    <w:p>
      <w:pPr>
        <w:pStyle w:val="BodyText"/>
        <w:spacing w:line="235" w:lineRule="auto" w:before="3"/>
        <w:ind w:left="979" w:right="334"/>
        <w:jc w:val="left"/>
      </w:pPr>
      <w:r>
        <w:rPr/>
        <w:t>1.-</w:t>
      </w:r>
      <w:r>
        <w:rPr>
          <w:spacing w:val="-5"/>
        </w:rPr>
        <w:t> </w:t>
      </w:r>
      <w:r>
        <w:rPr/>
        <w:t>Información</w:t>
      </w:r>
      <w:r>
        <w:rPr>
          <w:spacing w:val="-4"/>
        </w:rPr>
        <w:t> </w:t>
      </w:r>
      <w:r>
        <w:rPr/>
        <w:t>sobre</w:t>
      </w:r>
      <w:r>
        <w:rPr>
          <w:spacing w:val="-6"/>
        </w:rPr>
        <w:t> </w:t>
      </w:r>
      <w:r>
        <w:rPr/>
        <w:t>el</w:t>
      </w:r>
      <w:r>
        <w:rPr>
          <w:spacing w:val="-4"/>
        </w:rPr>
        <w:t> </w:t>
      </w:r>
      <w:r>
        <w:rPr/>
        <w:t>predio,</w:t>
      </w:r>
      <w:r>
        <w:rPr>
          <w:spacing w:val="-4"/>
        </w:rPr>
        <w:t> </w:t>
      </w:r>
      <w:r>
        <w:rPr/>
        <w:t>señalando</w:t>
      </w:r>
      <w:r>
        <w:rPr>
          <w:spacing w:val="-6"/>
        </w:rPr>
        <w:t> </w:t>
      </w:r>
      <w:r>
        <w:rPr/>
        <w:t>además</w:t>
      </w:r>
      <w:r>
        <w:rPr>
          <w:spacing w:val="-4"/>
        </w:rPr>
        <w:t> </w:t>
      </w:r>
      <w:r>
        <w:rPr/>
        <w:t>la</w:t>
      </w:r>
      <w:r>
        <w:rPr>
          <w:spacing w:val="-6"/>
        </w:rPr>
        <w:t> </w:t>
      </w:r>
      <w:r>
        <w:rPr/>
        <w:t>ubicación,</w:t>
      </w:r>
      <w:r>
        <w:rPr>
          <w:spacing w:val="-4"/>
        </w:rPr>
        <w:t> </w:t>
      </w:r>
      <w:r>
        <w:rPr/>
        <w:t>dimensiones</w:t>
      </w:r>
      <w:r>
        <w:rPr>
          <w:spacing w:val="-7"/>
        </w:rPr>
        <w:t> </w:t>
      </w:r>
      <w:r>
        <w:rPr/>
        <w:t>y </w:t>
      </w:r>
      <w:r>
        <w:rPr>
          <w:spacing w:val="-2"/>
        </w:rPr>
        <w:t>colindancias;</w:t>
      </w:r>
    </w:p>
    <w:p>
      <w:pPr>
        <w:pStyle w:val="BodyText"/>
        <w:spacing w:line="235" w:lineRule="auto" w:before="4"/>
        <w:ind w:left="979" w:right="325"/>
        <w:jc w:val="left"/>
      </w:pPr>
      <w:r>
        <w:rPr/>
        <w:t>2.- Reporte fotográfico del lugar, mostrando la situación actual del predio y de su entorno;</w:t>
      </w:r>
    </w:p>
    <w:p>
      <w:pPr>
        <w:pStyle w:val="BodyText"/>
        <w:spacing w:line="273" w:lineRule="exact"/>
        <w:ind w:left="970" w:firstLine="0"/>
        <w:jc w:val="left"/>
      </w:pPr>
      <w:r>
        <w:rPr/>
        <w:t>3.-</w:t>
      </w:r>
      <w:r>
        <w:rPr>
          <w:spacing w:val="-1"/>
        </w:rPr>
        <w:t> </w:t>
      </w:r>
      <w:r>
        <w:rPr/>
        <w:t>Obras</w:t>
      </w:r>
      <w:r>
        <w:rPr>
          <w:spacing w:val="-2"/>
        </w:rPr>
        <w:t> </w:t>
      </w:r>
      <w:r>
        <w:rPr/>
        <w:t>a </w:t>
      </w:r>
      <w:r>
        <w:rPr>
          <w:spacing w:val="-2"/>
        </w:rPr>
        <w:t>realizar.</w:t>
      </w:r>
    </w:p>
    <w:p>
      <w:pPr>
        <w:pStyle w:val="BodyText"/>
        <w:spacing w:line="273" w:lineRule="exact"/>
        <w:ind w:left="828" w:firstLine="0"/>
        <w:jc w:val="left"/>
      </w:pPr>
      <w:r>
        <w:rPr/>
        <w:t>b).-</w:t>
      </w:r>
      <w:r>
        <w:rPr>
          <w:spacing w:val="-8"/>
        </w:rPr>
        <w:t> </w:t>
      </w:r>
      <w:r>
        <w:rPr/>
        <w:t>Datos</w:t>
      </w:r>
      <w:r>
        <w:rPr>
          <w:spacing w:val="-9"/>
        </w:rPr>
        <w:t> </w:t>
      </w:r>
      <w:r>
        <w:rPr/>
        <w:t>del</w:t>
      </w:r>
      <w:r>
        <w:rPr>
          <w:spacing w:val="-7"/>
        </w:rPr>
        <w:t> </w:t>
      </w:r>
      <w:r>
        <w:rPr/>
        <w:t>proyecto</w:t>
      </w:r>
      <w:r>
        <w:rPr>
          <w:spacing w:val="-8"/>
        </w:rPr>
        <w:t> </w:t>
      </w:r>
      <w:r>
        <w:rPr>
          <w:spacing w:val="-2"/>
        </w:rPr>
        <w:t>pluvial:</w:t>
      </w:r>
    </w:p>
    <w:p>
      <w:pPr>
        <w:pStyle w:val="BodyText"/>
        <w:spacing w:line="272" w:lineRule="exact"/>
        <w:ind w:left="970" w:firstLine="0"/>
        <w:jc w:val="left"/>
      </w:pPr>
      <w:r>
        <w:rPr/>
        <w:t>1.-</w:t>
      </w:r>
      <w:r>
        <w:rPr>
          <w:spacing w:val="-1"/>
        </w:rPr>
        <w:t> </w:t>
      </w:r>
      <w:r>
        <w:rPr>
          <w:spacing w:val="-2"/>
        </w:rPr>
        <w:t>Antecedentes;</w:t>
      </w:r>
    </w:p>
    <w:p>
      <w:pPr>
        <w:pStyle w:val="BodyText"/>
        <w:spacing w:line="272" w:lineRule="exact"/>
        <w:ind w:left="970" w:firstLine="0"/>
        <w:jc w:val="left"/>
      </w:pPr>
      <w:r>
        <w:rPr/>
        <w:t>2.-</w:t>
      </w:r>
      <w:r>
        <w:rPr>
          <w:spacing w:val="-1"/>
        </w:rPr>
        <w:t> </w:t>
      </w:r>
      <w:r>
        <w:rPr>
          <w:spacing w:val="-2"/>
        </w:rPr>
        <w:t>Objetivos;</w:t>
      </w:r>
    </w:p>
    <w:p>
      <w:pPr>
        <w:pStyle w:val="BodyText"/>
        <w:spacing w:line="272" w:lineRule="exact"/>
        <w:ind w:left="970" w:firstLine="0"/>
        <w:jc w:val="left"/>
      </w:pPr>
      <w:r>
        <w:rPr/>
        <w:t>3.-</w:t>
      </w:r>
      <w:r>
        <w:rPr>
          <w:spacing w:val="-6"/>
        </w:rPr>
        <w:t> </w:t>
      </w:r>
      <w:r>
        <w:rPr/>
        <w:t>Problemática;</w:t>
      </w:r>
      <w:r>
        <w:rPr>
          <w:spacing w:val="-4"/>
        </w:rPr>
        <w:t> </w:t>
      </w:r>
      <w:r>
        <w:rPr>
          <w:spacing w:val="-10"/>
        </w:rPr>
        <w:t>y</w:t>
      </w:r>
    </w:p>
    <w:p>
      <w:pPr>
        <w:pStyle w:val="BodyText"/>
        <w:spacing w:line="237" w:lineRule="auto"/>
        <w:ind w:left="828" w:right="5707" w:firstLine="141"/>
        <w:jc w:val="left"/>
      </w:pPr>
      <w:r>
        <w:rPr/>
        <w:t>4.-</w:t>
      </w:r>
      <w:r>
        <w:rPr>
          <w:spacing w:val="-13"/>
        </w:rPr>
        <w:t> </w:t>
      </w:r>
      <w:r>
        <w:rPr/>
        <w:t>Descripción</w:t>
      </w:r>
      <w:r>
        <w:rPr>
          <w:spacing w:val="-13"/>
        </w:rPr>
        <w:t> </w:t>
      </w:r>
      <w:r>
        <w:rPr/>
        <w:t>del</w:t>
      </w:r>
      <w:r>
        <w:rPr>
          <w:spacing w:val="-12"/>
        </w:rPr>
        <w:t> </w:t>
      </w:r>
      <w:r>
        <w:rPr/>
        <w:t>proyecto. c).- Criterios pluviales:</w:t>
      </w:r>
    </w:p>
    <w:p>
      <w:pPr>
        <w:pStyle w:val="BodyText"/>
        <w:spacing w:line="235" w:lineRule="auto" w:before="3"/>
        <w:ind w:left="970" w:right="4320" w:firstLine="0"/>
        <w:jc w:val="left"/>
      </w:pPr>
      <w:r>
        <w:rPr/>
        <w:t>1.-</w:t>
      </w:r>
      <w:r>
        <w:rPr>
          <w:spacing w:val="-7"/>
        </w:rPr>
        <w:t> </w:t>
      </w:r>
      <w:r>
        <w:rPr/>
        <w:t>Métodos</w:t>
      </w:r>
      <w:r>
        <w:rPr>
          <w:spacing w:val="-8"/>
        </w:rPr>
        <w:t> </w:t>
      </w:r>
      <w:r>
        <w:rPr/>
        <w:t>utilizados</w:t>
      </w:r>
      <w:r>
        <w:rPr>
          <w:spacing w:val="-6"/>
        </w:rPr>
        <w:t> </w:t>
      </w:r>
      <w:r>
        <w:rPr/>
        <w:t>y</w:t>
      </w:r>
      <w:r>
        <w:rPr>
          <w:spacing w:val="-8"/>
        </w:rPr>
        <w:t> </w:t>
      </w:r>
      <w:r>
        <w:rPr/>
        <w:t>su</w:t>
      </w:r>
      <w:r>
        <w:rPr>
          <w:spacing w:val="-6"/>
        </w:rPr>
        <w:t> </w:t>
      </w:r>
      <w:r>
        <w:rPr/>
        <w:t>fundamento;</w:t>
      </w:r>
      <w:r>
        <w:rPr>
          <w:spacing w:val="-6"/>
        </w:rPr>
        <w:t> </w:t>
      </w:r>
      <w:r>
        <w:rPr/>
        <w:t>y 2.- Especificaciones utilizadas.</w:t>
      </w:r>
    </w:p>
    <w:p>
      <w:pPr>
        <w:pStyle w:val="BodyText"/>
        <w:spacing w:line="274" w:lineRule="exact" w:before="275"/>
        <w:ind w:left="550" w:firstLine="0"/>
      </w:pPr>
      <w:r>
        <w:rPr/>
        <w:t>IV.-</w:t>
      </w:r>
      <w:r>
        <w:rPr>
          <w:spacing w:val="-9"/>
        </w:rPr>
        <w:t> </w:t>
      </w:r>
      <w:r>
        <w:rPr/>
        <w:t>Análisis</w:t>
      </w:r>
      <w:r>
        <w:rPr>
          <w:spacing w:val="-7"/>
        </w:rPr>
        <w:t> </w:t>
      </w:r>
      <w:r>
        <w:rPr>
          <w:spacing w:val="-2"/>
        </w:rPr>
        <w:t>hidrológico:</w:t>
      </w:r>
    </w:p>
    <w:p>
      <w:pPr>
        <w:pStyle w:val="BodyText"/>
        <w:spacing w:line="237" w:lineRule="auto"/>
        <w:ind w:left="838" w:right="333"/>
      </w:pPr>
      <w:r>
        <w:rPr/>
        <w:t>1.- Delimitación de la cuenca o área de aportación y determinación de sus principales características geomorfológicas;</w:t>
      </w:r>
    </w:p>
    <w:p>
      <w:pPr>
        <w:pStyle w:val="BodyText"/>
        <w:spacing w:line="237" w:lineRule="auto"/>
        <w:ind w:left="838" w:right="328"/>
      </w:pPr>
      <w:r>
        <w:rPr/>
        <w:t>2.- Caudales de escurrimientos pluviales de llegada y salida al nuevo desarrollo (urbanización o construcción), para período de retorno de lluvias de cincuenta años; y</w:t>
      </w:r>
    </w:p>
    <w:p>
      <w:pPr>
        <w:pStyle w:val="BodyText"/>
        <w:spacing w:line="272" w:lineRule="exact"/>
        <w:ind w:left="828" w:firstLine="0"/>
      </w:pPr>
      <w:r>
        <w:rPr/>
        <w:t>3.-</w:t>
      </w:r>
      <w:r>
        <w:rPr>
          <w:spacing w:val="-3"/>
        </w:rPr>
        <w:t> </w:t>
      </w:r>
      <w:r>
        <w:rPr/>
        <w:t>Análisis</w:t>
      </w:r>
      <w:r>
        <w:rPr>
          <w:spacing w:val="-1"/>
        </w:rPr>
        <w:t> </w:t>
      </w:r>
      <w:r>
        <w:rPr/>
        <w:t>de</w:t>
      </w:r>
      <w:r>
        <w:rPr>
          <w:spacing w:val="-2"/>
        </w:rPr>
        <w:t> </w:t>
      </w:r>
      <w:r>
        <w:rPr/>
        <w:t>arrastre</w:t>
      </w:r>
      <w:r>
        <w:rPr>
          <w:spacing w:val="-3"/>
        </w:rPr>
        <w:t> </w:t>
      </w:r>
      <w:r>
        <w:rPr/>
        <w:t>de</w:t>
      </w:r>
      <w:r>
        <w:rPr>
          <w:spacing w:val="-1"/>
        </w:rPr>
        <w:t> </w:t>
      </w:r>
      <w:r>
        <w:rPr>
          <w:spacing w:val="-2"/>
        </w:rPr>
        <w:t>sedimentos.</w:t>
      </w:r>
    </w:p>
    <w:p>
      <w:pPr>
        <w:pStyle w:val="BodyText"/>
        <w:spacing w:line="274" w:lineRule="exact" w:before="273"/>
        <w:ind w:left="550" w:firstLine="0"/>
        <w:jc w:val="left"/>
      </w:pPr>
      <w:r>
        <w:rPr/>
        <w:t>V.-</w:t>
      </w:r>
      <w:r>
        <w:rPr>
          <w:spacing w:val="-10"/>
        </w:rPr>
        <w:t> </w:t>
      </w:r>
      <w:r>
        <w:rPr/>
        <w:t>Proyecto</w:t>
      </w:r>
      <w:r>
        <w:rPr>
          <w:spacing w:val="-7"/>
        </w:rPr>
        <w:t> </w:t>
      </w:r>
      <w:r>
        <w:rPr>
          <w:spacing w:val="-2"/>
        </w:rPr>
        <w:t>hidráulico:</w:t>
      </w:r>
    </w:p>
    <w:p>
      <w:pPr>
        <w:pStyle w:val="BodyText"/>
        <w:spacing w:line="272" w:lineRule="exact"/>
        <w:ind w:left="828" w:firstLine="0"/>
        <w:jc w:val="left"/>
      </w:pPr>
      <w:r>
        <w:rPr/>
        <w:t>1.-</w:t>
      </w:r>
      <w:r>
        <w:rPr>
          <w:spacing w:val="-7"/>
        </w:rPr>
        <w:t> </w:t>
      </w:r>
      <w:r>
        <w:rPr/>
        <w:t>Red</w:t>
      </w:r>
      <w:r>
        <w:rPr>
          <w:spacing w:val="-8"/>
        </w:rPr>
        <w:t> </w:t>
      </w:r>
      <w:r>
        <w:rPr/>
        <w:t>pluvial</w:t>
      </w:r>
      <w:r>
        <w:rPr>
          <w:spacing w:val="-6"/>
        </w:rPr>
        <w:t> </w:t>
      </w:r>
      <w:r>
        <w:rPr>
          <w:spacing w:val="-2"/>
        </w:rPr>
        <w:t>primaria:</w:t>
      </w:r>
    </w:p>
    <w:p>
      <w:pPr>
        <w:pStyle w:val="BodyText"/>
        <w:spacing w:line="272" w:lineRule="exact"/>
        <w:ind w:left="970" w:firstLine="0"/>
        <w:jc w:val="left"/>
      </w:pPr>
      <w:r>
        <w:rPr/>
        <w:t>a).-</w:t>
      </w:r>
      <w:r>
        <w:rPr>
          <w:spacing w:val="-8"/>
        </w:rPr>
        <w:t> </w:t>
      </w:r>
      <w:r>
        <w:rPr/>
        <w:t>Estructura</w:t>
      </w:r>
      <w:r>
        <w:rPr>
          <w:spacing w:val="-10"/>
        </w:rPr>
        <w:t> </w:t>
      </w:r>
      <w:r>
        <w:rPr/>
        <w:t>de</w:t>
      </w:r>
      <w:r>
        <w:rPr>
          <w:spacing w:val="-9"/>
        </w:rPr>
        <w:t> </w:t>
      </w:r>
      <w:r>
        <w:rPr>
          <w:spacing w:val="-2"/>
        </w:rPr>
        <w:t>captación;</w:t>
      </w:r>
    </w:p>
    <w:p>
      <w:pPr>
        <w:pStyle w:val="BodyText"/>
        <w:spacing w:line="274" w:lineRule="exact"/>
        <w:ind w:left="970" w:firstLine="0"/>
        <w:jc w:val="left"/>
      </w:pPr>
      <w:r>
        <w:rPr/>
        <w:t>b).-</w:t>
      </w:r>
      <w:r>
        <w:rPr>
          <w:spacing w:val="-10"/>
        </w:rPr>
        <w:t> </w:t>
      </w:r>
      <w:r>
        <w:rPr/>
        <w:t>Estructura</w:t>
      </w:r>
      <w:r>
        <w:rPr>
          <w:spacing w:val="-10"/>
        </w:rPr>
        <w:t> </w:t>
      </w:r>
      <w:r>
        <w:rPr/>
        <w:t>de</w:t>
      </w:r>
      <w:r>
        <w:rPr>
          <w:spacing w:val="-10"/>
        </w:rPr>
        <w:t> </w:t>
      </w:r>
      <w:r>
        <w:rPr/>
        <w:t>retención</w:t>
      </w:r>
      <w:r>
        <w:rPr>
          <w:spacing w:val="-10"/>
        </w:rPr>
        <w:t> </w:t>
      </w:r>
      <w:r>
        <w:rPr/>
        <w:t>de</w:t>
      </w:r>
      <w:r>
        <w:rPr>
          <w:spacing w:val="-8"/>
        </w:rPr>
        <w:t> </w:t>
      </w:r>
      <w:r>
        <w:rPr>
          <w:spacing w:val="-2"/>
        </w:rPr>
        <w:t>azolves;</w:t>
      </w:r>
    </w:p>
    <w:p>
      <w:pPr>
        <w:pStyle w:val="BodyText"/>
        <w:spacing w:after="0" w:line="274" w:lineRule="exact"/>
        <w:jc w:val="left"/>
        <w:sectPr>
          <w:pgSz w:w="12240" w:h="15840"/>
          <w:pgMar w:header="547" w:footer="996" w:top="1880" w:bottom="1180" w:left="1440" w:right="1080"/>
        </w:sectPr>
      </w:pPr>
    </w:p>
    <w:p>
      <w:pPr>
        <w:pStyle w:val="BodyText"/>
        <w:spacing w:before="99"/>
        <w:ind w:firstLine="0"/>
        <w:jc w:val="left"/>
      </w:pPr>
    </w:p>
    <w:p>
      <w:pPr>
        <w:pStyle w:val="BodyText"/>
        <w:spacing w:line="274" w:lineRule="exact"/>
        <w:ind w:left="970" w:firstLine="0"/>
        <w:jc w:val="left"/>
      </w:pPr>
      <w:r>
        <w:rPr/>
        <w:t>c).-</w:t>
      </w:r>
      <w:r>
        <w:rPr>
          <w:spacing w:val="-9"/>
        </w:rPr>
        <w:t> </w:t>
      </w:r>
      <w:r>
        <w:rPr/>
        <w:t>Estructura</w:t>
      </w:r>
      <w:r>
        <w:rPr>
          <w:spacing w:val="-9"/>
        </w:rPr>
        <w:t> </w:t>
      </w:r>
      <w:r>
        <w:rPr/>
        <w:t>de</w:t>
      </w:r>
      <w:r>
        <w:rPr>
          <w:spacing w:val="-8"/>
        </w:rPr>
        <w:t> </w:t>
      </w:r>
      <w:r>
        <w:rPr>
          <w:spacing w:val="-2"/>
        </w:rPr>
        <w:t>regulación;</w:t>
      </w:r>
    </w:p>
    <w:p>
      <w:pPr>
        <w:pStyle w:val="BodyText"/>
        <w:spacing w:line="237" w:lineRule="auto"/>
        <w:ind w:left="970" w:right="3959" w:firstLine="0"/>
        <w:jc w:val="left"/>
      </w:pPr>
      <w:r>
        <w:rPr/>
        <w:t>d).-</w:t>
      </w:r>
      <w:r>
        <w:rPr>
          <w:spacing w:val="-8"/>
        </w:rPr>
        <w:t> </w:t>
      </w:r>
      <w:r>
        <w:rPr/>
        <w:t>Estructura</w:t>
      </w:r>
      <w:r>
        <w:rPr>
          <w:spacing w:val="-10"/>
        </w:rPr>
        <w:t> </w:t>
      </w:r>
      <w:r>
        <w:rPr/>
        <w:t>de</w:t>
      </w:r>
      <w:r>
        <w:rPr>
          <w:spacing w:val="-9"/>
        </w:rPr>
        <w:t> </w:t>
      </w:r>
      <w:r>
        <w:rPr/>
        <w:t>conducción</w:t>
      </w:r>
      <w:r>
        <w:rPr>
          <w:spacing w:val="-8"/>
        </w:rPr>
        <w:t> </w:t>
      </w:r>
      <w:r>
        <w:rPr/>
        <w:t>o</w:t>
      </w:r>
      <w:r>
        <w:rPr>
          <w:spacing w:val="-7"/>
        </w:rPr>
        <w:t> </w:t>
      </w:r>
      <w:r>
        <w:rPr/>
        <w:t>canalización; e).- Registros o pozos de visita;</w:t>
      </w:r>
    </w:p>
    <w:p>
      <w:pPr>
        <w:pStyle w:val="BodyText"/>
        <w:spacing w:line="271" w:lineRule="exact"/>
        <w:ind w:left="970" w:firstLine="0"/>
        <w:jc w:val="left"/>
      </w:pPr>
      <w:r>
        <w:rPr/>
        <w:t>f).-</w:t>
      </w:r>
      <w:r>
        <w:rPr>
          <w:spacing w:val="-11"/>
        </w:rPr>
        <w:t> </w:t>
      </w:r>
      <w:r>
        <w:rPr/>
        <w:t>Estructura</w:t>
      </w:r>
      <w:r>
        <w:rPr>
          <w:spacing w:val="-13"/>
        </w:rPr>
        <w:t> </w:t>
      </w:r>
      <w:r>
        <w:rPr/>
        <w:t>de</w:t>
      </w:r>
      <w:r>
        <w:rPr>
          <w:spacing w:val="-12"/>
        </w:rPr>
        <w:t> </w:t>
      </w:r>
      <w:r>
        <w:rPr/>
        <w:t>disipación</w:t>
      </w:r>
      <w:r>
        <w:rPr>
          <w:spacing w:val="-10"/>
        </w:rPr>
        <w:t> </w:t>
      </w:r>
      <w:r>
        <w:rPr/>
        <w:t>de</w:t>
      </w:r>
      <w:r>
        <w:rPr>
          <w:spacing w:val="-10"/>
        </w:rPr>
        <w:t> </w:t>
      </w:r>
      <w:r>
        <w:rPr/>
        <w:t>energía;</w:t>
      </w:r>
      <w:r>
        <w:rPr>
          <w:spacing w:val="-10"/>
        </w:rPr>
        <w:t> y</w:t>
      </w:r>
    </w:p>
    <w:p>
      <w:pPr>
        <w:pStyle w:val="BodyText"/>
        <w:spacing w:line="235" w:lineRule="auto" w:before="4"/>
        <w:ind w:left="828" w:right="2573" w:firstLine="141"/>
        <w:jc w:val="left"/>
      </w:pPr>
      <w:r>
        <w:rPr/>
        <w:t>g).-</w:t>
      </w:r>
      <w:r>
        <w:rPr>
          <w:spacing w:val="-6"/>
        </w:rPr>
        <w:t> </w:t>
      </w:r>
      <w:r>
        <w:rPr/>
        <w:t>Estructura</w:t>
      </w:r>
      <w:r>
        <w:rPr>
          <w:spacing w:val="-5"/>
        </w:rPr>
        <w:t> </w:t>
      </w:r>
      <w:r>
        <w:rPr/>
        <w:t>de</w:t>
      </w:r>
      <w:r>
        <w:rPr>
          <w:spacing w:val="-7"/>
        </w:rPr>
        <w:t> </w:t>
      </w:r>
      <w:r>
        <w:rPr/>
        <w:t>descarga</w:t>
      </w:r>
      <w:r>
        <w:rPr>
          <w:spacing w:val="-5"/>
        </w:rPr>
        <w:t> </w:t>
      </w:r>
      <w:r>
        <w:rPr/>
        <w:t>o</w:t>
      </w:r>
      <w:r>
        <w:rPr>
          <w:spacing w:val="-4"/>
        </w:rPr>
        <w:t> </w:t>
      </w:r>
      <w:r>
        <w:rPr/>
        <w:t>conexión</w:t>
      </w:r>
      <w:r>
        <w:rPr>
          <w:spacing w:val="-4"/>
        </w:rPr>
        <w:t> </w:t>
      </w:r>
      <w:r>
        <w:rPr/>
        <w:t>a</w:t>
      </w:r>
      <w:r>
        <w:rPr>
          <w:spacing w:val="-6"/>
        </w:rPr>
        <w:t> </w:t>
      </w:r>
      <w:r>
        <w:rPr/>
        <w:t>pluvial</w:t>
      </w:r>
      <w:r>
        <w:rPr>
          <w:spacing w:val="-5"/>
        </w:rPr>
        <w:t> </w:t>
      </w:r>
      <w:r>
        <w:rPr/>
        <w:t>existente. 2.- Red pluvial secundaria:</w:t>
      </w:r>
    </w:p>
    <w:p>
      <w:pPr>
        <w:pStyle w:val="BodyText"/>
        <w:spacing w:line="237" w:lineRule="auto" w:before="1"/>
        <w:ind w:left="970" w:right="4306" w:firstLine="0"/>
        <w:jc w:val="left"/>
      </w:pPr>
      <w:r>
        <w:rPr/>
        <w:t>a).-</w:t>
      </w:r>
      <w:r>
        <w:rPr>
          <w:spacing w:val="40"/>
        </w:rPr>
        <w:t> </w:t>
      </w:r>
      <w:r>
        <w:rPr/>
        <w:t>Capacidad hidráulica de las calles; b).-</w:t>
      </w:r>
      <w:r>
        <w:rPr>
          <w:spacing w:val="-9"/>
        </w:rPr>
        <w:t> </w:t>
      </w:r>
      <w:r>
        <w:rPr/>
        <w:t>Imbornales</w:t>
      </w:r>
      <w:r>
        <w:rPr>
          <w:spacing w:val="-9"/>
        </w:rPr>
        <w:t> </w:t>
      </w:r>
      <w:r>
        <w:rPr/>
        <w:t>o</w:t>
      </w:r>
      <w:r>
        <w:rPr>
          <w:spacing w:val="-8"/>
        </w:rPr>
        <w:t> </w:t>
      </w:r>
      <w:r>
        <w:rPr/>
        <w:t>estructura</w:t>
      </w:r>
      <w:r>
        <w:rPr>
          <w:spacing w:val="-7"/>
        </w:rPr>
        <w:t> </w:t>
      </w:r>
      <w:r>
        <w:rPr/>
        <w:t>de</w:t>
      </w:r>
      <w:r>
        <w:rPr>
          <w:spacing w:val="-7"/>
        </w:rPr>
        <w:t> </w:t>
      </w:r>
      <w:r>
        <w:rPr/>
        <w:t>captación;</w:t>
      </w:r>
    </w:p>
    <w:p>
      <w:pPr>
        <w:pStyle w:val="BodyText"/>
        <w:spacing w:line="237" w:lineRule="auto"/>
        <w:ind w:left="970" w:right="3508" w:firstLine="0"/>
        <w:jc w:val="left"/>
      </w:pPr>
      <w:r>
        <w:rPr/>
        <w:t>c).- Estructura de conducción o canalización; y d).-</w:t>
      </w:r>
      <w:r>
        <w:rPr>
          <w:spacing w:val="-7"/>
        </w:rPr>
        <w:t> </w:t>
      </w:r>
      <w:r>
        <w:rPr/>
        <w:t>Estructura</w:t>
      </w:r>
      <w:r>
        <w:rPr>
          <w:spacing w:val="-9"/>
        </w:rPr>
        <w:t> </w:t>
      </w:r>
      <w:r>
        <w:rPr/>
        <w:t>de</w:t>
      </w:r>
      <w:r>
        <w:rPr>
          <w:spacing w:val="-8"/>
        </w:rPr>
        <w:t> </w:t>
      </w:r>
      <w:r>
        <w:rPr/>
        <w:t>conexión</w:t>
      </w:r>
      <w:r>
        <w:rPr>
          <w:spacing w:val="-5"/>
        </w:rPr>
        <w:t> </w:t>
      </w:r>
      <w:r>
        <w:rPr/>
        <w:t>a</w:t>
      </w:r>
      <w:r>
        <w:rPr>
          <w:spacing w:val="-5"/>
        </w:rPr>
        <w:t> </w:t>
      </w:r>
      <w:r>
        <w:rPr/>
        <w:t>red</w:t>
      </w:r>
      <w:r>
        <w:rPr>
          <w:spacing w:val="-6"/>
        </w:rPr>
        <w:t> </w:t>
      </w:r>
      <w:r>
        <w:rPr/>
        <w:t>pluvial</w:t>
      </w:r>
      <w:r>
        <w:rPr>
          <w:spacing w:val="-6"/>
        </w:rPr>
        <w:t> </w:t>
      </w:r>
      <w:r>
        <w:rPr/>
        <w:t>primaria.</w:t>
      </w:r>
    </w:p>
    <w:p>
      <w:pPr>
        <w:pStyle w:val="BodyText"/>
        <w:spacing w:line="272" w:lineRule="exact"/>
        <w:ind w:left="828" w:firstLine="0"/>
        <w:jc w:val="left"/>
      </w:pPr>
      <w:r>
        <w:rPr/>
        <w:t>3.-</w:t>
      </w:r>
      <w:r>
        <w:rPr>
          <w:spacing w:val="-3"/>
        </w:rPr>
        <w:t> </w:t>
      </w:r>
      <w:r>
        <w:rPr/>
        <w:t>Derechos</w:t>
      </w:r>
      <w:r>
        <w:rPr>
          <w:spacing w:val="-4"/>
        </w:rPr>
        <w:t> </w:t>
      </w:r>
      <w:r>
        <w:rPr/>
        <w:t>de</w:t>
      </w:r>
      <w:r>
        <w:rPr>
          <w:spacing w:val="-4"/>
        </w:rPr>
        <w:t> </w:t>
      </w:r>
      <w:r>
        <w:rPr/>
        <w:t>paso</w:t>
      </w:r>
      <w:r>
        <w:rPr>
          <w:spacing w:val="-3"/>
        </w:rPr>
        <w:t> </w:t>
      </w:r>
      <w:r>
        <w:rPr/>
        <w:t>de</w:t>
      </w:r>
      <w:r>
        <w:rPr>
          <w:spacing w:val="-2"/>
        </w:rPr>
        <w:t> </w:t>
      </w:r>
      <w:r>
        <w:rPr/>
        <w:t>drenaje</w:t>
      </w:r>
      <w:r>
        <w:rPr>
          <w:spacing w:val="-3"/>
        </w:rPr>
        <w:t> </w:t>
      </w:r>
      <w:r>
        <w:rPr>
          <w:spacing w:val="-2"/>
        </w:rPr>
        <w:t>pluvial:</w:t>
      </w:r>
    </w:p>
    <w:p>
      <w:pPr>
        <w:pStyle w:val="BodyText"/>
        <w:spacing w:line="237" w:lineRule="auto"/>
        <w:ind w:left="970" w:right="5935" w:firstLine="0"/>
        <w:jc w:val="left"/>
      </w:pPr>
      <w:r>
        <w:rPr/>
        <w:t>a).-</w:t>
      </w:r>
      <w:r>
        <w:rPr>
          <w:spacing w:val="-14"/>
        </w:rPr>
        <w:t> </w:t>
      </w:r>
      <w:r>
        <w:rPr/>
        <w:t>En</w:t>
      </w:r>
      <w:r>
        <w:rPr>
          <w:spacing w:val="-13"/>
        </w:rPr>
        <w:t> </w:t>
      </w:r>
      <w:r>
        <w:rPr/>
        <w:t>cañadas</w:t>
      </w:r>
      <w:r>
        <w:rPr>
          <w:spacing w:val="-15"/>
        </w:rPr>
        <w:t> </w:t>
      </w:r>
      <w:r>
        <w:rPr/>
        <w:t>naturales; b).- En lotes o predios; y c).- Otros.</w:t>
      </w:r>
    </w:p>
    <w:p>
      <w:pPr>
        <w:pStyle w:val="BodyText"/>
        <w:spacing w:line="275" w:lineRule="exact" w:before="270"/>
        <w:ind w:left="550" w:firstLine="0"/>
      </w:pPr>
      <w:r>
        <w:rPr/>
        <w:t>VI.-</w:t>
      </w:r>
      <w:r>
        <w:rPr>
          <w:spacing w:val="-5"/>
        </w:rPr>
        <w:t> </w:t>
      </w:r>
      <w:r>
        <w:rPr/>
        <w:t>Información</w:t>
      </w:r>
      <w:r>
        <w:rPr>
          <w:spacing w:val="-3"/>
        </w:rPr>
        <w:t> </w:t>
      </w:r>
      <w:r>
        <w:rPr>
          <w:spacing w:val="-2"/>
        </w:rPr>
        <w:t>cartográfica:</w:t>
      </w:r>
    </w:p>
    <w:p>
      <w:pPr>
        <w:pStyle w:val="BodyText"/>
        <w:spacing w:line="237" w:lineRule="auto" w:before="1"/>
        <w:ind w:left="838" w:right="333"/>
      </w:pPr>
      <w:r>
        <w:rPr/>
        <w:t>1.- Plano topográfico con la ubicación del predio, indicando las cuencas hidrológicas</w:t>
      </w:r>
      <w:r>
        <w:rPr>
          <w:spacing w:val="-7"/>
        </w:rPr>
        <w:t> </w:t>
      </w:r>
      <w:r>
        <w:rPr/>
        <w:t>aportadoras</w:t>
      </w:r>
      <w:r>
        <w:rPr>
          <w:spacing w:val="-8"/>
        </w:rPr>
        <w:t> </w:t>
      </w:r>
      <w:r>
        <w:rPr/>
        <w:t>de</w:t>
      </w:r>
      <w:r>
        <w:rPr>
          <w:spacing w:val="-7"/>
        </w:rPr>
        <w:t> </w:t>
      </w:r>
      <w:r>
        <w:rPr/>
        <w:t>agua</w:t>
      </w:r>
      <w:r>
        <w:rPr>
          <w:spacing w:val="40"/>
        </w:rPr>
        <w:t> </w:t>
      </w:r>
      <w:r>
        <w:rPr/>
        <w:t>y</w:t>
      </w:r>
      <w:r>
        <w:rPr>
          <w:spacing w:val="-10"/>
        </w:rPr>
        <w:t> </w:t>
      </w:r>
      <w:r>
        <w:rPr/>
        <w:t>en</w:t>
      </w:r>
      <w:r>
        <w:rPr>
          <w:spacing w:val="-9"/>
        </w:rPr>
        <w:t> </w:t>
      </w:r>
      <w:r>
        <w:rPr/>
        <w:t>caso</w:t>
      </w:r>
      <w:r>
        <w:rPr>
          <w:spacing w:val="-12"/>
        </w:rPr>
        <w:t> </w:t>
      </w:r>
      <w:r>
        <w:rPr/>
        <w:t>de</w:t>
      </w:r>
      <w:r>
        <w:rPr>
          <w:spacing w:val="-9"/>
        </w:rPr>
        <w:t> </w:t>
      </w:r>
      <w:r>
        <w:rPr/>
        <w:t>ubicarse</w:t>
      </w:r>
      <w:r>
        <w:rPr>
          <w:spacing w:val="-10"/>
        </w:rPr>
        <w:t> </w:t>
      </w:r>
      <w:r>
        <w:rPr/>
        <w:t>el</w:t>
      </w:r>
      <w:r>
        <w:rPr>
          <w:spacing w:val="-8"/>
        </w:rPr>
        <w:t> </w:t>
      </w:r>
      <w:r>
        <w:rPr/>
        <w:t>predio</w:t>
      </w:r>
      <w:r>
        <w:rPr>
          <w:spacing w:val="-10"/>
        </w:rPr>
        <w:t> </w:t>
      </w:r>
      <w:r>
        <w:rPr/>
        <w:t>en</w:t>
      </w:r>
      <w:r>
        <w:rPr>
          <w:spacing w:val="-7"/>
        </w:rPr>
        <w:t> </w:t>
      </w:r>
      <w:r>
        <w:rPr/>
        <w:t>colindancia a</w:t>
      </w:r>
      <w:r>
        <w:rPr>
          <w:spacing w:val="-2"/>
        </w:rPr>
        <w:t> </w:t>
      </w:r>
      <w:r>
        <w:rPr/>
        <w:t>áreas</w:t>
      </w:r>
      <w:r>
        <w:rPr>
          <w:spacing w:val="-5"/>
        </w:rPr>
        <w:t> </w:t>
      </w:r>
      <w:r>
        <w:rPr/>
        <w:t>naturales</w:t>
      </w:r>
      <w:r>
        <w:rPr>
          <w:spacing w:val="-5"/>
        </w:rPr>
        <w:t> </w:t>
      </w:r>
      <w:r>
        <w:rPr/>
        <w:t>protegidas</w:t>
      </w:r>
      <w:r>
        <w:rPr>
          <w:spacing w:val="-3"/>
        </w:rPr>
        <w:t> </w:t>
      </w:r>
      <w:r>
        <w:rPr/>
        <w:t>señalar</w:t>
      </w:r>
      <w:r>
        <w:rPr>
          <w:spacing w:val="-3"/>
        </w:rPr>
        <w:t> </w:t>
      </w:r>
      <w:r>
        <w:rPr/>
        <w:t>su</w:t>
      </w:r>
      <w:r>
        <w:rPr>
          <w:spacing w:val="-5"/>
        </w:rPr>
        <w:t> </w:t>
      </w:r>
      <w:r>
        <w:rPr/>
        <w:t>ubicación</w:t>
      </w:r>
      <w:r>
        <w:rPr>
          <w:spacing w:val="-4"/>
        </w:rPr>
        <w:t> </w:t>
      </w:r>
      <w:r>
        <w:rPr/>
        <w:t>georeferenciada</w:t>
      </w:r>
      <w:r>
        <w:rPr>
          <w:spacing w:val="-5"/>
        </w:rPr>
        <w:t> </w:t>
      </w:r>
      <w:r>
        <w:rPr/>
        <w:t>con</w:t>
      </w:r>
      <w:r>
        <w:rPr>
          <w:spacing w:val="-2"/>
        </w:rPr>
        <w:t> </w:t>
      </w:r>
      <w:r>
        <w:rPr/>
        <w:t>respecto a los límites con dichas áreas.</w:t>
      </w:r>
    </w:p>
    <w:p>
      <w:pPr>
        <w:pStyle w:val="BodyText"/>
        <w:spacing w:line="237" w:lineRule="auto"/>
        <w:ind w:left="838" w:right="331"/>
      </w:pPr>
      <w:r>
        <w:rPr/>
        <w:t>2.-</w:t>
      </w:r>
      <w:r>
        <w:rPr>
          <w:spacing w:val="-8"/>
        </w:rPr>
        <w:t> </w:t>
      </w:r>
      <w:r>
        <w:rPr/>
        <w:t>Plano</w:t>
      </w:r>
      <w:r>
        <w:rPr>
          <w:spacing w:val="-7"/>
        </w:rPr>
        <w:t> </w:t>
      </w:r>
      <w:r>
        <w:rPr/>
        <w:t>topográfico</w:t>
      </w:r>
      <w:r>
        <w:rPr>
          <w:spacing w:val="-7"/>
        </w:rPr>
        <w:t> </w:t>
      </w:r>
      <w:r>
        <w:rPr/>
        <w:t>actualizado</w:t>
      </w:r>
      <w:r>
        <w:rPr>
          <w:spacing w:val="-7"/>
        </w:rPr>
        <w:t> </w:t>
      </w:r>
      <w:r>
        <w:rPr/>
        <w:t>del</w:t>
      </w:r>
      <w:r>
        <w:rPr>
          <w:spacing w:val="-8"/>
        </w:rPr>
        <w:t> </w:t>
      </w:r>
      <w:r>
        <w:rPr/>
        <w:t>predio,</w:t>
      </w:r>
      <w:r>
        <w:rPr>
          <w:spacing w:val="-9"/>
        </w:rPr>
        <w:t> </w:t>
      </w:r>
      <w:r>
        <w:rPr/>
        <w:t>máximo</w:t>
      </w:r>
      <w:r>
        <w:rPr>
          <w:spacing w:val="-7"/>
        </w:rPr>
        <w:t> </w:t>
      </w:r>
      <w:r>
        <w:rPr/>
        <w:t>un</w:t>
      </w:r>
      <w:r>
        <w:rPr>
          <w:spacing w:val="-9"/>
        </w:rPr>
        <w:t> </w:t>
      </w:r>
      <w:r>
        <w:rPr/>
        <w:t>año</w:t>
      </w:r>
      <w:r>
        <w:rPr>
          <w:spacing w:val="-7"/>
        </w:rPr>
        <w:t> </w:t>
      </w:r>
      <w:r>
        <w:rPr/>
        <w:t>después</w:t>
      </w:r>
      <w:r>
        <w:rPr>
          <w:spacing w:val="-8"/>
        </w:rPr>
        <w:t> </w:t>
      </w:r>
      <w:r>
        <w:rPr/>
        <w:t>de</w:t>
      </w:r>
      <w:r>
        <w:rPr>
          <w:spacing w:val="-7"/>
        </w:rPr>
        <w:t> </w:t>
      </w:r>
      <w:r>
        <w:rPr/>
        <w:t>la</w:t>
      </w:r>
      <w:r>
        <w:rPr>
          <w:spacing w:val="-10"/>
        </w:rPr>
        <w:t> </w:t>
      </w:r>
      <w:r>
        <w:rPr/>
        <w:t>fecha del levantamiento, presentando la altimetría del lugar con equidistancias entre curvas de nivel a cada 1-uno o 5-cinco metros, en función de la superficie y lo accidentado del terreno.</w:t>
      </w:r>
    </w:p>
    <w:p>
      <w:pPr>
        <w:pStyle w:val="BodyText"/>
        <w:spacing w:line="237" w:lineRule="auto"/>
        <w:ind w:left="838" w:right="331"/>
      </w:pPr>
      <w:r>
        <w:rPr/>
        <w:t>3.- Plano de diseño del drenaje pluvial, conteniendo: las especificaciones hidráulicas correspondientes al sector en cuestión; la lotificación urbanística; cuadros con información fisiográfica de cada cuenca (área de captación, pendiente del escurrimiento, coeficiente de escurrimiento, gastos máximos de diseño, longitud de cauces principales, así como el criterio utilizado); el trazo de las trayectorias, ubicación y detalles de las obras definitivas; las características geométricas de la sección propuesta bajo las vialidades; y en caso de ser superficial la solución al drenaje pluvial, presentar el direccionamiento de las pendientes</w:t>
      </w:r>
      <w:r>
        <w:rPr>
          <w:spacing w:val="-3"/>
        </w:rPr>
        <w:t> </w:t>
      </w:r>
      <w:r>
        <w:rPr/>
        <w:t>de</w:t>
      </w:r>
      <w:r>
        <w:rPr>
          <w:spacing w:val="-3"/>
        </w:rPr>
        <w:t> </w:t>
      </w:r>
      <w:r>
        <w:rPr/>
        <w:t>acuerdo</w:t>
      </w:r>
      <w:r>
        <w:rPr>
          <w:spacing w:val="-5"/>
        </w:rPr>
        <w:t> </w:t>
      </w:r>
      <w:r>
        <w:rPr/>
        <w:t>al</w:t>
      </w:r>
      <w:r>
        <w:rPr>
          <w:spacing w:val="-3"/>
        </w:rPr>
        <w:t> </w:t>
      </w:r>
      <w:r>
        <w:rPr/>
        <w:t>proyecto</w:t>
      </w:r>
      <w:r>
        <w:rPr>
          <w:spacing w:val="-4"/>
        </w:rPr>
        <w:t> </w:t>
      </w:r>
      <w:r>
        <w:rPr/>
        <w:t>de</w:t>
      </w:r>
      <w:r>
        <w:rPr>
          <w:spacing w:val="-3"/>
        </w:rPr>
        <w:t> </w:t>
      </w:r>
      <w:r>
        <w:rPr/>
        <w:t>rasantes.</w:t>
      </w:r>
      <w:r>
        <w:rPr>
          <w:spacing w:val="-3"/>
        </w:rPr>
        <w:t> </w:t>
      </w:r>
      <w:r>
        <w:rPr/>
        <w:t>El</w:t>
      </w:r>
      <w:r>
        <w:rPr>
          <w:spacing w:val="-3"/>
        </w:rPr>
        <w:t> </w:t>
      </w:r>
      <w:r>
        <w:rPr/>
        <w:t>plano</w:t>
      </w:r>
      <w:r>
        <w:rPr>
          <w:spacing w:val="-3"/>
        </w:rPr>
        <w:t> </w:t>
      </w:r>
      <w:r>
        <w:rPr/>
        <w:t>se</w:t>
      </w:r>
      <w:r>
        <w:rPr>
          <w:spacing w:val="-3"/>
        </w:rPr>
        <w:t> </w:t>
      </w:r>
      <w:r>
        <w:rPr/>
        <w:t>deberá</w:t>
      </w:r>
      <w:r>
        <w:rPr>
          <w:spacing w:val="-6"/>
        </w:rPr>
        <w:t> </w:t>
      </w:r>
      <w:r>
        <w:rPr/>
        <w:t>presentar</w:t>
      </w:r>
      <w:r>
        <w:rPr>
          <w:spacing w:val="-6"/>
        </w:rPr>
        <w:t> </w:t>
      </w:r>
      <w:r>
        <w:rPr/>
        <w:t>en forma impresa y digital en formato Autocad.</w:t>
      </w:r>
    </w:p>
    <w:p>
      <w:pPr>
        <w:pStyle w:val="BodyText"/>
        <w:spacing w:line="235" w:lineRule="auto" w:before="267"/>
        <w:ind w:left="828" w:right="5007" w:hanging="279"/>
        <w:jc w:val="left"/>
      </w:pPr>
      <w:r>
        <w:rPr/>
        <w:t>VII.-</w:t>
      </w:r>
      <w:r>
        <w:rPr>
          <w:spacing w:val="-12"/>
        </w:rPr>
        <w:t> </w:t>
      </w:r>
      <w:r>
        <w:rPr/>
        <w:t>Conclusiones</w:t>
      </w:r>
      <w:r>
        <w:rPr>
          <w:spacing w:val="-14"/>
        </w:rPr>
        <w:t> </w:t>
      </w:r>
      <w:r>
        <w:rPr/>
        <w:t>y</w:t>
      </w:r>
      <w:r>
        <w:rPr>
          <w:spacing w:val="-13"/>
        </w:rPr>
        <w:t> </w:t>
      </w:r>
      <w:r>
        <w:rPr/>
        <w:t>recomendaciones: 1.- Resumen de resultados;</w:t>
      </w:r>
    </w:p>
    <w:p>
      <w:pPr>
        <w:pStyle w:val="BodyText"/>
        <w:spacing w:line="237" w:lineRule="auto" w:before="1"/>
        <w:ind w:left="838" w:right="4771"/>
        <w:jc w:val="left"/>
      </w:pPr>
      <w:r>
        <w:rPr/>
        <w:t>2.- Conclusiones; y 3.- </w:t>
      </w:r>
      <w:r>
        <w:rPr>
          <w:spacing w:val="-2"/>
        </w:rPr>
        <w:t>Recomendaciones.</w:t>
      </w:r>
    </w:p>
    <w:p>
      <w:pPr>
        <w:pStyle w:val="BodyText"/>
        <w:spacing w:line="237" w:lineRule="auto" w:before="275"/>
        <w:ind w:left="559" w:right="333"/>
      </w:pPr>
      <w:r>
        <w:rPr/>
        <w:t>Los estudios hidrológicos podrán utilizar alguno de los siguientes métodos </w:t>
      </w:r>
      <w:r>
        <w:rPr>
          <w:spacing w:val="-2"/>
        </w:rPr>
        <w:t>hidrometeorológicos:</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838" w:right="334"/>
        <w:jc w:val="left"/>
      </w:pPr>
      <w:r>
        <w:rPr/>
        <w:t>1.-</w:t>
      </w:r>
      <w:r>
        <w:rPr>
          <w:spacing w:val="80"/>
        </w:rPr>
        <w:t> </w:t>
      </w:r>
      <w:r>
        <w:rPr/>
        <w:t>El</w:t>
      </w:r>
      <w:r>
        <w:rPr>
          <w:spacing w:val="80"/>
        </w:rPr>
        <w:t> </w:t>
      </w:r>
      <w:r>
        <w:rPr/>
        <w:t>Método</w:t>
      </w:r>
      <w:r>
        <w:rPr>
          <w:spacing w:val="80"/>
        </w:rPr>
        <w:t> </w:t>
      </w:r>
      <w:r>
        <w:rPr/>
        <w:t>Racional</w:t>
      </w:r>
      <w:r>
        <w:rPr>
          <w:spacing w:val="80"/>
        </w:rPr>
        <w:t> </w:t>
      </w:r>
      <w:r>
        <w:rPr/>
        <w:t>para</w:t>
      </w:r>
      <w:r>
        <w:rPr>
          <w:spacing w:val="80"/>
        </w:rPr>
        <w:t> </w:t>
      </w:r>
      <w:r>
        <w:rPr/>
        <w:t>cuencas</w:t>
      </w:r>
      <w:r>
        <w:rPr>
          <w:spacing w:val="80"/>
        </w:rPr>
        <w:t> </w:t>
      </w:r>
      <w:r>
        <w:rPr/>
        <w:t>menores</w:t>
      </w:r>
      <w:r>
        <w:rPr>
          <w:spacing w:val="80"/>
        </w:rPr>
        <w:t> </w:t>
      </w:r>
      <w:r>
        <w:rPr/>
        <w:t>de</w:t>
      </w:r>
      <w:r>
        <w:rPr>
          <w:spacing w:val="80"/>
        </w:rPr>
        <w:t> </w:t>
      </w:r>
      <w:r>
        <w:rPr/>
        <w:t>doscientos</w:t>
      </w:r>
      <w:r>
        <w:rPr>
          <w:spacing w:val="80"/>
        </w:rPr>
        <w:t> </w:t>
      </w:r>
      <w:r>
        <w:rPr/>
        <w:t>cincuenta</w:t>
      </w:r>
      <w:r>
        <w:rPr>
          <w:spacing w:val="40"/>
        </w:rPr>
        <w:t> </w:t>
      </w:r>
      <w:r>
        <w:rPr>
          <w:spacing w:val="-2"/>
        </w:rPr>
        <w:t>hectáreas;</w:t>
      </w:r>
    </w:p>
    <w:p>
      <w:pPr>
        <w:pStyle w:val="BodyText"/>
        <w:spacing w:line="235" w:lineRule="auto" w:before="4"/>
        <w:ind w:left="838"/>
        <w:jc w:val="left"/>
      </w:pPr>
      <w:r>
        <w:rPr/>
        <w:t>2.-</w:t>
      </w:r>
      <w:r>
        <w:rPr>
          <w:spacing w:val="80"/>
        </w:rPr>
        <w:t> </w:t>
      </w:r>
      <w:r>
        <w:rPr/>
        <w:t>El</w:t>
      </w:r>
      <w:r>
        <w:rPr>
          <w:spacing w:val="80"/>
        </w:rPr>
        <w:t> </w:t>
      </w:r>
      <w:r>
        <w:rPr/>
        <w:t>Método</w:t>
      </w:r>
      <w:r>
        <w:rPr>
          <w:spacing w:val="80"/>
        </w:rPr>
        <w:t> </w:t>
      </w:r>
      <w:r>
        <w:rPr/>
        <w:t>de</w:t>
      </w:r>
      <w:r>
        <w:rPr>
          <w:spacing w:val="80"/>
        </w:rPr>
        <w:t> </w:t>
      </w:r>
      <w:r>
        <w:rPr/>
        <w:t>Chow</w:t>
      </w:r>
      <w:r>
        <w:rPr>
          <w:spacing w:val="80"/>
        </w:rPr>
        <w:t> </w:t>
      </w:r>
      <w:r>
        <w:rPr/>
        <w:t>para</w:t>
      </w:r>
      <w:r>
        <w:rPr>
          <w:spacing w:val="80"/>
        </w:rPr>
        <w:t> </w:t>
      </w:r>
      <w:r>
        <w:rPr/>
        <w:t>cuencas</w:t>
      </w:r>
      <w:r>
        <w:rPr>
          <w:spacing w:val="80"/>
        </w:rPr>
        <w:t> </w:t>
      </w:r>
      <w:r>
        <w:rPr/>
        <w:t>mayores</w:t>
      </w:r>
      <w:r>
        <w:rPr>
          <w:spacing w:val="80"/>
        </w:rPr>
        <w:t> </w:t>
      </w:r>
      <w:r>
        <w:rPr/>
        <w:t>de</w:t>
      </w:r>
      <w:r>
        <w:rPr>
          <w:spacing w:val="80"/>
        </w:rPr>
        <w:t> </w:t>
      </w:r>
      <w:r>
        <w:rPr/>
        <w:t>doscientos</w:t>
      </w:r>
      <w:r>
        <w:rPr>
          <w:spacing w:val="80"/>
        </w:rPr>
        <w:t> </w:t>
      </w:r>
      <w:r>
        <w:rPr/>
        <w:t>cincuenta </w:t>
      </w:r>
      <w:r>
        <w:rPr>
          <w:spacing w:val="-2"/>
        </w:rPr>
        <w:t>hectáreas;</w:t>
      </w:r>
    </w:p>
    <w:p>
      <w:pPr>
        <w:pStyle w:val="BodyText"/>
        <w:spacing w:line="235" w:lineRule="auto" w:before="4"/>
        <w:ind w:left="838" w:right="334"/>
        <w:jc w:val="left"/>
      </w:pPr>
      <w:r>
        <w:rPr/>
        <w:t>3.- Otros, siempre y cuando se indique: Nombre del autor, los fundamentos, el método a emplear y las restricciones correspondientes.</w:t>
      </w:r>
    </w:p>
    <w:p>
      <w:pPr>
        <w:pStyle w:val="BodyText"/>
        <w:spacing w:line="237" w:lineRule="auto" w:before="1"/>
        <w:ind w:left="838"/>
        <w:jc w:val="left"/>
      </w:pPr>
      <w:r>
        <w:rPr/>
        <w:t>Para calcular los caudales de escurrimiento,</w:t>
      </w:r>
      <w:r>
        <w:rPr>
          <w:spacing w:val="-1"/>
        </w:rPr>
        <w:t> </w:t>
      </w:r>
      <w:r>
        <w:rPr/>
        <w:t>se deberá de utilizar un período de retorno de máxima lluvia de 50-cincuenta años.</w:t>
      </w:r>
    </w:p>
    <w:p>
      <w:pPr>
        <w:pStyle w:val="BodyText"/>
        <w:spacing w:line="237" w:lineRule="auto" w:before="275"/>
        <w:ind w:left="559" w:right="328"/>
      </w:pPr>
      <w:r>
        <w:rPr/>
        <w:t>VIII. Cuando se trate de proyectos de construcción y/o edificaciones de un uso de suelo, el estudio hidrológico deberá analizar las áreas internas para diferentes coeficientes de escurrimiento, con base en el área de absorción, considerando el tiempo de concentración según las intensidades de lluvia, además de presentar la solución hidráulica contra el empuje hidrostático en muros de contención y la revisión de la capacidad de conducción en bajantes pluviales.</w:t>
      </w:r>
    </w:p>
    <w:p>
      <w:pPr>
        <w:pStyle w:val="BodyText"/>
        <w:spacing w:before="271"/>
        <w:ind w:firstLine="0"/>
        <w:jc w:val="left"/>
      </w:pPr>
    </w:p>
    <w:p>
      <w:pPr>
        <w:pStyle w:val="BodyText"/>
        <w:spacing w:line="237" w:lineRule="auto"/>
        <w:ind w:left="271" w:right="331"/>
      </w:pPr>
      <w:r>
        <w:rPr>
          <w:rFonts w:ascii="Arial" w:hAnsi="Arial"/>
          <w:b/>
        </w:rPr>
        <w:t>ARTÍCULO</w:t>
      </w:r>
      <w:r>
        <w:rPr>
          <w:rFonts w:ascii="Arial" w:hAnsi="Arial"/>
          <w:b/>
          <w:spacing w:val="-17"/>
        </w:rPr>
        <w:t> </w:t>
      </w:r>
      <w:r>
        <w:rPr>
          <w:rFonts w:ascii="Arial" w:hAnsi="Arial"/>
          <w:b/>
        </w:rPr>
        <w:t>224.</w:t>
      </w:r>
      <w:r>
        <w:rPr>
          <w:rFonts w:ascii="Arial" w:hAnsi="Arial"/>
          <w:b/>
          <w:spacing w:val="-17"/>
        </w:rPr>
        <w:t> </w:t>
      </w:r>
      <w:r>
        <w:rPr/>
        <w:t>Los</w:t>
      </w:r>
      <w:r>
        <w:rPr>
          <w:spacing w:val="-16"/>
        </w:rPr>
        <w:t> </w:t>
      </w:r>
      <w:r>
        <w:rPr/>
        <w:t>proyectos</w:t>
      </w:r>
      <w:r>
        <w:rPr>
          <w:spacing w:val="-17"/>
        </w:rPr>
        <w:t> </w:t>
      </w:r>
      <w:r>
        <w:rPr/>
        <w:t>de</w:t>
      </w:r>
      <w:r>
        <w:rPr>
          <w:spacing w:val="-17"/>
        </w:rPr>
        <w:t> </w:t>
      </w:r>
      <w:r>
        <w:rPr/>
        <w:t>vialidades,</w:t>
      </w:r>
      <w:r>
        <w:rPr>
          <w:spacing w:val="-17"/>
        </w:rPr>
        <w:t> </w:t>
      </w:r>
      <w:r>
        <w:rPr/>
        <w:t>fraccionamientos,</w:t>
      </w:r>
      <w:r>
        <w:rPr>
          <w:spacing w:val="-16"/>
        </w:rPr>
        <w:t> </w:t>
      </w:r>
      <w:r>
        <w:rPr/>
        <w:t>edificaciones</w:t>
      </w:r>
      <w:r>
        <w:rPr>
          <w:spacing w:val="-17"/>
        </w:rPr>
        <w:t> </w:t>
      </w:r>
      <w:r>
        <w:rPr/>
        <w:t>y</w:t>
      </w:r>
      <w:r>
        <w:rPr>
          <w:spacing w:val="-17"/>
        </w:rPr>
        <w:t> </w:t>
      </w:r>
      <w:r>
        <w:rPr/>
        <w:t>demás obras o acciones, en zonas susceptibles a riesgos conforme lo previsto en este apartado, deberán sujetarse a los lineamientos indicados en la Ley, el presente Reglamento, debiendo contar con supervisión geotécnica y dejar constancia en la bitácora de obra, de los programas y trabajos realizados.</w:t>
      </w:r>
    </w:p>
    <w:p>
      <w:pPr>
        <w:pStyle w:val="BodyText"/>
        <w:spacing w:line="237" w:lineRule="auto" w:before="274"/>
        <w:ind w:left="271" w:right="329"/>
      </w:pPr>
      <w:r>
        <w:rPr>
          <w:rFonts w:ascii="Arial" w:hAnsi="Arial"/>
          <w:b/>
        </w:rPr>
        <w:t>ARTÍCULO</w:t>
      </w:r>
      <w:r>
        <w:rPr>
          <w:rFonts w:ascii="Arial" w:hAnsi="Arial"/>
          <w:b/>
          <w:spacing w:val="-10"/>
        </w:rPr>
        <w:t> </w:t>
      </w:r>
      <w:r>
        <w:rPr>
          <w:rFonts w:ascii="Arial" w:hAnsi="Arial"/>
          <w:b/>
        </w:rPr>
        <w:t>225.</w:t>
      </w:r>
      <w:r>
        <w:rPr>
          <w:rFonts w:ascii="Arial" w:hAnsi="Arial"/>
          <w:b/>
          <w:spacing w:val="-11"/>
        </w:rPr>
        <w:t> </w:t>
      </w:r>
      <w:r>
        <w:rPr/>
        <w:t>En</w:t>
      </w:r>
      <w:r>
        <w:rPr>
          <w:spacing w:val="-12"/>
        </w:rPr>
        <w:t> </w:t>
      </w:r>
      <w:r>
        <w:rPr/>
        <w:t>los</w:t>
      </w:r>
      <w:r>
        <w:rPr>
          <w:spacing w:val="-10"/>
        </w:rPr>
        <w:t> </w:t>
      </w:r>
      <w:r>
        <w:rPr/>
        <w:t>casos</w:t>
      </w:r>
      <w:r>
        <w:rPr>
          <w:spacing w:val="-13"/>
        </w:rPr>
        <w:t> </w:t>
      </w:r>
      <w:r>
        <w:rPr/>
        <w:t>no</w:t>
      </w:r>
      <w:r>
        <w:rPr>
          <w:spacing w:val="-9"/>
        </w:rPr>
        <w:t> </w:t>
      </w:r>
      <w:r>
        <w:rPr/>
        <w:t>señalados</w:t>
      </w:r>
      <w:r>
        <w:rPr>
          <w:spacing w:val="-15"/>
        </w:rPr>
        <w:t> </w:t>
      </w:r>
      <w:r>
        <w:rPr/>
        <w:t>por</w:t>
      </w:r>
      <w:r>
        <w:rPr>
          <w:spacing w:val="-11"/>
        </w:rPr>
        <w:t> </w:t>
      </w:r>
      <w:r>
        <w:rPr/>
        <w:t>los</w:t>
      </w:r>
      <w:r>
        <w:rPr>
          <w:spacing w:val="-12"/>
        </w:rPr>
        <w:t> </w:t>
      </w:r>
      <w:r>
        <w:rPr/>
        <w:t>artículos</w:t>
      </w:r>
      <w:r>
        <w:rPr>
          <w:spacing w:val="-12"/>
        </w:rPr>
        <w:t> </w:t>
      </w:r>
      <w:r>
        <w:rPr/>
        <w:t>anteriores,</w:t>
      </w:r>
      <w:r>
        <w:rPr>
          <w:spacing w:val="-10"/>
        </w:rPr>
        <w:t> </w:t>
      </w:r>
      <w:r>
        <w:rPr/>
        <w:t>y</w:t>
      </w:r>
      <w:r>
        <w:rPr>
          <w:spacing w:val="-13"/>
        </w:rPr>
        <w:t> </w:t>
      </w:r>
      <w:r>
        <w:rPr/>
        <w:t>siempre</w:t>
      </w:r>
      <w:r>
        <w:rPr>
          <w:spacing w:val="-12"/>
        </w:rPr>
        <w:t> </w:t>
      </w:r>
      <w:r>
        <w:rPr/>
        <w:t>que no impere la consecución de algún riesgo, para su análisis geológico únicamente se requerirá el estudio de mecánica de suelos.</w:t>
      </w:r>
    </w:p>
    <w:p>
      <w:pPr>
        <w:pStyle w:val="BodyText"/>
        <w:spacing w:line="237" w:lineRule="auto" w:before="275"/>
        <w:ind w:left="271" w:right="336"/>
      </w:pPr>
      <w:r>
        <w:rPr/>
        <w:t>Al solicitarse la factibilidad de uso de suelo para un predio que se encuentre en una zona de las reguladas en este capítulo, deberán acompañar de manera irrestricta los estudios geológicos e hidrológicos correspondientes.</w:t>
      </w:r>
    </w:p>
    <w:p>
      <w:pPr>
        <w:pStyle w:val="Heading1"/>
        <w:spacing w:before="270"/>
        <w:ind w:right="52"/>
      </w:pPr>
      <w:r>
        <w:rPr/>
        <w:t>CAPÍTULO</w:t>
      </w:r>
      <w:r>
        <w:rPr>
          <w:spacing w:val="-5"/>
        </w:rPr>
        <w:t> IV</w:t>
      </w:r>
    </w:p>
    <w:p>
      <w:pPr>
        <w:spacing w:line="275" w:lineRule="exact" w:before="0"/>
        <w:ind w:left="0" w:right="53" w:firstLine="0"/>
        <w:jc w:val="center"/>
        <w:rPr>
          <w:rFonts w:ascii="Arial" w:hAnsi="Arial"/>
          <w:b/>
          <w:sz w:val="24"/>
        </w:rPr>
      </w:pPr>
      <w:r>
        <w:rPr>
          <w:rFonts w:ascii="Arial" w:hAnsi="Arial"/>
          <w:b/>
          <w:sz w:val="24"/>
        </w:rPr>
        <w:t>DEL</w:t>
      </w:r>
      <w:r>
        <w:rPr>
          <w:rFonts w:ascii="Arial" w:hAnsi="Arial"/>
          <w:b/>
          <w:spacing w:val="-5"/>
          <w:sz w:val="24"/>
        </w:rPr>
        <w:t> </w:t>
      </w:r>
      <w:r>
        <w:rPr>
          <w:rFonts w:ascii="Arial" w:hAnsi="Arial"/>
          <w:b/>
          <w:sz w:val="24"/>
        </w:rPr>
        <w:t>IMPACTO</w:t>
      </w:r>
      <w:r>
        <w:rPr>
          <w:rFonts w:ascii="Arial" w:hAnsi="Arial"/>
          <w:b/>
          <w:spacing w:val="1"/>
          <w:sz w:val="24"/>
        </w:rPr>
        <w:t> </w:t>
      </w:r>
      <w:r>
        <w:rPr>
          <w:rFonts w:ascii="Arial" w:hAnsi="Arial"/>
          <w:b/>
          <w:sz w:val="24"/>
        </w:rPr>
        <w:t>AMBIENTAL,</w:t>
      </w:r>
      <w:r>
        <w:rPr>
          <w:rFonts w:ascii="Arial" w:hAnsi="Arial"/>
          <w:b/>
          <w:spacing w:val="-3"/>
          <w:sz w:val="24"/>
        </w:rPr>
        <w:t> </w:t>
      </w:r>
      <w:r>
        <w:rPr>
          <w:rFonts w:ascii="Arial" w:hAnsi="Arial"/>
          <w:b/>
          <w:sz w:val="24"/>
        </w:rPr>
        <w:t>DICTÁMEN</w:t>
      </w:r>
      <w:r>
        <w:rPr>
          <w:rFonts w:ascii="Arial" w:hAnsi="Arial"/>
          <w:b/>
          <w:spacing w:val="-3"/>
          <w:sz w:val="24"/>
        </w:rPr>
        <w:t> </w:t>
      </w:r>
      <w:r>
        <w:rPr>
          <w:rFonts w:ascii="Arial" w:hAnsi="Arial"/>
          <w:b/>
          <w:sz w:val="24"/>
        </w:rPr>
        <w:t>Y</w:t>
      </w:r>
      <w:r>
        <w:rPr>
          <w:rFonts w:ascii="Arial" w:hAnsi="Arial"/>
          <w:b/>
          <w:spacing w:val="-2"/>
          <w:sz w:val="24"/>
        </w:rPr>
        <w:t> CLASIFICACIÓN</w:t>
      </w:r>
    </w:p>
    <w:p>
      <w:pPr>
        <w:pStyle w:val="BodyText"/>
        <w:spacing w:line="237" w:lineRule="auto" w:before="276"/>
        <w:ind w:left="271" w:right="326"/>
      </w:pPr>
      <w:r>
        <w:rPr>
          <w:rFonts w:ascii="Arial" w:hAnsi="Arial"/>
          <w:b/>
        </w:rPr>
        <w:t>ARTÍCULO 226. </w:t>
      </w:r>
      <w:r>
        <w:rPr/>
        <w:t>Para los efectos de este Reglamento las actividades que generan impacto</w:t>
      </w:r>
      <w:r>
        <w:rPr>
          <w:spacing w:val="-5"/>
        </w:rPr>
        <w:t> </w:t>
      </w:r>
      <w:r>
        <w:rPr/>
        <w:t>ambiental</w:t>
      </w:r>
      <w:r>
        <w:rPr>
          <w:spacing w:val="-6"/>
        </w:rPr>
        <w:t> </w:t>
      </w:r>
      <w:r>
        <w:rPr/>
        <w:t>se</w:t>
      </w:r>
      <w:r>
        <w:rPr>
          <w:spacing w:val="-5"/>
        </w:rPr>
        <w:t> </w:t>
      </w:r>
      <w:r>
        <w:rPr/>
        <w:t>clasifican</w:t>
      </w:r>
      <w:r>
        <w:rPr>
          <w:spacing w:val="-5"/>
        </w:rPr>
        <w:t> </w:t>
      </w:r>
      <w:r>
        <w:rPr/>
        <w:t>en:</w:t>
      </w:r>
      <w:r>
        <w:rPr>
          <w:spacing w:val="-5"/>
        </w:rPr>
        <w:t> </w:t>
      </w:r>
      <w:r>
        <w:rPr/>
        <w:t>inocuas,</w:t>
      </w:r>
      <w:r>
        <w:rPr>
          <w:spacing w:val="-7"/>
        </w:rPr>
        <w:t> </w:t>
      </w:r>
      <w:r>
        <w:rPr/>
        <w:t>molestas,</w:t>
      </w:r>
      <w:r>
        <w:rPr>
          <w:spacing w:val="-5"/>
        </w:rPr>
        <w:t> </w:t>
      </w:r>
      <w:r>
        <w:rPr/>
        <w:t>contaminantes</w:t>
      </w:r>
      <w:r>
        <w:rPr>
          <w:spacing w:val="-5"/>
        </w:rPr>
        <w:t> </w:t>
      </w:r>
      <w:r>
        <w:rPr/>
        <w:t>y</w:t>
      </w:r>
      <w:r>
        <w:rPr>
          <w:spacing w:val="-8"/>
        </w:rPr>
        <w:t> </w:t>
      </w:r>
      <w:r>
        <w:rPr/>
        <w:t>peligrosas,</w:t>
      </w:r>
      <w:r>
        <w:rPr>
          <w:spacing w:val="-5"/>
        </w:rPr>
        <w:t> </w:t>
      </w:r>
      <w:r>
        <w:rPr/>
        <w:t>ya sean industriales, comerciales y de servicio en función de las características </w:t>
      </w:r>
      <w:r>
        <w:rPr>
          <w:spacing w:val="-2"/>
        </w:rPr>
        <w:t>siguientes:</w:t>
      </w:r>
    </w:p>
    <w:p>
      <w:pPr>
        <w:pStyle w:val="BodyText"/>
        <w:spacing w:line="237" w:lineRule="auto" w:before="273"/>
        <w:ind w:left="413" w:right="326"/>
      </w:pPr>
      <w:r>
        <w:rPr/>
        <w:t>I.-</w:t>
      </w:r>
      <w:r>
        <w:rPr/>
        <w:t> ACTIVIDADES INOCUAS. Son aquellas actividades en establecimientos, inmuebles</w:t>
      </w:r>
      <w:r>
        <w:rPr>
          <w:spacing w:val="-3"/>
        </w:rPr>
        <w:t> </w:t>
      </w:r>
      <w:r>
        <w:rPr/>
        <w:t>o instalaciones</w:t>
      </w:r>
      <w:r>
        <w:rPr>
          <w:spacing w:val="-1"/>
        </w:rPr>
        <w:t> </w:t>
      </w:r>
      <w:r>
        <w:rPr/>
        <w:t>que</w:t>
      </w:r>
      <w:r>
        <w:rPr>
          <w:spacing w:val="-2"/>
        </w:rPr>
        <w:t> </w:t>
      </w:r>
      <w:r>
        <w:rPr/>
        <w:t>por</w:t>
      </w:r>
      <w:r>
        <w:rPr>
          <w:spacing w:val="-2"/>
        </w:rPr>
        <w:t> </w:t>
      </w:r>
      <w:r>
        <w:rPr/>
        <w:t>sus</w:t>
      </w:r>
      <w:r>
        <w:rPr>
          <w:spacing w:val="-1"/>
        </w:rPr>
        <w:t> </w:t>
      </w:r>
      <w:r>
        <w:rPr/>
        <w:t>actividades</w:t>
      </w:r>
      <w:r>
        <w:rPr>
          <w:spacing w:val="-1"/>
        </w:rPr>
        <w:t> </w:t>
      </w:r>
      <w:r>
        <w:rPr/>
        <w:t>o</w:t>
      </w:r>
      <w:r>
        <w:rPr>
          <w:spacing w:val="-2"/>
        </w:rPr>
        <w:t> </w:t>
      </w:r>
      <w:r>
        <w:rPr/>
        <w:t>procesos</w:t>
      </w:r>
      <w:r>
        <w:rPr>
          <w:spacing w:val="-1"/>
        </w:rPr>
        <w:t> </w:t>
      </w:r>
      <w:r>
        <w:rPr/>
        <w:t>presentan algunas</w:t>
      </w:r>
      <w:r>
        <w:rPr>
          <w:spacing w:val="-1"/>
        </w:rPr>
        <w:t> </w:t>
      </w:r>
      <w:r>
        <w:rPr/>
        <w:t>de las acciones descritas</w:t>
      </w:r>
      <w:r>
        <w:rPr>
          <w:spacing w:val="-1"/>
        </w:rPr>
        <w:t> </w:t>
      </w:r>
      <w:r>
        <w:rPr/>
        <w:t>más</w:t>
      </w:r>
      <w:r>
        <w:rPr>
          <w:spacing w:val="-1"/>
        </w:rPr>
        <w:t> </w:t>
      </w:r>
      <w:r>
        <w:rPr/>
        <w:t>adelante, además</w:t>
      </w:r>
      <w:r>
        <w:rPr>
          <w:spacing w:val="-1"/>
        </w:rPr>
        <w:t> </w:t>
      </w:r>
      <w:r>
        <w:rPr/>
        <w:t>su ubicación puede ser mezclada con otros usos del suelo incluyendo al habitacional.</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559" w:right="334"/>
      </w:pPr>
      <w:r>
        <w:rPr/>
        <w:t>1.-</w:t>
      </w:r>
      <w:r>
        <w:rPr>
          <w:spacing w:val="-4"/>
        </w:rPr>
        <w:t> </w:t>
      </w:r>
      <w:r>
        <w:rPr/>
        <w:t>Las</w:t>
      </w:r>
      <w:r>
        <w:rPr>
          <w:spacing w:val="-3"/>
        </w:rPr>
        <w:t> </w:t>
      </w:r>
      <w:r>
        <w:rPr/>
        <w:t>actividades</w:t>
      </w:r>
      <w:r>
        <w:rPr>
          <w:spacing w:val="-3"/>
        </w:rPr>
        <w:t> </w:t>
      </w:r>
      <w:r>
        <w:rPr/>
        <w:t>se</w:t>
      </w:r>
      <w:r>
        <w:rPr>
          <w:spacing w:val="-5"/>
        </w:rPr>
        <w:t> </w:t>
      </w:r>
      <w:r>
        <w:rPr/>
        <w:t>realizan</w:t>
      </w:r>
      <w:r>
        <w:rPr>
          <w:spacing w:val="-3"/>
        </w:rPr>
        <w:t> </w:t>
      </w:r>
      <w:r>
        <w:rPr/>
        <w:t>en</w:t>
      </w:r>
      <w:r>
        <w:rPr>
          <w:spacing w:val="-3"/>
        </w:rPr>
        <w:t> </w:t>
      </w:r>
      <w:r>
        <w:rPr/>
        <w:t>los</w:t>
      </w:r>
      <w:r>
        <w:rPr>
          <w:spacing w:val="-3"/>
        </w:rPr>
        <w:t> </w:t>
      </w:r>
      <w:r>
        <w:rPr/>
        <w:t>horarios</w:t>
      </w:r>
      <w:r>
        <w:rPr>
          <w:spacing w:val="-3"/>
        </w:rPr>
        <w:t> </w:t>
      </w:r>
      <w:r>
        <w:rPr/>
        <w:t>matutinos</w:t>
      </w:r>
      <w:r>
        <w:rPr>
          <w:spacing w:val="-3"/>
        </w:rPr>
        <w:t> </w:t>
      </w:r>
      <w:r>
        <w:rPr/>
        <w:t>y</w:t>
      </w:r>
      <w:r>
        <w:rPr>
          <w:spacing w:val="-5"/>
        </w:rPr>
        <w:t> </w:t>
      </w:r>
      <w:r>
        <w:rPr/>
        <w:t>vespertinos</w:t>
      </w:r>
      <w:r>
        <w:rPr>
          <w:spacing w:val="-3"/>
        </w:rPr>
        <w:t> </w:t>
      </w:r>
      <w:r>
        <w:rPr/>
        <w:t>laborales</w:t>
      </w:r>
      <w:r>
        <w:rPr>
          <w:spacing w:val="-3"/>
        </w:rPr>
        <w:t> </w:t>
      </w:r>
      <w:r>
        <w:rPr/>
        <w:t>de 07:00 a 18:00 horas.</w:t>
      </w:r>
    </w:p>
    <w:p>
      <w:pPr>
        <w:pStyle w:val="BodyText"/>
        <w:spacing w:line="273" w:lineRule="exact"/>
        <w:ind w:left="550" w:firstLine="0"/>
      </w:pPr>
      <w:r>
        <w:rPr/>
        <w:t>2.-</w:t>
      </w:r>
      <w:r>
        <w:rPr>
          <w:spacing w:val="-4"/>
        </w:rPr>
        <w:t> </w:t>
      </w:r>
      <w:r>
        <w:rPr/>
        <w:t>No</w:t>
      </w:r>
      <w:r>
        <w:rPr>
          <w:spacing w:val="-2"/>
        </w:rPr>
        <w:t> </w:t>
      </w:r>
      <w:r>
        <w:rPr/>
        <w:t>emiten</w:t>
      </w:r>
      <w:r>
        <w:rPr>
          <w:spacing w:val="-3"/>
        </w:rPr>
        <w:t> </w:t>
      </w:r>
      <w:r>
        <w:rPr/>
        <w:t>a</w:t>
      </w:r>
      <w:r>
        <w:rPr>
          <w:spacing w:val="-3"/>
        </w:rPr>
        <w:t> </w:t>
      </w:r>
      <w:r>
        <w:rPr/>
        <w:t>la</w:t>
      </w:r>
      <w:r>
        <w:rPr>
          <w:spacing w:val="-2"/>
        </w:rPr>
        <w:t> </w:t>
      </w:r>
      <w:r>
        <w:rPr/>
        <w:t>atmósfera</w:t>
      </w:r>
      <w:r>
        <w:rPr>
          <w:spacing w:val="-3"/>
        </w:rPr>
        <w:t> </w:t>
      </w:r>
      <w:r>
        <w:rPr/>
        <w:t>sustancias</w:t>
      </w:r>
      <w:r>
        <w:rPr>
          <w:spacing w:val="-2"/>
        </w:rPr>
        <w:t> </w:t>
      </w:r>
      <w:r>
        <w:rPr/>
        <w:t>o</w:t>
      </w:r>
      <w:r>
        <w:rPr>
          <w:spacing w:val="-5"/>
        </w:rPr>
        <w:t> </w:t>
      </w:r>
      <w:r>
        <w:rPr/>
        <w:t>materiales</w:t>
      </w:r>
      <w:r>
        <w:rPr>
          <w:spacing w:val="-4"/>
        </w:rPr>
        <w:t> </w:t>
      </w:r>
      <w:r>
        <w:rPr/>
        <w:t>de</w:t>
      </w:r>
      <w:r>
        <w:rPr>
          <w:spacing w:val="-4"/>
        </w:rPr>
        <w:t> </w:t>
      </w:r>
      <w:r>
        <w:rPr/>
        <w:t>ningún</w:t>
      </w:r>
      <w:r>
        <w:rPr>
          <w:spacing w:val="-3"/>
        </w:rPr>
        <w:t> </w:t>
      </w:r>
      <w:r>
        <w:rPr>
          <w:spacing w:val="-2"/>
        </w:rPr>
        <w:t>tipo.</w:t>
      </w:r>
    </w:p>
    <w:p>
      <w:pPr>
        <w:pStyle w:val="BodyText"/>
        <w:spacing w:line="237" w:lineRule="auto"/>
        <w:ind w:left="559" w:right="331"/>
      </w:pPr>
      <w:r>
        <w:rPr/>
        <w:t>3.- No emiten ruido, vibración, no producen energía térmica ni lumínica, ni contaminación visual.</w:t>
      </w:r>
    </w:p>
    <w:p>
      <w:pPr>
        <w:pStyle w:val="BodyText"/>
        <w:spacing w:line="237" w:lineRule="auto"/>
        <w:ind w:left="559" w:right="329"/>
      </w:pPr>
      <w:r>
        <w:rPr/>
        <w:t>4.-</w:t>
      </w:r>
      <w:r>
        <w:rPr>
          <w:spacing w:val="-17"/>
        </w:rPr>
        <w:t> </w:t>
      </w:r>
      <w:r>
        <w:rPr/>
        <w:t>Las</w:t>
      </w:r>
      <w:r>
        <w:rPr>
          <w:spacing w:val="-17"/>
        </w:rPr>
        <w:t> </w:t>
      </w:r>
      <w:r>
        <w:rPr/>
        <w:t>descargas</w:t>
      </w:r>
      <w:r>
        <w:rPr>
          <w:spacing w:val="-16"/>
        </w:rPr>
        <w:t> </w:t>
      </w:r>
      <w:r>
        <w:rPr/>
        <w:t>de</w:t>
      </w:r>
      <w:r>
        <w:rPr>
          <w:spacing w:val="-17"/>
        </w:rPr>
        <w:t> </w:t>
      </w:r>
      <w:r>
        <w:rPr/>
        <w:t>agua</w:t>
      </w:r>
      <w:r>
        <w:rPr>
          <w:spacing w:val="-17"/>
        </w:rPr>
        <w:t> </w:t>
      </w:r>
      <w:r>
        <w:rPr/>
        <w:t>residual</w:t>
      </w:r>
      <w:r>
        <w:rPr>
          <w:spacing w:val="-17"/>
        </w:rPr>
        <w:t> </w:t>
      </w:r>
      <w:r>
        <w:rPr/>
        <w:t>que</w:t>
      </w:r>
      <w:r>
        <w:rPr>
          <w:spacing w:val="-16"/>
        </w:rPr>
        <w:t> </w:t>
      </w:r>
      <w:r>
        <w:rPr/>
        <w:t>generan</w:t>
      </w:r>
      <w:r>
        <w:rPr>
          <w:spacing w:val="-17"/>
        </w:rPr>
        <w:t> </w:t>
      </w:r>
      <w:r>
        <w:rPr/>
        <w:t>son</w:t>
      </w:r>
      <w:r>
        <w:rPr>
          <w:spacing w:val="-17"/>
        </w:rPr>
        <w:t> </w:t>
      </w:r>
      <w:r>
        <w:rPr/>
        <w:t>sólo</w:t>
      </w:r>
      <w:r>
        <w:rPr>
          <w:spacing w:val="-16"/>
        </w:rPr>
        <w:t> </w:t>
      </w:r>
      <w:r>
        <w:rPr/>
        <w:t>el</w:t>
      </w:r>
      <w:r>
        <w:rPr>
          <w:spacing w:val="-17"/>
        </w:rPr>
        <w:t> </w:t>
      </w:r>
      <w:r>
        <w:rPr/>
        <w:t>resultado</w:t>
      </w:r>
      <w:r>
        <w:rPr>
          <w:spacing w:val="-17"/>
        </w:rPr>
        <w:t> </w:t>
      </w:r>
      <w:r>
        <w:rPr/>
        <w:t>de</w:t>
      </w:r>
      <w:r>
        <w:rPr>
          <w:spacing w:val="-16"/>
        </w:rPr>
        <w:t> </w:t>
      </w:r>
      <w:r>
        <w:rPr/>
        <w:t>actividades sanitarias</w:t>
      </w:r>
      <w:r>
        <w:rPr>
          <w:spacing w:val="-3"/>
        </w:rPr>
        <w:t> </w:t>
      </w:r>
      <w:r>
        <w:rPr/>
        <w:t>y</w:t>
      </w:r>
      <w:r>
        <w:rPr>
          <w:spacing w:val="-5"/>
        </w:rPr>
        <w:t> </w:t>
      </w:r>
      <w:r>
        <w:rPr/>
        <w:t>de</w:t>
      </w:r>
      <w:r>
        <w:rPr>
          <w:spacing w:val="-3"/>
        </w:rPr>
        <w:t> </w:t>
      </w:r>
      <w:r>
        <w:rPr/>
        <w:t>limpieza</w:t>
      </w:r>
      <w:r>
        <w:rPr>
          <w:spacing w:val="-3"/>
        </w:rPr>
        <w:t> </w:t>
      </w:r>
      <w:r>
        <w:rPr/>
        <w:t>y</w:t>
      </w:r>
      <w:r>
        <w:rPr>
          <w:spacing w:val="-5"/>
        </w:rPr>
        <w:t> </w:t>
      </w:r>
      <w:r>
        <w:rPr/>
        <w:t>están</w:t>
      </w:r>
      <w:r>
        <w:rPr>
          <w:spacing w:val="-5"/>
        </w:rPr>
        <w:t> </w:t>
      </w:r>
      <w:r>
        <w:rPr/>
        <w:t>debidamente</w:t>
      </w:r>
      <w:r>
        <w:rPr>
          <w:spacing w:val="-4"/>
        </w:rPr>
        <w:t> </w:t>
      </w:r>
      <w:r>
        <w:rPr/>
        <w:t>conectadas</w:t>
      </w:r>
      <w:r>
        <w:rPr>
          <w:spacing w:val="-3"/>
        </w:rPr>
        <w:t> </w:t>
      </w:r>
      <w:r>
        <w:rPr/>
        <w:t>a</w:t>
      </w:r>
      <w:r>
        <w:rPr>
          <w:spacing w:val="-4"/>
        </w:rPr>
        <w:t> </w:t>
      </w:r>
      <w:r>
        <w:rPr/>
        <w:t>los</w:t>
      </w:r>
      <w:r>
        <w:rPr>
          <w:spacing w:val="-3"/>
        </w:rPr>
        <w:t> </w:t>
      </w:r>
      <w:r>
        <w:rPr/>
        <w:t>colectores</w:t>
      </w:r>
      <w:r>
        <w:rPr>
          <w:spacing w:val="-3"/>
        </w:rPr>
        <w:t> </w:t>
      </w:r>
      <w:r>
        <w:rPr/>
        <w:t>públicos, de acuerdo a la NOM-002-SEMARNAT-1996, que establece los límites máximos permisibles</w:t>
      </w:r>
      <w:r>
        <w:rPr>
          <w:spacing w:val="-8"/>
        </w:rPr>
        <w:t> </w:t>
      </w:r>
      <w:r>
        <w:rPr/>
        <w:t>de</w:t>
      </w:r>
      <w:r>
        <w:rPr>
          <w:spacing w:val="-6"/>
        </w:rPr>
        <w:t> </w:t>
      </w:r>
      <w:r>
        <w:rPr/>
        <w:t>contaminantes</w:t>
      </w:r>
      <w:r>
        <w:rPr>
          <w:spacing w:val="-6"/>
        </w:rPr>
        <w:t> </w:t>
      </w:r>
      <w:r>
        <w:rPr/>
        <w:t>en</w:t>
      </w:r>
      <w:r>
        <w:rPr>
          <w:spacing w:val="-6"/>
        </w:rPr>
        <w:t> </w:t>
      </w:r>
      <w:r>
        <w:rPr/>
        <w:t>las</w:t>
      </w:r>
      <w:r>
        <w:rPr>
          <w:spacing w:val="-8"/>
        </w:rPr>
        <w:t> </w:t>
      </w:r>
      <w:r>
        <w:rPr/>
        <w:t>descargas</w:t>
      </w:r>
      <w:r>
        <w:rPr>
          <w:spacing w:val="-6"/>
        </w:rPr>
        <w:t> </w:t>
      </w:r>
      <w:r>
        <w:rPr/>
        <w:t>de</w:t>
      </w:r>
      <w:r>
        <w:rPr>
          <w:spacing w:val="-8"/>
        </w:rPr>
        <w:t> </w:t>
      </w:r>
      <w:r>
        <w:rPr/>
        <w:t>aguas</w:t>
      </w:r>
      <w:r>
        <w:rPr>
          <w:spacing w:val="-6"/>
        </w:rPr>
        <w:t> </w:t>
      </w:r>
      <w:r>
        <w:rPr/>
        <w:t>residuales</w:t>
      </w:r>
      <w:r>
        <w:rPr>
          <w:spacing w:val="-6"/>
        </w:rPr>
        <w:t> </w:t>
      </w:r>
      <w:r>
        <w:rPr/>
        <w:t>a</w:t>
      </w:r>
      <w:r>
        <w:rPr>
          <w:spacing w:val="-6"/>
        </w:rPr>
        <w:t> </w:t>
      </w:r>
      <w:r>
        <w:rPr/>
        <w:t>los</w:t>
      </w:r>
      <w:r>
        <w:rPr>
          <w:spacing w:val="-6"/>
        </w:rPr>
        <w:t> </w:t>
      </w:r>
      <w:r>
        <w:rPr/>
        <w:t>sistemas de alcantarillados urbano o municipal.</w:t>
      </w:r>
    </w:p>
    <w:p>
      <w:pPr>
        <w:pStyle w:val="BodyText"/>
        <w:spacing w:line="237" w:lineRule="auto"/>
        <w:ind w:left="559" w:right="325"/>
      </w:pPr>
      <w:r>
        <w:rPr/>
        <w:t>5.- Genera residuos sólidos considerados municipales de acuerdo a las Normas Oficiales Mexicanas (NOM).</w:t>
      </w:r>
    </w:p>
    <w:p>
      <w:pPr>
        <w:pStyle w:val="BodyText"/>
        <w:spacing w:line="237" w:lineRule="auto"/>
        <w:ind w:left="559" w:right="335"/>
      </w:pPr>
      <w:r>
        <w:rPr/>
        <w:t>6.- No realizan actividades que representen molestias, incomodidades o riesgos a la comunidad circundante.</w:t>
      </w:r>
    </w:p>
    <w:p>
      <w:pPr>
        <w:pStyle w:val="BodyText"/>
        <w:spacing w:line="237" w:lineRule="auto"/>
        <w:ind w:left="559" w:right="323"/>
      </w:pPr>
      <w:r>
        <w:rPr/>
        <w:t>7.- En caso de contingencia afecta en sus colindancias a no más de 10-diez </w:t>
      </w:r>
      <w:r>
        <w:rPr>
          <w:spacing w:val="-2"/>
        </w:rPr>
        <w:t>personas.</w:t>
      </w:r>
    </w:p>
    <w:p>
      <w:pPr>
        <w:pStyle w:val="BodyText"/>
        <w:spacing w:line="235" w:lineRule="auto"/>
        <w:ind w:left="559" w:right="329"/>
      </w:pPr>
      <w:r>
        <w:rPr/>
        <w:t>8.- Usa equipos de transporte que son menores a 1-una tonelada de capacidad de </w:t>
      </w:r>
      <w:r>
        <w:rPr>
          <w:spacing w:val="-2"/>
        </w:rPr>
        <w:t>carga.</w:t>
      </w:r>
    </w:p>
    <w:p>
      <w:pPr>
        <w:pStyle w:val="BodyText"/>
        <w:spacing w:line="275" w:lineRule="exact"/>
        <w:ind w:left="550" w:firstLine="0"/>
      </w:pPr>
      <w:r>
        <w:rPr/>
        <w:t>9.-</w:t>
      </w:r>
      <w:r>
        <w:rPr>
          <w:spacing w:val="-8"/>
        </w:rPr>
        <w:t> </w:t>
      </w:r>
      <w:r>
        <w:rPr/>
        <w:t>Cuenta</w:t>
      </w:r>
      <w:r>
        <w:rPr>
          <w:spacing w:val="-7"/>
        </w:rPr>
        <w:t> </w:t>
      </w:r>
      <w:r>
        <w:rPr/>
        <w:t>con</w:t>
      </w:r>
      <w:r>
        <w:rPr>
          <w:spacing w:val="-9"/>
        </w:rPr>
        <w:t> </w:t>
      </w:r>
      <w:r>
        <w:rPr/>
        <w:t>área</w:t>
      </w:r>
      <w:r>
        <w:rPr>
          <w:spacing w:val="-8"/>
        </w:rPr>
        <w:t> </w:t>
      </w:r>
      <w:r>
        <w:rPr/>
        <w:t>de</w:t>
      </w:r>
      <w:r>
        <w:rPr>
          <w:spacing w:val="-9"/>
        </w:rPr>
        <w:t> </w:t>
      </w:r>
      <w:r>
        <w:rPr/>
        <w:t>carga</w:t>
      </w:r>
      <w:r>
        <w:rPr>
          <w:spacing w:val="-7"/>
        </w:rPr>
        <w:t> </w:t>
      </w:r>
      <w:r>
        <w:rPr/>
        <w:t>y</w:t>
      </w:r>
      <w:r>
        <w:rPr>
          <w:spacing w:val="-10"/>
        </w:rPr>
        <w:t> </w:t>
      </w:r>
      <w:r>
        <w:rPr/>
        <w:t>descarga</w:t>
      </w:r>
      <w:r>
        <w:rPr>
          <w:spacing w:val="-7"/>
        </w:rPr>
        <w:t> </w:t>
      </w:r>
      <w:r>
        <w:rPr/>
        <w:t>dentro</w:t>
      </w:r>
      <w:r>
        <w:rPr>
          <w:spacing w:val="-7"/>
        </w:rPr>
        <w:t> </w:t>
      </w:r>
      <w:r>
        <w:rPr/>
        <w:t>del</w:t>
      </w:r>
      <w:r>
        <w:rPr>
          <w:spacing w:val="-8"/>
        </w:rPr>
        <w:t> </w:t>
      </w:r>
      <w:r>
        <w:rPr>
          <w:spacing w:val="-2"/>
        </w:rPr>
        <w:t>predio.</w:t>
      </w:r>
    </w:p>
    <w:p>
      <w:pPr>
        <w:pStyle w:val="BodyText"/>
        <w:spacing w:line="237" w:lineRule="auto" w:before="269"/>
        <w:ind w:left="271" w:right="330"/>
      </w:pPr>
      <w:r>
        <w:rPr/>
        <w:t>II.-</w:t>
      </w:r>
      <w:r>
        <w:rPr/>
        <w:t> ACTIVIDADES MOLESTAS. Son aquellas actividades que se realizan en establecimientos, inmuebles o instalaciones que por sus actividades o procesos presentan una o más de las siguientes circunstancias:</w:t>
      </w:r>
    </w:p>
    <w:p>
      <w:pPr>
        <w:pStyle w:val="BodyText"/>
        <w:spacing w:line="237" w:lineRule="auto" w:before="275"/>
        <w:ind w:left="413" w:right="325"/>
      </w:pPr>
      <w:r>
        <w:rPr/>
        <w:t>1.- Emiten sustancias o materiales, al aire, agua o suelo y requieren equipos, instalaciones o sistemas de control para no rebasar los límites</w:t>
      </w:r>
      <w:r>
        <w:rPr>
          <w:spacing w:val="-1"/>
        </w:rPr>
        <w:t> </w:t>
      </w:r>
      <w:r>
        <w:rPr/>
        <w:t>máximos</w:t>
      </w:r>
      <w:r>
        <w:rPr>
          <w:spacing w:val="-1"/>
        </w:rPr>
        <w:t> </w:t>
      </w:r>
      <w:r>
        <w:rPr/>
        <w:t>permisibles establecidos en las Normas Oficiales Mexicanas (NOM) aplicables o para no ser percibidos en los predios colindantes o cercanos.</w:t>
      </w:r>
    </w:p>
    <w:p>
      <w:pPr>
        <w:pStyle w:val="BodyText"/>
        <w:spacing w:line="237" w:lineRule="auto"/>
        <w:ind w:left="413" w:right="329"/>
      </w:pPr>
      <w:r>
        <w:rPr/>
        <w:t>2.- Emiten olores, ruido, vibración, producen energía térmica o lumínica pero no requieren equipos o sistemas de control para no rebasar los límites máximos establecidos en las Normas Oficiales Mexicanas (NOM) aplicables o para no ser percibidos en los predios colindantes o cercanos.</w:t>
      </w:r>
    </w:p>
    <w:p>
      <w:pPr>
        <w:pStyle w:val="BodyText"/>
        <w:spacing w:line="237" w:lineRule="auto"/>
        <w:ind w:left="413" w:right="332"/>
      </w:pPr>
      <w:r>
        <w:rPr/>
        <w:t>3.-</w:t>
      </w:r>
      <w:r>
        <w:rPr>
          <w:spacing w:val="-17"/>
        </w:rPr>
        <w:t> </w:t>
      </w:r>
      <w:r>
        <w:rPr/>
        <w:t>Genera</w:t>
      </w:r>
      <w:r>
        <w:rPr>
          <w:spacing w:val="-17"/>
        </w:rPr>
        <w:t> </w:t>
      </w:r>
      <w:r>
        <w:rPr/>
        <w:t>descargas</w:t>
      </w:r>
      <w:r>
        <w:rPr>
          <w:spacing w:val="-16"/>
        </w:rPr>
        <w:t> </w:t>
      </w:r>
      <w:r>
        <w:rPr/>
        <w:t>de</w:t>
      </w:r>
      <w:r>
        <w:rPr>
          <w:spacing w:val="-17"/>
        </w:rPr>
        <w:t> </w:t>
      </w:r>
      <w:r>
        <w:rPr/>
        <w:t>aguas</w:t>
      </w:r>
      <w:r>
        <w:rPr>
          <w:spacing w:val="-17"/>
        </w:rPr>
        <w:t> </w:t>
      </w:r>
      <w:r>
        <w:rPr/>
        <w:t>residuales</w:t>
      </w:r>
      <w:r>
        <w:rPr>
          <w:spacing w:val="-17"/>
        </w:rPr>
        <w:t> </w:t>
      </w:r>
      <w:r>
        <w:rPr/>
        <w:t>que</w:t>
      </w:r>
      <w:r>
        <w:rPr>
          <w:spacing w:val="-15"/>
        </w:rPr>
        <w:t> </w:t>
      </w:r>
      <w:r>
        <w:rPr/>
        <w:t>requieren</w:t>
      </w:r>
      <w:r>
        <w:rPr>
          <w:spacing w:val="-16"/>
        </w:rPr>
        <w:t> </w:t>
      </w:r>
      <w:r>
        <w:rPr/>
        <w:t>por</w:t>
      </w:r>
      <w:r>
        <w:rPr>
          <w:spacing w:val="-17"/>
        </w:rPr>
        <w:t> </w:t>
      </w:r>
      <w:r>
        <w:rPr/>
        <w:t>lo</w:t>
      </w:r>
      <w:r>
        <w:rPr>
          <w:spacing w:val="-17"/>
        </w:rPr>
        <w:t> </w:t>
      </w:r>
      <w:r>
        <w:rPr/>
        <w:t>menos</w:t>
      </w:r>
      <w:r>
        <w:rPr>
          <w:spacing w:val="-15"/>
        </w:rPr>
        <w:t> </w:t>
      </w:r>
      <w:r>
        <w:rPr/>
        <w:t>un</w:t>
      </w:r>
      <w:r>
        <w:rPr>
          <w:spacing w:val="-15"/>
        </w:rPr>
        <w:t> </w:t>
      </w:r>
      <w:r>
        <w:rPr/>
        <w:t>tratamiento primario,</w:t>
      </w:r>
      <w:r>
        <w:rPr>
          <w:spacing w:val="-11"/>
        </w:rPr>
        <w:t> </w:t>
      </w:r>
      <w:r>
        <w:rPr/>
        <w:t>como</w:t>
      </w:r>
      <w:r>
        <w:rPr>
          <w:spacing w:val="-10"/>
        </w:rPr>
        <w:t> </w:t>
      </w:r>
      <w:r>
        <w:rPr/>
        <w:t>separación</w:t>
      </w:r>
      <w:r>
        <w:rPr>
          <w:spacing w:val="-10"/>
        </w:rPr>
        <w:t> </w:t>
      </w:r>
      <w:r>
        <w:rPr/>
        <w:t>de</w:t>
      </w:r>
      <w:r>
        <w:rPr>
          <w:spacing w:val="-10"/>
        </w:rPr>
        <w:t> </w:t>
      </w:r>
      <w:r>
        <w:rPr/>
        <w:t>grasas</w:t>
      </w:r>
      <w:r>
        <w:rPr>
          <w:spacing w:val="-14"/>
        </w:rPr>
        <w:t> </w:t>
      </w:r>
      <w:r>
        <w:rPr/>
        <w:t>y</w:t>
      </w:r>
      <w:r>
        <w:rPr>
          <w:spacing w:val="-14"/>
        </w:rPr>
        <w:t> </w:t>
      </w:r>
      <w:r>
        <w:rPr/>
        <w:t>sólidos,</w:t>
      </w:r>
      <w:r>
        <w:rPr>
          <w:spacing w:val="-11"/>
        </w:rPr>
        <w:t> </w:t>
      </w:r>
      <w:r>
        <w:rPr/>
        <w:t>para</w:t>
      </w:r>
      <w:r>
        <w:rPr>
          <w:spacing w:val="-10"/>
        </w:rPr>
        <w:t> </w:t>
      </w:r>
      <w:r>
        <w:rPr/>
        <w:t>cumplir</w:t>
      </w:r>
      <w:r>
        <w:rPr>
          <w:spacing w:val="-12"/>
        </w:rPr>
        <w:t> </w:t>
      </w:r>
      <w:r>
        <w:rPr/>
        <w:t>con</w:t>
      </w:r>
      <w:r>
        <w:rPr>
          <w:spacing w:val="-10"/>
        </w:rPr>
        <w:t> </w:t>
      </w:r>
      <w:r>
        <w:rPr/>
        <w:t>los</w:t>
      </w:r>
      <w:r>
        <w:rPr>
          <w:spacing w:val="-14"/>
        </w:rPr>
        <w:t> </w:t>
      </w:r>
      <w:r>
        <w:rPr/>
        <w:t>niveles</w:t>
      </w:r>
      <w:r>
        <w:rPr>
          <w:spacing w:val="-11"/>
        </w:rPr>
        <w:t> </w:t>
      </w:r>
      <w:r>
        <w:rPr/>
        <w:t>máximos permisibles establecidos en la normatividad aplicable.</w:t>
      </w:r>
    </w:p>
    <w:p>
      <w:pPr>
        <w:pStyle w:val="BodyText"/>
        <w:spacing w:line="237" w:lineRule="auto"/>
        <w:ind w:left="413" w:right="336"/>
      </w:pPr>
      <w:r>
        <w:rPr/>
        <w:t>4.- Generan residuos sólidos, que incluyen, además del tipo municipal, desechos o subproductos que derivan de algún proceso productivo o acción de trabajo, considerados de manejo especial.</w:t>
      </w:r>
    </w:p>
    <w:p>
      <w:pPr>
        <w:pStyle w:val="BodyText"/>
        <w:spacing w:line="235" w:lineRule="auto"/>
        <w:ind w:left="413" w:right="328"/>
      </w:pPr>
      <w:r>
        <w:rPr/>
        <w:t>5.- No cuentan con un área interna para realizar actividades de carga y descarga o ésta es insuficiente.</w:t>
      </w:r>
    </w:p>
    <w:p>
      <w:pPr>
        <w:pStyle w:val="BodyText"/>
        <w:spacing w:line="235" w:lineRule="auto"/>
        <w:ind w:left="413" w:right="336"/>
      </w:pPr>
      <w:r>
        <w:rPr/>
        <w:t>6.- Las actividades se realizan en los horarios matutinos y vespertinos laborales de 08:00 a 17:00 horas.</w:t>
      </w:r>
    </w:p>
    <w:p>
      <w:pPr>
        <w:pStyle w:val="BodyText"/>
        <w:spacing w:line="235" w:lineRule="auto" w:before="2"/>
        <w:ind w:left="413" w:right="332"/>
      </w:pPr>
      <w:r>
        <w:rPr/>
        <w:t>7.-</w:t>
      </w:r>
      <w:r>
        <w:rPr>
          <w:spacing w:val="-1"/>
        </w:rPr>
        <w:t> </w:t>
      </w:r>
      <w:r>
        <w:rPr/>
        <w:t>Presenta contingencias que</w:t>
      </w:r>
      <w:r>
        <w:rPr>
          <w:spacing w:val="-3"/>
        </w:rPr>
        <w:t> </w:t>
      </w:r>
      <w:r>
        <w:rPr/>
        <w:t>pueden afectar</w:t>
      </w:r>
      <w:r>
        <w:rPr>
          <w:spacing w:val="-2"/>
        </w:rPr>
        <w:t> </w:t>
      </w:r>
      <w:r>
        <w:rPr/>
        <w:t>en</w:t>
      </w:r>
      <w:r>
        <w:rPr>
          <w:spacing w:val="-2"/>
        </w:rPr>
        <w:t> </w:t>
      </w:r>
      <w:r>
        <w:rPr/>
        <w:t>sus</w:t>
      </w:r>
      <w:r>
        <w:rPr>
          <w:spacing w:val="-3"/>
        </w:rPr>
        <w:t> </w:t>
      </w:r>
      <w:r>
        <w:rPr/>
        <w:t>colindancias</w:t>
      </w:r>
      <w:r>
        <w:rPr>
          <w:spacing w:val="-5"/>
        </w:rPr>
        <w:t> </w:t>
      </w:r>
      <w:r>
        <w:rPr/>
        <w:t>a</w:t>
      </w:r>
      <w:r>
        <w:rPr>
          <w:spacing w:val="-2"/>
        </w:rPr>
        <w:t> </w:t>
      </w:r>
      <w:r>
        <w:rPr/>
        <w:t>más</w:t>
      </w:r>
      <w:r>
        <w:rPr>
          <w:spacing w:val="-3"/>
        </w:rPr>
        <w:t> </w:t>
      </w:r>
      <w:r>
        <w:rPr/>
        <w:t>de</w:t>
      </w:r>
      <w:r>
        <w:rPr>
          <w:spacing w:val="-2"/>
        </w:rPr>
        <w:t> </w:t>
      </w:r>
      <w:r>
        <w:rPr/>
        <w:t>10diez </w:t>
      </w:r>
      <w:r>
        <w:rPr>
          <w:spacing w:val="-2"/>
        </w:rPr>
        <w:t>personas.</w:t>
      </w:r>
    </w:p>
    <w:p>
      <w:pPr>
        <w:pStyle w:val="BodyText"/>
        <w:spacing w:after="0" w:line="235"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413" w:right="325"/>
        <w:jc w:val="left"/>
      </w:pPr>
      <w:r>
        <w:rPr/>
        <w:t>8.-</w:t>
      </w:r>
      <w:r>
        <w:rPr>
          <w:spacing w:val="-16"/>
        </w:rPr>
        <w:t> </w:t>
      </w:r>
      <w:r>
        <w:rPr/>
        <w:t>Los</w:t>
      </w:r>
      <w:r>
        <w:rPr>
          <w:spacing w:val="-17"/>
        </w:rPr>
        <w:t> </w:t>
      </w:r>
      <w:r>
        <w:rPr/>
        <w:t>equipos</w:t>
      </w:r>
      <w:r>
        <w:rPr>
          <w:spacing w:val="-13"/>
        </w:rPr>
        <w:t> </w:t>
      </w:r>
      <w:r>
        <w:rPr/>
        <w:t>de</w:t>
      </w:r>
      <w:r>
        <w:rPr>
          <w:spacing w:val="-14"/>
        </w:rPr>
        <w:t> </w:t>
      </w:r>
      <w:r>
        <w:rPr/>
        <w:t>transporte</w:t>
      </w:r>
      <w:r>
        <w:rPr>
          <w:spacing w:val="-17"/>
        </w:rPr>
        <w:t> </w:t>
      </w:r>
      <w:r>
        <w:rPr/>
        <w:t>utilizados</w:t>
      </w:r>
      <w:r>
        <w:rPr>
          <w:spacing w:val="-14"/>
        </w:rPr>
        <w:t> </w:t>
      </w:r>
      <w:r>
        <w:rPr/>
        <w:t>son</w:t>
      </w:r>
      <w:r>
        <w:rPr>
          <w:spacing w:val="-17"/>
        </w:rPr>
        <w:t> </w:t>
      </w:r>
      <w:r>
        <w:rPr/>
        <w:t>de</w:t>
      </w:r>
      <w:r>
        <w:rPr>
          <w:spacing w:val="-13"/>
        </w:rPr>
        <w:t> </w:t>
      </w:r>
      <w:r>
        <w:rPr/>
        <w:t>1-una</w:t>
      </w:r>
      <w:r>
        <w:rPr>
          <w:spacing w:val="-14"/>
        </w:rPr>
        <w:t> </w:t>
      </w:r>
      <w:r>
        <w:rPr/>
        <w:t>a</w:t>
      </w:r>
      <w:r>
        <w:rPr>
          <w:spacing w:val="-17"/>
        </w:rPr>
        <w:t> </w:t>
      </w:r>
      <w:r>
        <w:rPr/>
        <w:t>3-tres</w:t>
      </w:r>
      <w:r>
        <w:rPr>
          <w:spacing w:val="-15"/>
        </w:rPr>
        <w:t> </w:t>
      </w:r>
      <w:r>
        <w:rPr/>
        <w:t>toneladas</w:t>
      </w:r>
      <w:r>
        <w:rPr>
          <w:spacing w:val="-15"/>
        </w:rPr>
        <w:t> </w:t>
      </w:r>
      <w:r>
        <w:rPr/>
        <w:t>de</w:t>
      </w:r>
      <w:r>
        <w:rPr>
          <w:spacing w:val="-14"/>
        </w:rPr>
        <w:t> </w:t>
      </w:r>
      <w:r>
        <w:rPr/>
        <w:t>capacidad de carga.</w:t>
      </w:r>
    </w:p>
    <w:p>
      <w:pPr>
        <w:pStyle w:val="BodyText"/>
        <w:spacing w:line="235" w:lineRule="auto" w:before="4"/>
        <w:ind w:left="413" w:right="334"/>
        <w:jc w:val="left"/>
      </w:pPr>
      <w:r>
        <w:rPr/>
        <w:t>9.-</w:t>
      </w:r>
      <w:r>
        <w:rPr>
          <w:spacing w:val="79"/>
        </w:rPr>
        <w:t> </w:t>
      </w:r>
      <w:r>
        <w:rPr/>
        <w:t>Requieren</w:t>
      </w:r>
      <w:r>
        <w:rPr>
          <w:spacing w:val="78"/>
        </w:rPr>
        <w:t> </w:t>
      </w:r>
      <w:r>
        <w:rPr/>
        <w:t>dictamen</w:t>
      </w:r>
      <w:r>
        <w:rPr>
          <w:spacing w:val="77"/>
        </w:rPr>
        <w:t> </w:t>
      </w:r>
      <w:r>
        <w:rPr/>
        <w:t>de</w:t>
      </w:r>
      <w:r>
        <w:rPr>
          <w:spacing w:val="77"/>
        </w:rPr>
        <w:t> </w:t>
      </w:r>
      <w:r>
        <w:rPr/>
        <w:t>Protección</w:t>
      </w:r>
      <w:r>
        <w:rPr>
          <w:spacing w:val="80"/>
        </w:rPr>
        <w:t> </w:t>
      </w:r>
      <w:r>
        <w:rPr/>
        <w:t>Civil</w:t>
      </w:r>
      <w:r>
        <w:rPr>
          <w:spacing w:val="78"/>
        </w:rPr>
        <w:t> </w:t>
      </w:r>
      <w:r>
        <w:rPr/>
        <w:t>Municipal,</w:t>
      </w:r>
      <w:r>
        <w:rPr>
          <w:spacing w:val="79"/>
        </w:rPr>
        <w:t> </w:t>
      </w:r>
      <w:r>
        <w:rPr/>
        <w:t>según</w:t>
      </w:r>
      <w:r>
        <w:rPr>
          <w:spacing w:val="77"/>
        </w:rPr>
        <w:t> </w:t>
      </w:r>
      <w:r>
        <w:rPr/>
        <w:t>la</w:t>
      </w:r>
      <w:r>
        <w:rPr>
          <w:spacing w:val="80"/>
        </w:rPr>
        <w:t> </w:t>
      </w:r>
      <w:r>
        <w:rPr/>
        <w:t>actividad</w:t>
      </w:r>
      <w:r>
        <w:rPr>
          <w:spacing w:val="80"/>
        </w:rPr>
        <w:t> </w:t>
      </w:r>
      <w:r>
        <w:rPr/>
        <w:t>que </w:t>
      </w:r>
      <w:r>
        <w:rPr>
          <w:spacing w:val="-2"/>
        </w:rPr>
        <w:t>desempeñen.</w:t>
      </w:r>
    </w:p>
    <w:p>
      <w:pPr>
        <w:pStyle w:val="BodyText"/>
        <w:spacing w:before="1"/>
        <w:ind w:firstLine="0"/>
        <w:jc w:val="left"/>
      </w:pPr>
    </w:p>
    <w:p>
      <w:pPr>
        <w:pStyle w:val="BodyText"/>
        <w:spacing w:line="237" w:lineRule="auto"/>
        <w:ind w:left="271" w:right="333"/>
      </w:pPr>
      <w:r>
        <w:rPr/>
        <w:t>III.- ACTIVIDADES CONTAMINANTES. Son aquellas actividades que se realizan en establecimientos, inmuebles o instalaciones que por sus actividades o procesos presentan una o más de las siguientes circunstancias:</w:t>
      </w:r>
    </w:p>
    <w:p>
      <w:pPr>
        <w:pStyle w:val="BodyText"/>
        <w:spacing w:line="237" w:lineRule="auto" w:before="275"/>
        <w:ind w:left="559" w:right="328"/>
      </w:pPr>
      <w:r>
        <w:rPr/>
        <w:t>1.- Emiten sustancias o materiales al aire, agua o suelo que requieren equipos, instalaciones</w:t>
      </w:r>
      <w:r>
        <w:rPr>
          <w:spacing w:val="-13"/>
        </w:rPr>
        <w:t> </w:t>
      </w:r>
      <w:r>
        <w:rPr/>
        <w:t>o</w:t>
      </w:r>
      <w:r>
        <w:rPr>
          <w:spacing w:val="-12"/>
        </w:rPr>
        <w:t> </w:t>
      </w:r>
      <w:r>
        <w:rPr/>
        <w:t>sistemas</w:t>
      </w:r>
      <w:r>
        <w:rPr>
          <w:spacing w:val="-13"/>
        </w:rPr>
        <w:t> </w:t>
      </w:r>
      <w:r>
        <w:rPr/>
        <w:t>de</w:t>
      </w:r>
      <w:r>
        <w:rPr>
          <w:spacing w:val="-12"/>
        </w:rPr>
        <w:t> </w:t>
      </w:r>
      <w:r>
        <w:rPr/>
        <w:t>control</w:t>
      </w:r>
      <w:r>
        <w:rPr>
          <w:spacing w:val="-13"/>
        </w:rPr>
        <w:t> </w:t>
      </w:r>
      <w:r>
        <w:rPr/>
        <w:t>para</w:t>
      </w:r>
      <w:r>
        <w:rPr>
          <w:spacing w:val="-12"/>
        </w:rPr>
        <w:t> </w:t>
      </w:r>
      <w:r>
        <w:rPr/>
        <w:t>no</w:t>
      </w:r>
      <w:r>
        <w:rPr>
          <w:spacing w:val="-12"/>
        </w:rPr>
        <w:t> </w:t>
      </w:r>
      <w:r>
        <w:rPr/>
        <w:t>rebasar</w:t>
      </w:r>
      <w:r>
        <w:rPr>
          <w:spacing w:val="-13"/>
        </w:rPr>
        <w:t> </w:t>
      </w:r>
      <w:r>
        <w:rPr/>
        <w:t>los</w:t>
      </w:r>
      <w:r>
        <w:rPr>
          <w:spacing w:val="-12"/>
        </w:rPr>
        <w:t> </w:t>
      </w:r>
      <w:r>
        <w:rPr/>
        <w:t>límites</w:t>
      </w:r>
      <w:r>
        <w:rPr>
          <w:spacing w:val="-13"/>
        </w:rPr>
        <w:t> </w:t>
      </w:r>
      <w:r>
        <w:rPr/>
        <w:t>máximos</w:t>
      </w:r>
      <w:r>
        <w:rPr>
          <w:spacing w:val="-13"/>
        </w:rPr>
        <w:t> </w:t>
      </w:r>
      <w:r>
        <w:rPr/>
        <w:t>permisibles establecidos en las Normas Oficiales Mexicanas (NOM) aplicables, o para no ser percibidos en los predios colindantes o cercanos.</w:t>
      </w:r>
    </w:p>
    <w:p>
      <w:pPr>
        <w:pStyle w:val="BodyText"/>
        <w:spacing w:line="237" w:lineRule="auto"/>
        <w:ind w:left="559" w:right="333"/>
      </w:pPr>
      <w:r>
        <w:rPr/>
        <w:t>2. Emiten olores, ruido, vibración, producen energía térmica o lumínica que requieren equipos o sistemas de control para no rebasar los límites máximos establecidos en las Normas Oficiales Mexicanas (NOM) aplicables, o para no ser percibidos en los predios colindantes o cercanos.</w:t>
      </w:r>
    </w:p>
    <w:p>
      <w:pPr>
        <w:pStyle w:val="BodyText"/>
        <w:spacing w:line="237" w:lineRule="auto"/>
        <w:ind w:left="559" w:right="326"/>
      </w:pPr>
      <w:r>
        <w:rPr/>
        <w:t>3.- Genera descargas de aguas residuales que requieren por lo menos un tratamiento</w:t>
      </w:r>
      <w:r>
        <w:rPr>
          <w:spacing w:val="-17"/>
        </w:rPr>
        <w:t> </w:t>
      </w:r>
      <w:r>
        <w:rPr/>
        <w:t>primario,</w:t>
      </w:r>
      <w:r>
        <w:rPr>
          <w:spacing w:val="-15"/>
        </w:rPr>
        <w:t> </w:t>
      </w:r>
      <w:r>
        <w:rPr/>
        <w:t>para</w:t>
      </w:r>
      <w:r>
        <w:rPr>
          <w:spacing w:val="-16"/>
        </w:rPr>
        <w:t> </w:t>
      </w:r>
      <w:r>
        <w:rPr/>
        <w:t>cumplir</w:t>
      </w:r>
      <w:r>
        <w:rPr>
          <w:spacing w:val="-17"/>
        </w:rPr>
        <w:t> </w:t>
      </w:r>
      <w:r>
        <w:rPr/>
        <w:t>con</w:t>
      </w:r>
      <w:r>
        <w:rPr>
          <w:spacing w:val="-15"/>
        </w:rPr>
        <w:t> </w:t>
      </w:r>
      <w:r>
        <w:rPr/>
        <w:t>los</w:t>
      </w:r>
      <w:r>
        <w:rPr>
          <w:spacing w:val="-17"/>
        </w:rPr>
        <w:t> </w:t>
      </w:r>
      <w:r>
        <w:rPr/>
        <w:t>niveles</w:t>
      </w:r>
      <w:r>
        <w:rPr>
          <w:spacing w:val="-15"/>
        </w:rPr>
        <w:t> </w:t>
      </w:r>
      <w:r>
        <w:rPr/>
        <w:t>máximos</w:t>
      </w:r>
      <w:r>
        <w:rPr>
          <w:spacing w:val="-16"/>
        </w:rPr>
        <w:t> </w:t>
      </w:r>
      <w:r>
        <w:rPr/>
        <w:t>permisibles</w:t>
      </w:r>
      <w:r>
        <w:rPr>
          <w:spacing w:val="-16"/>
        </w:rPr>
        <w:t> </w:t>
      </w:r>
      <w:r>
        <w:rPr/>
        <w:t>establecidos en la normatividad aplicable. Las aguas pluviales arrastran materiales contaminantes al suelo o agua.</w:t>
      </w:r>
    </w:p>
    <w:p>
      <w:pPr>
        <w:pStyle w:val="BodyText"/>
        <w:spacing w:line="237" w:lineRule="auto"/>
        <w:ind w:left="559" w:right="325"/>
      </w:pPr>
      <w:r>
        <w:rPr/>
        <w:t>4.-</w:t>
      </w:r>
      <w:r>
        <w:rPr>
          <w:spacing w:val="-1"/>
        </w:rPr>
        <w:t> </w:t>
      </w:r>
      <w:r>
        <w:rPr/>
        <w:t>Generan</w:t>
      </w:r>
      <w:r>
        <w:rPr>
          <w:spacing w:val="-2"/>
        </w:rPr>
        <w:t> </w:t>
      </w:r>
      <w:r>
        <w:rPr/>
        <w:t>residuos</w:t>
      </w:r>
      <w:r>
        <w:rPr>
          <w:spacing w:val="-1"/>
        </w:rPr>
        <w:t> </w:t>
      </w:r>
      <w:r>
        <w:rPr/>
        <w:t>sólidos, que</w:t>
      </w:r>
      <w:r>
        <w:rPr>
          <w:spacing w:val="-2"/>
        </w:rPr>
        <w:t> </w:t>
      </w:r>
      <w:r>
        <w:rPr/>
        <w:t>incluyen,</w:t>
      </w:r>
      <w:r>
        <w:rPr>
          <w:spacing w:val="-3"/>
        </w:rPr>
        <w:t> </w:t>
      </w:r>
      <w:r>
        <w:rPr/>
        <w:t>además</w:t>
      </w:r>
      <w:r>
        <w:rPr>
          <w:spacing w:val="-3"/>
        </w:rPr>
        <w:t> </w:t>
      </w:r>
      <w:r>
        <w:rPr/>
        <w:t>del</w:t>
      </w:r>
      <w:r>
        <w:rPr>
          <w:spacing w:val="-1"/>
        </w:rPr>
        <w:t> </w:t>
      </w:r>
      <w:r>
        <w:rPr/>
        <w:t>tipo municipal,</w:t>
      </w:r>
      <w:r>
        <w:rPr>
          <w:spacing w:val="-1"/>
        </w:rPr>
        <w:t> </w:t>
      </w:r>
      <w:r>
        <w:rPr/>
        <w:t>desechos</w:t>
      </w:r>
      <w:r>
        <w:rPr>
          <w:spacing w:val="-6"/>
        </w:rPr>
        <w:t> </w:t>
      </w:r>
      <w:r>
        <w:rPr/>
        <w:t>o subproductos</w:t>
      </w:r>
      <w:r>
        <w:rPr>
          <w:spacing w:val="-10"/>
        </w:rPr>
        <w:t> </w:t>
      </w:r>
      <w:r>
        <w:rPr/>
        <w:t>que</w:t>
      </w:r>
      <w:r>
        <w:rPr>
          <w:spacing w:val="-12"/>
        </w:rPr>
        <w:t> </w:t>
      </w:r>
      <w:r>
        <w:rPr/>
        <w:t>derivan</w:t>
      </w:r>
      <w:r>
        <w:rPr>
          <w:spacing w:val="-9"/>
        </w:rPr>
        <w:t> </w:t>
      </w:r>
      <w:r>
        <w:rPr/>
        <w:t>de</w:t>
      </w:r>
      <w:r>
        <w:rPr>
          <w:spacing w:val="-12"/>
        </w:rPr>
        <w:t> </w:t>
      </w:r>
      <w:r>
        <w:rPr/>
        <w:t>algún</w:t>
      </w:r>
      <w:r>
        <w:rPr>
          <w:spacing w:val="-12"/>
        </w:rPr>
        <w:t> </w:t>
      </w:r>
      <w:r>
        <w:rPr/>
        <w:t>proceso</w:t>
      </w:r>
      <w:r>
        <w:rPr>
          <w:spacing w:val="-12"/>
        </w:rPr>
        <w:t> </w:t>
      </w:r>
      <w:r>
        <w:rPr/>
        <w:t>productivo</w:t>
      </w:r>
      <w:r>
        <w:rPr>
          <w:spacing w:val="-9"/>
        </w:rPr>
        <w:t> </w:t>
      </w:r>
      <w:r>
        <w:rPr/>
        <w:t>o</w:t>
      </w:r>
      <w:r>
        <w:rPr>
          <w:spacing w:val="-12"/>
        </w:rPr>
        <w:t> </w:t>
      </w:r>
      <w:r>
        <w:rPr/>
        <w:t>acción</w:t>
      </w:r>
      <w:r>
        <w:rPr>
          <w:spacing w:val="-12"/>
        </w:rPr>
        <w:t> </w:t>
      </w:r>
      <w:r>
        <w:rPr/>
        <w:t>de</w:t>
      </w:r>
      <w:r>
        <w:rPr>
          <w:spacing w:val="-14"/>
        </w:rPr>
        <w:t> </w:t>
      </w:r>
      <w:r>
        <w:rPr/>
        <w:t>trabajo,</w:t>
      </w:r>
      <w:r>
        <w:rPr>
          <w:spacing w:val="-12"/>
        </w:rPr>
        <w:t> </w:t>
      </w:r>
      <w:r>
        <w:rPr/>
        <w:t>que</w:t>
      </w:r>
      <w:r>
        <w:rPr>
          <w:spacing w:val="-12"/>
        </w:rPr>
        <w:t> </w:t>
      </w:r>
      <w:r>
        <w:rPr/>
        <w:t>son peligrosos de acuerdo a la definición de la normatividad ambiental, pero en cantidades menores a las establecidas en los Listados de Actividades Altamente Riesgosas. Quedan incluidas en esta clasificación las actividades consideradas como micro generadoras de desechos peligrosos según lo determine, en su clasificación y cantidad, la autoridad ambiental federal, así mismo si los desechos son de manejo especial.</w:t>
      </w:r>
    </w:p>
    <w:p>
      <w:pPr>
        <w:pStyle w:val="BodyText"/>
        <w:spacing w:line="235" w:lineRule="auto"/>
        <w:ind w:left="559" w:right="336"/>
      </w:pPr>
      <w:r>
        <w:rPr/>
        <w:t>5.-</w:t>
      </w:r>
      <w:r>
        <w:rPr>
          <w:spacing w:val="-1"/>
        </w:rPr>
        <w:t> </w:t>
      </w:r>
      <w:r>
        <w:rPr/>
        <w:t>No</w:t>
      </w:r>
      <w:r>
        <w:rPr>
          <w:spacing w:val="-3"/>
        </w:rPr>
        <w:t> </w:t>
      </w:r>
      <w:r>
        <w:rPr/>
        <w:t>cuentan con</w:t>
      </w:r>
      <w:r>
        <w:rPr>
          <w:spacing w:val="-2"/>
        </w:rPr>
        <w:t> </w:t>
      </w:r>
      <w:r>
        <w:rPr/>
        <w:t>un</w:t>
      </w:r>
      <w:r>
        <w:rPr>
          <w:spacing w:val="-5"/>
        </w:rPr>
        <w:t> </w:t>
      </w:r>
      <w:r>
        <w:rPr/>
        <w:t>área interna</w:t>
      </w:r>
      <w:r>
        <w:rPr>
          <w:spacing w:val="-3"/>
        </w:rPr>
        <w:t> </w:t>
      </w:r>
      <w:r>
        <w:rPr/>
        <w:t>para</w:t>
      </w:r>
      <w:r>
        <w:rPr>
          <w:spacing w:val="-3"/>
        </w:rPr>
        <w:t> </w:t>
      </w:r>
      <w:r>
        <w:rPr/>
        <w:t>realizar</w:t>
      </w:r>
      <w:r>
        <w:rPr>
          <w:spacing w:val="-2"/>
        </w:rPr>
        <w:t> </w:t>
      </w:r>
      <w:r>
        <w:rPr/>
        <w:t>actividades</w:t>
      </w:r>
      <w:r>
        <w:rPr>
          <w:spacing w:val="-1"/>
        </w:rPr>
        <w:t> </w:t>
      </w:r>
      <w:r>
        <w:rPr/>
        <w:t>de carga y</w:t>
      </w:r>
      <w:r>
        <w:rPr>
          <w:spacing w:val="-3"/>
        </w:rPr>
        <w:t> </w:t>
      </w:r>
      <w:r>
        <w:rPr/>
        <w:t>descarga</w:t>
      </w:r>
      <w:r>
        <w:rPr>
          <w:spacing w:val="-3"/>
        </w:rPr>
        <w:t> </w:t>
      </w:r>
      <w:r>
        <w:rPr/>
        <w:t>o ésta es insuficiente.</w:t>
      </w:r>
    </w:p>
    <w:p>
      <w:pPr>
        <w:pStyle w:val="BodyText"/>
        <w:spacing w:line="235" w:lineRule="auto"/>
        <w:ind w:left="559" w:right="334"/>
      </w:pPr>
      <w:r>
        <w:rPr/>
        <w:t>6.-</w:t>
      </w:r>
      <w:r>
        <w:rPr>
          <w:spacing w:val="-4"/>
        </w:rPr>
        <w:t> </w:t>
      </w:r>
      <w:r>
        <w:rPr/>
        <w:t>Las</w:t>
      </w:r>
      <w:r>
        <w:rPr>
          <w:spacing w:val="-3"/>
        </w:rPr>
        <w:t> </w:t>
      </w:r>
      <w:r>
        <w:rPr/>
        <w:t>actividades</w:t>
      </w:r>
      <w:r>
        <w:rPr>
          <w:spacing w:val="-3"/>
        </w:rPr>
        <w:t> </w:t>
      </w:r>
      <w:r>
        <w:rPr/>
        <w:t>se</w:t>
      </w:r>
      <w:r>
        <w:rPr>
          <w:spacing w:val="-5"/>
        </w:rPr>
        <w:t> </w:t>
      </w:r>
      <w:r>
        <w:rPr/>
        <w:t>realizan</w:t>
      </w:r>
      <w:r>
        <w:rPr>
          <w:spacing w:val="-3"/>
        </w:rPr>
        <w:t> </w:t>
      </w:r>
      <w:r>
        <w:rPr/>
        <w:t>en</w:t>
      </w:r>
      <w:r>
        <w:rPr>
          <w:spacing w:val="-3"/>
        </w:rPr>
        <w:t> </w:t>
      </w:r>
      <w:r>
        <w:rPr/>
        <w:t>los</w:t>
      </w:r>
      <w:r>
        <w:rPr>
          <w:spacing w:val="-3"/>
        </w:rPr>
        <w:t> </w:t>
      </w:r>
      <w:r>
        <w:rPr/>
        <w:t>horarios</w:t>
      </w:r>
      <w:r>
        <w:rPr>
          <w:spacing w:val="-3"/>
        </w:rPr>
        <w:t> </w:t>
      </w:r>
      <w:r>
        <w:rPr/>
        <w:t>matutinos</w:t>
      </w:r>
      <w:r>
        <w:rPr>
          <w:spacing w:val="-3"/>
        </w:rPr>
        <w:t> </w:t>
      </w:r>
      <w:r>
        <w:rPr/>
        <w:t>y</w:t>
      </w:r>
      <w:r>
        <w:rPr>
          <w:spacing w:val="-5"/>
        </w:rPr>
        <w:t> </w:t>
      </w:r>
      <w:r>
        <w:rPr/>
        <w:t>vespertinos</w:t>
      </w:r>
      <w:r>
        <w:rPr>
          <w:spacing w:val="-3"/>
        </w:rPr>
        <w:t> </w:t>
      </w:r>
      <w:r>
        <w:rPr/>
        <w:t>laborales</w:t>
      </w:r>
      <w:r>
        <w:rPr>
          <w:spacing w:val="-3"/>
        </w:rPr>
        <w:t> </w:t>
      </w:r>
      <w:r>
        <w:rPr/>
        <w:t>de 08:00 a 17:00 horas o más.</w:t>
      </w:r>
    </w:p>
    <w:p>
      <w:pPr>
        <w:pStyle w:val="BodyText"/>
        <w:spacing w:line="235" w:lineRule="auto"/>
        <w:ind w:left="559" w:right="331"/>
      </w:pPr>
      <w:r>
        <w:rPr/>
        <w:t>7.- Presenta contingencias que pueden afectar en sus colindancias a más de 25veinticinco personas.</w:t>
      </w:r>
    </w:p>
    <w:p>
      <w:pPr>
        <w:pStyle w:val="BodyText"/>
        <w:spacing w:line="235" w:lineRule="auto" w:before="2"/>
        <w:ind w:left="559" w:right="328"/>
      </w:pPr>
      <w:r>
        <w:rPr/>
        <w:t>8.- Los equipos de transporte que utilizan son de 3-tres a 30-treinta toneladas de capacidad de carga.</w:t>
      </w:r>
    </w:p>
    <w:p>
      <w:pPr>
        <w:pStyle w:val="BodyText"/>
        <w:spacing w:line="237" w:lineRule="auto" w:before="1"/>
        <w:ind w:left="559" w:right="335"/>
      </w:pPr>
      <w:r>
        <w:rPr/>
        <w:t>9.- Requiere resolutivo de Análisis de Riesgo e Impacto Ambiental, emitido por la dependencia estatal competente en materia ambiental, y dictamen de Protección Civil Estatal.</w:t>
      </w:r>
    </w:p>
    <w:p>
      <w:pPr>
        <w:pStyle w:val="BodyText"/>
        <w:spacing w:line="237" w:lineRule="auto" w:before="275"/>
        <w:ind w:left="271" w:right="333"/>
      </w:pPr>
      <w:r>
        <w:rPr/>
        <w:t>IV.-</w:t>
      </w:r>
      <w:r>
        <w:rPr/>
        <w:t> ACTIVIDADES PELIGROSAS. Son aquellas actividades que establece la Ley General</w:t>
      </w:r>
      <w:r>
        <w:rPr>
          <w:spacing w:val="-2"/>
        </w:rPr>
        <w:t> </w:t>
      </w:r>
      <w:r>
        <w:rPr/>
        <w:t>del</w:t>
      </w:r>
      <w:r>
        <w:rPr>
          <w:spacing w:val="-2"/>
        </w:rPr>
        <w:t> </w:t>
      </w:r>
      <w:r>
        <w:rPr/>
        <w:t>Equilibrio</w:t>
      </w:r>
      <w:r>
        <w:rPr>
          <w:spacing w:val="-1"/>
        </w:rPr>
        <w:t> </w:t>
      </w:r>
      <w:r>
        <w:rPr/>
        <w:t>Ecológico</w:t>
      </w:r>
      <w:r>
        <w:rPr>
          <w:spacing w:val="-1"/>
        </w:rPr>
        <w:t> </w:t>
      </w:r>
      <w:r>
        <w:rPr/>
        <w:t>y</w:t>
      </w:r>
      <w:r>
        <w:rPr>
          <w:spacing w:val="-4"/>
        </w:rPr>
        <w:t> </w:t>
      </w:r>
      <w:r>
        <w:rPr/>
        <w:t>Protección</w:t>
      </w:r>
      <w:r>
        <w:rPr>
          <w:spacing w:val="-1"/>
        </w:rPr>
        <w:t> </w:t>
      </w:r>
      <w:r>
        <w:rPr/>
        <w:t>al</w:t>
      </w:r>
      <w:r>
        <w:rPr>
          <w:spacing w:val="-2"/>
        </w:rPr>
        <w:t> </w:t>
      </w:r>
      <w:r>
        <w:rPr/>
        <w:t>Ambiente,</w:t>
      </w:r>
      <w:r>
        <w:rPr>
          <w:spacing w:val="-1"/>
        </w:rPr>
        <w:t> </w:t>
      </w:r>
      <w:r>
        <w:rPr/>
        <w:t>sus</w:t>
      </w:r>
      <w:r>
        <w:rPr>
          <w:spacing w:val="-2"/>
        </w:rPr>
        <w:t> </w:t>
      </w:r>
      <w:r>
        <w:rPr/>
        <w:t>Reglamentos,</w:t>
      </w:r>
      <w:r>
        <w:rPr>
          <w:spacing w:val="-1"/>
        </w:rPr>
        <w:t> </w:t>
      </w:r>
      <w:r>
        <w:rPr/>
        <w:t>Normas Oficiales Mexicanas (NOM) o las disposiciones reglamentarias aplicables a aquellos</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4" w:firstLine="0"/>
        <w:jc w:val="left"/>
      </w:pPr>
      <w:r>
        <w:rPr/>
        <w:t>establecimientos,</w:t>
      </w:r>
      <w:r>
        <w:rPr>
          <w:spacing w:val="40"/>
        </w:rPr>
        <w:t> </w:t>
      </w:r>
      <w:r>
        <w:rPr/>
        <w:t>inmuebles</w:t>
      </w:r>
      <w:r>
        <w:rPr>
          <w:spacing w:val="40"/>
        </w:rPr>
        <w:t> </w:t>
      </w:r>
      <w:r>
        <w:rPr/>
        <w:t>o</w:t>
      </w:r>
      <w:r>
        <w:rPr>
          <w:spacing w:val="40"/>
        </w:rPr>
        <w:t> </w:t>
      </w:r>
      <w:r>
        <w:rPr/>
        <w:t>instalaciones</w:t>
      </w:r>
      <w:r>
        <w:rPr>
          <w:spacing w:val="40"/>
        </w:rPr>
        <w:t> </w:t>
      </w:r>
      <w:r>
        <w:rPr/>
        <w:t>que</w:t>
      </w:r>
      <w:r>
        <w:rPr>
          <w:spacing w:val="40"/>
        </w:rPr>
        <w:t> </w:t>
      </w:r>
      <w:r>
        <w:rPr/>
        <w:t>por</w:t>
      </w:r>
      <w:r>
        <w:rPr>
          <w:spacing w:val="40"/>
        </w:rPr>
        <w:t> </w:t>
      </w:r>
      <w:r>
        <w:rPr/>
        <w:t>sus</w:t>
      </w:r>
      <w:r>
        <w:rPr>
          <w:spacing w:val="40"/>
        </w:rPr>
        <w:t> </w:t>
      </w:r>
      <w:r>
        <w:rPr/>
        <w:t>actividades</w:t>
      </w:r>
      <w:r>
        <w:rPr>
          <w:spacing w:val="40"/>
        </w:rPr>
        <w:t> </w:t>
      </w:r>
      <w:r>
        <w:rPr/>
        <w:t>o</w:t>
      </w:r>
      <w:r>
        <w:rPr>
          <w:spacing w:val="40"/>
        </w:rPr>
        <w:t> </w:t>
      </w:r>
      <w:r>
        <w:rPr/>
        <w:t>procesos presentan una o más de las siguientes circunstancias:</w:t>
      </w:r>
    </w:p>
    <w:p>
      <w:pPr>
        <w:pStyle w:val="BodyText"/>
        <w:spacing w:before="1"/>
        <w:ind w:firstLine="0"/>
        <w:jc w:val="left"/>
      </w:pPr>
    </w:p>
    <w:p>
      <w:pPr>
        <w:pStyle w:val="BodyText"/>
        <w:spacing w:line="237" w:lineRule="auto" w:before="1"/>
        <w:ind w:left="559" w:right="326"/>
      </w:pPr>
      <w:r>
        <w:rPr/>
        <w:t>1.-</w:t>
      </w:r>
      <w:r>
        <w:rPr>
          <w:spacing w:val="-13"/>
        </w:rPr>
        <w:t> </w:t>
      </w:r>
      <w:r>
        <w:rPr/>
        <w:t>Emiten</w:t>
      </w:r>
      <w:r>
        <w:rPr>
          <w:spacing w:val="-14"/>
        </w:rPr>
        <w:t> </w:t>
      </w:r>
      <w:r>
        <w:rPr/>
        <w:t>al</w:t>
      </w:r>
      <w:r>
        <w:rPr>
          <w:spacing w:val="-13"/>
        </w:rPr>
        <w:t> </w:t>
      </w:r>
      <w:r>
        <w:rPr/>
        <w:t>aire,</w:t>
      </w:r>
      <w:r>
        <w:rPr>
          <w:spacing w:val="-14"/>
        </w:rPr>
        <w:t> </w:t>
      </w:r>
      <w:r>
        <w:rPr/>
        <w:t>agua</w:t>
      </w:r>
      <w:r>
        <w:rPr>
          <w:spacing w:val="-14"/>
        </w:rPr>
        <w:t> </w:t>
      </w:r>
      <w:r>
        <w:rPr/>
        <w:t>o</w:t>
      </w:r>
      <w:r>
        <w:rPr>
          <w:spacing w:val="-12"/>
        </w:rPr>
        <w:t> </w:t>
      </w:r>
      <w:r>
        <w:rPr/>
        <w:t>suelo</w:t>
      </w:r>
      <w:r>
        <w:rPr>
          <w:spacing w:val="-12"/>
        </w:rPr>
        <w:t> </w:t>
      </w:r>
      <w:r>
        <w:rPr/>
        <w:t>sustancias,</w:t>
      </w:r>
      <w:r>
        <w:rPr>
          <w:spacing w:val="-12"/>
        </w:rPr>
        <w:t> </w:t>
      </w:r>
      <w:r>
        <w:rPr/>
        <w:t>materiales</w:t>
      </w:r>
      <w:r>
        <w:rPr>
          <w:spacing w:val="-14"/>
        </w:rPr>
        <w:t> </w:t>
      </w:r>
      <w:r>
        <w:rPr/>
        <w:t>o</w:t>
      </w:r>
      <w:r>
        <w:rPr>
          <w:spacing w:val="-12"/>
        </w:rPr>
        <w:t> </w:t>
      </w:r>
      <w:r>
        <w:rPr/>
        <w:t>residuos</w:t>
      </w:r>
      <w:r>
        <w:rPr>
          <w:spacing w:val="-13"/>
        </w:rPr>
        <w:t> </w:t>
      </w:r>
      <w:r>
        <w:rPr/>
        <w:t>que</w:t>
      </w:r>
      <w:r>
        <w:rPr>
          <w:spacing w:val="-12"/>
        </w:rPr>
        <w:t> </w:t>
      </w:r>
      <w:r>
        <w:rPr/>
        <w:t>se</w:t>
      </w:r>
      <w:r>
        <w:rPr>
          <w:spacing w:val="-12"/>
        </w:rPr>
        <w:t> </w:t>
      </w:r>
      <w:r>
        <w:rPr/>
        <w:t>consideran contaminantes, riesgosos o peligrosos, de acuerdo a las disposiciones de la normatividad, Reglamentos u ordenamientos legales ambientales y aun contando con equipos pueden rebasar los límites máximos permitidos por las Normas Oficiales Mexicanas (NOM).</w:t>
      </w:r>
    </w:p>
    <w:p>
      <w:pPr>
        <w:pStyle w:val="BodyText"/>
        <w:spacing w:line="237" w:lineRule="auto"/>
        <w:ind w:left="559" w:right="333"/>
      </w:pPr>
      <w:r>
        <w:rPr/>
        <w:t>2.- Manejen, generen y emiten materiales tóxicos, inflamables y explosivos de acuerdo a las regulaciones, Normas Oficiales Mexicanas (NOM) o criterios de las autoridades sanitarias, los cuales causan daños a la salud pública o los recursos </w:t>
      </w:r>
      <w:r>
        <w:rPr>
          <w:spacing w:val="-2"/>
        </w:rPr>
        <w:t>naturales.</w:t>
      </w:r>
    </w:p>
    <w:p>
      <w:pPr>
        <w:pStyle w:val="BodyText"/>
        <w:spacing w:line="237" w:lineRule="auto"/>
        <w:ind w:left="559" w:right="333"/>
      </w:pPr>
      <w:r>
        <w:rPr/>
        <w:t>3.- Emiten olores excepcionalmente ofensivos o penetrantes de tal forma que los equipos o sistemas de control de contaminación son insuficientes para evitar que sean percibidos a 100-cien metros o más a la redonda, produciendo molestias o riesgos a la salud.</w:t>
      </w:r>
    </w:p>
    <w:p>
      <w:pPr>
        <w:pStyle w:val="BodyText"/>
        <w:spacing w:line="237" w:lineRule="auto"/>
        <w:ind w:left="559" w:right="333"/>
      </w:pPr>
      <w:r>
        <w:rPr/>
        <w:t>4.- Emiten ruido de percusiones, detonaciones o vibraciones; producen energía térmica o lumínica que trasciende las colindancias del inmueble donde se realizan por</w:t>
      </w:r>
      <w:r>
        <w:rPr>
          <w:spacing w:val="-2"/>
        </w:rPr>
        <w:t> </w:t>
      </w:r>
      <w:r>
        <w:rPr/>
        <w:t>arriba de los límites</w:t>
      </w:r>
      <w:r>
        <w:rPr>
          <w:spacing w:val="-1"/>
        </w:rPr>
        <w:t> </w:t>
      </w:r>
      <w:r>
        <w:rPr/>
        <w:t>máximos</w:t>
      </w:r>
      <w:r>
        <w:rPr>
          <w:spacing w:val="-3"/>
        </w:rPr>
        <w:t> </w:t>
      </w:r>
      <w:r>
        <w:rPr/>
        <w:t>permisibles</w:t>
      </w:r>
      <w:r>
        <w:rPr>
          <w:spacing w:val="-3"/>
        </w:rPr>
        <w:t> </w:t>
      </w:r>
      <w:r>
        <w:rPr/>
        <w:t>establecidos</w:t>
      </w:r>
      <w:r>
        <w:rPr>
          <w:spacing w:val="-3"/>
        </w:rPr>
        <w:t> </w:t>
      </w:r>
      <w:r>
        <w:rPr/>
        <w:t>en las</w:t>
      </w:r>
      <w:r>
        <w:rPr>
          <w:spacing w:val="-3"/>
        </w:rPr>
        <w:t> </w:t>
      </w:r>
      <w:r>
        <w:rPr/>
        <w:t>Normas</w:t>
      </w:r>
      <w:r>
        <w:rPr>
          <w:spacing w:val="-3"/>
        </w:rPr>
        <w:t> </w:t>
      </w:r>
      <w:r>
        <w:rPr/>
        <w:t>Oficiales Mexicanas (NOM)</w:t>
      </w:r>
      <w:r>
        <w:rPr/>
        <w:t> aplicables, y son percibidos en los predios colindantes o cercanos, aún con equipos o sistemas de control.</w:t>
      </w:r>
    </w:p>
    <w:p>
      <w:pPr>
        <w:pStyle w:val="BodyText"/>
        <w:spacing w:line="237" w:lineRule="auto"/>
        <w:ind w:left="559" w:right="324"/>
      </w:pPr>
      <w:r>
        <w:rPr/>
        <w:t>5.- Las descargas de agua residual contienen materiales, sustancias o elementos considerados como tóxicos por la autoridad sanitaria o ambiental competente y requieren del cumplimiento de los niveles máximos permisibles establecidos en la normatividad aplicable, para su manejo, transporte y disposición adecuada.</w:t>
      </w:r>
    </w:p>
    <w:p>
      <w:pPr>
        <w:pStyle w:val="BodyText"/>
        <w:spacing w:line="237" w:lineRule="auto"/>
        <w:ind w:left="559" w:right="333"/>
      </w:pPr>
      <w:r>
        <w:rPr/>
        <w:t>6.- Los residuos sólidos, incluyen, además del tipo municipal, desechos o subproductos que derivan de algún proceso de trabajo, considerados como peligrosos, de acuerdo a la definición de la Norma Oficial Mexicana (NOM) correspondiente, y cuyo volumen requiere de tratamiento o instalaciones </w:t>
      </w:r>
      <w:r>
        <w:rPr>
          <w:spacing w:val="-2"/>
        </w:rPr>
        <w:t>especiales.</w:t>
      </w:r>
    </w:p>
    <w:p>
      <w:pPr>
        <w:pStyle w:val="BodyText"/>
        <w:spacing w:line="237" w:lineRule="auto"/>
        <w:ind w:left="559" w:right="331"/>
      </w:pPr>
      <w:r>
        <w:rPr/>
        <w:t>7.-</w:t>
      </w:r>
      <w:r>
        <w:rPr>
          <w:spacing w:val="-6"/>
        </w:rPr>
        <w:t> </w:t>
      </w:r>
      <w:r>
        <w:rPr/>
        <w:t>De</w:t>
      </w:r>
      <w:r>
        <w:rPr>
          <w:spacing w:val="-5"/>
        </w:rPr>
        <w:t> </w:t>
      </w:r>
      <w:r>
        <w:rPr/>
        <w:t>acuerdo</w:t>
      </w:r>
      <w:r>
        <w:rPr>
          <w:spacing w:val="-5"/>
        </w:rPr>
        <w:t> </w:t>
      </w:r>
      <w:r>
        <w:rPr/>
        <w:t>a</w:t>
      </w:r>
      <w:r>
        <w:rPr>
          <w:spacing w:val="-5"/>
        </w:rPr>
        <w:t> </w:t>
      </w:r>
      <w:r>
        <w:rPr/>
        <w:t>las</w:t>
      </w:r>
      <w:r>
        <w:rPr>
          <w:spacing w:val="-5"/>
        </w:rPr>
        <w:t> </w:t>
      </w:r>
      <w:r>
        <w:rPr/>
        <w:t>actividades</w:t>
      </w:r>
      <w:r>
        <w:rPr>
          <w:spacing w:val="-5"/>
        </w:rPr>
        <w:t> </w:t>
      </w:r>
      <w:r>
        <w:rPr/>
        <w:t>que</w:t>
      </w:r>
      <w:r>
        <w:rPr>
          <w:spacing w:val="-2"/>
        </w:rPr>
        <w:t> </w:t>
      </w:r>
      <w:r>
        <w:rPr/>
        <w:t>se</w:t>
      </w:r>
      <w:r>
        <w:rPr>
          <w:spacing w:val="-5"/>
        </w:rPr>
        <w:t> </w:t>
      </w:r>
      <w:r>
        <w:rPr/>
        <w:t>realizan,</w:t>
      </w:r>
      <w:r>
        <w:rPr>
          <w:spacing w:val="-5"/>
        </w:rPr>
        <w:t> </w:t>
      </w:r>
      <w:r>
        <w:rPr/>
        <w:t>existe</w:t>
      </w:r>
      <w:r>
        <w:rPr>
          <w:spacing w:val="-5"/>
        </w:rPr>
        <w:t> </w:t>
      </w:r>
      <w:r>
        <w:rPr/>
        <w:t>la</w:t>
      </w:r>
      <w:r>
        <w:rPr>
          <w:spacing w:val="-5"/>
        </w:rPr>
        <w:t> </w:t>
      </w:r>
      <w:r>
        <w:rPr/>
        <w:t>posibilidad</w:t>
      </w:r>
      <w:r>
        <w:rPr>
          <w:spacing w:val="-5"/>
        </w:rPr>
        <w:t> </w:t>
      </w:r>
      <w:r>
        <w:rPr/>
        <w:t>de</w:t>
      </w:r>
      <w:r>
        <w:rPr>
          <w:spacing w:val="-5"/>
        </w:rPr>
        <w:t> </w:t>
      </w:r>
      <w:r>
        <w:rPr/>
        <w:t>ocurrencia de algunas contingencias, como incendios, explosiones, fugas o derrames y estas pueden afectar a más de 50-cincuenta personas.</w:t>
      </w:r>
    </w:p>
    <w:p>
      <w:pPr>
        <w:pStyle w:val="BodyText"/>
        <w:spacing w:line="237" w:lineRule="auto"/>
        <w:ind w:left="559" w:right="335"/>
      </w:pPr>
      <w:r>
        <w:rPr/>
        <w:t>8.- Para estas actividades, previa a la autorización, deben presentar ante la Secretaría,</w:t>
      </w:r>
      <w:r>
        <w:rPr>
          <w:spacing w:val="-1"/>
        </w:rPr>
        <w:t> </w:t>
      </w:r>
      <w:r>
        <w:rPr/>
        <w:t>los resolutivos referentes</w:t>
      </w:r>
      <w:r>
        <w:rPr>
          <w:spacing w:val="-2"/>
        </w:rPr>
        <w:t> </w:t>
      </w:r>
      <w:r>
        <w:rPr/>
        <w:t>al</w:t>
      </w:r>
      <w:r>
        <w:rPr>
          <w:spacing w:val="-2"/>
        </w:rPr>
        <w:t> </w:t>
      </w:r>
      <w:r>
        <w:rPr/>
        <w:t>Análisis de</w:t>
      </w:r>
      <w:r>
        <w:rPr>
          <w:spacing w:val="-1"/>
        </w:rPr>
        <w:t> </w:t>
      </w:r>
      <w:r>
        <w:rPr/>
        <w:t>Riesgo</w:t>
      </w:r>
      <w:r>
        <w:rPr>
          <w:spacing w:val="-1"/>
        </w:rPr>
        <w:t> </w:t>
      </w:r>
      <w:r>
        <w:rPr/>
        <w:t>e</w:t>
      </w:r>
      <w:r>
        <w:rPr>
          <w:spacing w:val="-1"/>
        </w:rPr>
        <w:t> </w:t>
      </w:r>
      <w:r>
        <w:rPr/>
        <w:t>Impacto Ambiental</w:t>
      </w:r>
      <w:r>
        <w:rPr>
          <w:spacing w:val="-2"/>
        </w:rPr>
        <w:t> </w:t>
      </w:r>
      <w:r>
        <w:rPr/>
        <w:t>de la SEMARNAT, y el dictamen de Protección Civil Estatal.</w:t>
      </w:r>
    </w:p>
    <w:p>
      <w:pPr>
        <w:pStyle w:val="BodyText"/>
        <w:spacing w:line="237" w:lineRule="auto"/>
        <w:ind w:left="559" w:right="326"/>
      </w:pPr>
      <w:r>
        <w:rPr/>
        <w:t>9.- Requieren del uso de equipos de transporte con capacidad mayor a 30-treinta toneladas de carga.</w:t>
      </w:r>
    </w:p>
    <w:p>
      <w:pPr>
        <w:pStyle w:val="BodyText"/>
        <w:spacing w:line="237" w:lineRule="auto"/>
        <w:ind w:left="559" w:right="334"/>
      </w:pPr>
      <w:r>
        <w:rPr/>
        <w:t>10.- Aun contando con área para carga y descarga utiliza vehículos pesados que afectan la circulación del lugar o lo hace en horas inhábiles.</w:t>
      </w:r>
    </w:p>
    <w:p>
      <w:pPr>
        <w:pStyle w:val="BodyText"/>
        <w:spacing w:before="250"/>
        <w:ind w:firstLine="0"/>
        <w:jc w:val="left"/>
      </w:pPr>
    </w:p>
    <w:p>
      <w:pPr>
        <w:pStyle w:val="BodyText"/>
        <w:spacing w:line="237" w:lineRule="auto"/>
        <w:ind w:left="271" w:right="334"/>
        <w:jc w:val="left"/>
      </w:pPr>
      <w:r>
        <w:rPr>
          <w:rFonts w:ascii="Arial" w:hAnsi="Arial"/>
          <w:b/>
        </w:rPr>
        <w:t>ARTÍCULO 227. </w:t>
      </w:r>
      <w:r>
        <w:rPr/>
        <w:t>Es requisito previo para la obtención de las autorizaciones a que se refiere</w:t>
      </w:r>
      <w:r>
        <w:rPr>
          <w:spacing w:val="13"/>
        </w:rPr>
        <w:t> </w:t>
      </w:r>
      <w:r>
        <w:rPr/>
        <w:t>este</w:t>
      </w:r>
      <w:r>
        <w:rPr>
          <w:spacing w:val="13"/>
        </w:rPr>
        <w:t> </w:t>
      </w:r>
      <w:r>
        <w:rPr/>
        <w:t>Reglamento,</w:t>
      </w:r>
      <w:r>
        <w:rPr>
          <w:spacing w:val="14"/>
        </w:rPr>
        <w:t> </w:t>
      </w:r>
      <w:r>
        <w:rPr/>
        <w:t>acompañar</w:t>
      </w:r>
      <w:r>
        <w:rPr>
          <w:spacing w:val="12"/>
        </w:rPr>
        <w:t> </w:t>
      </w:r>
      <w:r>
        <w:rPr/>
        <w:t>los</w:t>
      </w:r>
      <w:r>
        <w:rPr>
          <w:spacing w:val="13"/>
        </w:rPr>
        <w:t> </w:t>
      </w:r>
      <w:r>
        <w:rPr/>
        <w:t>resolutivos</w:t>
      </w:r>
      <w:r>
        <w:rPr>
          <w:spacing w:val="14"/>
        </w:rPr>
        <w:t> </w:t>
      </w:r>
      <w:r>
        <w:rPr/>
        <w:t>en</w:t>
      </w:r>
      <w:r>
        <w:rPr>
          <w:spacing w:val="11"/>
        </w:rPr>
        <w:t> </w:t>
      </w:r>
      <w:r>
        <w:rPr/>
        <w:t>materia</w:t>
      </w:r>
      <w:r>
        <w:rPr>
          <w:spacing w:val="14"/>
        </w:rPr>
        <w:t> </w:t>
      </w:r>
      <w:r>
        <w:rPr/>
        <w:t>de</w:t>
      </w:r>
      <w:r>
        <w:rPr>
          <w:spacing w:val="11"/>
        </w:rPr>
        <w:t> </w:t>
      </w:r>
      <w:r>
        <w:rPr/>
        <w:t>manifestación</w:t>
      </w:r>
      <w:r>
        <w:rPr>
          <w:spacing w:val="13"/>
        </w:rPr>
        <w:t> </w:t>
      </w:r>
      <w:r>
        <w:rPr>
          <w:spacing w:val="-5"/>
        </w:rPr>
        <w:t>del</w:t>
      </w:r>
    </w:p>
    <w:p>
      <w:pPr>
        <w:pStyle w:val="BodyText"/>
        <w:spacing w:after="0" w:line="237" w:lineRule="auto"/>
        <w:jc w:val="left"/>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32" w:firstLine="0"/>
      </w:pPr>
      <w:r>
        <w:rPr/>
        <w:t>impacto ambiental, estudios técnicos justificativos y otros instrumentos legales emitidos por la Autoridad competente, los cuales en su estructura y alcance legal deberán de ser de conformidad con las leyes</w:t>
      </w:r>
      <w:r>
        <w:rPr>
          <w:spacing w:val="40"/>
        </w:rPr>
        <w:t> </w:t>
      </w:r>
      <w:r>
        <w:rPr/>
        <w:t>y reglamentos ambientales aplicables.</w:t>
      </w:r>
    </w:p>
    <w:p>
      <w:pPr>
        <w:pStyle w:val="BodyText"/>
        <w:spacing w:line="237" w:lineRule="auto" w:before="272"/>
        <w:ind w:left="271" w:right="328"/>
      </w:pPr>
      <w:r>
        <w:rPr>
          <w:rFonts w:ascii="Arial" w:hAnsi="Arial"/>
          <w:b/>
        </w:rPr>
        <w:t>ARTÍCULO 228. </w:t>
      </w:r>
      <w:r>
        <w:rPr/>
        <w:t>La Autoridad podrá determinar medidas de mitigación adicionales o modificar las propuestas en el estudio de impacto ambiental, mismas que se establecerán en las licencias</w:t>
      </w:r>
      <w:r>
        <w:rPr>
          <w:spacing w:val="40"/>
        </w:rPr>
        <w:t> </w:t>
      </w:r>
      <w:r>
        <w:rPr/>
        <w:t>o autorizaciones. El titular de la autorización o licencia deberá de cumplir con todas las medidas de mitigación.</w:t>
      </w:r>
    </w:p>
    <w:p>
      <w:pPr>
        <w:pStyle w:val="BodyText"/>
        <w:spacing w:line="237" w:lineRule="auto" w:before="275"/>
        <w:ind w:left="271" w:right="331"/>
      </w:pPr>
      <w:r>
        <w:rPr>
          <w:rFonts w:ascii="Arial" w:hAnsi="Arial"/>
          <w:b/>
        </w:rPr>
        <w:t>ARTÍCULO</w:t>
      </w:r>
      <w:r>
        <w:rPr>
          <w:rFonts w:ascii="Arial" w:hAnsi="Arial"/>
          <w:b/>
          <w:spacing w:val="-10"/>
        </w:rPr>
        <w:t> </w:t>
      </w:r>
      <w:r>
        <w:rPr>
          <w:rFonts w:ascii="Arial" w:hAnsi="Arial"/>
          <w:b/>
        </w:rPr>
        <w:t>229.</w:t>
      </w:r>
      <w:r>
        <w:rPr>
          <w:rFonts w:ascii="Arial" w:hAnsi="Arial"/>
          <w:b/>
          <w:spacing w:val="-11"/>
        </w:rPr>
        <w:t> </w:t>
      </w:r>
      <w:r>
        <w:rPr/>
        <w:t>Para</w:t>
      </w:r>
      <w:r>
        <w:rPr>
          <w:spacing w:val="-15"/>
        </w:rPr>
        <w:t> </w:t>
      </w:r>
      <w:r>
        <w:rPr/>
        <w:t>obtener</w:t>
      </w:r>
      <w:r>
        <w:rPr>
          <w:spacing w:val="-13"/>
        </w:rPr>
        <w:t> </w:t>
      </w:r>
      <w:r>
        <w:rPr/>
        <w:t>la</w:t>
      </w:r>
      <w:r>
        <w:rPr>
          <w:spacing w:val="-10"/>
        </w:rPr>
        <w:t> </w:t>
      </w:r>
      <w:r>
        <w:rPr/>
        <w:t>licencia</w:t>
      </w:r>
      <w:r>
        <w:rPr>
          <w:spacing w:val="-12"/>
        </w:rPr>
        <w:t> </w:t>
      </w:r>
      <w:r>
        <w:rPr/>
        <w:t>de</w:t>
      </w:r>
      <w:r>
        <w:rPr>
          <w:spacing w:val="-12"/>
        </w:rPr>
        <w:t> </w:t>
      </w:r>
      <w:r>
        <w:rPr/>
        <w:t>uso</w:t>
      </w:r>
      <w:r>
        <w:rPr>
          <w:spacing w:val="-9"/>
        </w:rPr>
        <w:t> </w:t>
      </w:r>
      <w:r>
        <w:rPr/>
        <w:t>de</w:t>
      </w:r>
      <w:r>
        <w:rPr>
          <w:spacing w:val="-12"/>
        </w:rPr>
        <w:t> </w:t>
      </w:r>
      <w:r>
        <w:rPr/>
        <w:t>suelo,</w:t>
      </w:r>
      <w:r>
        <w:rPr>
          <w:spacing w:val="-10"/>
        </w:rPr>
        <w:t> </w:t>
      </w:r>
      <w:r>
        <w:rPr/>
        <w:t>construcción</w:t>
      </w:r>
      <w:r>
        <w:rPr>
          <w:spacing w:val="-12"/>
        </w:rPr>
        <w:t> </w:t>
      </w:r>
      <w:r>
        <w:rPr/>
        <w:t>o</w:t>
      </w:r>
      <w:r>
        <w:rPr>
          <w:spacing w:val="-12"/>
        </w:rPr>
        <w:t> </w:t>
      </w:r>
      <w:r>
        <w:rPr/>
        <w:t>la</w:t>
      </w:r>
      <w:r>
        <w:rPr>
          <w:spacing w:val="-10"/>
        </w:rPr>
        <w:t> </w:t>
      </w:r>
      <w:r>
        <w:rPr/>
        <w:t>licencia</w:t>
      </w:r>
      <w:r>
        <w:rPr>
          <w:spacing w:val="-12"/>
        </w:rPr>
        <w:t> </w:t>
      </w:r>
      <w:r>
        <w:rPr/>
        <w:t>de uso de edificación para funciones que desplieguen actividades que generen de impacto en el ambiente conforme el presente capítulo, se requerirá la realización del estudio de impacto ambiental, el cual deberá contener lo siguiente:</w:t>
      </w:r>
    </w:p>
    <w:p>
      <w:pPr>
        <w:pStyle w:val="ListParagraph"/>
        <w:numPr>
          <w:ilvl w:val="0"/>
          <w:numId w:val="17"/>
        </w:numPr>
        <w:tabs>
          <w:tab w:pos="623" w:val="left" w:leader="none"/>
        </w:tabs>
        <w:spacing w:line="274" w:lineRule="exact" w:before="271" w:after="0"/>
        <w:ind w:left="623" w:right="0" w:hanging="361"/>
        <w:jc w:val="both"/>
        <w:rPr>
          <w:sz w:val="24"/>
        </w:rPr>
      </w:pPr>
      <w:r>
        <w:rPr>
          <w:sz w:val="24"/>
        </w:rPr>
        <w:t>Datos</w:t>
      </w:r>
      <w:r>
        <w:rPr>
          <w:spacing w:val="-5"/>
          <w:sz w:val="24"/>
        </w:rPr>
        <w:t> </w:t>
      </w:r>
      <w:r>
        <w:rPr>
          <w:sz w:val="24"/>
        </w:rPr>
        <w:t>generales,</w:t>
      </w:r>
      <w:r>
        <w:rPr>
          <w:spacing w:val="-6"/>
          <w:sz w:val="24"/>
        </w:rPr>
        <w:t> </w:t>
      </w:r>
      <w:r>
        <w:rPr>
          <w:spacing w:val="-2"/>
          <w:sz w:val="24"/>
        </w:rPr>
        <w:t>precisando:</w:t>
      </w:r>
    </w:p>
    <w:p>
      <w:pPr>
        <w:pStyle w:val="BodyText"/>
        <w:spacing w:line="237" w:lineRule="auto"/>
        <w:ind w:left="559" w:right="335"/>
      </w:pPr>
      <w:r>
        <w:rPr/>
        <w:t>a.-</w:t>
      </w:r>
      <w:r>
        <w:rPr/>
        <w:t> Nombre</w:t>
      </w:r>
      <w:r>
        <w:rPr/>
        <w:t> o</w:t>
      </w:r>
      <w:r>
        <w:rPr/>
        <w:t> denominación</w:t>
      </w:r>
      <w:r>
        <w:rPr/>
        <w:t> social</w:t>
      </w:r>
      <w:r>
        <w:rPr/>
        <w:t> del propietario</w:t>
      </w:r>
      <w:r>
        <w:rPr/>
        <w:t> o</w:t>
      </w:r>
      <w:r>
        <w:rPr/>
        <w:t> poseedor del inmueble</w:t>
      </w:r>
      <w:r>
        <w:rPr/>
        <w:t> y su domicilio para oír y recibir notificaciones ubicado</w:t>
      </w:r>
      <w:r>
        <w:rPr>
          <w:spacing w:val="40"/>
        </w:rPr>
        <w:t> </w:t>
      </w:r>
      <w:r>
        <w:rPr/>
        <w:t>dentro del área metropolitana.</w:t>
      </w:r>
    </w:p>
    <w:p>
      <w:pPr>
        <w:pStyle w:val="BodyText"/>
        <w:spacing w:line="237" w:lineRule="auto"/>
        <w:ind w:left="559" w:right="334"/>
      </w:pPr>
      <w:r>
        <w:rPr/>
        <w:t>b.-</w:t>
      </w:r>
      <w:r>
        <w:rPr/>
        <w:t> Nombre</w:t>
      </w:r>
      <w:r>
        <w:rPr/>
        <w:t> y</w:t>
      </w:r>
      <w:r>
        <w:rPr/>
        <w:t> firma</w:t>
      </w:r>
      <w:r>
        <w:rPr/>
        <w:t> del</w:t>
      </w:r>
      <w:r>
        <w:rPr/>
        <w:t> solicitante</w:t>
      </w:r>
      <w:r>
        <w:rPr/>
        <w:t> y</w:t>
      </w:r>
      <w:r>
        <w:rPr/>
        <w:t> su</w:t>
      </w:r>
      <w:r>
        <w:rPr/>
        <w:t> domicilio</w:t>
      </w:r>
      <w:r>
        <w:rPr/>
        <w:t> para</w:t>
      </w:r>
      <w:r>
        <w:rPr/>
        <w:t> oír</w:t>
      </w:r>
      <w:r>
        <w:rPr/>
        <w:t> y</w:t>
      </w:r>
      <w:r>
        <w:rPr/>
        <w:t> recibir</w:t>
      </w:r>
      <w:r>
        <w:rPr/>
        <w:t> notificaciones ubicado dentro del área metropolitana.</w:t>
      </w:r>
    </w:p>
    <w:p>
      <w:pPr>
        <w:pStyle w:val="BodyText"/>
        <w:spacing w:line="237" w:lineRule="auto"/>
        <w:ind w:left="559" w:right="335"/>
      </w:pPr>
      <w:r>
        <w:rPr/>
        <w:t>c.-</w:t>
      </w:r>
      <w:r>
        <w:rPr>
          <w:spacing w:val="-1"/>
        </w:rPr>
        <w:t> </w:t>
      </w:r>
      <w:r>
        <w:rPr/>
        <w:t>Nombre y</w:t>
      </w:r>
      <w:r>
        <w:rPr>
          <w:spacing w:val="-6"/>
        </w:rPr>
        <w:t> </w:t>
      </w:r>
      <w:r>
        <w:rPr/>
        <w:t>firma</w:t>
      </w:r>
      <w:r>
        <w:rPr>
          <w:spacing w:val="-2"/>
        </w:rPr>
        <w:t> </w:t>
      </w:r>
      <w:r>
        <w:rPr/>
        <w:t>del</w:t>
      </w:r>
      <w:r>
        <w:rPr>
          <w:spacing w:val="-3"/>
        </w:rPr>
        <w:t> </w:t>
      </w:r>
      <w:r>
        <w:rPr/>
        <w:t>perito responsable</w:t>
      </w:r>
      <w:r>
        <w:rPr>
          <w:spacing w:val="-3"/>
        </w:rPr>
        <w:t> </w:t>
      </w:r>
      <w:r>
        <w:rPr/>
        <w:t>del</w:t>
      </w:r>
      <w:r>
        <w:rPr>
          <w:spacing w:val="-3"/>
        </w:rPr>
        <w:t> </w:t>
      </w:r>
      <w:r>
        <w:rPr/>
        <w:t>estudio,</w:t>
      </w:r>
      <w:r>
        <w:rPr>
          <w:spacing w:val="-3"/>
        </w:rPr>
        <w:t> </w:t>
      </w:r>
      <w:r>
        <w:rPr/>
        <w:t>número</w:t>
      </w:r>
      <w:r>
        <w:rPr>
          <w:spacing w:val="-3"/>
        </w:rPr>
        <w:t> </w:t>
      </w:r>
      <w:r>
        <w:rPr/>
        <w:t>de</w:t>
      </w:r>
      <w:r>
        <w:rPr>
          <w:spacing w:val="-2"/>
        </w:rPr>
        <w:t> </w:t>
      </w:r>
      <w:r>
        <w:rPr/>
        <w:t>registro, copia</w:t>
      </w:r>
      <w:r>
        <w:rPr>
          <w:spacing w:val="-3"/>
        </w:rPr>
        <w:t> </w:t>
      </w:r>
      <w:r>
        <w:rPr/>
        <w:t>de la cédula profesional y su domicilio para oír y recibir notificaciones ubicado dentro del área metropolitana.</w:t>
      </w:r>
    </w:p>
    <w:p>
      <w:pPr>
        <w:pStyle w:val="BodyText"/>
        <w:spacing w:line="269" w:lineRule="exact"/>
        <w:ind w:left="550" w:firstLine="0"/>
      </w:pPr>
      <w:r>
        <w:rPr/>
        <w:t>d.-</w:t>
      </w:r>
      <w:r>
        <w:rPr>
          <w:spacing w:val="-5"/>
        </w:rPr>
        <w:t> </w:t>
      </w:r>
      <w:r>
        <w:rPr/>
        <w:t>Fecha</w:t>
      </w:r>
      <w:r>
        <w:rPr>
          <w:spacing w:val="-3"/>
        </w:rPr>
        <w:t> </w:t>
      </w:r>
      <w:r>
        <w:rPr/>
        <w:t>de</w:t>
      </w:r>
      <w:r>
        <w:rPr>
          <w:spacing w:val="-2"/>
        </w:rPr>
        <w:t> </w:t>
      </w:r>
      <w:r>
        <w:rPr/>
        <w:t>realización</w:t>
      </w:r>
      <w:r>
        <w:rPr>
          <w:spacing w:val="-2"/>
        </w:rPr>
        <w:t> </w:t>
      </w:r>
      <w:r>
        <w:rPr/>
        <w:t>del</w:t>
      </w:r>
      <w:r>
        <w:rPr>
          <w:spacing w:val="-6"/>
        </w:rPr>
        <w:t> </w:t>
      </w:r>
      <w:r>
        <w:rPr>
          <w:spacing w:val="-2"/>
        </w:rPr>
        <w:t>estudio.</w:t>
      </w:r>
    </w:p>
    <w:p>
      <w:pPr>
        <w:pStyle w:val="BodyText"/>
        <w:spacing w:line="235" w:lineRule="auto" w:before="3"/>
        <w:ind w:left="559" w:right="335"/>
      </w:pPr>
      <w:r>
        <w:rPr/>
        <w:t>e.-</w:t>
      </w:r>
      <w:r>
        <w:rPr/>
        <w:t> Ubicación</w:t>
      </w:r>
      <w:r>
        <w:rPr/>
        <w:t> del</w:t>
      </w:r>
      <w:r>
        <w:rPr/>
        <w:t> predio</w:t>
      </w:r>
      <w:r>
        <w:rPr/>
        <w:t> con</w:t>
      </w:r>
      <w:r>
        <w:rPr/>
        <w:t> medidas, colindancias y número de expediente </w:t>
      </w:r>
      <w:r>
        <w:rPr>
          <w:spacing w:val="-2"/>
        </w:rPr>
        <w:t>catastral.</w:t>
      </w:r>
    </w:p>
    <w:p>
      <w:pPr>
        <w:pStyle w:val="ListParagraph"/>
        <w:numPr>
          <w:ilvl w:val="0"/>
          <w:numId w:val="17"/>
        </w:numPr>
        <w:tabs>
          <w:tab w:pos="622" w:val="left" w:leader="none"/>
        </w:tabs>
        <w:spacing w:line="274" w:lineRule="exact" w:before="275" w:after="0"/>
        <w:ind w:left="622" w:right="0" w:hanging="360"/>
        <w:jc w:val="both"/>
        <w:rPr>
          <w:sz w:val="24"/>
        </w:rPr>
      </w:pPr>
      <w:r>
        <w:rPr>
          <w:sz w:val="24"/>
        </w:rPr>
        <w:t>Descripción</w:t>
      </w:r>
      <w:r>
        <w:rPr>
          <w:spacing w:val="-3"/>
          <w:sz w:val="24"/>
        </w:rPr>
        <w:t> </w:t>
      </w:r>
      <w:r>
        <w:rPr>
          <w:sz w:val="24"/>
        </w:rPr>
        <w:t>y</w:t>
      </w:r>
      <w:r>
        <w:rPr>
          <w:spacing w:val="-5"/>
          <w:sz w:val="24"/>
        </w:rPr>
        <w:t> </w:t>
      </w:r>
      <w:r>
        <w:rPr>
          <w:sz w:val="24"/>
        </w:rPr>
        <w:t>análisis</w:t>
      </w:r>
      <w:r>
        <w:rPr>
          <w:spacing w:val="-6"/>
          <w:sz w:val="24"/>
        </w:rPr>
        <w:t> </w:t>
      </w:r>
      <w:r>
        <w:rPr>
          <w:sz w:val="24"/>
        </w:rPr>
        <w:t>del</w:t>
      </w:r>
      <w:r>
        <w:rPr>
          <w:spacing w:val="-3"/>
          <w:sz w:val="24"/>
        </w:rPr>
        <w:t> </w:t>
      </w:r>
      <w:r>
        <w:rPr>
          <w:sz w:val="24"/>
        </w:rPr>
        <w:t>proyecto</w:t>
      </w:r>
      <w:r>
        <w:rPr>
          <w:spacing w:val="-2"/>
          <w:sz w:val="24"/>
        </w:rPr>
        <w:t> señalando:</w:t>
      </w:r>
    </w:p>
    <w:p>
      <w:pPr>
        <w:pStyle w:val="BodyText"/>
        <w:spacing w:line="237" w:lineRule="auto"/>
        <w:ind w:left="559" w:right="325"/>
      </w:pPr>
      <w:r>
        <w:rPr/>
        <w:t>a.- Situación</w:t>
      </w:r>
      <w:r>
        <w:rPr/>
        <w:t> actual</w:t>
      </w:r>
      <w:r>
        <w:rPr/>
        <w:t> del lote</w:t>
      </w:r>
      <w:r>
        <w:rPr/>
        <w:t> o</w:t>
      </w:r>
      <w:r>
        <w:rPr/>
        <w:t> predio: topografía, geología, hidrología, vientos dominantes,</w:t>
      </w:r>
      <w:r>
        <w:rPr>
          <w:spacing w:val="-9"/>
        </w:rPr>
        <w:t> </w:t>
      </w:r>
      <w:r>
        <w:rPr/>
        <w:t>asoleamiento,</w:t>
      </w:r>
      <w:r>
        <w:rPr>
          <w:spacing w:val="-6"/>
        </w:rPr>
        <w:t> </w:t>
      </w:r>
      <w:r>
        <w:rPr/>
        <w:t>tipo</w:t>
      </w:r>
      <w:r>
        <w:rPr>
          <w:spacing w:val="-8"/>
        </w:rPr>
        <w:t> </w:t>
      </w:r>
      <w:r>
        <w:rPr/>
        <w:t>de</w:t>
      </w:r>
      <w:r>
        <w:rPr>
          <w:spacing w:val="-6"/>
        </w:rPr>
        <w:t> </w:t>
      </w:r>
      <w:r>
        <w:rPr/>
        <w:t>suelo,</w:t>
      </w:r>
      <w:r>
        <w:rPr>
          <w:spacing w:val="-6"/>
        </w:rPr>
        <w:t> </w:t>
      </w:r>
      <w:r>
        <w:rPr/>
        <w:t>vegetación,</w:t>
      </w:r>
      <w:r>
        <w:rPr>
          <w:spacing w:val="-9"/>
        </w:rPr>
        <w:t> </w:t>
      </w:r>
      <w:r>
        <w:rPr/>
        <w:t>uso</w:t>
      </w:r>
      <w:r>
        <w:rPr>
          <w:spacing w:val="-6"/>
        </w:rPr>
        <w:t> </w:t>
      </w:r>
      <w:r>
        <w:rPr/>
        <w:t>actual</w:t>
      </w:r>
      <w:r>
        <w:rPr>
          <w:spacing w:val="-10"/>
        </w:rPr>
        <w:t> </w:t>
      </w:r>
      <w:r>
        <w:rPr/>
        <w:t>del</w:t>
      </w:r>
      <w:r>
        <w:rPr>
          <w:spacing w:val="-7"/>
        </w:rPr>
        <w:t> </w:t>
      </w:r>
      <w:r>
        <w:rPr/>
        <w:t>suelo</w:t>
      </w:r>
      <w:r>
        <w:rPr>
          <w:spacing w:val="-6"/>
        </w:rPr>
        <w:t> </w:t>
      </w:r>
      <w:r>
        <w:rPr/>
        <w:t>del</w:t>
      </w:r>
      <w:r>
        <w:rPr>
          <w:spacing w:val="-7"/>
        </w:rPr>
        <w:t> </w:t>
      </w:r>
      <w:r>
        <w:rPr/>
        <w:t>lote</w:t>
      </w:r>
      <w:r>
        <w:rPr>
          <w:spacing w:val="-11"/>
        </w:rPr>
        <w:t> </w:t>
      </w:r>
      <w:r>
        <w:rPr/>
        <w:t>o predio y del entorno en un área de cien metros alrededor del mismo u otras características del lote o predio que indique la Autoridad. b.-</w:t>
      </w:r>
      <w:r>
        <w:rPr/>
        <w:t> Descripción</w:t>
      </w:r>
      <w:r>
        <w:rPr/>
        <w:t> del </w:t>
      </w:r>
      <w:r>
        <w:rPr>
          <w:spacing w:val="-2"/>
        </w:rPr>
        <w:t>proyecto.</w:t>
      </w:r>
    </w:p>
    <w:p>
      <w:pPr>
        <w:pStyle w:val="BodyText"/>
        <w:spacing w:line="271" w:lineRule="exact"/>
        <w:ind w:left="550" w:firstLine="0"/>
      </w:pPr>
      <w:r>
        <w:rPr/>
        <w:t>c.-</w:t>
      </w:r>
      <w:r>
        <w:rPr>
          <w:spacing w:val="-5"/>
        </w:rPr>
        <w:t> </w:t>
      </w:r>
      <w:r>
        <w:rPr/>
        <w:t>Análisis,</w:t>
      </w:r>
      <w:r>
        <w:rPr>
          <w:spacing w:val="-2"/>
        </w:rPr>
        <w:t> </w:t>
      </w:r>
      <w:r>
        <w:rPr/>
        <w:t>síntesis</w:t>
      </w:r>
      <w:r>
        <w:rPr>
          <w:spacing w:val="-3"/>
        </w:rPr>
        <w:t> </w:t>
      </w:r>
      <w:r>
        <w:rPr/>
        <w:t>y</w:t>
      </w:r>
      <w:r>
        <w:rPr>
          <w:spacing w:val="-5"/>
        </w:rPr>
        <w:t> </w:t>
      </w:r>
      <w:r>
        <w:rPr>
          <w:spacing w:val="-2"/>
        </w:rPr>
        <w:t>conclusiones.</w:t>
      </w:r>
    </w:p>
    <w:p>
      <w:pPr>
        <w:pStyle w:val="ListParagraph"/>
        <w:numPr>
          <w:ilvl w:val="0"/>
          <w:numId w:val="17"/>
        </w:numPr>
        <w:tabs>
          <w:tab w:pos="622" w:val="left" w:leader="none"/>
        </w:tabs>
        <w:spacing w:line="274" w:lineRule="exact" w:before="274" w:after="0"/>
        <w:ind w:left="622" w:right="0" w:hanging="360"/>
        <w:jc w:val="both"/>
        <w:rPr>
          <w:sz w:val="24"/>
        </w:rPr>
      </w:pPr>
      <w:r>
        <w:rPr>
          <w:sz w:val="24"/>
        </w:rPr>
        <w:t>Análisis</w:t>
      </w:r>
      <w:r>
        <w:rPr>
          <w:spacing w:val="-3"/>
          <w:sz w:val="24"/>
        </w:rPr>
        <w:t> </w:t>
      </w:r>
      <w:r>
        <w:rPr>
          <w:sz w:val="24"/>
        </w:rPr>
        <w:t>del</w:t>
      </w:r>
      <w:r>
        <w:rPr>
          <w:spacing w:val="-2"/>
          <w:sz w:val="24"/>
        </w:rPr>
        <w:t> </w:t>
      </w:r>
      <w:r>
        <w:rPr>
          <w:sz w:val="24"/>
        </w:rPr>
        <w:t>impacto</w:t>
      </w:r>
      <w:r>
        <w:rPr>
          <w:spacing w:val="-3"/>
          <w:sz w:val="24"/>
        </w:rPr>
        <w:t> </w:t>
      </w:r>
      <w:r>
        <w:rPr>
          <w:sz w:val="24"/>
        </w:rPr>
        <w:t>del</w:t>
      </w:r>
      <w:r>
        <w:rPr>
          <w:spacing w:val="-2"/>
          <w:sz w:val="24"/>
        </w:rPr>
        <w:t> </w:t>
      </w:r>
      <w:r>
        <w:rPr>
          <w:sz w:val="24"/>
        </w:rPr>
        <w:t>proyecto</w:t>
      </w:r>
      <w:r>
        <w:rPr>
          <w:spacing w:val="-1"/>
          <w:sz w:val="24"/>
        </w:rPr>
        <w:t> </w:t>
      </w:r>
      <w:r>
        <w:rPr>
          <w:sz w:val="24"/>
        </w:rPr>
        <w:t>en</w:t>
      </w:r>
      <w:r>
        <w:rPr>
          <w:spacing w:val="-4"/>
          <w:sz w:val="24"/>
        </w:rPr>
        <w:t> </w:t>
      </w:r>
      <w:r>
        <w:rPr>
          <w:sz w:val="24"/>
        </w:rPr>
        <w:t>el</w:t>
      </w:r>
      <w:r>
        <w:rPr>
          <w:spacing w:val="-5"/>
          <w:sz w:val="24"/>
        </w:rPr>
        <w:t> </w:t>
      </w:r>
      <w:r>
        <w:rPr>
          <w:sz w:val="24"/>
        </w:rPr>
        <w:t>medio</w:t>
      </w:r>
      <w:r>
        <w:rPr>
          <w:spacing w:val="-4"/>
          <w:sz w:val="24"/>
        </w:rPr>
        <w:t> </w:t>
      </w:r>
      <w:r>
        <w:rPr>
          <w:sz w:val="24"/>
        </w:rPr>
        <w:t>ambiente</w:t>
      </w:r>
      <w:r>
        <w:rPr>
          <w:spacing w:val="-2"/>
          <w:sz w:val="24"/>
        </w:rPr>
        <w:t> señalando:</w:t>
      </w:r>
    </w:p>
    <w:p>
      <w:pPr>
        <w:pStyle w:val="BodyText"/>
        <w:spacing w:line="237" w:lineRule="auto"/>
        <w:ind w:left="559" w:right="326"/>
      </w:pPr>
      <w:r>
        <w:rPr/>
        <w:t>a.-</w:t>
      </w:r>
      <w:r>
        <w:rPr/>
        <w:t> El</w:t>
      </w:r>
      <w:r>
        <w:rPr/>
        <w:t> impacto</w:t>
      </w:r>
      <w:r>
        <w:rPr/>
        <w:t> del</w:t>
      </w:r>
      <w:r>
        <w:rPr/>
        <w:t> proyecto</w:t>
      </w:r>
      <w:r>
        <w:rPr/>
        <w:t> en</w:t>
      </w:r>
      <w:r>
        <w:rPr/>
        <w:t> el</w:t>
      </w:r>
      <w:r>
        <w:rPr/>
        <w:t> suelo, la capa vegetal, la flora, la fauna, la vegetación, las cañadas, los escurrimientos pluviales y superficiales por la edificación,</w:t>
      </w:r>
      <w:r>
        <w:rPr>
          <w:spacing w:val="-17"/>
        </w:rPr>
        <w:t> </w:t>
      </w:r>
      <w:r>
        <w:rPr/>
        <w:t>durante</w:t>
      </w:r>
      <w:r>
        <w:rPr>
          <w:spacing w:val="-17"/>
        </w:rPr>
        <w:t> </w:t>
      </w:r>
      <w:r>
        <w:rPr/>
        <w:t>el</w:t>
      </w:r>
      <w:r>
        <w:rPr>
          <w:spacing w:val="-16"/>
        </w:rPr>
        <w:t> </w:t>
      </w:r>
      <w:r>
        <w:rPr/>
        <w:t>proceso</w:t>
      </w:r>
      <w:r>
        <w:rPr>
          <w:spacing w:val="-17"/>
        </w:rPr>
        <w:t> </w:t>
      </w:r>
      <w:r>
        <w:rPr/>
        <w:t>de</w:t>
      </w:r>
      <w:r>
        <w:rPr>
          <w:spacing w:val="-17"/>
        </w:rPr>
        <w:t> </w:t>
      </w:r>
      <w:r>
        <w:rPr/>
        <w:t>construcción,</w:t>
      </w:r>
      <w:r>
        <w:rPr>
          <w:spacing w:val="-17"/>
        </w:rPr>
        <w:t> </w:t>
      </w:r>
      <w:r>
        <w:rPr/>
        <w:t>al</w:t>
      </w:r>
      <w:r>
        <w:rPr>
          <w:spacing w:val="-16"/>
        </w:rPr>
        <w:t> </w:t>
      </w:r>
      <w:r>
        <w:rPr/>
        <w:t>terminar</w:t>
      </w:r>
      <w:r>
        <w:rPr>
          <w:spacing w:val="-17"/>
        </w:rPr>
        <w:t> </w:t>
      </w:r>
      <w:r>
        <w:rPr/>
        <w:t>la</w:t>
      </w:r>
      <w:r>
        <w:rPr>
          <w:spacing w:val="-17"/>
        </w:rPr>
        <w:t> </w:t>
      </w:r>
      <w:r>
        <w:rPr/>
        <w:t>construcción</w:t>
      </w:r>
      <w:r>
        <w:rPr>
          <w:spacing w:val="-16"/>
        </w:rPr>
        <w:t> </w:t>
      </w:r>
      <w:r>
        <w:rPr/>
        <w:t>y</w:t>
      </w:r>
      <w:r>
        <w:rPr>
          <w:spacing w:val="-17"/>
        </w:rPr>
        <w:t> </w:t>
      </w:r>
      <w:r>
        <w:rPr/>
        <w:t>durante la operación de la misma.</w:t>
      </w:r>
    </w:p>
    <w:p>
      <w:pPr>
        <w:pStyle w:val="BodyText"/>
        <w:spacing w:line="237" w:lineRule="auto"/>
        <w:ind w:left="559" w:right="328"/>
      </w:pPr>
      <w:r>
        <w:rPr/>
        <w:t>b.-</w:t>
      </w:r>
      <w:r>
        <w:rPr/>
        <w:t> El</w:t>
      </w:r>
      <w:r>
        <w:rPr/>
        <w:t> impacto</w:t>
      </w:r>
      <w:r>
        <w:rPr/>
        <w:t> del</w:t>
      </w:r>
      <w:r>
        <w:rPr/>
        <w:t> proyecto</w:t>
      </w:r>
      <w:r>
        <w:rPr/>
        <w:t> durante</w:t>
      </w:r>
      <w:r>
        <w:rPr/>
        <w:t> el</w:t>
      </w:r>
      <w:r>
        <w:rPr/>
        <w:t> proceso</w:t>
      </w:r>
      <w:r>
        <w:rPr/>
        <w:t> de</w:t>
      </w:r>
      <w:r>
        <w:rPr/>
        <w:t> construcción, al terminar la construcción y durante la operación de la misma, en los predios colindantes y, en su caso, en una mayor extensión.</w:t>
      </w:r>
    </w:p>
    <w:p>
      <w:pPr>
        <w:pStyle w:val="ListParagraph"/>
        <w:numPr>
          <w:ilvl w:val="0"/>
          <w:numId w:val="17"/>
        </w:numPr>
        <w:tabs>
          <w:tab w:pos="623" w:val="left" w:leader="none"/>
        </w:tabs>
        <w:spacing w:line="240" w:lineRule="auto" w:before="269" w:after="0"/>
        <w:ind w:left="623" w:right="0" w:hanging="361"/>
        <w:jc w:val="both"/>
        <w:rPr>
          <w:sz w:val="24"/>
        </w:rPr>
      </w:pPr>
      <w:r>
        <w:rPr>
          <w:sz w:val="24"/>
        </w:rPr>
        <w:t>Medidas</w:t>
      </w:r>
      <w:r>
        <w:rPr>
          <w:spacing w:val="-3"/>
          <w:sz w:val="24"/>
        </w:rPr>
        <w:t> </w:t>
      </w:r>
      <w:r>
        <w:rPr>
          <w:sz w:val="24"/>
        </w:rPr>
        <w:t>de</w:t>
      </w:r>
      <w:r>
        <w:rPr>
          <w:spacing w:val="-3"/>
          <w:sz w:val="24"/>
        </w:rPr>
        <w:t> </w:t>
      </w:r>
      <w:r>
        <w:rPr>
          <w:spacing w:val="-2"/>
          <w:sz w:val="24"/>
        </w:rPr>
        <w:t>mitigación:</w:t>
      </w:r>
    </w:p>
    <w:p>
      <w:pPr>
        <w:pStyle w:val="ListParagraph"/>
        <w:spacing w:after="0" w:line="240" w:lineRule="auto"/>
        <w:jc w:val="both"/>
        <w:rPr>
          <w:sz w:val="24"/>
        </w:rPr>
        <w:sectPr>
          <w:pgSz w:w="12240" w:h="15840"/>
          <w:pgMar w:header="547" w:footer="996" w:top="1880" w:bottom="1180" w:left="1440" w:right="1080"/>
        </w:sectPr>
      </w:pPr>
    </w:p>
    <w:p>
      <w:pPr>
        <w:pStyle w:val="BodyText"/>
        <w:spacing w:before="104"/>
        <w:ind w:firstLine="0"/>
        <w:jc w:val="left"/>
      </w:pPr>
    </w:p>
    <w:p>
      <w:pPr>
        <w:pStyle w:val="BodyText"/>
        <w:spacing w:line="235" w:lineRule="auto"/>
        <w:ind w:left="559" w:right="332"/>
      </w:pPr>
      <w:r>
        <w:rPr/>
        <w:t>a.- Describir las medidas de protección y mitigación para minimizar los impactos generados en cada etapa.</w:t>
      </w:r>
    </w:p>
    <w:p>
      <w:pPr>
        <w:pStyle w:val="BodyText"/>
        <w:spacing w:before="4"/>
        <w:ind w:firstLine="0"/>
        <w:jc w:val="left"/>
      </w:pPr>
    </w:p>
    <w:p>
      <w:pPr>
        <w:pStyle w:val="ListParagraph"/>
        <w:numPr>
          <w:ilvl w:val="0"/>
          <w:numId w:val="17"/>
        </w:numPr>
        <w:tabs>
          <w:tab w:pos="622" w:val="left" w:leader="none"/>
          <w:tab w:pos="624" w:val="left" w:leader="none"/>
        </w:tabs>
        <w:spacing w:line="235" w:lineRule="auto" w:before="0" w:after="0"/>
        <w:ind w:left="624" w:right="337" w:hanging="363"/>
        <w:jc w:val="both"/>
        <w:rPr>
          <w:sz w:val="24"/>
        </w:rPr>
      </w:pPr>
      <w:r>
        <w:rPr>
          <w:sz w:val="24"/>
        </w:rPr>
        <w:t>Plano topográfico del predio con curvas de nivel cuando menos a cada metro </w:t>
      </w:r>
      <w:r>
        <w:rPr>
          <w:spacing w:val="-2"/>
          <w:sz w:val="24"/>
        </w:rPr>
        <w:t>indicando:</w:t>
      </w:r>
    </w:p>
    <w:p>
      <w:pPr>
        <w:pStyle w:val="BodyText"/>
        <w:spacing w:line="235" w:lineRule="auto" w:before="4"/>
        <w:ind w:left="550" w:right="334" w:firstLine="0"/>
      </w:pPr>
      <w:r>
        <w:rPr/>
        <w:t>a.-</w:t>
      </w:r>
      <w:r>
        <w:rPr>
          <w:spacing w:val="-17"/>
        </w:rPr>
        <w:t> </w:t>
      </w:r>
      <w:r>
        <w:rPr/>
        <w:t>La</w:t>
      </w:r>
      <w:r>
        <w:rPr>
          <w:spacing w:val="-17"/>
        </w:rPr>
        <w:t> </w:t>
      </w:r>
      <w:r>
        <w:rPr/>
        <w:t>delimitación</w:t>
      </w:r>
      <w:r>
        <w:rPr>
          <w:spacing w:val="-16"/>
        </w:rPr>
        <w:t> </w:t>
      </w:r>
      <w:r>
        <w:rPr/>
        <w:t>del</w:t>
      </w:r>
      <w:r>
        <w:rPr>
          <w:spacing w:val="-17"/>
        </w:rPr>
        <w:t> </w:t>
      </w:r>
      <w:r>
        <w:rPr/>
        <w:t>polígono,</w:t>
      </w:r>
      <w:r>
        <w:rPr>
          <w:spacing w:val="-15"/>
        </w:rPr>
        <w:t> </w:t>
      </w:r>
      <w:r>
        <w:rPr/>
        <w:t>con</w:t>
      </w:r>
      <w:r>
        <w:rPr>
          <w:spacing w:val="-17"/>
        </w:rPr>
        <w:t> </w:t>
      </w:r>
      <w:r>
        <w:rPr/>
        <w:t>el</w:t>
      </w:r>
      <w:r>
        <w:rPr>
          <w:spacing w:val="-15"/>
        </w:rPr>
        <w:t> </w:t>
      </w:r>
      <w:r>
        <w:rPr/>
        <w:t>cuadro</w:t>
      </w:r>
      <w:r>
        <w:rPr>
          <w:spacing w:val="-14"/>
        </w:rPr>
        <w:t> </w:t>
      </w:r>
      <w:r>
        <w:rPr/>
        <w:t>de</w:t>
      </w:r>
      <w:r>
        <w:rPr>
          <w:spacing w:val="-14"/>
        </w:rPr>
        <w:t> </w:t>
      </w:r>
      <w:r>
        <w:rPr/>
        <w:t>registro</w:t>
      </w:r>
      <w:r>
        <w:rPr>
          <w:spacing w:val="-17"/>
        </w:rPr>
        <w:t> </w:t>
      </w:r>
      <w:r>
        <w:rPr/>
        <w:t>de</w:t>
      </w:r>
      <w:r>
        <w:rPr>
          <w:spacing w:val="-17"/>
        </w:rPr>
        <w:t> </w:t>
      </w:r>
      <w:r>
        <w:rPr/>
        <w:t>datos,</w:t>
      </w:r>
      <w:r>
        <w:rPr>
          <w:spacing w:val="-16"/>
        </w:rPr>
        <w:t> </w:t>
      </w:r>
      <w:r>
        <w:rPr/>
        <w:t>cuadro</w:t>
      </w:r>
      <w:r>
        <w:rPr>
          <w:spacing w:val="-17"/>
        </w:rPr>
        <w:t> </w:t>
      </w:r>
      <w:r>
        <w:rPr/>
        <w:t>de</w:t>
      </w:r>
      <w:r>
        <w:rPr>
          <w:spacing w:val="-16"/>
        </w:rPr>
        <w:t> </w:t>
      </w:r>
      <w:r>
        <w:rPr/>
        <w:t>áreas. b.- Croquis de ubicación del predio, señalando el uso de los predios colindantes.</w:t>
      </w:r>
    </w:p>
    <w:p>
      <w:pPr>
        <w:pStyle w:val="BodyText"/>
        <w:spacing w:line="237" w:lineRule="auto" w:before="1"/>
        <w:ind w:left="559" w:right="334"/>
      </w:pPr>
      <w:r>
        <w:rPr/>
        <w:t>c.- La altura de taludes y dimensiones de los terraplenes tanto de vialidades como de</w:t>
      </w:r>
      <w:r>
        <w:rPr>
          <w:spacing w:val="-14"/>
        </w:rPr>
        <w:t> </w:t>
      </w:r>
      <w:r>
        <w:rPr/>
        <w:t>edificaciones,</w:t>
      </w:r>
      <w:r>
        <w:rPr>
          <w:spacing w:val="-14"/>
        </w:rPr>
        <w:t> </w:t>
      </w:r>
      <w:r>
        <w:rPr/>
        <w:t>manifestando</w:t>
      </w:r>
      <w:r>
        <w:rPr>
          <w:spacing w:val="-11"/>
        </w:rPr>
        <w:t> </w:t>
      </w:r>
      <w:r>
        <w:rPr/>
        <w:t>los</w:t>
      </w:r>
      <w:r>
        <w:rPr>
          <w:spacing w:val="-12"/>
        </w:rPr>
        <w:t> </w:t>
      </w:r>
      <w:r>
        <w:rPr/>
        <w:t>que</w:t>
      </w:r>
      <w:r>
        <w:rPr>
          <w:spacing w:val="-14"/>
        </w:rPr>
        <w:t> </w:t>
      </w:r>
      <w:r>
        <w:rPr/>
        <w:t>puedan</w:t>
      </w:r>
      <w:r>
        <w:rPr>
          <w:spacing w:val="-11"/>
        </w:rPr>
        <w:t> </w:t>
      </w:r>
      <w:r>
        <w:rPr/>
        <w:t>presentar</w:t>
      </w:r>
      <w:r>
        <w:rPr>
          <w:spacing w:val="-13"/>
        </w:rPr>
        <w:t> </w:t>
      </w:r>
      <w:r>
        <w:rPr/>
        <w:t>inestabilidad,</w:t>
      </w:r>
      <w:r>
        <w:rPr>
          <w:spacing w:val="-12"/>
        </w:rPr>
        <w:t> </w:t>
      </w:r>
      <w:r>
        <w:rPr/>
        <w:t>indicando</w:t>
      </w:r>
      <w:r>
        <w:rPr>
          <w:spacing w:val="-14"/>
        </w:rPr>
        <w:t> </w:t>
      </w:r>
      <w:r>
        <w:rPr/>
        <w:t>lo anterior sobre taludes y terraplenes existentes y sobre los que se van a realizar.</w:t>
      </w:r>
    </w:p>
    <w:p>
      <w:pPr>
        <w:pStyle w:val="BodyText"/>
        <w:spacing w:line="237" w:lineRule="auto"/>
        <w:ind w:left="559" w:right="324"/>
      </w:pPr>
      <w:r>
        <w:rPr/>
        <w:t>d.- Por</w:t>
      </w:r>
      <w:r>
        <w:rPr>
          <w:spacing w:val="-1"/>
        </w:rPr>
        <w:t> </w:t>
      </w:r>
      <w:r>
        <w:rPr/>
        <w:t>escrito, las medidas y acciones o trabajos a realizar para la estabilización y protección de dichos taludes. Deberá anexar las memorias de cálculo y la descripción</w:t>
      </w:r>
      <w:r>
        <w:rPr>
          <w:spacing w:val="-6"/>
        </w:rPr>
        <w:t> </w:t>
      </w:r>
      <w:r>
        <w:rPr/>
        <w:t>de</w:t>
      </w:r>
      <w:r>
        <w:rPr>
          <w:spacing w:val="-7"/>
        </w:rPr>
        <w:t> </w:t>
      </w:r>
      <w:r>
        <w:rPr/>
        <w:t>los</w:t>
      </w:r>
      <w:r>
        <w:rPr>
          <w:spacing w:val="-7"/>
        </w:rPr>
        <w:t> </w:t>
      </w:r>
      <w:r>
        <w:rPr/>
        <w:t>materiales</w:t>
      </w:r>
      <w:r>
        <w:rPr>
          <w:spacing w:val="-5"/>
        </w:rPr>
        <w:t> </w:t>
      </w:r>
      <w:r>
        <w:rPr/>
        <w:t>a</w:t>
      </w:r>
      <w:r>
        <w:rPr>
          <w:spacing w:val="-7"/>
        </w:rPr>
        <w:t> </w:t>
      </w:r>
      <w:r>
        <w:rPr/>
        <w:t>utilizar</w:t>
      </w:r>
      <w:r>
        <w:rPr>
          <w:spacing w:val="-6"/>
        </w:rPr>
        <w:t> </w:t>
      </w:r>
      <w:r>
        <w:rPr/>
        <w:t>de</w:t>
      </w:r>
      <w:r>
        <w:rPr>
          <w:spacing w:val="-7"/>
        </w:rPr>
        <w:t> </w:t>
      </w:r>
      <w:r>
        <w:rPr/>
        <w:t>acuerdo</w:t>
      </w:r>
      <w:r>
        <w:rPr>
          <w:spacing w:val="-7"/>
        </w:rPr>
        <w:t> </w:t>
      </w:r>
      <w:r>
        <w:rPr/>
        <w:t>a</w:t>
      </w:r>
      <w:r>
        <w:rPr>
          <w:spacing w:val="-5"/>
        </w:rPr>
        <w:t> </w:t>
      </w:r>
      <w:r>
        <w:rPr/>
        <w:t>las</w:t>
      </w:r>
      <w:r>
        <w:rPr>
          <w:spacing w:val="-7"/>
        </w:rPr>
        <w:t> </w:t>
      </w:r>
      <w:r>
        <w:rPr/>
        <w:t>normas</w:t>
      </w:r>
      <w:r>
        <w:rPr>
          <w:spacing w:val="-8"/>
        </w:rPr>
        <w:t> </w:t>
      </w:r>
      <w:r>
        <w:rPr/>
        <w:t>aplicables</w:t>
      </w:r>
      <w:r>
        <w:rPr>
          <w:spacing w:val="-7"/>
        </w:rPr>
        <w:t> </w:t>
      </w:r>
      <w:r>
        <w:rPr/>
        <w:t>e indicar la forma de manejo de los materiales y residuos de todo tipo (almacenamiento y </w:t>
      </w:r>
      <w:r>
        <w:rPr>
          <w:spacing w:val="-2"/>
        </w:rPr>
        <w:t>disposición</w:t>
      </w:r>
      <w:r>
        <w:rPr>
          <w:spacing w:val="-10"/>
        </w:rPr>
        <w:t> </w:t>
      </w:r>
      <w:r>
        <w:rPr>
          <w:spacing w:val="-2"/>
        </w:rPr>
        <w:t>final),</w:t>
      </w:r>
      <w:r>
        <w:rPr>
          <w:spacing w:val="-7"/>
        </w:rPr>
        <w:t> </w:t>
      </w:r>
      <w:r>
        <w:rPr>
          <w:spacing w:val="-2"/>
        </w:rPr>
        <w:t>así</w:t>
      </w:r>
      <w:r>
        <w:rPr>
          <w:spacing w:val="-11"/>
        </w:rPr>
        <w:t> </w:t>
      </w:r>
      <w:r>
        <w:rPr>
          <w:spacing w:val="-2"/>
        </w:rPr>
        <w:t>como</w:t>
      </w:r>
      <w:r>
        <w:rPr>
          <w:spacing w:val="-10"/>
        </w:rPr>
        <w:t> </w:t>
      </w:r>
      <w:r>
        <w:rPr>
          <w:spacing w:val="-2"/>
        </w:rPr>
        <w:t>las</w:t>
      </w:r>
      <w:r>
        <w:rPr>
          <w:spacing w:val="-7"/>
        </w:rPr>
        <w:t> </w:t>
      </w:r>
      <w:r>
        <w:rPr>
          <w:spacing w:val="-2"/>
        </w:rPr>
        <w:t>medidas</w:t>
      </w:r>
      <w:r>
        <w:rPr>
          <w:spacing w:val="-8"/>
        </w:rPr>
        <w:t> </w:t>
      </w:r>
      <w:r>
        <w:rPr>
          <w:spacing w:val="-2"/>
        </w:rPr>
        <w:t>de</w:t>
      </w:r>
      <w:r>
        <w:rPr>
          <w:spacing w:val="-7"/>
        </w:rPr>
        <w:t> </w:t>
      </w:r>
      <w:r>
        <w:rPr>
          <w:spacing w:val="-2"/>
        </w:rPr>
        <w:t>mitigación</w:t>
      </w:r>
      <w:r>
        <w:rPr>
          <w:spacing w:val="-7"/>
        </w:rPr>
        <w:t> </w:t>
      </w:r>
      <w:r>
        <w:rPr>
          <w:spacing w:val="-2"/>
        </w:rPr>
        <w:t>que</w:t>
      </w:r>
      <w:r>
        <w:rPr>
          <w:spacing w:val="-7"/>
        </w:rPr>
        <w:t> </w:t>
      </w:r>
      <w:r>
        <w:rPr>
          <w:spacing w:val="-2"/>
        </w:rPr>
        <w:t>el</w:t>
      </w:r>
      <w:r>
        <w:rPr>
          <w:spacing w:val="-8"/>
        </w:rPr>
        <w:t> </w:t>
      </w:r>
      <w:r>
        <w:rPr>
          <w:spacing w:val="-2"/>
        </w:rPr>
        <w:t>impacto</w:t>
      </w:r>
      <w:r>
        <w:rPr>
          <w:spacing w:val="-10"/>
        </w:rPr>
        <w:t> </w:t>
      </w:r>
      <w:r>
        <w:rPr>
          <w:spacing w:val="-2"/>
        </w:rPr>
        <w:t>por</w:t>
      </w:r>
      <w:r>
        <w:rPr>
          <w:spacing w:val="-8"/>
        </w:rPr>
        <w:t> </w:t>
      </w:r>
      <w:r>
        <w:rPr>
          <w:spacing w:val="-2"/>
        </w:rPr>
        <w:t>éste</w:t>
      </w:r>
      <w:r>
        <w:rPr>
          <w:spacing w:val="-10"/>
        </w:rPr>
        <w:t> </w:t>
      </w:r>
      <w:r>
        <w:rPr>
          <w:spacing w:val="-2"/>
        </w:rPr>
        <w:t>motivo </w:t>
      </w:r>
      <w:r>
        <w:rPr/>
        <w:t>se pueda ocasionar.</w:t>
      </w:r>
    </w:p>
    <w:p>
      <w:pPr>
        <w:pStyle w:val="BodyText"/>
        <w:spacing w:line="237" w:lineRule="auto"/>
        <w:ind w:left="559" w:right="328"/>
      </w:pPr>
      <w:r>
        <w:rPr/>
        <w:t>e.- El inventario del arbolado a afectar, que comprende la vegetación mayor a 2 pulgadas de diámetro de tronco, medidos a 1.20 metros de altura, señalando aquellos que se verán afectados por el desarrollo, ya sea por trasplante o tala, haciendo la diferenciación.</w:t>
      </w:r>
    </w:p>
    <w:p>
      <w:pPr>
        <w:pStyle w:val="ListParagraph"/>
        <w:numPr>
          <w:ilvl w:val="0"/>
          <w:numId w:val="17"/>
        </w:numPr>
        <w:tabs>
          <w:tab w:pos="621" w:val="left" w:leader="none"/>
        </w:tabs>
        <w:spacing w:line="275" w:lineRule="exact" w:before="265" w:after="0"/>
        <w:ind w:left="621" w:right="0" w:hanging="359"/>
        <w:jc w:val="left"/>
        <w:rPr>
          <w:sz w:val="24"/>
        </w:rPr>
      </w:pPr>
      <w:r>
        <w:rPr>
          <w:sz w:val="24"/>
        </w:rPr>
        <w:t>Fotografía</w:t>
      </w:r>
      <w:r>
        <w:rPr>
          <w:spacing w:val="-6"/>
          <w:sz w:val="24"/>
        </w:rPr>
        <w:t> </w:t>
      </w:r>
      <w:r>
        <w:rPr>
          <w:sz w:val="24"/>
        </w:rPr>
        <w:t>aérea</w:t>
      </w:r>
      <w:r>
        <w:rPr>
          <w:spacing w:val="-5"/>
          <w:sz w:val="24"/>
        </w:rPr>
        <w:t> </w:t>
      </w:r>
      <w:r>
        <w:rPr>
          <w:sz w:val="24"/>
        </w:rPr>
        <w:t>reciente</w:t>
      </w:r>
      <w:r>
        <w:rPr>
          <w:spacing w:val="-4"/>
          <w:sz w:val="24"/>
        </w:rPr>
        <w:t> </w:t>
      </w:r>
      <w:r>
        <w:rPr>
          <w:spacing w:val="-2"/>
          <w:sz w:val="24"/>
        </w:rPr>
        <w:t>indicando:</w:t>
      </w:r>
    </w:p>
    <w:p>
      <w:pPr>
        <w:pStyle w:val="BodyText"/>
        <w:spacing w:line="235" w:lineRule="auto" w:before="4"/>
        <w:ind w:left="559"/>
        <w:jc w:val="left"/>
      </w:pPr>
      <w:r>
        <w:rPr/>
        <w:t>a.-</w:t>
      </w:r>
      <w:r>
        <w:rPr>
          <w:spacing w:val="24"/>
        </w:rPr>
        <w:t> </w:t>
      </w:r>
      <w:r>
        <w:rPr/>
        <w:t>La</w:t>
      </w:r>
      <w:r>
        <w:rPr>
          <w:spacing w:val="24"/>
        </w:rPr>
        <w:t> </w:t>
      </w:r>
      <w:r>
        <w:rPr/>
        <w:t>delimitación</w:t>
      </w:r>
      <w:r>
        <w:rPr>
          <w:spacing w:val="27"/>
        </w:rPr>
        <w:t> </w:t>
      </w:r>
      <w:r>
        <w:rPr/>
        <w:t>del</w:t>
      </w:r>
      <w:r>
        <w:rPr>
          <w:spacing w:val="23"/>
        </w:rPr>
        <w:t> </w:t>
      </w:r>
      <w:r>
        <w:rPr/>
        <w:t>polígono,</w:t>
      </w:r>
      <w:r>
        <w:rPr>
          <w:spacing w:val="26"/>
        </w:rPr>
        <w:t> </w:t>
      </w:r>
      <w:r>
        <w:rPr/>
        <w:t>de</w:t>
      </w:r>
      <w:r>
        <w:rPr>
          <w:spacing w:val="26"/>
        </w:rPr>
        <w:t> </w:t>
      </w:r>
      <w:r>
        <w:rPr/>
        <w:t>ser</w:t>
      </w:r>
      <w:r>
        <w:rPr>
          <w:spacing w:val="25"/>
        </w:rPr>
        <w:t> </w:t>
      </w:r>
      <w:r>
        <w:rPr/>
        <w:t>posible,</w:t>
      </w:r>
      <w:r>
        <w:rPr>
          <w:spacing w:val="26"/>
        </w:rPr>
        <w:t> </w:t>
      </w:r>
      <w:r>
        <w:rPr/>
        <w:t>en</w:t>
      </w:r>
      <w:r>
        <w:rPr>
          <w:spacing w:val="26"/>
        </w:rPr>
        <w:t> </w:t>
      </w:r>
      <w:r>
        <w:rPr/>
        <w:t>su</w:t>
      </w:r>
      <w:r>
        <w:rPr>
          <w:spacing w:val="26"/>
        </w:rPr>
        <w:t> </w:t>
      </w:r>
      <w:r>
        <w:rPr/>
        <w:t>caso</w:t>
      </w:r>
      <w:r>
        <w:rPr>
          <w:spacing w:val="26"/>
        </w:rPr>
        <w:t> </w:t>
      </w:r>
      <w:r>
        <w:rPr/>
        <w:t>precisar</w:t>
      </w:r>
      <w:r>
        <w:rPr>
          <w:spacing w:val="25"/>
        </w:rPr>
        <w:t> </w:t>
      </w:r>
      <w:r>
        <w:rPr/>
        <w:t>el</w:t>
      </w:r>
      <w:r>
        <w:rPr>
          <w:spacing w:val="25"/>
        </w:rPr>
        <w:t> </w:t>
      </w:r>
      <w:r>
        <w:rPr/>
        <w:t>área</w:t>
      </w:r>
      <w:r>
        <w:rPr>
          <w:spacing w:val="27"/>
        </w:rPr>
        <w:t> </w:t>
      </w:r>
      <w:r>
        <w:rPr/>
        <w:t>que ocupará el proyecto.</w:t>
      </w:r>
    </w:p>
    <w:p>
      <w:pPr>
        <w:pStyle w:val="BodyText"/>
        <w:spacing w:line="276" w:lineRule="exact"/>
        <w:ind w:left="550" w:firstLine="0"/>
        <w:jc w:val="left"/>
      </w:pPr>
      <w:r>
        <w:rPr/>
        <w:t>b.-</w:t>
      </w:r>
      <w:r>
        <w:rPr>
          <w:spacing w:val="-4"/>
        </w:rPr>
        <w:t> </w:t>
      </w:r>
      <w:r>
        <w:rPr/>
        <w:t>Las</w:t>
      </w:r>
      <w:r>
        <w:rPr>
          <w:spacing w:val="-4"/>
        </w:rPr>
        <w:t> </w:t>
      </w:r>
      <w:r>
        <w:rPr/>
        <w:t>áreas</w:t>
      </w:r>
      <w:r>
        <w:rPr>
          <w:spacing w:val="-5"/>
        </w:rPr>
        <w:t> </w:t>
      </w:r>
      <w:r>
        <w:rPr/>
        <w:t>boscosas</w:t>
      </w:r>
      <w:r>
        <w:rPr>
          <w:spacing w:val="-3"/>
        </w:rPr>
        <w:t> </w:t>
      </w:r>
      <w:r>
        <w:rPr/>
        <w:t>o</w:t>
      </w:r>
      <w:r>
        <w:rPr>
          <w:spacing w:val="-1"/>
        </w:rPr>
        <w:t> </w:t>
      </w:r>
      <w:r>
        <w:rPr/>
        <w:t>de</w:t>
      </w:r>
      <w:r>
        <w:rPr>
          <w:spacing w:val="-2"/>
        </w:rPr>
        <w:t> </w:t>
      </w:r>
      <w:r>
        <w:rPr/>
        <w:t>vegetación</w:t>
      </w:r>
      <w:r>
        <w:rPr>
          <w:spacing w:val="-1"/>
        </w:rPr>
        <w:t> </w:t>
      </w:r>
      <w:r>
        <w:rPr/>
        <w:t>que</w:t>
      </w:r>
      <w:r>
        <w:rPr>
          <w:spacing w:val="-6"/>
        </w:rPr>
        <w:t> </w:t>
      </w:r>
      <w:r>
        <w:rPr/>
        <w:t>se</w:t>
      </w:r>
      <w:r>
        <w:rPr>
          <w:spacing w:val="-2"/>
        </w:rPr>
        <w:t> afectarán.</w:t>
      </w:r>
    </w:p>
    <w:p>
      <w:pPr>
        <w:pStyle w:val="ListParagraph"/>
        <w:numPr>
          <w:ilvl w:val="0"/>
          <w:numId w:val="17"/>
        </w:numPr>
        <w:tabs>
          <w:tab w:pos="619" w:val="left" w:leader="none"/>
          <w:tab w:pos="621" w:val="left" w:leader="none"/>
        </w:tabs>
        <w:spacing w:line="237" w:lineRule="auto" w:before="273" w:after="0"/>
        <w:ind w:left="621" w:right="333" w:hanging="360"/>
        <w:jc w:val="both"/>
        <w:rPr>
          <w:sz w:val="24"/>
        </w:rPr>
      </w:pPr>
      <w:r>
        <w:rPr>
          <w:sz w:val="24"/>
        </w:rPr>
        <w:t>Plano de reforestación o repoblamiento de áreas verdes indicando las especies, que deberán ser nativas y mayores de 2 pulgadas de diámetro de tronco, medido a</w:t>
      </w:r>
      <w:r>
        <w:rPr>
          <w:spacing w:val="-5"/>
          <w:sz w:val="24"/>
        </w:rPr>
        <w:t> </w:t>
      </w:r>
      <w:r>
        <w:rPr>
          <w:sz w:val="24"/>
        </w:rPr>
        <w:t>1.20</w:t>
      </w:r>
      <w:r>
        <w:rPr>
          <w:spacing w:val="-7"/>
          <w:sz w:val="24"/>
        </w:rPr>
        <w:t> </w:t>
      </w:r>
      <w:r>
        <w:rPr>
          <w:sz w:val="24"/>
        </w:rPr>
        <w:t>metros</w:t>
      </w:r>
      <w:r>
        <w:rPr>
          <w:spacing w:val="-8"/>
          <w:sz w:val="24"/>
        </w:rPr>
        <w:t> </w:t>
      </w:r>
      <w:r>
        <w:rPr>
          <w:sz w:val="24"/>
        </w:rPr>
        <w:t>de</w:t>
      </w:r>
      <w:r>
        <w:rPr>
          <w:spacing w:val="-7"/>
          <w:sz w:val="24"/>
        </w:rPr>
        <w:t> </w:t>
      </w:r>
      <w:r>
        <w:rPr>
          <w:sz w:val="24"/>
        </w:rPr>
        <w:t>altura.</w:t>
      </w:r>
      <w:r>
        <w:rPr>
          <w:spacing w:val="-5"/>
          <w:sz w:val="24"/>
        </w:rPr>
        <w:t> </w:t>
      </w:r>
      <w:r>
        <w:rPr>
          <w:sz w:val="24"/>
        </w:rPr>
        <w:t>Manifestar</w:t>
      </w:r>
      <w:r>
        <w:rPr>
          <w:spacing w:val="-6"/>
          <w:sz w:val="24"/>
        </w:rPr>
        <w:t> </w:t>
      </w:r>
      <w:r>
        <w:rPr>
          <w:sz w:val="24"/>
        </w:rPr>
        <w:t>la</w:t>
      </w:r>
      <w:r>
        <w:rPr>
          <w:spacing w:val="-5"/>
          <w:sz w:val="24"/>
        </w:rPr>
        <w:t> </w:t>
      </w:r>
      <w:r>
        <w:rPr>
          <w:sz w:val="24"/>
        </w:rPr>
        <w:t>técnica</w:t>
      </w:r>
      <w:r>
        <w:rPr>
          <w:spacing w:val="-10"/>
          <w:sz w:val="24"/>
        </w:rPr>
        <w:t> </w:t>
      </w:r>
      <w:r>
        <w:rPr>
          <w:sz w:val="24"/>
        </w:rPr>
        <w:t>a</w:t>
      </w:r>
      <w:r>
        <w:rPr>
          <w:spacing w:val="-5"/>
          <w:sz w:val="24"/>
        </w:rPr>
        <w:t> </w:t>
      </w:r>
      <w:r>
        <w:rPr>
          <w:sz w:val="24"/>
        </w:rPr>
        <w:t>emplear</w:t>
      </w:r>
      <w:r>
        <w:rPr>
          <w:spacing w:val="-8"/>
          <w:sz w:val="24"/>
        </w:rPr>
        <w:t> </w:t>
      </w:r>
      <w:r>
        <w:rPr>
          <w:sz w:val="24"/>
        </w:rPr>
        <w:t>para</w:t>
      </w:r>
      <w:r>
        <w:rPr>
          <w:spacing w:val="-8"/>
          <w:sz w:val="24"/>
        </w:rPr>
        <w:t> </w:t>
      </w:r>
      <w:r>
        <w:rPr>
          <w:sz w:val="24"/>
        </w:rPr>
        <w:t>el</w:t>
      </w:r>
      <w:r>
        <w:rPr>
          <w:spacing w:val="-8"/>
          <w:sz w:val="24"/>
        </w:rPr>
        <w:t> </w:t>
      </w:r>
      <w:r>
        <w:rPr>
          <w:sz w:val="24"/>
        </w:rPr>
        <w:t>acondicionamiento de esos árboles y la forma de habilitación de las áreas verdes de cesión al </w:t>
      </w:r>
      <w:r>
        <w:rPr>
          <w:spacing w:val="-2"/>
          <w:sz w:val="24"/>
        </w:rPr>
        <w:t>Municipio.</w:t>
      </w:r>
    </w:p>
    <w:p>
      <w:pPr>
        <w:pStyle w:val="BodyText"/>
        <w:spacing w:before="273"/>
        <w:ind w:firstLine="0"/>
        <w:jc w:val="left"/>
      </w:pPr>
    </w:p>
    <w:p>
      <w:pPr>
        <w:pStyle w:val="BodyText"/>
        <w:spacing w:line="237" w:lineRule="auto"/>
        <w:ind w:left="271" w:right="334"/>
      </w:pPr>
      <w:r>
        <w:rPr>
          <w:rFonts w:ascii="Arial" w:hAnsi="Arial"/>
          <w:b/>
        </w:rPr>
        <w:t>ARTÍCULO 230. </w:t>
      </w:r>
      <w:r>
        <w:rPr/>
        <w:t>Para los fraccionamientos conjuntos urbanos, o regímenes de propiedad en condominio se requerirá un estudio de impacto ambiental que deberá contener lo siguiente:</w:t>
      </w:r>
    </w:p>
    <w:p>
      <w:pPr>
        <w:pStyle w:val="ListParagraph"/>
        <w:numPr>
          <w:ilvl w:val="0"/>
          <w:numId w:val="18"/>
        </w:numPr>
        <w:tabs>
          <w:tab w:pos="529" w:val="left" w:leader="none"/>
        </w:tabs>
        <w:spacing w:line="274" w:lineRule="exact" w:before="273" w:after="0"/>
        <w:ind w:left="529" w:right="0" w:hanging="267"/>
        <w:jc w:val="left"/>
        <w:rPr>
          <w:sz w:val="24"/>
        </w:rPr>
      </w:pPr>
      <w:r>
        <w:rPr>
          <w:sz w:val="24"/>
        </w:rPr>
        <w:t>Datos</w:t>
      </w:r>
      <w:r>
        <w:rPr>
          <w:spacing w:val="-5"/>
          <w:sz w:val="24"/>
        </w:rPr>
        <w:t> </w:t>
      </w:r>
      <w:r>
        <w:rPr>
          <w:sz w:val="24"/>
        </w:rPr>
        <w:t>generales,</w:t>
      </w:r>
      <w:r>
        <w:rPr>
          <w:spacing w:val="-6"/>
          <w:sz w:val="24"/>
        </w:rPr>
        <w:t> </w:t>
      </w:r>
      <w:r>
        <w:rPr>
          <w:spacing w:val="-2"/>
          <w:sz w:val="24"/>
        </w:rPr>
        <w:t>precisando:</w:t>
      </w:r>
    </w:p>
    <w:p>
      <w:pPr>
        <w:pStyle w:val="BodyText"/>
        <w:spacing w:line="237" w:lineRule="auto"/>
        <w:ind w:left="559" w:right="325"/>
        <w:jc w:val="left"/>
      </w:pPr>
      <w:r>
        <w:rPr/>
        <w:t>a.- Nombre o razón social del propietario o poseedor del inmueble y su domicilio</w:t>
      </w:r>
      <w:r>
        <w:rPr>
          <w:spacing w:val="40"/>
        </w:rPr>
        <w:t> </w:t>
      </w:r>
      <w:r>
        <w:rPr/>
        <w:t>para oír y recibir notificaciones ubicado</w:t>
      </w:r>
      <w:r>
        <w:rPr>
          <w:spacing w:val="40"/>
        </w:rPr>
        <w:t> </w:t>
      </w:r>
      <w:r>
        <w:rPr/>
        <w:t>dentro del área metropolitana.</w:t>
      </w:r>
    </w:p>
    <w:p>
      <w:pPr>
        <w:pStyle w:val="BodyText"/>
        <w:spacing w:line="237" w:lineRule="auto"/>
        <w:ind w:left="559" w:right="334"/>
        <w:jc w:val="left"/>
      </w:pPr>
      <w:r>
        <w:rPr/>
        <w:t>b.-</w:t>
      </w:r>
      <w:r>
        <w:rPr>
          <w:spacing w:val="35"/>
        </w:rPr>
        <w:t> </w:t>
      </w:r>
      <w:r>
        <w:rPr/>
        <w:t>Nombre</w:t>
      </w:r>
      <w:r>
        <w:rPr>
          <w:spacing w:val="36"/>
        </w:rPr>
        <w:t> </w:t>
      </w:r>
      <w:r>
        <w:rPr/>
        <w:t>y</w:t>
      </w:r>
      <w:r>
        <w:rPr>
          <w:spacing w:val="33"/>
        </w:rPr>
        <w:t> </w:t>
      </w:r>
      <w:r>
        <w:rPr/>
        <w:t>firma</w:t>
      </w:r>
      <w:r>
        <w:rPr>
          <w:spacing w:val="34"/>
        </w:rPr>
        <w:t> </w:t>
      </w:r>
      <w:r>
        <w:rPr/>
        <w:t>del</w:t>
      </w:r>
      <w:r>
        <w:rPr>
          <w:spacing w:val="35"/>
        </w:rPr>
        <w:t> </w:t>
      </w:r>
      <w:r>
        <w:rPr/>
        <w:t>solicitante</w:t>
      </w:r>
      <w:r>
        <w:rPr>
          <w:spacing w:val="35"/>
        </w:rPr>
        <w:t> </w:t>
      </w:r>
      <w:r>
        <w:rPr/>
        <w:t>y</w:t>
      </w:r>
      <w:r>
        <w:rPr>
          <w:spacing w:val="33"/>
        </w:rPr>
        <w:t> </w:t>
      </w:r>
      <w:r>
        <w:rPr/>
        <w:t>su</w:t>
      </w:r>
      <w:r>
        <w:rPr>
          <w:spacing w:val="36"/>
        </w:rPr>
        <w:t> </w:t>
      </w:r>
      <w:r>
        <w:rPr/>
        <w:t>domicilio</w:t>
      </w:r>
      <w:r>
        <w:rPr>
          <w:spacing w:val="36"/>
        </w:rPr>
        <w:t> </w:t>
      </w:r>
      <w:r>
        <w:rPr/>
        <w:t>para</w:t>
      </w:r>
      <w:r>
        <w:rPr>
          <w:spacing w:val="36"/>
        </w:rPr>
        <w:t> </w:t>
      </w:r>
      <w:r>
        <w:rPr/>
        <w:t>oír</w:t>
      </w:r>
      <w:r>
        <w:rPr>
          <w:spacing w:val="35"/>
        </w:rPr>
        <w:t> </w:t>
      </w:r>
      <w:r>
        <w:rPr/>
        <w:t>y</w:t>
      </w:r>
      <w:r>
        <w:rPr>
          <w:spacing w:val="33"/>
        </w:rPr>
        <w:t> </w:t>
      </w:r>
      <w:r>
        <w:rPr/>
        <w:t>recibir</w:t>
      </w:r>
      <w:r>
        <w:rPr>
          <w:spacing w:val="34"/>
        </w:rPr>
        <w:t> </w:t>
      </w:r>
      <w:r>
        <w:rPr/>
        <w:t>notificaciones ubicado dentro del área metropolitana.</w:t>
      </w:r>
    </w:p>
    <w:p>
      <w:pPr>
        <w:pStyle w:val="BodyText"/>
        <w:spacing w:after="0" w:line="237" w:lineRule="auto"/>
        <w:jc w:val="left"/>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559" w:right="331"/>
      </w:pPr>
      <w:r>
        <w:rPr/>
        <w:t>c.-</w:t>
      </w:r>
      <w:r>
        <w:rPr>
          <w:spacing w:val="-1"/>
        </w:rPr>
        <w:t> </w:t>
      </w:r>
      <w:r>
        <w:rPr/>
        <w:t>Nombre y</w:t>
      </w:r>
      <w:r>
        <w:rPr>
          <w:spacing w:val="-6"/>
        </w:rPr>
        <w:t> </w:t>
      </w:r>
      <w:r>
        <w:rPr/>
        <w:t>firma</w:t>
      </w:r>
      <w:r>
        <w:rPr>
          <w:spacing w:val="-2"/>
        </w:rPr>
        <w:t> </w:t>
      </w:r>
      <w:r>
        <w:rPr/>
        <w:t>del</w:t>
      </w:r>
      <w:r>
        <w:rPr>
          <w:spacing w:val="-3"/>
        </w:rPr>
        <w:t> </w:t>
      </w:r>
      <w:r>
        <w:rPr/>
        <w:t>perito responsable</w:t>
      </w:r>
      <w:r>
        <w:rPr>
          <w:spacing w:val="-3"/>
        </w:rPr>
        <w:t> </w:t>
      </w:r>
      <w:r>
        <w:rPr/>
        <w:t>del</w:t>
      </w:r>
      <w:r>
        <w:rPr>
          <w:spacing w:val="-3"/>
        </w:rPr>
        <w:t> </w:t>
      </w:r>
      <w:r>
        <w:rPr/>
        <w:t>estudio,</w:t>
      </w:r>
      <w:r>
        <w:rPr>
          <w:spacing w:val="-2"/>
        </w:rPr>
        <w:t> </w:t>
      </w:r>
      <w:r>
        <w:rPr/>
        <w:t>número</w:t>
      </w:r>
      <w:r>
        <w:rPr>
          <w:spacing w:val="-2"/>
        </w:rPr>
        <w:t> </w:t>
      </w:r>
      <w:r>
        <w:rPr/>
        <w:t>de</w:t>
      </w:r>
      <w:r>
        <w:rPr>
          <w:spacing w:val="-1"/>
        </w:rPr>
        <w:t> </w:t>
      </w:r>
      <w:r>
        <w:rPr/>
        <w:t>registro, copia</w:t>
      </w:r>
      <w:r>
        <w:rPr>
          <w:spacing w:val="-2"/>
        </w:rPr>
        <w:t> </w:t>
      </w:r>
      <w:r>
        <w:rPr/>
        <w:t>de la cédula profesional y su domicilio para oír y recibir notificaciones ubicado dentro del área metropolitana.</w:t>
      </w:r>
    </w:p>
    <w:p>
      <w:pPr>
        <w:pStyle w:val="BodyText"/>
        <w:spacing w:line="269" w:lineRule="exact"/>
        <w:ind w:left="550" w:firstLine="0"/>
      </w:pPr>
      <w:r>
        <w:rPr/>
        <w:t>d.-</w:t>
      </w:r>
      <w:r>
        <w:rPr>
          <w:spacing w:val="-5"/>
        </w:rPr>
        <w:t> </w:t>
      </w:r>
      <w:r>
        <w:rPr/>
        <w:t>Fecha</w:t>
      </w:r>
      <w:r>
        <w:rPr>
          <w:spacing w:val="-3"/>
        </w:rPr>
        <w:t> </w:t>
      </w:r>
      <w:r>
        <w:rPr/>
        <w:t>de</w:t>
      </w:r>
      <w:r>
        <w:rPr>
          <w:spacing w:val="-2"/>
        </w:rPr>
        <w:t> </w:t>
      </w:r>
      <w:r>
        <w:rPr/>
        <w:t>realización</w:t>
      </w:r>
      <w:r>
        <w:rPr>
          <w:spacing w:val="-2"/>
        </w:rPr>
        <w:t> </w:t>
      </w:r>
      <w:r>
        <w:rPr/>
        <w:t>del</w:t>
      </w:r>
      <w:r>
        <w:rPr>
          <w:spacing w:val="-6"/>
        </w:rPr>
        <w:t> </w:t>
      </w:r>
      <w:r>
        <w:rPr>
          <w:spacing w:val="-2"/>
        </w:rPr>
        <w:t>estudio.</w:t>
      </w:r>
    </w:p>
    <w:p>
      <w:pPr>
        <w:pStyle w:val="BodyText"/>
        <w:spacing w:line="235" w:lineRule="auto" w:before="3"/>
        <w:ind w:left="559" w:right="328"/>
      </w:pPr>
      <w:r>
        <w:rPr/>
        <w:t>e.-</w:t>
      </w:r>
      <w:r>
        <w:rPr/>
        <w:t> Ubicación</w:t>
      </w:r>
      <w:r>
        <w:rPr/>
        <w:t> del</w:t>
      </w:r>
      <w:r>
        <w:rPr/>
        <w:t> predio</w:t>
      </w:r>
      <w:r>
        <w:rPr/>
        <w:t> con</w:t>
      </w:r>
      <w:r>
        <w:rPr/>
        <w:t> medidas, colindancias y número de expediente </w:t>
      </w:r>
      <w:r>
        <w:rPr>
          <w:spacing w:val="-2"/>
        </w:rPr>
        <w:t>catastral.</w:t>
      </w:r>
    </w:p>
    <w:p>
      <w:pPr>
        <w:pStyle w:val="ListParagraph"/>
        <w:numPr>
          <w:ilvl w:val="0"/>
          <w:numId w:val="18"/>
        </w:numPr>
        <w:tabs>
          <w:tab w:pos="529" w:val="left" w:leader="none"/>
        </w:tabs>
        <w:spacing w:line="275" w:lineRule="exact" w:before="275" w:after="0"/>
        <w:ind w:left="529" w:right="0" w:hanging="267"/>
        <w:jc w:val="both"/>
        <w:rPr>
          <w:sz w:val="24"/>
        </w:rPr>
      </w:pPr>
      <w:r>
        <w:rPr>
          <w:sz w:val="24"/>
        </w:rPr>
        <w:t>Descripción</w:t>
      </w:r>
      <w:r>
        <w:rPr>
          <w:spacing w:val="-3"/>
          <w:sz w:val="24"/>
        </w:rPr>
        <w:t> </w:t>
      </w:r>
      <w:r>
        <w:rPr>
          <w:sz w:val="24"/>
        </w:rPr>
        <w:t>y</w:t>
      </w:r>
      <w:r>
        <w:rPr>
          <w:spacing w:val="-5"/>
          <w:sz w:val="24"/>
        </w:rPr>
        <w:t> </w:t>
      </w:r>
      <w:r>
        <w:rPr>
          <w:sz w:val="24"/>
        </w:rPr>
        <w:t>análisis</w:t>
      </w:r>
      <w:r>
        <w:rPr>
          <w:spacing w:val="-6"/>
          <w:sz w:val="24"/>
        </w:rPr>
        <w:t> </w:t>
      </w:r>
      <w:r>
        <w:rPr>
          <w:sz w:val="24"/>
        </w:rPr>
        <w:t>del</w:t>
      </w:r>
      <w:r>
        <w:rPr>
          <w:spacing w:val="-3"/>
          <w:sz w:val="24"/>
        </w:rPr>
        <w:t> </w:t>
      </w:r>
      <w:r>
        <w:rPr>
          <w:sz w:val="24"/>
        </w:rPr>
        <w:t>proyecto</w:t>
      </w:r>
      <w:r>
        <w:rPr>
          <w:spacing w:val="-2"/>
          <w:sz w:val="24"/>
        </w:rPr>
        <w:t> señalando:</w:t>
      </w:r>
    </w:p>
    <w:p>
      <w:pPr>
        <w:pStyle w:val="BodyText"/>
        <w:spacing w:line="235" w:lineRule="auto" w:before="4"/>
        <w:ind w:left="559" w:right="335"/>
      </w:pPr>
      <w:r>
        <w:rPr/>
        <w:t>a.- Antecedentes: topografía, geología, hidrología, tipo de suelo, vegetación, uso actual del suelo, otros.</w:t>
      </w:r>
    </w:p>
    <w:p>
      <w:pPr>
        <w:pStyle w:val="BodyText"/>
        <w:spacing w:line="237" w:lineRule="auto" w:before="2"/>
        <w:ind w:left="559" w:right="328"/>
      </w:pPr>
      <w:r>
        <w:rPr/>
        <w:t>b.-</w:t>
      </w:r>
      <w:r>
        <w:rPr>
          <w:spacing w:val="-17"/>
        </w:rPr>
        <w:t> </w:t>
      </w:r>
      <w:r>
        <w:rPr/>
        <w:t>Descripción</w:t>
      </w:r>
      <w:r>
        <w:rPr>
          <w:spacing w:val="-17"/>
        </w:rPr>
        <w:t> </w:t>
      </w:r>
      <w:r>
        <w:rPr/>
        <w:t>del</w:t>
      </w:r>
      <w:r>
        <w:rPr>
          <w:spacing w:val="-16"/>
        </w:rPr>
        <w:t> </w:t>
      </w:r>
      <w:r>
        <w:rPr/>
        <w:t>proyecto:</w:t>
      </w:r>
      <w:r>
        <w:rPr>
          <w:spacing w:val="-17"/>
        </w:rPr>
        <w:t> </w:t>
      </w:r>
      <w:r>
        <w:rPr/>
        <w:t>área</w:t>
      </w:r>
      <w:r>
        <w:rPr>
          <w:spacing w:val="-17"/>
        </w:rPr>
        <w:t> </w:t>
      </w:r>
      <w:r>
        <w:rPr/>
        <w:t>total</w:t>
      </w:r>
      <w:r>
        <w:rPr>
          <w:spacing w:val="-17"/>
        </w:rPr>
        <w:t> </w:t>
      </w:r>
      <w:r>
        <w:rPr/>
        <w:t>del</w:t>
      </w:r>
      <w:r>
        <w:rPr>
          <w:spacing w:val="-16"/>
        </w:rPr>
        <w:t> </w:t>
      </w:r>
      <w:r>
        <w:rPr/>
        <w:t>polígono,</w:t>
      </w:r>
      <w:r>
        <w:rPr>
          <w:spacing w:val="-17"/>
        </w:rPr>
        <w:t> </w:t>
      </w:r>
      <w:r>
        <w:rPr/>
        <w:t>área</w:t>
      </w:r>
      <w:r>
        <w:rPr>
          <w:spacing w:val="-17"/>
        </w:rPr>
        <w:t> </w:t>
      </w:r>
      <w:r>
        <w:rPr/>
        <w:t>de</w:t>
      </w:r>
      <w:r>
        <w:rPr>
          <w:spacing w:val="-16"/>
        </w:rPr>
        <w:t> </w:t>
      </w:r>
      <w:r>
        <w:rPr/>
        <w:t>vialidad,</w:t>
      </w:r>
      <w:r>
        <w:rPr>
          <w:spacing w:val="-17"/>
        </w:rPr>
        <w:t> </w:t>
      </w:r>
      <w:r>
        <w:rPr/>
        <w:t>área</w:t>
      </w:r>
      <w:r>
        <w:rPr>
          <w:spacing w:val="-17"/>
        </w:rPr>
        <w:t> </w:t>
      </w:r>
      <w:r>
        <w:rPr/>
        <w:t>de</w:t>
      </w:r>
      <w:r>
        <w:rPr>
          <w:spacing w:val="-16"/>
        </w:rPr>
        <w:t> </w:t>
      </w:r>
      <w:r>
        <w:rPr/>
        <w:t>cesión municipal,</w:t>
      </w:r>
      <w:r>
        <w:rPr>
          <w:spacing w:val="-7"/>
        </w:rPr>
        <w:t> </w:t>
      </w:r>
      <w:r>
        <w:rPr/>
        <w:t>área</w:t>
      </w:r>
      <w:r>
        <w:rPr>
          <w:spacing w:val="-6"/>
        </w:rPr>
        <w:t> </w:t>
      </w:r>
      <w:r>
        <w:rPr/>
        <w:t>vendible,</w:t>
      </w:r>
      <w:r>
        <w:rPr>
          <w:spacing w:val="-5"/>
        </w:rPr>
        <w:t> </w:t>
      </w:r>
      <w:r>
        <w:rPr/>
        <w:t>otras</w:t>
      </w:r>
      <w:r>
        <w:rPr>
          <w:spacing w:val="-7"/>
        </w:rPr>
        <w:t> </w:t>
      </w:r>
      <w:r>
        <w:rPr/>
        <w:t>áreas,</w:t>
      </w:r>
      <w:r>
        <w:rPr>
          <w:spacing w:val="-6"/>
        </w:rPr>
        <w:t> </w:t>
      </w:r>
      <w:r>
        <w:rPr/>
        <w:t>número</w:t>
      </w:r>
      <w:r>
        <w:rPr>
          <w:spacing w:val="-7"/>
        </w:rPr>
        <w:t> </w:t>
      </w:r>
      <w:r>
        <w:rPr/>
        <w:t>de</w:t>
      </w:r>
      <w:r>
        <w:rPr>
          <w:spacing w:val="-6"/>
        </w:rPr>
        <w:t> </w:t>
      </w:r>
      <w:r>
        <w:rPr/>
        <w:t>lotes,</w:t>
      </w:r>
      <w:r>
        <w:rPr>
          <w:spacing w:val="-6"/>
        </w:rPr>
        <w:t> </w:t>
      </w:r>
      <w:r>
        <w:rPr/>
        <w:t>áreas</w:t>
      </w:r>
      <w:r>
        <w:rPr>
          <w:spacing w:val="-7"/>
        </w:rPr>
        <w:t> </w:t>
      </w:r>
      <w:r>
        <w:rPr/>
        <w:t>del</w:t>
      </w:r>
      <w:r>
        <w:rPr>
          <w:spacing w:val="-7"/>
        </w:rPr>
        <w:t> </w:t>
      </w:r>
      <w:r>
        <w:rPr/>
        <w:t>lote</w:t>
      </w:r>
      <w:r>
        <w:rPr>
          <w:spacing w:val="-5"/>
        </w:rPr>
        <w:t> </w:t>
      </w:r>
      <w:r>
        <w:rPr/>
        <w:t>“tipo”,</w:t>
      </w:r>
      <w:r>
        <w:rPr>
          <w:spacing w:val="-7"/>
        </w:rPr>
        <w:t> </w:t>
      </w:r>
      <w:r>
        <w:rPr/>
        <w:t>del</w:t>
      </w:r>
      <w:r>
        <w:rPr>
          <w:spacing w:val="-6"/>
        </w:rPr>
        <w:t> </w:t>
      </w:r>
      <w:r>
        <w:rPr/>
        <w:t>lote mínimo y del lote máximo, usos del suelo de los lotes.</w:t>
      </w:r>
    </w:p>
    <w:p>
      <w:pPr>
        <w:pStyle w:val="BodyText"/>
        <w:spacing w:line="237" w:lineRule="auto"/>
        <w:ind w:left="559" w:right="333"/>
      </w:pPr>
      <w:r>
        <w:rPr/>
        <w:t>c.-</w:t>
      </w:r>
      <w:r>
        <w:rPr/>
        <w:t> Características</w:t>
      </w:r>
      <w:r>
        <w:rPr/>
        <w:t> de</w:t>
      </w:r>
      <w:r>
        <w:rPr/>
        <w:t> la</w:t>
      </w:r>
      <w:r>
        <w:rPr/>
        <w:t> vialidad: estructura vial, secciones viales, pendientes mínimas y máximas, tipos de pavimento, otras.</w:t>
      </w:r>
    </w:p>
    <w:p>
      <w:pPr>
        <w:pStyle w:val="BodyText"/>
        <w:spacing w:line="237" w:lineRule="auto"/>
        <w:ind w:left="559" w:right="335"/>
      </w:pPr>
      <w:r>
        <w:rPr/>
        <w:t>d.- Características de las áreas municipales: ubicación, áreas, tipo de vegetación existente o a introducir y sistema de riego propuesto.</w:t>
      </w:r>
    </w:p>
    <w:p>
      <w:pPr>
        <w:pStyle w:val="BodyText"/>
        <w:spacing w:line="235" w:lineRule="auto"/>
        <w:ind w:left="559" w:right="333"/>
      </w:pPr>
      <w:r>
        <w:rPr/>
        <w:t>e.-</w:t>
      </w:r>
      <w:r>
        <w:rPr/>
        <w:t> Análisis, síntesis, conclusiones y recomendaciones que se desprendan del </w:t>
      </w:r>
      <w:r>
        <w:rPr>
          <w:spacing w:val="-2"/>
        </w:rPr>
        <w:t>estudio.</w:t>
      </w:r>
    </w:p>
    <w:p>
      <w:pPr>
        <w:pStyle w:val="ListParagraph"/>
        <w:numPr>
          <w:ilvl w:val="0"/>
          <w:numId w:val="18"/>
        </w:numPr>
        <w:tabs>
          <w:tab w:pos="622" w:val="left" w:leader="none"/>
        </w:tabs>
        <w:spacing w:line="274" w:lineRule="exact" w:before="273" w:after="0"/>
        <w:ind w:left="622" w:right="0" w:hanging="360"/>
        <w:jc w:val="both"/>
        <w:rPr>
          <w:sz w:val="24"/>
        </w:rPr>
      </w:pPr>
      <w:r>
        <w:rPr>
          <w:sz w:val="24"/>
        </w:rPr>
        <w:t>Análisis</w:t>
      </w:r>
      <w:r>
        <w:rPr>
          <w:spacing w:val="-3"/>
          <w:sz w:val="24"/>
        </w:rPr>
        <w:t> </w:t>
      </w:r>
      <w:r>
        <w:rPr>
          <w:sz w:val="24"/>
        </w:rPr>
        <w:t>del</w:t>
      </w:r>
      <w:r>
        <w:rPr>
          <w:spacing w:val="-2"/>
          <w:sz w:val="24"/>
        </w:rPr>
        <w:t> </w:t>
      </w:r>
      <w:r>
        <w:rPr>
          <w:sz w:val="24"/>
        </w:rPr>
        <w:t>impacto</w:t>
      </w:r>
      <w:r>
        <w:rPr>
          <w:spacing w:val="-3"/>
          <w:sz w:val="24"/>
        </w:rPr>
        <w:t> </w:t>
      </w:r>
      <w:r>
        <w:rPr>
          <w:sz w:val="24"/>
        </w:rPr>
        <w:t>del</w:t>
      </w:r>
      <w:r>
        <w:rPr>
          <w:spacing w:val="-2"/>
          <w:sz w:val="24"/>
        </w:rPr>
        <w:t> </w:t>
      </w:r>
      <w:r>
        <w:rPr>
          <w:sz w:val="24"/>
        </w:rPr>
        <w:t>proyecto</w:t>
      </w:r>
      <w:r>
        <w:rPr>
          <w:spacing w:val="-1"/>
          <w:sz w:val="24"/>
        </w:rPr>
        <w:t> </w:t>
      </w:r>
      <w:r>
        <w:rPr>
          <w:sz w:val="24"/>
        </w:rPr>
        <w:t>en</w:t>
      </w:r>
      <w:r>
        <w:rPr>
          <w:spacing w:val="-4"/>
          <w:sz w:val="24"/>
        </w:rPr>
        <w:t> </w:t>
      </w:r>
      <w:r>
        <w:rPr>
          <w:sz w:val="24"/>
        </w:rPr>
        <w:t>el</w:t>
      </w:r>
      <w:r>
        <w:rPr>
          <w:spacing w:val="-5"/>
          <w:sz w:val="24"/>
        </w:rPr>
        <w:t> </w:t>
      </w:r>
      <w:r>
        <w:rPr>
          <w:sz w:val="24"/>
        </w:rPr>
        <w:t>medio</w:t>
      </w:r>
      <w:r>
        <w:rPr>
          <w:spacing w:val="-4"/>
          <w:sz w:val="24"/>
        </w:rPr>
        <w:t> </w:t>
      </w:r>
      <w:r>
        <w:rPr>
          <w:sz w:val="24"/>
        </w:rPr>
        <w:t>ambiente</w:t>
      </w:r>
      <w:r>
        <w:rPr>
          <w:spacing w:val="-2"/>
          <w:sz w:val="24"/>
        </w:rPr>
        <w:t> señalando:</w:t>
      </w:r>
    </w:p>
    <w:p>
      <w:pPr>
        <w:pStyle w:val="BodyText"/>
        <w:spacing w:line="237" w:lineRule="auto"/>
        <w:ind w:left="559" w:right="331"/>
      </w:pPr>
      <w:r>
        <w:rPr/>
        <w:t>a.-</w:t>
      </w:r>
      <w:r>
        <w:rPr/>
        <w:t> El</w:t>
      </w:r>
      <w:r>
        <w:rPr/>
        <w:t> impacto</w:t>
      </w:r>
      <w:r>
        <w:rPr/>
        <w:t> del</w:t>
      </w:r>
      <w:r>
        <w:rPr/>
        <w:t> proyecto</w:t>
      </w:r>
      <w:r>
        <w:rPr/>
        <w:t> en</w:t>
      </w:r>
      <w:r>
        <w:rPr/>
        <w:t> el</w:t>
      </w:r>
      <w:r>
        <w:rPr/>
        <w:t> suelo, la capa vegetal, la flora, la fauna, la vegetación,</w:t>
      </w:r>
      <w:r>
        <w:rPr>
          <w:spacing w:val="-4"/>
        </w:rPr>
        <w:t> </w:t>
      </w:r>
      <w:r>
        <w:rPr/>
        <w:t>las</w:t>
      </w:r>
      <w:r>
        <w:rPr>
          <w:spacing w:val="-4"/>
        </w:rPr>
        <w:t> </w:t>
      </w:r>
      <w:r>
        <w:rPr/>
        <w:t>cañadas,</w:t>
      </w:r>
      <w:r>
        <w:rPr>
          <w:spacing w:val="-4"/>
        </w:rPr>
        <w:t> </w:t>
      </w:r>
      <w:r>
        <w:rPr/>
        <w:t>los</w:t>
      </w:r>
      <w:r>
        <w:rPr>
          <w:spacing w:val="-4"/>
        </w:rPr>
        <w:t> </w:t>
      </w:r>
      <w:r>
        <w:rPr/>
        <w:t>escurrimientos</w:t>
      </w:r>
      <w:r>
        <w:rPr>
          <w:spacing w:val="-4"/>
        </w:rPr>
        <w:t> </w:t>
      </w:r>
      <w:r>
        <w:rPr/>
        <w:t>pluviales</w:t>
      </w:r>
      <w:r>
        <w:rPr>
          <w:spacing w:val="-4"/>
        </w:rPr>
        <w:t> </w:t>
      </w:r>
      <w:r>
        <w:rPr/>
        <w:t>y</w:t>
      </w:r>
      <w:r>
        <w:rPr>
          <w:spacing w:val="-6"/>
        </w:rPr>
        <w:t> </w:t>
      </w:r>
      <w:r>
        <w:rPr/>
        <w:t>superficiales</w:t>
      </w:r>
      <w:r>
        <w:rPr>
          <w:spacing w:val="-6"/>
        </w:rPr>
        <w:t> </w:t>
      </w:r>
      <w:r>
        <w:rPr/>
        <w:t>por</w:t>
      </w:r>
      <w:r>
        <w:rPr>
          <w:spacing w:val="-4"/>
        </w:rPr>
        <w:t> </w:t>
      </w:r>
      <w:r>
        <w:rPr/>
        <w:t>el</w:t>
      </w:r>
      <w:r>
        <w:rPr>
          <w:spacing w:val="-4"/>
        </w:rPr>
        <w:t> </w:t>
      </w:r>
      <w:r>
        <w:rPr/>
        <w:t>trazo</w:t>
      </w:r>
      <w:r>
        <w:rPr>
          <w:spacing w:val="-6"/>
        </w:rPr>
        <w:t> </w:t>
      </w:r>
      <w:r>
        <w:rPr/>
        <w:t>de la vialidad, la lotificación y en su caso la edificación, durante el proceso de construcción y al terminar la construcción.</w:t>
      </w:r>
    </w:p>
    <w:p>
      <w:pPr>
        <w:pStyle w:val="BodyText"/>
        <w:spacing w:line="237" w:lineRule="auto"/>
        <w:ind w:left="559" w:right="327"/>
      </w:pPr>
      <w:r>
        <w:rPr/>
        <w:t>b.-</w:t>
      </w:r>
      <w:r>
        <w:rPr/>
        <w:t> El</w:t>
      </w:r>
      <w:r>
        <w:rPr/>
        <w:t> impacto</w:t>
      </w:r>
      <w:r>
        <w:rPr/>
        <w:t> del</w:t>
      </w:r>
      <w:r>
        <w:rPr/>
        <w:t> proyecto</w:t>
      </w:r>
      <w:r>
        <w:rPr/>
        <w:t> durante</w:t>
      </w:r>
      <w:r>
        <w:rPr/>
        <w:t> el</w:t>
      </w:r>
      <w:r>
        <w:rPr/>
        <w:t> proceso</w:t>
      </w:r>
      <w:r>
        <w:rPr/>
        <w:t> de</w:t>
      </w:r>
      <w:r>
        <w:rPr/>
        <w:t> construcción</w:t>
      </w:r>
      <w:r>
        <w:rPr/>
        <w:t> y</w:t>
      </w:r>
      <w:r>
        <w:rPr/>
        <w:t> al</w:t>
      </w:r>
      <w:r>
        <w:rPr/>
        <w:t> terminar</w:t>
      </w:r>
      <w:r>
        <w:rPr/>
        <w:t> la construcción en los predios colindantes y, en su caso, en una mayor extensión.</w:t>
      </w:r>
    </w:p>
    <w:p>
      <w:pPr>
        <w:pStyle w:val="ListParagraph"/>
        <w:numPr>
          <w:ilvl w:val="0"/>
          <w:numId w:val="18"/>
        </w:numPr>
        <w:tabs>
          <w:tab w:pos="623" w:val="left" w:leader="none"/>
        </w:tabs>
        <w:spacing w:line="275" w:lineRule="exact" w:before="269" w:after="0"/>
        <w:ind w:left="623" w:right="0" w:hanging="361"/>
        <w:jc w:val="left"/>
        <w:rPr>
          <w:sz w:val="24"/>
        </w:rPr>
      </w:pPr>
      <w:r>
        <w:rPr>
          <w:sz w:val="24"/>
        </w:rPr>
        <w:t>Medidas</w:t>
      </w:r>
      <w:r>
        <w:rPr>
          <w:spacing w:val="-3"/>
          <w:sz w:val="24"/>
        </w:rPr>
        <w:t> </w:t>
      </w:r>
      <w:r>
        <w:rPr>
          <w:sz w:val="24"/>
        </w:rPr>
        <w:t>de</w:t>
      </w:r>
      <w:r>
        <w:rPr>
          <w:spacing w:val="-3"/>
          <w:sz w:val="24"/>
        </w:rPr>
        <w:t> </w:t>
      </w:r>
      <w:r>
        <w:rPr>
          <w:spacing w:val="-2"/>
          <w:sz w:val="24"/>
        </w:rPr>
        <w:t>mitigación:</w:t>
      </w:r>
    </w:p>
    <w:p>
      <w:pPr>
        <w:pStyle w:val="BodyText"/>
        <w:spacing w:line="237" w:lineRule="auto" w:before="1"/>
        <w:ind w:left="559"/>
        <w:jc w:val="left"/>
      </w:pPr>
      <w:r>
        <w:rPr/>
        <w:t>a.- Describir las medidas de protección y mitigación para minimizar los impactos</w:t>
      </w:r>
      <w:r>
        <w:rPr>
          <w:spacing w:val="80"/>
        </w:rPr>
        <w:t> </w:t>
      </w:r>
      <w:r>
        <w:rPr/>
        <w:t>generados durante el proceso constructivo.</w:t>
      </w:r>
    </w:p>
    <w:p>
      <w:pPr>
        <w:pStyle w:val="BodyText"/>
        <w:spacing w:line="237" w:lineRule="auto"/>
        <w:ind w:left="559"/>
        <w:jc w:val="left"/>
      </w:pPr>
      <w:r>
        <w:rPr/>
        <w:t>b.-</w:t>
      </w:r>
      <w:r>
        <w:rPr>
          <w:spacing w:val="-3"/>
        </w:rPr>
        <w:t> </w:t>
      </w:r>
      <w:r>
        <w:rPr/>
        <w:t>Describir</w:t>
      </w:r>
      <w:r>
        <w:rPr>
          <w:spacing w:val="-3"/>
        </w:rPr>
        <w:t> </w:t>
      </w:r>
      <w:r>
        <w:rPr/>
        <w:t>las</w:t>
      </w:r>
      <w:r>
        <w:rPr>
          <w:spacing w:val="-2"/>
        </w:rPr>
        <w:t> </w:t>
      </w:r>
      <w:r>
        <w:rPr/>
        <w:t>medidas</w:t>
      </w:r>
      <w:r>
        <w:rPr>
          <w:spacing w:val="-2"/>
        </w:rPr>
        <w:t> </w:t>
      </w:r>
      <w:r>
        <w:rPr/>
        <w:t>de</w:t>
      </w:r>
      <w:r>
        <w:rPr>
          <w:spacing w:val="-4"/>
        </w:rPr>
        <w:t> </w:t>
      </w:r>
      <w:r>
        <w:rPr/>
        <w:t>mitigación</w:t>
      </w:r>
      <w:r>
        <w:rPr>
          <w:spacing w:val="-1"/>
        </w:rPr>
        <w:t> </w:t>
      </w:r>
      <w:r>
        <w:rPr/>
        <w:t>a</w:t>
      </w:r>
      <w:r>
        <w:rPr>
          <w:spacing w:val="-1"/>
        </w:rPr>
        <w:t> </w:t>
      </w:r>
      <w:r>
        <w:rPr/>
        <w:t>ejecutar</w:t>
      </w:r>
      <w:r>
        <w:rPr>
          <w:spacing w:val="-2"/>
        </w:rPr>
        <w:t> </w:t>
      </w:r>
      <w:r>
        <w:rPr/>
        <w:t>para</w:t>
      </w:r>
      <w:r>
        <w:rPr>
          <w:spacing w:val="-2"/>
        </w:rPr>
        <w:t> </w:t>
      </w:r>
      <w:r>
        <w:rPr/>
        <w:t>cada</w:t>
      </w:r>
      <w:r>
        <w:rPr>
          <w:spacing w:val="-4"/>
        </w:rPr>
        <w:t> </w:t>
      </w:r>
      <w:r>
        <w:rPr/>
        <w:t>uno</w:t>
      </w:r>
      <w:r>
        <w:rPr>
          <w:spacing w:val="-2"/>
        </w:rPr>
        <w:t> </w:t>
      </w:r>
      <w:r>
        <w:rPr/>
        <w:t>de</w:t>
      </w:r>
      <w:r>
        <w:rPr>
          <w:spacing w:val="-4"/>
        </w:rPr>
        <w:t> </w:t>
      </w:r>
      <w:r>
        <w:rPr/>
        <w:t>los</w:t>
      </w:r>
      <w:r>
        <w:rPr>
          <w:spacing w:val="-2"/>
        </w:rPr>
        <w:t> </w:t>
      </w:r>
      <w:r>
        <w:rPr/>
        <w:t>impactos</w:t>
      </w:r>
      <w:r>
        <w:rPr>
          <w:spacing w:val="-2"/>
        </w:rPr>
        <w:t> </w:t>
      </w:r>
      <w:r>
        <w:rPr/>
        <w:t>al medio ambiente identificados después de terminar las obras de construcción.</w:t>
      </w:r>
    </w:p>
    <w:p>
      <w:pPr>
        <w:pStyle w:val="ListParagraph"/>
        <w:numPr>
          <w:ilvl w:val="0"/>
          <w:numId w:val="18"/>
        </w:numPr>
        <w:tabs>
          <w:tab w:pos="622" w:val="left" w:leader="none"/>
          <w:tab w:pos="624" w:val="left" w:leader="none"/>
        </w:tabs>
        <w:spacing w:line="240" w:lineRule="auto" w:before="271" w:after="0"/>
        <w:ind w:left="624" w:right="337" w:hanging="363"/>
        <w:jc w:val="both"/>
        <w:rPr>
          <w:sz w:val="24"/>
        </w:rPr>
      </w:pPr>
      <w:r>
        <w:rPr>
          <w:sz w:val="24"/>
        </w:rPr>
        <w:t>Plano topográfico del</w:t>
      </w:r>
      <w:r>
        <w:rPr>
          <w:spacing w:val="-1"/>
          <w:sz w:val="24"/>
        </w:rPr>
        <w:t> </w:t>
      </w:r>
      <w:r>
        <w:rPr>
          <w:sz w:val="24"/>
        </w:rPr>
        <w:t>predio con curvas de nivel a cada metro en terrenos planos; y a cada cinco metros en terrenos accidentados, indicando:</w:t>
      </w:r>
    </w:p>
    <w:p>
      <w:pPr>
        <w:pStyle w:val="BodyText"/>
        <w:spacing w:line="237" w:lineRule="auto"/>
        <w:ind w:left="550" w:right="334" w:firstLine="0"/>
      </w:pPr>
      <w:r>
        <w:rPr/>
        <w:t>a.-</w:t>
      </w:r>
      <w:r>
        <w:rPr>
          <w:spacing w:val="-17"/>
        </w:rPr>
        <w:t> </w:t>
      </w:r>
      <w:r>
        <w:rPr/>
        <w:t>La</w:t>
      </w:r>
      <w:r>
        <w:rPr>
          <w:spacing w:val="-17"/>
        </w:rPr>
        <w:t> </w:t>
      </w:r>
      <w:r>
        <w:rPr/>
        <w:t>delimitación</w:t>
      </w:r>
      <w:r>
        <w:rPr>
          <w:spacing w:val="-16"/>
        </w:rPr>
        <w:t> </w:t>
      </w:r>
      <w:r>
        <w:rPr/>
        <w:t>del</w:t>
      </w:r>
      <w:r>
        <w:rPr>
          <w:spacing w:val="-17"/>
        </w:rPr>
        <w:t> </w:t>
      </w:r>
      <w:r>
        <w:rPr/>
        <w:t>polígono,</w:t>
      </w:r>
      <w:r>
        <w:rPr>
          <w:spacing w:val="-15"/>
        </w:rPr>
        <w:t> </w:t>
      </w:r>
      <w:r>
        <w:rPr/>
        <w:t>con</w:t>
      </w:r>
      <w:r>
        <w:rPr>
          <w:spacing w:val="-17"/>
        </w:rPr>
        <w:t> </w:t>
      </w:r>
      <w:r>
        <w:rPr/>
        <w:t>el</w:t>
      </w:r>
      <w:r>
        <w:rPr>
          <w:spacing w:val="-15"/>
        </w:rPr>
        <w:t> </w:t>
      </w:r>
      <w:r>
        <w:rPr/>
        <w:t>cuadro</w:t>
      </w:r>
      <w:r>
        <w:rPr>
          <w:spacing w:val="-14"/>
        </w:rPr>
        <w:t> </w:t>
      </w:r>
      <w:r>
        <w:rPr/>
        <w:t>de</w:t>
      </w:r>
      <w:r>
        <w:rPr>
          <w:spacing w:val="-14"/>
        </w:rPr>
        <w:t> </w:t>
      </w:r>
      <w:r>
        <w:rPr/>
        <w:t>registro</w:t>
      </w:r>
      <w:r>
        <w:rPr>
          <w:spacing w:val="-17"/>
        </w:rPr>
        <w:t> </w:t>
      </w:r>
      <w:r>
        <w:rPr/>
        <w:t>de</w:t>
      </w:r>
      <w:r>
        <w:rPr>
          <w:spacing w:val="-17"/>
        </w:rPr>
        <w:t> </w:t>
      </w:r>
      <w:r>
        <w:rPr/>
        <w:t>datos,</w:t>
      </w:r>
      <w:r>
        <w:rPr>
          <w:spacing w:val="-16"/>
        </w:rPr>
        <w:t> </w:t>
      </w:r>
      <w:r>
        <w:rPr/>
        <w:t>cuadro</w:t>
      </w:r>
      <w:r>
        <w:rPr>
          <w:spacing w:val="-17"/>
        </w:rPr>
        <w:t> </w:t>
      </w:r>
      <w:r>
        <w:rPr/>
        <w:t>de</w:t>
      </w:r>
      <w:r>
        <w:rPr>
          <w:spacing w:val="-16"/>
        </w:rPr>
        <w:t> </w:t>
      </w:r>
      <w:r>
        <w:rPr/>
        <w:t>áreas. b.- Croquis de ubicación del predio, señalando el uso de los predios colindantes.</w:t>
      </w:r>
    </w:p>
    <w:p>
      <w:pPr>
        <w:pStyle w:val="BodyText"/>
        <w:spacing w:line="237" w:lineRule="auto"/>
        <w:ind w:left="559" w:right="331"/>
      </w:pPr>
      <w:r>
        <w:rPr/>
        <w:t>c.- La altura de taludes y dimensiones de los terraplenes tanto de vialidades como de</w:t>
      </w:r>
      <w:r>
        <w:rPr>
          <w:spacing w:val="-14"/>
        </w:rPr>
        <w:t> </w:t>
      </w:r>
      <w:r>
        <w:rPr/>
        <w:t>edificaciones,</w:t>
      </w:r>
      <w:r>
        <w:rPr>
          <w:spacing w:val="-14"/>
        </w:rPr>
        <w:t> </w:t>
      </w:r>
      <w:r>
        <w:rPr/>
        <w:t>manifestando</w:t>
      </w:r>
      <w:r>
        <w:rPr>
          <w:spacing w:val="-11"/>
        </w:rPr>
        <w:t> </w:t>
      </w:r>
      <w:r>
        <w:rPr/>
        <w:t>los</w:t>
      </w:r>
      <w:r>
        <w:rPr>
          <w:spacing w:val="-12"/>
        </w:rPr>
        <w:t> </w:t>
      </w:r>
      <w:r>
        <w:rPr/>
        <w:t>que</w:t>
      </w:r>
      <w:r>
        <w:rPr>
          <w:spacing w:val="-14"/>
        </w:rPr>
        <w:t> </w:t>
      </w:r>
      <w:r>
        <w:rPr/>
        <w:t>puedan</w:t>
      </w:r>
      <w:r>
        <w:rPr>
          <w:spacing w:val="-11"/>
        </w:rPr>
        <w:t> </w:t>
      </w:r>
      <w:r>
        <w:rPr/>
        <w:t>presentar</w:t>
      </w:r>
      <w:r>
        <w:rPr>
          <w:spacing w:val="-13"/>
        </w:rPr>
        <w:t> </w:t>
      </w:r>
      <w:r>
        <w:rPr/>
        <w:t>inestabilidad,</w:t>
      </w:r>
      <w:r>
        <w:rPr>
          <w:spacing w:val="-12"/>
        </w:rPr>
        <w:t> </w:t>
      </w:r>
      <w:r>
        <w:rPr/>
        <w:t>indicando</w:t>
      </w:r>
      <w:r>
        <w:rPr>
          <w:spacing w:val="-14"/>
        </w:rPr>
        <w:t> </w:t>
      </w:r>
      <w:r>
        <w:rPr/>
        <w:t>lo anterior sobre taludes y terraplenes existentes y sobre los que se van a realizar.</w:t>
      </w:r>
    </w:p>
    <w:p>
      <w:pPr>
        <w:pStyle w:val="BodyText"/>
        <w:spacing w:line="237" w:lineRule="auto"/>
        <w:ind w:left="559" w:right="330"/>
      </w:pPr>
      <w:r>
        <w:rPr/>
        <w:t>d.- Por</w:t>
      </w:r>
      <w:r>
        <w:rPr>
          <w:spacing w:val="-2"/>
        </w:rPr>
        <w:t> </w:t>
      </w:r>
      <w:r>
        <w:rPr/>
        <w:t>escrito, las medidas y</w:t>
      </w:r>
      <w:r>
        <w:rPr>
          <w:spacing w:val="-1"/>
        </w:rPr>
        <w:t> </w:t>
      </w:r>
      <w:r>
        <w:rPr/>
        <w:t>acciones</w:t>
      </w:r>
      <w:r>
        <w:rPr>
          <w:spacing w:val="-1"/>
        </w:rPr>
        <w:t> </w:t>
      </w:r>
      <w:r>
        <w:rPr/>
        <w:t>o trabajos a realizar para</w:t>
      </w:r>
      <w:r>
        <w:rPr>
          <w:spacing w:val="-1"/>
        </w:rPr>
        <w:t> </w:t>
      </w:r>
      <w:r>
        <w:rPr/>
        <w:t>la estabilización y protección de dichos taludes. Deberá anexar las memorias de cálculo y la descripción</w:t>
      </w:r>
      <w:r>
        <w:rPr>
          <w:spacing w:val="-6"/>
        </w:rPr>
        <w:t> </w:t>
      </w:r>
      <w:r>
        <w:rPr/>
        <w:t>de</w:t>
      </w:r>
      <w:r>
        <w:rPr>
          <w:spacing w:val="-7"/>
        </w:rPr>
        <w:t> </w:t>
      </w:r>
      <w:r>
        <w:rPr/>
        <w:t>los</w:t>
      </w:r>
      <w:r>
        <w:rPr>
          <w:spacing w:val="-7"/>
        </w:rPr>
        <w:t> </w:t>
      </w:r>
      <w:r>
        <w:rPr/>
        <w:t>materiales</w:t>
      </w:r>
      <w:r>
        <w:rPr>
          <w:spacing w:val="-5"/>
        </w:rPr>
        <w:t> </w:t>
      </w:r>
      <w:r>
        <w:rPr/>
        <w:t>a</w:t>
      </w:r>
      <w:r>
        <w:rPr>
          <w:spacing w:val="-7"/>
        </w:rPr>
        <w:t> </w:t>
      </w:r>
      <w:r>
        <w:rPr/>
        <w:t>utilizar</w:t>
      </w:r>
      <w:r>
        <w:rPr>
          <w:spacing w:val="-6"/>
        </w:rPr>
        <w:t> </w:t>
      </w:r>
      <w:r>
        <w:rPr/>
        <w:t>de</w:t>
      </w:r>
      <w:r>
        <w:rPr>
          <w:spacing w:val="-7"/>
        </w:rPr>
        <w:t> </w:t>
      </w:r>
      <w:r>
        <w:rPr/>
        <w:t>acuerdo</w:t>
      </w:r>
      <w:r>
        <w:rPr>
          <w:spacing w:val="-7"/>
        </w:rPr>
        <w:t> </w:t>
      </w:r>
      <w:r>
        <w:rPr/>
        <w:t>a</w:t>
      </w:r>
      <w:r>
        <w:rPr>
          <w:spacing w:val="-5"/>
        </w:rPr>
        <w:t> </w:t>
      </w:r>
      <w:r>
        <w:rPr/>
        <w:t>las</w:t>
      </w:r>
      <w:r>
        <w:rPr>
          <w:spacing w:val="-7"/>
        </w:rPr>
        <w:t> </w:t>
      </w:r>
      <w:r>
        <w:rPr/>
        <w:t>normas</w:t>
      </w:r>
      <w:r>
        <w:rPr>
          <w:spacing w:val="-8"/>
        </w:rPr>
        <w:t> </w:t>
      </w:r>
      <w:r>
        <w:rPr/>
        <w:t>aplicables</w:t>
      </w:r>
      <w:r>
        <w:rPr>
          <w:spacing w:val="-7"/>
        </w:rPr>
        <w:t> </w:t>
      </w:r>
      <w:r>
        <w:rPr/>
        <w:t>e</w:t>
      </w:r>
      <w:r>
        <w:rPr>
          <w:spacing w:val="-5"/>
        </w:rPr>
        <w:t> </w:t>
      </w:r>
      <w:r>
        <w:rPr/>
        <w:t>indicar</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559" w:right="328" w:firstLine="0"/>
      </w:pPr>
      <w:r>
        <w:rPr/>
        <w:t>la forma de manejo de los materiales y residuos de todo tipo (almacenamiento y </w:t>
      </w:r>
      <w:r>
        <w:rPr>
          <w:spacing w:val="-2"/>
        </w:rPr>
        <w:t>disposición</w:t>
      </w:r>
      <w:r>
        <w:rPr>
          <w:spacing w:val="-10"/>
        </w:rPr>
        <w:t> </w:t>
      </w:r>
      <w:r>
        <w:rPr>
          <w:spacing w:val="-2"/>
        </w:rPr>
        <w:t>final),</w:t>
      </w:r>
      <w:r>
        <w:rPr>
          <w:spacing w:val="-8"/>
        </w:rPr>
        <w:t> </w:t>
      </w:r>
      <w:r>
        <w:rPr>
          <w:spacing w:val="-2"/>
        </w:rPr>
        <w:t>así</w:t>
      </w:r>
      <w:r>
        <w:rPr>
          <w:spacing w:val="-11"/>
        </w:rPr>
        <w:t> </w:t>
      </w:r>
      <w:r>
        <w:rPr>
          <w:spacing w:val="-2"/>
        </w:rPr>
        <w:t>como</w:t>
      </w:r>
      <w:r>
        <w:rPr>
          <w:spacing w:val="-10"/>
        </w:rPr>
        <w:t> </w:t>
      </w:r>
      <w:r>
        <w:rPr>
          <w:spacing w:val="-2"/>
        </w:rPr>
        <w:t>las</w:t>
      </w:r>
      <w:r>
        <w:rPr>
          <w:spacing w:val="-8"/>
        </w:rPr>
        <w:t> </w:t>
      </w:r>
      <w:r>
        <w:rPr>
          <w:spacing w:val="-2"/>
        </w:rPr>
        <w:t>medidas</w:t>
      </w:r>
      <w:r>
        <w:rPr>
          <w:spacing w:val="-9"/>
        </w:rPr>
        <w:t> </w:t>
      </w:r>
      <w:r>
        <w:rPr>
          <w:spacing w:val="-2"/>
        </w:rPr>
        <w:t>de</w:t>
      </w:r>
      <w:r>
        <w:rPr>
          <w:spacing w:val="-8"/>
        </w:rPr>
        <w:t> </w:t>
      </w:r>
      <w:r>
        <w:rPr>
          <w:spacing w:val="-2"/>
        </w:rPr>
        <w:t>mitigación</w:t>
      </w:r>
      <w:r>
        <w:rPr>
          <w:spacing w:val="-8"/>
        </w:rPr>
        <w:t> </w:t>
      </w:r>
      <w:r>
        <w:rPr>
          <w:spacing w:val="-2"/>
        </w:rPr>
        <w:t>que</w:t>
      </w:r>
      <w:r>
        <w:rPr>
          <w:spacing w:val="-8"/>
        </w:rPr>
        <w:t> </w:t>
      </w:r>
      <w:r>
        <w:rPr>
          <w:spacing w:val="-2"/>
        </w:rPr>
        <w:t>el</w:t>
      </w:r>
      <w:r>
        <w:rPr>
          <w:spacing w:val="-9"/>
        </w:rPr>
        <w:t> </w:t>
      </w:r>
      <w:r>
        <w:rPr>
          <w:spacing w:val="-2"/>
        </w:rPr>
        <w:t>impacto</w:t>
      </w:r>
      <w:r>
        <w:rPr>
          <w:spacing w:val="-10"/>
        </w:rPr>
        <w:t> </w:t>
      </w:r>
      <w:r>
        <w:rPr>
          <w:spacing w:val="-2"/>
        </w:rPr>
        <w:t>por</w:t>
      </w:r>
      <w:r>
        <w:rPr>
          <w:spacing w:val="-9"/>
        </w:rPr>
        <w:t> </w:t>
      </w:r>
      <w:r>
        <w:rPr>
          <w:spacing w:val="-2"/>
        </w:rPr>
        <w:t>éste</w:t>
      </w:r>
      <w:r>
        <w:rPr>
          <w:spacing w:val="-10"/>
        </w:rPr>
        <w:t> </w:t>
      </w:r>
      <w:r>
        <w:rPr>
          <w:spacing w:val="-2"/>
        </w:rPr>
        <w:t>motivo </w:t>
      </w:r>
      <w:r>
        <w:rPr/>
        <w:t>se pueda ocasionar.</w:t>
      </w:r>
    </w:p>
    <w:p>
      <w:pPr>
        <w:pStyle w:val="BodyText"/>
        <w:spacing w:line="237" w:lineRule="auto"/>
        <w:ind w:left="559" w:right="331"/>
      </w:pPr>
      <w:r>
        <w:rPr/>
        <w:t>e.- El inventario del arbolado a afectar, que comprende la vegetación mayor a dos pulgadas de diámetro de tronco, medidos a un metro con veinte centímetros de altura, señalando aquellos que se verán afectados por el desarrollo, ya sea por trasplante o tala, haciendo la diferenciación.</w:t>
      </w:r>
    </w:p>
    <w:p>
      <w:pPr>
        <w:pStyle w:val="ListParagraph"/>
        <w:numPr>
          <w:ilvl w:val="0"/>
          <w:numId w:val="18"/>
        </w:numPr>
        <w:tabs>
          <w:tab w:pos="621" w:val="left" w:leader="none"/>
        </w:tabs>
        <w:spacing w:line="274" w:lineRule="exact" w:before="269" w:after="0"/>
        <w:ind w:left="621" w:right="0" w:hanging="359"/>
        <w:jc w:val="left"/>
        <w:rPr>
          <w:sz w:val="24"/>
        </w:rPr>
      </w:pPr>
      <w:r>
        <w:rPr>
          <w:sz w:val="24"/>
        </w:rPr>
        <w:t>Fotografía</w:t>
      </w:r>
      <w:r>
        <w:rPr>
          <w:spacing w:val="-6"/>
          <w:sz w:val="24"/>
        </w:rPr>
        <w:t> </w:t>
      </w:r>
      <w:r>
        <w:rPr>
          <w:sz w:val="24"/>
        </w:rPr>
        <w:t>aérea</w:t>
      </w:r>
      <w:r>
        <w:rPr>
          <w:spacing w:val="-5"/>
          <w:sz w:val="24"/>
        </w:rPr>
        <w:t> </w:t>
      </w:r>
      <w:r>
        <w:rPr>
          <w:sz w:val="24"/>
        </w:rPr>
        <w:t>reciente</w:t>
      </w:r>
      <w:r>
        <w:rPr>
          <w:spacing w:val="-4"/>
          <w:sz w:val="24"/>
        </w:rPr>
        <w:t> </w:t>
      </w:r>
      <w:r>
        <w:rPr>
          <w:spacing w:val="-2"/>
          <w:sz w:val="24"/>
        </w:rPr>
        <w:t>indicando:</w:t>
      </w:r>
    </w:p>
    <w:p>
      <w:pPr>
        <w:pStyle w:val="BodyText"/>
        <w:spacing w:line="237" w:lineRule="auto"/>
        <w:ind w:left="559" w:right="334"/>
        <w:jc w:val="left"/>
      </w:pPr>
      <w:r>
        <w:rPr/>
        <w:t>a.-</w:t>
      </w:r>
      <w:r>
        <w:rPr>
          <w:spacing w:val="24"/>
        </w:rPr>
        <w:t> </w:t>
      </w:r>
      <w:r>
        <w:rPr/>
        <w:t>La</w:t>
      </w:r>
      <w:r>
        <w:rPr>
          <w:spacing w:val="24"/>
        </w:rPr>
        <w:t> </w:t>
      </w:r>
      <w:r>
        <w:rPr/>
        <w:t>delimitación</w:t>
      </w:r>
      <w:r>
        <w:rPr>
          <w:spacing w:val="27"/>
        </w:rPr>
        <w:t> </w:t>
      </w:r>
      <w:r>
        <w:rPr/>
        <w:t>del</w:t>
      </w:r>
      <w:r>
        <w:rPr>
          <w:spacing w:val="23"/>
        </w:rPr>
        <w:t> </w:t>
      </w:r>
      <w:r>
        <w:rPr/>
        <w:t>polígono,</w:t>
      </w:r>
      <w:r>
        <w:rPr>
          <w:spacing w:val="26"/>
        </w:rPr>
        <w:t> </w:t>
      </w:r>
      <w:r>
        <w:rPr/>
        <w:t>de</w:t>
      </w:r>
      <w:r>
        <w:rPr>
          <w:spacing w:val="26"/>
        </w:rPr>
        <w:t> </w:t>
      </w:r>
      <w:r>
        <w:rPr/>
        <w:t>ser</w:t>
      </w:r>
      <w:r>
        <w:rPr>
          <w:spacing w:val="25"/>
        </w:rPr>
        <w:t> </w:t>
      </w:r>
      <w:r>
        <w:rPr/>
        <w:t>posible,</w:t>
      </w:r>
      <w:r>
        <w:rPr>
          <w:spacing w:val="33"/>
        </w:rPr>
        <w:t> </w:t>
      </w:r>
      <w:r>
        <w:rPr/>
        <w:t>en</w:t>
      </w:r>
      <w:r>
        <w:rPr>
          <w:spacing w:val="26"/>
        </w:rPr>
        <w:t> </w:t>
      </w:r>
      <w:r>
        <w:rPr/>
        <w:t>su</w:t>
      </w:r>
      <w:r>
        <w:rPr>
          <w:spacing w:val="26"/>
        </w:rPr>
        <w:t> </w:t>
      </w:r>
      <w:r>
        <w:rPr/>
        <w:t>caso</w:t>
      </w:r>
      <w:r>
        <w:rPr>
          <w:spacing w:val="26"/>
        </w:rPr>
        <w:t> </w:t>
      </w:r>
      <w:r>
        <w:rPr/>
        <w:t>precisar</w:t>
      </w:r>
      <w:r>
        <w:rPr>
          <w:spacing w:val="25"/>
        </w:rPr>
        <w:t> </w:t>
      </w:r>
      <w:r>
        <w:rPr/>
        <w:t>el</w:t>
      </w:r>
      <w:r>
        <w:rPr>
          <w:spacing w:val="25"/>
        </w:rPr>
        <w:t> </w:t>
      </w:r>
      <w:r>
        <w:rPr/>
        <w:t>área</w:t>
      </w:r>
      <w:r>
        <w:rPr>
          <w:spacing w:val="27"/>
        </w:rPr>
        <w:t> </w:t>
      </w:r>
      <w:r>
        <w:rPr/>
        <w:t>que ocupará el proyecto.</w:t>
      </w:r>
    </w:p>
    <w:p>
      <w:pPr>
        <w:pStyle w:val="BodyText"/>
        <w:spacing w:line="273" w:lineRule="exact"/>
        <w:ind w:left="550" w:firstLine="0"/>
        <w:jc w:val="left"/>
      </w:pPr>
      <w:r>
        <w:rPr/>
        <w:t>b.-</w:t>
      </w:r>
      <w:r>
        <w:rPr>
          <w:spacing w:val="-4"/>
        </w:rPr>
        <w:t> </w:t>
      </w:r>
      <w:r>
        <w:rPr/>
        <w:t>Las</w:t>
      </w:r>
      <w:r>
        <w:rPr>
          <w:spacing w:val="-4"/>
        </w:rPr>
        <w:t> </w:t>
      </w:r>
      <w:r>
        <w:rPr/>
        <w:t>áreas</w:t>
      </w:r>
      <w:r>
        <w:rPr>
          <w:spacing w:val="-5"/>
        </w:rPr>
        <w:t> </w:t>
      </w:r>
      <w:r>
        <w:rPr/>
        <w:t>boscosas</w:t>
      </w:r>
      <w:r>
        <w:rPr>
          <w:spacing w:val="-3"/>
        </w:rPr>
        <w:t> </w:t>
      </w:r>
      <w:r>
        <w:rPr/>
        <w:t>o</w:t>
      </w:r>
      <w:r>
        <w:rPr>
          <w:spacing w:val="-1"/>
        </w:rPr>
        <w:t> </w:t>
      </w:r>
      <w:r>
        <w:rPr/>
        <w:t>de</w:t>
      </w:r>
      <w:r>
        <w:rPr>
          <w:spacing w:val="-2"/>
        </w:rPr>
        <w:t> </w:t>
      </w:r>
      <w:r>
        <w:rPr/>
        <w:t>vegetación</w:t>
      </w:r>
      <w:r>
        <w:rPr>
          <w:spacing w:val="-1"/>
        </w:rPr>
        <w:t> </w:t>
      </w:r>
      <w:r>
        <w:rPr/>
        <w:t>que</w:t>
      </w:r>
      <w:r>
        <w:rPr>
          <w:spacing w:val="-6"/>
        </w:rPr>
        <w:t> </w:t>
      </w:r>
      <w:r>
        <w:rPr/>
        <w:t>se</w:t>
      </w:r>
      <w:r>
        <w:rPr>
          <w:spacing w:val="-2"/>
        </w:rPr>
        <w:t> afectarán;</w:t>
      </w:r>
    </w:p>
    <w:p>
      <w:pPr>
        <w:pStyle w:val="ListParagraph"/>
        <w:numPr>
          <w:ilvl w:val="0"/>
          <w:numId w:val="18"/>
        </w:numPr>
        <w:tabs>
          <w:tab w:pos="619" w:val="left" w:leader="none"/>
          <w:tab w:pos="621" w:val="left" w:leader="none"/>
        </w:tabs>
        <w:spacing w:line="237" w:lineRule="auto" w:before="276" w:after="0"/>
        <w:ind w:left="621" w:right="328" w:hanging="360"/>
        <w:jc w:val="both"/>
        <w:rPr>
          <w:sz w:val="24"/>
        </w:rPr>
      </w:pPr>
      <w:r>
        <w:rPr>
          <w:sz w:val="24"/>
        </w:rPr>
        <w:t>Plano de reforestación o repoblamiento de áreas verdes indicando las especies, que</w:t>
      </w:r>
      <w:r>
        <w:rPr>
          <w:spacing w:val="-12"/>
          <w:sz w:val="24"/>
        </w:rPr>
        <w:t> </w:t>
      </w:r>
      <w:r>
        <w:rPr>
          <w:sz w:val="24"/>
        </w:rPr>
        <w:t>deberán</w:t>
      </w:r>
      <w:r>
        <w:rPr>
          <w:spacing w:val="-12"/>
          <w:sz w:val="24"/>
        </w:rPr>
        <w:t> </w:t>
      </w:r>
      <w:r>
        <w:rPr>
          <w:sz w:val="24"/>
        </w:rPr>
        <w:t>ser</w:t>
      </w:r>
      <w:r>
        <w:rPr>
          <w:spacing w:val="-16"/>
          <w:sz w:val="24"/>
        </w:rPr>
        <w:t> </w:t>
      </w:r>
      <w:r>
        <w:rPr>
          <w:sz w:val="24"/>
        </w:rPr>
        <w:t>nativas</w:t>
      </w:r>
      <w:r>
        <w:rPr>
          <w:spacing w:val="-13"/>
          <w:sz w:val="24"/>
        </w:rPr>
        <w:t> </w:t>
      </w:r>
      <w:r>
        <w:rPr>
          <w:sz w:val="24"/>
        </w:rPr>
        <w:t>y</w:t>
      </w:r>
      <w:r>
        <w:rPr>
          <w:spacing w:val="-15"/>
          <w:sz w:val="24"/>
        </w:rPr>
        <w:t> </w:t>
      </w:r>
      <w:r>
        <w:rPr>
          <w:sz w:val="24"/>
        </w:rPr>
        <w:t>mayores</w:t>
      </w:r>
      <w:r>
        <w:rPr>
          <w:spacing w:val="-12"/>
          <w:sz w:val="24"/>
        </w:rPr>
        <w:t> </w:t>
      </w:r>
      <w:r>
        <w:rPr>
          <w:sz w:val="24"/>
        </w:rPr>
        <w:t>de</w:t>
      </w:r>
      <w:r>
        <w:rPr>
          <w:spacing w:val="-12"/>
          <w:sz w:val="24"/>
        </w:rPr>
        <w:t> </w:t>
      </w:r>
      <w:r>
        <w:rPr>
          <w:sz w:val="24"/>
        </w:rPr>
        <w:t>dos</w:t>
      </w:r>
      <w:r>
        <w:rPr>
          <w:spacing w:val="-15"/>
          <w:sz w:val="24"/>
        </w:rPr>
        <w:t> </w:t>
      </w:r>
      <w:r>
        <w:rPr>
          <w:sz w:val="24"/>
        </w:rPr>
        <w:t>pulgadas</w:t>
      </w:r>
      <w:r>
        <w:rPr>
          <w:spacing w:val="-13"/>
          <w:sz w:val="24"/>
        </w:rPr>
        <w:t> </w:t>
      </w:r>
      <w:r>
        <w:rPr>
          <w:sz w:val="24"/>
        </w:rPr>
        <w:t>de</w:t>
      </w:r>
      <w:r>
        <w:rPr>
          <w:spacing w:val="-14"/>
          <w:sz w:val="24"/>
        </w:rPr>
        <w:t> </w:t>
      </w:r>
      <w:r>
        <w:rPr>
          <w:sz w:val="24"/>
        </w:rPr>
        <w:t>diámetro</w:t>
      </w:r>
      <w:r>
        <w:rPr>
          <w:spacing w:val="-9"/>
          <w:sz w:val="24"/>
        </w:rPr>
        <w:t> </w:t>
      </w:r>
      <w:r>
        <w:rPr>
          <w:sz w:val="24"/>
        </w:rPr>
        <w:t>de</w:t>
      </w:r>
      <w:r>
        <w:rPr>
          <w:spacing w:val="-14"/>
          <w:sz w:val="24"/>
        </w:rPr>
        <w:t> </w:t>
      </w:r>
      <w:r>
        <w:rPr>
          <w:sz w:val="24"/>
        </w:rPr>
        <w:t>tronco,</w:t>
      </w:r>
      <w:r>
        <w:rPr>
          <w:spacing w:val="-14"/>
          <w:sz w:val="24"/>
        </w:rPr>
        <w:t> </w:t>
      </w:r>
      <w:r>
        <w:rPr>
          <w:sz w:val="24"/>
        </w:rPr>
        <w:t>medido a un metro con veinte centímetros</w:t>
      </w:r>
      <w:r>
        <w:rPr>
          <w:spacing w:val="40"/>
          <w:sz w:val="24"/>
        </w:rPr>
        <w:t> </w:t>
      </w:r>
      <w:r>
        <w:rPr>
          <w:sz w:val="24"/>
        </w:rPr>
        <w:t>de altura. Manifestar la técnica</w:t>
      </w:r>
      <w:r>
        <w:rPr>
          <w:spacing w:val="-2"/>
          <w:sz w:val="24"/>
        </w:rPr>
        <w:t> </w:t>
      </w:r>
      <w:r>
        <w:rPr>
          <w:sz w:val="24"/>
        </w:rPr>
        <w:t>a emplear</w:t>
      </w:r>
      <w:r>
        <w:rPr>
          <w:spacing w:val="-1"/>
          <w:sz w:val="24"/>
        </w:rPr>
        <w:t> </w:t>
      </w:r>
      <w:r>
        <w:rPr>
          <w:sz w:val="24"/>
        </w:rPr>
        <w:t>para el</w:t>
      </w:r>
      <w:r>
        <w:rPr>
          <w:spacing w:val="-13"/>
          <w:sz w:val="24"/>
        </w:rPr>
        <w:t> </w:t>
      </w:r>
      <w:r>
        <w:rPr>
          <w:sz w:val="24"/>
        </w:rPr>
        <w:t>acondicionamiento</w:t>
      </w:r>
      <w:r>
        <w:rPr>
          <w:spacing w:val="-12"/>
          <w:sz w:val="24"/>
        </w:rPr>
        <w:t> </w:t>
      </w:r>
      <w:r>
        <w:rPr>
          <w:sz w:val="24"/>
        </w:rPr>
        <w:t>de</w:t>
      </w:r>
      <w:r>
        <w:rPr>
          <w:spacing w:val="-12"/>
          <w:sz w:val="24"/>
        </w:rPr>
        <w:t> </w:t>
      </w:r>
      <w:r>
        <w:rPr>
          <w:sz w:val="24"/>
        </w:rPr>
        <w:t>esos</w:t>
      </w:r>
      <w:r>
        <w:rPr>
          <w:spacing w:val="-13"/>
          <w:sz w:val="24"/>
        </w:rPr>
        <w:t> </w:t>
      </w:r>
      <w:r>
        <w:rPr>
          <w:sz w:val="24"/>
        </w:rPr>
        <w:t>árboles</w:t>
      </w:r>
      <w:r>
        <w:rPr>
          <w:spacing w:val="-12"/>
          <w:sz w:val="24"/>
        </w:rPr>
        <w:t> </w:t>
      </w:r>
      <w:r>
        <w:rPr>
          <w:sz w:val="24"/>
        </w:rPr>
        <w:t>y</w:t>
      </w:r>
      <w:r>
        <w:rPr>
          <w:spacing w:val="-15"/>
          <w:sz w:val="24"/>
        </w:rPr>
        <w:t> </w:t>
      </w:r>
      <w:r>
        <w:rPr>
          <w:sz w:val="24"/>
        </w:rPr>
        <w:t>la</w:t>
      </w:r>
      <w:r>
        <w:rPr>
          <w:spacing w:val="-15"/>
          <w:sz w:val="24"/>
        </w:rPr>
        <w:t> </w:t>
      </w:r>
      <w:r>
        <w:rPr>
          <w:sz w:val="24"/>
        </w:rPr>
        <w:t>forma</w:t>
      </w:r>
      <w:r>
        <w:rPr>
          <w:spacing w:val="-14"/>
          <w:sz w:val="24"/>
        </w:rPr>
        <w:t> </w:t>
      </w:r>
      <w:r>
        <w:rPr>
          <w:sz w:val="24"/>
        </w:rPr>
        <w:t>de</w:t>
      </w:r>
      <w:r>
        <w:rPr>
          <w:spacing w:val="-14"/>
          <w:sz w:val="24"/>
        </w:rPr>
        <w:t> </w:t>
      </w:r>
      <w:r>
        <w:rPr>
          <w:sz w:val="24"/>
        </w:rPr>
        <w:t>habilitación</w:t>
      </w:r>
      <w:r>
        <w:rPr>
          <w:spacing w:val="-14"/>
          <w:sz w:val="24"/>
        </w:rPr>
        <w:t> </w:t>
      </w:r>
      <w:r>
        <w:rPr>
          <w:sz w:val="24"/>
        </w:rPr>
        <w:t>de</w:t>
      </w:r>
      <w:r>
        <w:rPr>
          <w:spacing w:val="-12"/>
          <w:sz w:val="24"/>
        </w:rPr>
        <w:t> </w:t>
      </w:r>
      <w:r>
        <w:rPr>
          <w:sz w:val="24"/>
        </w:rPr>
        <w:t>las</w:t>
      </w:r>
      <w:r>
        <w:rPr>
          <w:spacing w:val="-13"/>
          <w:sz w:val="24"/>
        </w:rPr>
        <w:t> </w:t>
      </w:r>
      <w:r>
        <w:rPr>
          <w:sz w:val="24"/>
        </w:rPr>
        <w:t>áreas</w:t>
      </w:r>
      <w:r>
        <w:rPr>
          <w:spacing w:val="-13"/>
          <w:sz w:val="24"/>
        </w:rPr>
        <w:t> </w:t>
      </w:r>
      <w:r>
        <w:rPr>
          <w:sz w:val="24"/>
        </w:rPr>
        <w:t>verdes de cesión al Municipio.</w:t>
      </w:r>
    </w:p>
    <w:p>
      <w:pPr>
        <w:pStyle w:val="BodyText"/>
        <w:spacing w:before="268"/>
        <w:ind w:firstLine="0"/>
        <w:jc w:val="left"/>
      </w:pPr>
    </w:p>
    <w:p>
      <w:pPr>
        <w:pStyle w:val="Heading1"/>
        <w:ind w:right="52"/>
      </w:pPr>
      <w:r>
        <w:rPr/>
        <w:t>CAPÍTULO</w:t>
      </w:r>
      <w:r>
        <w:rPr>
          <w:spacing w:val="-5"/>
        </w:rPr>
        <w:t> </w:t>
      </w:r>
      <w:r>
        <w:rPr>
          <w:spacing w:val="-10"/>
        </w:rPr>
        <w:t>V</w:t>
      </w:r>
    </w:p>
    <w:p>
      <w:pPr>
        <w:spacing w:line="275" w:lineRule="exact" w:before="0"/>
        <w:ind w:left="194" w:right="247"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6"/>
          <w:sz w:val="24"/>
        </w:rPr>
        <w:t> </w:t>
      </w:r>
      <w:r>
        <w:rPr>
          <w:rFonts w:ascii="Arial" w:hAnsi="Arial"/>
          <w:b/>
          <w:sz w:val="24"/>
        </w:rPr>
        <w:t>CONSERVACIÓN Y</w:t>
      </w:r>
      <w:r>
        <w:rPr>
          <w:rFonts w:ascii="Arial" w:hAnsi="Arial"/>
          <w:b/>
          <w:spacing w:val="-2"/>
          <w:sz w:val="24"/>
        </w:rPr>
        <w:t> </w:t>
      </w:r>
      <w:r>
        <w:rPr>
          <w:rFonts w:ascii="Arial" w:hAnsi="Arial"/>
          <w:b/>
          <w:sz w:val="24"/>
        </w:rPr>
        <w:t>PROTECCIÓN DE LA</w:t>
      </w:r>
      <w:r>
        <w:rPr>
          <w:rFonts w:ascii="Arial" w:hAnsi="Arial"/>
          <w:b/>
          <w:spacing w:val="-6"/>
          <w:sz w:val="24"/>
        </w:rPr>
        <w:t> </w:t>
      </w:r>
      <w:r>
        <w:rPr>
          <w:rFonts w:ascii="Arial" w:hAnsi="Arial"/>
          <w:b/>
          <w:sz w:val="24"/>
        </w:rPr>
        <w:t>VEGETACIÓN</w:t>
      </w:r>
      <w:r>
        <w:rPr>
          <w:rFonts w:ascii="Arial" w:hAnsi="Arial"/>
          <w:b/>
          <w:spacing w:val="2"/>
          <w:sz w:val="24"/>
        </w:rPr>
        <w:t> </w:t>
      </w:r>
      <w:r>
        <w:rPr>
          <w:rFonts w:ascii="Arial" w:hAnsi="Arial"/>
          <w:b/>
          <w:spacing w:val="-2"/>
          <w:sz w:val="24"/>
        </w:rPr>
        <w:t>MUNICIPAL</w:t>
      </w:r>
    </w:p>
    <w:p>
      <w:pPr>
        <w:pStyle w:val="BodyText"/>
        <w:ind w:firstLine="0"/>
        <w:jc w:val="left"/>
        <w:rPr>
          <w:rFonts w:ascii="Arial"/>
          <w:b/>
        </w:rPr>
      </w:pPr>
    </w:p>
    <w:p>
      <w:pPr>
        <w:pStyle w:val="BodyText"/>
        <w:spacing w:line="237" w:lineRule="auto"/>
        <w:ind w:left="271" w:right="328"/>
      </w:pPr>
      <w:r>
        <w:rPr>
          <w:rFonts w:ascii="Arial" w:hAnsi="Arial"/>
          <w:b/>
        </w:rPr>
        <w:t>ARTÍCULO 231. </w:t>
      </w:r>
      <w:r>
        <w:rPr/>
        <w:t>El Municipio ejercerá sus atribuciones</w:t>
      </w:r>
      <w:r>
        <w:rPr>
          <w:spacing w:val="-1"/>
        </w:rPr>
        <w:t> </w:t>
      </w:r>
      <w:r>
        <w:rPr/>
        <w:t>en materia de conservación y aprovechamiento</w:t>
      </w:r>
      <w:r>
        <w:rPr>
          <w:spacing w:val="-5"/>
        </w:rPr>
        <w:t> </w:t>
      </w:r>
      <w:r>
        <w:rPr/>
        <w:t>sustentable</w:t>
      </w:r>
      <w:r>
        <w:rPr>
          <w:spacing w:val="-7"/>
        </w:rPr>
        <w:t> </w:t>
      </w:r>
      <w:r>
        <w:rPr/>
        <w:t>de</w:t>
      </w:r>
      <w:r>
        <w:rPr>
          <w:spacing w:val="-7"/>
        </w:rPr>
        <w:t> </w:t>
      </w:r>
      <w:r>
        <w:rPr/>
        <w:t>la</w:t>
      </w:r>
      <w:r>
        <w:rPr>
          <w:spacing w:val="-5"/>
        </w:rPr>
        <w:t> </w:t>
      </w:r>
      <w:r>
        <w:rPr/>
        <w:t>vegetación</w:t>
      </w:r>
      <w:r>
        <w:rPr>
          <w:spacing w:val="-7"/>
        </w:rPr>
        <w:t> </w:t>
      </w:r>
      <w:r>
        <w:rPr/>
        <w:t>en</w:t>
      </w:r>
      <w:r>
        <w:rPr>
          <w:spacing w:val="-7"/>
        </w:rPr>
        <w:t> </w:t>
      </w:r>
      <w:r>
        <w:rPr/>
        <w:t>el</w:t>
      </w:r>
      <w:r>
        <w:rPr>
          <w:spacing w:val="-6"/>
        </w:rPr>
        <w:t> </w:t>
      </w:r>
      <w:r>
        <w:rPr/>
        <w:t>territorio,</w:t>
      </w:r>
      <w:r>
        <w:rPr>
          <w:spacing w:val="-7"/>
        </w:rPr>
        <w:t> </w:t>
      </w:r>
      <w:r>
        <w:rPr/>
        <w:t>para</w:t>
      </w:r>
      <w:r>
        <w:rPr>
          <w:spacing w:val="-8"/>
        </w:rPr>
        <w:t> </w:t>
      </w:r>
      <w:r>
        <w:rPr/>
        <w:t>el</w:t>
      </w:r>
      <w:r>
        <w:rPr>
          <w:spacing w:val="-8"/>
        </w:rPr>
        <w:t> </w:t>
      </w:r>
      <w:r>
        <w:rPr/>
        <w:t>otorgamiento</w:t>
      </w:r>
      <w:r>
        <w:rPr>
          <w:spacing w:val="-6"/>
        </w:rPr>
        <w:t> </w:t>
      </w:r>
      <w:r>
        <w:rPr/>
        <w:t>de permisos, concesiones y, en general, de toda clase de autorizaciones que prevé el presente Reglamento.</w:t>
      </w:r>
    </w:p>
    <w:p>
      <w:pPr>
        <w:pStyle w:val="BodyText"/>
        <w:spacing w:line="237" w:lineRule="auto" w:before="273"/>
        <w:ind w:left="271" w:right="333"/>
      </w:pPr>
      <w:r>
        <w:rPr>
          <w:rFonts w:ascii="Arial" w:hAnsi="Arial"/>
          <w:b/>
        </w:rPr>
        <w:t>ARTÍCULO 232. </w:t>
      </w:r>
      <w:r>
        <w:rPr/>
        <w:t>Para efectos de este Reglamento, se define como árbol, cualquier especie vegetal perenne, que posea un diámetro de tallo superior a los cinco centímetros, medido a 1.5 metros de altura.</w:t>
      </w:r>
    </w:p>
    <w:p>
      <w:pPr>
        <w:pStyle w:val="BodyText"/>
        <w:spacing w:line="237" w:lineRule="auto" w:before="272"/>
        <w:ind w:left="271" w:right="325"/>
      </w:pPr>
      <w:r>
        <w:rPr>
          <w:rFonts w:ascii="Arial" w:hAnsi="Arial"/>
          <w:b/>
        </w:rPr>
        <w:t>ARTÍCULO 233</w:t>
      </w:r>
      <w:r>
        <w:rPr/>
        <w:t>. Queda estrictamente prohibido talar, derribar, mutilar, podar excesivamente o atentar contra la salud de cualquier árbol, en cualquier localización, sin</w:t>
      </w:r>
      <w:r>
        <w:rPr>
          <w:spacing w:val="-5"/>
        </w:rPr>
        <w:t> </w:t>
      </w:r>
      <w:r>
        <w:rPr/>
        <w:t>permiso</w:t>
      </w:r>
      <w:r>
        <w:rPr>
          <w:spacing w:val="-7"/>
        </w:rPr>
        <w:t> </w:t>
      </w:r>
      <w:r>
        <w:rPr/>
        <w:t>de</w:t>
      </w:r>
      <w:r>
        <w:rPr>
          <w:spacing w:val="-5"/>
        </w:rPr>
        <w:t> </w:t>
      </w:r>
      <w:r>
        <w:rPr/>
        <w:t>la</w:t>
      </w:r>
      <w:r>
        <w:rPr>
          <w:spacing w:val="-6"/>
        </w:rPr>
        <w:t> </w:t>
      </w:r>
      <w:r>
        <w:rPr>
          <w:color w:val="FF0000"/>
        </w:rPr>
        <w:t>Secretaría</w:t>
      </w:r>
      <w:r>
        <w:rPr>
          <w:color w:val="FF0000"/>
          <w:spacing w:val="-5"/>
        </w:rPr>
        <w:t> </w:t>
      </w:r>
      <w:r>
        <w:rPr>
          <w:color w:val="FF0000"/>
        </w:rPr>
        <w:t>de</w:t>
      </w:r>
      <w:r>
        <w:rPr>
          <w:color w:val="FF0000"/>
          <w:spacing w:val="-7"/>
        </w:rPr>
        <w:t> </w:t>
      </w:r>
      <w:r>
        <w:rPr>
          <w:color w:val="FF0000"/>
        </w:rPr>
        <w:t>Obras</w:t>
      </w:r>
      <w:r>
        <w:rPr>
          <w:color w:val="FF0000"/>
          <w:spacing w:val="-8"/>
        </w:rPr>
        <w:t> </w:t>
      </w:r>
      <w:r>
        <w:rPr>
          <w:color w:val="FF0000"/>
        </w:rPr>
        <w:t>Públicas,</w:t>
      </w:r>
      <w:r>
        <w:rPr>
          <w:color w:val="FF0000"/>
          <w:spacing w:val="-5"/>
        </w:rPr>
        <w:t> </w:t>
      </w:r>
      <w:r>
        <w:rPr>
          <w:color w:val="FF0000"/>
        </w:rPr>
        <w:t>Desarrollo</w:t>
      </w:r>
      <w:r>
        <w:rPr>
          <w:color w:val="FF0000"/>
          <w:spacing w:val="-6"/>
        </w:rPr>
        <w:t> </w:t>
      </w:r>
      <w:r>
        <w:rPr>
          <w:color w:val="FF0000"/>
        </w:rPr>
        <w:t>Urbano</w:t>
      </w:r>
      <w:r>
        <w:rPr>
          <w:color w:val="FF0000"/>
          <w:spacing w:val="-7"/>
        </w:rPr>
        <w:t> </w:t>
      </w:r>
      <w:r>
        <w:rPr>
          <w:color w:val="FF0000"/>
        </w:rPr>
        <w:t>y</w:t>
      </w:r>
      <w:r>
        <w:rPr>
          <w:color w:val="FF0000"/>
          <w:spacing w:val="-8"/>
        </w:rPr>
        <w:t> </w:t>
      </w:r>
      <w:r>
        <w:rPr>
          <w:color w:val="FF0000"/>
        </w:rPr>
        <w:t>Medio</w:t>
      </w:r>
      <w:r>
        <w:rPr>
          <w:color w:val="FF0000"/>
          <w:spacing w:val="-5"/>
        </w:rPr>
        <w:t> </w:t>
      </w:r>
      <w:r>
        <w:rPr>
          <w:color w:val="FF0000"/>
          <w:spacing w:val="-2"/>
        </w:rPr>
        <w:t>Ambiente</w:t>
      </w:r>
      <w:r>
        <w:rPr>
          <w:spacing w:val="-2"/>
        </w:rPr>
        <w:t>.</w:t>
      </w:r>
    </w:p>
    <w:p>
      <w:pPr>
        <w:pStyle w:val="BodyText"/>
        <w:ind w:firstLine="0"/>
        <w:jc w:val="left"/>
      </w:pPr>
    </w:p>
    <w:p>
      <w:pPr>
        <w:pStyle w:val="BodyText"/>
        <w:spacing w:line="237" w:lineRule="auto"/>
        <w:ind w:left="271" w:right="328"/>
      </w:pPr>
      <w:r>
        <w:rPr/>
        <w:t>Se deberá</w:t>
      </w:r>
      <w:r>
        <w:rPr>
          <w:spacing w:val="-3"/>
        </w:rPr>
        <w:t> </w:t>
      </w:r>
      <w:r>
        <w:rPr/>
        <w:t>contar</w:t>
      </w:r>
      <w:r>
        <w:rPr>
          <w:spacing w:val="-2"/>
        </w:rPr>
        <w:t> </w:t>
      </w:r>
      <w:r>
        <w:rPr/>
        <w:t>con</w:t>
      </w:r>
      <w:r>
        <w:rPr>
          <w:spacing w:val="-3"/>
        </w:rPr>
        <w:t> </w:t>
      </w:r>
      <w:r>
        <w:rPr/>
        <w:t>el</w:t>
      </w:r>
      <w:r>
        <w:rPr>
          <w:spacing w:val="-1"/>
        </w:rPr>
        <w:t> </w:t>
      </w:r>
      <w:r>
        <w:rPr/>
        <w:t>permiso correspondiente</w:t>
      </w:r>
      <w:r>
        <w:rPr>
          <w:spacing w:val="-2"/>
        </w:rPr>
        <w:t> </w:t>
      </w:r>
      <w:r>
        <w:rPr/>
        <w:t>de</w:t>
      </w:r>
      <w:r>
        <w:rPr>
          <w:spacing w:val="-2"/>
        </w:rPr>
        <w:t> </w:t>
      </w:r>
      <w:r>
        <w:rPr/>
        <w:t>la </w:t>
      </w:r>
      <w:r>
        <w:rPr>
          <w:color w:val="FF0000"/>
        </w:rPr>
        <w:t>Secretaría </w:t>
      </w:r>
      <w:r>
        <w:rPr/>
        <w:t>para</w:t>
      </w:r>
      <w:r>
        <w:rPr>
          <w:spacing w:val="-1"/>
        </w:rPr>
        <w:t> </w:t>
      </w:r>
      <w:r>
        <w:rPr/>
        <w:t>trasplantar</w:t>
      </w:r>
      <w:r>
        <w:rPr>
          <w:spacing w:val="-3"/>
        </w:rPr>
        <w:t> </w:t>
      </w:r>
      <w:r>
        <w:rPr/>
        <w:t>un </w:t>
      </w:r>
      <w:r>
        <w:rPr>
          <w:spacing w:val="-2"/>
        </w:rPr>
        <w:t>árbol.</w:t>
      </w:r>
    </w:p>
    <w:p>
      <w:pPr>
        <w:pStyle w:val="BodyText"/>
        <w:spacing w:line="237" w:lineRule="auto" w:before="274"/>
        <w:ind w:left="271" w:right="331"/>
      </w:pPr>
      <w:r>
        <w:rPr>
          <w:rFonts w:ascii="Arial" w:hAnsi="Arial"/>
          <w:b/>
        </w:rPr>
        <w:t>ARTÍCULO</w:t>
      </w:r>
      <w:r>
        <w:rPr>
          <w:rFonts w:ascii="Arial" w:hAnsi="Arial"/>
          <w:b/>
          <w:spacing w:val="-17"/>
        </w:rPr>
        <w:t> </w:t>
      </w:r>
      <w:r>
        <w:rPr>
          <w:rFonts w:ascii="Arial" w:hAnsi="Arial"/>
          <w:b/>
        </w:rPr>
        <w:t>234.</w:t>
      </w:r>
      <w:r>
        <w:rPr>
          <w:rFonts w:ascii="Arial" w:hAnsi="Arial"/>
          <w:b/>
          <w:spacing w:val="-17"/>
        </w:rPr>
        <w:t> </w:t>
      </w:r>
      <w:r>
        <w:rPr/>
        <w:t>La</w:t>
      </w:r>
      <w:r>
        <w:rPr>
          <w:spacing w:val="-16"/>
        </w:rPr>
        <w:t> </w:t>
      </w:r>
      <w:r>
        <w:rPr/>
        <w:t>Secretaria,</w:t>
      </w:r>
      <w:r>
        <w:rPr>
          <w:spacing w:val="-17"/>
        </w:rPr>
        <w:t> </w:t>
      </w:r>
      <w:r>
        <w:rPr/>
        <w:t>vigilará</w:t>
      </w:r>
      <w:r>
        <w:rPr>
          <w:spacing w:val="-17"/>
        </w:rPr>
        <w:t> </w:t>
      </w:r>
      <w:r>
        <w:rPr/>
        <w:t>la</w:t>
      </w:r>
      <w:r>
        <w:rPr>
          <w:spacing w:val="-17"/>
        </w:rPr>
        <w:t> </w:t>
      </w:r>
      <w:r>
        <w:rPr/>
        <w:t>tala,</w:t>
      </w:r>
      <w:r>
        <w:rPr>
          <w:spacing w:val="-16"/>
        </w:rPr>
        <w:t> </w:t>
      </w:r>
      <w:r>
        <w:rPr/>
        <w:t>poda,</w:t>
      </w:r>
      <w:r>
        <w:rPr>
          <w:spacing w:val="-17"/>
        </w:rPr>
        <w:t> </w:t>
      </w:r>
      <w:r>
        <w:rPr/>
        <w:t>deshierbes,</w:t>
      </w:r>
      <w:r>
        <w:rPr>
          <w:spacing w:val="-17"/>
        </w:rPr>
        <w:t> </w:t>
      </w:r>
      <w:r>
        <w:rPr/>
        <w:t>trasplante</w:t>
      </w:r>
      <w:r>
        <w:rPr>
          <w:spacing w:val="-16"/>
        </w:rPr>
        <w:t> </w:t>
      </w:r>
      <w:r>
        <w:rPr/>
        <w:t>de</w:t>
      </w:r>
      <w:r>
        <w:rPr>
          <w:spacing w:val="-17"/>
        </w:rPr>
        <w:t> </w:t>
      </w:r>
      <w:r>
        <w:rPr/>
        <w:t>árboles, y supervisará la reposición de la cubierta vegetal que se ordene al efecto.</w:t>
      </w:r>
    </w:p>
    <w:p>
      <w:pPr>
        <w:pStyle w:val="BodyText"/>
        <w:spacing w:line="237" w:lineRule="auto"/>
        <w:ind w:left="271" w:right="336"/>
      </w:pPr>
      <w:r>
        <w:rPr/>
        <w:t>Queda prohibido atentar contra la salud de cualquier árbol con acciones tales como: mutilación</w:t>
      </w:r>
      <w:r>
        <w:rPr>
          <w:spacing w:val="80"/>
        </w:rPr>
        <w:t> </w:t>
      </w:r>
      <w:r>
        <w:rPr/>
        <w:t>o</w:t>
      </w:r>
      <w:r>
        <w:rPr>
          <w:spacing w:val="80"/>
        </w:rPr>
        <w:t> </w:t>
      </w:r>
      <w:r>
        <w:rPr/>
        <w:t>poda</w:t>
      </w:r>
      <w:r>
        <w:rPr>
          <w:spacing w:val="80"/>
        </w:rPr>
        <w:t> </w:t>
      </w:r>
      <w:r>
        <w:rPr/>
        <w:t>excesiva</w:t>
      </w:r>
      <w:r>
        <w:rPr>
          <w:spacing w:val="80"/>
        </w:rPr>
        <w:t> </w:t>
      </w:r>
      <w:r>
        <w:rPr/>
        <w:t>o</w:t>
      </w:r>
      <w:r>
        <w:rPr>
          <w:spacing w:val="80"/>
        </w:rPr>
        <w:t> </w:t>
      </w:r>
      <w:r>
        <w:rPr/>
        <w:t>innecesaria,</w:t>
      </w:r>
      <w:r>
        <w:rPr>
          <w:spacing w:val="80"/>
        </w:rPr>
        <w:t> </w:t>
      </w:r>
      <w:r>
        <w:rPr/>
        <w:t>riego</w:t>
      </w:r>
      <w:r>
        <w:rPr>
          <w:spacing w:val="80"/>
        </w:rPr>
        <w:t> </w:t>
      </w:r>
      <w:r>
        <w:rPr/>
        <w:t>dañino,</w:t>
      </w:r>
      <w:r>
        <w:rPr>
          <w:spacing w:val="80"/>
        </w:rPr>
        <w:t> </w:t>
      </w:r>
      <w:r>
        <w:rPr/>
        <w:t>remoción</w:t>
      </w:r>
      <w:r>
        <w:rPr>
          <w:spacing w:val="80"/>
        </w:rPr>
        <w:t> </w:t>
      </w:r>
      <w:r>
        <w:rPr/>
        <w:t>de</w:t>
      </w:r>
      <w:r>
        <w:rPr>
          <w:spacing w:val="80"/>
        </w:rPr>
        <w:t> </w:t>
      </w:r>
      <w:r>
        <w:rPr/>
        <w:t>corteza,</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5" w:firstLine="0"/>
      </w:pPr>
      <w:r>
        <w:rPr/>
        <w:t>envenenamiento, entierro parcial de su tronco, impermeabilización del área radicular u otras similares.</w:t>
      </w:r>
    </w:p>
    <w:p>
      <w:pPr>
        <w:pStyle w:val="BodyText"/>
        <w:spacing w:before="1"/>
        <w:ind w:firstLine="0"/>
        <w:jc w:val="left"/>
      </w:pPr>
    </w:p>
    <w:p>
      <w:pPr>
        <w:pStyle w:val="BodyText"/>
        <w:spacing w:line="237" w:lineRule="auto" w:before="1"/>
        <w:ind w:left="271" w:right="325"/>
      </w:pPr>
      <w:r>
        <w:rPr>
          <w:rFonts w:ascii="Arial" w:hAnsi="Arial"/>
          <w:b/>
        </w:rPr>
        <w:t>ARTÍCULO 235. </w:t>
      </w:r>
      <w:r>
        <w:rPr/>
        <w:t>Los desmontes para la construcción de calles, pasos peatonales, introducción de servicios, deslindes y trabajos topográficos, deberán contar con el permiso respectivo de la Autoridad Federal y/o Estatal y/o Municipal de la materia en su caso.</w:t>
      </w:r>
    </w:p>
    <w:p>
      <w:pPr>
        <w:pStyle w:val="BodyText"/>
        <w:spacing w:before="270"/>
        <w:ind w:left="262" w:firstLine="0"/>
      </w:pPr>
      <w:r>
        <w:rPr>
          <w:rFonts w:ascii="Arial" w:hAnsi="Arial"/>
          <w:b/>
        </w:rPr>
        <w:t>ARTÍCULO</w:t>
      </w:r>
      <w:r>
        <w:rPr>
          <w:rFonts w:ascii="Arial" w:hAnsi="Arial"/>
          <w:b/>
          <w:spacing w:val="-3"/>
        </w:rPr>
        <w:t> </w:t>
      </w:r>
      <w:r>
        <w:rPr>
          <w:rFonts w:ascii="Arial" w:hAnsi="Arial"/>
          <w:b/>
        </w:rPr>
        <w:t>236.</w:t>
      </w:r>
      <w:r>
        <w:rPr>
          <w:rFonts w:ascii="Arial" w:hAnsi="Arial"/>
          <w:b/>
          <w:spacing w:val="-4"/>
        </w:rPr>
        <w:t> </w:t>
      </w:r>
      <w:r>
        <w:rPr/>
        <w:t>La</w:t>
      </w:r>
      <w:r>
        <w:rPr>
          <w:spacing w:val="-2"/>
        </w:rPr>
        <w:t> </w:t>
      </w:r>
      <w:r>
        <w:rPr/>
        <w:t>tala</w:t>
      </w:r>
      <w:r>
        <w:rPr>
          <w:spacing w:val="-3"/>
        </w:rPr>
        <w:t> </w:t>
      </w:r>
      <w:r>
        <w:rPr/>
        <w:t>o</w:t>
      </w:r>
      <w:r>
        <w:rPr>
          <w:spacing w:val="-2"/>
        </w:rPr>
        <w:t> </w:t>
      </w:r>
      <w:r>
        <w:rPr/>
        <w:t>trasplante</w:t>
      </w:r>
      <w:r>
        <w:rPr>
          <w:spacing w:val="-4"/>
        </w:rPr>
        <w:t> </w:t>
      </w:r>
      <w:r>
        <w:rPr/>
        <w:t>de</w:t>
      </w:r>
      <w:r>
        <w:rPr>
          <w:spacing w:val="-4"/>
        </w:rPr>
        <w:t> </w:t>
      </w:r>
      <w:r>
        <w:rPr/>
        <w:t>árboles</w:t>
      </w:r>
      <w:r>
        <w:rPr>
          <w:spacing w:val="-3"/>
        </w:rPr>
        <w:t> </w:t>
      </w:r>
      <w:r>
        <w:rPr/>
        <w:t>implica</w:t>
      </w:r>
      <w:r>
        <w:rPr>
          <w:spacing w:val="-4"/>
        </w:rPr>
        <w:t> </w:t>
      </w:r>
      <w:r>
        <w:rPr/>
        <w:t>la</w:t>
      </w:r>
      <w:r>
        <w:rPr>
          <w:spacing w:val="-3"/>
        </w:rPr>
        <w:t> </w:t>
      </w:r>
      <w:r>
        <w:rPr/>
        <w:t>obligación</w:t>
      </w:r>
      <w:r>
        <w:rPr>
          <w:spacing w:val="-1"/>
        </w:rPr>
        <w:t> </w:t>
      </w:r>
      <w:r>
        <w:rPr/>
        <w:t>de</w:t>
      </w:r>
      <w:r>
        <w:rPr>
          <w:spacing w:val="-5"/>
        </w:rPr>
        <w:t> </w:t>
      </w:r>
      <w:r>
        <w:rPr>
          <w:spacing w:val="-2"/>
        </w:rPr>
        <w:t>reponerlos.</w:t>
      </w:r>
    </w:p>
    <w:p>
      <w:pPr>
        <w:pStyle w:val="BodyText"/>
        <w:ind w:firstLine="0"/>
        <w:jc w:val="left"/>
      </w:pPr>
    </w:p>
    <w:p>
      <w:pPr>
        <w:pStyle w:val="BodyText"/>
        <w:spacing w:line="237" w:lineRule="auto" w:before="1"/>
        <w:ind w:left="271" w:right="332"/>
      </w:pPr>
      <w:r>
        <w:rPr>
          <w:rFonts w:ascii="Arial" w:hAnsi="Arial"/>
          <w:b/>
        </w:rPr>
        <w:t>ARTÍCULO</w:t>
      </w:r>
      <w:r>
        <w:rPr>
          <w:rFonts w:ascii="Arial" w:hAnsi="Arial"/>
          <w:b/>
          <w:spacing w:val="-2"/>
        </w:rPr>
        <w:t> </w:t>
      </w:r>
      <w:r>
        <w:rPr>
          <w:rFonts w:ascii="Arial" w:hAnsi="Arial"/>
          <w:b/>
        </w:rPr>
        <w:t>237</w:t>
      </w:r>
      <w:r>
        <w:rPr/>
        <w:t>.</w:t>
      </w:r>
      <w:r>
        <w:rPr>
          <w:spacing w:val="-1"/>
        </w:rPr>
        <w:t> </w:t>
      </w:r>
      <w:r>
        <w:rPr/>
        <w:t>Deberán</w:t>
      </w:r>
      <w:r>
        <w:rPr>
          <w:spacing w:val="-1"/>
        </w:rPr>
        <w:t> </w:t>
      </w:r>
      <w:r>
        <w:rPr/>
        <w:t>plantarse</w:t>
      </w:r>
      <w:r>
        <w:rPr>
          <w:spacing w:val="-4"/>
        </w:rPr>
        <w:t> </w:t>
      </w:r>
      <w:r>
        <w:rPr/>
        <w:t>árboles</w:t>
      </w:r>
      <w:r>
        <w:rPr>
          <w:spacing w:val="-4"/>
        </w:rPr>
        <w:t> </w:t>
      </w:r>
      <w:r>
        <w:rPr/>
        <w:t>en</w:t>
      </w:r>
      <w:r>
        <w:rPr>
          <w:spacing w:val="-1"/>
        </w:rPr>
        <w:t> </w:t>
      </w:r>
      <w:r>
        <w:rPr/>
        <w:t>reposición</w:t>
      </w:r>
      <w:r>
        <w:rPr>
          <w:spacing w:val="-1"/>
        </w:rPr>
        <w:t> </w:t>
      </w:r>
      <w:r>
        <w:rPr/>
        <w:t>de</w:t>
      </w:r>
      <w:r>
        <w:rPr>
          <w:spacing w:val="-1"/>
        </w:rPr>
        <w:t> </w:t>
      </w:r>
      <w:r>
        <w:rPr/>
        <w:t>aquellos</w:t>
      </w:r>
      <w:r>
        <w:rPr>
          <w:spacing w:val="-1"/>
        </w:rPr>
        <w:t> </w:t>
      </w:r>
      <w:r>
        <w:rPr/>
        <w:t>árboles</w:t>
      </w:r>
      <w:r>
        <w:rPr>
          <w:spacing w:val="-1"/>
        </w:rPr>
        <w:t> </w:t>
      </w:r>
      <w:r>
        <w:rPr/>
        <w:t>que</w:t>
      </w:r>
      <w:r>
        <w:rPr>
          <w:spacing w:val="-3"/>
        </w:rPr>
        <w:t> </w:t>
      </w:r>
      <w:r>
        <w:rPr/>
        <w:t>se derriben con permiso. La reposición se hará compensando el área transversal del tronco de árboles derribados, con la misma área transversal del tronco de árboles de </w:t>
      </w:r>
      <w:r>
        <w:rPr>
          <w:color w:val="FF0000"/>
          <w:spacing w:val="-2"/>
        </w:rPr>
        <w:t>2</w:t>
      </w:r>
      <w:r>
        <w:rPr>
          <w:color w:val="FF0000"/>
          <w:spacing w:val="-8"/>
        </w:rPr>
        <w:t> </w:t>
      </w:r>
      <w:r>
        <w:rPr>
          <w:spacing w:val="-2"/>
        </w:rPr>
        <w:t>(</w:t>
      </w:r>
      <w:r>
        <w:rPr>
          <w:color w:val="FF0000"/>
          <w:spacing w:val="-2"/>
        </w:rPr>
        <w:t>2</w:t>
      </w:r>
      <w:r>
        <w:rPr>
          <w:spacing w:val="-2"/>
        </w:rPr>
        <w:t>")</w:t>
      </w:r>
      <w:r>
        <w:rPr>
          <w:spacing w:val="-9"/>
        </w:rPr>
        <w:t> </w:t>
      </w:r>
      <w:r>
        <w:rPr>
          <w:spacing w:val="-2"/>
        </w:rPr>
        <w:t>pulgadas</w:t>
      </w:r>
      <w:r>
        <w:rPr>
          <w:spacing w:val="-9"/>
        </w:rPr>
        <w:t> </w:t>
      </w:r>
      <w:r>
        <w:rPr>
          <w:spacing w:val="-2"/>
        </w:rPr>
        <w:t>de</w:t>
      </w:r>
      <w:r>
        <w:rPr>
          <w:spacing w:val="-8"/>
        </w:rPr>
        <w:t> </w:t>
      </w:r>
      <w:r>
        <w:rPr>
          <w:spacing w:val="-2"/>
        </w:rPr>
        <w:t>diámetro,</w:t>
      </w:r>
      <w:r>
        <w:rPr>
          <w:spacing w:val="-8"/>
        </w:rPr>
        <w:t> </w:t>
      </w:r>
      <w:r>
        <w:rPr>
          <w:spacing w:val="-2"/>
        </w:rPr>
        <w:t>por</w:t>
      </w:r>
      <w:r>
        <w:rPr>
          <w:spacing w:val="-9"/>
        </w:rPr>
        <w:t> </w:t>
      </w:r>
      <w:r>
        <w:rPr>
          <w:spacing w:val="-2"/>
        </w:rPr>
        <w:t>dos</w:t>
      </w:r>
      <w:r>
        <w:rPr>
          <w:spacing w:val="-11"/>
        </w:rPr>
        <w:t> </w:t>
      </w:r>
      <w:r>
        <w:rPr>
          <w:spacing w:val="-2"/>
        </w:rPr>
        <w:t>metros</w:t>
      </w:r>
      <w:r>
        <w:rPr>
          <w:spacing w:val="-11"/>
        </w:rPr>
        <w:t> </w:t>
      </w:r>
      <w:r>
        <w:rPr>
          <w:spacing w:val="-2"/>
        </w:rPr>
        <w:t>de</w:t>
      </w:r>
      <w:r>
        <w:rPr>
          <w:spacing w:val="-8"/>
        </w:rPr>
        <w:t> </w:t>
      </w:r>
      <w:r>
        <w:rPr>
          <w:spacing w:val="-2"/>
        </w:rPr>
        <w:t>altura.</w:t>
      </w:r>
      <w:r>
        <w:rPr>
          <w:spacing w:val="-8"/>
        </w:rPr>
        <w:t> </w:t>
      </w:r>
      <w:r>
        <w:rPr>
          <w:spacing w:val="-2"/>
        </w:rPr>
        <w:t>Dicha</w:t>
      </w:r>
      <w:r>
        <w:rPr>
          <w:spacing w:val="-8"/>
        </w:rPr>
        <w:t> </w:t>
      </w:r>
      <w:r>
        <w:rPr>
          <w:spacing w:val="-2"/>
        </w:rPr>
        <w:t>reposición</w:t>
      </w:r>
      <w:r>
        <w:rPr>
          <w:spacing w:val="-8"/>
        </w:rPr>
        <w:t> </w:t>
      </w:r>
      <w:r>
        <w:rPr>
          <w:spacing w:val="-2"/>
        </w:rPr>
        <w:t>deberá</w:t>
      </w:r>
      <w:r>
        <w:rPr>
          <w:spacing w:val="-11"/>
        </w:rPr>
        <w:t> </w:t>
      </w:r>
      <w:r>
        <w:rPr>
          <w:spacing w:val="-2"/>
        </w:rPr>
        <w:t>hacerse </w:t>
      </w:r>
      <w:r>
        <w:rPr/>
        <w:t>con las especies que señale la </w:t>
      </w:r>
      <w:r>
        <w:rPr>
          <w:color w:val="FF0000"/>
        </w:rPr>
        <w:t>Secretaría</w:t>
      </w:r>
      <w:r>
        <w:rPr/>
        <w:t>.</w:t>
      </w:r>
    </w:p>
    <w:p>
      <w:pPr>
        <w:pStyle w:val="BodyText"/>
        <w:spacing w:line="237" w:lineRule="auto" w:before="270"/>
        <w:ind w:left="271" w:right="328"/>
      </w:pPr>
      <w:r>
        <w:rPr>
          <w:rFonts w:ascii="Arial" w:hAnsi="Arial"/>
          <w:b/>
        </w:rPr>
        <w:t>ARTÍCULO</w:t>
      </w:r>
      <w:r>
        <w:rPr>
          <w:rFonts w:ascii="Arial" w:hAnsi="Arial"/>
          <w:b/>
          <w:spacing w:val="-8"/>
        </w:rPr>
        <w:t> </w:t>
      </w:r>
      <w:r>
        <w:rPr>
          <w:rFonts w:ascii="Arial" w:hAnsi="Arial"/>
          <w:b/>
        </w:rPr>
        <w:t>238.</w:t>
      </w:r>
      <w:r>
        <w:rPr>
          <w:rFonts w:ascii="Arial" w:hAnsi="Arial"/>
          <w:b/>
          <w:spacing w:val="-6"/>
        </w:rPr>
        <w:t> </w:t>
      </w:r>
      <w:r>
        <w:rPr/>
        <w:t>Cuando</w:t>
      </w:r>
      <w:r>
        <w:rPr>
          <w:spacing w:val="-7"/>
        </w:rPr>
        <w:t> </w:t>
      </w:r>
      <w:r>
        <w:rPr/>
        <w:t>se</w:t>
      </w:r>
      <w:r>
        <w:rPr>
          <w:spacing w:val="-9"/>
        </w:rPr>
        <w:t> </w:t>
      </w:r>
      <w:r>
        <w:rPr/>
        <w:t>traslade</w:t>
      </w:r>
      <w:r>
        <w:rPr>
          <w:spacing w:val="-9"/>
        </w:rPr>
        <w:t> </w:t>
      </w:r>
      <w:r>
        <w:rPr/>
        <w:t>un</w:t>
      </w:r>
      <w:r>
        <w:rPr>
          <w:spacing w:val="-9"/>
        </w:rPr>
        <w:t> </w:t>
      </w:r>
      <w:r>
        <w:rPr/>
        <w:t>árbol</w:t>
      </w:r>
      <w:r>
        <w:rPr>
          <w:spacing w:val="-11"/>
        </w:rPr>
        <w:t> </w:t>
      </w:r>
      <w:r>
        <w:rPr/>
        <w:t>de</w:t>
      </w:r>
      <w:r>
        <w:rPr>
          <w:spacing w:val="-9"/>
        </w:rPr>
        <w:t> </w:t>
      </w:r>
      <w:r>
        <w:rPr/>
        <w:t>un</w:t>
      </w:r>
      <w:r>
        <w:rPr>
          <w:spacing w:val="-9"/>
        </w:rPr>
        <w:t> </w:t>
      </w:r>
      <w:r>
        <w:rPr/>
        <w:t>sitio</w:t>
      </w:r>
      <w:r>
        <w:rPr>
          <w:spacing w:val="-7"/>
        </w:rPr>
        <w:t> </w:t>
      </w:r>
      <w:r>
        <w:rPr/>
        <w:t>a</w:t>
      </w:r>
      <w:r>
        <w:rPr>
          <w:spacing w:val="-9"/>
        </w:rPr>
        <w:t> </w:t>
      </w:r>
      <w:r>
        <w:rPr/>
        <w:t>otro</w:t>
      </w:r>
      <w:r>
        <w:rPr>
          <w:spacing w:val="-9"/>
        </w:rPr>
        <w:t> </w:t>
      </w:r>
      <w:r>
        <w:rPr/>
        <w:t>por</w:t>
      </w:r>
      <w:r>
        <w:rPr>
          <w:spacing w:val="-8"/>
        </w:rPr>
        <w:t> </w:t>
      </w:r>
      <w:r>
        <w:rPr/>
        <w:t>cualquier</w:t>
      </w:r>
      <w:r>
        <w:rPr>
          <w:spacing w:val="-8"/>
        </w:rPr>
        <w:t> </w:t>
      </w:r>
      <w:r>
        <w:rPr/>
        <w:t>razón,</w:t>
      </w:r>
      <w:r>
        <w:rPr>
          <w:spacing w:val="-7"/>
        </w:rPr>
        <w:t> </w:t>
      </w:r>
      <w:r>
        <w:rPr/>
        <w:t>se procurará que éste quede resembrado en el mismo predio, pero si esto no fuese posible,</w:t>
      </w:r>
      <w:r>
        <w:rPr>
          <w:spacing w:val="-12"/>
        </w:rPr>
        <w:t> </w:t>
      </w:r>
      <w:r>
        <w:rPr/>
        <w:t>en</w:t>
      </w:r>
      <w:r>
        <w:rPr>
          <w:spacing w:val="-9"/>
        </w:rPr>
        <w:t> </w:t>
      </w:r>
      <w:r>
        <w:rPr/>
        <w:t>un</w:t>
      </w:r>
      <w:r>
        <w:rPr>
          <w:spacing w:val="-9"/>
        </w:rPr>
        <w:t> </w:t>
      </w:r>
      <w:r>
        <w:rPr/>
        <w:t>sitio</w:t>
      </w:r>
      <w:r>
        <w:rPr>
          <w:spacing w:val="-10"/>
        </w:rPr>
        <w:t> </w:t>
      </w:r>
      <w:r>
        <w:rPr/>
        <w:t>cercano</w:t>
      </w:r>
      <w:r>
        <w:rPr>
          <w:spacing w:val="-12"/>
        </w:rPr>
        <w:t> </w:t>
      </w:r>
      <w:r>
        <w:rPr/>
        <w:t>a</w:t>
      </w:r>
      <w:r>
        <w:rPr>
          <w:spacing w:val="-9"/>
        </w:rPr>
        <w:t> </w:t>
      </w:r>
      <w:r>
        <w:rPr/>
        <w:t>donde</w:t>
      </w:r>
      <w:r>
        <w:rPr>
          <w:spacing w:val="-12"/>
        </w:rPr>
        <w:t> </w:t>
      </w:r>
      <w:r>
        <w:rPr/>
        <w:t>estaba</w:t>
      </w:r>
      <w:r>
        <w:rPr>
          <w:spacing w:val="-12"/>
        </w:rPr>
        <w:t> </w:t>
      </w:r>
      <w:r>
        <w:rPr/>
        <w:t>originalmente</w:t>
      </w:r>
      <w:r>
        <w:rPr>
          <w:spacing w:val="-9"/>
        </w:rPr>
        <w:t> </w:t>
      </w:r>
      <w:r>
        <w:rPr/>
        <w:t>sembrado.</w:t>
      </w:r>
      <w:r>
        <w:rPr>
          <w:spacing w:val="-10"/>
        </w:rPr>
        <w:t> </w:t>
      </w:r>
      <w:r>
        <w:rPr/>
        <w:t>El</w:t>
      </w:r>
      <w:r>
        <w:rPr>
          <w:spacing w:val="-11"/>
        </w:rPr>
        <w:t> </w:t>
      </w:r>
      <w:r>
        <w:rPr/>
        <w:t>sitio</w:t>
      </w:r>
      <w:r>
        <w:rPr>
          <w:spacing w:val="-10"/>
        </w:rPr>
        <w:t> </w:t>
      </w:r>
      <w:r>
        <w:rPr/>
        <w:t>preciso</w:t>
      </w:r>
      <w:r>
        <w:rPr>
          <w:spacing w:val="-10"/>
        </w:rPr>
        <w:t> </w:t>
      </w:r>
      <w:r>
        <w:rPr/>
        <w:t>lo señalará la </w:t>
      </w:r>
      <w:r>
        <w:rPr>
          <w:color w:val="FF0000"/>
        </w:rPr>
        <w:t>Secretaría</w:t>
      </w:r>
      <w:r>
        <w:rPr/>
        <w:t>.</w:t>
      </w:r>
    </w:p>
    <w:p>
      <w:pPr>
        <w:pStyle w:val="BodyText"/>
        <w:spacing w:line="237" w:lineRule="auto" w:before="273"/>
        <w:ind w:left="271" w:right="331"/>
      </w:pPr>
      <w:r>
        <w:rPr>
          <w:rFonts w:ascii="Arial" w:hAnsi="Arial"/>
          <w:b/>
          <w:spacing w:val="-2"/>
        </w:rPr>
        <w:t>ARTÍCULO</w:t>
      </w:r>
      <w:r>
        <w:rPr>
          <w:rFonts w:ascii="Arial" w:hAnsi="Arial"/>
          <w:b/>
          <w:spacing w:val="-10"/>
        </w:rPr>
        <w:t> </w:t>
      </w:r>
      <w:r>
        <w:rPr>
          <w:rFonts w:ascii="Arial" w:hAnsi="Arial"/>
          <w:b/>
          <w:spacing w:val="-2"/>
        </w:rPr>
        <w:t>239.</w:t>
      </w:r>
      <w:r>
        <w:rPr>
          <w:rFonts w:ascii="Arial" w:hAnsi="Arial"/>
          <w:b/>
          <w:spacing w:val="-7"/>
        </w:rPr>
        <w:t> </w:t>
      </w:r>
      <w:r>
        <w:rPr>
          <w:spacing w:val="-2"/>
        </w:rPr>
        <w:t>En</w:t>
      </w:r>
      <w:r>
        <w:rPr>
          <w:spacing w:val="-9"/>
        </w:rPr>
        <w:t> </w:t>
      </w:r>
      <w:r>
        <w:rPr>
          <w:spacing w:val="-2"/>
        </w:rPr>
        <w:t>toda</w:t>
      </w:r>
      <w:r>
        <w:rPr>
          <w:spacing w:val="-9"/>
        </w:rPr>
        <w:t> </w:t>
      </w:r>
      <w:r>
        <w:rPr>
          <w:spacing w:val="-2"/>
        </w:rPr>
        <w:t>Licencia</w:t>
      </w:r>
      <w:r>
        <w:rPr>
          <w:spacing w:val="-9"/>
        </w:rPr>
        <w:t> </w:t>
      </w:r>
      <w:r>
        <w:rPr>
          <w:spacing w:val="-2"/>
        </w:rPr>
        <w:t>de</w:t>
      </w:r>
      <w:r>
        <w:rPr>
          <w:spacing w:val="-9"/>
        </w:rPr>
        <w:t> </w:t>
      </w:r>
      <w:r>
        <w:rPr>
          <w:spacing w:val="-2"/>
        </w:rPr>
        <w:t>Uso</w:t>
      </w:r>
      <w:r>
        <w:rPr>
          <w:spacing w:val="-9"/>
        </w:rPr>
        <w:t> </w:t>
      </w:r>
      <w:r>
        <w:rPr>
          <w:spacing w:val="-2"/>
        </w:rPr>
        <w:t>de</w:t>
      </w:r>
      <w:r>
        <w:rPr>
          <w:spacing w:val="-11"/>
        </w:rPr>
        <w:t> </w:t>
      </w:r>
      <w:r>
        <w:rPr>
          <w:spacing w:val="-2"/>
        </w:rPr>
        <w:t>Edificación</w:t>
      </w:r>
      <w:r>
        <w:rPr>
          <w:spacing w:val="-9"/>
        </w:rPr>
        <w:t> </w:t>
      </w:r>
      <w:r>
        <w:rPr>
          <w:spacing w:val="-2"/>
        </w:rPr>
        <w:t>y/o</w:t>
      </w:r>
      <w:r>
        <w:rPr>
          <w:spacing w:val="-9"/>
        </w:rPr>
        <w:t> </w:t>
      </w:r>
      <w:r>
        <w:rPr>
          <w:spacing w:val="-2"/>
        </w:rPr>
        <w:t>de</w:t>
      </w:r>
      <w:r>
        <w:rPr>
          <w:spacing w:val="-9"/>
        </w:rPr>
        <w:t> </w:t>
      </w:r>
      <w:r>
        <w:rPr>
          <w:spacing w:val="-2"/>
        </w:rPr>
        <w:t>Construcción</w:t>
      </w:r>
      <w:r>
        <w:rPr>
          <w:spacing w:val="-9"/>
        </w:rPr>
        <w:t> </w:t>
      </w:r>
      <w:r>
        <w:rPr>
          <w:spacing w:val="-2"/>
        </w:rPr>
        <w:t>se</w:t>
      </w:r>
      <w:r>
        <w:rPr>
          <w:spacing w:val="-9"/>
        </w:rPr>
        <w:t> </w:t>
      </w:r>
      <w:r>
        <w:rPr>
          <w:spacing w:val="-2"/>
        </w:rPr>
        <w:t>incluirá </w:t>
      </w:r>
      <w:r>
        <w:rPr/>
        <w:t>la obligación de sembrar un árbol por cada 50.00 metros cuadrados de construcción </w:t>
      </w:r>
      <w:r>
        <w:rPr>
          <w:spacing w:val="-2"/>
        </w:rPr>
        <w:t>cerrada.</w:t>
      </w:r>
    </w:p>
    <w:p>
      <w:pPr>
        <w:pStyle w:val="BodyText"/>
        <w:spacing w:line="237" w:lineRule="auto" w:before="275"/>
        <w:ind w:left="271" w:right="335"/>
      </w:pPr>
      <w:r>
        <w:rPr/>
        <w:t>En</w:t>
      </w:r>
      <w:r>
        <w:rPr>
          <w:spacing w:val="-1"/>
        </w:rPr>
        <w:t> </w:t>
      </w:r>
      <w:r>
        <w:rPr/>
        <w:t>las</w:t>
      </w:r>
      <w:r>
        <w:rPr>
          <w:spacing w:val="-1"/>
        </w:rPr>
        <w:t> </w:t>
      </w:r>
      <w:r>
        <w:rPr/>
        <w:t>áreas</w:t>
      </w:r>
      <w:r>
        <w:rPr>
          <w:spacing w:val="-2"/>
        </w:rPr>
        <w:t> </w:t>
      </w:r>
      <w:r>
        <w:rPr/>
        <w:t>abiertas</w:t>
      </w:r>
      <w:r>
        <w:rPr>
          <w:spacing w:val="-4"/>
        </w:rPr>
        <w:t> </w:t>
      </w:r>
      <w:r>
        <w:rPr/>
        <w:t>de</w:t>
      </w:r>
      <w:r>
        <w:rPr>
          <w:spacing w:val="-1"/>
        </w:rPr>
        <w:t> </w:t>
      </w:r>
      <w:r>
        <w:rPr/>
        <w:t>estacionamiento,</w:t>
      </w:r>
      <w:r>
        <w:rPr>
          <w:spacing w:val="-1"/>
        </w:rPr>
        <w:t> </w:t>
      </w:r>
      <w:r>
        <w:rPr/>
        <w:t>excluidas</w:t>
      </w:r>
      <w:r>
        <w:rPr>
          <w:spacing w:val="-2"/>
        </w:rPr>
        <w:t> </w:t>
      </w:r>
      <w:r>
        <w:rPr/>
        <w:t>las</w:t>
      </w:r>
      <w:r>
        <w:rPr>
          <w:spacing w:val="-1"/>
        </w:rPr>
        <w:t> </w:t>
      </w:r>
      <w:r>
        <w:rPr/>
        <w:t>azoteas,</w:t>
      </w:r>
      <w:r>
        <w:rPr>
          <w:spacing w:val="-1"/>
        </w:rPr>
        <w:t> </w:t>
      </w:r>
      <w:r>
        <w:rPr/>
        <w:t>deberán</w:t>
      </w:r>
      <w:r>
        <w:rPr>
          <w:spacing w:val="-1"/>
        </w:rPr>
        <w:t> </w:t>
      </w:r>
      <w:r>
        <w:rPr/>
        <w:t>sembrarse, además, el número de árboles suficiente para completar un mínimo de uno por cada cuatro cajones de estacionamiento.</w:t>
      </w:r>
    </w:p>
    <w:p>
      <w:pPr>
        <w:pStyle w:val="BodyText"/>
        <w:spacing w:line="237" w:lineRule="auto" w:before="275"/>
        <w:ind w:left="271" w:right="331"/>
      </w:pPr>
      <w:r>
        <w:rPr>
          <w:rFonts w:ascii="Arial" w:hAnsi="Arial"/>
          <w:b/>
        </w:rPr>
        <w:t>ARTÍCULO 240. </w:t>
      </w:r>
      <w:r>
        <w:rPr/>
        <w:t>Quien ejerza una autorización para un fraccionamiento, deberá demostrar ante la </w:t>
      </w:r>
      <w:r>
        <w:rPr>
          <w:color w:val="FF0000"/>
        </w:rPr>
        <w:t>Secretaría</w:t>
      </w:r>
      <w:r>
        <w:rPr/>
        <w:t>, el cumplimiento de las obligaciones relativas a arborización</w:t>
      </w:r>
      <w:r>
        <w:rPr>
          <w:spacing w:val="-8"/>
        </w:rPr>
        <w:t> </w:t>
      </w:r>
      <w:r>
        <w:rPr/>
        <w:t>impuestas</w:t>
      </w:r>
      <w:r>
        <w:rPr>
          <w:spacing w:val="-9"/>
        </w:rPr>
        <w:t> </w:t>
      </w:r>
      <w:r>
        <w:rPr/>
        <w:t>en</w:t>
      </w:r>
      <w:r>
        <w:rPr>
          <w:spacing w:val="-8"/>
        </w:rPr>
        <w:t> </w:t>
      </w:r>
      <w:r>
        <w:rPr/>
        <w:t>dicha</w:t>
      </w:r>
      <w:r>
        <w:rPr>
          <w:spacing w:val="-8"/>
        </w:rPr>
        <w:t> </w:t>
      </w:r>
      <w:r>
        <w:rPr/>
        <w:t>autorización,</w:t>
      </w:r>
      <w:r>
        <w:rPr>
          <w:spacing w:val="-8"/>
        </w:rPr>
        <w:t> </w:t>
      </w:r>
      <w:r>
        <w:rPr/>
        <w:t>como</w:t>
      </w:r>
      <w:r>
        <w:rPr>
          <w:spacing w:val="-8"/>
        </w:rPr>
        <w:t> </w:t>
      </w:r>
      <w:r>
        <w:rPr/>
        <w:t>requisito</w:t>
      </w:r>
      <w:r>
        <w:rPr>
          <w:spacing w:val="-8"/>
        </w:rPr>
        <w:t> </w:t>
      </w:r>
      <w:r>
        <w:rPr/>
        <w:t>previo</w:t>
      </w:r>
      <w:r>
        <w:rPr>
          <w:spacing w:val="-8"/>
        </w:rPr>
        <w:t> </w:t>
      </w:r>
      <w:r>
        <w:rPr/>
        <w:t>a</w:t>
      </w:r>
      <w:r>
        <w:rPr>
          <w:spacing w:val="-8"/>
        </w:rPr>
        <w:t> </w:t>
      </w:r>
      <w:r>
        <w:rPr/>
        <w:t>la</w:t>
      </w:r>
      <w:r>
        <w:rPr>
          <w:spacing w:val="-8"/>
        </w:rPr>
        <w:t> </w:t>
      </w:r>
      <w:r>
        <w:rPr/>
        <w:t>recepción</w:t>
      </w:r>
      <w:r>
        <w:rPr>
          <w:spacing w:val="-8"/>
        </w:rPr>
        <w:t> </w:t>
      </w:r>
      <w:r>
        <w:rPr/>
        <w:t>del mismo por la autoridad municipal.</w:t>
      </w:r>
    </w:p>
    <w:p>
      <w:pPr>
        <w:pStyle w:val="BodyText"/>
        <w:spacing w:before="271"/>
        <w:ind w:firstLine="0"/>
        <w:jc w:val="left"/>
      </w:pPr>
    </w:p>
    <w:p>
      <w:pPr>
        <w:spacing w:line="275" w:lineRule="exact" w:before="0"/>
        <w:ind w:left="1036" w:right="1085" w:firstLine="0"/>
        <w:jc w:val="center"/>
        <w:rPr>
          <w:rFonts w:ascii="Arial" w:hAnsi="Arial"/>
          <w:b/>
          <w:sz w:val="24"/>
        </w:rPr>
      </w:pPr>
      <w:r>
        <w:rPr>
          <w:rFonts w:ascii="Arial" w:hAnsi="Arial"/>
          <w:b/>
          <w:sz w:val="24"/>
        </w:rPr>
        <w:t>TÍTULO</w:t>
      </w:r>
      <w:r>
        <w:rPr>
          <w:rFonts w:ascii="Arial" w:hAnsi="Arial"/>
          <w:b/>
          <w:spacing w:val="-3"/>
          <w:sz w:val="24"/>
        </w:rPr>
        <w:t> </w:t>
      </w:r>
      <w:r>
        <w:rPr>
          <w:rFonts w:ascii="Arial" w:hAnsi="Arial"/>
          <w:b/>
          <w:spacing w:val="-2"/>
          <w:sz w:val="24"/>
        </w:rPr>
        <w:t>TERCERO.</w:t>
      </w:r>
    </w:p>
    <w:p>
      <w:pPr>
        <w:spacing w:line="275" w:lineRule="exact" w:before="0"/>
        <w:ind w:left="194" w:right="247" w:firstLine="0"/>
        <w:jc w:val="center"/>
        <w:rPr>
          <w:rFonts w:ascii="Arial"/>
          <w:b/>
          <w:sz w:val="24"/>
        </w:rPr>
      </w:pPr>
      <w:r>
        <w:rPr>
          <w:rFonts w:ascii="Arial"/>
          <w:b/>
          <w:sz w:val="24"/>
        </w:rPr>
        <w:t>DE</w:t>
      </w:r>
      <w:r>
        <w:rPr>
          <w:rFonts w:ascii="Arial"/>
          <w:b/>
          <w:spacing w:val="-6"/>
          <w:sz w:val="24"/>
        </w:rPr>
        <w:t> </w:t>
      </w:r>
      <w:r>
        <w:rPr>
          <w:rFonts w:ascii="Arial"/>
          <w:b/>
          <w:sz w:val="24"/>
        </w:rPr>
        <w:t>LAS</w:t>
      </w:r>
      <w:r>
        <w:rPr>
          <w:rFonts w:ascii="Arial"/>
          <w:b/>
          <w:spacing w:val="-3"/>
          <w:sz w:val="24"/>
        </w:rPr>
        <w:t> </w:t>
      </w:r>
      <w:r>
        <w:rPr>
          <w:rFonts w:ascii="Arial"/>
          <w:b/>
          <w:sz w:val="24"/>
        </w:rPr>
        <w:t>LICENCIAS Y</w:t>
      </w:r>
      <w:r>
        <w:rPr>
          <w:rFonts w:ascii="Arial"/>
          <w:b/>
          <w:spacing w:val="-1"/>
          <w:sz w:val="24"/>
        </w:rPr>
        <w:t> </w:t>
      </w:r>
      <w:r>
        <w:rPr>
          <w:rFonts w:ascii="Arial"/>
          <w:b/>
          <w:sz w:val="24"/>
        </w:rPr>
        <w:t>AUTORIZACIONES</w:t>
      </w:r>
      <w:r>
        <w:rPr>
          <w:rFonts w:ascii="Arial"/>
          <w:b/>
          <w:spacing w:val="-3"/>
          <w:sz w:val="24"/>
        </w:rPr>
        <w:t> </w:t>
      </w:r>
      <w:r>
        <w:rPr>
          <w:rFonts w:ascii="Arial"/>
          <w:b/>
          <w:sz w:val="24"/>
        </w:rPr>
        <w:t>DE</w:t>
      </w:r>
      <w:r>
        <w:rPr>
          <w:rFonts w:ascii="Arial"/>
          <w:b/>
          <w:spacing w:val="-3"/>
          <w:sz w:val="24"/>
        </w:rPr>
        <w:t> </w:t>
      </w:r>
      <w:r>
        <w:rPr>
          <w:rFonts w:ascii="Arial"/>
          <w:b/>
          <w:sz w:val="24"/>
        </w:rPr>
        <w:t>DESARROLLO</w:t>
      </w:r>
      <w:r>
        <w:rPr>
          <w:rFonts w:ascii="Arial"/>
          <w:b/>
          <w:spacing w:val="-3"/>
          <w:sz w:val="24"/>
        </w:rPr>
        <w:t> </w:t>
      </w:r>
      <w:r>
        <w:rPr>
          <w:rFonts w:ascii="Arial"/>
          <w:b/>
          <w:spacing w:val="-2"/>
          <w:sz w:val="24"/>
        </w:rPr>
        <w:t>URBANO</w:t>
      </w:r>
    </w:p>
    <w:p>
      <w:pPr>
        <w:spacing w:line="237" w:lineRule="auto" w:before="273"/>
        <w:ind w:left="3109" w:right="3154" w:firstLine="1046"/>
        <w:jc w:val="left"/>
        <w:rPr>
          <w:rFonts w:ascii="Arial" w:hAnsi="Arial"/>
          <w:b/>
          <w:sz w:val="24"/>
        </w:rPr>
      </w:pPr>
      <w:r>
        <w:rPr>
          <w:rFonts w:ascii="Arial" w:hAnsi="Arial"/>
          <w:b/>
          <w:sz w:val="24"/>
        </w:rPr>
        <w:t>CAPÍTULO I DISPOSICIONES</w:t>
      </w:r>
      <w:r>
        <w:rPr>
          <w:rFonts w:ascii="Arial" w:hAnsi="Arial"/>
          <w:b/>
          <w:spacing w:val="-17"/>
          <w:sz w:val="24"/>
        </w:rPr>
        <w:t> </w:t>
      </w:r>
      <w:r>
        <w:rPr>
          <w:rFonts w:ascii="Arial" w:hAnsi="Arial"/>
          <w:b/>
          <w:sz w:val="24"/>
        </w:rPr>
        <w:t>GENERALES</w:t>
      </w:r>
    </w:p>
    <w:p>
      <w:pPr>
        <w:pStyle w:val="BodyText"/>
        <w:spacing w:line="237" w:lineRule="auto" w:before="275"/>
        <w:ind w:left="271" w:right="332"/>
      </w:pPr>
      <w:r>
        <w:rPr>
          <w:rFonts w:ascii="Arial" w:hAnsi="Arial"/>
          <w:b/>
        </w:rPr>
        <w:t>ARTÍCULO</w:t>
      </w:r>
      <w:r>
        <w:rPr>
          <w:rFonts w:ascii="Arial" w:hAnsi="Arial"/>
          <w:b/>
          <w:spacing w:val="-12"/>
        </w:rPr>
        <w:t> </w:t>
      </w:r>
      <w:r>
        <w:rPr>
          <w:rFonts w:ascii="Arial" w:hAnsi="Arial"/>
          <w:b/>
        </w:rPr>
        <w:t>241.</w:t>
      </w:r>
      <w:r>
        <w:rPr>
          <w:rFonts w:ascii="Arial" w:hAnsi="Arial"/>
          <w:b/>
          <w:spacing w:val="-11"/>
        </w:rPr>
        <w:t> </w:t>
      </w:r>
      <w:r>
        <w:rPr/>
        <w:t>Los</w:t>
      </w:r>
      <w:r>
        <w:rPr>
          <w:spacing w:val="-13"/>
        </w:rPr>
        <w:t> </w:t>
      </w:r>
      <w:r>
        <w:rPr/>
        <w:t>interesados</w:t>
      </w:r>
      <w:r>
        <w:rPr>
          <w:spacing w:val="-13"/>
        </w:rPr>
        <w:t> </w:t>
      </w:r>
      <w:r>
        <w:rPr/>
        <w:t>en</w:t>
      </w:r>
      <w:r>
        <w:rPr>
          <w:spacing w:val="-14"/>
        </w:rPr>
        <w:t> </w:t>
      </w:r>
      <w:r>
        <w:rPr/>
        <w:t>utilizar</w:t>
      </w:r>
      <w:r>
        <w:rPr>
          <w:spacing w:val="-13"/>
        </w:rPr>
        <w:t> </w:t>
      </w:r>
      <w:r>
        <w:rPr/>
        <w:t>los</w:t>
      </w:r>
      <w:r>
        <w:rPr>
          <w:spacing w:val="-13"/>
        </w:rPr>
        <w:t> </w:t>
      </w:r>
      <w:r>
        <w:rPr/>
        <w:t>lotes</w:t>
      </w:r>
      <w:r>
        <w:rPr>
          <w:spacing w:val="-13"/>
        </w:rPr>
        <w:t> </w:t>
      </w:r>
      <w:r>
        <w:rPr/>
        <w:t>o</w:t>
      </w:r>
      <w:r>
        <w:rPr>
          <w:spacing w:val="-12"/>
        </w:rPr>
        <w:t> </w:t>
      </w:r>
      <w:r>
        <w:rPr/>
        <w:t>predios</w:t>
      </w:r>
      <w:r>
        <w:rPr>
          <w:spacing w:val="-13"/>
        </w:rPr>
        <w:t> </w:t>
      </w:r>
      <w:r>
        <w:rPr/>
        <w:t>para</w:t>
      </w:r>
      <w:r>
        <w:rPr>
          <w:spacing w:val="-12"/>
        </w:rPr>
        <w:t> </w:t>
      </w:r>
      <w:r>
        <w:rPr/>
        <w:t>cualquier</w:t>
      </w:r>
      <w:r>
        <w:rPr>
          <w:spacing w:val="-13"/>
        </w:rPr>
        <w:t> </w:t>
      </w:r>
      <w:r>
        <w:rPr/>
        <w:t>actividad de</w:t>
      </w:r>
      <w:r>
        <w:rPr>
          <w:spacing w:val="-15"/>
        </w:rPr>
        <w:t> </w:t>
      </w:r>
      <w:r>
        <w:rPr/>
        <w:t>urbanización,</w:t>
      </w:r>
      <w:r>
        <w:rPr>
          <w:spacing w:val="-15"/>
        </w:rPr>
        <w:t> </w:t>
      </w:r>
      <w:r>
        <w:rPr/>
        <w:t>usos</w:t>
      </w:r>
      <w:r>
        <w:rPr>
          <w:spacing w:val="-17"/>
        </w:rPr>
        <w:t> </w:t>
      </w:r>
      <w:r>
        <w:rPr/>
        <w:t>del</w:t>
      </w:r>
      <w:r>
        <w:rPr>
          <w:spacing w:val="-15"/>
        </w:rPr>
        <w:t> </w:t>
      </w:r>
      <w:r>
        <w:rPr/>
        <w:t>suelo,</w:t>
      </w:r>
      <w:r>
        <w:rPr>
          <w:spacing w:val="-15"/>
        </w:rPr>
        <w:t> </w:t>
      </w:r>
      <w:r>
        <w:rPr/>
        <w:t>construcción,</w:t>
      </w:r>
      <w:r>
        <w:rPr>
          <w:spacing w:val="-15"/>
        </w:rPr>
        <w:t> </w:t>
      </w:r>
      <w:r>
        <w:rPr/>
        <w:t>uso</w:t>
      </w:r>
      <w:r>
        <w:rPr>
          <w:spacing w:val="-17"/>
        </w:rPr>
        <w:t> </w:t>
      </w:r>
      <w:r>
        <w:rPr/>
        <w:t>de</w:t>
      </w:r>
      <w:r>
        <w:rPr>
          <w:spacing w:val="-14"/>
        </w:rPr>
        <w:t> </w:t>
      </w:r>
      <w:r>
        <w:rPr/>
        <w:t>edificación</w:t>
      </w:r>
      <w:r>
        <w:rPr>
          <w:spacing w:val="-17"/>
        </w:rPr>
        <w:t> </w:t>
      </w:r>
      <w:r>
        <w:rPr/>
        <w:t>y</w:t>
      </w:r>
      <w:r>
        <w:rPr>
          <w:spacing w:val="-17"/>
        </w:rPr>
        <w:t> </w:t>
      </w:r>
      <w:r>
        <w:rPr/>
        <w:t>las</w:t>
      </w:r>
      <w:r>
        <w:rPr>
          <w:spacing w:val="-14"/>
        </w:rPr>
        <w:t> </w:t>
      </w:r>
      <w:r>
        <w:rPr/>
        <w:t>demás</w:t>
      </w:r>
      <w:r>
        <w:rPr>
          <w:spacing w:val="-16"/>
        </w:rPr>
        <w:t> </w:t>
      </w:r>
      <w:r>
        <w:rPr/>
        <w:t>acciones</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6" w:firstLine="0"/>
      </w:pPr>
      <w:r>
        <w:rPr/>
        <w:t>urbanas, deberán solicitar y obtener previamente de la autoridad competente, las licencias Municipales correspondientes.</w:t>
      </w:r>
    </w:p>
    <w:p>
      <w:pPr>
        <w:pStyle w:val="BodyText"/>
        <w:spacing w:before="1"/>
        <w:ind w:firstLine="0"/>
        <w:jc w:val="left"/>
      </w:pPr>
    </w:p>
    <w:p>
      <w:pPr>
        <w:pStyle w:val="BodyText"/>
        <w:spacing w:line="237" w:lineRule="auto" w:before="1"/>
        <w:ind w:left="271" w:right="332"/>
      </w:pPr>
      <w:r>
        <w:rPr>
          <w:rFonts w:ascii="Arial" w:hAnsi="Arial"/>
          <w:b/>
        </w:rPr>
        <w:t>ARTÍCULO</w:t>
      </w:r>
      <w:r>
        <w:rPr>
          <w:rFonts w:ascii="Arial" w:hAnsi="Arial"/>
          <w:b/>
          <w:spacing w:val="-17"/>
        </w:rPr>
        <w:t> </w:t>
      </w:r>
      <w:r>
        <w:rPr>
          <w:rFonts w:ascii="Arial" w:hAnsi="Arial"/>
          <w:b/>
        </w:rPr>
        <w:t>242.</w:t>
      </w:r>
      <w:r>
        <w:rPr>
          <w:rFonts w:ascii="Arial" w:hAnsi="Arial"/>
          <w:b/>
          <w:spacing w:val="-17"/>
        </w:rPr>
        <w:t> </w:t>
      </w:r>
      <w:r>
        <w:rPr/>
        <w:t>Las</w:t>
      </w:r>
      <w:r>
        <w:rPr>
          <w:spacing w:val="-16"/>
        </w:rPr>
        <w:t> </w:t>
      </w:r>
      <w:r>
        <w:rPr/>
        <w:t>edificaciones</w:t>
      </w:r>
      <w:r>
        <w:rPr>
          <w:spacing w:val="-17"/>
        </w:rPr>
        <w:t> </w:t>
      </w:r>
      <w:r>
        <w:rPr/>
        <w:t>comerciales</w:t>
      </w:r>
      <w:r>
        <w:rPr>
          <w:spacing w:val="-17"/>
        </w:rPr>
        <w:t> </w:t>
      </w:r>
      <w:r>
        <w:rPr/>
        <w:t>o</w:t>
      </w:r>
      <w:r>
        <w:rPr>
          <w:spacing w:val="-17"/>
        </w:rPr>
        <w:t> </w:t>
      </w:r>
      <w:r>
        <w:rPr/>
        <w:t>de</w:t>
      </w:r>
      <w:r>
        <w:rPr>
          <w:spacing w:val="-16"/>
        </w:rPr>
        <w:t> </w:t>
      </w:r>
      <w:r>
        <w:rPr/>
        <w:t>servicios</w:t>
      </w:r>
      <w:r>
        <w:rPr>
          <w:spacing w:val="-17"/>
        </w:rPr>
        <w:t> </w:t>
      </w:r>
      <w:r>
        <w:rPr/>
        <w:t>deben</w:t>
      </w:r>
      <w:r>
        <w:rPr>
          <w:spacing w:val="-17"/>
        </w:rPr>
        <w:t> </w:t>
      </w:r>
      <w:r>
        <w:rPr/>
        <w:t>exhibir</w:t>
      </w:r>
      <w:r>
        <w:rPr>
          <w:spacing w:val="-16"/>
        </w:rPr>
        <w:t> </w:t>
      </w:r>
      <w:r>
        <w:rPr/>
        <w:t>de</w:t>
      </w:r>
      <w:r>
        <w:rPr>
          <w:spacing w:val="-17"/>
        </w:rPr>
        <w:t> </w:t>
      </w:r>
      <w:r>
        <w:rPr/>
        <w:t>manera permanente,</w:t>
      </w:r>
      <w:r>
        <w:rPr>
          <w:spacing w:val="-10"/>
        </w:rPr>
        <w:t> </w:t>
      </w:r>
      <w:r>
        <w:rPr/>
        <w:t>tanto</w:t>
      </w:r>
      <w:r>
        <w:rPr>
          <w:spacing w:val="-7"/>
        </w:rPr>
        <w:t> </w:t>
      </w:r>
      <w:r>
        <w:rPr/>
        <w:t>en</w:t>
      </w:r>
      <w:r>
        <w:rPr>
          <w:spacing w:val="-9"/>
        </w:rPr>
        <w:t> </w:t>
      </w:r>
      <w:r>
        <w:rPr/>
        <w:t>el</w:t>
      </w:r>
      <w:r>
        <w:rPr>
          <w:spacing w:val="-8"/>
        </w:rPr>
        <w:t> </w:t>
      </w:r>
      <w:r>
        <w:rPr/>
        <w:t>interior</w:t>
      </w:r>
      <w:r>
        <w:rPr>
          <w:spacing w:val="-8"/>
        </w:rPr>
        <w:t> </w:t>
      </w:r>
      <w:r>
        <w:rPr/>
        <w:t>como</w:t>
      </w:r>
      <w:r>
        <w:rPr>
          <w:spacing w:val="-7"/>
        </w:rPr>
        <w:t> </w:t>
      </w:r>
      <w:r>
        <w:rPr/>
        <w:t>en</w:t>
      </w:r>
      <w:r>
        <w:rPr>
          <w:spacing w:val="-7"/>
        </w:rPr>
        <w:t> </w:t>
      </w:r>
      <w:r>
        <w:rPr/>
        <w:t>el</w:t>
      </w:r>
      <w:r>
        <w:rPr>
          <w:spacing w:val="-8"/>
        </w:rPr>
        <w:t> </w:t>
      </w:r>
      <w:r>
        <w:rPr/>
        <w:t>exterior,</w:t>
      </w:r>
      <w:r>
        <w:rPr>
          <w:spacing w:val="-8"/>
        </w:rPr>
        <w:t> </w:t>
      </w:r>
      <w:r>
        <w:rPr/>
        <w:t>copia</w:t>
      </w:r>
      <w:r>
        <w:rPr>
          <w:spacing w:val="-7"/>
        </w:rPr>
        <w:t> </w:t>
      </w:r>
      <w:r>
        <w:rPr/>
        <w:t>de</w:t>
      </w:r>
      <w:r>
        <w:rPr>
          <w:spacing w:val="-7"/>
        </w:rPr>
        <w:t> </w:t>
      </w:r>
      <w:r>
        <w:rPr/>
        <w:t>las</w:t>
      </w:r>
      <w:r>
        <w:rPr>
          <w:spacing w:val="-10"/>
        </w:rPr>
        <w:t> </w:t>
      </w:r>
      <w:r>
        <w:rPr/>
        <w:t>autorizaciones</w:t>
      </w:r>
      <w:r>
        <w:rPr>
          <w:spacing w:val="-8"/>
        </w:rPr>
        <w:t> </w:t>
      </w:r>
      <w:r>
        <w:rPr/>
        <w:t>de</w:t>
      </w:r>
      <w:r>
        <w:rPr>
          <w:spacing w:val="-7"/>
        </w:rPr>
        <w:t> </w:t>
      </w:r>
      <w:r>
        <w:rPr/>
        <w:t>las licencias de uso de suelo y licencias de uso de edificación autorizadas.</w:t>
      </w:r>
    </w:p>
    <w:p>
      <w:pPr>
        <w:pStyle w:val="BodyText"/>
        <w:spacing w:line="237" w:lineRule="auto" w:before="272"/>
        <w:ind w:left="271" w:right="325"/>
      </w:pPr>
      <w:r>
        <w:rPr>
          <w:rFonts w:ascii="Arial" w:hAnsi="Arial"/>
          <w:b/>
        </w:rPr>
        <w:t>ARTÍCULO 243. </w:t>
      </w:r>
      <w:r>
        <w:rPr/>
        <w:t>Las obras, construcciones, ampliaciones o modificaciones que se hagan sin autorización, permiso o licencia, o en contravención a lo dispuesto en los ordenamientos legales aplicables, en los planes o programas y declaratorias de desarrollo</w:t>
      </w:r>
      <w:r>
        <w:rPr>
          <w:spacing w:val="-7"/>
        </w:rPr>
        <w:t> </w:t>
      </w:r>
      <w:r>
        <w:rPr/>
        <w:t>urbano</w:t>
      </w:r>
      <w:r>
        <w:rPr>
          <w:spacing w:val="-5"/>
        </w:rPr>
        <w:t> </w:t>
      </w:r>
      <w:r>
        <w:rPr/>
        <w:t>y/o</w:t>
      </w:r>
      <w:r>
        <w:rPr>
          <w:spacing w:val="-7"/>
        </w:rPr>
        <w:t> </w:t>
      </w:r>
      <w:r>
        <w:rPr/>
        <w:t>de</w:t>
      </w:r>
      <w:r>
        <w:rPr>
          <w:spacing w:val="-5"/>
        </w:rPr>
        <w:t> </w:t>
      </w:r>
      <w:r>
        <w:rPr/>
        <w:t>protección</w:t>
      </w:r>
      <w:r>
        <w:rPr>
          <w:spacing w:val="-6"/>
        </w:rPr>
        <w:t> </w:t>
      </w:r>
      <w:r>
        <w:rPr/>
        <w:t>ambiental,</w:t>
      </w:r>
      <w:r>
        <w:rPr>
          <w:spacing w:val="-5"/>
        </w:rPr>
        <w:t> </w:t>
      </w:r>
      <w:r>
        <w:rPr/>
        <w:t>y</w:t>
      </w:r>
      <w:r>
        <w:rPr>
          <w:spacing w:val="-8"/>
        </w:rPr>
        <w:t> </w:t>
      </w:r>
      <w:r>
        <w:rPr/>
        <w:t>constancias</w:t>
      </w:r>
      <w:r>
        <w:rPr>
          <w:spacing w:val="-7"/>
        </w:rPr>
        <w:t> </w:t>
      </w:r>
      <w:r>
        <w:rPr/>
        <w:t>de</w:t>
      </w:r>
      <w:r>
        <w:rPr>
          <w:spacing w:val="-7"/>
        </w:rPr>
        <w:t> </w:t>
      </w:r>
      <w:r>
        <w:rPr/>
        <w:t>uso</w:t>
      </w:r>
      <w:r>
        <w:rPr>
          <w:spacing w:val="-9"/>
        </w:rPr>
        <w:t> </w:t>
      </w:r>
      <w:r>
        <w:rPr/>
        <w:t>del</w:t>
      </w:r>
      <w:r>
        <w:rPr>
          <w:spacing w:val="-6"/>
        </w:rPr>
        <w:t> </w:t>
      </w:r>
      <w:r>
        <w:rPr/>
        <w:t>suelo,</w:t>
      </w:r>
      <w:r>
        <w:rPr>
          <w:spacing w:val="-7"/>
        </w:rPr>
        <w:t> </w:t>
      </w:r>
      <w:r>
        <w:rPr/>
        <w:t>podrán ser demolidas total o parcialmente por las autoridades competentes, las que no tendrán</w:t>
      </w:r>
      <w:r>
        <w:rPr>
          <w:spacing w:val="-17"/>
        </w:rPr>
        <w:t> </w:t>
      </w:r>
      <w:r>
        <w:rPr/>
        <w:t>obligación</w:t>
      </w:r>
      <w:r>
        <w:rPr>
          <w:spacing w:val="-17"/>
        </w:rPr>
        <w:t> </w:t>
      </w:r>
      <w:r>
        <w:rPr/>
        <w:t>de</w:t>
      </w:r>
      <w:r>
        <w:rPr>
          <w:spacing w:val="-16"/>
        </w:rPr>
        <w:t> </w:t>
      </w:r>
      <w:r>
        <w:rPr/>
        <w:t>pagar</w:t>
      </w:r>
      <w:r>
        <w:rPr>
          <w:spacing w:val="-17"/>
        </w:rPr>
        <w:t> </w:t>
      </w:r>
      <w:r>
        <w:rPr/>
        <w:t>indemnización</w:t>
      </w:r>
      <w:r>
        <w:rPr>
          <w:spacing w:val="-17"/>
        </w:rPr>
        <w:t> </w:t>
      </w:r>
      <w:r>
        <w:rPr/>
        <w:t>alguna</w:t>
      </w:r>
      <w:r>
        <w:rPr>
          <w:spacing w:val="-17"/>
        </w:rPr>
        <w:t> </w:t>
      </w:r>
      <w:r>
        <w:rPr/>
        <w:t>y</w:t>
      </w:r>
      <w:r>
        <w:rPr>
          <w:spacing w:val="-16"/>
        </w:rPr>
        <w:t> </w:t>
      </w:r>
      <w:r>
        <w:rPr/>
        <w:t>el</w:t>
      </w:r>
      <w:r>
        <w:rPr>
          <w:spacing w:val="-17"/>
        </w:rPr>
        <w:t> </w:t>
      </w:r>
      <w:r>
        <w:rPr/>
        <w:t>costo</w:t>
      </w:r>
      <w:r>
        <w:rPr>
          <w:spacing w:val="-17"/>
        </w:rPr>
        <w:t> </w:t>
      </w:r>
      <w:r>
        <w:rPr/>
        <w:t>de</w:t>
      </w:r>
      <w:r>
        <w:rPr>
          <w:spacing w:val="-16"/>
        </w:rPr>
        <w:t> </w:t>
      </w:r>
      <w:r>
        <w:rPr/>
        <w:t>los</w:t>
      </w:r>
      <w:r>
        <w:rPr>
          <w:spacing w:val="-17"/>
        </w:rPr>
        <w:t> </w:t>
      </w:r>
      <w:r>
        <w:rPr/>
        <w:t>trabajos</w:t>
      </w:r>
      <w:r>
        <w:rPr>
          <w:spacing w:val="-17"/>
        </w:rPr>
        <w:t> </w:t>
      </w:r>
      <w:r>
        <w:rPr/>
        <w:t>efectuados correrá por cuenta de los infractores.</w:t>
      </w:r>
    </w:p>
    <w:p>
      <w:pPr>
        <w:pStyle w:val="BodyText"/>
        <w:spacing w:line="237" w:lineRule="auto" w:before="272"/>
        <w:ind w:left="271" w:right="331"/>
      </w:pPr>
      <w:r>
        <w:rPr/>
        <w:t>La autoridad competente requerirá a la persona que contravenga lo dispuesto en el párrafo</w:t>
      </w:r>
      <w:r>
        <w:rPr>
          <w:spacing w:val="-2"/>
        </w:rPr>
        <w:t> </w:t>
      </w:r>
      <w:r>
        <w:rPr/>
        <w:t>anterior</w:t>
      </w:r>
      <w:r>
        <w:rPr>
          <w:spacing w:val="-1"/>
        </w:rPr>
        <w:t> </w:t>
      </w:r>
      <w:r>
        <w:rPr/>
        <w:t>para que se ajuste</w:t>
      </w:r>
      <w:r>
        <w:rPr>
          <w:spacing w:val="-1"/>
        </w:rPr>
        <w:t> </w:t>
      </w:r>
      <w:r>
        <w:rPr/>
        <w:t>a lo</w:t>
      </w:r>
      <w:r>
        <w:rPr>
          <w:spacing w:val="-2"/>
        </w:rPr>
        <w:t> </w:t>
      </w:r>
      <w:r>
        <w:rPr/>
        <w:t>dispuesto</w:t>
      </w:r>
      <w:r>
        <w:rPr>
          <w:spacing w:val="-1"/>
        </w:rPr>
        <w:t> </w:t>
      </w:r>
      <w:r>
        <w:rPr/>
        <w:t>en</w:t>
      </w:r>
      <w:r>
        <w:rPr>
          <w:spacing w:val="-2"/>
        </w:rPr>
        <w:t> </w:t>
      </w:r>
      <w:r>
        <w:rPr/>
        <w:t>el</w:t>
      </w:r>
      <w:r>
        <w:rPr>
          <w:spacing w:val="-2"/>
        </w:rPr>
        <w:t> </w:t>
      </w:r>
      <w:r>
        <w:rPr/>
        <w:t>mismo; en caso</w:t>
      </w:r>
      <w:r>
        <w:rPr>
          <w:spacing w:val="-2"/>
        </w:rPr>
        <w:t> </w:t>
      </w:r>
      <w:r>
        <w:rPr/>
        <w:t>de</w:t>
      </w:r>
      <w:r>
        <w:rPr>
          <w:spacing w:val="-2"/>
        </w:rPr>
        <w:t> </w:t>
      </w:r>
      <w:r>
        <w:rPr/>
        <w:t>no</w:t>
      </w:r>
      <w:r>
        <w:rPr>
          <w:spacing w:val="-2"/>
        </w:rPr>
        <w:t> </w:t>
      </w:r>
      <w:r>
        <w:rPr/>
        <w:t>hacerlo en el plazo de 3-tres</w:t>
      </w:r>
      <w:r>
        <w:rPr>
          <w:spacing w:val="-1"/>
        </w:rPr>
        <w:t> </w:t>
      </w:r>
      <w:r>
        <w:rPr/>
        <w:t>días o el</w:t>
      </w:r>
      <w:r>
        <w:rPr>
          <w:spacing w:val="-1"/>
        </w:rPr>
        <w:t> </w:t>
      </w:r>
      <w:r>
        <w:rPr/>
        <w:t>que le sea fijado, se procederá en los términos de este </w:t>
      </w:r>
      <w:r>
        <w:rPr>
          <w:spacing w:val="-2"/>
        </w:rPr>
        <w:t>artículo.</w:t>
      </w:r>
    </w:p>
    <w:p>
      <w:pPr>
        <w:pStyle w:val="BodyText"/>
        <w:spacing w:before="273"/>
        <w:ind w:firstLine="0"/>
        <w:jc w:val="left"/>
      </w:pPr>
    </w:p>
    <w:p>
      <w:pPr>
        <w:pStyle w:val="Heading1"/>
        <w:spacing w:line="237" w:lineRule="auto"/>
        <w:ind w:left="2960" w:right="2898" w:firstLine="1161"/>
        <w:jc w:val="left"/>
      </w:pPr>
      <w:r>
        <w:rPr/>
        <w:t>CAPÍTULO II LICENCIAS</w:t>
      </w:r>
      <w:r>
        <w:rPr>
          <w:spacing w:val="-17"/>
        </w:rPr>
        <w:t> </w:t>
      </w:r>
      <w:r>
        <w:rPr/>
        <w:t>Y</w:t>
      </w:r>
      <w:r>
        <w:rPr>
          <w:spacing w:val="-17"/>
        </w:rPr>
        <w:t> </w:t>
      </w:r>
      <w:r>
        <w:rPr/>
        <w:t>AUTORIZACIONES</w:t>
      </w:r>
    </w:p>
    <w:p>
      <w:pPr>
        <w:pStyle w:val="BodyText"/>
        <w:spacing w:before="3"/>
        <w:ind w:firstLine="0"/>
        <w:jc w:val="left"/>
        <w:rPr>
          <w:rFonts w:ascii="Arial"/>
          <w:b/>
        </w:rPr>
      </w:pPr>
    </w:p>
    <w:p>
      <w:pPr>
        <w:spacing w:line="235" w:lineRule="auto" w:before="0"/>
        <w:ind w:left="2614" w:right="2640" w:firstLine="1605"/>
        <w:jc w:val="left"/>
        <w:rPr>
          <w:rFonts w:ascii="Arial" w:hAnsi="Arial"/>
          <w:b/>
          <w:sz w:val="24"/>
        </w:rPr>
      </w:pPr>
      <w:r>
        <w:rPr>
          <w:rFonts w:ascii="Arial" w:hAnsi="Arial"/>
          <w:b/>
          <w:sz w:val="24"/>
        </w:rPr>
        <w:t>SECCIÓN I NOMENCLATURA</w:t>
      </w:r>
      <w:r>
        <w:rPr>
          <w:rFonts w:ascii="Arial" w:hAnsi="Arial"/>
          <w:b/>
          <w:spacing w:val="-16"/>
          <w:sz w:val="24"/>
        </w:rPr>
        <w:t> </w:t>
      </w:r>
      <w:r>
        <w:rPr>
          <w:rFonts w:ascii="Arial" w:hAnsi="Arial"/>
          <w:b/>
          <w:sz w:val="24"/>
        </w:rPr>
        <w:t>Y</w:t>
      </w:r>
      <w:r>
        <w:rPr>
          <w:rFonts w:ascii="Arial" w:hAnsi="Arial"/>
          <w:b/>
          <w:spacing w:val="-13"/>
          <w:sz w:val="24"/>
        </w:rPr>
        <w:t> </w:t>
      </w:r>
      <w:r>
        <w:rPr>
          <w:rFonts w:ascii="Arial" w:hAnsi="Arial"/>
          <w:b/>
          <w:sz w:val="24"/>
        </w:rPr>
        <w:t>NÚMERO</w:t>
      </w:r>
      <w:r>
        <w:rPr>
          <w:rFonts w:ascii="Arial" w:hAnsi="Arial"/>
          <w:b/>
          <w:spacing w:val="-14"/>
          <w:sz w:val="24"/>
        </w:rPr>
        <w:t> </w:t>
      </w:r>
      <w:r>
        <w:rPr>
          <w:rFonts w:ascii="Arial" w:hAnsi="Arial"/>
          <w:b/>
          <w:sz w:val="24"/>
        </w:rPr>
        <w:t>OFICIAL</w:t>
      </w:r>
    </w:p>
    <w:p>
      <w:pPr>
        <w:pStyle w:val="BodyText"/>
        <w:spacing w:before="2"/>
        <w:ind w:firstLine="0"/>
        <w:jc w:val="left"/>
        <w:rPr>
          <w:rFonts w:ascii="Arial"/>
          <w:b/>
        </w:rPr>
      </w:pPr>
    </w:p>
    <w:p>
      <w:pPr>
        <w:pStyle w:val="BodyText"/>
        <w:spacing w:line="237" w:lineRule="auto"/>
        <w:ind w:left="271" w:right="332"/>
      </w:pPr>
      <w:r>
        <w:rPr>
          <w:rFonts w:ascii="Arial" w:hAnsi="Arial"/>
          <w:b/>
        </w:rPr>
        <w:t>ARTÍCULO 244. </w:t>
      </w:r>
      <w:r>
        <w:rPr/>
        <w:t>Es facultad exclusiva del Ayuntamiento decidir los nombres de los parques, plazas, jardines, avenidas, calles y demás espacios de uso común, o de los bienes afectos a un servicio público dentro del territorio municipal, mediante el mecanismo que se implemente para tal efecto.</w:t>
      </w:r>
    </w:p>
    <w:p>
      <w:pPr>
        <w:pStyle w:val="BodyText"/>
        <w:spacing w:line="235" w:lineRule="auto" w:before="275"/>
        <w:ind w:left="271" w:right="334"/>
      </w:pPr>
      <w:r>
        <w:rPr>
          <w:rFonts w:ascii="Arial" w:hAnsi="Arial"/>
          <w:b/>
        </w:rPr>
        <w:t>ARTÍCULO 245.</w:t>
      </w:r>
      <w:r>
        <w:rPr>
          <w:rFonts w:ascii="Arial" w:hAnsi="Arial"/>
          <w:b/>
          <w:spacing w:val="40"/>
        </w:rPr>
        <w:t> </w:t>
      </w:r>
      <w:r>
        <w:rPr/>
        <w:t>El número oficial de los predios, será asignado por la Autoridad, trámite que podrá ser solicitado conjuntamente con el alineamiento.</w:t>
      </w:r>
    </w:p>
    <w:p>
      <w:pPr>
        <w:pStyle w:val="BodyText"/>
        <w:spacing w:before="2"/>
        <w:ind w:firstLine="0"/>
        <w:jc w:val="left"/>
      </w:pPr>
    </w:p>
    <w:p>
      <w:pPr>
        <w:pStyle w:val="BodyText"/>
        <w:spacing w:line="237" w:lineRule="auto"/>
        <w:ind w:left="271" w:right="335"/>
      </w:pPr>
      <w:r>
        <w:rPr>
          <w:rFonts w:ascii="Arial" w:hAnsi="Arial"/>
          <w:b/>
        </w:rPr>
        <w:t>ARTÍCULO 246. </w:t>
      </w:r>
      <w:r>
        <w:rPr/>
        <w:t>En cuanto a la forma y características del número oficial, éste será de una altura mínima de 15 centímetros, independientemente del tipo de material; deberá ser colocado en un lugar visible desde el exterior y precisamente en el frente del predio.</w:t>
      </w:r>
    </w:p>
    <w:p>
      <w:pPr>
        <w:pStyle w:val="BodyText"/>
        <w:spacing w:line="237" w:lineRule="auto" w:before="273"/>
        <w:ind w:left="271" w:right="332"/>
      </w:pPr>
      <w:r>
        <w:rPr>
          <w:rFonts w:ascii="Arial" w:hAnsi="Arial"/>
          <w:b/>
        </w:rPr>
        <w:t>ARTÍCULO</w:t>
      </w:r>
      <w:r>
        <w:rPr>
          <w:rFonts w:ascii="Arial" w:hAnsi="Arial"/>
          <w:b/>
          <w:spacing w:val="-11"/>
        </w:rPr>
        <w:t> </w:t>
      </w:r>
      <w:r>
        <w:rPr>
          <w:rFonts w:ascii="Arial" w:hAnsi="Arial"/>
          <w:b/>
        </w:rPr>
        <w:t>247.</w:t>
      </w:r>
      <w:r>
        <w:rPr>
          <w:rFonts w:ascii="Arial" w:hAnsi="Arial"/>
          <w:b/>
          <w:spacing w:val="40"/>
        </w:rPr>
        <w:t> </w:t>
      </w:r>
      <w:r>
        <w:rPr/>
        <w:t>Es</w:t>
      </w:r>
      <w:r>
        <w:rPr>
          <w:spacing w:val="-14"/>
        </w:rPr>
        <w:t> </w:t>
      </w:r>
      <w:r>
        <w:rPr/>
        <w:t>obligación</w:t>
      </w:r>
      <w:r>
        <w:rPr>
          <w:spacing w:val="-10"/>
        </w:rPr>
        <w:t> </w:t>
      </w:r>
      <w:r>
        <w:rPr/>
        <w:t>del</w:t>
      </w:r>
      <w:r>
        <w:rPr>
          <w:spacing w:val="-14"/>
        </w:rPr>
        <w:t> </w:t>
      </w:r>
      <w:r>
        <w:rPr/>
        <w:t>Ayuntamiento,</w:t>
      </w:r>
      <w:r>
        <w:rPr>
          <w:spacing w:val="-11"/>
        </w:rPr>
        <w:t> </w:t>
      </w:r>
      <w:r>
        <w:rPr/>
        <w:t>por</w:t>
      </w:r>
      <w:r>
        <w:rPr>
          <w:spacing w:val="-12"/>
        </w:rPr>
        <w:t> </w:t>
      </w:r>
      <w:r>
        <w:rPr/>
        <w:t>conducto</w:t>
      </w:r>
      <w:r>
        <w:rPr>
          <w:spacing w:val="-13"/>
        </w:rPr>
        <w:t> </w:t>
      </w:r>
      <w:r>
        <w:rPr/>
        <w:t>de</w:t>
      </w:r>
      <w:r>
        <w:rPr>
          <w:spacing w:val="-10"/>
        </w:rPr>
        <w:t> </w:t>
      </w:r>
      <w:r>
        <w:rPr/>
        <w:t>la</w:t>
      </w:r>
      <w:r>
        <w:rPr>
          <w:spacing w:val="-10"/>
        </w:rPr>
        <w:t> </w:t>
      </w:r>
      <w:r>
        <w:rPr/>
        <w:t>Autoridad,</w:t>
      </w:r>
      <w:r>
        <w:rPr>
          <w:spacing w:val="-11"/>
        </w:rPr>
        <w:t> </w:t>
      </w:r>
      <w:r>
        <w:rPr/>
        <w:t>vigilar la instalación de la nomenclatura urbana oficial en el Municipio. Corresponderá al Ayuntamiento la colocación y</w:t>
      </w:r>
      <w:r>
        <w:rPr>
          <w:spacing w:val="-3"/>
        </w:rPr>
        <w:t> </w:t>
      </w:r>
      <w:r>
        <w:rPr/>
        <w:t>mantenimiento de la nomenclatura</w:t>
      </w:r>
      <w:r>
        <w:rPr>
          <w:spacing w:val="-1"/>
        </w:rPr>
        <w:t> </w:t>
      </w:r>
      <w:r>
        <w:rPr/>
        <w:t>de calles</w:t>
      </w:r>
      <w:r>
        <w:rPr>
          <w:spacing w:val="-1"/>
        </w:rPr>
        <w:t> </w:t>
      </w:r>
      <w:r>
        <w:rPr/>
        <w:t>y</w:t>
      </w:r>
      <w:r>
        <w:rPr>
          <w:spacing w:val="-1"/>
        </w:rPr>
        <w:t> </w:t>
      </w:r>
      <w:r>
        <w:rPr/>
        <w:t>espacios públicos. Los fraccionadores tendrán la obligación de colocar la nomenclatura oficial</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62" w:right="333" w:firstLine="9"/>
      </w:pPr>
      <w:r>
        <w:rPr/>
        <w:t>en las calles de los fraccionamientos de nueva creación. Dicha nomenclatura deberá ser colocada a una altura mínima de 2.50 metros, en postes metálicos. Se utilizarán láminas galvanizadas y pintadas o material similar o de mejor calidad, de veinte por ochenta centímetros, rotuladas por ambas vistas, las cuales deberán cumplir con las características que dicte la Autoridad. El fraccionador, en razón de las características de</w:t>
      </w:r>
      <w:r>
        <w:rPr>
          <w:spacing w:val="-7"/>
        </w:rPr>
        <w:t> </w:t>
      </w:r>
      <w:r>
        <w:rPr/>
        <w:t>la</w:t>
      </w:r>
      <w:r>
        <w:rPr>
          <w:spacing w:val="-10"/>
        </w:rPr>
        <w:t> </w:t>
      </w:r>
      <w:r>
        <w:rPr/>
        <w:t>urbanización,</w:t>
      </w:r>
      <w:r>
        <w:rPr>
          <w:spacing w:val="-7"/>
        </w:rPr>
        <w:t> </w:t>
      </w:r>
      <w:r>
        <w:rPr/>
        <w:t>podrá</w:t>
      </w:r>
      <w:r>
        <w:rPr>
          <w:spacing w:val="-8"/>
        </w:rPr>
        <w:t> </w:t>
      </w:r>
      <w:r>
        <w:rPr/>
        <w:t>proponer</w:t>
      </w:r>
      <w:r>
        <w:rPr>
          <w:spacing w:val="-8"/>
        </w:rPr>
        <w:t> </w:t>
      </w:r>
      <w:r>
        <w:rPr/>
        <w:t>el</w:t>
      </w:r>
      <w:r>
        <w:rPr>
          <w:spacing w:val="-11"/>
        </w:rPr>
        <w:t> </w:t>
      </w:r>
      <w:r>
        <w:rPr/>
        <w:t>diseño,</w:t>
      </w:r>
      <w:r>
        <w:rPr>
          <w:spacing w:val="-10"/>
        </w:rPr>
        <w:t> </w:t>
      </w:r>
      <w:r>
        <w:rPr/>
        <w:t>material</w:t>
      </w:r>
      <w:r>
        <w:rPr>
          <w:spacing w:val="-8"/>
        </w:rPr>
        <w:t> </w:t>
      </w:r>
      <w:r>
        <w:rPr/>
        <w:t>y</w:t>
      </w:r>
      <w:r>
        <w:rPr>
          <w:spacing w:val="-10"/>
        </w:rPr>
        <w:t> </w:t>
      </w:r>
      <w:r>
        <w:rPr/>
        <w:t>ubicación</w:t>
      </w:r>
      <w:r>
        <w:rPr>
          <w:spacing w:val="-7"/>
        </w:rPr>
        <w:t> </w:t>
      </w:r>
      <w:r>
        <w:rPr/>
        <w:t>de</w:t>
      </w:r>
      <w:r>
        <w:rPr>
          <w:spacing w:val="-7"/>
        </w:rPr>
        <w:t> </w:t>
      </w:r>
      <w:r>
        <w:rPr/>
        <w:t>la</w:t>
      </w:r>
      <w:r>
        <w:rPr>
          <w:spacing w:val="-10"/>
        </w:rPr>
        <w:t> </w:t>
      </w:r>
      <w:r>
        <w:rPr/>
        <w:t>nomenclatura. Si se recurre a la colocación de placas, se utilizarán materiales no corrosivos, poco intemperizables y de difícil destrucción, sin que se permita la pinta de muros, guarniciones o banquetas. Estas deberán permitir una</w:t>
      </w:r>
      <w:r>
        <w:rPr>
          <w:spacing w:val="-1"/>
        </w:rPr>
        <w:t> </w:t>
      </w:r>
      <w:r>
        <w:rPr/>
        <w:t>fácil lectura a una distancia de</w:t>
      </w:r>
    </w:p>
    <w:p>
      <w:pPr>
        <w:pStyle w:val="BodyText"/>
        <w:spacing w:line="237" w:lineRule="auto"/>
        <w:ind w:left="271" w:right="331" w:firstLine="0"/>
      </w:pPr>
      <w:r>
        <w:rPr/>
        <w:t>20.00</w:t>
      </w:r>
      <w:r>
        <w:rPr>
          <w:spacing w:val="-4"/>
        </w:rPr>
        <w:t> </w:t>
      </w:r>
      <w:r>
        <w:rPr/>
        <w:t>metros,</w:t>
      </w:r>
      <w:r>
        <w:rPr>
          <w:spacing w:val="-4"/>
        </w:rPr>
        <w:t> </w:t>
      </w:r>
      <w:r>
        <w:rPr/>
        <w:t>debiendo</w:t>
      </w:r>
      <w:r>
        <w:rPr>
          <w:spacing w:val="-4"/>
        </w:rPr>
        <w:t> </w:t>
      </w:r>
      <w:r>
        <w:rPr/>
        <w:t>contener</w:t>
      </w:r>
      <w:r>
        <w:rPr>
          <w:spacing w:val="-5"/>
        </w:rPr>
        <w:t> </w:t>
      </w:r>
      <w:r>
        <w:rPr/>
        <w:t>el</w:t>
      </w:r>
      <w:r>
        <w:rPr>
          <w:spacing w:val="-5"/>
        </w:rPr>
        <w:t> </w:t>
      </w:r>
      <w:r>
        <w:rPr/>
        <w:t>nombre</w:t>
      </w:r>
      <w:r>
        <w:rPr>
          <w:spacing w:val="-7"/>
        </w:rPr>
        <w:t> </w:t>
      </w:r>
      <w:r>
        <w:rPr/>
        <w:t>de</w:t>
      </w:r>
      <w:r>
        <w:rPr>
          <w:spacing w:val="-4"/>
        </w:rPr>
        <w:t> </w:t>
      </w:r>
      <w:r>
        <w:rPr/>
        <w:t>la</w:t>
      </w:r>
      <w:r>
        <w:rPr>
          <w:spacing w:val="-4"/>
        </w:rPr>
        <w:t> </w:t>
      </w:r>
      <w:r>
        <w:rPr/>
        <w:t>calle,</w:t>
      </w:r>
      <w:r>
        <w:rPr>
          <w:spacing w:val="-4"/>
        </w:rPr>
        <w:t> </w:t>
      </w:r>
      <w:r>
        <w:rPr/>
        <w:t>código</w:t>
      </w:r>
      <w:r>
        <w:rPr>
          <w:spacing w:val="-4"/>
        </w:rPr>
        <w:t> </w:t>
      </w:r>
      <w:r>
        <w:rPr/>
        <w:t>postal,</w:t>
      </w:r>
      <w:r>
        <w:rPr>
          <w:spacing w:val="-4"/>
        </w:rPr>
        <w:t> </w:t>
      </w:r>
      <w:r>
        <w:rPr/>
        <w:t>el</w:t>
      </w:r>
      <w:r>
        <w:rPr>
          <w:spacing w:val="-5"/>
        </w:rPr>
        <w:t> </w:t>
      </w:r>
      <w:r>
        <w:rPr/>
        <w:t>nombre</w:t>
      </w:r>
      <w:r>
        <w:rPr>
          <w:spacing w:val="-4"/>
        </w:rPr>
        <w:t> </w:t>
      </w:r>
      <w:r>
        <w:rPr/>
        <w:t>de</w:t>
      </w:r>
      <w:r>
        <w:rPr>
          <w:spacing w:val="-4"/>
        </w:rPr>
        <w:t> </w:t>
      </w:r>
      <w:r>
        <w:rPr/>
        <w:t>la colonia</w:t>
      </w:r>
      <w:r>
        <w:rPr>
          <w:spacing w:val="-5"/>
        </w:rPr>
        <w:t> </w:t>
      </w:r>
      <w:r>
        <w:rPr/>
        <w:t>o</w:t>
      </w:r>
      <w:r>
        <w:rPr>
          <w:spacing w:val="-4"/>
        </w:rPr>
        <w:t> </w:t>
      </w:r>
      <w:r>
        <w:rPr/>
        <w:t>fraccionamiento</w:t>
      </w:r>
      <w:r>
        <w:rPr>
          <w:spacing w:val="-4"/>
        </w:rPr>
        <w:t> </w:t>
      </w:r>
      <w:r>
        <w:rPr/>
        <w:t>de</w:t>
      </w:r>
      <w:r>
        <w:rPr>
          <w:spacing w:val="-5"/>
        </w:rPr>
        <w:t> </w:t>
      </w:r>
      <w:r>
        <w:rPr/>
        <w:t>que</w:t>
      </w:r>
      <w:r>
        <w:rPr>
          <w:spacing w:val="-3"/>
        </w:rPr>
        <w:t> </w:t>
      </w:r>
      <w:r>
        <w:rPr/>
        <w:t>se</w:t>
      </w:r>
      <w:r>
        <w:rPr>
          <w:spacing w:val="-3"/>
        </w:rPr>
        <w:t> </w:t>
      </w:r>
      <w:r>
        <w:rPr/>
        <w:t>trate,</w:t>
      </w:r>
      <w:r>
        <w:rPr>
          <w:spacing w:val="-5"/>
        </w:rPr>
        <w:t> </w:t>
      </w:r>
      <w:r>
        <w:rPr/>
        <w:t>así</w:t>
      </w:r>
      <w:r>
        <w:rPr>
          <w:spacing w:val="-5"/>
        </w:rPr>
        <w:t> </w:t>
      </w:r>
      <w:r>
        <w:rPr/>
        <w:t>como</w:t>
      </w:r>
      <w:r>
        <w:rPr>
          <w:spacing w:val="-3"/>
        </w:rPr>
        <w:t> </w:t>
      </w:r>
      <w:r>
        <w:rPr/>
        <w:t>indicar</w:t>
      </w:r>
      <w:r>
        <w:rPr>
          <w:spacing w:val="-3"/>
        </w:rPr>
        <w:t> </w:t>
      </w:r>
      <w:r>
        <w:rPr/>
        <w:t>la</w:t>
      </w:r>
      <w:r>
        <w:rPr>
          <w:spacing w:val="-5"/>
        </w:rPr>
        <w:t> </w:t>
      </w:r>
      <w:r>
        <w:rPr/>
        <w:t>orientación</w:t>
      </w:r>
      <w:r>
        <w:rPr>
          <w:spacing w:val="-4"/>
        </w:rPr>
        <w:t> </w:t>
      </w:r>
      <w:r>
        <w:rPr/>
        <w:t>magnética</w:t>
      </w:r>
      <w:r>
        <w:rPr>
          <w:spacing w:val="-3"/>
        </w:rPr>
        <w:t> </w:t>
      </w:r>
      <w:r>
        <w:rPr/>
        <w:t>y el rango de la numeración oficial de dicha calle, y se apegarán a lo siguiente:</w:t>
      </w:r>
    </w:p>
    <w:p>
      <w:pPr>
        <w:pStyle w:val="BodyText"/>
        <w:spacing w:line="275" w:lineRule="exact" w:before="264"/>
        <w:ind w:left="550" w:firstLine="0"/>
        <w:jc w:val="left"/>
      </w:pPr>
      <w:r>
        <w:rPr/>
        <w:t>I.-</w:t>
      </w:r>
      <w:r>
        <w:rPr>
          <w:spacing w:val="-8"/>
        </w:rPr>
        <w:t> </w:t>
      </w:r>
      <w:r>
        <w:rPr/>
        <w:t>En</w:t>
      </w:r>
      <w:r>
        <w:rPr>
          <w:spacing w:val="-6"/>
        </w:rPr>
        <w:t> </w:t>
      </w:r>
      <w:r>
        <w:rPr/>
        <w:t>intersección</w:t>
      </w:r>
      <w:r>
        <w:rPr>
          <w:spacing w:val="-7"/>
        </w:rPr>
        <w:t> </w:t>
      </w:r>
      <w:r>
        <w:rPr/>
        <w:t>de</w:t>
      </w:r>
      <w:r>
        <w:rPr>
          <w:spacing w:val="-6"/>
        </w:rPr>
        <w:t> </w:t>
      </w:r>
      <w:r>
        <w:rPr/>
        <w:t>dos</w:t>
      </w:r>
      <w:r>
        <w:rPr>
          <w:spacing w:val="-6"/>
        </w:rPr>
        <w:t> </w:t>
      </w:r>
      <w:r>
        <w:rPr/>
        <w:t>vialidades,</w:t>
      </w:r>
      <w:r>
        <w:rPr>
          <w:spacing w:val="-8"/>
        </w:rPr>
        <w:t> </w:t>
      </w:r>
      <w:r>
        <w:rPr/>
        <w:t>un</w:t>
      </w:r>
      <w:r>
        <w:rPr>
          <w:spacing w:val="-7"/>
        </w:rPr>
        <w:t> </w:t>
      </w:r>
      <w:r>
        <w:rPr/>
        <w:t>mínimo</w:t>
      </w:r>
      <w:r>
        <w:rPr>
          <w:spacing w:val="-8"/>
        </w:rPr>
        <w:t> </w:t>
      </w:r>
      <w:r>
        <w:rPr/>
        <w:t>de</w:t>
      </w:r>
      <w:r>
        <w:rPr>
          <w:spacing w:val="-6"/>
        </w:rPr>
        <w:t> </w:t>
      </w:r>
      <w:r>
        <w:rPr/>
        <w:t>cuatro</w:t>
      </w:r>
      <w:r>
        <w:rPr>
          <w:spacing w:val="-7"/>
        </w:rPr>
        <w:t> </w:t>
      </w:r>
      <w:r>
        <w:rPr>
          <w:spacing w:val="-2"/>
        </w:rPr>
        <w:t>placas.</w:t>
      </w:r>
    </w:p>
    <w:p>
      <w:pPr>
        <w:pStyle w:val="BodyText"/>
        <w:spacing w:line="235" w:lineRule="auto" w:before="4"/>
        <w:ind w:left="559"/>
        <w:jc w:val="left"/>
      </w:pPr>
      <w:r>
        <w:rPr/>
        <w:t>II.- En intersecciones mayores a dos vialidades, una placa por cada calle antes y después de la intersección.</w:t>
      </w:r>
    </w:p>
    <w:p>
      <w:pPr>
        <w:pStyle w:val="BodyText"/>
        <w:ind w:firstLine="0"/>
        <w:jc w:val="left"/>
      </w:pPr>
    </w:p>
    <w:p>
      <w:pPr>
        <w:pStyle w:val="BodyText"/>
        <w:spacing w:before="1"/>
        <w:ind w:firstLine="0"/>
        <w:jc w:val="left"/>
      </w:pPr>
    </w:p>
    <w:p>
      <w:pPr>
        <w:pStyle w:val="BodyText"/>
        <w:spacing w:line="237" w:lineRule="auto"/>
        <w:ind w:left="271" w:right="335"/>
      </w:pPr>
      <w:r>
        <w:rPr>
          <w:rFonts w:ascii="Arial" w:hAnsi="Arial"/>
          <w:b/>
        </w:rPr>
        <w:t>ARTÍCULO 248.</w:t>
      </w:r>
      <w:r>
        <w:rPr>
          <w:rFonts w:ascii="Arial" w:hAnsi="Arial"/>
          <w:b/>
          <w:spacing w:val="40"/>
        </w:rPr>
        <w:t> </w:t>
      </w:r>
      <w:r>
        <w:rPr/>
        <w:t>Cuando sea de interés público o de ordenamiento urbano, el Ayuntamiento podrá ordenar el cambio de nomenclatura y/o número oficial, para lo cual deberá notificar al propietario. Es obligación de este último la adquisición y colocación del nuevo número en el plazo que se fije para ello.</w:t>
      </w:r>
    </w:p>
    <w:p>
      <w:pPr>
        <w:pStyle w:val="BodyText"/>
        <w:spacing w:line="237" w:lineRule="auto"/>
        <w:ind w:left="271" w:right="324"/>
      </w:pPr>
      <w:r>
        <w:rPr/>
        <w:t>Al</w:t>
      </w:r>
      <w:r>
        <w:rPr>
          <w:spacing w:val="-7"/>
        </w:rPr>
        <w:t> </w:t>
      </w:r>
      <w:r>
        <w:rPr/>
        <w:t>mismo</w:t>
      </w:r>
      <w:r>
        <w:rPr>
          <w:spacing w:val="-7"/>
        </w:rPr>
        <w:t> </w:t>
      </w:r>
      <w:r>
        <w:rPr/>
        <w:t>tiempo,</w:t>
      </w:r>
      <w:r>
        <w:rPr>
          <w:spacing w:val="-7"/>
        </w:rPr>
        <w:t> </w:t>
      </w:r>
      <w:r>
        <w:rPr/>
        <w:t>la</w:t>
      </w:r>
      <w:r>
        <w:rPr>
          <w:spacing w:val="-7"/>
        </w:rPr>
        <w:t> </w:t>
      </w:r>
      <w:r>
        <w:rPr/>
        <w:t>Autoridad,</w:t>
      </w:r>
      <w:r>
        <w:rPr>
          <w:spacing w:val="-9"/>
        </w:rPr>
        <w:t> </w:t>
      </w:r>
      <w:r>
        <w:rPr/>
        <w:t>notificará</w:t>
      </w:r>
      <w:r>
        <w:rPr>
          <w:spacing w:val="-9"/>
        </w:rPr>
        <w:t> </w:t>
      </w:r>
      <w:r>
        <w:rPr/>
        <w:t>de</w:t>
      </w:r>
      <w:r>
        <w:rPr>
          <w:spacing w:val="-8"/>
        </w:rPr>
        <w:t> </w:t>
      </w:r>
      <w:r>
        <w:rPr/>
        <w:t>este</w:t>
      </w:r>
      <w:r>
        <w:rPr>
          <w:spacing w:val="-7"/>
        </w:rPr>
        <w:t> </w:t>
      </w:r>
      <w:r>
        <w:rPr/>
        <w:t>cambio</w:t>
      </w:r>
      <w:r>
        <w:rPr>
          <w:spacing w:val="-9"/>
        </w:rPr>
        <w:t> </w:t>
      </w:r>
      <w:r>
        <w:rPr/>
        <w:t>a</w:t>
      </w:r>
      <w:r>
        <w:rPr>
          <w:spacing w:val="-7"/>
        </w:rPr>
        <w:t> </w:t>
      </w:r>
      <w:r>
        <w:rPr/>
        <w:t>la</w:t>
      </w:r>
      <w:r>
        <w:rPr>
          <w:spacing w:val="-7"/>
        </w:rPr>
        <w:t> </w:t>
      </w:r>
      <w:r>
        <w:rPr/>
        <w:t>dependencia</w:t>
      </w:r>
      <w:r>
        <w:rPr>
          <w:spacing w:val="-9"/>
        </w:rPr>
        <w:t> </w:t>
      </w:r>
      <w:r>
        <w:rPr/>
        <w:t>del</w:t>
      </w:r>
      <w:r>
        <w:rPr>
          <w:spacing w:val="-10"/>
        </w:rPr>
        <w:t> </w:t>
      </w:r>
      <w:r>
        <w:rPr/>
        <w:t>Servicio Postal Mexicano que corresponda, a la Secretaría de Hacienda y Crédito Público, </w:t>
      </w:r>
      <w:r>
        <w:rPr>
          <w:color w:val="FF0000"/>
        </w:rPr>
        <w:t>al Instituto Registral y Catastral</w:t>
      </w:r>
      <w:r>
        <w:rPr/>
        <w:t>, a fin de que se realicen las modificaciones necesarias en los registros correspondientes.</w:t>
      </w:r>
    </w:p>
    <w:p>
      <w:pPr>
        <w:pStyle w:val="BodyText"/>
        <w:spacing w:before="268"/>
        <w:ind w:left="262" w:firstLine="0"/>
      </w:pPr>
      <w:r>
        <w:rPr/>
        <w:t>Los</w:t>
      </w:r>
      <w:r>
        <w:rPr>
          <w:spacing w:val="-3"/>
        </w:rPr>
        <w:t> </w:t>
      </w:r>
      <w:r>
        <w:rPr/>
        <w:t>cambios</w:t>
      </w:r>
      <w:r>
        <w:rPr>
          <w:spacing w:val="-3"/>
        </w:rPr>
        <w:t> </w:t>
      </w:r>
      <w:r>
        <w:rPr/>
        <w:t>de</w:t>
      </w:r>
      <w:r>
        <w:rPr>
          <w:spacing w:val="-3"/>
        </w:rPr>
        <w:t> </w:t>
      </w:r>
      <w:r>
        <w:rPr/>
        <w:t>nomenclatura</w:t>
      </w:r>
      <w:r>
        <w:rPr>
          <w:spacing w:val="-3"/>
        </w:rPr>
        <w:t> </w:t>
      </w:r>
      <w:r>
        <w:rPr/>
        <w:t>se</w:t>
      </w:r>
      <w:r>
        <w:rPr>
          <w:spacing w:val="-3"/>
        </w:rPr>
        <w:t> </w:t>
      </w:r>
      <w:r>
        <w:rPr/>
        <w:t>publicarán</w:t>
      </w:r>
      <w:r>
        <w:rPr>
          <w:spacing w:val="-5"/>
        </w:rPr>
        <w:t> </w:t>
      </w:r>
      <w:r>
        <w:rPr/>
        <w:t>en</w:t>
      </w:r>
      <w:r>
        <w:rPr>
          <w:spacing w:val="-3"/>
        </w:rPr>
        <w:t> </w:t>
      </w:r>
      <w:r>
        <w:rPr/>
        <w:t>la</w:t>
      </w:r>
      <w:r>
        <w:rPr>
          <w:spacing w:val="-5"/>
        </w:rPr>
        <w:t> </w:t>
      </w:r>
      <w:r>
        <w:rPr/>
        <w:t>Gaceta</w:t>
      </w:r>
      <w:r>
        <w:rPr>
          <w:spacing w:val="-2"/>
        </w:rPr>
        <w:t> Municipal.</w:t>
      </w:r>
    </w:p>
    <w:p>
      <w:pPr>
        <w:pStyle w:val="BodyText"/>
        <w:ind w:firstLine="0"/>
        <w:jc w:val="left"/>
      </w:pPr>
    </w:p>
    <w:p>
      <w:pPr>
        <w:pStyle w:val="BodyText"/>
        <w:ind w:firstLine="0"/>
        <w:jc w:val="left"/>
      </w:pPr>
    </w:p>
    <w:p>
      <w:pPr>
        <w:pStyle w:val="BodyText"/>
        <w:spacing w:before="2"/>
        <w:ind w:firstLine="0"/>
        <w:jc w:val="left"/>
      </w:pPr>
    </w:p>
    <w:p>
      <w:pPr>
        <w:pStyle w:val="Heading1"/>
        <w:spacing w:line="235" w:lineRule="auto"/>
        <w:ind w:left="3840" w:right="3894" w:firstLine="2"/>
      </w:pPr>
      <w:r>
        <w:rPr/>
        <w:t>SECCIÓN II </w:t>
      </w:r>
      <w:r>
        <w:rPr>
          <w:spacing w:val="-2"/>
        </w:rPr>
        <w:t>ALINEAMIENTOS</w:t>
      </w:r>
    </w:p>
    <w:p>
      <w:pPr>
        <w:pStyle w:val="BodyText"/>
        <w:spacing w:before="1"/>
        <w:ind w:firstLine="0"/>
        <w:jc w:val="left"/>
        <w:rPr>
          <w:rFonts w:ascii="Arial"/>
          <w:b/>
        </w:rPr>
      </w:pPr>
    </w:p>
    <w:p>
      <w:pPr>
        <w:pStyle w:val="BodyText"/>
        <w:spacing w:line="237" w:lineRule="auto" w:before="1"/>
        <w:ind w:left="271" w:right="328"/>
      </w:pPr>
      <w:r>
        <w:rPr>
          <w:rFonts w:ascii="Arial" w:hAnsi="Arial"/>
          <w:b/>
        </w:rPr>
        <w:t>ARTÍCULO</w:t>
      </w:r>
      <w:r>
        <w:rPr>
          <w:rFonts w:ascii="Arial" w:hAnsi="Arial"/>
          <w:b/>
          <w:spacing w:val="-5"/>
        </w:rPr>
        <w:t> </w:t>
      </w:r>
      <w:r>
        <w:rPr>
          <w:rFonts w:ascii="Arial" w:hAnsi="Arial"/>
          <w:b/>
        </w:rPr>
        <w:t>249.</w:t>
      </w:r>
      <w:r>
        <w:rPr>
          <w:rFonts w:ascii="Arial" w:hAnsi="Arial"/>
          <w:b/>
          <w:spacing w:val="-6"/>
        </w:rPr>
        <w:t> </w:t>
      </w:r>
      <w:r>
        <w:rPr/>
        <w:t>El</w:t>
      </w:r>
      <w:r>
        <w:rPr>
          <w:spacing w:val="-6"/>
        </w:rPr>
        <w:t> </w:t>
      </w:r>
      <w:r>
        <w:rPr/>
        <w:t>alineamiento</w:t>
      </w:r>
      <w:r>
        <w:rPr>
          <w:spacing w:val="-7"/>
        </w:rPr>
        <w:t> </w:t>
      </w:r>
      <w:r>
        <w:rPr/>
        <w:t>oficial</w:t>
      </w:r>
      <w:r>
        <w:rPr>
          <w:spacing w:val="-6"/>
        </w:rPr>
        <w:t> </w:t>
      </w:r>
      <w:r>
        <w:rPr/>
        <w:t>es</w:t>
      </w:r>
      <w:r>
        <w:rPr>
          <w:spacing w:val="-8"/>
        </w:rPr>
        <w:t> </w:t>
      </w:r>
      <w:r>
        <w:rPr/>
        <w:t>la</w:t>
      </w:r>
      <w:r>
        <w:rPr>
          <w:spacing w:val="-7"/>
        </w:rPr>
        <w:t> </w:t>
      </w:r>
      <w:r>
        <w:rPr/>
        <w:t>traza</w:t>
      </w:r>
      <w:r>
        <w:rPr>
          <w:spacing w:val="-5"/>
        </w:rPr>
        <w:t> </w:t>
      </w:r>
      <w:r>
        <w:rPr/>
        <w:t>sobre</w:t>
      </w:r>
      <w:r>
        <w:rPr>
          <w:spacing w:val="-5"/>
        </w:rPr>
        <w:t> </w:t>
      </w:r>
      <w:r>
        <w:rPr/>
        <w:t>el</w:t>
      </w:r>
      <w:r>
        <w:rPr>
          <w:spacing w:val="-4"/>
        </w:rPr>
        <w:t> </w:t>
      </w:r>
      <w:r>
        <w:rPr/>
        <w:t>terreno</w:t>
      </w:r>
      <w:r>
        <w:rPr>
          <w:spacing w:val="-7"/>
        </w:rPr>
        <w:t> </w:t>
      </w:r>
      <w:r>
        <w:rPr/>
        <w:t>que</w:t>
      </w:r>
      <w:r>
        <w:rPr>
          <w:spacing w:val="-5"/>
        </w:rPr>
        <w:t> </w:t>
      </w:r>
      <w:r>
        <w:rPr/>
        <w:t>limita</w:t>
      </w:r>
      <w:r>
        <w:rPr>
          <w:spacing w:val="-7"/>
        </w:rPr>
        <w:t> </w:t>
      </w:r>
      <w:r>
        <w:rPr/>
        <w:t>el</w:t>
      </w:r>
      <w:r>
        <w:rPr>
          <w:spacing w:val="-6"/>
        </w:rPr>
        <w:t> </w:t>
      </w:r>
      <w:r>
        <w:rPr/>
        <w:t>predio respectivo con la vía pública en uso y con la futura vía pública determinada en los planos oficiales y proyectos legalmente aprobados.</w:t>
      </w:r>
    </w:p>
    <w:p>
      <w:pPr>
        <w:pStyle w:val="BodyText"/>
        <w:spacing w:before="1"/>
        <w:ind w:firstLine="0"/>
        <w:jc w:val="left"/>
      </w:pPr>
    </w:p>
    <w:p>
      <w:pPr>
        <w:pStyle w:val="BodyText"/>
        <w:spacing w:line="235" w:lineRule="auto"/>
        <w:ind w:left="271" w:right="335"/>
      </w:pPr>
      <w:r>
        <w:rPr>
          <w:rFonts w:ascii="Arial" w:hAnsi="Arial"/>
          <w:b/>
        </w:rPr>
        <w:t>ARTÍCULO 250. </w:t>
      </w:r>
      <w:r>
        <w:rPr/>
        <w:t>Para obtener el alineamiento el solicitante deberá presentar la documentación siguiente:</w:t>
      </w:r>
    </w:p>
    <w:p>
      <w:pPr>
        <w:pStyle w:val="BodyText"/>
        <w:spacing w:before="4"/>
        <w:ind w:firstLine="0"/>
        <w:jc w:val="left"/>
      </w:pPr>
    </w:p>
    <w:p>
      <w:pPr>
        <w:pStyle w:val="BodyText"/>
        <w:spacing w:line="235" w:lineRule="auto"/>
        <w:ind w:left="559" w:right="325"/>
        <w:jc w:val="left"/>
      </w:pPr>
      <w:r>
        <w:rPr/>
        <w:t>I.- Solicitud por escrito en formato oficial</w:t>
      </w:r>
      <w:r>
        <w:rPr>
          <w:spacing w:val="-1"/>
        </w:rPr>
        <w:t> </w:t>
      </w:r>
      <w:r>
        <w:rPr/>
        <w:t>de la Autoridad indicando el uso del</w:t>
      </w:r>
      <w:r>
        <w:rPr>
          <w:spacing w:val="-1"/>
        </w:rPr>
        <w:t> </w:t>
      </w:r>
      <w:r>
        <w:rPr/>
        <w:t>suelo que se pretende.</w:t>
      </w:r>
    </w:p>
    <w:p>
      <w:pPr>
        <w:pStyle w:val="BodyText"/>
        <w:spacing w:after="0" w:line="235" w:lineRule="auto"/>
        <w:jc w:val="left"/>
        <w:sectPr>
          <w:pgSz w:w="12240" w:h="15840"/>
          <w:pgMar w:header="547" w:footer="996" w:top="1880" w:bottom="1180" w:left="1440" w:right="1080"/>
        </w:sectPr>
      </w:pPr>
    </w:p>
    <w:p>
      <w:pPr>
        <w:pStyle w:val="BodyText"/>
        <w:spacing w:before="104"/>
        <w:ind w:firstLine="0"/>
        <w:jc w:val="left"/>
      </w:pPr>
    </w:p>
    <w:p>
      <w:pPr>
        <w:pStyle w:val="BodyText"/>
        <w:spacing w:line="235" w:lineRule="auto"/>
        <w:ind w:left="559" w:right="334"/>
        <w:jc w:val="left"/>
      </w:pPr>
      <w:r>
        <w:rPr/>
        <w:t>II.-</w:t>
      </w:r>
      <w:r>
        <w:rPr>
          <w:spacing w:val="-4"/>
        </w:rPr>
        <w:t> </w:t>
      </w:r>
      <w:r>
        <w:rPr/>
        <w:t>Croquis</w:t>
      </w:r>
      <w:r>
        <w:rPr>
          <w:spacing w:val="-2"/>
        </w:rPr>
        <w:t> </w:t>
      </w:r>
      <w:r>
        <w:rPr/>
        <w:t>de</w:t>
      </w:r>
      <w:r>
        <w:rPr>
          <w:spacing w:val="-2"/>
        </w:rPr>
        <w:t> </w:t>
      </w:r>
      <w:r>
        <w:rPr/>
        <w:t>la</w:t>
      </w:r>
      <w:r>
        <w:rPr>
          <w:spacing w:val="-4"/>
        </w:rPr>
        <w:t> </w:t>
      </w:r>
      <w:r>
        <w:rPr/>
        <w:t>ubicación</w:t>
      </w:r>
      <w:r>
        <w:rPr>
          <w:spacing w:val="-1"/>
        </w:rPr>
        <w:t> </w:t>
      </w:r>
      <w:r>
        <w:rPr/>
        <w:t>del</w:t>
      </w:r>
      <w:r>
        <w:rPr>
          <w:spacing w:val="-5"/>
        </w:rPr>
        <w:t> </w:t>
      </w:r>
      <w:r>
        <w:rPr/>
        <w:t>predio,</w:t>
      </w:r>
      <w:r>
        <w:rPr>
          <w:spacing w:val="-2"/>
        </w:rPr>
        <w:t> </w:t>
      </w:r>
      <w:r>
        <w:rPr/>
        <w:t>indicando</w:t>
      </w:r>
      <w:r>
        <w:rPr>
          <w:spacing w:val="-2"/>
        </w:rPr>
        <w:t> </w:t>
      </w:r>
      <w:r>
        <w:rPr/>
        <w:t>las</w:t>
      </w:r>
      <w:r>
        <w:rPr>
          <w:spacing w:val="-2"/>
        </w:rPr>
        <w:t> </w:t>
      </w:r>
      <w:r>
        <w:rPr/>
        <w:t>vialidades</w:t>
      </w:r>
      <w:r>
        <w:rPr>
          <w:spacing w:val="-5"/>
        </w:rPr>
        <w:t> </w:t>
      </w:r>
      <w:r>
        <w:rPr/>
        <w:t>circundantes.</w:t>
      </w:r>
      <w:r>
        <w:rPr>
          <w:spacing w:val="-4"/>
        </w:rPr>
        <w:t> </w:t>
      </w:r>
      <w:r>
        <w:rPr/>
        <w:t>III.- Realizar el pago de los derechos correspondientes.</w:t>
      </w:r>
    </w:p>
    <w:p>
      <w:pPr>
        <w:pStyle w:val="BodyText"/>
        <w:ind w:firstLine="0"/>
        <w:jc w:val="left"/>
      </w:pPr>
    </w:p>
    <w:p>
      <w:pPr>
        <w:pStyle w:val="BodyText"/>
        <w:spacing w:before="4"/>
        <w:ind w:firstLine="0"/>
        <w:jc w:val="left"/>
      </w:pPr>
    </w:p>
    <w:p>
      <w:pPr>
        <w:pStyle w:val="BodyText"/>
        <w:spacing w:line="235" w:lineRule="auto"/>
        <w:ind w:left="271" w:right="336"/>
      </w:pPr>
      <w:r>
        <w:rPr>
          <w:rFonts w:ascii="Arial" w:hAnsi="Arial"/>
          <w:b/>
        </w:rPr>
        <w:t>ARTÍCULO 251. </w:t>
      </w:r>
      <w:r>
        <w:rPr/>
        <w:t>La Autoridad expedirá un documento que consigne el alineamiento </w:t>
      </w:r>
      <w:r>
        <w:rPr>
          <w:spacing w:val="-2"/>
        </w:rPr>
        <w:t>oficial.</w:t>
      </w:r>
    </w:p>
    <w:p>
      <w:pPr>
        <w:pStyle w:val="BodyText"/>
        <w:spacing w:before="1"/>
        <w:ind w:firstLine="0"/>
        <w:jc w:val="left"/>
      </w:pPr>
    </w:p>
    <w:p>
      <w:pPr>
        <w:pStyle w:val="BodyText"/>
        <w:spacing w:line="237" w:lineRule="auto" w:before="1"/>
        <w:ind w:left="271" w:right="327"/>
      </w:pPr>
      <w:r>
        <w:rPr/>
        <w:t>Si</w:t>
      </w:r>
      <w:r>
        <w:rPr>
          <w:spacing w:val="-11"/>
        </w:rPr>
        <w:t> </w:t>
      </w:r>
      <w:r>
        <w:rPr/>
        <w:t>entre</w:t>
      </w:r>
      <w:r>
        <w:rPr>
          <w:spacing w:val="-10"/>
        </w:rPr>
        <w:t> </w:t>
      </w:r>
      <w:r>
        <w:rPr/>
        <w:t>la</w:t>
      </w:r>
      <w:r>
        <w:rPr>
          <w:spacing w:val="-12"/>
        </w:rPr>
        <w:t> </w:t>
      </w:r>
      <w:r>
        <w:rPr/>
        <w:t>expedición</w:t>
      </w:r>
      <w:r>
        <w:rPr>
          <w:spacing w:val="-12"/>
        </w:rPr>
        <w:t> </w:t>
      </w:r>
      <w:r>
        <w:rPr/>
        <w:t>de</w:t>
      </w:r>
      <w:r>
        <w:rPr>
          <w:spacing w:val="-9"/>
        </w:rPr>
        <w:t> </w:t>
      </w:r>
      <w:r>
        <w:rPr/>
        <w:t>las</w:t>
      </w:r>
      <w:r>
        <w:rPr>
          <w:spacing w:val="-12"/>
        </w:rPr>
        <w:t> </w:t>
      </w:r>
      <w:r>
        <w:rPr/>
        <w:t>constancias</w:t>
      </w:r>
      <w:r>
        <w:rPr>
          <w:spacing w:val="-10"/>
        </w:rPr>
        <w:t> </w:t>
      </w:r>
      <w:r>
        <w:rPr/>
        <w:t>que</w:t>
      </w:r>
      <w:r>
        <w:rPr>
          <w:spacing w:val="-12"/>
        </w:rPr>
        <w:t> </w:t>
      </w:r>
      <w:r>
        <w:rPr/>
        <w:t>se</w:t>
      </w:r>
      <w:r>
        <w:rPr>
          <w:spacing w:val="-12"/>
        </w:rPr>
        <w:t> </w:t>
      </w:r>
      <w:r>
        <w:rPr/>
        <w:t>encuentren</w:t>
      </w:r>
      <w:r>
        <w:rPr>
          <w:spacing w:val="-12"/>
        </w:rPr>
        <w:t> </w:t>
      </w:r>
      <w:r>
        <w:rPr/>
        <w:t>vigentes</w:t>
      </w:r>
      <w:r>
        <w:rPr>
          <w:spacing w:val="-10"/>
        </w:rPr>
        <w:t> </w:t>
      </w:r>
      <w:r>
        <w:rPr/>
        <w:t>y</w:t>
      </w:r>
      <w:r>
        <w:rPr>
          <w:spacing w:val="-13"/>
        </w:rPr>
        <w:t> </w:t>
      </w:r>
      <w:r>
        <w:rPr/>
        <w:t>la</w:t>
      </w:r>
      <w:r>
        <w:rPr>
          <w:spacing w:val="-10"/>
        </w:rPr>
        <w:t> </w:t>
      </w:r>
      <w:r>
        <w:rPr/>
        <w:t>presentación de la solicitud de licencia de construcción, se hubiere modificado el alineamiento, el proyecto de construcción deberá ajustarse a los nuevos requerimientos.</w:t>
      </w:r>
    </w:p>
    <w:p>
      <w:pPr>
        <w:pStyle w:val="BodyText"/>
        <w:spacing w:line="237" w:lineRule="auto" w:before="275"/>
        <w:ind w:left="271" w:right="333"/>
      </w:pPr>
      <w:r>
        <w:rPr>
          <w:rFonts w:ascii="Arial" w:hAnsi="Arial"/>
          <w:b/>
        </w:rPr>
        <w:t>ARTÍCULO</w:t>
      </w:r>
      <w:r>
        <w:rPr>
          <w:rFonts w:ascii="Arial" w:hAnsi="Arial"/>
          <w:b/>
          <w:spacing w:val="-3"/>
        </w:rPr>
        <w:t> </w:t>
      </w:r>
      <w:r>
        <w:rPr>
          <w:rFonts w:ascii="Arial" w:hAnsi="Arial"/>
          <w:b/>
        </w:rPr>
        <w:t>252.</w:t>
      </w:r>
      <w:r>
        <w:rPr>
          <w:rFonts w:ascii="Arial" w:hAnsi="Arial"/>
          <w:b/>
          <w:spacing w:val="-4"/>
        </w:rPr>
        <w:t> </w:t>
      </w:r>
      <w:r>
        <w:rPr/>
        <w:t>Cuando</w:t>
      </w:r>
      <w:r>
        <w:rPr>
          <w:spacing w:val="-5"/>
        </w:rPr>
        <w:t> </w:t>
      </w:r>
      <w:r>
        <w:rPr/>
        <w:t>en</w:t>
      </w:r>
      <w:r>
        <w:rPr>
          <w:spacing w:val="-5"/>
        </w:rPr>
        <w:t> </w:t>
      </w:r>
      <w:r>
        <w:rPr/>
        <w:t>la</w:t>
      </w:r>
      <w:r>
        <w:rPr>
          <w:spacing w:val="-3"/>
        </w:rPr>
        <w:t> </w:t>
      </w:r>
      <w:r>
        <w:rPr/>
        <w:t>intersección</w:t>
      </w:r>
      <w:r>
        <w:rPr>
          <w:spacing w:val="-5"/>
        </w:rPr>
        <w:t> </w:t>
      </w:r>
      <w:r>
        <w:rPr/>
        <w:t>de</w:t>
      </w:r>
      <w:r>
        <w:rPr>
          <w:spacing w:val="-3"/>
        </w:rPr>
        <w:t> </w:t>
      </w:r>
      <w:r>
        <w:rPr/>
        <w:t>las</w:t>
      </w:r>
      <w:r>
        <w:rPr>
          <w:spacing w:val="-6"/>
        </w:rPr>
        <w:t> </w:t>
      </w:r>
      <w:r>
        <w:rPr/>
        <w:t>calles</w:t>
      </w:r>
      <w:r>
        <w:rPr>
          <w:spacing w:val="-5"/>
        </w:rPr>
        <w:t> </w:t>
      </w:r>
      <w:r>
        <w:rPr/>
        <w:t>no</w:t>
      </w:r>
      <w:r>
        <w:rPr>
          <w:spacing w:val="-5"/>
        </w:rPr>
        <w:t> </w:t>
      </w:r>
      <w:r>
        <w:rPr/>
        <w:t>esté</w:t>
      </w:r>
      <w:r>
        <w:rPr>
          <w:spacing w:val="-5"/>
        </w:rPr>
        <w:t> </w:t>
      </w:r>
      <w:r>
        <w:rPr/>
        <w:t>prevista</w:t>
      </w:r>
      <w:r>
        <w:rPr>
          <w:spacing w:val="-3"/>
        </w:rPr>
        <w:t> </w:t>
      </w:r>
      <w:r>
        <w:rPr/>
        <w:t>la</w:t>
      </w:r>
      <w:r>
        <w:rPr>
          <w:spacing w:val="-5"/>
        </w:rPr>
        <w:t> </w:t>
      </w:r>
      <w:r>
        <w:rPr/>
        <w:t>formación de ochavos, se restringirá para este efecto el área de construcción de los predios ubicados en las esquinas respectivas, dejándose libre el espacio que corresponda entre los alineamientos de las calles concurrentes, a fin de que para seguridad y facilidad de tránsito se eviten los inconvenientes de intersección en ángulo recto y se aumente el margen de visibilidad, conservándose para los peatones el ancho de ambas banquetas.</w:t>
      </w:r>
    </w:p>
    <w:p>
      <w:pPr>
        <w:pStyle w:val="BodyText"/>
        <w:spacing w:line="237" w:lineRule="auto" w:before="269"/>
        <w:ind w:left="271" w:right="333"/>
      </w:pPr>
      <w:r>
        <w:rPr>
          <w:rFonts w:ascii="Arial" w:hAnsi="Arial"/>
          <w:b/>
        </w:rPr>
        <w:t>ARTÍCULO 253. </w:t>
      </w:r>
      <w:r>
        <w:rPr/>
        <w:t>Se podrá negar la expedición de constancias de alineamientos a predios</w:t>
      </w:r>
      <w:r>
        <w:rPr>
          <w:spacing w:val="-12"/>
        </w:rPr>
        <w:t> </w:t>
      </w:r>
      <w:r>
        <w:rPr/>
        <w:t>situados</w:t>
      </w:r>
      <w:r>
        <w:rPr>
          <w:spacing w:val="-15"/>
        </w:rPr>
        <w:t> </w:t>
      </w:r>
      <w:r>
        <w:rPr/>
        <w:t>frente</w:t>
      </w:r>
      <w:r>
        <w:rPr>
          <w:spacing w:val="-14"/>
        </w:rPr>
        <w:t> </w:t>
      </w:r>
      <w:r>
        <w:rPr/>
        <w:t>a</w:t>
      </w:r>
      <w:r>
        <w:rPr>
          <w:spacing w:val="-12"/>
        </w:rPr>
        <w:t> </w:t>
      </w:r>
      <w:r>
        <w:rPr/>
        <w:t>vías</w:t>
      </w:r>
      <w:r>
        <w:rPr>
          <w:spacing w:val="-13"/>
        </w:rPr>
        <w:t> </w:t>
      </w:r>
      <w:r>
        <w:rPr/>
        <w:t>públicas</w:t>
      </w:r>
      <w:r>
        <w:rPr>
          <w:spacing w:val="-13"/>
        </w:rPr>
        <w:t> </w:t>
      </w:r>
      <w:r>
        <w:rPr/>
        <w:t>no</w:t>
      </w:r>
      <w:r>
        <w:rPr>
          <w:spacing w:val="-12"/>
        </w:rPr>
        <w:t> </w:t>
      </w:r>
      <w:r>
        <w:rPr/>
        <w:t>autorizadas</w:t>
      </w:r>
      <w:r>
        <w:rPr>
          <w:spacing w:val="-13"/>
        </w:rPr>
        <w:t> </w:t>
      </w:r>
      <w:r>
        <w:rPr/>
        <w:t>pero</w:t>
      </w:r>
      <w:r>
        <w:rPr>
          <w:spacing w:val="-15"/>
        </w:rPr>
        <w:t> </w:t>
      </w:r>
      <w:r>
        <w:rPr/>
        <w:t>establecidas</w:t>
      </w:r>
      <w:r>
        <w:rPr>
          <w:spacing w:val="-13"/>
        </w:rPr>
        <w:t> </w:t>
      </w:r>
      <w:r>
        <w:rPr/>
        <w:t>sólo</w:t>
      </w:r>
      <w:r>
        <w:rPr>
          <w:spacing w:val="-15"/>
        </w:rPr>
        <w:t> </w:t>
      </w:r>
      <w:r>
        <w:rPr/>
        <w:t>de</w:t>
      </w:r>
      <w:r>
        <w:rPr>
          <w:spacing w:val="-14"/>
        </w:rPr>
        <w:t> </w:t>
      </w:r>
      <w:r>
        <w:rPr/>
        <w:t>hecho si</w:t>
      </w:r>
      <w:r>
        <w:rPr>
          <w:spacing w:val="-17"/>
        </w:rPr>
        <w:t> </w:t>
      </w:r>
      <w:r>
        <w:rPr/>
        <w:t>no</w:t>
      </w:r>
      <w:r>
        <w:rPr>
          <w:spacing w:val="-17"/>
        </w:rPr>
        <w:t> </w:t>
      </w:r>
      <w:r>
        <w:rPr/>
        <w:t>se</w:t>
      </w:r>
      <w:r>
        <w:rPr>
          <w:spacing w:val="-16"/>
        </w:rPr>
        <w:t> </w:t>
      </w:r>
      <w:r>
        <w:rPr/>
        <w:t>ajustan</w:t>
      </w:r>
      <w:r>
        <w:rPr>
          <w:spacing w:val="-17"/>
        </w:rPr>
        <w:t> </w:t>
      </w:r>
      <w:r>
        <w:rPr/>
        <w:t>a</w:t>
      </w:r>
      <w:r>
        <w:rPr>
          <w:spacing w:val="-17"/>
        </w:rPr>
        <w:t> </w:t>
      </w:r>
      <w:r>
        <w:rPr/>
        <w:t>la</w:t>
      </w:r>
      <w:r>
        <w:rPr>
          <w:spacing w:val="-17"/>
        </w:rPr>
        <w:t> </w:t>
      </w:r>
      <w:r>
        <w:rPr/>
        <w:t>planificación</w:t>
      </w:r>
      <w:r>
        <w:rPr>
          <w:spacing w:val="-16"/>
        </w:rPr>
        <w:t> </w:t>
      </w:r>
      <w:r>
        <w:rPr/>
        <w:t>oficial</w:t>
      </w:r>
      <w:r>
        <w:rPr>
          <w:spacing w:val="-17"/>
        </w:rPr>
        <w:t> </w:t>
      </w:r>
      <w:r>
        <w:rPr/>
        <w:t>o</w:t>
      </w:r>
      <w:r>
        <w:rPr>
          <w:spacing w:val="-17"/>
        </w:rPr>
        <w:t> </w:t>
      </w:r>
      <w:r>
        <w:rPr/>
        <w:t>no</w:t>
      </w:r>
      <w:r>
        <w:rPr>
          <w:spacing w:val="-16"/>
        </w:rPr>
        <w:t> </w:t>
      </w:r>
      <w:r>
        <w:rPr/>
        <w:t>satisfacen</w:t>
      </w:r>
      <w:r>
        <w:rPr>
          <w:spacing w:val="-17"/>
        </w:rPr>
        <w:t> </w:t>
      </w:r>
      <w:r>
        <w:rPr/>
        <w:t>las</w:t>
      </w:r>
      <w:r>
        <w:rPr>
          <w:spacing w:val="-17"/>
        </w:rPr>
        <w:t> </w:t>
      </w:r>
      <w:r>
        <w:rPr/>
        <w:t>condiciones</w:t>
      </w:r>
      <w:r>
        <w:rPr>
          <w:spacing w:val="-16"/>
        </w:rPr>
        <w:t> </w:t>
      </w:r>
      <w:r>
        <w:rPr/>
        <w:t>reglamentarias.</w:t>
      </w:r>
    </w:p>
    <w:p>
      <w:pPr>
        <w:pStyle w:val="BodyText"/>
        <w:spacing w:line="237" w:lineRule="auto" w:before="275"/>
        <w:ind w:left="271" w:right="334"/>
      </w:pPr>
      <w:r>
        <w:rPr>
          <w:rFonts w:ascii="Arial" w:hAnsi="Arial"/>
          <w:b/>
        </w:rPr>
        <w:t>ARTÍCULO 254. </w:t>
      </w:r>
      <w:r>
        <w:rPr/>
        <w:t>Un alineamiento oficial puede ser modificado o anulado como consecuencia</w:t>
      </w:r>
      <w:r>
        <w:rPr>
          <w:spacing w:val="-17"/>
        </w:rPr>
        <w:t> </w:t>
      </w:r>
      <w:r>
        <w:rPr/>
        <w:t>de</w:t>
      </w:r>
      <w:r>
        <w:rPr>
          <w:spacing w:val="-17"/>
        </w:rPr>
        <w:t> </w:t>
      </w:r>
      <w:r>
        <w:rPr/>
        <w:t>nuevos</w:t>
      </w:r>
      <w:r>
        <w:rPr>
          <w:spacing w:val="-16"/>
        </w:rPr>
        <w:t> </w:t>
      </w:r>
      <w:r>
        <w:rPr/>
        <w:t>proyectos</w:t>
      </w:r>
      <w:r>
        <w:rPr>
          <w:spacing w:val="-16"/>
        </w:rPr>
        <w:t> </w:t>
      </w:r>
      <w:r>
        <w:rPr/>
        <w:t>aprobados</w:t>
      </w:r>
      <w:r>
        <w:rPr>
          <w:spacing w:val="-16"/>
        </w:rPr>
        <w:t> </w:t>
      </w:r>
      <w:r>
        <w:rPr/>
        <w:t>por</w:t>
      </w:r>
      <w:r>
        <w:rPr>
          <w:spacing w:val="-17"/>
        </w:rPr>
        <w:t> </w:t>
      </w:r>
      <w:r>
        <w:rPr/>
        <w:t>los</w:t>
      </w:r>
      <w:r>
        <w:rPr>
          <w:spacing w:val="-15"/>
        </w:rPr>
        <w:t> </w:t>
      </w:r>
      <w:r>
        <w:rPr/>
        <w:t>organismos</w:t>
      </w:r>
      <w:r>
        <w:rPr>
          <w:spacing w:val="-16"/>
        </w:rPr>
        <w:t> </w:t>
      </w:r>
      <w:r>
        <w:rPr/>
        <w:t>competentes,</w:t>
      </w:r>
      <w:r>
        <w:rPr>
          <w:spacing w:val="-16"/>
        </w:rPr>
        <w:t> </w:t>
      </w:r>
      <w:r>
        <w:rPr/>
        <w:t>sobre la planificación urbana del municipio, de acuerdo al Plan o programas de desarrollo urbano municipal.</w:t>
      </w:r>
    </w:p>
    <w:p>
      <w:pPr>
        <w:pStyle w:val="BodyText"/>
        <w:ind w:firstLine="0"/>
        <w:jc w:val="left"/>
      </w:pPr>
    </w:p>
    <w:p>
      <w:pPr>
        <w:pStyle w:val="BodyText"/>
        <w:ind w:firstLine="0"/>
        <w:jc w:val="left"/>
      </w:pPr>
    </w:p>
    <w:p>
      <w:pPr>
        <w:pStyle w:val="BodyText"/>
        <w:spacing w:before="273"/>
        <w:ind w:firstLine="0"/>
        <w:jc w:val="left"/>
      </w:pPr>
    </w:p>
    <w:p>
      <w:pPr>
        <w:pStyle w:val="Heading1"/>
        <w:spacing w:line="237" w:lineRule="auto"/>
        <w:ind w:left="3125" w:right="3136" w:firstLine="1027"/>
        <w:jc w:val="left"/>
      </w:pPr>
      <w:r>
        <w:rPr/>
        <w:t>SECCIÓN III LICENCIA</w:t>
      </w:r>
      <w:r>
        <w:rPr>
          <w:spacing w:val="-14"/>
        </w:rPr>
        <w:t> </w:t>
      </w:r>
      <w:r>
        <w:rPr/>
        <w:t>DE</w:t>
      </w:r>
      <w:r>
        <w:rPr>
          <w:spacing w:val="-8"/>
        </w:rPr>
        <w:t> </w:t>
      </w:r>
      <w:r>
        <w:rPr/>
        <w:t>USO</w:t>
      </w:r>
      <w:r>
        <w:rPr>
          <w:spacing w:val="-8"/>
        </w:rPr>
        <w:t> </w:t>
      </w:r>
      <w:r>
        <w:rPr/>
        <w:t>DE</w:t>
      </w:r>
      <w:r>
        <w:rPr>
          <w:spacing w:val="-8"/>
        </w:rPr>
        <w:t> </w:t>
      </w:r>
      <w:r>
        <w:rPr/>
        <w:t>SUELO</w:t>
      </w:r>
    </w:p>
    <w:p>
      <w:pPr>
        <w:spacing w:before="272"/>
        <w:ind w:left="262"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255.</w:t>
      </w:r>
      <w:r>
        <w:rPr>
          <w:rFonts w:ascii="Arial" w:hAnsi="Arial"/>
          <w:b/>
          <w:spacing w:val="-3"/>
          <w:sz w:val="24"/>
        </w:rPr>
        <w:t> </w:t>
      </w:r>
      <w:r>
        <w:rPr>
          <w:sz w:val="24"/>
        </w:rPr>
        <w:t>La</w:t>
      </w:r>
      <w:r>
        <w:rPr>
          <w:spacing w:val="-2"/>
          <w:sz w:val="24"/>
        </w:rPr>
        <w:t> </w:t>
      </w:r>
      <w:r>
        <w:rPr>
          <w:sz w:val="24"/>
        </w:rPr>
        <w:t>licencia</w:t>
      </w:r>
      <w:r>
        <w:rPr>
          <w:spacing w:val="-4"/>
          <w:sz w:val="24"/>
        </w:rPr>
        <w:t> </w:t>
      </w:r>
      <w:r>
        <w:rPr>
          <w:sz w:val="24"/>
        </w:rPr>
        <w:t>de</w:t>
      </w:r>
      <w:r>
        <w:rPr>
          <w:spacing w:val="-2"/>
          <w:sz w:val="24"/>
        </w:rPr>
        <w:t> </w:t>
      </w:r>
      <w:r>
        <w:rPr>
          <w:sz w:val="24"/>
        </w:rPr>
        <w:t>uso</w:t>
      </w:r>
      <w:r>
        <w:rPr>
          <w:spacing w:val="-2"/>
          <w:sz w:val="24"/>
        </w:rPr>
        <w:t> </w:t>
      </w:r>
      <w:r>
        <w:rPr>
          <w:sz w:val="24"/>
        </w:rPr>
        <w:t>de</w:t>
      </w:r>
      <w:r>
        <w:rPr>
          <w:spacing w:val="-1"/>
          <w:sz w:val="24"/>
        </w:rPr>
        <w:t> </w:t>
      </w:r>
      <w:r>
        <w:rPr>
          <w:sz w:val="24"/>
        </w:rPr>
        <w:t>suelo</w:t>
      </w:r>
      <w:r>
        <w:rPr>
          <w:spacing w:val="-4"/>
          <w:sz w:val="24"/>
        </w:rPr>
        <w:t> </w:t>
      </w:r>
      <w:r>
        <w:rPr>
          <w:sz w:val="24"/>
        </w:rPr>
        <w:t>tiene</w:t>
      </w:r>
      <w:r>
        <w:rPr>
          <w:spacing w:val="-4"/>
          <w:sz w:val="24"/>
        </w:rPr>
        <w:t> </w:t>
      </w:r>
      <w:r>
        <w:rPr>
          <w:sz w:val="24"/>
        </w:rPr>
        <w:t>por</w:t>
      </w:r>
      <w:r>
        <w:rPr>
          <w:spacing w:val="-2"/>
          <w:sz w:val="24"/>
        </w:rPr>
        <w:t> objeto:</w:t>
      </w:r>
    </w:p>
    <w:p>
      <w:pPr>
        <w:pStyle w:val="BodyText"/>
        <w:spacing w:before="3"/>
        <w:ind w:firstLine="0"/>
        <w:jc w:val="left"/>
      </w:pPr>
    </w:p>
    <w:p>
      <w:pPr>
        <w:pStyle w:val="ListParagraph"/>
        <w:numPr>
          <w:ilvl w:val="0"/>
          <w:numId w:val="19"/>
        </w:numPr>
        <w:tabs>
          <w:tab w:pos="559" w:val="left" w:leader="none"/>
          <w:tab w:pos="969" w:val="left" w:leader="none"/>
        </w:tabs>
        <w:spacing w:line="235" w:lineRule="auto" w:before="0" w:after="0"/>
        <w:ind w:left="559" w:right="339" w:hanging="10"/>
        <w:jc w:val="left"/>
        <w:rPr>
          <w:sz w:val="24"/>
        </w:rPr>
      </w:pPr>
      <w:r>
        <w:rPr>
          <w:sz w:val="24"/>
        </w:rPr>
        <w:t>Determinar el uso de suelo específico de un predio, de acuerdo al Plan y a la </w:t>
      </w:r>
      <w:r>
        <w:rPr>
          <w:spacing w:val="-4"/>
          <w:sz w:val="24"/>
        </w:rPr>
        <w:t>Ley.</w:t>
      </w:r>
    </w:p>
    <w:p>
      <w:pPr>
        <w:pStyle w:val="ListParagraph"/>
        <w:numPr>
          <w:ilvl w:val="0"/>
          <w:numId w:val="19"/>
        </w:numPr>
        <w:tabs>
          <w:tab w:pos="559" w:val="left" w:leader="none"/>
          <w:tab w:pos="969" w:val="left" w:leader="none"/>
        </w:tabs>
        <w:spacing w:line="237" w:lineRule="auto" w:before="1" w:after="0"/>
        <w:ind w:left="559" w:right="332" w:hanging="10"/>
        <w:jc w:val="left"/>
        <w:rPr>
          <w:sz w:val="24"/>
        </w:rPr>
      </w:pPr>
      <w:r>
        <w:rPr>
          <w:sz w:val="24"/>
        </w:rPr>
        <w:t>Establecer</w:t>
      </w:r>
      <w:r>
        <w:rPr>
          <w:spacing w:val="-9"/>
          <w:sz w:val="24"/>
        </w:rPr>
        <w:t> </w:t>
      </w:r>
      <w:r>
        <w:rPr>
          <w:sz w:val="24"/>
        </w:rPr>
        <w:t>las</w:t>
      </w:r>
      <w:r>
        <w:rPr>
          <w:spacing w:val="-8"/>
          <w:sz w:val="24"/>
        </w:rPr>
        <w:t> </w:t>
      </w:r>
      <w:r>
        <w:rPr>
          <w:sz w:val="24"/>
        </w:rPr>
        <w:t>normas</w:t>
      </w:r>
      <w:r>
        <w:rPr>
          <w:spacing w:val="-11"/>
          <w:sz w:val="24"/>
        </w:rPr>
        <w:t> </w:t>
      </w:r>
      <w:r>
        <w:rPr>
          <w:sz w:val="24"/>
        </w:rPr>
        <w:t>de</w:t>
      </w:r>
      <w:r>
        <w:rPr>
          <w:spacing w:val="-8"/>
          <w:sz w:val="24"/>
        </w:rPr>
        <w:t> </w:t>
      </w:r>
      <w:r>
        <w:rPr>
          <w:sz w:val="24"/>
        </w:rPr>
        <w:t>planificación,</w:t>
      </w:r>
      <w:r>
        <w:rPr>
          <w:spacing w:val="-8"/>
          <w:sz w:val="24"/>
        </w:rPr>
        <w:t> </w:t>
      </w:r>
      <w:r>
        <w:rPr>
          <w:sz w:val="24"/>
        </w:rPr>
        <w:t>las</w:t>
      </w:r>
      <w:r>
        <w:rPr>
          <w:spacing w:val="-8"/>
          <w:sz w:val="24"/>
        </w:rPr>
        <w:t> </w:t>
      </w:r>
      <w:r>
        <w:rPr>
          <w:sz w:val="24"/>
        </w:rPr>
        <w:t>restricciones</w:t>
      </w:r>
      <w:r>
        <w:rPr>
          <w:spacing w:val="-9"/>
          <w:sz w:val="24"/>
        </w:rPr>
        <w:t> </w:t>
      </w:r>
      <w:r>
        <w:rPr>
          <w:sz w:val="24"/>
        </w:rPr>
        <w:t>de</w:t>
      </w:r>
      <w:r>
        <w:rPr>
          <w:spacing w:val="-8"/>
          <w:sz w:val="24"/>
        </w:rPr>
        <w:t> </w:t>
      </w:r>
      <w:r>
        <w:rPr>
          <w:sz w:val="24"/>
        </w:rPr>
        <w:t>orden</w:t>
      </w:r>
      <w:r>
        <w:rPr>
          <w:spacing w:val="-8"/>
          <w:sz w:val="24"/>
        </w:rPr>
        <w:t> </w:t>
      </w:r>
      <w:r>
        <w:rPr>
          <w:sz w:val="24"/>
        </w:rPr>
        <w:t>urbanístico,</w:t>
      </w:r>
      <w:r>
        <w:rPr>
          <w:spacing w:val="-8"/>
          <w:sz w:val="24"/>
        </w:rPr>
        <w:t> </w:t>
      </w:r>
      <w:r>
        <w:rPr>
          <w:sz w:val="24"/>
        </w:rPr>
        <w:t>y fijar aquellas que se refieren a la preservación natural y la protección al ambiente.</w:t>
      </w:r>
    </w:p>
    <w:p>
      <w:pPr>
        <w:pStyle w:val="BodyText"/>
        <w:spacing w:before="275"/>
        <w:ind w:firstLine="0"/>
        <w:jc w:val="left"/>
      </w:pPr>
    </w:p>
    <w:p>
      <w:pPr>
        <w:pStyle w:val="BodyText"/>
        <w:spacing w:line="237" w:lineRule="auto"/>
        <w:ind w:left="271" w:right="332"/>
      </w:pPr>
      <w:r>
        <w:rPr>
          <w:rFonts w:ascii="Arial" w:hAnsi="Arial"/>
          <w:b/>
        </w:rPr>
        <w:t>ARTÍCULO</w:t>
      </w:r>
      <w:r>
        <w:rPr>
          <w:rFonts w:ascii="Arial" w:hAnsi="Arial"/>
          <w:b/>
          <w:spacing w:val="-17"/>
        </w:rPr>
        <w:t> </w:t>
      </w:r>
      <w:r>
        <w:rPr>
          <w:rFonts w:ascii="Arial" w:hAnsi="Arial"/>
          <w:b/>
        </w:rPr>
        <w:t>256</w:t>
      </w:r>
      <w:r>
        <w:rPr/>
        <w:t>.</w:t>
      </w:r>
      <w:r>
        <w:rPr>
          <w:spacing w:val="-17"/>
        </w:rPr>
        <w:t> </w:t>
      </w:r>
      <w:r>
        <w:rPr/>
        <w:t>Para</w:t>
      </w:r>
      <w:r>
        <w:rPr>
          <w:spacing w:val="-16"/>
        </w:rPr>
        <w:t> </w:t>
      </w:r>
      <w:r>
        <w:rPr/>
        <w:t>utilizar</w:t>
      </w:r>
      <w:r>
        <w:rPr>
          <w:spacing w:val="-17"/>
        </w:rPr>
        <w:t> </w:t>
      </w:r>
      <w:r>
        <w:rPr/>
        <w:t>un</w:t>
      </w:r>
      <w:r>
        <w:rPr>
          <w:spacing w:val="-17"/>
        </w:rPr>
        <w:t> </w:t>
      </w:r>
      <w:r>
        <w:rPr/>
        <w:t>inmueble,</w:t>
      </w:r>
      <w:r>
        <w:rPr>
          <w:spacing w:val="-17"/>
        </w:rPr>
        <w:t> </w:t>
      </w:r>
      <w:r>
        <w:rPr/>
        <w:t>con</w:t>
      </w:r>
      <w:r>
        <w:rPr>
          <w:spacing w:val="-16"/>
        </w:rPr>
        <w:t> </w:t>
      </w:r>
      <w:r>
        <w:rPr/>
        <w:t>uso</w:t>
      </w:r>
      <w:r>
        <w:rPr>
          <w:spacing w:val="-17"/>
        </w:rPr>
        <w:t> </w:t>
      </w:r>
      <w:r>
        <w:rPr/>
        <w:t>diferente</w:t>
      </w:r>
      <w:r>
        <w:rPr>
          <w:spacing w:val="-17"/>
        </w:rPr>
        <w:t> </w:t>
      </w:r>
      <w:r>
        <w:rPr/>
        <w:t>al</w:t>
      </w:r>
      <w:r>
        <w:rPr>
          <w:spacing w:val="-16"/>
        </w:rPr>
        <w:t> </w:t>
      </w:r>
      <w:r>
        <w:rPr/>
        <w:t>habitacional</w:t>
      </w:r>
      <w:r>
        <w:rPr>
          <w:spacing w:val="-17"/>
        </w:rPr>
        <w:t> </w:t>
      </w:r>
      <w:r>
        <w:rPr/>
        <w:t>unifamiliar, se</w:t>
      </w:r>
      <w:r>
        <w:rPr>
          <w:spacing w:val="-1"/>
        </w:rPr>
        <w:t> </w:t>
      </w:r>
      <w:r>
        <w:rPr/>
        <w:t>requiere</w:t>
      </w:r>
      <w:r>
        <w:rPr>
          <w:spacing w:val="-1"/>
        </w:rPr>
        <w:t> </w:t>
      </w:r>
      <w:r>
        <w:rPr/>
        <w:t>la</w:t>
      </w:r>
      <w:r>
        <w:rPr>
          <w:spacing w:val="-1"/>
        </w:rPr>
        <w:t> </w:t>
      </w:r>
      <w:r>
        <w:rPr/>
        <w:t>licencia</w:t>
      </w:r>
      <w:r>
        <w:rPr>
          <w:spacing w:val="-4"/>
        </w:rPr>
        <w:t> </w:t>
      </w:r>
      <w:r>
        <w:rPr/>
        <w:t>municipal</w:t>
      </w:r>
      <w:r>
        <w:rPr>
          <w:spacing w:val="-2"/>
        </w:rPr>
        <w:t> </w:t>
      </w:r>
      <w:r>
        <w:rPr/>
        <w:t>de</w:t>
      </w:r>
      <w:r>
        <w:rPr>
          <w:spacing w:val="-1"/>
        </w:rPr>
        <w:t> </w:t>
      </w:r>
      <w:r>
        <w:rPr/>
        <w:t>uso</w:t>
      </w:r>
      <w:r>
        <w:rPr>
          <w:spacing w:val="-1"/>
        </w:rPr>
        <w:t> </w:t>
      </w:r>
      <w:r>
        <w:rPr/>
        <w:t>de</w:t>
      </w:r>
      <w:r>
        <w:rPr>
          <w:spacing w:val="-1"/>
        </w:rPr>
        <w:t> </w:t>
      </w:r>
      <w:r>
        <w:rPr/>
        <w:t>suelo</w:t>
      </w:r>
      <w:r>
        <w:rPr>
          <w:spacing w:val="-1"/>
        </w:rPr>
        <w:t> </w:t>
      </w:r>
      <w:r>
        <w:rPr/>
        <w:t>que</w:t>
      </w:r>
      <w:r>
        <w:rPr>
          <w:spacing w:val="-3"/>
        </w:rPr>
        <w:t> </w:t>
      </w:r>
      <w:r>
        <w:rPr/>
        <w:t>constituye</w:t>
      </w:r>
      <w:r>
        <w:rPr>
          <w:spacing w:val="40"/>
        </w:rPr>
        <w:t> </w:t>
      </w:r>
      <w:r>
        <w:rPr/>
        <w:t>requisito</w:t>
      </w:r>
      <w:r>
        <w:rPr>
          <w:spacing w:val="-1"/>
        </w:rPr>
        <w:t> </w:t>
      </w:r>
      <w:r>
        <w:rPr/>
        <w:t>previo</w:t>
      </w:r>
      <w:r>
        <w:rPr>
          <w:spacing w:val="-1"/>
        </w:rPr>
        <w:t> </w:t>
      </w:r>
      <w:r>
        <w:rPr/>
        <w:t>para</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1" w:firstLine="0"/>
      </w:pPr>
      <w:r>
        <w:rPr/>
        <w:t>solicitar</w:t>
      </w:r>
      <w:r>
        <w:rPr>
          <w:spacing w:val="-2"/>
        </w:rPr>
        <w:t> </w:t>
      </w:r>
      <w:r>
        <w:rPr/>
        <w:t>la licencia de</w:t>
      </w:r>
      <w:r>
        <w:rPr>
          <w:spacing w:val="-3"/>
        </w:rPr>
        <w:t> </w:t>
      </w:r>
      <w:r>
        <w:rPr/>
        <w:t>construcción. Sin</w:t>
      </w:r>
      <w:r>
        <w:rPr>
          <w:spacing w:val="-3"/>
        </w:rPr>
        <w:t> </w:t>
      </w:r>
      <w:r>
        <w:rPr/>
        <w:t>embargo, ambas</w:t>
      </w:r>
      <w:r>
        <w:rPr>
          <w:spacing w:val="-1"/>
        </w:rPr>
        <w:t> </w:t>
      </w:r>
      <w:r>
        <w:rPr/>
        <w:t>licencias</w:t>
      </w:r>
      <w:r>
        <w:rPr>
          <w:spacing w:val="-3"/>
        </w:rPr>
        <w:t> </w:t>
      </w:r>
      <w:r>
        <w:rPr/>
        <w:t>se pueden solicitar en un solo trámite, presentando la documentación correspondiente a cada trámite.</w:t>
      </w:r>
    </w:p>
    <w:p>
      <w:pPr>
        <w:pStyle w:val="BodyText"/>
        <w:spacing w:before="4"/>
        <w:ind w:firstLine="0"/>
        <w:jc w:val="left"/>
      </w:pPr>
    </w:p>
    <w:p>
      <w:pPr>
        <w:pStyle w:val="BodyText"/>
        <w:spacing w:line="235" w:lineRule="auto"/>
        <w:ind w:left="271" w:right="335"/>
      </w:pPr>
      <w:r>
        <w:rPr>
          <w:rFonts w:ascii="Arial" w:hAnsi="Arial"/>
          <w:b/>
        </w:rPr>
        <w:t>ARTÍCULO 257</w:t>
      </w:r>
      <w:r>
        <w:rPr/>
        <w:t>. Para obtener una licencia de uso del suelo el solicitante deberá presentar la documentación siguiente:</w:t>
      </w:r>
    </w:p>
    <w:p>
      <w:pPr>
        <w:pStyle w:val="BodyText"/>
        <w:spacing w:before="4"/>
        <w:ind w:firstLine="0"/>
        <w:jc w:val="left"/>
      </w:pPr>
    </w:p>
    <w:p>
      <w:pPr>
        <w:pStyle w:val="BodyText"/>
        <w:spacing w:line="235" w:lineRule="auto"/>
        <w:ind w:left="559" w:right="325"/>
        <w:jc w:val="left"/>
      </w:pPr>
      <w:r>
        <w:rPr/>
        <w:t>I.- Solicitud por escrito en formato oficial</w:t>
      </w:r>
      <w:r>
        <w:rPr>
          <w:spacing w:val="-1"/>
        </w:rPr>
        <w:t> </w:t>
      </w:r>
      <w:r>
        <w:rPr/>
        <w:t>de la Autoridad indicando el uso del</w:t>
      </w:r>
      <w:r>
        <w:rPr>
          <w:spacing w:val="-1"/>
        </w:rPr>
        <w:t> </w:t>
      </w:r>
      <w:r>
        <w:rPr/>
        <w:t>suelo que se pretende.</w:t>
      </w:r>
    </w:p>
    <w:p>
      <w:pPr>
        <w:pStyle w:val="BodyText"/>
        <w:spacing w:line="235" w:lineRule="auto" w:before="4"/>
        <w:ind w:left="554" w:right="325"/>
        <w:jc w:val="left"/>
      </w:pPr>
      <w:r>
        <w:rPr/>
        <w:t>II.-</w:t>
      </w:r>
      <w:r>
        <w:rPr>
          <w:spacing w:val="-4"/>
        </w:rPr>
        <w:t> </w:t>
      </w:r>
      <w:r>
        <w:rPr/>
        <w:t>Original</w:t>
      </w:r>
      <w:r>
        <w:rPr>
          <w:spacing w:val="-2"/>
        </w:rPr>
        <w:t> </w:t>
      </w:r>
      <w:r>
        <w:rPr/>
        <w:t>y</w:t>
      </w:r>
      <w:r>
        <w:rPr>
          <w:spacing w:val="-5"/>
        </w:rPr>
        <w:t> </w:t>
      </w:r>
      <w:r>
        <w:rPr/>
        <w:t>copia</w:t>
      </w:r>
      <w:r>
        <w:rPr>
          <w:spacing w:val="-2"/>
        </w:rPr>
        <w:t> </w:t>
      </w:r>
      <w:r>
        <w:rPr/>
        <w:t>del</w:t>
      </w:r>
      <w:r>
        <w:rPr>
          <w:spacing w:val="-5"/>
        </w:rPr>
        <w:t> </w:t>
      </w:r>
      <w:r>
        <w:rPr/>
        <w:t>título</w:t>
      </w:r>
      <w:r>
        <w:rPr>
          <w:spacing w:val="-2"/>
        </w:rPr>
        <w:t> </w:t>
      </w:r>
      <w:r>
        <w:rPr/>
        <w:t>que</w:t>
      </w:r>
      <w:r>
        <w:rPr>
          <w:spacing w:val="-2"/>
        </w:rPr>
        <w:t> </w:t>
      </w:r>
      <w:r>
        <w:rPr/>
        <w:t>acredite</w:t>
      </w:r>
      <w:r>
        <w:rPr>
          <w:spacing w:val="-2"/>
        </w:rPr>
        <w:t> </w:t>
      </w:r>
      <w:r>
        <w:rPr/>
        <w:t>la</w:t>
      </w:r>
      <w:r>
        <w:rPr>
          <w:spacing w:val="-4"/>
        </w:rPr>
        <w:t> </w:t>
      </w:r>
      <w:r>
        <w:rPr/>
        <w:t>propiedad</w:t>
      </w:r>
      <w:r>
        <w:rPr>
          <w:spacing w:val="-2"/>
        </w:rPr>
        <w:t> </w:t>
      </w:r>
      <w:r>
        <w:rPr/>
        <w:t>y</w:t>
      </w:r>
      <w:r>
        <w:rPr>
          <w:spacing w:val="-4"/>
        </w:rPr>
        <w:t> </w:t>
      </w:r>
      <w:r>
        <w:rPr/>
        <w:t>posesión</w:t>
      </w:r>
      <w:r>
        <w:rPr>
          <w:spacing w:val="-3"/>
        </w:rPr>
        <w:t> </w:t>
      </w:r>
      <w:r>
        <w:rPr/>
        <w:t>del</w:t>
      </w:r>
      <w:r>
        <w:rPr>
          <w:spacing w:val="-5"/>
        </w:rPr>
        <w:t> </w:t>
      </w:r>
      <w:r>
        <w:rPr/>
        <w:t>predio</w:t>
      </w:r>
      <w:r>
        <w:rPr>
          <w:spacing w:val="-4"/>
        </w:rPr>
        <w:t> </w:t>
      </w:r>
      <w:r>
        <w:rPr/>
        <w:t>o</w:t>
      </w:r>
      <w:r>
        <w:rPr>
          <w:spacing w:val="-2"/>
        </w:rPr>
        <w:t> </w:t>
      </w:r>
      <w:r>
        <w:rPr/>
        <w:t>lote, debidamente inscritos en el </w:t>
      </w:r>
      <w:r>
        <w:rPr>
          <w:color w:val="FF0000"/>
        </w:rPr>
        <w:t>Instituto Registral y Catastral; </w:t>
      </w:r>
      <w:r>
        <w:rPr/>
        <w:t>III.- Tratándose de personas físicas:</w:t>
      </w:r>
    </w:p>
    <w:p>
      <w:pPr>
        <w:pStyle w:val="BodyText"/>
        <w:spacing w:line="266" w:lineRule="exact"/>
        <w:ind w:left="828" w:firstLine="0"/>
        <w:jc w:val="left"/>
      </w:pPr>
      <w:r>
        <w:rPr/>
        <w:t>a).-</w:t>
      </w:r>
      <w:r>
        <w:rPr>
          <w:spacing w:val="-5"/>
        </w:rPr>
        <w:t> </w:t>
      </w:r>
      <w:r>
        <w:rPr/>
        <w:t>Original</w:t>
      </w:r>
      <w:r>
        <w:rPr>
          <w:spacing w:val="-3"/>
        </w:rPr>
        <w:t> </w:t>
      </w:r>
      <w:r>
        <w:rPr/>
        <w:t>y</w:t>
      </w:r>
      <w:r>
        <w:rPr>
          <w:spacing w:val="-6"/>
        </w:rPr>
        <w:t> </w:t>
      </w:r>
      <w:r>
        <w:rPr/>
        <w:t>copia</w:t>
      </w:r>
      <w:r>
        <w:rPr>
          <w:spacing w:val="-3"/>
        </w:rPr>
        <w:t> </w:t>
      </w:r>
      <w:r>
        <w:rPr/>
        <w:t>de</w:t>
      </w:r>
      <w:r>
        <w:rPr>
          <w:spacing w:val="-4"/>
        </w:rPr>
        <w:t> </w:t>
      </w:r>
      <w:r>
        <w:rPr/>
        <w:t>la</w:t>
      </w:r>
      <w:r>
        <w:rPr>
          <w:spacing w:val="-3"/>
        </w:rPr>
        <w:t> </w:t>
      </w:r>
      <w:r>
        <w:rPr/>
        <w:t>Identificación</w:t>
      </w:r>
      <w:r>
        <w:rPr>
          <w:spacing w:val="-3"/>
        </w:rPr>
        <w:t> </w:t>
      </w:r>
      <w:r>
        <w:rPr/>
        <w:t>oficial</w:t>
      </w:r>
      <w:r>
        <w:rPr>
          <w:spacing w:val="-3"/>
        </w:rPr>
        <w:t> </w:t>
      </w:r>
      <w:r>
        <w:rPr/>
        <w:t>con</w:t>
      </w:r>
      <w:r>
        <w:rPr>
          <w:spacing w:val="-5"/>
        </w:rPr>
        <w:t> </w:t>
      </w:r>
      <w:r>
        <w:rPr>
          <w:spacing w:val="-2"/>
        </w:rPr>
        <w:t>fotografía.</w:t>
      </w:r>
    </w:p>
    <w:p>
      <w:pPr>
        <w:pStyle w:val="BodyText"/>
        <w:spacing w:line="235" w:lineRule="auto" w:before="3"/>
        <w:ind w:left="838" w:right="334"/>
        <w:jc w:val="left"/>
      </w:pPr>
      <w:r>
        <w:rPr/>
        <w:t>b).-</w:t>
      </w:r>
      <w:r>
        <w:rPr>
          <w:spacing w:val="72"/>
        </w:rPr>
        <w:t> </w:t>
      </w:r>
      <w:r>
        <w:rPr/>
        <w:t>En</w:t>
      </w:r>
      <w:r>
        <w:rPr>
          <w:spacing w:val="74"/>
        </w:rPr>
        <w:t> </w:t>
      </w:r>
      <w:r>
        <w:rPr/>
        <w:t>caso</w:t>
      </w:r>
      <w:r>
        <w:rPr>
          <w:spacing w:val="71"/>
        </w:rPr>
        <w:t> </w:t>
      </w:r>
      <w:r>
        <w:rPr/>
        <w:t>de</w:t>
      </w:r>
      <w:r>
        <w:rPr>
          <w:spacing w:val="74"/>
        </w:rPr>
        <w:t> </w:t>
      </w:r>
      <w:r>
        <w:rPr/>
        <w:t>representación,</w:t>
      </w:r>
      <w:r>
        <w:rPr>
          <w:spacing w:val="72"/>
        </w:rPr>
        <w:t> </w:t>
      </w:r>
      <w:r>
        <w:rPr/>
        <w:t>presentar</w:t>
      </w:r>
      <w:r>
        <w:rPr>
          <w:spacing w:val="71"/>
        </w:rPr>
        <w:t> </w:t>
      </w:r>
      <w:r>
        <w:rPr/>
        <w:t>original</w:t>
      </w:r>
      <w:r>
        <w:rPr>
          <w:spacing w:val="73"/>
        </w:rPr>
        <w:t> </w:t>
      </w:r>
      <w:r>
        <w:rPr/>
        <w:t>y</w:t>
      </w:r>
      <w:r>
        <w:rPr>
          <w:spacing w:val="74"/>
        </w:rPr>
        <w:t> </w:t>
      </w:r>
      <w:r>
        <w:rPr/>
        <w:t>copia</w:t>
      </w:r>
      <w:r>
        <w:rPr>
          <w:spacing w:val="74"/>
        </w:rPr>
        <w:t> </w:t>
      </w:r>
      <w:r>
        <w:rPr/>
        <w:t>de</w:t>
      </w:r>
      <w:r>
        <w:rPr>
          <w:spacing w:val="72"/>
        </w:rPr>
        <w:t> </w:t>
      </w:r>
      <w:r>
        <w:rPr/>
        <w:t>carta</w:t>
      </w:r>
      <w:r>
        <w:rPr>
          <w:spacing w:val="74"/>
        </w:rPr>
        <w:t> </w:t>
      </w:r>
      <w:r>
        <w:rPr/>
        <w:t>poder certificada ante Notario Público.</w:t>
      </w:r>
    </w:p>
    <w:p>
      <w:pPr>
        <w:pStyle w:val="BodyText"/>
        <w:spacing w:line="274" w:lineRule="exact"/>
        <w:ind w:left="550" w:firstLine="0"/>
        <w:jc w:val="left"/>
      </w:pPr>
      <w:r>
        <w:rPr/>
        <w:t>IV.-</w:t>
      </w:r>
      <w:r>
        <w:rPr>
          <w:spacing w:val="-7"/>
        </w:rPr>
        <w:t> </w:t>
      </w:r>
      <w:r>
        <w:rPr/>
        <w:t>Tratándose</w:t>
      </w:r>
      <w:r>
        <w:rPr>
          <w:spacing w:val="-3"/>
        </w:rPr>
        <w:t> </w:t>
      </w:r>
      <w:r>
        <w:rPr/>
        <w:t>de</w:t>
      </w:r>
      <w:r>
        <w:rPr>
          <w:spacing w:val="-3"/>
        </w:rPr>
        <w:t> </w:t>
      </w:r>
      <w:r>
        <w:rPr/>
        <w:t>personas</w:t>
      </w:r>
      <w:r>
        <w:rPr>
          <w:spacing w:val="-5"/>
        </w:rPr>
        <w:t> </w:t>
      </w:r>
      <w:r>
        <w:rPr>
          <w:spacing w:val="-2"/>
        </w:rPr>
        <w:t>morales:</w:t>
      </w:r>
    </w:p>
    <w:p>
      <w:pPr>
        <w:pStyle w:val="BodyText"/>
        <w:spacing w:line="271" w:lineRule="exact"/>
        <w:ind w:left="828" w:firstLine="0"/>
        <w:jc w:val="left"/>
      </w:pPr>
      <w:r>
        <w:rPr/>
        <w:t>a).-</w:t>
      </w:r>
      <w:r>
        <w:rPr>
          <w:spacing w:val="-8"/>
        </w:rPr>
        <w:t> </w:t>
      </w:r>
      <w:r>
        <w:rPr/>
        <w:t>Acta</w:t>
      </w:r>
      <w:r>
        <w:rPr>
          <w:spacing w:val="-6"/>
        </w:rPr>
        <w:t> </w:t>
      </w:r>
      <w:r>
        <w:rPr/>
        <w:t>constitutiva</w:t>
      </w:r>
      <w:r>
        <w:rPr>
          <w:spacing w:val="-6"/>
        </w:rPr>
        <w:t> </w:t>
      </w:r>
      <w:r>
        <w:rPr/>
        <w:t>y</w:t>
      </w:r>
      <w:r>
        <w:rPr>
          <w:spacing w:val="-7"/>
        </w:rPr>
        <w:t> </w:t>
      </w:r>
      <w:r>
        <w:rPr/>
        <w:t>en</w:t>
      </w:r>
      <w:r>
        <w:rPr>
          <w:spacing w:val="-6"/>
        </w:rPr>
        <w:t> </w:t>
      </w:r>
      <w:r>
        <w:rPr/>
        <w:t>su</w:t>
      </w:r>
      <w:r>
        <w:rPr>
          <w:spacing w:val="-8"/>
        </w:rPr>
        <w:t> </w:t>
      </w:r>
      <w:r>
        <w:rPr/>
        <w:t>caso</w:t>
      </w:r>
      <w:r>
        <w:rPr>
          <w:spacing w:val="-8"/>
        </w:rPr>
        <w:t> </w:t>
      </w:r>
      <w:r>
        <w:rPr/>
        <w:t>la</w:t>
      </w:r>
      <w:r>
        <w:rPr>
          <w:spacing w:val="-6"/>
        </w:rPr>
        <w:t> </w:t>
      </w:r>
      <w:r>
        <w:rPr/>
        <w:t>última</w:t>
      </w:r>
      <w:r>
        <w:rPr>
          <w:spacing w:val="-9"/>
        </w:rPr>
        <w:t> </w:t>
      </w:r>
      <w:r>
        <w:rPr>
          <w:spacing w:val="-2"/>
        </w:rPr>
        <w:t>modificación.</w:t>
      </w:r>
    </w:p>
    <w:p>
      <w:pPr>
        <w:pStyle w:val="BodyText"/>
        <w:spacing w:line="232" w:lineRule="auto" w:before="3"/>
        <w:ind w:left="545" w:right="3136" w:firstLine="0"/>
        <w:jc w:val="left"/>
      </w:pPr>
      <w:r>
        <w:rPr/>
        <w:t>V.-</w:t>
      </w:r>
      <w:r>
        <w:rPr>
          <w:spacing w:val="-5"/>
        </w:rPr>
        <w:t> </w:t>
      </w:r>
      <w:r>
        <w:rPr/>
        <w:t>Pago</w:t>
      </w:r>
      <w:r>
        <w:rPr>
          <w:spacing w:val="-4"/>
        </w:rPr>
        <w:t> </w:t>
      </w:r>
      <w:r>
        <w:rPr/>
        <w:t>del</w:t>
      </w:r>
      <w:r>
        <w:rPr>
          <w:spacing w:val="-4"/>
        </w:rPr>
        <w:t> </w:t>
      </w:r>
      <w:r>
        <w:rPr/>
        <w:t>impuesto</w:t>
      </w:r>
      <w:r>
        <w:rPr>
          <w:spacing w:val="-5"/>
        </w:rPr>
        <w:t> </w:t>
      </w:r>
      <w:r>
        <w:rPr/>
        <w:t>predial</w:t>
      </w:r>
      <w:r>
        <w:rPr>
          <w:spacing w:val="-4"/>
        </w:rPr>
        <w:t> </w:t>
      </w:r>
      <w:r>
        <w:rPr/>
        <w:t>actualizado.</w:t>
      </w:r>
      <w:r>
        <w:rPr>
          <w:spacing w:val="-5"/>
        </w:rPr>
        <w:t> </w:t>
      </w:r>
      <w:r>
        <w:rPr/>
        <w:t>VI.-</w:t>
      </w:r>
      <w:r>
        <w:rPr>
          <w:spacing w:val="-5"/>
        </w:rPr>
        <w:t> </w:t>
      </w:r>
      <w:r>
        <w:rPr/>
        <w:t>Plano</w:t>
      </w:r>
      <w:r>
        <w:rPr>
          <w:spacing w:val="-6"/>
        </w:rPr>
        <w:t> </w:t>
      </w:r>
      <w:r>
        <w:rPr/>
        <w:t>de localización del predio.</w:t>
      </w:r>
    </w:p>
    <w:p>
      <w:pPr>
        <w:pStyle w:val="BodyText"/>
        <w:spacing w:line="269" w:lineRule="exact"/>
        <w:ind w:left="550" w:firstLine="0"/>
        <w:jc w:val="left"/>
      </w:pPr>
      <w:r>
        <w:rPr/>
        <w:t>VII.-</w:t>
      </w:r>
      <w:r>
        <w:rPr>
          <w:spacing w:val="-5"/>
        </w:rPr>
        <w:t> </w:t>
      </w:r>
      <w:r>
        <w:rPr/>
        <w:t>4</w:t>
      </w:r>
      <w:r>
        <w:rPr>
          <w:spacing w:val="-3"/>
        </w:rPr>
        <w:t> </w:t>
      </w:r>
      <w:r>
        <w:rPr/>
        <w:t>cuatro</w:t>
      </w:r>
      <w:r>
        <w:rPr>
          <w:spacing w:val="-7"/>
        </w:rPr>
        <w:t> </w:t>
      </w:r>
      <w:r>
        <w:rPr/>
        <w:t>fotografías</w:t>
      </w:r>
      <w:r>
        <w:rPr>
          <w:spacing w:val="-2"/>
        </w:rPr>
        <w:t> </w:t>
      </w:r>
      <w:r>
        <w:rPr/>
        <w:t>exteriores</w:t>
      </w:r>
      <w:r>
        <w:rPr>
          <w:spacing w:val="-3"/>
        </w:rPr>
        <w:t> </w:t>
      </w:r>
      <w:r>
        <w:rPr/>
        <w:t>del</w:t>
      </w:r>
      <w:r>
        <w:rPr>
          <w:spacing w:val="-3"/>
        </w:rPr>
        <w:t> </w:t>
      </w:r>
      <w:r>
        <w:rPr>
          <w:spacing w:val="-2"/>
        </w:rPr>
        <w:t>predio.</w:t>
      </w:r>
    </w:p>
    <w:p>
      <w:pPr>
        <w:pStyle w:val="BodyText"/>
        <w:spacing w:line="237" w:lineRule="auto"/>
        <w:ind w:left="559" w:right="327"/>
      </w:pPr>
      <w:r>
        <w:rPr/>
        <w:t>VIII.- En caso de tratarse de usos del suelo señalados como condicionados en el Plan, anexar croquis de levantamiento de usos del suelo existentes en la zona en donde se ubica el inmueble, considerando 100-cien metros hacia ambos lados del predio, cubriendo ambos lados de las aceras.</w:t>
      </w:r>
    </w:p>
    <w:p>
      <w:pPr>
        <w:pStyle w:val="BodyText"/>
        <w:spacing w:line="273" w:lineRule="exact"/>
        <w:ind w:left="550" w:firstLine="0"/>
      </w:pPr>
      <w:r>
        <w:rPr/>
        <w:t>IX.-</w:t>
      </w:r>
      <w:r>
        <w:rPr>
          <w:spacing w:val="-9"/>
        </w:rPr>
        <w:t> </w:t>
      </w:r>
      <w:r>
        <w:rPr/>
        <w:t>Realizar</w:t>
      </w:r>
      <w:r>
        <w:rPr>
          <w:spacing w:val="-8"/>
        </w:rPr>
        <w:t> </w:t>
      </w:r>
      <w:r>
        <w:rPr/>
        <w:t>el</w:t>
      </w:r>
      <w:r>
        <w:rPr>
          <w:spacing w:val="-8"/>
        </w:rPr>
        <w:t> </w:t>
      </w:r>
      <w:r>
        <w:rPr/>
        <w:t>pago</w:t>
      </w:r>
      <w:r>
        <w:rPr>
          <w:spacing w:val="-8"/>
        </w:rPr>
        <w:t> </w:t>
      </w:r>
      <w:r>
        <w:rPr/>
        <w:t>de</w:t>
      </w:r>
      <w:r>
        <w:rPr>
          <w:spacing w:val="-5"/>
        </w:rPr>
        <w:t> </w:t>
      </w:r>
      <w:r>
        <w:rPr/>
        <w:t>los</w:t>
      </w:r>
      <w:r>
        <w:rPr>
          <w:spacing w:val="-8"/>
        </w:rPr>
        <w:t> </w:t>
      </w:r>
      <w:r>
        <w:rPr/>
        <w:t>derechos</w:t>
      </w:r>
      <w:r>
        <w:rPr>
          <w:spacing w:val="-8"/>
        </w:rPr>
        <w:t> </w:t>
      </w:r>
      <w:r>
        <w:rPr>
          <w:spacing w:val="-2"/>
        </w:rPr>
        <w:t>correspondientes.</w:t>
      </w:r>
    </w:p>
    <w:p>
      <w:pPr>
        <w:pStyle w:val="BodyText"/>
        <w:spacing w:before="273"/>
        <w:ind w:firstLine="0"/>
        <w:jc w:val="left"/>
      </w:pPr>
    </w:p>
    <w:p>
      <w:pPr>
        <w:pStyle w:val="BodyText"/>
        <w:spacing w:line="237" w:lineRule="auto"/>
        <w:ind w:left="271" w:right="330"/>
      </w:pPr>
      <w:r>
        <w:rPr>
          <w:rFonts w:ascii="Arial" w:hAnsi="Arial"/>
          <w:b/>
        </w:rPr>
        <w:t>ARTÍCULO 258</w:t>
      </w:r>
      <w:r>
        <w:rPr/>
        <w:t>. La Autoridad analizará y evaluará la documentación allegada considerando</w:t>
      </w:r>
      <w:r>
        <w:rPr>
          <w:spacing w:val="-12"/>
        </w:rPr>
        <w:t> </w:t>
      </w:r>
      <w:r>
        <w:rPr/>
        <w:t>la</w:t>
      </w:r>
      <w:r>
        <w:rPr>
          <w:spacing w:val="-12"/>
        </w:rPr>
        <w:t> </w:t>
      </w:r>
      <w:r>
        <w:rPr/>
        <w:t>Ley,</w:t>
      </w:r>
      <w:r>
        <w:rPr>
          <w:spacing w:val="-12"/>
        </w:rPr>
        <w:t> </w:t>
      </w:r>
      <w:r>
        <w:rPr/>
        <w:t>este</w:t>
      </w:r>
      <w:r>
        <w:rPr>
          <w:spacing w:val="-11"/>
        </w:rPr>
        <w:t> </w:t>
      </w:r>
      <w:r>
        <w:rPr/>
        <w:t>Reglamento,</w:t>
      </w:r>
      <w:r>
        <w:rPr>
          <w:spacing w:val="-12"/>
        </w:rPr>
        <w:t> </w:t>
      </w:r>
      <w:r>
        <w:rPr/>
        <w:t>los</w:t>
      </w:r>
      <w:r>
        <w:rPr>
          <w:spacing w:val="-14"/>
        </w:rPr>
        <w:t> </w:t>
      </w:r>
      <w:r>
        <w:rPr/>
        <w:t>planes</w:t>
      </w:r>
      <w:r>
        <w:rPr>
          <w:spacing w:val="-15"/>
        </w:rPr>
        <w:t> </w:t>
      </w:r>
      <w:r>
        <w:rPr/>
        <w:t>de</w:t>
      </w:r>
      <w:r>
        <w:rPr>
          <w:spacing w:val="-14"/>
        </w:rPr>
        <w:t> </w:t>
      </w:r>
      <w:r>
        <w:rPr/>
        <w:t>desarrollo</w:t>
      </w:r>
      <w:r>
        <w:rPr>
          <w:spacing w:val="-14"/>
        </w:rPr>
        <w:t> </w:t>
      </w:r>
      <w:r>
        <w:rPr/>
        <w:t>urbano</w:t>
      </w:r>
      <w:r>
        <w:rPr>
          <w:spacing w:val="-14"/>
        </w:rPr>
        <w:t> </w:t>
      </w:r>
      <w:r>
        <w:rPr/>
        <w:t>aplicables</w:t>
      </w:r>
      <w:r>
        <w:rPr>
          <w:spacing w:val="-13"/>
        </w:rPr>
        <w:t> </w:t>
      </w:r>
      <w:r>
        <w:rPr/>
        <w:t>y</w:t>
      </w:r>
      <w:r>
        <w:rPr>
          <w:spacing w:val="-15"/>
        </w:rPr>
        <w:t> </w:t>
      </w:r>
      <w:r>
        <w:rPr/>
        <w:t>en su</w:t>
      </w:r>
      <w:r>
        <w:rPr>
          <w:spacing w:val="-6"/>
        </w:rPr>
        <w:t> </w:t>
      </w:r>
      <w:r>
        <w:rPr/>
        <w:t>caso,</w:t>
      </w:r>
      <w:r>
        <w:rPr>
          <w:spacing w:val="-6"/>
        </w:rPr>
        <w:t> </w:t>
      </w:r>
      <w:r>
        <w:rPr/>
        <w:t>estudios</w:t>
      </w:r>
      <w:r>
        <w:rPr>
          <w:spacing w:val="-7"/>
        </w:rPr>
        <w:t> </w:t>
      </w:r>
      <w:r>
        <w:rPr/>
        <w:t>especializados</w:t>
      </w:r>
      <w:r>
        <w:rPr>
          <w:spacing w:val="-6"/>
        </w:rPr>
        <w:t> </w:t>
      </w:r>
      <w:r>
        <w:rPr/>
        <w:t>en</w:t>
      </w:r>
      <w:r>
        <w:rPr>
          <w:spacing w:val="-7"/>
        </w:rPr>
        <w:t> </w:t>
      </w:r>
      <w:r>
        <w:rPr/>
        <w:t>función</w:t>
      </w:r>
      <w:r>
        <w:rPr>
          <w:spacing w:val="-6"/>
        </w:rPr>
        <w:t> </w:t>
      </w:r>
      <w:r>
        <w:rPr/>
        <w:t>del</w:t>
      </w:r>
      <w:r>
        <w:rPr>
          <w:spacing w:val="-6"/>
        </w:rPr>
        <w:t> </w:t>
      </w:r>
      <w:r>
        <w:rPr/>
        <w:t>impacto</w:t>
      </w:r>
      <w:r>
        <w:rPr>
          <w:spacing w:val="-6"/>
        </w:rPr>
        <w:t> </w:t>
      </w:r>
      <w:r>
        <w:rPr/>
        <w:t>e</w:t>
      </w:r>
      <w:r>
        <w:rPr>
          <w:spacing w:val="-6"/>
        </w:rPr>
        <w:t> </w:t>
      </w:r>
      <w:r>
        <w:rPr/>
        <w:t>importancia</w:t>
      </w:r>
      <w:r>
        <w:rPr>
          <w:spacing w:val="-6"/>
        </w:rPr>
        <w:t> </w:t>
      </w:r>
      <w:r>
        <w:rPr/>
        <w:t>de</w:t>
      </w:r>
      <w:r>
        <w:rPr>
          <w:spacing w:val="-7"/>
        </w:rPr>
        <w:t> </w:t>
      </w:r>
      <w:r>
        <w:rPr/>
        <w:t>cada</w:t>
      </w:r>
      <w:r>
        <w:rPr>
          <w:spacing w:val="-6"/>
        </w:rPr>
        <w:t> </w:t>
      </w:r>
      <w:r>
        <w:rPr/>
        <w:t>caso</w:t>
      </w:r>
      <w:r>
        <w:rPr>
          <w:spacing w:val="-6"/>
        </w:rPr>
        <w:t> </w:t>
      </w:r>
      <w:r>
        <w:rPr/>
        <w:t>y dictará una resolución en la cual podrá:</w:t>
      </w:r>
    </w:p>
    <w:p>
      <w:pPr>
        <w:pStyle w:val="BodyText"/>
        <w:spacing w:line="275" w:lineRule="exact" w:before="271"/>
        <w:ind w:left="550" w:firstLine="0"/>
        <w:jc w:val="left"/>
      </w:pPr>
      <w:r>
        <w:rPr/>
        <w:t>I.-</w:t>
      </w:r>
      <w:r>
        <w:rPr>
          <w:spacing w:val="-9"/>
        </w:rPr>
        <w:t> </w:t>
      </w:r>
      <w:r>
        <w:rPr/>
        <w:t>Autorizar</w:t>
      </w:r>
      <w:r>
        <w:rPr>
          <w:spacing w:val="-8"/>
        </w:rPr>
        <w:t> </w:t>
      </w:r>
      <w:r>
        <w:rPr/>
        <w:t>la</w:t>
      </w:r>
      <w:r>
        <w:rPr>
          <w:spacing w:val="-8"/>
        </w:rPr>
        <w:t> </w:t>
      </w:r>
      <w:r>
        <w:rPr>
          <w:spacing w:val="-2"/>
        </w:rPr>
        <w:t>solicitud.</w:t>
      </w:r>
    </w:p>
    <w:p>
      <w:pPr>
        <w:pStyle w:val="BodyText"/>
        <w:spacing w:line="235" w:lineRule="auto" w:before="3"/>
        <w:ind w:left="559" w:right="334"/>
        <w:jc w:val="left"/>
      </w:pPr>
      <w:r>
        <w:rPr/>
        <w:t>II.-</w:t>
      </w:r>
      <w:r>
        <w:rPr>
          <w:spacing w:val="-14"/>
        </w:rPr>
        <w:t> </w:t>
      </w:r>
      <w:r>
        <w:rPr/>
        <w:t>Autorizar</w:t>
      </w:r>
      <w:r>
        <w:rPr>
          <w:spacing w:val="-14"/>
        </w:rPr>
        <w:t> </w:t>
      </w:r>
      <w:r>
        <w:rPr/>
        <w:t>de</w:t>
      </w:r>
      <w:r>
        <w:rPr>
          <w:spacing w:val="-13"/>
        </w:rPr>
        <w:t> </w:t>
      </w:r>
      <w:r>
        <w:rPr/>
        <w:t>manera</w:t>
      </w:r>
      <w:r>
        <w:rPr>
          <w:spacing w:val="-13"/>
        </w:rPr>
        <w:t> </w:t>
      </w:r>
      <w:r>
        <w:rPr/>
        <w:t>condicionada</w:t>
      </w:r>
      <w:r>
        <w:rPr>
          <w:spacing w:val="-13"/>
        </w:rPr>
        <w:t> </w:t>
      </w:r>
      <w:r>
        <w:rPr/>
        <w:t>la</w:t>
      </w:r>
      <w:r>
        <w:rPr>
          <w:spacing w:val="-13"/>
        </w:rPr>
        <w:t> </w:t>
      </w:r>
      <w:r>
        <w:rPr/>
        <w:t>solicitud,</w:t>
      </w:r>
      <w:r>
        <w:rPr>
          <w:spacing w:val="-13"/>
        </w:rPr>
        <w:t> </w:t>
      </w:r>
      <w:r>
        <w:rPr/>
        <w:t>señalando</w:t>
      </w:r>
      <w:r>
        <w:rPr>
          <w:spacing w:val="-13"/>
        </w:rPr>
        <w:t> </w:t>
      </w:r>
      <w:r>
        <w:rPr/>
        <w:t>los</w:t>
      </w:r>
      <w:r>
        <w:rPr>
          <w:spacing w:val="-13"/>
        </w:rPr>
        <w:t> </w:t>
      </w:r>
      <w:r>
        <w:rPr/>
        <w:t>requerimientos</w:t>
      </w:r>
      <w:r>
        <w:rPr>
          <w:spacing w:val="-14"/>
        </w:rPr>
        <w:t> </w:t>
      </w:r>
      <w:r>
        <w:rPr/>
        <w:t>que deban cumplirse.</w:t>
      </w:r>
    </w:p>
    <w:p>
      <w:pPr>
        <w:pStyle w:val="BodyText"/>
        <w:spacing w:line="275" w:lineRule="exact"/>
        <w:ind w:left="550" w:firstLine="0"/>
        <w:jc w:val="left"/>
      </w:pPr>
      <w:r>
        <w:rPr/>
        <w:t>III.-</w:t>
      </w:r>
      <w:r>
        <w:rPr>
          <w:spacing w:val="-5"/>
        </w:rPr>
        <w:t> </w:t>
      </w:r>
      <w:r>
        <w:rPr/>
        <w:t>No</w:t>
      </w:r>
      <w:r>
        <w:rPr>
          <w:spacing w:val="-5"/>
        </w:rPr>
        <w:t> </w:t>
      </w:r>
      <w:r>
        <w:rPr/>
        <w:t>autorizar</w:t>
      </w:r>
      <w:r>
        <w:rPr>
          <w:spacing w:val="-3"/>
        </w:rPr>
        <w:t> </w:t>
      </w:r>
      <w:r>
        <w:rPr/>
        <w:t>la</w:t>
      </w:r>
      <w:r>
        <w:rPr>
          <w:spacing w:val="-3"/>
        </w:rPr>
        <w:t> </w:t>
      </w:r>
      <w:r>
        <w:rPr>
          <w:spacing w:val="-2"/>
        </w:rPr>
        <w:t>solicitud.</w:t>
      </w:r>
    </w:p>
    <w:p>
      <w:pPr>
        <w:pStyle w:val="BodyText"/>
        <w:ind w:firstLine="0"/>
        <w:jc w:val="left"/>
      </w:pPr>
    </w:p>
    <w:p>
      <w:pPr>
        <w:pStyle w:val="BodyText"/>
        <w:spacing w:before="1"/>
        <w:ind w:firstLine="0"/>
        <w:jc w:val="left"/>
      </w:pPr>
    </w:p>
    <w:p>
      <w:pPr>
        <w:pStyle w:val="BodyText"/>
        <w:spacing w:line="237" w:lineRule="auto"/>
        <w:ind w:left="271" w:right="326"/>
      </w:pPr>
      <w:r>
        <w:rPr>
          <w:rFonts w:ascii="Arial" w:hAnsi="Arial"/>
          <w:b/>
        </w:rPr>
        <w:t>ARTÍCULO 259</w:t>
      </w:r>
      <w:r>
        <w:rPr/>
        <w:t>. La Autoridad entregará al interesado la Resolución junto con la licencia firmadas por el titular y debidamente selladas en el caso de las fracciones I y II del Artículo anterior y solamente la Resolución firmada y sellada en el caso de la Fracción III del Artículo señalado.</w:t>
      </w:r>
    </w:p>
    <w:p>
      <w:pPr>
        <w:pStyle w:val="BodyText"/>
        <w:spacing w:before="270"/>
        <w:ind w:firstLine="0"/>
        <w:jc w:val="left"/>
      </w:pPr>
    </w:p>
    <w:p>
      <w:pPr>
        <w:pStyle w:val="Heading1"/>
        <w:spacing w:line="240" w:lineRule="auto"/>
      </w:pPr>
      <w:bookmarkStart w:name="_TOC_250004" w:id="15"/>
      <w:r>
        <w:rPr/>
        <w:t>SECCIÓN</w:t>
      </w:r>
      <w:r>
        <w:rPr>
          <w:spacing w:val="-1"/>
        </w:rPr>
        <w:t> </w:t>
      </w:r>
      <w:bookmarkEnd w:id="15"/>
      <w:r>
        <w:rPr>
          <w:spacing w:val="-5"/>
        </w:rPr>
        <w:t>IV</w:t>
      </w:r>
    </w:p>
    <w:p>
      <w:pPr>
        <w:pStyle w:val="Heading1"/>
        <w:spacing w:after="0" w:line="240" w:lineRule="auto"/>
        <w:sectPr>
          <w:pgSz w:w="12240" w:h="15840"/>
          <w:pgMar w:header="547" w:footer="996" w:top="1880" w:bottom="1180" w:left="1440" w:right="1080"/>
        </w:sectPr>
      </w:pPr>
    </w:p>
    <w:p>
      <w:pPr>
        <w:pStyle w:val="BodyText"/>
        <w:spacing w:before="99"/>
        <w:ind w:firstLine="0"/>
        <w:jc w:val="left"/>
        <w:rPr>
          <w:rFonts w:ascii="Arial"/>
          <w:b/>
        </w:rPr>
      </w:pPr>
    </w:p>
    <w:p>
      <w:pPr>
        <w:spacing w:before="0"/>
        <w:ind w:left="0" w:right="51" w:firstLine="0"/>
        <w:jc w:val="center"/>
        <w:rPr>
          <w:rFonts w:ascii="Arial" w:hAnsi="Arial"/>
          <w:b/>
          <w:sz w:val="24"/>
        </w:rPr>
      </w:pPr>
      <w:r>
        <w:rPr>
          <w:rFonts w:ascii="Arial" w:hAnsi="Arial"/>
          <w:b/>
          <w:sz w:val="24"/>
        </w:rPr>
        <w:t>LICENCIA</w:t>
      </w:r>
      <w:r>
        <w:rPr>
          <w:rFonts w:ascii="Arial" w:hAnsi="Arial"/>
          <w:b/>
          <w:spacing w:val="-6"/>
          <w:sz w:val="24"/>
        </w:rPr>
        <w:t> </w:t>
      </w:r>
      <w:r>
        <w:rPr>
          <w:rFonts w:ascii="Arial" w:hAnsi="Arial"/>
          <w:b/>
          <w:sz w:val="24"/>
        </w:rPr>
        <w:t>DE USO</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pacing w:val="-2"/>
          <w:sz w:val="24"/>
        </w:rPr>
        <w:t>EDIFICACIÓN</w:t>
      </w:r>
    </w:p>
    <w:p>
      <w:pPr>
        <w:pStyle w:val="BodyText"/>
        <w:spacing w:line="237" w:lineRule="auto" w:before="274"/>
        <w:ind w:left="271" w:right="326"/>
      </w:pPr>
      <w:r>
        <w:rPr>
          <w:rFonts w:ascii="Arial" w:hAnsi="Arial"/>
          <w:b/>
        </w:rPr>
        <w:t>ARTÍCULO 260</w:t>
      </w:r>
      <w:r>
        <w:rPr/>
        <w:t>. La licencia de uso de edificación es el documento expedido por la Autoridad mediante el cual se autoriza el uso de la edificación con la o las funciones solicitadas, de conformidad con lo dispuesto en el Plan y este Reglamento o Programas de desarrollo urbano. La licencia puede ser para una edificación nueva o una existente, que cuente con su correspondiente licencia de construcción previamente otorgada por la autoridad municipal.</w:t>
      </w:r>
      <w:r>
        <w:rPr>
          <w:spacing w:val="40"/>
        </w:rPr>
        <w:t> </w:t>
      </w:r>
      <w:r>
        <w:rPr/>
        <w:t>La licencia de uso de edificación será nominativa e intransferible.</w:t>
      </w:r>
    </w:p>
    <w:p>
      <w:pPr>
        <w:pStyle w:val="BodyText"/>
        <w:spacing w:line="237" w:lineRule="auto" w:before="272"/>
        <w:ind w:left="271" w:right="334"/>
      </w:pPr>
      <w:r>
        <w:rPr>
          <w:rFonts w:ascii="Arial" w:hAnsi="Arial"/>
          <w:b/>
        </w:rPr>
        <w:t>ARTÍCULO 261. </w:t>
      </w:r>
      <w:r>
        <w:rPr/>
        <w:t>Para obtener la licencia de uso de edificación, el solicitante deberá presentar a la Autoridad, de conformidad con la Ley, la siguiente documentación:</w:t>
      </w:r>
    </w:p>
    <w:p>
      <w:pPr>
        <w:pStyle w:val="BodyText"/>
        <w:spacing w:line="237" w:lineRule="auto" w:before="274"/>
        <w:ind w:left="559" w:right="329"/>
      </w:pPr>
      <w:r>
        <w:rPr/>
        <w:t>I.- Solicitud por escrito en el formato oficial, indicando el uso del suelo con el que cuenta</w:t>
      </w:r>
      <w:r>
        <w:rPr>
          <w:spacing w:val="-5"/>
        </w:rPr>
        <w:t> </w:t>
      </w:r>
      <w:r>
        <w:rPr/>
        <w:t>el</w:t>
      </w:r>
      <w:r>
        <w:rPr>
          <w:spacing w:val="-6"/>
        </w:rPr>
        <w:t> </w:t>
      </w:r>
      <w:r>
        <w:rPr/>
        <w:t>predio</w:t>
      </w:r>
      <w:r>
        <w:rPr>
          <w:spacing w:val="-5"/>
        </w:rPr>
        <w:t> </w:t>
      </w:r>
      <w:r>
        <w:rPr/>
        <w:t>y</w:t>
      </w:r>
      <w:r>
        <w:rPr>
          <w:spacing w:val="-8"/>
        </w:rPr>
        <w:t> </w:t>
      </w:r>
      <w:r>
        <w:rPr/>
        <w:t>especificando</w:t>
      </w:r>
      <w:r>
        <w:rPr>
          <w:spacing w:val="-5"/>
        </w:rPr>
        <w:t> </w:t>
      </w:r>
      <w:r>
        <w:rPr/>
        <w:t>el</w:t>
      </w:r>
      <w:r>
        <w:rPr>
          <w:spacing w:val="-6"/>
        </w:rPr>
        <w:t> </w:t>
      </w:r>
      <w:r>
        <w:rPr/>
        <w:t>uso</w:t>
      </w:r>
      <w:r>
        <w:rPr>
          <w:spacing w:val="-5"/>
        </w:rPr>
        <w:t> </w:t>
      </w:r>
      <w:r>
        <w:rPr/>
        <w:t>que</w:t>
      </w:r>
      <w:r>
        <w:rPr>
          <w:spacing w:val="-5"/>
        </w:rPr>
        <w:t> </w:t>
      </w:r>
      <w:r>
        <w:rPr/>
        <w:t>se</w:t>
      </w:r>
      <w:r>
        <w:rPr>
          <w:spacing w:val="-5"/>
        </w:rPr>
        <w:t> </w:t>
      </w:r>
      <w:r>
        <w:rPr/>
        <w:t>pretende,</w:t>
      </w:r>
      <w:r>
        <w:rPr>
          <w:spacing w:val="-5"/>
        </w:rPr>
        <w:t> </w:t>
      </w:r>
      <w:r>
        <w:rPr/>
        <w:t>la</w:t>
      </w:r>
      <w:r>
        <w:rPr>
          <w:spacing w:val="-5"/>
        </w:rPr>
        <w:t> </w:t>
      </w:r>
      <w:r>
        <w:rPr/>
        <w:t>distribución</w:t>
      </w:r>
      <w:r>
        <w:rPr>
          <w:spacing w:val="-4"/>
        </w:rPr>
        <w:t> </w:t>
      </w:r>
      <w:r>
        <w:rPr/>
        <w:t>de</w:t>
      </w:r>
      <w:r>
        <w:rPr>
          <w:spacing w:val="-7"/>
        </w:rPr>
        <w:t> </w:t>
      </w:r>
      <w:r>
        <w:rPr/>
        <w:t>áreas</w:t>
      </w:r>
      <w:r>
        <w:rPr>
          <w:spacing w:val="-5"/>
        </w:rPr>
        <w:t> </w:t>
      </w:r>
      <w:r>
        <w:rPr/>
        <w:t>se pretende realizar en el predio con firma del propietario o poseedor.</w:t>
      </w:r>
    </w:p>
    <w:p>
      <w:pPr>
        <w:pStyle w:val="BodyText"/>
        <w:spacing w:line="237" w:lineRule="auto"/>
        <w:ind w:left="559" w:right="326"/>
      </w:pPr>
      <w:r>
        <w:rPr/>
        <w:t>II.-</w:t>
      </w:r>
      <w:r>
        <w:rPr>
          <w:spacing w:val="-13"/>
        </w:rPr>
        <w:t> </w:t>
      </w:r>
      <w:r>
        <w:rPr/>
        <w:t>Ocho</w:t>
      </w:r>
      <w:r>
        <w:rPr>
          <w:spacing w:val="-11"/>
        </w:rPr>
        <w:t> </w:t>
      </w:r>
      <w:r>
        <w:rPr/>
        <w:t>copias</w:t>
      </w:r>
      <w:r>
        <w:rPr>
          <w:spacing w:val="-13"/>
        </w:rPr>
        <w:t> </w:t>
      </w:r>
      <w:r>
        <w:rPr/>
        <w:t>del</w:t>
      </w:r>
      <w:r>
        <w:rPr>
          <w:spacing w:val="-12"/>
        </w:rPr>
        <w:t> </w:t>
      </w:r>
      <w:r>
        <w:rPr/>
        <w:t>plano</w:t>
      </w:r>
      <w:r>
        <w:rPr>
          <w:spacing w:val="-11"/>
        </w:rPr>
        <w:t> </w:t>
      </w:r>
      <w:r>
        <w:rPr/>
        <w:t>en</w:t>
      </w:r>
      <w:r>
        <w:rPr>
          <w:spacing w:val="-11"/>
        </w:rPr>
        <w:t> </w:t>
      </w:r>
      <w:r>
        <w:rPr/>
        <w:t>el</w:t>
      </w:r>
      <w:r>
        <w:rPr>
          <w:spacing w:val="-14"/>
        </w:rPr>
        <w:t> </w:t>
      </w:r>
      <w:r>
        <w:rPr/>
        <w:t>formato</w:t>
      </w:r>
      <w:r>
        <w:rPr>
          <w:spacing w:val="-11"/>
        </w:rPr>
        <w:t> </w:t>
      </w:r>
      <w:r>
        <w:rPr/>
        <w:t>oficial</w:t>
      </w:r>
      <w:r>
        <w:rPr>
          <w:spacing w:val="-14"/>
        </w:rPr>
        <w:t> </w:t>
      </w:r>
      <w:r>
        <w:rPr/>
        <w:t>en</w:t>
      </w:r>
      <w:r>
        <w:rPr>
          <w:spacing w:val="-11"/>
        </w:rPr>
        <w:t> </w:t>
      </w:r>
      <w:r>
        <w:rPr/>
        <w:t>que</w:t>
      </w:r>
      <w:r>
        <w:rPr>
          <w:spacing w:val="-11"/>
        </w:rPr>
        <w:t> </w:t>
      </w:r>
      <w:r>
        <w:rPr/>
        <w:t>se</w:t>
      </w:r>
      <w:r>
        <w:rPr>
          <w:spacing w:val="-13"/>
        </w:rPr>
        <w:t> </w:t>
      </w:r>
      <w:r>
        <w:rPr/>
        <w:t>determine</w:t>
      </w:r>
      <w:r>
        <w:rPr>
          <w:spacing w:val="-11"/>
        </w:rPr>
        <w:t> </w:t>
      </w:r>
      <w:r>
        <w:rPr/>
        <w:t>el</w:t>
      </w:r>
      <w:r>
        <w:rPr>
          <w:spacing w:val="-14"/>
        </w:rPr>
        <w:t> </w:t>
      </w:r>
      <w:r>
        <w:rPr/>
        <w:t>uso</w:t>
      </w:r>
      <w:r>
        <w:rPr>
          <w:spacing w:val="-11"/>
        </w:rPr>
        <w:t> </w:t>
      </w:r>
      <w:r>
        <w:rPr/>
        <w:t>específico de cada área de la edificación, indicando la superficie que trata de construir con la respectiva distribución de áreas, o bien, únicamente la distribución de áreas, tratándose de edificaciones ya construidas. III.- Antecedentes del lote o predio (en caso de que existan).</w:t>
      </w:r>
    </w:p>
    <w:p>
      <w:pPr>
        <w:pStyle w:val="BodyText"/>
        <w:spacing w:line="235" w:lineRule="auto"/>
        <w:ind w:left="559" w:right="331"/>
      </w:pPr>
      <w:r>
        <w:rPr/>
        <w:t>IV.-</w:t>
      </w:r>
      <w:r>
        <w:rPr/>
        <w:t> Fotografías del inmueble fecha reciente, 4-cuatro</w:t>
      </w:r>
      <w:r>
        <w:rPr/>
        <w:t> fotografías</w:t>
      </w:r>
      <w:r>
        <w:rPr/>
        <w:t> exteriores</w:t>
      </w:r>
      <w:r>
        <w:rPr/>
        <w:t> del predio y 4-cuatro fotografías del interior del predio.</w:t>
      </w:r>
    </w:p>
    <w:p>
      <w:pPr>
        <w:pStyle w:val="BodyText"/>
        <w:spacing w:line="273" w:lineRule="exact"/>
        <w:ind w:left="550" w:firstLine="0"/>
      </w:pPr>
      <w:r>
        <w:rPr/>
        <w:t>V.-</w:t>
      </w:r>
      <w:r>
        <w:rPr>
          <w:spacing w:val="-7"/>
        </w:rPr>
        <w:t> </w:t>
      </w:r>
      <w:r>
        <w:rPr/>
        <w:t>Documento</w:t>
      </w:r>
      <w:r>
        <w:rPr>
          <w:spacing w:val="-6"/>
        </w:rPr>
        <w:t> </w:t>
      </w:r>
      <w:r>
        <w:rPr/>
        <w:t>Legal</w:t>
      </w:r>
      <w:r>
        <w:rPr>
          <w:spacing w:val="-5"/>
        </w:rPr>
        <w:t> </w:t>
      </w:r>
      <w:r>
        <w:rPr/>
        <w:t>que</w:t>
      </w:r>
      <w:r>
        <w:rPr>
          <w:spacing w:val="-5"/>
        </w:rPr>
        <w:t> </w:t>
      </w:r>
      <w:r>
        <w:rPr/>
        <w:t>acredite</w:t>
      </w:r>
      <w:r>
        <w:rPr>
          <w:spacing w:val="-4"/>
        </w:rPr>
        <w:t> </w:t>
      </w:r>
      <w:r>
        <w:rPr/>
        <w:t>la</w:t>
      </w:r>
      <w:r>
        <w:rPr>
          <w:spacing w:val="-5"/>
        </w:rPr>
        <w:t> </w:t>
      </w:r>
      <w:r>
        <w:rPr/>
        <w:t>propiedad</w:t>
      </w:r>
      <w:r>
        <w:rPr>
          <w:spacing w:val="-5"/>
        </w:rPr>
        <w:t> </w:t>
      </w:r>
      <w:r>
        <w:rPr/>
        <w:t>y</w:t>
      </w:r>
      <w:r>
        <w:rPr>
          <w:spacing w:val="-6"/>
        </w:rPr>
        <w:t> </w:t>
      </w:r>
      <w:r>
        <w:rPr/>
        <w:t>la</w:t>
      </w:r>
      <w:r>
        <w:rPr>
          <w:spacing w:val="-5"/>
        </w:rPr>
        <w:t> </w:t>
      </w:r>
      <w:r>
        <w:rPr>
          <w:spacing w:val="-2"/>
        </w:rPr>
        <w:t>posesión.</w:t>
      </w:r>
    </w:p>
    <w:p>
      <w:pPr>
        <w:pStyle w:val="BodyText"/>
        <w:spacing w:line="237" w:lineRule="auto"/>
        <w:ind w:left="550" w:right="569" w:firstLine="0"/>
        <w:jc w:val="left"/>
      </w:pPr>
      <w:r>
        <w:rPr/>
        <w:t>VI.-</w:t>
      </w:r>
      <w:r>
        <w:rPr>
          <w:spacing w:val="-4"/>
        </w:rPr>
        <w:t> </w:t>
      </w:r>
      <w:r>
        <w:rPr/>
        <w:t>Comprobante</w:t>
      </w:r>
      <w:r>
        <w:rPr>
          <w:spacing w:val="-3"/>
        </w:rPr>
        <w:t> </w:t>
      </w:r>
      <w:r>
        <w:rPr/>
        <w:t>que</w:t>
      </w:r>
      <w:r>
        <w:rPr>
          <w:spacing w:val="-5"/>
        </w:rPr>
        <w:t> </w:t>
      </w:r>
      <w:r>
        <w:rPr/>
        <w:t>acredite</w:t>
      </w:r>
      <w:r>
        <w:rPr>
          <w:spacing w:val="-5"/>
        </w:rPr>
        <w:t> </w:t>
      </w:r>
      <w:r>
        <w:rPr/>
        <w:t>estar</w:t>
      </w:r>
      <w:r>
        <w:rPr>
          <w:spacing w:val="-6"/>
        </w:rPr>
        <w:t> </w:t>
      </w:r>
      <w:r>
        <w:rPr/>
        <w:t>al</w:t>
      </w:r>
      <w:r>
        <w:rPr>
          <w:spacing w:val="-3"/>
        </w:rPr>
        <w:t> </w:t>
      </w:r>
      <w:r>
        <w:rPr/>
        <w:t>corriente</w:t>
      </w:r>
      <w:r>
        <w:rPr>
          <w:spacing w:val="-4"/>
        </w:rPr>
        <w:t> </w:t>
      </w:r>
      <w:r>
        <w:rPr/>
        <w:t>en</w:t>
      </w:r>
      <w:r>
        <w:rPr>
          <w:spacing w:val="-5"/>
        </w:rPr>
        <w:t> </w:t>
      </w:r>
      <w:r>
        <w:rPr/>
        <w:t>el</w:t>
      </w:r>
      <w:r>
        <w:rPr>
          <w:spacing w:val="-3"/>
        </w:rPr>
        <w:t> </w:t>
      </w:r>
      <w:r>
        <w:rPr/>
        <w:t>pago</w:t>
      </w:r>
      <w:r>
        <w:rPr>
          <w:spacing w:val="-5"/>
        </w:rPr>
        <w:t> </w:t>
      </w:r>
      <w:r>
        <w:rPr/>
        <w:t>del</w:t>
      </w:r>
      <w:r>
        <w:rPr>
          <w:spacing w:val="-3"/>
        </w:rPr>
        <w:t> </w:t>
      </w:r>
      <w:r>
        <w:rPr/>
        <w:t>impuesto</w:t>
      </w:r>
      <w:r>
        <w:rPr>
          <w:spacing w:val="-4"/>
        </w:rPr>
        <w:t> </w:t>
      </w:r>
      <w:r>
        <w:rPr/>
        <w:t>predial. VII.- Tratándose de persona física:</w:t>
      </w:r>
    </w:p>
    <w:p>
      <w:pPr>
        <w:pStyle w:val="BodyText"/>
        <w:spacing w:line="271" w:lineRule="exact"/>
        <w:ind w:left="550" w:firstLine="0"/>
        <w:jc w:val="left"/>
      </w:pPr>
      <w:r>
        <w:rPr/>
        <w:t>a).-</w:t>
      </w:r>
      <w:r>
        <w:rPr>
          <w:spacing w:val="-5"/>
        </w:rPr>
        <w:t> </w:t>
      </w:r>
      <w:r>
        <w:rPr/>
        <w:t>Identificación</w:t>
      </w:r>
      <w:r>
        <w:rPr>
          <w:spacing w:val="-5"/>
        </w:rPr>
        <w:t> </w:t>
      </w:r>
      <w:r>
        <w:rPr/>
        <w:t>oficial</w:t>
      </w:r>
      <w:r>
        <w:rPr>
          <w:spacing w:val="-3"/>
        </w:rPr>
        <w:t> </w:t>
      </w:r>
      <w:r>
        <w:rPr/>
        <w:t>con</w:t>
      </w:r>
      <w:r>
        <w:rPr>
          <w:spacing w:val="-5"/>
        </w:rPr>
        <w:t> </w:t>
      </w:r>
      <w:r>
        <w:rPr/>
        <w:t>firma</w:t>
      </w:r>
      <w:r>
        <w:rPr>
          <w:spacing w:val="-2"/>
        </w:rPr>
        <w:t> </w:t>
      </w:r>
      <w:r>
        <w:rPr/>
        <w:t>y</w:t>
      </w:r>
      <w:r>
        <w:rPr>
          <w:spacing w:val="-5"/>
        </w:rPr>
        <w:t> </w:t>
      </w:r>
      <w:r>
        <w:rPr/>
        <w:t>fotografía</w:t>
      </w:r>
      <w:r>
        <w:rPr>
          <w:spacing w:val="-5"/>
        </w:rPr>
        <w:t> </w:t>
      </w:r>
      <w:r>
        <w:rPr/>
        <w:t>(por</w:t>
      </w:r>
      <w:r>
        <w:rPr>
          <w:spacing w:val="-3"/>
        </w:rPr>
        <w:t> </w:t>
      </w:r>
      <w:r>
        <w:rPr/>
        <w:t>ambos</w:t>
      </w:r>
      <w:r>
        <w:rPr>
          <w:spacing w:val="-3"/>
        </w:rPr>
        <w:t> </w:t>
      </w:r>
      <w:r>
        <w:rPr>
          <w:spacing w:val="-2"/>
        </w:rPr>
        <w:t>lados).</w:t>
      </w:r>
    </w:p>
    <w:p>
      <w:pPr>
        <w:pStyle w:val="BodyText"/>
        <w:spacing w:line="235" w:lineRule="auto" w:before="2"/>
        <w:ind w:left="550" w:right="446" w:firstLine="0"/>
        <w:jc w:val="left"/>
      </w:pPr>
      <w:r>
        <w:rPr/>
        <w:t>b).-</w:t>
      </w:r>
      <w:r>
        <w:rPr>
          <w:spacing w:val="-4"/>
        </w:rPr>
        <w:t> </w:t>
      </w:r>
      <w:r>
        <w:rPr/>
        <w:t>En</w:t>
      </w:r>
      <w:r>
        <w:rPr>
          <w:spacing w:val="-3"/>
        </w:rPr>
        <w:t> </w:t>
      </w:r>
      <w:r>
        <w:rPr/>
        <w:t>su</w:t>
      </w:r>
      <w:r>
        <w:rPr>
          <w:spacing w:val="-4"/>
        </w:rPr>
        <w:t> </w:t>
      </w:r>
      <w:r>
        <w:rPr/>
        <w:t>caso,</w:t>
      </w:r>
      <w:r>
        <w:rPr>
          <w:spacing w:val="-3"/>
        </w:rPr>
        <w:t> </w:t>
      </w:r>
      <w:r>
        <w:rPr/>
        <w:t>poder</w:t>
      </w:r>
      <w:r>
        <w:rPr>
          <w:spacing w:val="-6"/>
        </w:rPr>
        <w:t> </w:t>
      </w:r>
      <w:r>
        <w:rPr/>
        <w:t>que</w:t>
      </w:r>
      <w:r>
        <w:rPr>
          <w:spacing w:val="-3"/>
        </w:rPr>
        <w:t> </w:t>
      </w:r>
      <w:r>
        <w:rPr/>
        <w:t>acredite</w:t>
      </w:r>
      <w:r>
        <w:rPr>
          <w:spacing w:val="-3"/>
        </w:rPr>
        <w:t> </w:t>
      </w:r>
      <w:r>
        <w:rPr/>
        <w:t>las</w:t>
      </w:r>
      <w:r>
        <w:rPr>
          <w:spacing w:val="-5"/>
        </w:rPr>
        <w:t> </w:t>
      </w:r>
      <w:r>
        <w:rPr/>
        <w:t>facultades</w:t>
      </w:r>
      <w:r>
        <w:rPr>
          <w:spacing w:val="-5"/>
        </w:rPr>
        <w:t> </w:t>
      </w:r>
      <w:r>
        <w:rPr/>
        <w:t>del</w:t>
      </w:r>
      <w:r>
        <w:rPr>
          <w:spacing w:val="-3"/>
        </w:rPr>
        <w:t> </w:t>
      </w:r>
      <w:r>
        <w:rPr/>
        <w:t>Apoderado</w:t>
      </w:r>
      <w:r>
        <w:rPr>
          <w:spacing w:val="-3"/>
        </w:rPr>
        <w:t> </w:t>
      </w:r>
      <w:r>
        <w:rPr/>
        <w:t>o</w:t>
      </w:r>
      <w:r>
        <w:rPr>
          <w:spacing w:val="-6"/>
        </w:rPr>
        <w:t> </w:t>
      </w:r>
      <w:r>
        <w:rPr/>
        <w:t>representante. VIII.- Tratándose de</w:t>
      </w:r>
      <w:r>
        <w:rPr>
          <w:spacing w:val="40"/>
        </w:rPr>
        <w:t> </w:t>
      </w:r>
      <w:r>
        <w:rPr/>
        <w:t>persona moral: a).-</w:t>
      </w:r>
    </w:p>
    <w:p>
      <w:pPr>
        <w:pStyle w:val="BodyText"/>
        <w:spacing w:line="274" w:lineRule="exact"/>
        <w:ind w:left="559" w:firstLine="0"/>
        <w:jc w:val="left"/>
      </w:pPr>
      <w:r>
        <w:rPr/>
        <w:t>Acta</w:t>
      </w:r>
      <w:r>
        <w:rPr>
          <w:spacing w:val="-1"/>
        </w:rPr>
        <w:t> </w:t>
      </w:r>
      <w:r>
        <w:rPr>
          <w:spacing w:val="-2"/>
        </w:rPr>
        <w:t>constitutiva.</w:t>
      </w:r>
    </w:p>
    <w:p>
      <w:pPr>
        <w:pStyle w:val="BodyText"/>
        <w:spacing w:line="272" w:lineRule="exact"/>
        <w:ind w:left="550" w:firstLine="0"/>
        <w:jc w:val="left"/>
      </w:pPr>
      <w:r>
        <w:rPr/>
        <w:t>b).-</w:t>
      </w:r>
      <w:r>
        <w:rPr>
          <w:spacing w:val="-6"/>
        </w:rPr>
        <w:t> </w:t>
      </w:r>
      <w:r>
        <w:rPr/>
        <w:t>En</w:t>
      </w:r>
      <w:r>
        <w:rPr>
          <w:spacing w:val="-4"/>
        </w:rPr>
        <w:t> </w:t>
      </w:r>
      <w:r>
        <w:rPr/>
        <w:t>su</w:t>
      </w:r>
      <w:r>
        <w:rPr>
          <w:spacing w:val="-5"/>
        </w:rPr>
        <w:t> </w:t>
      </w:r>
      <w:r>
        <w:rPr/>
        <w:t>caso</w:t>
      </w:r>
      <w:r>
        <w:rPr>
          <w:spacing w:val="-6"/>
        </w:rPr>
        <w:t> </w:t>
      </w:r>
      <w:r>
        <w:rPr/>
        <w:t>la</w:t>
      </w:r>
      <w:r>
        <w:rPr>
          <w:spacing w:val="58"/>
        </w:rPr>
        <w:t> </w:t>
      </w:r>
      <w:r>
        <w:rPr/>
        <w:t>última</w:t>
      </w:r>
      <w:r>
        <w:rPr>
          <w:spacing w:val="-6"/>
        </w:rPr>
        <w:t> </w:t>
      </w:r>
      <w:r>
        <w:rPr>
          <w:spacing w:val="-2"/>
        </w:rPr>
        <w:t>modificación.</w:t>
      </w:r>
    </w:p>
    <w:p>
      <w:pPr>
        <w:pStyle w:val="BodyText"/>
        <w:spacing w:line="272" w:lineRule="exact"/>
        <w:ind w:left="550" w:firstLine="0"/>
        <w:jc w:val="left"/>
      </w:pPr>
      <w:r>
        <w:rPr/>
        <w:t>IX.-</w:t>
      </w:r>
      <w:r>
        <w:rPr>
          <w:spacing w:val="-5"/>
        </w:rPr>
        <w:t> </w:t>
      </w:r>
      <w:r>
        <w:rPr/>
        <w:t>Dictamen</w:t>
      </w:r>
      <w:r>
        <w:rPr>
          <w:spacing w:val="-4"/>
        </w:rPr>
        <w:t> </w:t>
      </w:r>
      <w:r>
        <w:rPr/>
        <w:t>de</w:t>
      </w:r>
      <w:r>
        <w:rPr>
          <w:spacing w:val="-3"/>
        </w:rPr>
        <w:t> </w:t>
      </w:r>
      <w:r>
        <w:rPr/>
        <w:t>impacto</w:t>
      </w:r>
      <w:r>
        <w:rPr>
          <w:spacing w:val="-2"/>
        </w:rPr>
        <w:t> </w:t>
      </w:r>
      <w:r>
        <w:rPr/>
        <w:t>vial</w:t>
      </w:r>
      <w:r>
        <w:rPr>
          <w:spacing w:val="-2"/>
        </w:rPr>
        <w:t> </w:t>
      </w:r>
      <w:r>
        <w:rPr/>
        <w:t>en</w:t>
      </w:r>
      <w:r>
        <w:rPr>
          <w:spacing w:val="-3"/>
        </w:rPr>
        <w:t> </w:t>
      </w:r>
      <w:r>
        <w:rPr/>
        <w:t>los</w:t>
      </w:r>
      <w:r>
        <w:rPr>
          <w:spacing w:val="-4"/>
        </w:rPr>
        <w:t> </w:t>
      </w:r>
      <w:r>
        <w:rPr/>
        <w:t>términos</w:t>
      </w:r>
      <w:r>
        <w:rPr>
          <w:spacing w:val="-6"/>
        </w:rPr>
        <w:t> </w:t>
      </w:r>
      <w:r>
        <w:rPr/>
        <w:t>del</w:t>
      </w:r>
      <w:r>
        <w:rPr>
          <w:spacing w:val="-3"/>
        </w:rPr>
        <w:t> </w:t>
      </w:r>
      <w:r>
        <w:rPr/>
        <w:t>presente</w:t>
      </w:r>
      <w:r>
        <w:rPr>
          <w:spacing w:val="-2"/>
        </w:rPr>
        <w:t> reglamento.</w:t>
      </w:r>
    </w:p>
    <w:p>
      <w:pPr>
        <w:pStyle w:val="BodyText"/>
        <w:spacing w:line="232" w:lineRule="auto" w:before="5"/>
        <w:ind w:left="554" w:right="361"/>
        <w:jc w:val="left"/>
      </w:pPr>
      <w:r>
        <w:rPr/>
        <w:t>X.- El estudio de impacto ambiental en los casos a los que sea necesario. XI.- Visto Bueno de Protección Civil Municipal o en su caso, programa específico y plan</w:t>
      </w:r>
      <w:r>
        <w:rPr>
          <w:spacing w:val="-3"/>
        </w:rPr>
        <w:t> </w:t>
      </w:r>
      <w:r>
        <w:rPr/>
        <w:t>de</w:t>
      </w:r>
      <w:r>
        <w:rPr>
          <w:spacing w:val="-2"/>
        </w:rPr>
        <w:t> </w:t>
      </w:r>
      <w:r>
        <w:rPr/>
        <w:t>contingencia</w:t>
      </w:r>
      <w:r>
        <w:rPr>
          <w:spacing w:val="-2"/>
        </w:rPr>
        <w:t> </w:t>
      </w:r>
      <w:r>
        <w:rPr/>
        <w:t>en</w:t>
      </w:r>
      <w:r>
        <w:rPr>
          <w:spacing w:val="-2"/>
        </w:rPr>
        <w:t> </w:t>
      </w:r>
      <w:r>
        <w:rPr/>
        <w:t>materia</w:t>
      </w:r>
      <w:r>
        <w:rPr>
          <w:spacing w:val="-4"/>
        </w:rPr>
        <w:t> </w:t>
      </w:r>
      <w:r>
        <w:rPr/>
        <w:t>de</w:t>
      </w:r>
      <w:r>
        <w:rPr>
          <w:spacing w:val="-4"/>
        </w:rPr>
        <w:t> </w:t>
      </w:r>
      <w:r>
        <w:rPr/>
        <w:t>protección</w:t>
      </w:r>
      <w:r>
        <w:rPr>
          <w:spacing w:val="-2"/>
        </w:rPr>
        <w:t> </w:t>
      </w:r>
      <w:r>
        <w:rPr/>
        <w:t>civil.</w:t>
      </w:r>
      <w:r>
        <w:rPr>
          <w:spacing w:val="-2"/>
        </w:rPr>
        <w:t> </w:t>
      </w:r>
      <w:r>
        <w:rPr/>
        <w:t>XII.-</w:t>
      </w:r>
      <w:r>
        <w:rPr>
          <w:spacing w:val="-4"/>
        </w:rPr>
        <w:t> </w:t>
      </w:r>
      <w:r>
        <w:rPr/>
        <w:t>Comprobante</w:t>
      </w:r>
      <w:r>
        <w:rPr>
          <w:spacing w:val="-4"/>
        </w:rPr>
        <w:t> </w:t>
      </w:r>
      <w:r>
        <w:rPr/>
        <w:t>de</w:t>
      </w:r>
      <w:r>
        <w:rPr>
          <w:spacing w:val="-5"/>
        </w:rPr>
        <w:t> </w:t>
      </w:r>
      <w:r>
        <w:rPr/>
        <w:t>pago</w:t>
      </w:r>
      <w:r>
        <w:rPr>
          <w:spacing w:val="40"/>
        </w:rPr>
        <w:t> </w:t>
      </w:r>
      <w:r>
        <w:rPr/>
        <w:t>de derechos municipales.</w:t>
      </w:r>
    </w:p>
    <w:p>
      <w:pPr>
        <w:pStyle w:val="BodyText"/>
        <w:spacing w:line="237" w:lineRule="auto" w:before="1"/>
        <w:ind w:left="559"/>
        <w:jc w:val="left"/>
      </w:pPr>
      <w:r>
        <w:rPr/>
        <w:t>XIII.-</w:t>
      </w:r>
      <w:r>
        <w:rPr>
          <w:spacing w:val="-9"/>
        </w:rPr>
        <w:t> </w:t>
      </w:r>
      <w:r>
        <w:rPr/>
        <w:t>Las</w:t>
      </w:r>
      <w:r>
        <w:rPr>
          <w:spacing w:val="-8"/>
        </w:rPr>
        <w:t> </w:t>
      </w:r>
      <w:r>
        <w:rPr/>
        <w:t>demás</w:t>
      </w:r>
      <w:r>
        <w:rPr>
          <w:spacing w:val="-8"/>
        </w:rPr>
        <w:t> </w:t>
      </w:r>
      <w:r>
        <w:rPr/>
        <w:t>que</w:t>
      </w:r>
      <w:r>
        <w:rPr>
          <w:spacing w:val="-7"/>
        </w:rPr>
        <w:t> </w:t>
      </w:r>
      <w:r>
        <w:rPr/>
        <w:t>en</w:t>
      </w:r>
      <w:r>
        <w:rPr>
          <w:spacing w:val="-7"/>
        </w:rPr>
        <w:t> </w:t>
      </w:r>
      <w:r>
        <w:rPr/>
        <w:t>disposiciones</w:t>
      </w:r>
      <w:r>
        <w:rPr>
          <w:spacing w:val="-8"/>
        </w:rPr>
        <w:t> </w:t>
      </w:r>
      <w:r>
        <w:rPr/>
        <w:t>administrativas</w:t>
      </w:r>
      <w:r>
        <w:rPr>
          <w:spacing w:val="-8"/>
        </w:rPr>
        <w:t> </w:t>
      </w:r>
      <w:r>
        <w:rPr/>
        <w:t>de</w:t>
      </w:r>
      <w:r>
        <w:rPr>
          <w:spacing w:val="-7"/>
        </w:rPr>
        <w:t> </w:t>
      </w:r>
      <w:r>
        <w:rPr/>
        <w:t>carácter</w:t>
      </w:r>
      <w:r>
        <w:rPr>
          <w:spacing w:val="-8"/>
        </w:rPr>
        <w:t> </w:t>
      </w:r>
      <w:r>
        <w:rPr/>
        <w:t>general</w:t>
      </w:r>
      <w:r>
        <w:rPr>
          <w:spacing w:val="-8"/>
        </w:rPr>
        <w:t> </w:t>
      </w:r>
      <w:r>
        <w:rPr/>
        <w:t>expida</w:t>
      </w:r>
      <w:r>
        <w:rPr>
          <w:spacing w:val="-9"/>
        </w:rPr>
        <w:t> </w:t>
      </w:r>
      <w:r>
        <w:rPr/>
        <w:t>el </w:t>
      </w:r>
      <w:r>
        <w:rPr>
          <w:spacing w:val="-2"/>
        </w:rPr>
        <w:t>Ayuntamiento.</w:t>
      </w:r>
    </w:p>
    <w:p>
      <w:pPr>
        <w:pStyle w:val="Heading1"/>
        <w:spacing w:line="237" w:lineRule="auto" w:before="274"/>
        <w:ind w:left="3053" w:right="3105" w:firstLine="1118"/>
        <w:jc w:val="left"/>
      </w:pPr>
      <w:r>
        <w:rPr/>
        <w:t>SECCIÓN V LICENCIA</w:t>
      </w:r>
      <w:r>
        <w:rPr>
          <w:spacing w:val="-17"/>
        </w:rPr>
        <w:t> </w:t>
      </w:r>
      <w:r>
        <w:rPr/>
        <w:t>DE</w:t>
      </w:r>
      <w:r>
        <w:rPr>
          <w:spacing w:val="-17"/>
        </w:rPr>
        <w:t> </w:t>
      </w:r>
      <w:r>
        <w:rPr/>
        <w:t>CONSTRUCCIÓN</w:t>
      </w:r>
    </w:p>
    <w:p>
      <w:pPr>
        <w:pStyle w:val="BodyText"/>
        <w:spacing w:line="237" w:lineRule="auto" w:before="274"/>
        <w:ind w:left="271" w:right="331"/>
      </w:pPr>
      <w:r>
        <w:rPr>
          <w:rFonts w:ascii="Arial" w:hAnsi="Arial"/>
          <w:b/>
        </w:rPr>
        <w:t>ARTÍCULO 262. </w:t>
      </w:r>
      <w:r>
        <w:rPr/>
        <w:t>Solo se concederá licencia de construcción cuando la solicitud y proyectos respectivos sean suscritos por el propietario o propietarios del inmueble y</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firstLine="0"/>
        <w:jc w:val="left"/>
      </w:pPr>
      <w:r>
        <w:rPr/>
        <w:t>un Director Responsable de Obra y que cumpla con los requisitos señalados en este Reglamento así como del ordenamiento aplicable.</w:t>
      </w:r>
    </w:p>
    <w:p>
      <w:pPr>
        <w:pStyle w:val="BodyText"/>
        <w:spacing w:before="4"/>
        <w:ind w:firstLine="0"/>
        <w:jc w:val="left"/>
      </w:pPr>
    </w:p>
    <w:p>
      <w:pPr>
        <w:pStyle w:val="BodyText"/>
        <w:spacing w:line="235" w:lineRule="auto"/>
        <w:ind w:left="271"/>
        <w:jc w:val="left"/>
      </w:pPr>
      <w:r>
        <w:rPr>
          <w:rFonts w:ascii="Arial" w:hAnsi="Arial"/>
          <w:b/>
        </w:rPr>
        <w:t>ARTÍCULO</w:t>
      </w:r>
      <w:r>
        <w:rPr>
          <w:rFonts w:ascii="Arial" w:hAnsi="Arial"/>
          <w:b/>
          <w:spacing w:val="40"/>
        </w:rPr>
        <w:t> </w:t>
      </w:r>
      <w:r>
        <w:rPr>
          <w:rFonts w:ascii="Arial" w:hAnsi="Arial"/>
          <w:b/>
        </w:rPr>
        <w:t>263.</w:t>
      </w:r>
      <w:r>
        <w:rPr>
          <w:rFonts w:ascii="Arial" w:hAnsi="Arial"/>
          <w:b/>
          <w:spacing w:val="40"/>
        </w:rPr>
        <w:t> </w:t>
      </w:r>
      <w:r>
        <w:rPr/>
        <w:t>A</w:t>
      </w:r>
      <w:r>
        <w:rPr>
          <w:spacing w:val="40"/>
        </w:rPr>
        <w:t> </w:t>
      </w:r>
      <w:r>
        <w:rPr/>
        <w:t>la</w:t>
      </w:r>
      <w:r>
        <w:rPr>
          <w:spacing w:val="40"/>
        </w:rPr>
        <w:t> </w:t>
      </w:r>
      <w:r>
        <w:rPr/>
        <w:t>solicitud</w:t>
      </w:r>
      <w:r>
        <w:rPr>
          <w:spacing w:val="40"/>
        </w:rPr>
        <w:t> </w:t>
      </w:r>
      <w:r>
        <w:rPr/>
        <w:t>de</w:t>
      </w:r>
      <w:r>
        <w:rPr>
          <w:spacing w:val="40"/>
        </w:rPr>
        <w:t> </w:t>
      </w:r>
      <w:r>
        <w:rPr/>
        <w:t>licencia</w:t>
      </w:r>
      <w:r>
        <w:rPr>
          <w:spacing w:val="40"/>
        </w:rPr>
        <w:t> </w:t>
      </w:r>
      <w:r>
        <w:rPr/>
        <w:t>de</w:t>
      </w:r>
      <w:r>
        <w:rPr>
          <w:spacing w:val="40"/>
        </w:rPr>
        <w:t> </w:t>
      </w:r>
      <w:r>
        <w:rPr/>
        <w:t>construcción</w:t>
      </w:r>
      <w:r>
        <w:rPr>
          <w:spacing w:val="40"/>
        </w:rPr>
        <w:t> </w:t>
      </w:r>
      <w:r>
        <w:rPr/>
        <w:t>de</w:t>
      </w:r>
      <w:r>
        <w:rPr>
          <w:spacing w:val="40"/>
        </w:rPr>
        <w:t> </w:t>
      </w:r>
      <w:r>
        <w:rPr/>
        <w:t>obra</w:t>
      </w:r>
      <w:r>
        <w:rPr>
          <w:spacing w:val="40"/>
        </w:rPr>
        <w:t> </w:t>
      </w:r>
      <w:r>
        <w:rPr/>
        <w:t>nueva</w:t>
      </w:r>
      <w:r>
        <w:rPr>
          <w:spacing w:val="40"/>
        </w:rPr>
        <w:t> </w:t>
      </w:r>
      <w:r>
        <w:rPr/>
        <w:t>deberá acompañar las siguientes documentos:</w:t>
      </w:r>
    </w:p>
    <w:p>
      <w:pPr>
        <w:pStyle w:val="BodyText"/>
        <w:spacing w:line="274" w:lineRule="exact" w:before="275"/>
        <w:ind w:left="550" w:firstLine="0"/>
        <w:jc w:val="left"/>
      </w:pPr>
      <w:r>
        <w:rPr/>
        <w:t>I.-</w:t>
      </w:r>
      <w:r>
        <w:rPr>
          <w:spacing w:val="-10"/>
        </w:rPr>
        <w:t> </w:t>
      </w:r>
      <w:r>
        <w:rPr/>
        <w:t>Solicitud</w:t>
      </w:r>
      <w:r>
        <w:rPr>
          <w:spacing w:val="-10"/>
        </w:rPr>
        <w:t> </w:t>
      </w:r>
      <w:r>
        <w:rPr/>
        <w:t>por</w:t>
      </w:r>
      <w:r>
        <w:rPr>
          <w:spacing w:val="-12"/>
        </w:rPr>
        <w:t> </w:t>
      </w:r>
      <w:r>
        <w:rPr/>
        <w:t>escrito</w:t>
      </w:r>
      <w:r>
        <w:rPr>
          <w:spacing w:val="-9"/>
        </w:rPr>
        <w:t> </w:t>
      </w:r>
      <w:r>
        <w:rPr/>
        <w:t>en</w:t>
      </w:r>
      <w:r>
        <w:rPr>
          <w:spacing w:val="-11"/>
        </w:rPr>
        <w:t> </w:t>
      </w:r>
      <w:r>
        <w:rPr/>
        <w:t>formato</w:t>
      </w:r>
      <w:r>
        <w:rPr>
          <w:spacing w:val="-9"/>
        </w:rPr>
        <w:t> </w:t>
      </w:r>
      <w:r>
        <w:rPr/>
        <w:t>oficial</w:t>
      </w:r>
      <w:r>
        <w:rPr>
          <w:spacing w:val="-9"/>
        </w:rPr>
        <w:t> </w:t>
      </w:r>
      <w:r>
        <w:rPr/>
        <w:t>de</w:t>
      </w:r>
      <w:r>
        <w:rPr>
          <w:spacing w:val="-10"/>
        </w:rPr>
        <w:t> </w:t>
      </w:r>
      <w:r>
        <w:rPr/>
        <w:t>la</w:t>
      </w:r>
      <w:r>
        <w:rPr>
          <w:spacing w:val="-10"/>
        </w:rPr>
        <w:t> </w:t>
      </w:r>
      <w:r>
        <w:rPr/>
        <w:t>Autoridad</w:t>
      </w:r>
      <w:r>
        <w:rPr>
          <w:spacing w:val="-9"/>
        </w:rPr>
        <w:t> </w:t>
      </w:r>
      <w:r>
        <w:rPr/>
        <w:t>indicando</w:t>
      </w:r>
      <w:r>
        <w:rPr>
          <w:spacing w:val="-11"/>
        </w:rPr>
        <w:t> </w:t>
      </w:r>
      <w:r>
        <w:rPr/>
        <w:t>el</w:t>
      </w:r>
      <w:r>
        <w:rPr>
          <w:spacing w:val="-11"/>
        </w:rPr>
        <w:t> </w:t>
      </w:r>
      <w:r>
        <w:rPr>
          <w:spacing w:val="-2"/>
        </w:rPr>
        <w:t>trámite.</w:t>
      </w:r>
    </w:p>
    <w:p>
      <w:pPr>
        <w:pStyle w:val="BodyText"/>
        <w:spacing w:line="237" w:lineRule="auto"/>
        <w:ind w:left="550" w:right="334" w:firstLine="0"/>
        <w:jc w:val="left"/>
      </w:pPr>
      <w:r>
        <w:rPr/>
        <w:t>II.-</w:t>
      </w:r>
      <w:r>
        <w:rPr>
          <w:spacing w:val="39"/>
        </w:rPr>
        <w:t> </w:t>
      </w:r>
      <w:r>
        <w:rPr/>
        <w:t>Documento</w:t>
      </w:r>
      <w:r>
        <w:rPr>
          <w:spacing w:val="40"/>
        </w:rPr>
        <w:t> </w:t>
      </w:r>
      <w:r>
        <w:rPr/>
        <w:t>que</w:t>
      </w:r>
      <w:r>
        <w:rPr>
          <w:spacing w:val="38"/>
        </w:rPr>
        <w:t> </w:t>
      </w:r>
      <w:r>
        <w:rPr/>
        <w:t>acredite</w:t>
      </w:r>
      <w:r>
        <w:rPr>
          <w:spacing w:val="40"/>
        </w:rPr>
        <w:t> </w:t>
      </w:r>
      <w:r>
        <w:rPr/>
        <w:t>la</w:t>
      </w:r>
      <w:r>
        <w:rPr>
          <w:spacing w:val="37"/>
        </w:rPr>
        <w:t> </w:t>
      </w:r>
      <w:r>
        <w:rPr/>
        <w:t>propiedad</w:t>
      </w:r>
      <w:r>
        <w:rPr>
          <w:spacing w:val="38"/>
        </w:rPr>
        <w:t> </w:t>
      </w:r>
      <w:r>
        <w:rPr/>
        <w:t>o</w:t>
      </w:r>
      <w:r>
        <w:rPr>
          <w:spacing w:val="38"/>
        </w:rPr>
        <w:t> </w:t>
      </w:r>
      <w:r>
        <w:rPr/>
        <w:t>tenencia</w:t>
      </w:r>
      <w:r>
        <w:rPr>
          <w:spacing w:val="40"/>
        </w:rPr>
        <w:t> </w:t>
      </w:r>
      <w:r>
        <w:rPr/>
        <w:t>del</w:t>
      </w:r>
      <w:r>
        <w:rPr>
          <w:spacing w:val="39"/>
        </w:rPr>
        <w:t> </w:t>
      </w:r>
      <w:r>
        <w:rPr/>
        <w:t>inmueble</w:t>
      </w:r>
      <w:r>
        <w:rPr>
          <w:spacing w:val="40"/>
        </w:rPr>
        <w:t> </w:t>
      </w:r>
      <w:r>
        <w:rPr/>
        <w:t>debidamente registrado en el </w:t>
      </w:r>
      <w:r>
        <w:rPr>
          <w:color w:val="FF0000"/>
        </w:rPr>
        <w:t>Instituto Registral y Catastral; </w:t>
      </w:r>
      <w:r>
        <w:rPr/>
        <w:t>III.- Tratándose de personas físicas: a).- Original y copia de la Identificación oficial con fotografía.</w:t>
      </w:r>
    </w:p>
    <w:p>
      <w:pPr>
        <w:pStyle w:val="BodyText"/>
        <w:spacing w:line="237" w:lineRule="auto"/>
        <w:ind w:left="559" w:right="334"/>
        <w:jc w:val="left"/>
      </w:pPr>
      <w:r>
        <w:rPr/>
        <w:t>b).-</w:t>
      </w:r>
      <w:r>
        <w:rPr>
          <w:spacing w:val="-7"/>
        </w:rPr>
        <w:t> </w:t>
      </w:r>
      <w:r>
        <w:rPr/>
        <w:t>En</w:t>
      </w:r>
      <w:r>
        <w:rPr>
          <w:spacing w:val="-6"/>
        </w:rPr>
        <w:t> </w:t>
      </w:r>
      <w:r>
        <w:rPr/>
        <w:t>caso</w:t>
      </w:r>
      <w:r>
        <w:rPr>
          <w:spacing w:val="-8"/>
        </w:rPr>
        <w:t> </w:t>
      </w:r>
      <w:r>
        <w:rPr/>
        <w:t>de</w:t>
      </w:r>
      <w:r>
        <w:rPr>
          <w:spacing w:val="-6"/>
        </w:rPr>
        <w:t> </w:t>
      </w:r>
      <w:r>
        <w:rPr/>
        <w:t>representación,</w:t>
      </w:r>
      <w:r>
        <w:rPr>
          <w:spacing w:val="-7"/>
        </w:rPr>
        <w:t> </w:t>
      </w:r>
      <w:r>
        <w:rPr/>
        <w:t>presentar</w:t>
      </w:r>
      <w:r>
        <w:rPr>
          <w:spacing w:val="-8"/>
        </w:rPr>
        <w:t> </w:t>
      </w:r>
      <w:r>
        <w:rPr/>
        <w:t>original</w:t>
      </w:r>
      <w:r>
        <w:rPr>
          <w:spacing w:val="-6"/>
        </w:rPr>
        <w:t> </w:t>
      </w:r>
      <w:r>
        <w:rPr/>
        <w:t>y</w:t>
      </w:r>
      <w:r>
        <w:rPr>
          <w:spacing w:val="-8"/>
        </w:rPr>
        <w:t> </w:t>
      </w:r>
      <w:r>
        <w:rPr/>
        <w:t>copia</w:t>
      </w:r>
      <w:r>
        <w:rPr>
          <w:spacing w:val="-5"/>
        </w:rPr>
        <w:t> </w:t>
      </w:r>
      <w:r>
        <w:rPr/>
        <w:t>de</w:t>
      </w:r>
      <w:r>
        <w:rPr>
          <w:spacing w:val="-5"/>
        </w:rPr>
        <w:t> </w:t>
      </w:r>
      <w:r>
        <w:rPr/>
        <w:t>carta</w:t>
      </w:r>
      <w:r>
        <w:rPr>
          <w:spacing w:val="-7"/>
        </w:rPr>
        <w:t> </w:t>
      </w:r>
      <w:r>
        <w:rPr/>
        <w:t>poder</w:t>
      </w:r>
      <w:r>
        <w:rPr>
          <w:spacing w:val="-6"/>
        </w:rPr>
        <w:t> </w:t>
      </w:r>
      <w:r>
        <w:rPr/>
        <w:t>certificada ante Notario Público. IV.- Tratándose de personas morales:</w:t>
      </w:r>
    </w:p>
    <w:p>
      <w:pPr>
        <w:pStyle w:val="BodyText"/>
        <w:spacing w:line="237" w:lineRule="auto"/>
        <w:ind w:left="559" w:right="2742"/>
        <w:jc w:val="left"/>
      </w:pPr>
      <w:r>
        <w:rPr/>
        <w:t>a).-</w:t>
      </w:r>
      <w:r>
        <w:rPr>
          <w:spacing w:val="-4"/>
        </w:rPr>
        <w:t> </w:t>
      </w:r>
      <w:r>
        <w:rPr/>
        <w:t>Acta</w:t>
      </w:r>
      <w:r>
        <w:rPr>
          <w:spacing w:val="-2"/>
        </w:rPr>
        <w:t> </w:t>
      </w:r>
      <w:r>
        <w:rPr/>
        <w:t>constitutiva</w:t>
      </w:r>
      <w:r>
        <w:rPr>
          <w:spacing w:val="-3"/>
        </w:rPr>
        <w:t> </w:t>
      </w:r>
      <w:r>
        <w:rPr/>
        <w:t>y</w:t>
      </w:r>
      <w:r>
        <w:rPr>
          <w:spacing w:val="-3"/>
        </w:rPr>
        <w:t> </w:t>
      </w:r>
      <w:r>
        <w:rPr/>
        <w:t>en</w:t>
      </w:r>
      <w:r>
        <w:rPr>
          <w:spacing w:val="-3"/>
        </w:rPr>
        <w:t> </w:t>
      </w:r>
      <w:r>
        <w:rPr/>
        <w:t>su</w:t>
      </w:r>
      <w:r>
        <w:rPr>
          <w:spacing w:val="-4"/>
        </w:rPr>
        <w:t> </w:t>
      </w:r>
      <w:r>
        <w:rPr/>
        <w:t>caso</w:t>
      </w:r>
      <w:r>
        <w:rPr>
          <w:spacing w:val="-5"/>
        </w:rPr>
        <w:t> </w:t>
      </w:r>
      <w:r>
        <w:rPr/>
        <w:t>la</w:t>
      </w:r>
      <w:r>
        <w:rPr>
          <w:spacing w:val="-3"/>
        </w:rPr>
        <w:t> </w:t>
      </w:r>
      <w:r>
        <w:rPr/>
        <w:t>última</w:t>
      </w:r>
      <w:r>
        <w:rPr>
          <w:spacing w:val="-5"/>
        </w:rPr>
        <w:t> </w:t>
      </w:r>
      <w:r>
        <w:rPr/>
        <w:t>modificación.</w:t>
      </w:r>
      <w:r>
        <w:rPr>
          <w:spacing w:val="-3"/>
        </w:rPr>
        <w:t> </w:t>
      </w:r>
      <w:r>
        <w:rPr/>
        <w:t>V.- Pago del impuesto predial actualizado.</w:t>
      </w:r>
    </w:p>
    <w:p>
      <w:pPr>
        <w:pStyle w:val="BodyText"/>
        <w:spacing w:line="237" w:lineRule="auto"/>
        <w:ind w:left="550" w:right="3957" w:firstLine="0"/>
        <w:jc w:val="left"/>
      </w:pPr>
      <w:r>
        <w:rPr/>
        <w:t>VI.-</w:t>
      </w:r>
      <w:r>
        <w:rPr>
          <w:spacing w:val="-7"/>
        </w:rPr>
        <w:t> </w:t>
      </w:r>
      <w:r>
        <w:rPr/>
        <w:t>Constancia</w:t>
      </w:r>
      <w:r>
        <w:rPr>
          <w:spacing w:val="-8"/>
        </w:rPr>
        <w:t> </w:t>
      </w:r>
      <w:r>
        <w:rPr/>
        <w:t>de</w:t>
      </w:r>
      <w:r>
        <w:rPr>
          <w:spacing w:val="-8"/>
        </w:rPr>
        <w:t> </w:t>
      </w:r>
      <w:r>
        <w:rPr/>
        <w:t>alineamiento</w:t>
      </w:r>
      <w:r>
        <w:rPr>
          <w:spacing w:val="-6"/>
        </w:rPr>
        <w:t> </w:t>
      </w:r>
      <w:r>
        <w:rPr/>
        <w:t>y</w:t>
      </w:r>
      <w:r>
        <w:rPr>
          <w:spacing w:val="-8"/>
        </w:rPr>
        <w:t> </w:t>
      </w:r>
      <w:r>
        <w:rPr/>
        <w:t>número</w:t>
      </w:r>
      <w:r>
        <w:rPr>
          <w:spacing w:val="-8"/>
        </w:rPr>
        <w:t> </w:t>
      </w:r>
      <w:r>
        <w:rPr/>
        <w:t>oficial. VII.- Autorización de uso de suelo vigente.</w:t>
      </w:r>
    </w:p>
    <w:p>
      <w:pPr>
        <w:pStyle w:val="BodyText"/>
        <w:spacing w:line="237" w:lineRule="auto"/>
        <w:ind w:left="559" w:right="330"/>
      </w:pPr>
      <w:r>
        <w:rPr/>
        <w:t>VIII.- Certificación de que cuenta con toma de</w:t>
      </w:r>
      <w:r>
        <w:rPr>
          <w:spacing w:val="-1"/>
        </w:rPr>
        <w:t> </w:t>
      </w:r>
      <w:r>
        <w:rPr/>
        <w:t>agua y</w:t>
      </w:r>
      <w:r>
        <w:rPr>
          <w:spacing w:val="-2"/>
        </w:rPr>
        <w:t> </w:t>
      </w:r>
      <w:r>
        <w:rPr/>
        <w:t>descarga de drenaje si estos servicios existen en la</w:t>
      </w:r>
      <w:r>
        <w:rPr>
          <w:spacing w:val="-1"/>
        </w:rPr>
        <w:t> </w:t>
      </w:r>
      <w:r>
        <w:rPr/>
        <w:t>zona. De no existir deberá de presentar proyecto alterno de solución a los servicios antes mencionados para su aprobación.</w:t>
      </w:r>
    </w:p>
    <w:p>
      <w:pPr>
        <w:pStyle w:val="BodyText"/>
        <w:spacing w:line="237" w:lineRule="auto"/>
        <w:ind w:left="559" w:right="332"/>
      </w:pPr>
      <w:r>
        <w:rPr/>
        <w:t>IX.- Tres tantos del proyecto arquitectónico de la obra en planos a escala legible, debidamente acotados y especificados, en los que deberá incluir como mínimo las plantas arquitectónicas de distribución, corte</w:t>
      </w:r>
      <w:r>
        <w:rPr>
          <w:spacing w:val="-1"/>
        </w:rPr>
        <w:t> </w:t>
      </w:r>
      <w:r>
        <w:rPr/>
        <w:t>sanitario,</w:t>
      </w:r>
      <w:r>
        <w:rPr>
          <w:spacing w:val="-1"/>
        </w:rPr>
        <w:t> </w:t>
      </w:r>
      <w:r>
        <w:rPr/>
        <w:t>fachadas, localización de la construcción dentro del predio, localización del predio de acuerdo al plano oficial y su orientación. Estos planos deberán estar firmados por el propietario y Responsable de Obra.</w:t>
      </w:r>
    </w:p>
    <w:p>
      <w:pPr>
        <w:pStyle w:val="BodyText"/>
        <w:spacing w:line="237" w:lineRule="auto"/>
        <w:ind w:left="559" w:right="334"/>
      </w:pPr>
      <w:r>
        <w:rPr/>
        <w:t>X.-</w:t>
      </w:r>
      <w:r>
        <w:rPr/>
        <w:t> Tres tantos del proyecto estructural de la obra acotados y especificados conteniendo como mínimo secciones y armados de cimentación, losas, columnas, trabes, escaleras y cualquier otro elemento estructural.</w:t>
      </w:r>
    </w:p>
    <w:p>
      <w:pPr>
        <w:pStyle w:val="BodyText"/>
        <w:spacing w:line="237" w:lineRule="auto"/>
        <w:ind w:left="559" w:right="326"/>
      </w:pPr>
      <w:r>
        <w:rPr/>
        <w:t>XI.-</w:t>
      </w:r>
      <w:r>
        <w:rPr/>
        <w:t> Copia</w:t>
      </w:r>
      <w:r>
        <w:rPr/>
        <w:t> de</w:t>
      </w:r>
      <w:r>
        <w:rPr/>
        <w:t> la</w:t>
      </w:r>
      <w:r>
        <w:rPr/>
        <w:t> memoria</w:t>
      </w:r>
      <w:r>
        <w:rPr/>
        <w:t> de</w:t>
      </w:r>
      <w:r>
        <w:rPr/>
        <w:t> cálculo</w:t>
      </w:r>
      <w:r>
        <w:rPr/>
        <w:t> con</w:t>
      </w:r>
      <w:r>
        <w:rPr/>
        <w:t> el</w:t>
      </w:r>
      <w:r>
        <w:rPr/>
        <w:t> criterio</w:t>
      </w:r>
      <w:r>
        <w:rPr/>
        <w:t> y”,</w:t>
      </w:r>
      <w:r>
        <w:rPr/>
        <w:t> proyecto</w:t>
      </w:r>
      <w:r>
        <w:rPr/>
        <w:t> de</w:t>
      </w:r>
      <w:r>
        <w:rPr/>
        <w:t> protección</w:t>
      </w:r>
      <w:r>
        <w:rPr/>
        <w:t> a colindancias, estudio de mecánica de suelos cuando proceda de acuerdo a este Reglamento,</w:t>
      </w:r>
      <w:r>
        <w:rPr>
          <w:spacing w:val="-4"/>
        </w:rPr>
        <w:t> </w:t>
      </w:r>
      <w:r>
        <w:rPr/>
        <w:t>o</w:t>
      </w:r>
      <w:r>
        <w:rPr>
          <w:spacing w:val="-2"/>
        </w:rPr>
        <w:t> </w:t>
      </w:r>
      <w:r>
        <w:rPr/>
        <w:t>en</w:t>
      </w:r>
      <w:r>
        <w:rPr>
          <w:spacing w:val="-2"/>
        </w:rPr>
        <w:t> </w:t>
      </w:r>
      <w:r>
        <w:rPr/>
        <w:t>casos</w:t>
      </w:r>
      <w:r>
        <w:rPr>
          <w:spacing w:val="-2"/>
        </w:rPr>
        <w:t> </w:t>
      </w:r>
      <w:r>
        <w:rPr/>
        <w:t>no</w:t>
      </w:r>
      <w:r>
        <w:rPr>
          <w:spacing w:val="-4"/>
        </w:rPr>
        <w:t> </w:t>
      </w:r>
      <w:r>
        <w:rPr/>
        <w:t>previstos</w:t>
      </w:r>
      <w:r>
        <w:rPr>
          <w:spacing w:val="-2"/>
        </w:rPr>
        <w:t> </w:t>
      </w:r>
      <w:r>
        <w:rPr/>
        <w:t>en</w:t>
      </w:r>
      <w:r>
        <w:rPr>
          <w:spacing w:val="-4"/>
        </w:rPr>
        <w:t> </w:t>
      </w:r>
      <w:r>
        <w:rPr/>
        <w:t>este</w:t>
      </w:r>
      <w:r>
        <w:rPr>
          <w:spacing w:val="-2"/>
        </w:rPr>
        <w:t> </w:t>
      </w:r>
      <w:r>
        <w:rPr/>
        <w:t>cuando</w:t>
      </w:r>
      <w:r>
        <w:rPr>
          <w:spacing w:val="-2"/>
        </w:rPr>
        <w:t> </w:t>
      </w:r>
      <w:r>
        <w:rPr/>
        <w:t>por</w:t>
      </w:r>
      <w:r>
        <w:rPr>
          <w:spacing w:val="-2"/>
        </w:rPr>
        <w:t> </w:t>
      </w:r>
      <w:r>
        <w:rPr/>
        <w:t>naturaleza</w:t>
      </w:r>
      <w:r>
        <w:rPr>
          <w:spacing w:val="-2"/>
        </w:rPr>
        <w:t> </w:t>
      </w:r>
      <w:r>
        <w:rPr/>
        <w:t>y</w:t>
      </w:r>
      <w:r>
        <w:rPr>
          <w:spacing w:val="-4"/>
        </w:rPr>
        <w:t> </w:t>
      </w:r>
      <w:r>
        <w:rPr/>
        <w:t>magnitud</w:t>
      </w:r>
      <w:r>
        <w:rPr>
          <w:spacing w:val="-6"/>
        </w:rPr>
        <w:t> </w:t>
      </w:r>
      <w:r>
        <w:rPr/>
        <w:t>de la</w:t>
      </w:r>
      <w:r>
        <w:rPr>
          <w:spacing w:val="-6"/>
        </w:rPr>
        <w:t> </w:t>
      </w:r>
      <w:r>
        <w:rPr/>
        <w:t>obra</w:t>
      </w:r>
      <w:r>
        <w:rPr>
          <w:spacing w:val="-7"/>
        </w:rPr>
        <w:t> </w:t>
      </w:r>
      <w:r>
        <w:rPr/>
        <w:t>se</w:t>
      </w:r>
      <w:r>
        <w:rPr>
          <w:spacing w:val="-6"/>
        </w:rPr>
        <w:t> </w:t>
      </w:r>
      <w:r>
        <w:rPr/>
        <w:t>requiera</w:t>
      </w:r>
      <w:r>
        <w:rPr>
          <w:spacing w:val="-6"/>
        </w:rPr>
        <w:t> </w:t>
      </w:r>
      <w:r>
        <w:rPr/>
        <w:t>a</w:t>
      </w:r>
      <w:r>
        <w:rPr>
          <w:spacing w:val="-6"/>
        </w:rPr>
        <w:t> </w:t>
      </w:r>
      <w:r>
        <w:rPr/>
        <w:t>juicio</w:t>
      </w:r>
      <w:r>
        <w:rPr>
          <w:spacing w:val="-6"/>
        </w:rPr>
        <w:t> </w:t>
      </w:r>
      <w:r>
        <w:rPr/>
        <w:t>de</w:t>
      </w:r>
      <w:r>
        <w:rPr>
          <w:spacing w:val="-6"/>
        </w:rPr>
        <w:t> </w:t>
      </w:r>
      <w:r>
        <w:rPr/>
        <w:t>La</w:t>
      </w:r>
      <w:r>
        <w:rPr>
          <w:spacing w:val="-6"/>
        </w:rPr>
        <w:t> </w:t>
      </w:r>
      <w:r>
        <w:rPr/>
        <w:t>Autoridad.</w:t>
      </w:r>
      <w:r>
        <w:rPr>
          <w:spacing w:val="40"/>
        </w:rPr>
        <w:t> </w:t>
      </w:r>
      <w:r>
        <w:rPr/>
        <w:t>Adicionalmente</w:t>
      </w:r>
      <w:r>
        <w:rPr>
          <w:spacing w:val="-6"/>
        </w:rPr>
        <w:t> </w:t>
      </w:r>
      <w:r>
        <w:rPr/>
        <w:t>anotar</w:t>
      </w:r>
      <w:r>
        <w:rPr>
          <w:spacing w:val="-7"/>
        </w:rPr>
        <w:t> </w:t>
      </w:r>
      <w:r>
        <w:rPr/>
        <w:t>en</w:t>
      </w:r>
      <w:r>
        <w:rPr>
          <w:spacing w:val="-6"/>
        </w:rPr>
        <w:t> </w:t>
      </w:r>
      <w:r>
        <w:rPr/>
        <w:t>cada</w:t>
      </w:r>
      <w:r>
        <w:rPr>
          <w:spacing w:val="-6"/>
        </w:rPr>
        <w:t> </w:t>
      </w:r>
      <w:r>
        <w:rPr/>
        <w:t>una</w:t>
      </w:r>
      <w:r>
        <w:rPr>
          <w:spacing w:val="-6"/>
        </w:rPr>
        <w:t> </w:t>
      </w:r>
      <w:r>
        <w:rPr/>
        <w:t>de las hojas de la memoria la clave catastral, domicilio del predio, nombre del propietario,</w:t>
      </w:r>
      <w:r>
        <w:rPr>
          <w:spacing w:val="-11"/>
        </w:rPr>
        <w:t> </w:t>
      </w:r>
      <w:r>
        <w:rPr/>
        <w:t>fecha</w:t>
      </w:r>
      <w:r>
        <w:rPr>
          <w:spacing w:val="-8"/>
        </w:rPr>
        <w:t> </w:t>
      </w:r>
      <w:r>
        <w:rPr/>
        <w:t>de</w:t>
      </w:r>
      <w:r>
        <w:rPr>
          <w:spacing w:val="-11"/>
        </w:rPr>
        <w:t> </w:t>
      </w:r>
      <w:r>
        <w:rPr/>
        <w:t>elaboración,</w:t>
      </w:r>
      <w:r>
        <w:rPr>
          <w:spacing w:val="-9"/>
        </w:rPr>
        <w:t> </w:t>
      </w:r>
      <w:r>
        <w:rPr/>
        <w:t>tipo</w:t>
      </w:r>
      <w:r>
        <w:rPr>
          <w:spacing w:val="-8"/>
        </w:rPr>
        <w:t> </w:t>
      </w:r>
      <w:r>
        <w:rPr/>
        <w:t>y</w:t>
      </w:r>
      <w:r>
        <w:rPr>
          <w:spacing w:val="-12"/>
        </w:rPr>
        <w:t> </w:t>
      </w:r>
      <w:r>
        <w:rPr/>
        <w:t>uso</w:t>
      </w:r>
      <w:r>
        <w:rPr>
          <w:spacing w:val="-8"/>
        </w:rPr>
        <w:t> </w:t>
      </w:r>
      <w:r>
        <w:rPr/>
        <w:t>de</w:t>
      </w:r>
      <w:r>
        <w:rPr>
          <w:spacing w:val="-8"/>
        </w:rPr>
        <w:t> </w:t>
      </w:r>
      <w:r>
        <w:rPr/>
        <w:t>la</w:t>
      </w:r>
      <w:r>
        <w:rPr>
          <w:spacing w:val="-9"/>
        </w:rPr>
        <w:t> </w:t>
      </w:r>
      <w:r>
        <w:rPr/>
        <w:t>obra.</w:t>
      </w:r>
      <w:r>
        <w:rPr>
          <w:spacing w:val="40"/>
        </w:rPr>
        <w:t> </w:t>
      </w:r>
      <w:r>
        <w:rPr/>
        <w:t>Estos</w:t>
      </w:r>
      <w:r>
        <w:rPr>
          <w:spacing w:val="-9"/>
        </w:rPr>
        <w:t> </w:t>
      </w:r>
      <w:r>
        <w:rPr/>
        <w:t>documentos</w:t>
      </w:r>
      <w:r>
        <w:rPr>
          <w:spacing w:val="-9"/>
        </w:rPr>
        <w:t> </w:t>
      </w:r>
      <w:r>
        <w:rPr/>
        <w:t>deberán estar firmados por el Responsable de Obra.</w:t>
      </w:r>
    </w:p>
    <w:p>
      <w:pPr>
        <w:pStyle w:val="BodyText"/>
        <w:spacing w:line="237" w:lineRule="auto"/>
        <w:ind w:left="559" w:right="331"/>
      </w:pPr>
      <w:r>
        <w:rPr/>
        <w:t>XII.-</w:t>
      </w:r>
      <w:r>
        <w:rPr/>
        <w:t> Tres tantos de los proyectos ejecutivos de señalización, y dispositivos de control de las vialidades aledañas a la obra validados por la Dependencia de Tránsito Municipal, en los siguientes casos:</w:t>
      </w:r>
    </w:p>
    <w:p>
      <w:pPr>
        <w:pStyle w:val="BodyText"/>
        <w:spacing w:line="270" w:lineRule="exact"/>
        <w:ind w:left="550" w:firstLine="0"/>
      </w:pPr>
      <w:r>
        <w:rPr/>
        <w:t>1.-</w:t>
      </w:r>
      <w:r>
        <w:rPr>
          <w:spacing w:val="-7"/>
        </w:rPr>
        <w:t> </w:t>
      </w:r>
      <w:r>
        <w:rPr/>
        <w:t>Cuando</w:t>
      </w:r>
      <w:r>
        <w:rPr>
          <w:spacing w:val="-7"/>
        </w:rPr>
        <w:t> </w:t>
      </w:r>
      <w:r>
        <w:rPr/>
        <w:t>se</w:t>
      </w:r>
      <w:r>
        <w:rPr>
          <w:spacing w:val="-6"/>
        </w:rPr>
        <w:t> </w:t>
      </w:r>
      <w:r>
        <w:rPr/>
        <w:t>trate</w:t>
      </w:r>
      <w:r>
        <w:rPr>
          <w:spacing w:val="-6"/>
        </w:rPr>
        <w:t> </w:t>
      </w:r>
      <w:r>
        <w:rPr/>
        <w:t>de</w:t>
      </w:r>
      <w:r>
        <w:rPr>
          <w:spacing w:val="-9"/>
        </w:rPr>
        <w:t> </w:t>
      </w:r>
      <w:r>
        <w:rPr/>
        <w:t>un</w:t>
      </w:r>
      <w:r>
        <w:rPr>
          <w:spacing w:val="-6"/>
        </w:rPr>
        <w:t> </w:t>
      </w:r>
      <w:r>
        <w:rPr/>
        <w:t>proyecto</w:t>
      </w:r>
      <w:r>
        <w:rPr>
          <w:spacing w:val="-8"/>
        </w:rPr>
        <w:t> </w:t>
      </w:r>
      <w:r>
        <w:rPr/>
        <w:t>de</w:t>
      </w:r>
      <w:r>
        <w:rPr>
          <w:spacing w:val="-8"/>
        </w:rPr>
        <w:t> </w:t>
      </w:r>
      <w:r>
        <w:rPr/>
        <w:t>centro</w:t>
      </w:r>
      <w:r>
        <w:rPr>
          <w:spacing w:val="-8"/>
        </w:rPr>
        <w:t> </w:t>
      </w:r>
      <w:r>
        <w:rPr/>
        <w:t>o</w:t>
      </w:r>
      <w:r>
        <w:rPr>
          <w:spacing w:val="-6"/>
        </w:rPr>
        <w:t> </w:t>
      </w:r>
      <w:r>
        <w:rPr/>
        <w:t>plaza</w:t>
      </w:r>
      <w:r>
        <w:rPr>
          <w:spacing w:val="-7"/>
        </w:rPr>
        <w:t> </w:t>
      </w:r>
      <w:r>
        <w:rPr>
          <w:spacing w:val="-2"/>
        </w:rPr>
        <w:t>comercial.</w:t>
      </w:r>
    </w:p>
    <w:p>
      <w:pPr>
        <w:pStyle w:val="BodyText"/>
        <w:spacing w:line="237" w:lineRule="auto"/>
        <w:ind w:left="559" w:right="335"/>
      </w:pPr>
      <w:r>
        <w:rPr/>
        <w:t>2.-</w:t>
      </w:r>
      <w:r>
        <w:rPr>
          <w:spacing w:val="-1"/>
        </w:rPr>
        <w:t> </w:t>
      </w:r>
      <w:r>
        <w:rPr/>
        <w:t>Cuando</w:t>
      </w:r>
      <w:r>
        <w:rPr>
          <w:spacing w:val="-2"/>
        </w:rPr>
        <w:t> </w:t>
      </w:r>
      <w:r>
        <w:rPr/>
        <w:t>por</w:t>
      </w:r>
      <w:r>
        <w:rPr>
          <w:spacing w:val="-2"/>
        </w:rPr>
        <w:t> </w:t>
      </w:r>
      <w:r>
        <w:rPr/>
        <w:t>la</w:t>
      </w:r>
      <w:r>
        <w:rPr>
          <w:spacing w:val="-3"/>
        </w:rPr>
        <w:t> </w:t>
      </w:r>
      <w:r>
        <w:rPr/>
        <w:t>ubicación</w:t>
      </w:r>
      <w:r>
        <w:rPr>
          <w:spacing w:val="-2"/>
        </w:rPr>
        <w:t> </w:t>
      </w:r>
      <w:r>
        <w:rPr/>
        <w:t>del</w:t>
      </w:r>
      <w:r>
        <w:rPr>
          <w:spacing w:val="-3"/>
        </w:rPr>
        <w:t> </w:t>
      </w:r>
      <w:r>
        <w:rPr/>
        <w:t>proyecto impacte</w:t>
      </w:r>
      <w:r>
        <w:rPr>
          <w:spacing w:val="-2"/>
        </w:rPr>
        <w:t> </w:t>
      </w:r>
      <w:r>
        <w:rPr/>
        <w:t>o</w:t>
      </w:r>
      <w:r>
        <w:rPr>
          <w:spacing w:val="-2"/>
        </w:rPr>
        <w:t> </w:t>
      </w:r>
      <w:r>
        <w:rPr/>
        <w:t>modifique las</w:t>
      </w:r>
      <w:r>
        <w:rPr>
          <w:spacing w:val="-3"/>
        </w:rPr>
        <w:t> </w:t>
      </w:r>
      <w:r>
        <w:rPr/>
        <w:t>condiciones</w:t>
      </w:r>
      <w:r>
        <w:rPr>
          <w:spacing w:val="-3"/>
        </w:rPr>
        <w:t> </w:t>
      </w:r>
      <w:r>
        <w:rPr/>
        <w:t>de</w:t>
      </w:r>
      <w:r>
        <w:rPr>
          <w:spacing w:val="-2"/>
        </w:rPr>
        <w:t> </w:t>
      </w:r>
      <w:r>
        <w:rPr/>
        <w:t>la vialidad existente.</w:t>
      </w:r>
    </w:p>
    <w:p>
      <w:pPr>
        <w:pStyle w:val="BodyText"/>
        <w:spacing w:line="271" w:lineRule="exact"/>
        <w:ind w:left="550" w:firstLine="0"/>
      </w:pPr>
      <w:r>
        <w:rPr/>
        <w:t>3.-</w:t>
      </w:r>
      <w:r>
        <w:rPr>
          <w:spacing w:val="-9"/>
        </w:rPr>
        <w:t> </w:t>
      </w:r>
      <w:r>
        <w:rPr/>
        <w:t>Cuando</w:t>
      </w:r>
      <w:r>
        <w:rPr>
          <w:spacing w:val="-7"/>
        </w:rPr>
        <w:t> </w:t>
      </w:r>
      <w:r>
        <w:rPr/>
        <w:t>se</w:t>
      </w:r>
      <w:r>
        <w:rPr>
          <w:spacing w:val="-8"/>
        </w:rPr>
        <w:t> </w:t>
      </w:r>
      <w:r>
        <w:rPr/>
        <w:t>trate</w:t>
      </w:r>
      <w:r>
        <w:rPr>
          <w:spacing w:val="-8"/>
        </w:rPr>
        <w:t> </w:t>
      </w:r>
      <w:r>
        <w:rPr/>
        <w:t>de</w:t>
      </w:r>
      <w:r>
        <w:rPr>
          <w:spacing w:val="-9"/>
        </w:rPr>
        <w:t> </w:t>
      </w:r>
      <w:r>
        <w:rPr/>
        <w:t>estaciones</w:t>
      </w:r>
      <w:r>
        <w:rPr>
          <w:spacing w:val="-8"/>
        </w:rPr>
        <w:t> </w:t>
      </w:r>
      <w:r>
        <w:rPr/>
        <w:t>de</w:t>
      </w:r>
      <w:r>
        <w:rPr>
          <w:spacing w:val="-8"/>
        </w:rPr>
        <w:t> </w:t>
      </w:r>
      <w:r>
        <w:rPr/>
        <w:t>servicio</w:t>
      </w:r>
      <w:r>
        <w:rPr>
          <w:spacing w:val="-7"/>
        </w:rPr>
        <w:t> </w:t>
      </w:r>
      <w:r>
        <w:rPr/>
        <w:t>de</w:t>
      </w:r>
      <w:r>
        <w:rPr>
          <w:spacing w:val="-8"/>
        </w:rPr>
        <w:t> </w:t>
      </w:r>
      <w:r>
        <w:rPr>
          <w:spacing w:val="-2"/>
        </w:rPr>
        <w:t>combustibles.</w:t>
      </w:r>
    </w:p>
    <w:p>
      <w:pPr>
        <w:pStyle w:val="BodyText"/>
        <w:spacing w:line="235" w:lineRule="auto"/>
        <w:ind w:left="559" w:right="335"/>
      </w:pPr>
      <w:r>
        <w:rPr/>
        <w:t>4.- Cuando se trate de Fraccionamientos o desarrollos habitacionales de cualquier </w:t>
      </w:r>
      <w:r>
        <w:rPr>
          <w:spacing w:val="-2"/>
        </w:rPr>
        <w:t>tipo.</w:t>
      </w:r>
    </w:p>
    <w:p>
      <w:pPr>
        <w:pStyle w:val="BodyText"/>
        <w:spacing w:after="0" w:line="235" w:lineRule="auto"/>
        <w:sectPr>
          <w:pgSz w:w="12240" w:h="15840"/>
          <w:pgMar w:header="547" w:footer="996" w:top="1880" w:bottom="1180" w:left="1440" w:right="1080"/>
        </w:sectPr>
      </w:pPr>
    </w:p>
    <w:p>
      <w:pPr>
        <w:pStyle w:val="BodyText"/>
        <w:ind w:firstLine="0"/>
        <w:jc w:val="left"/>
      </w:pPr>
    </w:p>
    <w:p>
      <w:pPr>
        <w:pStyle w:val="BodyText"/>
        <w:ind w:firstLine="0"/>
        <w:jc w:val="left"/>
      </w:pPr>
    </w:p>
    <w:p>
      <w:pPr>
        <w:pStyle w:val="BodyText"/>
        <w:spacing w:before="104"/>
        <w:ind w:firstLine="0"/>
        <w:jc w:val="left"/>
      </w:pPr>
    </w:p>
    <w:p>
      <w:pPr>
        <w:pStyle w:val="BodyText"/>
        <w:spacing w:line="235" w:lineRule="auto"/>
        <w:ind w:left="271" w:right="335"/>
      </w:pPr>
      <w:r>
        <w:rPr>
          <w:rFonts w:ascii="Arial" w:hAnsi="Arial"/>
          <w:b/>
        </w:rPr>
        <w:t>ARTÍCULO</w:t>
      </w:r>
      <w:r>
        <w:rPr>
          <w:rFonts w:ascii="Arial" w:hAnsi="Arial"/>
          <w:b/>
          <w:spacing w:val="-2"/>
        </w:rPr>
        <w:t> </w:t>
      </w:r>
      <w:r>
        <w:rPr>
          <w:rFonts w:ascii="Arial" w:hAnsi="Arial"/>
          <w:b/>
        </w:rPr>
        <w:t>264.</w:t>
      </w:r>
      <w:r>
        <w:rPr>
          <w:rFonts w:ascii="Arial" w:hAnsi="Arial"/>
          <w:b/>
          <w:spacing w:val="-2"/>
        </w:rPr>
        <w:t> </w:t>
      </w:r>
      <w:r>
        <w:rPr/>
        <w:t>No</w:t>
      </w:r>
      <w:r>
        <w:rPr>
          <w:spacing w:val="-4"/>
        </w:rPr>
        <w:t> </w:t>
      </w:r>
      <w:r>
        <w:rPr/>
        <w:t>se</w:t>
      </w:r>
      <w:r>
        <w:rPr>
          <w:spacing w:val="-1"/>
        </w:rPr>
        <w:t> </w:t>
      </w:r>
      <w:r>
        <w:rPr/>
        <w:t>requerirá</w:t>
      </w:r>
      <w:r>
        <w:rPr>
          <w:spacing w:val="-2"/>
        </w:rPr>
        <w:t> </w:t>
      </w:r>
      <w:r>
        <w:rPr/>
        <w:t>licencia</w:t>
      </w:r>
      <w:r>
        <w:rPr>
          <w:spacing w:val="-4"/>
        </w:rPr>
        <w:t> </w:t>
      </w:r>
      <w:r>
        <w:rPr/>
        <w:t>de</w:t>
      </w:r>
      <w:r>
        <w:rPr>
          <w:spacing w:val="-6"/>
        </w:rPr>
        <w:t> </w:t>
      </w:r>
      <w:r>
        <w:rPr/>
        <w:t>construcción</w:t>
      </w:r>
      <w:r>
        <w:rPr>
          <w:spacing w:val="-4"/>
        </w:rPr>
        <w:t> </w:t>
      </w:r>
      <w:r>
        <w:rPr/>
        <w:t>para</w:t>
      </w:r>
      <w:r>
        <w:rPr>
          <w:spacing w:val="-4"/>
        </w:rPr>
        <w:t> </w:t>
      </w:r>
      <w:r>
        <w:rPr/>
        <w:t>efectuar</w:t>
      </w:r>
      <w:r>
        <w:rPr>
          <w:spacing w:val="-3"/>
        </w:rPr>
        <w:t> </w:t>
      </w:r>
      <w:r>
        <w:rPr/>
        <w:t>las</w:t>
      </w:r>
      <w:r>
        <w:rPr>
          <w:spacing w:val="-4"/>
        </w:rPr>
        <w:t> </w:t>
      </w:r>
      <w:r>
        <w:rPr/>
        <w:t>siguientes </w:t>
      </w:r>
      <w:r>
        <w:rPr>
          <w:spacing w:val="-2"/>
        </w:rPr>
        <w:t>obras:</w:t>
      </w:r>
    </w:p>
    <w:p>
      <w:pPr>
        <w:pStyle w:val="BodyText"/>
        <w:spacing w:line="274" w:lineRule="exact" w:before="275"/>
        <w:ind w:left="550" w:firstLine="0"/>
        <w:jc w:val="left"/>
      </w:pPr>
      <w:r>
        <w:rPr/>
        <w:t>I.-</w:t>
      </w:r>
      <w:r>
        <w:rPr>
          <w:spacing w:val="-10"/>
        </w:rPr>
        <w:t> </w:t>
      </w:r>
      <w:r>
        <w:rPr/>
        <w:t>Resanes</w:t>
      </w:r>
      <w:r>
        <w:rPr>
          <w:spacing w:val="-8"/>
        </w:rPr>
        <w:t> </w:t>
      </w:r>
      <w:r>
        <w:rPr/>
        <w:t>y</w:t>
      </w:r>
      <w:r>
        <w:rPr>
          <w:spacing w:val="-10"/>
        </w:rPr>
        <w:t> </w:t>
      </w:r>
      <w:r>
        <w:rPr/>
        <w:t>aplanados</w:t>
      </w:r>
      <w:r>
        <w:rPr>
          <w:spacing w:val="-9"/>
        </w:rPr>
        <w:t> </w:t>
      </w:r>
      <w:r>
        <w:rPr>
          <w:spacing w:val="-2"/>
        </w:rPr>
        <w:t>interiores.</w:t>
      </w:r>
    </w:p>
    <w:p>
      <w:pPr>
        <w:pStyle w:val="BodyText"/>
        <w:spacing w:line="237" w:lineRule="auto"/>
        <w:ind w:left="550" w:right="1434" w:firstLine="0"/>
        <w:jc w:val="left"/>
      </w:pPr>
      <w:r>
        <w:rPr/>
        <w:t>II.-</w:t>
      </w:r>
      <w:r>
        <w:rPr>
          <w:spacing w:val="-5"/>
        </w:rPr>
        <w:t> </w:t>
      </w:r>
      <w:r>
        <w:rPr/>
        <w:t>Reposición</w:t>
      </w:r>
      <w:r>
        <w:rPr>
          <w:spacing w:val="-4"/>
        </w:rPr>
        <w:t> </w:t>
      </w:r>
      <w:r>
        <w:rPr/>
        <w:t>y</w:t>
      </w:r>
      <w:r>
        <w:rPr>
          <w:spacing w:val="-6"/>
        </w:rPr>
        <w:t> </w:t>
      </w:r>
      <w:r>
        <w:rPr/>
        <w:t>reparación</w:t>
      </w:r>
      <w:r>
        <w:rPr>
          <w:spacing w:val="-5"/>
        </w:rPr>
        <w:t> </w:t>
      </w:r>
      <w:r>
        <w:rPr/>
        <w:t>de</w:t>
      </w:r>
      <w:r>
        <w:rPr>
          <w:spacing w:val="-4"/>
        </w:rPr>
        <w:t> </w:t>
      </w:r>
      <w:r>
        <w:rPr/>
        <w:t>pisos</w:t>
      </w:r>
      <w:r>
        <w:rPr>
          <w:spacing w:val="-4"/>
        </w:rPr>
        <w:t> </w:t>
      </w:r>
      <w:r>
        <w:rPr/>
        <w:t>sin</w:t>
      </w:r>
      <w:r>
        <w:rPr>
          <w:spacing w:val="-6"/>
        </w:rPr>
        <w:t> </w:t>
      </w:r>
      <w:r>
        <w:rPr/>
        <w:t>afectar</w:t>
      </w:r>
      <w:r>
        <w:rPr>
          <w:spacing w:val="-4"/>
        </w:rPr>
        <w:t> </w:t>
      </w:r>
      <w:r>
        <w:rPr/>
        <w:t>elementos</w:t>
      </w:r>
      <w:r>
        <w:rPr>
          <w:spacing w:val="-6"/>
        </w:rPr>
        <w:t> </w:t>
      </w:r>
      <w:r>
        <w:rPr/>
        <w:t>estructurales. III.- Pintura y recubrimiento de interiores.</w:t>
      </w:r>
    </w:p>
    <w:p>
      <w:pPr>
        <w:pStyle w:val="BodyText"/>
        <w:spacing w:line="237" w:lineRule="auto"/>
        <w:ind w:left="559"/>
        <w:jc w:val="left"/>
      </w:pPr>
      <w:r>
        <w:rPr/>
        <w:t>IV.-</w:t>
      </w:r>
      <w:r>
        <w:rPr>
          <w:spacing w:val="68"/>
        </w:rPr>
        <w:t> </w:t>
      </w:r>
      <w:r>
        <w:rPr/>
        <w:t>Reparación</w:t>
      </w:r>
      <w:r>
        <w:rPr>
          <w:spacing w:val="67"/>
        </w:rPr>
        <w:t> </w:t>
      </w:r>
      <w:r>
        <w:rPr/>
        <w:t>dentro</w:t>
      </w:r>
      <w:r>
        <w:rPr>
          <w:spacing w:val="69"/>
        </w:rPr>
        <w:t> </w:t>
      </w:r>
      <w:r>
        <w:rPr/>
        <w:t>del</w:t>
      </w:r>
      <w:r>
        <w:rPr>
          <w:spacing w:val="40"/>
        </w:rPr>
        <w:t> </w:t>
      </w:r>
      <w:r>
        <w:rPr/>
        <w:t>predio</w:t>
      </w:r>
      <w:r>
        <w:rPr>
          <w:spacing w:val="66"/>
        </w:rPr>
        <w:t> </w:t>
      </w:r>
      <w:r>
        <w:rPr/>
        <w:t>de</w:t>
      </w:r>
      <w:r>
        <w:rPr>
          <w:spacing w:val="67"/>
        </w:rPr>
        <w:t> </w:t>
      </w:r>
      <w:r>
        <w:rPr/>
        <w:t>tuberías</w:t>
      </w:r>
      <w:r>
        <w:rPr>
          <w:spacing w:val="68"/>
        </w:rPr>
        <w:t> </w:t>
      </w:r>
      <w:r>
        <w:rPr/>
        <w:t>de</w:t>
      </w:r>
      <w:r>
        <w:rPr>
          <w:spacing w:val="69"/>
        </w:rPr>
        <w:t> </w:t>
      </w:r>
      <w:r>
        <w:rPr/>
        <w:t>agua,</w:t>
      </w:r>
      <w:r>
        <w:rPr>
          <w:spacing w:val="67"/>
        </w:rPr>
        <w:t> </w:t>
      </w:r>
      <w:r>
        <w:rPr/>
        <w:t>ductos</w:t>
      </w:r>
      <w:r>
        <w:rPr>
          <w:spacing w:val="67"/>
        </w:rPr>
        <w:t> </w:t>
      </w:r>
      <w:r>
        <w:rPr/>
        <w:t>de</w:t>
      </w:r>
      <w:r>
        <w:rPr>
          <w:spacing w:val="67"/>
        </w:rPr>
        <w:t> </w:t>
      </w:r>
      <w:r>
        <w:rPr/>
        <w:t>drenaje</w:t>
      </w:r>
      <w:r>
        <w:rPr>
          <w:spacing w:val="67"/>
        </w:rPr>
        <w:t> </w:t>
      </w:r>
      <w:r>
        <w:rPr/>
        <w:t>e instalaciones sanitarias sin afectar elementos estructurales;</w:t>
      </w:r>
    </w:p>
    <w:p>
      <w:pPr>
        <w:pStyle w:val="BodyText"/>
        <w:spacing w:line="235" w:lineRule="auto" w:before="2"/>
        <w:ind w:left="559"/>
        <w:jc w:val="left"/>
      </w:pPr>
      <w:r>
        <w:rPr/>
        <w:t>V.- Limpieza, aplanados, pintura y recubrimiento en fachadas de edificaciones no mayores de 6.00 metros de altura.</w:t>
      </w:r>
    </w:p>
    <w:p>
      <w:pPr>
        <w:pStyle w:val="BodyText"/>
        <w:spacing w:line="237" w:lineRule="auto" w:before="2"/>
        <w:ind w:left="550" w:right="333" w:firstLine="0"/>
      </w:pPr>
      <w:r>
        <w:rPr>
          <w:spacing w:val="-2"/>
        </w:rPr>
        <w:t>VI.-</w:t>
      </w:r>
      <w:r>
        <w:rPr>
          <w:spacing w:val="-5"/>
        </w:rPr>
        <w:t> </w:t>
      </w:r>
      <w:r>
        <w:rPr>
          <w:spacing w:val="-2"/>
        </w:rPr>
        <w:t>Impermeabilización</w:t>
      </w:r>
      <w:r>
        <w:rPr>
          <w:spacing w:val="-3"/>
        </w:rPr>
        <w:t> </w:t>
      </w:r>
      <w:r>
        <w:rPr>
          <w:spacing w:val="-2"/>
        </w:rPr>
        <w:t>y</w:t>
      </w:r>
      <w:r>
        <w:rPr>
          <w:spacing w:val="-7"/>
        </w:rPr>
        <w:t> </w:t>
      </w:r>
      <w:r>
        <w:rPr>
          <w:spacing w:val="-2"/>
        </w:rPr>
        <w:t>reparación</w:t>
      </w:r>
      <w:r>
        <w:rPr>
          <w:spacing w:val="-6"/>
        </w:rPr>
        <w:t> </w:t>
      </w:r>
      <w:r>
        <w:rPr>
          <w:spacing w:val="-2"/>
        </w:rPr>
        <w:t>de</w:t>
      </w:r>
      <w:r>
        <w:rPr>
          <w:spacing w:val="-6"/>
        </w:rPr>
        <w:t> </w:t>
      </w:r>
      <w:r>
        <w:rPr>
          <w:spacing w:val="-2"/>
        </w:rPr>
        <w:t>azoteas</w:t>
      </w:r>
      <w:r>
        <w:rPr>
          <w:spacing w:val="-5"/>
        </w:rPr>
        <w:t> </w:t>
      </w:r>
      <w:r>
        <w:rPr>
          <w:spacing w:val="-2"/>
        </w:rPr>
        <w:t>sin</w:t>
      </w:r>
      <w:r>
        <w:rPr>
          <w:spacing w:val="-3"/>
        </w:rPr>
        <w:t> </w:t>
      </w:r>
      <w:r>
        <w:rPr>
          <w:spacing w:val="-2"/>
        </w:rPr>
        <w:t>afectar</w:t>
      </w:r>
      <w:r>
        <w:rPr>
          <w:spacing w:val="-8"/>
        </w:rPr>
        <w:t> </w:t>
      </w:r>
      <w:r>
        <w:rPr>
          <w:spacing w:val="-2"/>
        </w:rPr>
        <w:t>elementos</w:t>
      </w:r>
      <w:r>
        <w:rPr>
          <w:spacing w:val="-5"/>
        </w:rPr>
        <w:t> </w:t>
      </w:r>
      <w:r>
        <w:rPr>
          <w:spacing w:val="-2"/>
        </w:rPr>
        <w:t>estructurales. </w:t>
      </w:r>
      <w:r>
        <w:rPr/>
        <w:t>VII.-</w:t>
      </w:r>
      <w:r>
        <w:rPr>
          <w:spacing w:val="-14"/>
        </w:rPr>
        <w:t> </w:t>
      </w:r>
      <w:r>
        <w:rPr/>
        <w:t>Obras</w:t>
      </w:r>
      <w:r>
        <w:rPr>
          <w:spacing w:val="-13"/>
        </w:rPr>
        <w:t> </w:t>
      </w:r>
      <w:r>
        <w:rPr/>
        <w:t>urgentes</w:t>
      </w:r>
      <w:r>
        <w:rPr>
          <w:spacing w:val="-13"/>
        </w:rPr>
        <w:t> </w:t>
      </w:r>
      <w:r>
        <w:rPr/>
        <w:t>para</w:t>
      </w:r>
      <w:r>
        <w:rPr>
          <w:spacing w:val="-13"/>
        </w:rPr>
        <w:t> </w:t>
      </w:r>
      <w:r>
        <w:rPr/>
        <w:t>prevención</w:t>
      </w:r>
      <w:r>
        <w:rPr>
          <w:spacing w:val="-12"/>
        </w:rPr>
        <w:t> </w:t>
      </w:r>
      <w:r>
        <w:rPr/>
        <w:t>de</w:t>
      </w:r>
      <w:r>
        <w:rPr>
          <w:spacing w:val="-14"/>
        </w:rPr>
        <w:t> </w:t>
      </w:r>
      <w:r>
        <w:rPr/>
        <w:t>posibles</w:t>
      </w:r>
      <w:r>
        <w:rPr>
          <w:spacing w:val="-13"/>
        </w:rPr>
        <w:t> </w:t>
      </w:r>
      <w:r>
        <w:rPr/>
        <w:t>daños</w:t>
      </w:r>
      <w:r>
        <w:rPr>
          <w:spacing w:val="-13"/>
        </w:rPr>
        <w:t> </w:t>
      </w:r>
      <w:r>
        <w:rPr/>
        <w:t>provocados</w:t>
      </w:r>
      <w:r>
        <w:rPr>
          <w:spacing w:val="-15"/>
        </w:rPr>
        <w:t> </w:t>
      </w:r>
      <w:r>
        <w:rPr/>
        <w:t>por</w:t>
      </w:r>
      <w:r>
        <w:rPr>
          <w:spacing w:val="-13"/>
        </w:rPr>
        <w:t> </w:t>
      </w:r>
      <w:r>
        <w:rPr/>
        <w:t>fenómenos </w:t>
      </w:r>
      <w:r>
        <w:rPr>
          <w:spacing w:val="-2"/>
        </w:rPr>
        <w:t>naturales.</w:t>
      </w:r>
    </w:p>
    <w:p>
      <w:pPr>
        <w:pStyle w:val="Heading1"/>
        <w:spacing w:line="237" w:lineRule="auto" w:before="272"/>
        <w:ind w:left="3267" w:right="3136" w:firstLine="871"/>
        <w:jc w:val="left"/>
      </w:pPr>
      <w:r>
        <w:rPr/>
        <w:t>SECCIÓN VI LICENCIA</w:t>
      </w:r>
      <w:r>
        <w:rPr>
          <w:spacing w:val="-17"/>
        </w:rPr>
        <w:t> </w:t>
      </w:r>
      <w:r>
        <w:rPr/>
        <w:t>DE</w:t>
      </w:r>
      <w:r>
        <w:rPr>
          <w:spacing w:val="-17"/>
        </w:rPr>
        <w:t> </w:t>
      </w:r>
      <w:r>
        <w:rPr/>
        <w:t>DEMOLICIÓN</w:t>
      </w:r>
    </w:p>
    <w:p>
      <w:pPr>
        <w:pStyle w:val="BodyText"/>
        <w:spacing w:line="237" w:lineRule="auto" w:before="275"/>
        <w:ind w:left="271" w:right="334"/>
      </w:pPr>
      <w:r>
        <w:rPr>
          <w:rFonts w:ascii="Arial" w:hAnsi="Arial"/>
          <w:b/>
        </w:rPr>
        <w:t>ARTÍCULO 265.</w:t>
      </w:r>
      <w:r>
        <w:rPr>
          <w:rFonts w:ascii="Arial" w:hAnsi="Arial"/>
          <w:b/>
          <w:spacing w:val="40"/>
        </w:rPr>
        <w:t> </w:t>
      </w:r>
      <w:r>
        <w:rPr/>
        <w:t>Para poder efectuar la demolición o desmantelamiento de una edificación, será necesario obtener previamente la licencia de la Autoridad.</w:t>
      </w:r>
    </w:p>
    <w:p>
      <w:pPr>
        <w:pStyle w:val="BodyText"/>
        <w:spacing w:line="237" w:lineRule="auto" w:before="274"/>
        <w:ind w:left="271" w:right="331"/>
      </w:pPr>
      <w:r>
        <w:rPr>
          <w:rFonts w:ascii="Arial" w:hAnsi="Arial"/>
          <w:b/>
        </w:rPr>
        <w:t>ARTÍCULO 266. </w:t>
      </w:r>
      <w:r>
        <w:rPr/>
        <w:t>Se deberán tomar las precauciones necesarias para evitar que cuando se lleve</w:t>
      </w:r>
      <w:r>
        <w:rPr>
          <w:spacing w:val="40"/>
        </w:rPr>
        <w:t> </w:t>
      </w:r>
      <w:r>
        <w:rPr/>
        <w:t>a cabo una demolición o desmantelamiento, se causen daños a los predios</w:t>
      </w:r>
      <w:r>
        <w:rPr>
          <w:spacing w:val="-17"/>
        </w:rPr>
        <w:t> </w:t>
      </w:r>
      <w:r>
        <w:rPr/>
        <w:t>vecinos</w:t>
      </w:r>
      <w:r>
        <w:rPr>
          <w:spacing w:val="-17"/>
        </w:rPr>
        <w:t> </w:t>
      </w:r>
      <w:r>
        <w:rPr/>
        <w:t>o</w:t>
      </w:r>
      <w:r>
        <w:rPr>
          <w:spacing w:val="-16"/>
        </w:rPr>
        <w:t> </w:t>
      </w:r>
      <w:r>
        <w:rPr/>
        <w:t>en</w:t>
      </w:r>
      <w:r>
        <w:rPr>
          <w:spacing w:val="-17"/>
        </w:rPr>
        <w:t> </w:t>
      </w:r>
      <w:r>
        <w:rPr/>
        <w:t>la</w:t>
      </w:r>
      <w:r>
        <w:rPr>
          <w:spacing w:val="-17"/>
        </w:rPr>
        <w:t> </w:t>
      </w:r>
      <w:r>
        <w:rPr/>
        <w:t>vía</w:t>
      </w:r>
      <w:r>
        <w:rPr>
          <w:spacing w:val="-17"/>
        </w:rPr>
        <w:t> </w:t>
      </w:r>
      <w:r>
        <w:rPr/>
        <w:t>pública,</w:t>
      </w:r>
      <w:r>
        <w:rPr>
          <w:spacing w:val="-16"/>
        </w:rPr>
        <w:t> </w:t>
      </w:r>
      <w:r>
        <w:rPr/>
        <w:t>tanto</w:t>
      </w:r>
      <w:r>
        <w:rPr>
          <w:spacing w:val="-17"/>
        </w:rPr>
        <w:t> </w:t>
      </w:r>
      <w:r>
        <w:rPr/>
        <w:t>por</w:t>
      </w:r>
      <w:r>
        <w:rPr>
          <w:spacing w:val="-17"/>
        </w:rPr>
        <w:t> </w:t>
      </w:r>
      <w:r>
        <w:rPr/>
        <w:t>los</w:t>
      </w:r>
      <w:r>
        <w:rPr>
          <w:spacing w:val="-16"/>
        </w:rPr>
        <w:t> </w:t>
      </w:r>
      <w:r>
        <w:rPr/>
        <w:t>efectos</w:t>
      </w:r>
      <w:r>
        <w:rPr>
          <w:spacing w:val="-17"/>
        </w:rPr>
        <w:t> </w:t>
      </w:r>
      <w:r>
        <w:rPr/>
        <w:t>propios</w:t>
      </w:r>
      <w:r>
        <w:rPr>
          <w:spacing w:val="-17"/>
        </w:rPr>
        <w:t> </w:t>
      </w:r>
      <w:r>
        <w:rPr/>
        <w:t>de</w:t>
      </w:r>
      <w:r>
        <w:rPr>
          <w:spacing w:val="-16"/>
        </w:rPr>
        <w:t> </w:t>
      </w:r>
      <w:r>
        <w:rPr/>
        <w:t>la</w:t>
      </w:r>
      <w:r>
        <w:rPr>
          <w:spacing w:val="-17"/>
        </w:rPr>
        <w:t> </w:t>
      </w:r>
      <w:r>
        <w:rPr/>
        <w:t>demolición,</w:t>
      </w:r>
      <w:r>
        <w:rPr>
          <w:spacing w:val="-17"/>
        </w:rPr>
        <w:t> </w:t>
      </w:r>
      <w:r>
        <w:rPr/>
        <w:t>como por el empleo de puntales, vigas, armaduras o cualquier otro medio de protección.</w:t>
      </w:r>
    </w:p>
    <w:p>
      <w:pPr>
        <w:pStyle w:val="BodyText"/>
        <w:spacing w:line="237" w:lineRule="auto" w:before="275"/>
        <w:ind w:left="271" w:right="330"/>
      </w:pPr>
      <w:r>
        <w:rPr>
          <w:rFonts w:ascii="Arial" w:hAnsi="Arial"/>
          <w:b/>
        </w:rPr>
        <w:t>ARTÍCULO 267.</w:t>
      </w:r>
      <w:r>
        <w:rPr>
          <w:rFonts w:ascii="Arial" w:hAnsi="Arial"/>
          <w:b/>
          <w:spacing w:val="40"/>
        </w:rPr>
        <w:t> </w:t>
      </w:r>
      <w:r>
        <w:rPr/>
        <w:t>El propietario del predio y el Director Responsable de Obra, promoverán,</w:t>
      </w:r>
      <w:r>
        <w:rPr>
          <w:spacing w:val="-6"/>
        </w:rPr>
        <w:t> </w:t>
      </w:r>
      <w:r>
        <w:rPr/>
        <w:t>vigilarán</w:t>
      </w:r>
      <w:r>
        <w:rPr>
          <w:spacing w:val="-6"/>
        </w:rPr>
        <w:t> </w:t>
      </w:r>
      <w:r>
        <w:rPr/>
        <w:t>y</w:t>
      </w:r>
      <w:r>
        <w:rPr>
          <w:spacing w:val="-9"/>
        </w:rPr>
        <w:t> </w:t>
      </w:r>
      <w:r>
        <w:rPr/>
        <w:t>serán</w:t>
      </w:r>
      <w:r>
        <w:rPr>
          <w:spacing w:val="-6"/>
        </w:rPr>
        <w:t> </w:t>
      </w:r>
      <w:r>
        <w:rPr/>
        <w:t>responsables</w:t>
      </w:r>
      <w:r>
        <w:rPr>
          <w:spacing w:val="-8"/>
        </w:rPr>
        <w:t> </w:t>
      </w:r>
      <w:r>
        <w:rPr/>
        <w:t>de</w:t>
      </w:r>
      <w:r>
        <w:rPr>
          <w:spacing w:val="-6"/>
        </w:rPr>
        <w:t> </w:t>
      </w:r>
      <w:r>
        <w:rPr/>
        <w:t>que</w:t>
      </w:r>
      <w:r>
        <w:rPr>
          <w:spacing w:val="-8"/>
        </w:rPr>
        <w:t> </w:t>
      </w:r>
      <w:r>
        <w:rPr/>
        <w:t>los</w:t>
      </w:r>
      <w:r>
        <w:rPr>
          <w:spacing w:val="-8"/>
        </w:rPr>
        <w:t> </w:t>
      </w:r>
      <w:r>
        <w:rPr/>
        <w:t>trabajadores,</w:t>
      </w:r>
      <w:r>
        <w:rPr>
          <w:spacing w:val="-6"/>
        </w:rPr>
        <w:t> </w:t>
      </w:r>
      <w:r>
        <w:rPr/>
        <w:t>para</w:t>
      </w:r>
      <w:r>
        <w:rPr>
          <w:spacing w:val="-6"/>
        </w:rPr>
        <w:t> </w:t>
      </w:r>
      <w:r>
        <w:rPr/>
        <w:t>efectuar</w:t>
      </w:r>
      <w:r>
        <w:rPr>
          <w:spacing w:val="-7"/>
        </w:rPr>
        <w:t> </w:t>
      </w:r>
      <w:r>
        <w:rPr/>
        <w:t>los trabajos de demolición o desmantelamiento, usen el equipo necesario para su protección personal, tales como anteojos de protección, máscaras contra polvo, caretas,</w:t>
      </w:r>
      <w:r>
        <w:rPr>
          <w:spacing w:val="-15"/>
        </w:rPr>
        <w:t> </w:t>
      </w:r>
      <w:r>
        <w:rPr/>
        <w:t>cascos,</w:t>
      </w:r>
      <w:r>
        <w:rPr>
          <w:spacing w:val="-13"/>
        </w:rPr>
        <w:t> </w:t>
      </w:r>
      <w:r>
        <w:rPr/>
        <w:t>guantes,</w:t>
      </w:r>
      <w:r>
        <w:rPr>
          <w:spacing w:val="-15"/>
        </w:rPr>
        <w:t> </w:t>
      </w:r>
      <w:r>
        <w:rPr/>
        <w:t>botas,</w:t>
      </w:r>
      <w:r>
        <w:rPr>
          <w:spacing w:val="-13"/>
        </w:rPr>
        <w:t> </w:t>
      </w:r>
      <w:r>
        <w:rPr/>
        <w:t>redes</w:t>
      </w:r>
      <w:r>
        <w:rPr>
          <w:spacing w:val="-16"/>
        </w:rPr>
        <w:t> </w:t>
      </w:r>
      <w:r>
        <w:rPr/>
        <w:t>o</w:t>
      </w:r>
      <w:r>
        <w:rPr>
          <w:spacing w:val="-13"/>
        </w:rPr>
        <w:t> </w:t>
      </w:r>
      <w:r>
        <w:rPr/>
        <w:t>cualquier</w:t>
      </w:r>
      <w:r>
        <w:rPr>
          <w:spacing w:val="-14"/>
        </w:rPr>
        <w:t> </w:t>
      </w:r>
      <w:r>
        <w:rPr/>
        <w:t>otro</w:t>
      </w:r>
      <w:r>
        <w:rPr>
          <w:spacing w:val="-13"/>
        </w:rPr>
        <w:t> </w:t>
      </w:r>
      <w:r>
        <w:rPr/>
        <w:t>implemento</w:t>
      </w:r>
      <w:r>
        <w:rPr>
          <w:spacing w:val="-17"/>
        </w:rPr>
        <w:t> </w:t>
      </w:r>
      <w:r>
        <w:rPr/>
        <w:t>que</w:t>
      </w:r>
      <w:r>
        <w:rPr>
          <w:spacing w:val="-13"/>
        </w:rPr>
        <w:t> </w:t>
      </w:r>
      <w:r>
        <w:rPr/>
        <w:t>sea</w:t>
      </w:r>
      <w:r>
        <w:rPr>
          <w:spacing w:val="-15"/>
        </w:rPr>
        <w:t> </w:t>
      </w:r>
      <w:r>
        <w:rPr/>
        <w:t>necesario, de</w:t>
      </w:r>
      <w:r>
        <w:rPr>
          <w:spacing w:val="-9"/>
        </w:rPr>
        <w:t> </w:t>
      </w:r>
      <w:r>
        <w:rPr/>
        <w:t>acuerdo</w:t>
      </w:r>
      <w:r>
        <w:rPr>
          <w:spacing w:val="-7"/>
        </w:rPr>
        <w:t> </w:t>
      </w:r>
      <w:r>
        <w:rPr/>
        <w:t>con</w:t>
      </w:r>
      <w:r>
        <w:rPr>
          <w:spacing w:val="-9"/>
        </w:rPr>
        <w:t> </w:t>
      </w:r>
      <w:r>
        <w:rPr/>
        <w:t>el</w:t>
      </w:r>
      <w:r>
        <w:rPr>
          <w:spacing w:val="-8"/>
        </w:rPr>
        <w:t> </w:t>
      </w:r>
      <w:r>
        <w:rPr/>
        <w:t>tipo</w:t>
      </w:r>
      <w:r>
        <w:rPr>
          <w:spacing w:val="-9"/>
        </w:rPr>
        <w:t> </w:t>
      </w:r>
      <w:r>
        <w:rPr/>
        <w:t>de</w:t>
      </w:r>
      <w:r>
        <w:rPr>
          <w:spacing w:val="-9"/>
        </w:rPr>
        <w:t> </w:t>
      </w:r>
      <w:r>
        <w:rPr/>
        <w:t>demolición</w:t>
      </w:r>
      <w:r>
        <w:rPr>
          <w:spacing w:val="-9"/>
        </w:rPr>
        <w:t> </w:t>
      </w:r>
      <w:r>
        <w:rPr/>
        <w:t>o</w:t>
      </w:r>
      <w:r>
        <w:rPr>
          <w:spacing w:val="-9"/>
        </w:rPr>
        <w:t> </w:t>
      </w:r>
      <w:r>
        <w:rPr/>
        <w:t>desmantelamiento</w:t>
      </w:r>
      <w:r>
        <w:rPr>
          <w:spacing w:val="-7"/>
        </w:rPr>
        <w:t> </w:t>
      </w:r>
      <w:r>
        <w:rPr/>
        <w:t>que</w:t>
      </w:r>
      <w:r>
        <w:rPr>
          <w:spacing w:val="-7"/>
        </w:rPr>
        <w:t> </w:t>
      </w:r>
      <w:r>
        <w:rPr/>
        <w:t>se</w:t>
      </w:r>
      <w:r>
        <w:rPr>
          <w:spacing w:val="-9"/>
        </w:rPr>
        <w:t> </w:t>
      </w:r>
      <w:r>
        <w:rPr/>
        <w:t>efectúe,</w:t>
      </w:r>
      <w:r>
        <w:rPr>
          <w:spacing w:val="-10"/>
        </w:rPr>
        <w:t> </w:t>
      </w:r>
      <w:r>
        <w:rPr/>
        <w:t>y</w:t>
      </w:r>
      <w:r>
        <w:rPr>
          <w:spacing w:val="-10"/>
        </w:rPr>
        <w:t> </w:t>
      </w:r>
      <w:r>
        <w:rPr/>
        <w:t>avisar</w:t>
      </w:r>
      <w:r>
        <w:rPr>
          <w:spacing w:val="-8"/>
        </w:rPr>
        <w:t> </w:t>
      </w:r>
      <w:r>
        <w:rPr/>
        <w:t>con anticipación a los propietarios de los predios colindantes.</w:t>
      </w:r>
    </w:p>
    <w:p>
      <w:pPr>
        <w:pStyle w:val="BodyText"/>
        <w:spacing w:line="237" w:lineRule="auto" w:before="273"/>
        <w:ind w:left="271" w:right="334"/>
      </w:pPr>
      <w:r>
        <w:rPr>
          <w:rFonts w:ascii="Arial" w:hAnsi="Arial"/>
          <w:b/>
        </w:rPr>
        <w:t>ARTÍCULO 268. </w:t>
      </w:r>
      <w:r>
        <w:rPr/>
        <w:t>Cuando las demoliciones o desmantelamiento se estén ejecutando en</w:t>
      </w:r>
      <w:r>
        <w:rPr>
          <w:spacing w:val="-6"/>
        </w:rPr>
        <w:t> </w:t>
      </w:r>
      <w:r>
        <w:rPr/>
        <w:t>forma</w:t>
      </w:r>
      <w:r>
        <w:rPr>
          <w:spacing w:val="-4"/>
        </w:rPr>
        <w:t> </w:t>
      </w:r>
      <w:r>
        <w:rPr/>
        <w:t>inadecuada,</w:t>
      </w:r>
      <w:r>
        <w:rPr>
          <w:spacing w:val="-4"/>
        </w:rPr>
        <w:t> </w:t>
      </w:r>
      <w:r>
        <w:rPr/>
        <w:t>insegura</w:t>
      </w:r>
      <w:r>
        <w:rPr>
          <w:spacing w:val="-4"/>
        </w:rPr>
        <w:t> </w:t>
      </w:r>
      <w:r>
        <w:rPr/>
        <w:t>o</w:t>
      </w:r>
      <w:r>
        <w:rPr>
          <w:spacing w:val="-3"/>
        </w:rPr>
        <w:t> </w:t>
      </w:r>
      <w:r>
        <w:rPr/>
        <w:t>con</w:t>
      </w:r>
      <w:r>
        <w:rPr>
          <w:spacing w:val="-4"/>
        </w:rPr>
        <w:t> </w:t>
      </w:r>
      <w:r>
        <w:rPr/>
        <w:t>peligro</w:t>
      </w:r>
      <w:r>
        <w:rPr>
          <w:spacing w:val="-4"/>
        </w:rPr>
        <w:t> </w:t>
      </w:r>
      <w:r>
        <w:rPr/>
        <w:t>o</w:t>
      </w:r>
      <w:r>
        <w:rPr>
          <w:spacing w:val="-3"/>
        </w:rPr>
        <w:t> </w:t>
      </w:r>
      <w:r>
        <w:rPr/>
        <w:t>molestias</w:t>
      </w:r>
      <w:r>
        <w:rPr>
          <w:spacing w:val="-4"/>
        </w:rPr>
        <w:t> </w:t>
      </w:r>
      <w:r>
        <w:rPr/>
        <w:t>graves</w:t>
      </w:r>
      <w:r>
        <w:rPr>
          <w:spacing w:val="-4"/>
        </w:rPr>
        <w:t> </w:t>
      </w:r>
      <w:r>
        <w:rPr/>
        <w:t>hacia</w:t>
      </w:r>
      <w:r>
        <w:rPr>
          <w:spacing w:val="-4"/>
        </w:rPr>
        <w:t> </w:t>
      </w:r>
      <w:r>
        <w:rPr/>
        <w:t>los</w:t>
      </w:r>
      <w:r>
        <w:rPr>
          <w:spacing w:val="-4"/>
        </w:rPr>
        <w:t> </w:t>
      </w:r>
      <w:r>
        <w:rPr/>
        <w:t>colindantes u otros vecinos del lugar, la Autoridad ordenará la suspensión de los trabajos, aun cuando se hubiera otorgado la licencia de demolición o desmantelamiento correspondiente</w:t>
      </w:r>
      <w:r>
        <w:rPr>
          <w:spacing w:val="-17"/>
        </w:rPr>
        <w:t> </w:t>
      </w:r>
      <w:r>
        <w:rPr/>
        <w:t>y</w:t>
      </w:r>
      <w:r>
        <w:rPr>
          <w:spacing w:val="-17"/>
        </w:rPr>
        <w:t> </w:t>
      </w:r>
      <w:r>
        <w:rPr/>
        <w:t>dictará</w:t>
      </w:r>
      <w:r>
        <w:rPr>
          <w:spacing w:val="-16"/>
        </w:rPr>
        <w:t> </w:t>
      </w:r>
      <w:r>
        <w:rPr/>
        <w:t>las</w:t>
      </w:r>
      <w:r>
        <w:rPr>
          <w:spacing w:val="-17"/>
        </w:rPr>
        <w:t> </w:t>
      </w:r>
      <w:r>
        <w:rPr/>
        <w:t>medidas</w:t>
      </w:r>
      <w:r>
        <w:rPr>
          <w:spacing w:val="-17"/>
        </w:rPr>
        <w:t> </w:t>
      </w:r>
      <w:r>
        <w:rPr/>
        <w:t>necesarias</w:t>
      </w:r>
      <w:r>
        <w:rPr>
          <w:spacing w:val="-17"/>
        </w:rPr>
        <w:t> </w:t>
      </w:r>
      <w:r>
        <w:rPr/>
        <w:t>de</w:t>
      </w:r>
      <w:r>
        <w:rPr>
          <w:spacing w:val="-16"/>
        </w:rPr>
        <w:t> </w:t>
      </w:r>
      <w:r>
        <w:rPr/>
        <w:t>protección</w:t>
      </w:r>
      <w:r>
        <w:rPr>
          <w:spacing w:val="-17"/>
        </w:rPr>
        <w:t> </w:t>
      </w:r>
      <w:r>
        <w:rPr/>
        <w:t>a</w:t>
      </w:r>
      <w:r>
        <w:rPr>
          <w:spacing w:val="-17"/>
        </w:rPr>
        <w:t> </w:t>
      </w:r>
      <w:r>
        <w:rPr/>
        <w:t>costa</w:t>
      </w:r>
      <w:r>
        <w:rPr>
          <w:spacing w:val="-16"/>
        </w:rPr>
        <w:t> </w:t>
      </w:r>
      <w:r>
        <w:rPr/>
        <w:t>del</w:t>
      </w:r>
      <w:r>
        <w:rPr>
          <w:spacing w:val="-17"/>
        </w:rPr>
        <w:t> </w:t>
      </w:r>
      <w:r>
        <w:rPr/>
        <w:t>propietario, independientemente</w:t>
      </w:r>
      <w:r>
        <w:rPr>
          <w:spacing w:val="-14"/>
        </w:rPr>
        <w:t> </w:t>
      </w:r>
      <w:r>
        <w:rPr/>
        <w:t>de</w:t>
      </w:r>
      <w:r>
        <w:rPr>
          <w:spacing w:val="-14"/>
        </w:rPr>
        <w:t> </w:t>
      </w:r>
      <w:r>
        <w:rPr/>
        <w:t>las</w:t>
      </w:r>
      <w:r>
        <w:rPr>
          <w:spacing w:val="-14"/>
        </w:rPr>
        <w:t> </w:t>
      </w:r>
      <w:r>
        <w:rPr/>
        <w:t>sanciones</w:t>
      </w:r>
      <w:r>
        <w:rPr>
          <w:spacing w:val="-16"/>
        </w:rPr>
        <w:t> </w:t>
      </w:r>
      <w:r>
        <w:rPr/>
        <w:t>a</w:t>
      </w:r>
      <w:r>
        <w:rPr>
          <w:spacing w:val="-14"/>
        </w:rPr>
        <w:t> </w:t>
      </w:r>
      <w:r>
        <w:rPr/>
        <w:t>que</w:t>
      </w:r>
      <w:r>
        <w:rPr>
          <w:spacing w:val="-16"/>
        </w:rPr>
        <w:t> </w:t>
      </w:r>
      <w:r>
        <w:rPr/>
        <w:t>pudiera</w:t>
      </w:r>
      <w:r>
        <w:rPr>
          <w:spacing w:val="-16"/>
        </w:rPr>
        <w:t> </w:t>
      </w:r>
      <w:r>
        <w:rPr/>
        <w:t>hacerse</w:t>
      </w:r>
      <w:r>
        <w:rPr>
          <w:spacing w:val="-16"/>
        </w:rPr>
        <w:t> </w:t>
      </w:r>
      <w:r>
        <w:rPr/>
        <w:t>acreedor</w:t>
      </w:r>
      <w:r>
        <w:rPr>
          <w:spacing w:val="-15"/>
        </w:rPr>
        <w:t> </w:t>
      </w:r>
      <w:r>
        <w:rPr/>
        <w:t>el</w:t>
      </w:r>
      <w:r>
        <w:rPr>
          <w:spacing w:val="-16"/>
        </w:rPr>
        <w:t> </w:t>
      </w:r>
      <w:r>
        <w:rPr/>
        <w:t>Responsable de Obra.</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35"/>
      </w:pPr>
      <w:r>
        <w:rPr>
          <w:rFonts w:ascii="Arial" w:hAnsi="Arial"/>
          <w:b/>
        </w:rPr>
        <w:t>ARTÍCULO 269. </w:t>
      </w:r>
      <w:r>
        <w:rPr/>
        <w:t>En ningún caso se usarán explosivos para efectuar demoliciones, a menos</w:t>
      </w:r>
      <w:r>
        <w:rPr>
          <w:spacing w:val="-4"/>
        </w:rPr>
        <w:t> </w:t>
      </w:r>
      <w:r>
        <w:rPr/>
        <w:t>que</w:t>
      </w:r>
      <w:r>
        <w:rPr>
          <w:spacing w:val="-4"/>
        </w:rPr>
        <w:t> </w:t>
      </w:r>
      <w:r>
        <w:rPr/>
        <w:t>se</w:t>
      </w:r>
      <w:r>
        <w:rPr>
          <w:spacing w:val="-3"/>
        </w:rPr>
        <w:t> </w:t>
      </w:r>
      <w:r>
        <w:rPr/>
        <w:t>cuente</w:t>
      </w:r>
      <w:r>
        <w:rPr>
          <w:spacing w:val="-5"/>
        </w:rPr>
        <w:t> </w:t>
      </w:r>
      <w:r>
        <w:rPr/>
        <w:t>con</w:t>
      </w:r>
      <w:r>
        <w:rPr>
          <w:spacing w:val="-4"/>
        </w:rPr>
        <w:t> </w:t>
      </w:r>
      <w:r>
        <w:rPr/>
        <w:t>la</w:t>
      </w:r>
      <w:r>
        <w:rPr>
          <w:spacing w:val="-4"/>
        </w:rPr>
        <w:t> </w:t>
      </w:r>
      <w:r>
        <w:rPr/>
        <w:t>documentación</w:t>
      </w:r>
      <w:r>
        <w:rPr>
          <w:spacing w:val="-5"/>
        </w:rPr>
        <w:t> </w:t>
      </w:r>
      <w:r>
        <w:rPr/>
        <w:t>que</w:t>
      </w:r>
      <w:r>
        <w:rPr>
          <w:spacing w:val="-4"/>
        </w:rPr>
        <w:t> </w:t>
      </w:r>
      <w:r>
        <w:rPr/>
        <w:t>avale</w:t>
      </w:r>
      <w:r>
        <w:rPr>
          <w:spacing w:val="-4"/>
        </w:rPr>
        <w:t> </w:t>
      </w:r>
      <w:r>
        <w:rPr/>
        <w:t>la</w:t>
      </w:r>
      <w:r>
        <w:rPr>
          <w:spacing w:val="-4"/>
        </w:rPr>
        <w:t> </w:t>
      </w:r>
      <w:r>
        <w:rPr/>
        <w:t>experiencia</w:t>
      </w:r>
      <w:r>
        <w:rPr>
          <w:spacing w:val="-4"/>
        </w:rPr>
        <w:t> </w:t>
      </w:r>
      <w:r>
        <w:rPr/>
        <w:t>del</w:t>
      </w:r>
      <w:r>
        <w:rPr>
          <w:spacing w:val="-4"/>
        </w:rPr>
        <w:t> </w:t>
      </w:r>
      <w:r>
        <w:rPr/>
        <w:t>responsable de la demolición en este ramo y se obtenga permiso de la autoridad.</w:t>
      </w:r>
    </w:p>
    <w:p>
      <w:pPr>
        <w:pStyle w:val="BodyText"/>
        <w:spacing w:line="237" w:lineRule="auto" w:before="272"/>
        <w:ind w:left="271" w:right="331"/>
      </w:pPr>
      <w:r>
        <w:rPr>
          <w:rFonts w:ascii="Arial" w:hAnsi="Arial"/>
          <w:b/>
        </w:rPr>
        <w:t>ARTÍCULO 270. </w:t>
      </w:r>
      <w:r>
        <w:rPr/>
        <w:t>El interesado en efectuar una demolición, deberá cumplir con los siguientes requisitos:</w:t>
      </w:r>
    </w:p>
    <w:p>
      <w:pPr>
        <w:pStyle w:val="BodyText"/>
        <w:spacing w:line="275" w:lineRule="exact" w:before="272"/>
        <w:ind w:left="550" w:firstLine="0"/>
      </w:pPr>
      <w:r>
        <w:rPr/>
        <w:t>I.-</w:t>
      </w:r>
      <w:r>
        <w:rPr>
          <w:spacing w:val="-10"/>
        </w:rPr>
        <w:t> </w:t>
      </w:r>
      <w:r>
        <w:rPr/>
        <w:t>Solicitud</w:t>
      </w:r>
      <w:r>
        <w:rPr>
          <w:spacing w:val="-10"/>
        </w:rPr>
        <w:t> </w:t>
      </w:r>
      <w:r>
        <w:rPr/>
        <w:t>por</w:t>
      </w:r>
      <w:r>
        <w:rPr>
          <w:spacing w:val="-12"/>
        </w:rPr>
        <w:t> </w:t>
      </w:r>
      <w:r>
        <w:rPr/>
        <w:t>escrito</w:t>
      </w:r>
      <w:r>
        <w:rPr>
          <w:spacing w:val="-9"/>
        </w:rPr>
        <w:t> </w:t>
      </w:r>
      <w:r>
        <w:rPr/>
        <w:t>en</w:t>
      </w:r>
      <w:r>
        <w:rPr>
          <w:spacing w:val="-11"/>
        </w:rPr>
        <w:t> </w:t>
      </w:r>
      <w:r>
        <w:rPr/>
        <w:t>formato</w:t>
      </w:r>
      <w:r>
        <w:rPr>
          <w:spacing w:val="-9"/>
        </w:rPr>
        <w:t> </w:t>
      </w:r>
      <w:r>
        <w:rPr/>
        <w:t>oficial</w:t>
      </w:r>
      <w:r>
        <w:rPr>
          <w:spacing w:val="-9"/>
        </w:rPr>
        <w:t> </w:t>
      </w:r>
      <w:r>
        <w:rPr/>
        <w:t>de</w:t>
      </w:r>
      <w:r>
        <w:rPr>
          <w:spacing w:val="-10"/>
        </w:rPr>
        <w:t> </w:t>
      </w:r>
      <w:r>
        <w:rPr/>
        <w:t>la</w:t>
      </w:r>
      <w:r>
        <w:rPr>
          <w:spacing w:val="-10"/>
        </w:rPr>
        <w:t> </w:t>
      </w:r>
      <w:r>
        <w:rPr/>
        <w:t>Autoridad</w:t>
      </w:r>
      <w:r>
        <w:rPr>
          <w:spacing w:val="-9"/>
        </w:rPr>
        <w:t> </w:t>
      </w:r>
      <w:r>
        <w:rPr/>
        <w:t>indicando</w:t>
      </w:r>
      <w:r>
        <w:rPr>
          <w:spacing w:val="-11"/>
        </w:rPr>
        <w:t> </w:t>
      </w:r>
      <w:r>
        <w:rPr/>
        <w:t>el</w:t>
      </w:r>
      <w:r>
        <w:rPr>
          <w:spacing w:val="-11"/>
        </w:rPr>
        <w:t> </w:t>
      </w:r>
      <w:r>
        <w:rPr>
          <w:spacing w:val="-2"/>
        </w:rPr>
        <w:t>trámite.</w:t>
      </w:r>
    </w:p>
    <w:p>
      <w:pPr>
        <w:pStyle w:val="BodyText"/>
        <w:spacing w:line="237" w:lineRule="auto" w:before="1"/>
        <w:ind w:left="559" w:right="334"/>
      </w:pPr>
      <w:r>
        <w:rPr/>
        <w:t>II.-</w:t>
      </w:r>
      <w:r>
        <w:rPr/>
        <w:t> Documento</w:t>
      </w:r>
      <w:r>
        <w:rPr/>
        <w:t> que</w:t>
      </w:r>
      <w:r>
        <w:rPr/>
        <w:t> acredite</w:t>
      </w:r>
      <w:r>
        <w:rPr/>
        <w:t> la</w:t>
      </w:r>
      <w:r>
        <w:rPr/>
        <w:t> propiedad</w:t>
      </w:r>
      <w:r>
        <w:rPr/>
        <w:t> o</w:t>
      </w:r>
      <w:r>
        <w:rPr/>
        <w:t> tenencia</w:t>
      </w:r>
      <w:r>
        <w:rPr/>
        <w:t> del</w:t>
      </w:r>
      <w:r>
        <w:rPr/>
        <w:t> inmueble</w:t>
      </w:r>
      <w:r>
        <w:rPr/>
        <w:t> debidamente registrado en el </w:t>
      </w:r>
      <w:r>
        <w:rPr>
          <w:color w:val="FF0000"/>
        </w:rPr>
        <w:t>Instituto Registral y Catastral; </w:t>
      </w:r>
      <w:r>
        <w:rPr/>
        <w:t>III.- Tratándose de personas físicas:</w:t>
      </w:r>
    </w:p>
    <w:p>
      <w:pPr>
        <w:pStyle w:val="BodyText"/>
        <w:spacing w:line="272" w:lineRule="exact"/>
        <w:ind w:left="828" w:firstLine="0"/>
      </w:pPr>
      <w:r>
        <w:rPr/>
        <w:t>a).-</w:t>
      </w:r>
      <w:r>
        <w:rPr>
          <w:spacing w:val="-5"/>
        </w:rPr>
        <w:t> </w:t>
      </w:r>
      <w:r>
        <w:rPr/>
        <w:t>Original</w:t>
      </w:r>
      <w:r>
        <w:rPr>
          <w:spacing w:val="-3"/>
        </w:rPr>
        <w:t> </w:t>
      </w:r>
      <w:r>
        <w:rPr/>
        <w:t>y</w:t>
      </w:r>
      <w:r>
        <w:rPr>
          <w:spacing w:val="-6"/>
        </w:rPr>
        <w:t> </w:t>
      </w:r>
      <w:r>
        <w:rPr/>
        <w:t>copia</w:t>
      </w:r>
      <w:r>
        <w:rPr>
          <w:spacing w:val="-3"/>
        </w:rPr>
        <w:t> </w:t>
      </w:r>
      <w:r>
        <w:rPr/>
        <w:t>de</w:t>
      </w:r>
      <w:r>
        <w:rPr>
          <w:spacing w:val="-4"/>
        </w:rPr>
        <w:t> </w:t>
      </w:r>
      <w:r>
        <w:rPr/>
        <w:t>la</w:t>
      </w:r>
      <w:r>
        <w:rPr>
          <w:spacing w:val="-3"/>
        </w:rPr>
        <w:t> </w:t>
      </w:r>
      <w:r>
        <w:rPr/>
        <w:t>Identificación</w:t>
      </w:r>
      <w:r>
        <w:rPr>
          <w:spacing w:val="-3"/>
        </w:rPr>
        <w:t> </w:t>
      </w:r>
      <w:r>
        <w:rPr/>
        <w:t>oficial</w:t>
      </w:r>
      <w:r>
        <w:rPr>
          <w:spacing w:val="-3"/>
        </w:rPr>
        <w:t> </w:t>
      </w:r>
      <w:r>
        <w:rPr/>
        <w:t>con</w:t>
      </w:r>
      <w:r>
        <w:rPr>
          <w:spacing w:val="-5"/>
        </w:rPr>
        <w:t> </w:t>
      </w:r>
      <w:r>
        <w:rPr>
          <w:spacing w:val="-2"/>
        </w:rPr>
        <w:t>fotografía.</w:t>
      </w:r>
    </w:p>
    <w:p>
      <w:pPr>
        <w:pStyle w:val="BodyText"/>
        <w:spacing w:line="235" w:lineRule="auto" w:before="3"/>
        <w:ind w:left="838" w:right="334"/>
      </w:pPr>
      <w:r>
        <w:rPr/>
        <w:t>b).-</w:t>
      </w:r>
      <w:r>
        <w:rPr/>
        <w:t> En</w:t>
      </w:r>
      <w:r>
        <w:rPr/>
        <w:t> caso</w:t>
      </w:r>
      <w:r>
        <w:rPr/>
        <w:t> de</w:t>
      </w:r>
      <w:r>
        <w:rPr/>
        <w:t> representación, presentar original y copia de carta poder certificada ante Notario Público.</w:t>
      </w:r>
    </w:p>
    <w:p>
      <w:pPr>
        <w:pStyle w:val="BodyText"/>
        <w:spacing w:line="273" w:lineRule="exact"/>
        <w:ind w:left="550" w:firstLine="0"/>
      </w:pPr>
      <w:r>
        <w:rPr/>
        <w:t>IV.-</w:t>
      </w:r>
      <w:r>
        <w:rPr>
          <w:spacing w:val="-7"/>
        </w:rPr>
        <w:t> </w:t>
      </w:r>
      <w:r>
        <w:rPr/>
        <w:t>Tratándose</w:t>
      </w:r>
      <w:r>
        <w:rPr>
          <w:spacing w:val="-3"/>
        </w:rPr>
        <w:t> </w:t>
      </w:r>
      <w:r>
        <w:rPr/>
        <w:t>de</w:t>
      </w:r>
      <w:r>
        <w:rPr>
          <w:spacing w:val="-2"/>
        </w:rPr>
        <w:t> </w:t>
      </w:r>
      <w:r>
        <w:rPr/>
        <w:t>personas</w:t>
      </w:r>
      <w:r>
        <w:rPr>
          <w:spacing w:val="-5"/>
        </w:rPr>
        <w:t> </w:t>
      </w:r>
      <w:r>
        <w:rPr>
          <w:spacing w:val="-2"/>
        </w:rPr>
        <w:t>morales:</w:t>
      </w:r>
    </w:p>
    <w:p>
      <w:pPr>
        <w:pStyle w:val="BodyText"/>
        <w:spacing w:line="237" w:lineRule="auto"/>
        <w:ind w:left="550" w:right="2491" w:firstLine="283"/>
      </w:pPr>
      <w:r>
        <w:rPr/>
        <w:t>a).-</w:t>
      </w:r>
      <w:r>
        <w:rPr>
          <w:spacing w:val="-5"/>
        </w:rPr>
        <w:t> </w:t>
      </w:r>
      <w:r>
        <w:rPr/>
        <w:t>Acta</w:t>
      </w:r>
      <w:r>
        <w:rPr>
          <w:spacing w:val="-3"/>
        </w:rPr>
        <w:t> </w:t>
      </w:r>
      <w:r>
        <w:rPr/>
        <w:t>constitutiva</w:t>
      </w:r>
      <w:r>
        <w:rPr>
          <w:spacing w:val="-4"/>
        </w:rPr>
        <w:t> </w:t>
      </w:r>
      <w:r>
        <w:rPr/>
        <w:t>y</w:t>
      </w:r>
      <w:r>
        <w:rPr>
          <w:spacing w:val="-4"/>
        </w:rPr>
        <w:t> </w:t>
      </w:r>
      <w:r>
        <w:rPr/>
        <w:t>en</w:t>
      </w:r>
      <w:r>
        <w:rPr>
          <w:spacing w:val="-4"/>
        </w:rPr>
        <w:t> </w:t>
      </w:r>
      <w:r>
        <w:rPr/>
        <w:t>su</w:t>
      </w:r>
      <w:r>
        <w:rPr>
          <w:spacing w:val="-5"/>
        </w:rPr>
        <w:t> </w:t>
      </w:r>
      <w:r>
        <w:rPr/>
        <w:t>caso</w:t>
      </w:r>
      <w:r>
        <w:rPr>
          <w:spacing w:val="-4"/>
        </w:rPr>
        <w:t> </w:t>
      </w:r>
      <w:r>
        <w:rPr/>
        <w:t>la</w:t>
      </w:r>
      <w:r>
        <w:rPr>
          <w:spacing w:val="-4"/>
        </w:rPr>
        <w:t> </w:t>
      </w:r>
      <w:r>
        <w:rPr/>
        <w:t>última</w:t>
      </w:r>
      <w:r>
        <w:rPr>
          <w:spacing w:val="-6"/>
        </w:rPr>
        <w:t> </w:t>
      </w:r>
      <w:r>
        <w:rPr/>
        <w:t>modificación.</w:t>
      </w:r>
      <w:r>
        <w:rPr>
          <w:spacing w:val="-3"/>
        </w:rPr>
        <w:t> </w:t>
      </w:r>
      <w:r>
        <w:rPr/>
        <w:t>V.- Pago del impuesto predial actualizado.</w:t>
      </w:r>
    </w:p>
    <w:p>
      <w:pPr>
        <w:pStyle w:val="BodyText"/>
        <w:spacing w:line="237" w:lineRule="auto"/>
        <w:ind w:left="559" w:right="336"/>
      </w:pPr>
      <w:r>
        <w:rPr/>
        <w:t>VI.- Croquis de localización de la obra, indicando la superficie que va a ser objeto de demolición.</w:t>
      </w:r>
    </w:p>
    <w:p>
      <w:pPr>
        <w:pStyle w:val="BodyText"/>
        <w:spacing w:line="237" w:lineRule="auto"/>
        <w:ind w:left="559" w:right="330"/>
      </w:pPr>
      <w:r>
        <w:rPr/>
        <w:t>VII.-</w:t>
      </w:r>
      <w:r>
        <w:rPr>
          <w:spacing w:val="-8"/>
        </w:rPr>
        <w:t> </w:t>
      </w:r>
      <w:r>
        <w:rPr/>
        <w:t>Programa</w:t>
      </w:r>
      <w:r>
        <w:rPr>
          <w:spacing w:val="-7"/>
        </w:rPr>
        <w:t> </w:t>
      </w:r>
      <w:r>
        <w:rPr/>
        <w:t>o</w:t>
      </w:r>
      <w:r>
        <w:rPr>
          <w:spacing w:val="-7"/>
        </w:rPr>
        <w:t> </w:t>
      </w:r>
      <w:r>
        <w:rPr/>
        <w:t>proyecto</w:t>
      </w:r>
      <w:r>
        <w:rPr>
          <w:spacing w:val="-5"/>
        </w:rPr>
        <w:t> </w:t>
      </w:r>
      <w:r>
        <w:rPr/>
        <w:t>mediante</w:t>
      </w:r>
      <w:r>
        <w:rPr>
          <w:spacing w:val="-9"/>
        </w:rPr>
        <w:t> </w:t>
      </w:r>
      <w:r>
        <w:rPr/>
        <w:t>el</w:t>
      </w:r>
      <w:r>
        <w:rPr>
          <w:spacing w:val="-8"/>
        </w:rPr>
        <w:t> </w:t>
      </w:r>
      <w:r>
        <w:rPr/>
        <w:t>cual</w:t>
      </w:r>
      <w:r>
        <w:rPr>
          <w:spacing w:val="-8"/>
        </w:rPr>
        <w:t> </w:t>
      </w:r>
      <w:r>
        <w:rPr/>
        <w:t>se</w:t>
      </w:r>
      <w:r>
        <w:rPr>
          <w:spacing w:val="-9"/>
        </w:rPr>
        <w:t> </w:t>
      </w:r>
      <w:r>
        <w:rPr/>
        <w:t>efectuará</w:t>
      </w:r>
      <w:r>
        <w:rPr>
          <w:spacing w:val="-8"/>
        </w:rPr>
        <w:t> </w:t>
      </w:r>
      <w:r>
        <w:rPr/>
        <w:t>la</w:t>
      </w:r>
      <w:r>
        <w:rPr>
          <w:spacing w:val="-10"/>
        </w:rPr>
        <w:t> </w:t>
      </w:r>
      <w:r>
        <w:rPr/>
        <w:t>demolición,</w:t>
      </w:r>
      <w:r>
        <w:rPr>
          <w:spacing w:val="-7"/>
        </w:rPr>
        <w:t> </w:t>
      </w:r>
      <w:r>
        <w:rPr/>
        <w:t>así</w:t>
      </w:r>
      <w:r>
        <w:rPr>
          <w:spacing w:val="-9"/>
        </w:rPr>
        <w:t> </w:t>
      </w:r>
      <w:r>
        <w:rPr/>
        <w:t>como</w:t>
      </w:r>
      <w:r>
        <w:rPr>
          <w:spacing w:val="-7"/>
        </w:rPr>
        <w:t> </w:t>
      </w:r>
      <w:r>
        <w:rPr/>
        <w:t>las medidas</w:t>
      </w:r>
      <w:r>
        <w:rPr>
          <w:spacing w:val="-6"/>
        </w:rPr>
        <w:t> </w:t>
      </w:r>
      <w:r>
        <w:rPr/>
        <w:t>necesarias</w:t>
      </w:r>
      <w:r>
        <w:rPr>
          <w:spacing w:val="-6"/>
        </w:rPr>
        <w:t> </w:t>
      </w:r>
      <w:r>
        <w:rPr/>
        <w:t>para</w:t>
      </w:r>
      <w:r>
        <w:rPr>
          <w:spacing w:val="-3"/>
        </w:rPr>
        <w:t> </w:t>
      </w:r>
      <w:r>
        <w:rPr/>
        <w:t>realizarla</w:t>
      </w:r>
      <w:r>
        <w:rPr>
          <w:spacing w:val="-3"/>
        </w:rPr>
        <w:t> </w:t>
      </w:r>
      <w:r>
        <w:rPr/>
        <w:t>sin</w:t>
      </w:r>
      <w:r>
        <w:rPr>
          <w:spacing w:val="-3"/>
        </w:rPr>
        <w:t> </w:t>
      </w:r>
      <w:r>
        <w:rPr/>
        <w:t>afectación</w:t>
      </w:r>
      <w:r>
        <w:rPr>
          <w:spacing w:val="-4"/>
        </w:rPr>
        <w:t> </w:t>
      </w:r>
      <w:r>
        <w:rPr/>
        <w:t>de</w:t>
      </w:r>
      <w:r>
        <w:rPr>
          <w:spacing w:val="-5"/>
        </w:rPr>
        <w:t> </w:t>
      </w:r>
      <w:r>
        <w:rPr/>
        <w:t>los</w:t>
      </w:r>
      <w:r>
        <w:rPr>
          <w:spacing w:val="-6"/>
        </w:rPr>
        <w:t> </w:t>
      </w:r>
      <w:r>
        <w:rPr/>
        <w:t>vecinos</w:t>
      </w:r>
      <w:r>
        <w:rPr>
          <w:spacing w:val="-6"/>
        </w:rPr>
        <w:t> </w:t>
      </w:r>
      <w:r>
        <w:rPr/>
        <w:t>y</w:t>
      </w:r>
      <w:r>
        <w:rPr>
          <w:spacing w:val="-5"/>
        </w:rPr>
        <w:t> </w:t>
      </w:r>
      <w:r>
        <w:rPr/>
        <w:t>de</w:t>
      </w:r>
      <w:r>
        <w:rPr>
          <w:spacing w:val="-5"/>
        </w:rPr>
        <w:t> </w:t>
      </w:r>
      <w:r>
        <w:rPr/>
        <w:t>mitigación</w:t>
      </w:r>
      <w:r>
        <w:rPr>
          <w:spacing w:val="-6"/>
        </w:rPr>
        <w:t> </w:t>
      </w:r>
      <w:r>
        <w:rPr/>
        <w:t>de </w:t>
      </w:r>
      <w:r>
        <w:rPr>
          <w:spacing w:val="-2"/>
        </w:rPr>
        <w:t>riesgos.</w:t>
      </w:r>
    </w:p>
    <w:p>
      <w:pPr>
        <w:pStyle w:val="Heading1"/>
        <w:spacing w:before="270"/>
        <w:ind w:right="48"/>
      </w:pPr>
      <w:bookmarkStart w:name="_TOC_250003" w:id="16"/>
      <w:r>
        <w:rPr/>
        <w:t>SECCIÓN</w:t>
      </w:r>
      <w:r>
        <w:rPr>
          <w:spacing w:val="-1"/>
        </w:rPr>
        <w:t> </w:t>
      </w:r>
      <w:bookmarkEnd w:id="16"/>
      <w:r>
        <w:rPr>
          <w:spacing w:val="-5"/>
        </w:rPr>
        <w:t>VII</w:t>
      </w:r>
    </w:p>
    <w:p>
      <w:pPr>
        <w:spacing w:line="235" w:lineRule="auto" w:before="3"/>
        <w:ind w:left="192" w:right="247" w:firstLine="0"/>
        <w:jc w:val="center"/>
        <w:rPr>
          <w:rFonts w:ascii="Arial" w:hAnsi="Arial"/>
          <w:b/>
          <w:sz w:val="24"/>
        </w:rPr>
      </w:pPr>
      <w:r>
        <w:rPr>
          <w:rFonts w:ascii="Arial" w:hAnsi="Arial"/>
          <w:b/>
          <w:sz w:val="24"/>
        </w:rPr>
        <w:t>AUTORIZACIONES</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FUSIÓN,</w:t>
      </w:r>
      <w:r>
        <w:rPr>
          <w:rFonts w:ascii="Arial" w:hAnsi="Arial"/>
          <w:b/>
          <w:spacing w:val="-9"/>
          <w:sz w:val="24"/>
        </w:rPr>
        <w:t> </w:t>
      </w:r>
      <w:r>
        <w:rPr>
          <w:rFonts w:ascii="Arial" w:hAnsi="Arial"/>
          <w:b/>
          <w:sz w:val="24"/>
        </w:rPr>
        <w:t>SUBDIVISIÓN,</w:t>
      </w:r>
      <w:r>
        <w:rPr>
          <w:rFonts w:ascii="Arial" w:hAnsi="Arial"/>
          <w:b/>
          <w:spacing w:val="-9"/>
          <w:sz w:val="24"/>
        </w:rPr>
        <w:t> </w:t>
      </w:r>
      <w:r>
        <w:rPr>
          <w:rFonts w:ascii="Arial" w:hAnsi="Arial"/>
          <w:b/>
          <w:sz w:val="24"/>
        </w:rPr>
        <w:t>RELOTIFICACIÓN</w:t>
      </w:r>
      <w:r>
        <w:rPr>
          <w:rFonts w:ascii="Arial" w:hAnsi="Arial"/>
          <w:b/>
          <w:spacing w:val="-9"/>
          <w:sz w:val="24"/>
        </w:rPr>
        <w:t> </w:t>
      </w:r>
      <w:r>
        <w:rPr>
          <w:rFonts w:ascii="Arial" w:hAnsi="Arial"/>
          <w:b/>
          <w:sz w:val="24"/>
        </w:rPr>
        <w:t>Y </w:t>
      </w:r>
      <w:r>
        <w:rPr>
          <w:rFonts w:ascii="Arial" w:hAnsi="Arial"/>
          <w:b/>
          <w:spacing w:val="-2"/>
          <w:sz w:val="24"/>
        </w:rPr>
        <w:t>PARCELACIÓN</w:t>
      </w:r>
    </w:p>
    <w:p>
      <w:pPr>
        <w:pStyle w:val="BodyText"/>
        <w:spacing w:before="2"/>
        <w:ind w:firstLine="0"/>
        <w:jc w:val="left"/>
        <w:rPr>
          <w:rFonts w:ascii="Arial"/>
          <w:b/>
        </w:rPr>
      </w:pPr>
    </w:p>
    <w:p>
      <w:pPr>
        <w:pStyle w:val="BodyText"/>
        <w:spacing w:line="237" w:lineRule="auto"/>
        <w:ind w:left="271" w:right="333"/>
      </w:pPr>
      <w:r>
        <w:rPr>
          <w:rFonts w:ascii="Arial" w:hAnsi="Arial"/>
          <w:b/>
        </w:rPr>
        <w:t>ARTÍCULO</w:t>
      </w:r>
      <w:r>
        <w:rPr>
          <w:rFonts w:ascii="Arial" w:hAnsi="Arial"/>
          <w:b/>
          <w:spacing w:val="-2"/>
        </w:rPr>
        <w:t> </w:t>
      </w:r>
      <w:r>
        <w:rPr>
          <w:rFonts w:ascii="Arial" w:hAnsi="Arial"/>
          <w:b/>
        </w:rPr>
        <w:t>271. </w:t>
      </w:r>
      <w:r>
        <w:rPr/>
        <w:t>El</w:t>
      </w:r>
      <w:r>
        <w:rPr>
          <w:spacing w:val="-2"/>
        </w:rPr>
        <w:t> </w:t>
      </w:r>
      <w:r>
        <w:rPr/>
        <w:t>interesado</w:t>
      </w:r>
      <w:r>
        <w:rPr>
          <w:spacing w:val="-1"/>
        </w:rPr>
        <w:t> </w:t>
      </w:r>
      <w:r>
        <w:rPr/>
        <w:t>en</w:t>
      </w:r>
      <w:r>
        <w:rPr>
          <w:spacing w:val="-4"/>
        </w:rPr>
        <w:t> </w:t>
      </w:r>
      <w:r>
        <w:rPr/>
        <w:t>fusionar,</w:t>
      </w:r>
      <w:r>
        <w:rPr>
          <w:spacing w:val="-2"/>
        </w:rPr>
        <w:t> </w:t>
      </w:r>
      <w:r>
        <w:rPr/>
        <w:t>subdividir,</w:t>
      </w:r>
      <w:r>
        <w:rPr>
          <w:spacing w:val="-1"/>
        </w:rPr>
        <w:t> </w:t>
      </w:r>
      <w:r>
        <w:rPr/>
        <w:t>relotificar</w:t>
      </w:r>
      <w:r>
        <w:rPr>
          <w:spacing w:val="-3"/>
        </w:rPr>
        <w:t> </w:t>
      </w:r>
      <w:r>
        <w:rPr/>
        <w:t>y</w:t>
      </w:r>
      <w:r>
        <w:rPr>
          <w:spacing w:val="-4"/>
        </w:rPr>
        <w:t> </w:t>
      </w:r>
      <w:r>
        <w:rPr/>
        <w:t>en</w:t>
      </w:r>
      <w:r>
        <w:rPr>
          <w:spacing w:val="-1"/>
        </w:rPr>
        <w:t> </w:t>
      </w:r>
      <w:r>
        <w:rPr/>
        <w:t>su</w:t>
      </w:r>
      <w:r>
        <w:rPr>
          <w:spacing w:val="-1"/>
        </w:rPr>
        <w:t> </w:t>
      </w:r>
      <w:r>
        <w:rPr/>
        <w:t>caso</w:t>
      </w:r>
      <w:r>
        <w:rPr>
          <w:spacing w:val="-1"/>
        </w:rPr>
        <w:t> </w:t>
      </w:r>
      <w:r>
        <w:rPr/>
        <w:t>parcelar un predio deberá cumplir además de lo establecido en la Ley de Desarrollo Urbano Estatal, con los siguientes requisitos:</w:t>
      </w:r>
    </w:p>
    <w:p>
      <w:pPr>
        <w:pStyle w:val="BodyText"/>
        <w:spacing w:line="275" w:lineRule="exact" w:before="270"/>
        <w:ind w:left="550" w:firstLine="0"/>
        <w:jc w:val="left"/>
      </w:pPr>
      <w:r>
        <w:rPr/>
        <w:t>I.-</w:t>
      </w:r>
      <w:r>
        <w:rPr>
          <w:spacing w:val="-9"/>
        </w:rPr>
        <w:t> </w:t>
      </w:r>
      <w:r>
        <w:rPr/>
        <w:t>Solicitud</w:t>
      </w:r>
      <w:r>
        <w:rPr>
          <w:spacing w:val="-10"/>
        </w:rPr>
        <w:t> </w:t>
      </w:r>
      <w:r>
        <w:rPr/>
        <w:t>por</w:t>
      </w:r>
      <w:r>
        <w:rPr>
          <w:spacing w:val="-11"/>
        </w:rPr>
        <w:t> </w:t>
      </w:r>
      <w:r>
        <w:rPr/>
        <w:t>escrito</w:t>
      </w:r>
      <w:r>
        <w:rPr>
          <w:spacing w:val="-9"/>
        </w:rPr>
        <w:t> </w:t>
      </w:r>
      <w:r>
        <w:rPr/>
        <w:t>en</w:t>
      </w:r>
      <w:r>
        <w:rPr>
          <w:spacing w:val="-10"/>
        </w:rPr>
        <w:t> </w:t>
      </w:r>
      <w:r>
        <w:rPr/>
        <w:t>formato</w:t>
      </w:r>
      <w:r>
        <w:rPr>
          <w:spacing w:val="-9"/>
        </w:rPr>
        <w:t> </w:t>
      </w:r>
      <w:r>
        <w:rPr/>
        <w:t>oficial</w:t>
      </w:r>
      <w:r>
        <w:rPr>
          <w:spacing w:val="-8"/>
        </w:rPr>
        <w:t> </w:t>
      </w:r>
      <w:r>
        <w:rPr/>
        <w:t>de</w:t>
      </w:r>
      <w:r>
        <w:rPr>
          <w:spacing w:val="-10"/>
        </w:rPr>
        <w:t> </w:t>
      </w:r>
      <w:r>
        <w:rPr/>
        <w:t>la</w:t>
      </w:r>
      <w:r>
        <w:rPr>
          <w:spacing w:val="-10"/>
        </w:rPr>
        <w:t> </w:t>
      </w:r>
      <w:r>
        <w:rPr/>
        <w:t>Secretaría</w:t>
      </w:r>
      <w:r>
        <w:rPr>
          <w:spacing w:val="-8"/>
        </w:rPr>
        <w:t> </w:t>
      </w:r>
      <w:r>
        <w:rPr/>
        <w:t>indicando</w:t>
      </w:r>
      <w:r>
        <w:rPr>
          <w:spacing w:val="-10"/>
        </w:rPr>
        <w:t> </w:t>
      </w:r>
      <w:r>
        <w:rPr/>
        <w:t>el</w:t>
      </w:r>
      <w:r>
        <w:rPr>
          <w:spacing w:val="-8"/>
        </w:rPr>
        <w:t> </w:t>
      </w:r>
      <w:r>
        <w:rPr>
          <w:spacing w:val="-2"/>
        </w:rPr>
        <w:t>trámite.</w:t>
      </w:r>
    </w:p>
    <w:p>
      <w:pPr>
        <w:pStyle w:val="BodyText"/>
        <w:spacing w:line="237" w:lineRule="auto" w:before="1"/>
        <w:ind w:left="559" w:right="334"/>
        <w:jc w:val="left"/>
      </w:pPr>
      <w:r>
        <w:rPr/>
        <w:t>II.-</w:t>
      </w:r>
      <w:r>
        <w:rPr>
          <w:spacing w:val="39"/>
        </w:rPr>
        <w:t> </w:t>
      </w:r>
      <w:r>
        <w:rPr/>
        <w:t>Documento</w:t>
      </w:r>
      <w:r>
        <w:rPr>
          <w:spacing w:val="40"/>
        </w:rPr>
        <w:t> </w:t>
      </w:r>
      <w:r>
        <w:rPr/>
        <w:t>que</w:t>
      </w:r>
      <w:r>
        <w:rPr>
          <w:spacing w:val="38"/>
        </w:rPr>
        <w:t> </w:t>
      </w:r>
      <w:r>
        <w:rPr/>
        <w:t>acredite</w:t>
      </w:r>
      <w:r>
        <w:rPr>
          <w:spacing w:val="40"/>
        </w:rPr>
        <w:t> </w:t>
      </w:r>
      <w:r>
        <w:rPr/>
        <w:t>la</w:t>
      </w:r>
      <w:r>
        <w:rPr>
          <w:spacing w:val="37"/>
        </w:rPr>
        <w:t> </w:t>
      </w:r>
      <w:r>
        <w:rPr/>
        <w:t>propiedad</w:t>
      </w:r>
      <w:r>
        <w:rPr>
          <w:spacing w:val="38"/>
        </w:rPr>
        <w:t> </w:t>
      </w:r>
      <w:r>
        <w:rPr/>
        <w:t>o</w:t>
      </w:r>
      <w:r>
        <w:rPr>
          <w:spacing w:val="38"/>
        </w:rPr>
        <w:t> </w:t>
      </w:r>
      <w:r>
        <w:rPr/>
        <w:t>tenencia</w:t>
      </w:r>
      <w:r>
        <w:rPr>
          <w:spacing w:val="40"/>
        </w:rPr>
        <w:t> </w:t>
      </w:r>
      <w:r>
        <w:rPr/>
        <w:t>del</w:t>
      </w:r>
      <w:r>
        <w:rPr>
          <w:spacing w:val="39"/>
        </w:rPr>
        <w:t> </w:t>
      </w:r>
      <w:r>
        <w:rPr/>
        <w:t>inmueble</w:t>
      </w:r>
      <w:r>
        <w:rPr>
          <w:spacing w:val="40"/>
        </w:rPr>
        <w:t> </w:t>
      </w:r>
      <w:r>
        <w:rPr/>
        <w:t>debidamente registrado en el </w:t>
      </w:r>
      <w:r>
        <w:rPr>
          <w:color w:val="FF0000"/>
        </w:rPr>
        <w:t>Instituto Registral y Catastral</w:t>
      </w:r>
    </w:p>
    <w:p>
      <w:pPr>
        <w:pStyle w:val="BodyText"/>
        <w:spacing w:line="237" w:lineRule="auto"/>
        <w:ind w:left="559"/>
        <w:jc w:val="left"/>
      </w:pPr>
      <w:r>
        <w:rPr/>
        <w:t>III.- Certificado de Libertad de Gravámenes o de Gravamen con autorización del</w:t>
      </w:r>
      <w:r>
        <w:rPr>
          <w:spacing w:val="40"/>
        </w:rPr>
        <w:t> </w:t>
      </w:r>
      <w:r>
        <w:rPr/>
        <w:t>acreedor, expedido con no más de 90-noventa días de anterioridad.</w:t>
      </w:r>
    </w:p>
    <w:p>
      <w:pPr>
        <w:pStyle w:val="BodyText"/>
        <w:spacing w:line="272" w:lineRule="exact"/>
        <w:ind w:left="550" w:firstLine="0"/>
        <w:jc w:val="left"/>
      </w:pPr>
      <w:r>
        <w:rPr/>
        <w:t>IV.-</w:t>
      </w:r>
      <w:r>
        <w:rPr>
          <w:spacing w:val="-7"/>
        </w:rPr>
        <w:t> </w:t>
      </w:r>
      <w:r>
        <w:rPr/>
        <w:t>Tratándose</w:t>
      </w:r>
      <w:r>
        <w:rPr>
          <w:spacing w:val="-3"/>
        </w:rPr>
        <w:t> </w:t>
      </w:r>
      <w:r>
        <w:rPr/>
        <w:t>de</w:t>
      </w:r>
      <w:r>
        <w:rPr>
          <w:spacing w:val="-3"/>
        </w:rPr>
        <w:t> </w:t>
      </w:r>
      <w:r>
        <w:rPr/>
        <w:t>personas</w:t>
      </w:r>
      <w:r>
        <w:rPr>
          <w:spacing w:val="-5"/>
        </w:rPr>
        <w:t> </w:t>
      </w:r>
      <w:r>
        <w:rPr>
          <w:spacing w:val="-2"/>
        </w:rPr>
        <w:t>físicas:</w:t>
      </w:r>
    </w:p>
    <w:p>
      <w:pPr>
        <w:pStyle w:val="BodyText"/>
        <w:spacing w:line="272" w:lineRule="exact"/>
        <w:ind w:left="828" w:firstLine="0"/>
        <w:jc w:val="left"/>
      </w:pPr>
      <w:r>
        <w:rPr/>
        <w:t>a).-</w:t>
      </w:r>
      <w:r>
        <w:rPr>
          <w:spacing w:val="-5"/>
        </w:rPr>
        <w:t> </w:t>
      </w:r>
      <w:r>
        <w:rPr/>
        <w:t>Original</w:t>
      </w:r>
      <w:r>
        <w:rPr>
          <w:spacing w:val="-3"/>
        </w:rPr>
        <w:t> </w:t>
      </w:r>
      <w:r>
        <w:rPr/>
        <w:t>y</w:t>
      </w:r>
      <w:r>
        <w:rPr>
          <w:spacing w:val="-6"/>
        </w:rPr>
        <w:t> </w:t>
      </w:r>
      <w:r>
        <w:rPr/>
        <w:t>copia</w:t>
      </w:r>
      <w:r>
        <w:rPr>
          <w:spacing w:val="-3"/>
        </w:rPr>
        <w:t> </w:t>
      </w:r>
      <w:r>
        <w:rPr/>
        <w:t>de</w:t>
      </w:r>
      <w:r>
        <w:rPr>
          <w:spacing w:val="-4"/>
        </w:rPr>
        <w:t> </w:t>
      </w:r>
      <w:r>
        <w:rPr/>
        <w:t>la</w:t>
      </w:r>
      <w:r>
        <w:rPr>
          <w:spacing w:val="-3"/>
        </w:rPr>
        <w:t> </w:t>
      </w:r>
      <w:r>
        <w:rPr/>
        <w:t>Identificación</w:t>
      </w:r>
      <w:r>
        <w:rPr>
          <w:spacing w:val="-3"/>
        </w:rPr>
        <w:t> </w:t>
      </w:r>
      <w:r>
        <w:rPr/>
        <w:t>oficial</w:t>
      </w:r>
      <w:r>
        <w:rPr>
          <w:spacing w:val="-3"/>
        </w:rPr>
        <w:t> </w:t>
      </w:r>
      <w:r>
        <w:rPr/>
        <w:t>con</w:t>
      </w:r>
      <w:r>
        <w:rPr>
          <w:spacing w:val="-5"/>
        </w:rPr>
        <w:t> </w:t>
      </w:r>
      <w:r>
        <w:rPr>
          <w:spacing w:val="-2"/>
        </w:rPr>
        <w:t>fotografía.</w:t>
      </w:r>
    </w:p>
    <w:p>
      <w:pPr>
        <w:pStyle w:val="BodyText"/>
        <w:spacing w:line="237" w:lineRule="auto"/>
        <w:ind w:left="838" w:right="334"/>
        <w:jc w:val="left"/>
      </w:pPr>
      <w:r>
        <w:rPr/>
        <w:t>b).-</w:t>
      </w:r>
      <w:r>
        <w:rPr>
          <w:spacing w:val="72"/>
        </w:rPr>
        <w:t> </w:t>
      </w:r>
      <w:r>
        <w:rPr/>
        <w:t>En</w:t>
      </w:r>
      <w:r>
        <w:rPr>
          <w:spacing w:val="74"/>
        </w:rPr>
        <w:t> </w:t>
      </w:r>
      <w:r>
        <w:rPr/>
        <w:t>caso</w:t>
      </w:r>
      <w:r>
        <w:rPr>
          <w:spacing w:val="71"/>
        </w:rPr>
        <w:t> </w:t>
      </w:r>
      <w:r>
        <w:rPr/>
        <w:t>de</w:t>
      </w:r>
      <w:r>
        <w:rPr>
          <w:spacing w:val="74"/>
        </w:rPr>
        <w:t> </w:t>
      </w:r>
      <w:r>
        <w:rPr/>
        <w:t>representación,</w:t>
      </w:r>
      <w:r>
        <w:rPr>
          <w:spacing w:val="72"/>
        </w:rPr>
        <w:t> </w:t>
      </w:r>
      <w:r>
        <w:rPr/>
        <w:t>presentar</w:t>
      </w:r>
      <w:r>
        <w:rPr>
          <w:spacing w:val="71"/>
        </w:rPr>
        <w:t> </w:t>
      </w:r>
      <w:r>
        <w:rPr/>
        <w:t>original</w:t>
      </w:r>
      <w:r>
        <w:rPr>
          <w:spacing w:val="73"/>
        </w:rPr>
        <w:t> </w:t>
      </w:r>
      <w:r>
        <w:rPr/>
        <w:t>y</w:t>
      </w:r>
      <w:r>
        <w:rPr>
          <w:spacing w:val="74"/>
        </w:rPr>
        <w:t> </w:t>
      </w:r>
      <w:r>
        <w:rPr/>
        <w:t>copia</w:t>
      </w:r>
      <w:r>
        <w:rPr>
          <w:spacing w:val="74"/>
        </w:rPr>
        <w:t> </w:t>
      </w:r>
      <w:r>
        <w:rPr/>
        <w:t>de</w:t>
      </w:r>
      <w:r>
        <w:rPr>
          <w:spacing w:val="72"/>
        </w:rPr>
        <w:t> </w:t>
      </w:r>
      <w:r>
        <w:rPr/>
        <w:t>carta</w:t>
      </w:r>
      <w:r>
        <w:rPr>
          <w:spacing w:val="74"/>
        </w:rPr>
        <w:t> </w:t>
      </w:r>
      <w:r>
        <w:rPr/>
        <w:t>poder certificada ante Notario Público.</w:t>
      </w:r>
    </w:p>
    <w:p>
      <w:pPr>
        <w:pStyle w:val="BodyText"/>
        <w:spacing w:line="271" w:lineRule="exact"/>
        <w:ind w:left="550" w:firstLine="0"/>
        <w:jc w:val="left"/>
      </w:pPr>
      <w:r>
        <w:rPr/>
        <w:t>V.-</w:t>
      </w:r>
      <w:r>
        <w:rPr>
          <w:spacing w:val="-5"/>
        </w:rPr>
        <w:t> </w:t>
      </w:r>
      <w:r>
        <w:rPr/>
        <w:t>Tratándose</w:t>
      </w:r>
      <w:r>
        <w:rPr>
          <w:spacing w:val="-3"/>
        </w:rPr>
        <w:t> </w:t>
      </w:r>
      <w:r>
        <w:rPr/>
        <w:t>de</w:t>
      </w:r>
      <w:r>
        <w:rPr>
          <w:spacing w:val="-4"/>
        </w:rPr>
        <w:t> </w:t>
      </w:r>
      <w:r>
        <w:rPr/>
        <w:t>personas</w:t>
      </w:r>
      <w:r>
        <w:rPr>
          <w:spacing w:val="-5"/>
        </w:rPr>
        <w:t> </w:t>
      </w:r>
      <w:r>
        <w:rPr>
          <w:spacing w:val="-2"/>
        </w:rPr>
        <w:t>morales:</w:t>
      </w:r>
    </w:p>
    <w:p>
      <w:pPr>
        <w:pStyle w:val="BodyText"/>
        <w:spacing w:line="274" w:lineRule="exact"/>
        <w:ind w:left="828" w:firstLine="0"/>
        <w:jc w:val="left"/>
      </w:pPr>
      <w:r>
        <w:rPr/>
        <w:t>a).-</w:t>
      </w:r>
      <w:r>
        <w:rPr>
          <w:spacing w:val="-8"/>
        </w:rPr>
        <w:t> </w:t>
      </w:r>
      <w:r>
        <w:rPr/>
        <w:t>Acta</w:t>
      </w:r>
      <w:r>
        <w:rPr>
          <w:spacing w:val="-6"/>
        </w:rPr>
        <w:t> </w:t>
      </w:r>
      <w:r>
        <w:rPr/>
        <w:t>constitutiva</w:t>
      </w:r>
      <w:r>
        <w:rPr>
          <w:spacing w:val="-6"/>
        </w:rPr>
        <w:t> </w:t>
      </w:r>
      <w:r>
        <w:rPr/>
        <w:t>y</w:t>
      </w:r>
      <w:r>
        <w:rPr>
          <w:spacing w:val="-7"/>
        </w:rPr>
        <w:t> </w:t>
      </w:r>
      <w:r>
        <w:rPr/>
        <w:t>en</w:t>
      </w:r>
      <w:r>
        <w:rPr>
          <w:spacing w:val="-6"/>
        </w:rPr>
        <w:t> </w:t>
      </w:r>
      <w:r>
        <w:rPr/>
        <w:t>su</w:t>
      </w:r>
      <w:r>
        <w:rPr>
          <w:spacing w:val="-8"/>
        </w:rPr>
        <w:t> </w:t>
      </w:r>
      <w:r>
        <w:rPr/>
        <w:t>caso</w:t>
      </w:r>
      <w:r>
        <w:rPr>
          <w:spacing w:val="-8"/>
        </w:rPr>
        <w:t> </w:t>
      </w:r>
      <w:r>
        <w:rPr/>
        <w:t>la</w:t>
      </w:r>
      <w:r>
        <w:rPr>
          <w:spacing w:val="-6"/>
        </w:rPr>
        <w:t> </w:t>
      </w:r>
      <w:r>
        <w:rPr/>
        <w:t>última</w:t>
      </w:r>
      <w:r>
        <w:rPr>
          <w:spacing w:val="-9"/>
        </w:rPr>
        <w:t> </w:t>
      </w:r>
      <w:r>
        <w:rPr>
          <w:spacing w:val="-2"/>
        </w:rPr>
        <w:t>modificación.</w:t>
      </w:r>
    </w:p>
    <w:p>
      <w:pPr>
        <w:pStyle w:val="BodyText"/>
        <w:spacing w:line="272" w:lineRule="exact"/>
        <w:ind w:left="550" w:firstLine="0"/>
        <w:jc w:val="left"/>
      </w:pPr>
      <w:r>
        <w:rPr/>
        <w:t>VI.-</w:t>
      </w:r>
      <w:r>
        <w:rPr>
          <w:spacing w:val="-9"/>
        </w:rPr>
        <w:t> </w:t>
      </w:r>
      <w:r>
        <w:rPr/>
        <w:t>Pago</w:t>
      </w:r>
      <w:r>
        <w:rPr>
          <w:spacing w:val="-10"/>
        </w:rPr>
        <w:t> </w:t>
      </w:r>
      <w:r>
        <w:rPr/>
        <w:t>del</w:t>
      </w:r>
      <w:r>
        <w:rPr>
          <w:spacing w:val="-8"/>
        </w:rPr>
        <w:t> </w:t>
      </w:r>
      <w:r>
        <w:rPr/>
        <w:t>impuesto</w:t>
      </w:r>
      <w:r>
        <w:rPr>
          <w:spacing w:val="-9"/>
        </w:rPr>
        <w:t> </w:t>
      </w:r>
      <w:r>
        <w:rPr/>
        <w:t>predial</w:t>
      </w:r>
      <w:r>
        <w:rPr>
          <w:spacing w:val="-10"/>
        </w:rPr>
        <w:t> </w:t>
      </w:r>
      <w:r>
        <w:rPr>
          <w:spacing w:val="-2"/>
        </w:rPr>
        <w:t>actualizado.</w:t>
      </w:r>
    </w:p>
    <w:p>
      <w:pPr>
        <w:pStyle w:val="BodyText"/>
        <w:spacing w:line="237" w:lineRule="auto"/>
        <w:ind w:left="559"/>
        <w:jc w:val="left"/>
      </w:pPr>
      <w:r>
        <w:rPr/>
        <w:t>VII.-</w:t>
      </w:r>
      <w:r>
        <w:rPr>
          <w:spacing w:val="40"/>
        </w:rPr>
        <w:t> </w:t>
      </w:r>
      <w:r>
        <w:rPr/>
        <w:t>En</w:t>
      </w:r>
      <w:r>
        <w:rPr>
          <w:spacing w:val="40"/>
        </w:rPr>
        <w:t> </w:t>
      </w:r>
      <w:r>
        <w:rPr/>
        <w:t>su</w:t>
      </w:r>
      <w:r>
        <w:rPr>
          <w:spacing w:val="40"/>
        </w:rPr>
        <w:t> </w:t>
      </w:r>
      <w:r>
        <w:rPr/>
        <w:t>caso,</w:t>
      </w:r>
      <w:r>
        <w:rPr>
          <w:spacing w:val="40"/>
        </w:rPr>
        <w:t> </w:t>
      </w:r>
      <w:r>
        <w:rPr/>
        <w:t>acreditar</w:t>
      </w:r>
      <w:r>
        <w:rPr>
          <w:spacing w:val="40"/>
        </w:rPr>
        <w:t> </w:t>
      </w:r>
      <w:r>
        <w:rPr/>
        <w:t>poder</w:t>
      </w:r>
      <w:r>
        <w:rPr>
          <w:spacing w:val="40"/>
        </w:rPr>
        <w:t> </w:t>
      </w:r>
      <w:r>
        <w:rPr/>
        <w:t>especial</w:t>
      </w:r>
      <w:r>
        <w:rPr>
          <w:spacing w:val="40"/>
        </w:rPr>
        <w:t> </w:t>
      </w:r>
      <w:r>
        <w:rPr/>
        <w:t>vigente</w:t>
      </w:r>
      <w:r>
        <w:rPr>
          <w:spacing w:val="40"/>
        </w:rPr>
        <w:t> </w:t>
      </w:r>
      <w:r>
        <w:rPr/>
        <w:t>para</w:t>
      </w:r>
      <w:r>
        <w:rPr>
          <w:spacing w:val="40"/>
        </w:rPr>
        <w:t> </w:t>
      </w:r>
      <w:r>
        <w:rPr/>
        <w:t>actos</w:t>
      </w:r>
      <w:r>
        <w:rPr>
          <w:spacing w:val="40"/>
        </w:rPr>
        <w:t> </w:t>
      </w:r>
      <w:r>
        <w:rPr/>
        <w:t>de</w:t>
      </w:r>
      <w:r>
        <w:rPr>
          <w:spacing w:val="40"/>
        </w:rPr>
        <w:t> </w:t>
      </w:r>
      <w:r>
        <w:rPr/>
        <w:t>dominio</w:t>
      </w:r>
      <w:r>
        <w:rPr>
          <w:spacing w:val="40"/>
        </w:rPr>
        <w:t> </w:t>
      </w:r>
      <w:r>
        <w:rPr/>
        <w:t>en</w:t>
      </w:r>
      <w:r>
        <w:rPr>
          <w:spacing w:val="40"/>
        </w:rPr>
        <w:t> </w:t>
      </w:r>
      <w:r>
        <w:rPr/>
        <w:t>lo relativo a la cesión de las áreas municipales y vías públicas.</w:t>
      </w:r>
    </w:p>
    <w:p>
      <w:pPr>
        <w:pStyle w:val="BodyText"/>
        <w:spacing w:after="0" w:line="237" w:lineRule="auto"/>
        <w:jc w:val="left"/>
        <w:sectPr>
          <w:pgSz w:w="12240" w:h="15840"/>
          <w:pgMar w:header="547" w:footer="996" w:top="1880" w:bottom="1180" w:left="1440" w:right="1080"/>
        </w:sectPr>
      </w:pPr>
    </w:p>
    <w:p>
      <w:pPr>
        <w:pStyle w:val="BodyText"/>
        <w:spacing w:before="104"/>
        <w:ind w:firstLine="0"/>
        <w:jc w:val="left"/>
      </w:pPr>
    </w:p>
    <w:p>
      <w:pPr>
        <w:pStyle w:val="BodyText"/>
        <w:spacing w:line="235" w:lineRule="auto"/>
        <w:ind w:left="550" w:right="1633" w:firstLine="0"/>
      </w:pPr>
      <w:r>
        <w:rPr/>
        <w:t>VIII.-</w:t>
      </w:r>
      <w:r>
        <w:rPr>
          <w:spacing w:val="-5"/>
        </w:rPr>
        <w:t> </w:t>
      </w:r>
      <w:r>
        <w:rPr/>
        <w:t>4</w:t>
      </w:r>
      <w:r>
        <w:rPr>
          <w:spacing w:val="-5"/>
        </w:rPr>
        <w:t> </w:t>
      </w:r>
      <w:r>
        <w:rPr/>
        <w:t>cuatro</w:t>
      </w:r>
      <w:r>
        <w:rPr>
          <w:spacing w:val="-5"/>
        </w:rPr>
        <w:t> </w:t>
      </w:r>
      <w:r>
        <w:rPr/>
        <w:t>fotografías</w:t>
      </w:r>
      <w:r>
        <w:rPr>
          <w:spacing w:val="-4"/>
        </w:rPr>
        <w:t> </w:t>
      </w:r>
      <w:r>
        <w:rPr/>
        <w:t>donde</w:t>
      </w:r>
      <w:r>
        <w:rPr>
          <w:spacing w:val="-5"/>
        </w:rPr>
        <w:t> </w:t>
      </w:r>
      <w:r>
        <w:rPr/>
        <w:t>muestren</w:t>
      </w:r>
      <w:r>
        <w:rPr>
          <w:spacing w:val="-4"/>
        </w:rPr>
        <w:t> </w:t>
      </w:r>
      <w:r>
        <w:rPr/>
        <w:t>la</w:t>
      </w:r>
      <w:r>
        <w:rPr>
          <w:spacing w:val="-5"/>
        </w:rPr>
        <w:t> </w:t>
      </w:r>
      <w:r>
        <w:rPr/>
        <w:t>situación</w:t>
      </w:r>
      <w:r>
        <w:rPr>
          <w:spacing w:val="-5"/>
        </w:rPr>
        <w:t> </w:t>
      </w:r>
      <w:r>
        <w:rPr/>
        <w:t>actual</w:t>
      </w:r>
      <w:r>
        <w:rPr>
          <w:spacing w:val="-4"/>
        </w:rPr>
        <w:t> </w:t>
      </w:r>
      <w:r>
        <w:rPr/>
        <w:t>del</w:t>
      </w:r>
      <w:r>
        <w:rPr>
          <w:spacing w:val="-4"/>
        </w:rPr>
        <w:t> </w:t>
      </w:r>
      <w:r>
        <w:rPr/>
        <w:t>predio </w:t>
      </w:r>
      <w:r>
        <w:rPr>
          <w:spacing w:val="-2"/>
        </w:rPr>
        <w:t>(originales).</w:t>
      </w:r>
    </w:p>
    <w:p>
      <w:pPr>
        <w:pStyle w:val="BodyText"/>
        <w:spacing w:line="237" w:lineRule="auto" w:before="2"/>
        <w:ind w:left="559" w:right="333"/>
      </w:pPr>
      <w:r>
        <w:rPr/>
        <w:t>IX.- Deberá presentar una copia para revisión del proyecto de Subdivisión, Fusión, Relotificación</w:t>
      </w:r>
      <w:r>
        <w:rPr>
          <w:spacing w:val="-14"/>
        </w:rPr>
        <w:t> </w:t>
      </w:r>
      <w:r>
        <w:rPr/>
        <w:t>y/o</w:t>
      </w:r>
      <w:r>
        <w:rPr>
          <w:spacing w:val="-12"/>
        </w:rPr>
        <w:t> </w:t>
      </w:r>
      <w:r>
        <w:rPr/>
        <w:t>Parcelación;</w:t>
      </w:r>
      <w:r>
        <w:rPr>
          <w:spacing w:val="-13"/>
        </w:rPr>
        <w:t> </w:t>
      </w:r>
      <w:r>
        <w:rPr/>
        <w:t>en</w:t>
      </w:r>
      <w:r>
        <w:rPr>
          <w:spacing w:val="-13"/>
        </w:rPr>
        <w:t> </w:t>
      </w:r>
      <w:r>
        <w:rPr/>
        <w:t>este</w:t>
      </w:r>
      <w:r>
        <w:rPr>
          <w:spacing w:val="-13"/>
        </w:rPr>
        <w:t> </w:t>
      </w:r>
      <w:r>
        <w:rPr/>
        <w:t>último</w:t>
      </w:r>
      <w:r>
        <w:rPr>
          <w:spacing w:val="-13"/>
        </w:rPr>
        <w:t> </w:t>
      </w:r>
      <w:r>
        <w:rPr/>
        <w:t>caso,</w:t>
      </w:r>
      <w:r>
        <w:rPr>
          <w:spacing w:val="-13"/>
        </w:rPr>
        <w:t> </w:t>
      </w:r>
      <w:r>
        <w:rPr/>
        <w:t>se</w:t>
      </w:r>
      <w:r>
        <w:rPr>
          <w:spacing w:val="-13"/>
        </w:rPr>
        <w:t> </w:t>
      </w:r>
      <w:r>
        <w:rPr/>
        <w:t>agregará</w:t>
      </w:r>
      <w:r>
        <w:rPr>
          <w:spacing w:val="-13"/>
        </w:rPr>
        <w:t> </w:t>
      </w:r>
      <w:r>
        <w:rPr/>
        <w:t>plano</w:t>
      </w:r>
      <w:r>
        <w:rPr>
          <w:spacing w:val="-13"/>
        </w:rPr>
        <w:t> </w:t>
      </w:r>
      <w:r>
        <w:rPr/>
        <w:t>de</w:t>
      </w:r>
      <w:r>
        <w:rPr>
          <w:spacing w:val="-13"/>
        </w:rPr>
        <w:t> </w:t>
      </w:r>
      <w:r>
        <w:rPr/>
        <w:t>lotificación </w:t>
      </w:r>
      <w:r>
        <w:rPr>
          <w:spacing w:val="-2"/>
        </w:rPr>
        <w:t>antecedente.</w:t>
      </w:r>
    </w:p>
    <w:p>
      <w:pPr>
        <w:pStyle w:val="BodyText"/>
        <w:spacing w:line="269" w:lineRule="exact"/>
        <w:ind w:left="550" w:firstLine="0"/>
      </w:pPr>
      <w:r>
        <w:rPr/>
        <w:t>X.-</w:t>
      </w:r>
      <w:r>
        <w:rPr>
          <w:spacing w:val="-11"/>
        </w:rPr>
        <w:t> </w:t>
      </w:r>
      <w:r>
        <w:rPr/>
        <w:t>Certificación</w:t>
      </w:r>
      <w:r>
        <w:rPr>
          <w:spacing w:val="-11"/>
        </w:rPr>
        <w:t> </w:t>
      </w:r>
      <w:r>
        <w:rPr/>
        <w:t>de</w:t>
      </w:r>
      <w:r>
        <w:rPr>
          <w:spacing w:val="-11"/>
        </w:rPr>
        <w:t> </w:t>
      </w:r>
      <w:r>
        <w:rPr/>
        <w:t>Alineamiento</w:t>
      </w:r>
      <w:r>
        <w:rPr>
          <w:spacing w:val="-9"/>
        </w:rPr>
        <w:t> </w:t>
      </w:r>
      <w:r>
        <w:rPr/>
        <w:t>vial</w:t>
      </w:r>
      <w:r>
        <w:rPr>
          <w:spacing w:val="-9"/>
        </w:rPr>
        <w:t> </w:t>
      </w:r>
      <w:r>
        <w:rPr/>
        <w:t>y</w:t>
      </w:r>
      <w:r>
        <w:rPr>
          <w:spacing w:val="-11"/>
        </w:rPr>
        <w:t> </w:t>
      </w:r>
      <w:r>
        <w:rPr/>
        <w:t>número</w:t>
      </w:r>
      <w:r>
        <w:rPr>
          <w:spacing w:val="-10"/>
        </w:rPr>
        <w:t> </w:t>
      </w:r>
      <w:r>
        <w:rPr>
          <w:spacing w:val="-2"/>
        </w:rPr>
        <w:t>oficial.</w:t>
      </w:r>
    </w:p>
    <w:p>
      <w:pPr>
        <w:pStyle w:val="BodyText"/>
        <w:spacing w:line="237" w:lineRule="auto" w:before="1"/>
        <w:ind w:left="559" w:right="326"/>
      </w:pPr>
      <w:r>
        <w:rPr/>
        <w:t>XI.- En caso de que el predio se encuentre fuera de fraccionamiento autorizado, presentar informativo de valor catastral para pago de derechos por trámite ante Desarrollo Urbano, expedido por la dependencia correspondiente (Original). XII.- Pago por derechos correspondientes al trámite.</w:t>
      </w:r>
    </w:p>
    <w:p>
      <w:pPr>
        <w:pStyle w:val="BodyText"/>
        <w:spacing w:before="273"/>
        <w:ind w:firstLine="0"/>
        <w:jc w:val="left"/>
      </w:pPr>
    </w:p>
    <w:p>
      <w:pPr>
        <w:pStyle w:val="BodyText"/>
        <w:spacing w:line="237" w:lineRule="auto"/>
        <w:ind w:left="271" w:right="333"/>
      </w:pPr>
      <w:r>
        <w:rPr>
          <w:rFonts w:ascii="Arial" w:hAnsi="Arial"/>
          <w:b/>
        </w:rPr>
        <w:t>ARTÍCULO</w:t>
      </w:r>
      <w:r>
        <w:rPr>
          <w:rFonts w:ascii="Arial" w:hAnsi="Arial"/>
          <w:b/>
          <w:spacing w:val="-2"/>
        </w:rPr>
        <w:t> </w:t>
      </w:r>
      <w:r>
        <w:rPr>
          <w:rFonts w:ascii="Arial" w:hAnsi="Arial"/>
          <w:b/>
        </w:rPr>
        <w:t>272.</w:t>
      </w:r>
      <w:r>
        <w:rPr>
          <w:rFonts w:ascii="Arial" w:hAnsi="Arial"/>
          <w:b/>
          <w:spacing w:val="-2"/>
        </w:rPr>
        <w:t> </w:t>
      </w:r>
      <w:r>
        <w:rPr/>
        <w:t>Las</w:t>
      </w:r>
      <w:r>
        <w:rPr>
          <w:spacing w:val="-4"/>
        </w:rPr>
        <w:t> </w:t>
      </w:r>
      <w:r>
        <w:rPr/>
        <w:t>autorizaciones</w:t>
      </w:r>
      <w:r>
        <w:rPr>
          <w:spacing w:val="-4"/>
        </w:rPr>
        <w:t> </w:t>
      </w:r>
      <w:r>
        <w:rPr/>
        <w:t>a</w:t>
      </w:r>
      <w:r>
        <w:rPr>
          <w:spacing w:val="-1"/>
        </w:rPr>
        <w:t> </w:t>
      </w:r>
      <w:r>
        <w:rPr/>
        <w:t>que</w:t>
      </w:r>
      <w:r>
        <w:rPr>
          <w:spacing w:val="-1"/>
        </w:rPr>
        <w:t> </w:t>
      </w:r>
      <w:r>
        <w:rPr/>
        <w:t>se</w:t>
      </w:r>
      <w:r>
        <w:rPr>
          <w:spacing w:val="-3"/>
        </w:rPr>
        <w:t> </w:t>
      </w:r>
      <w:r>
        <w:rPr/>
        <w:t>refiere</w:t>
      </w:r>
      <w:r>
        <w:rPr>
          <w:spacing w:val="-4"/>
        </w:rPr>
        <w:t> </w:t>
      </w:r>
      <w:r>
        <w:rPr/>
        <w:t>este</w:t>
      </w:r>
      <w:r>
        <w:rPr>
          <w:spacing w:val="-4"/>
        </w:rPr>
        <w:t> </w:t>
      </w:r>
      <w:r>
        <w:rPr/>
        <w:t>artículo</w:t>
      </w:r>
      <w:r>
        <w:rPr>
          <w:spacing w:val="-1"/>
        </w:rPr>
        <w:t> </w:t>
      </w:r>
      <w:r>
        <w:rPr/>
        <w:t>serán</w:t>
      </w:r>
      <w:r>
        <w:rPr>
          <w:spacing w:val="-1"/>
        </w:rPr>
        <w:t> </w:t>
      </w:r>
      <w:r>
        <w:rPr/>
        <w:t>expedidas</w:t>
      </w:r>
      <w:r>
        <w:rPr>
          <w:spacing w:val="-4"/>
        </w:rPr>
        <w:t> </w:t>
      </w:r>
      <w:r>
        <w:rPr/>
        <w:t>en el</w:t>
      </w:r>
      <w:r>
        <w:rPr>
          <w:spacing w:val="-11"/>
        </w:rPr>
        <w:t> </w:t>
      </w:r>
      <w:r>
        <w:rPr/>
        <w:t>término</w:t>
      </w:r>
      <w:r>
        <w:rPr>
          <w:spacing w:val="-9"/>
        </w:rPr>
        <w:t> </w:t>
      </w:r>
      <w:r>
        <w:rPr/>
        <w:t>de</w:t>
      </w:r>
      <w:r>
        <w:rPr>
          <w:spacing w:val="-9"/>
        </w:rPr>
        <w:t> </w:t>
      </w:r>
      <w:r>
        <w:rPr/>
        <w:t>diez</w:t>
      </w:r>
      <w:r>
        <w:rPr>
          <w:spacing w:val="-13"/>
        </w:rPr>
        <w:t> </w:t>
      </w:r>
      <w:r>
        <w:rPr/>
        <w:t>días</w:t>
      </w:r>
      <w:r>
        <w:rPr>
          <w:spacing w:val="-10"/>
        </w:rPr>
        <w:t> </w:t>
      </w:r>
      <w:r>
        <w:rPr/>
        <w:t>hábiles</w:t>
      </w:r>
      <w:r>
        <w:rPr>
          <w:spacing w:val="-10"/>
        </w:rPr>
        <w:t> </w:t>
      </w:r>
      <w:r>
        <w:rPr/>
        <w:t>contados</w:t>
      </w:r>
      <w:r>
        <w:rPr>
          <w:spacing w:val="-13"/>
        </w:rPr>
        <w:t> </w:t>
      </w:r>
      <w:r>
        <w:rPr/>
        <w:t>a</w:t>
      </w:r>
      <w:r>
        <w:rPr>
          <w:spacing w:val="-12"/>
        </w:rPr>
        <w:t> </w:t>
      </w:r>
      <w:r>
        <w:rPr/>
        <w:t>partir</w:t>
      </w:r>
      <w:r>
        <w:rPr>
          <w:spacing w:val="-11"/>
        </w:rPr>
        <w:t> </w:t>
      </w:r>
      <w:r>
        <w:rPr/>
        <w:t>de</w:t>
      </w:r>
      <w:r>
        <w:rPr>
          <w:spacing w:val="-9"/>
        </w:rPr>
        <w:t> </w:t>
      </w:r>
      <w:r>
        <w:rPr/>
        <w:t>que</w:t>
      </w:r>
      <w:r>
        <w:rPr>
          <w:spacing w:val="-9"/>
        </w:rPr>
        <w:t> </w:t>
      </w:r>
      <w:r>
        <w:rPr/>
        <w:t>sean</w:t>
      </w:r>
      <w:r>
        <w:rPr>
          <w:spacing w:val="-12"/>
        </w:rPr>
        <w:t> </w:t>
      </w:r>
      <w:r>
        <w:rPr/>
        <w:t>satisfechos</w:t>
      </w:r>
      <w:r>
        <w:rPr>
          <w:spacing w:val="-10"/>
        </w:rPr>
        <w:t> </w:t>
      </w:r>
      <w:r>
        <w:rPr/>
        <w:t>los</w:t>
      </w:r>
      <w:r>
        <w:rPr>
          <w:spacing w:val="-10"/>
        </w:rPr>
        <w:t> </w:t>
      </w:r>
      <w:r>
        <w:rPr/>
        <w:t>requisitos para su obtención establecidos en el artículo precedente.</w:t>
      </w:r>
    </w:p>
    <w:p>
      <w:pPr>
        <w:pStyle w:val="Heading1"/>
        <w:spacing w:before="272"/>
        <w:ind w:right="50"/>
      </w:pPr>
      <w:bookmarkStart w:name="_TOC_250002" w:id="17"/>
      <w:r>
        <w:rPr/>
        <w:t>SECCIÓN</w:t>
      </w:r>
      <w:r>
        <w:rPr>
          <w:spacing w:val="-3"/>
        </w:rPr>
        <w:t> </w:t>
      </w:r>
      <w:bookmarkEnd w:id="17"/>
      <w:r>
        <w:rPr>
          <w:spacing w:val="-4"/>
        </w:rPr>
        <w:t>VIII</w:t>
      </w:r>
    </w:p>
    <w:p>
      <w:pPr>
        <w:spacing w:line="275" w:lineRule="exact" w:before="0"/>
        <w:ind w:left="192" w:right="267" w:firstLine="0"/>
        <w:jc w:val="center"/>
        <w:rPr>
          <w:rFonts w:ascii="Arial" w:hAnsi="Arial"/>
          <w:b/>
          <w:sz w:val="24"/>
        </w:rPr>
      </w:pPr>
      <w:r>
        <w:rPr>
          <w:rFonts w:ascii="Arial" w:hAnsi="Arial"/>
          <w:b/>
          <w:sz w:val="24"/>
        </w:rPr>
        <w:t>AUTORIZACIONES</w:t>
      </w:r>
      <w:r>
        <w:rPr>
          <w:rFonts w:ascii="Arial" w:hAnsi="Arial"/>
          <w:b/>
          <w:spacing w:val="-5"/>
          <w:sz w:val="24"/>
        </w:rPr>
        <w:t> </w:t>
      </w:r>
      <w:r>
        <w:rPr>
          <w:rFonts w:ascii="Arial" w:hAnsi="Arial"/>
          <w:b/>
          <w:sz w:val="24"/>
        </w:rPr>
        <w:t>DE</w:t>
      </w:r>
      <w:r>
        <w:rPr>
          <w:rFonts w:ascii="Arial" w:hAnsi="Arial"/>
          <w:b/>
          <w:spacing w:val="-3"/>
          <w:sz w:val="24"/>
        </w:rPr>
        <w:t> </w:t>
      </w:r>
      <w:r>
        <w:rPr>
          <w:rFonts w:ascii="Arial" w:hAnsi="Arial"/>
          <w:b/>
          <w:sz w:val="24"/>
        </w:rPr>
        <w:t>FRACCIONAMIENTO</w:t>
      </w:r>
      <w:r>
        <w:rPr>
          <w:rFonts w:ascii="Arial" w:hAnsi="Arial"/>
          <w:b/>
          <w:spacing w:val="-2"/>
          <w:sz w:val="24"/>
        </w:rPr>
        <w:t> </w:t>
      </w:r>
      <w:r>
        <w:rPr>
          <w:rFonts w:ascii="Arial" w:hAnsi="Arial"/>
          <w:b/>
          <w:sz w:val="24"/>
        </w:rPr>
        <w:t>Y</w:t>
      </w:r>
      <w:r>
        <w:rPr>
          <w:rFonts w:ascii="Arial" w:hAnsi="Arial"/>
          <w:b/>
          <w:spacing w:val="-5"/>
          <w:sz w:val="24"/>
        </w:rPr>
        <w:t> </w:t>
      </w:r>
      <w:r>
        <w:rPr>
          <w:rFonts w:ascii="Arial" w:hAnsi="Arial"/>
          <w:b/>
          <w:sz w:val="24"/>
        </w:rPr>
        <w:t>URBANIZACIÓN</w:t>
      </w:r>
      <w:r>
        <w:rPr>
          <w:rFonts w:ascii="Arial" w:hAnsi="Arial"/>
          <w:b/>
          <w:spacing w:val="-1"/>
          <w:sz w:val="24"/>
        </w:rPr>
        <w:t> </w:t>
      </w:r>
      <w:r>
        <w:rPr>
          <w:rFonts w:ascii="Arial" w:hAnsi="Arial"/>
          <w:b/>
          <w:sz w:val="24"/>
        </w:rPr>
        <w:t>DEL</w:t>
      </w:r>
      <w:r>
        <w:rPr>
          <w:rFonts w:ascii="Arial" w:hAnsi="Arial"/>
          <w:b/>
          <w:spacing w:val="-2"/>
          <w:sz w:val="24"/>
        </w:rPr>
        <w:t> SUELO</w:t>
      </w:r>
    </w:p>
    <w:p>
      <w:pPr>
        <w:pStyle w:val="BodyText"/>
        <w:spacing w:before="15"/>
        <w:ind w:firstLine="0"/>
        <w:jc w:val="left"/>
        <w:rPr>
          <w:rFonts w:ascii="Arial"/>
          <w:b/>
        </w:rPr>
      </w:pPr>
    </w:p>
    <w:p>
      <w:pPr>
        <w:pStyle w:val="BodyText"/>
        <w:spacing w:line="237" w:lineRule="auto"/>
        <w:ind w:left="271" w:right="330"/>
      </w:pPr>
      <w:r>
        <w:rPr>
          <w:rFonts w:ascii="Arial" w:hAnsi="Arial"/>
          <w:b/>
        </w:rPr>
        <w:t>ARTÍCULO 273. </w:t>
      </w:r>
      <w:r>
        <w:rPr/>
        <w:t>Para el otorgamiento de la autorización de fraccionamiento y urbanización, conjuntos urbanos y régimen en propiedad en condominio, se estará a lo dispuesto por la Ley, el Plan y este Reglamento.</w:t>
      </w:r>
    </w:p>
    <w:p>
      <w:pPr>
        <w:pStyle w:val="BodyText"/>
        <w:spacing w:line="237" w:lineRule="auto" w:before="275"/>
        <w:ind w:left="271" w:right="336"/>
      </w:pPr>
      <w:r>
        <w:rPr/>
        <w:t>Las autorizaciones para conjuntos</w:t>
      </w:r>
      <w:r>
        <w:rPr>
          <w:spacing w:val="-2"/>
        </w:rPr>
        <w:t> </w:t>
      </w:r>
      <w:r>
        <w:rPr/>
        <w:t>urbanos y</w:t>
      </w:r>
      <w:r>
        <w:rPr>
          <w:spacing w:val="-2"/>
        </w:rPr>
        <w:t> </w:t>
      </w:r>
      <w:r>
        <w:rPr/>
        <w:t>desarrollos en régimen</w:t>
      </w:r>
      <w:r>
        <w:rPr>
          <w:spacing w:val="-1"/>
        </w:rPr>
        <w:t> </w:t>
      </w:r>
      <w:r>
        <w:rPr/>
        <w:t>de propiedad</w:t>
      </w:r>
      <w:r>
        <w:rPr>
          <w:spacing w:val="-1"/>
        </w:rPr>
        <w:t> </w:t>
      </w:r>
      <w:r>
        <w:rPr/>
        <w:t>en condominio que por sus características deben desarrollarse en varias etapas, se sujetarán al siguiente procedimiento:</w:t>
      </w:r>
    </w:p>
    <w:p>
      <w:pPr>
        <w:pStyle w:val="ListParagraph"/>
        <w:numPr>
          <w:ilvl w:val="0"/>
          <w:numId w:val="20"/>
        </w:numPr>
        <w:tabs>
          <w:tab w:pos="969" w:val="left" w:leader="none"/>
        </w:tabs>
        <w:spacing w:line="274" w:lineRule="exact" w:before="272" w:after="0"/>
        <w:ind w:left="969" w:right="0" w:hanging="348"/>
        <w:jc w:val="left"/>
        <w:rPr>
          <w:sz w:val="24"/>
        </w:rPr>
      </w:pPr>
      <w:r>
        <w:rPr>
          <w:sz w:val="24"/>
        </w:rPr>
        <w:t>Factibilidad</w:t>
      </w:r>
      <w:r>
        <w:rPr>
          <w:spacing w:val="-6"/>
          <w:sz w:val="24"/>
        </w:rPr>
        <w:t> </w:t>
      </w:r>
      <w:r>
        <w:rPr>
          <w:sz w:val="24"/>
        </w:rPr>
        <w:t>de</w:t>
      </w:r>
      <w:r>
        <w:rPr>
          <w:spacing w:val="-4"/>
          <w:sz w:val="24"/>
        </w:rPr>
        <w:t> </w:t>
      </w:r>
      <w:r>
        <w:rPr>
          <w:sz w:val="24"/>
        </w:rPr>
        <w:t>uso</w:t>
      </w:r>
      <w:r>
        <w:rPr>
          <w:spacing w:val="-1"/>
          <w:sz w:val="24"/>
        </w:rPr>
        <w:t> </w:t>
      </w:r>
      <w:r>
        <w:rPr>
          <w:sz w:val="24"/>
        </w:rPr>
        <w:t>de</w:t>
      </w:r>
      <w:r>
        <w:rPr>
          <w:spacing w:val="-3"/>
          <w:sz w:val="24"/>
        </w:rPr>
        <w:t> </w:t>
      </w:r>
      <w:r>
        <w:rPr>
          <w:sz w:val="24"/>
        </w:rPr>
        <w:t>suelo,</w:t>
      </w:r>
      <w:r>
        <w:rPr>
          <w:spacing w:val="-2"/>
          <w:sz w:val="24"/>
        </w:rPr>
        <w:t> </w:t>
      </w:r>
      <w:r>
        <w:rPr>
          <w:sz w:val="24"/>
        </w:rPr>
        <w:t>que</w:t>
      </w:r>
      <w:r>
        <w:rPr>
          <w:spacing w:val="-4"/>
          <w:sz w:val="24"/>
        </w:rPr>
        <w:t> </w:t>
      </w:r>
      <w:r>
        <w:rPr>
          <w:sz w:val="24"/>
        </w:rPr>
        <w:t>se</w:t>
      </w:r>
      <w:r>
        <w:rPr>
          <w:spacing w:val="-3"/>
          <w:sz w:val="24"/>
        </w:rPr>
        <w:t> </w:t>
      </w:r>
      <w:r>
        <w:rPr>
          <w:sz w:val="24"/>
        </w:rPr>
        <w:t>tramitará</w:t>
      </w:r>
      <w:r>
        <w:rPr>
          <w:spacing w:val="-4"/>
          <w:sz w:val="24"/>
        </w:rPr>
        <w:t> </w:t>
      </w:r>
      <w:r>
        <w:rPr>
          <w:sz w:val="24"/>
        </w:rPr>
        <w:t>para</w:t>
      </w:r>
      <w:r>
        <w:rPr>
          <w:spacing w:val="-2"/>
          <w:sz w:val="24"/>
        </w:rPr>
        <w:t> </w:t>
      </w:r>
      <w:r>
        <w:rPr>
          <w:sz w:val="24"/>
        </w:rPr>
        <w:t>todo</w:t>
      </w:r>
      <w:r>
        <w:rPr>
          <w:spacing w:val="-2"/>
          <w:sz w:val="24"/>
        </w:rPr>
        <w:t> </w:t>
      </w:r>
      <w:r>
        <w:rPr>
          <w:sz w:val="24"/>
        </w:rPr>
        <w:t>el</w:t>
      </w:r>
      <w:r>
        <w:rPr>
          <w:spacing w:val="-4"/>
          <w:sz w:val="24"/>
        </w:rPr>
        <w:t> </w:t>
      </w:r>
      <w:r>
        <w:rPr>
          <w:spacing w:val="-2"/>
          <w:sz w:val="24"/>
        </w:rPr>
        <w:t>proyecto.</w:t>
      </w:r>
    </w:p>
    <w:p>
      <w:pPr>
        <w:pStyle w:val="ListParagraph"/>
        <w:numPr>
          <w:ilvl w:val="0"/>
          <w:numId w:val="20"/>
        </w:numPr>
        <w:tabs>
          <w:tab w:pos="968" w:val="left" w:leader="none"/>
          <w:tab w:pos="970" w:val="left" w:leader="none"/>
        </w:tabs>
        <w:spacing w:line="237" w:lineRule="auto" w:before="0" w:after="0"/>
        <w:ind w:left="970" w:right="334" w:hanging="348"/>
        <w:jc w:val="left"/>
        <w:rPr>
          <w:sz w:val="24"/>
        </w:rPr>
      </w:pPr>
      <w:r>
        <w:rPr>
          <w:sz w:val="24"/>
        </w:rPr>
        <w:t>Fijación de lineamientos urbanísticos generales, que se tramitará para todo el </w:t>
      </w:r>
      <w:r>
        <w:rPr>
          <w:spacing w:val="-2"/>
          <w:sz w:val="24"/>
        </w:rPr>
        <w:t>proyecto.</w:t>
      </w:r>
    </w:p>
    <w:p>
      <w:pPr>
        <w:pStyle w:val="ListParagraph"/>
        <w:numPr>
          <w:ilvl w:val="0"/>
          <w:numId w:val="20"/>
        </w:numPr>
        <w:tabs>
          <w:tab w:pos="967" w:val="left" w:leader="none"/>
        </w:tabs>
        <w:spacing w:line="271" w:lineRule="exact" w:before="0" w:after="0"/>
        <w:ind w:left="967" w:right="0" w:hanging="346"/>
        <w:jc w:val="left"/>
        <w:rPr>
          <w:sz w:val="24"/>
        </w:rPr>
      </w:pPr>
      <w:r>
        <w:rPr>
          <w:sz w:val="24"/>
        </w:rPr>
        <w:t>Proyecto</w:t>
      </w:r>
      <w:r>
        <w:rPr>
          <w:spacing w:val="-5"/>
          <w:sz w:val="24"/>
        </w:rPr>
        <w:t> </w:t>
      </w:r>
      <w:r>
        <w:rPr>
          <w:sz w:val="24"/>
        </w:rPr>
        <w:t>urbanístico,</w:t>
      </w:r>
      <w:r>
        <w:rPr>
          <w:spacing w:val="-3"/>
          <w:sz w:val="24"/>
        </w:rPr>
        <w:t> </w:t>
      </w:r>
      <w:r>
        <w:rPr>
          <w:sz w:val="24"/>
        </w:rPr>
        <w:t>que</w:t>
      </w:r>
      <w:r>
        <w:rPr>
          <w:spacing w:val="-4"/>
          <w:sz w:val="24"/>
        </w:rPr>
        <w:t> </w:t>
      </w:r>
      <w:r>
        <w:rPr>
          <w:sz w:val="24"/>
        </w:rPr>
        <w:t>se</w:t>
      </w:r>
      <w:r>
        <w:rPr>
          <w:spacing w:val="-4"/>
          <w:sz w:val="24"/>
        </w:rPr>
        <w:t> </w:t>
      </w:r>
      <w:r>
        <w:rPr>
          <w:sz w:val="24"/>
        </w:rPr>
        <w:t>tramitará</w:t>
      </w:r>
      <w:r>
        <w:rPr>
          <w:spacing w:val="-5"/>
          <w:sz w:val="24"/>
        </w:rPr>
        <w:t> </w:t>
      </w:r>
      <w:r>
        <w:rPr>
          <w:sz w:val="24"/>
        </w:rPr>
        <w:t>para</w:t>
      </w:r>
      <w:r>
        <w:rPr>
          <w:spacing w:val="-4"/>
          <w:sz w:val="24"/>
        </w:rPr>
        <w:t> </w:t>
      </w:r>
      <w:r>
        <w:rPr>
          <w:sz w:val="24"/>
        </w:rPr>
        <w:t>todo</w:t>
      </w:r>
      <w:r>
        <w:rPr>
          <w:spacing w:val="-3"/>
          <w:sz w:val="24"/>
        </w:rPr>
        <w:t> </w:t>
      </w:r>
      <w:r>
        <w:rPr>
          <w:sz w:val="24"/>
        </w:rPr>
        <w:t>el</w:t>
      </w:r>
      <w:r>
        <w:rPr>
          <w:spacing w:val="-6"/>
          <w:sz w:val="24"/>
        </w:rPr>
        <w:t> </w:t>
      </w:r>
      <w:r>
        <w:rPr>
          <w:spacing w:val="-2"/>
          <w:sz w:val="24"/>
        </w:rPr>
        <w:t>proyecto.</w:t>
      </w:r>
    </w:p>
    <w:p>
      <w:pPr>
        <w:pStyle w:val="ListParagraph"/>
        <w:numPr>
          <w:ilvl w:val="0"/>
          <w:numId w:val="20"/>
        </w:numPr>
        <w:tabs>
          <w:tab w:pos="968" w:val="left" w:leader="none"/>
          <w:tab w:pos="970" w:val="left" w:leader="none"/>
        </w:tabs>
        <w:spacing w:line="237" w:lineRule="auto" w:before="1" w:after="0"/>
        <w:ind w:left="970" w:right="328" w:hanging="348"/>
        <w:jc w:val="both"/>
        <w:rPr>
          <w:sz w:val="24"/>
        </w:rPr>
      </w:pPr>
      <w:r>
        <w:rPr>
          <w:sz w:val="24"/>
        </w:rPr>
        <w:t>Proyecto ejecutivo, que se tramitará de manera sucesiva por cada una de las etapas</w:t>
      </w:r>
      <w:r>
        <w:rPr>
          <w:spacing w:val="-6"/>
          <w:sz w:val="24"/>
        </w:rPr>
        <w:t> </w:t>
      </w:r>
      <w:r>
        <w:rPr>
          <w:sz w:val="24"/>
        </w:rPr>
        <w:t>a</w:t>
      </w:r>
      <w:r>
        <w:rPr>
          <w:spacing w:val="-8"/>
          <w:sz w:val="24"/>
        </w:rPr>
        <w:t> </w:t>
      </w:r>
      <w:r>
        <w:rPr>
          <w:sz w:val="24"/>
        </w:rPr>
        <w:t>desarrollar,</w:t>
      </w:r>
      <w:r>
        <w:rPr>
          <w:spacing w:val="-7"/>
          <w:sz w:val="24"/>
        </w:rPr>
        <w:t> </w:t>
      </w:r>
      <w:r>
        <w:rPr>
          <w:sz w:val="24"/>
        </w:rPr>
        <w:t>debiendo</w:t>
      </w:r>
      <w:r>
        <w:rPr>
          <w:spacing w:val="-6"/>
          <w:sz w:val="24"/>
        </w:rPr>
        <w:t> </w:t>
      </w:r>
      <w:r>
        <w:rPr>
          <w:sz w:val="24"/>
        </w:rPr>
        <w:t>contar</w:t>
      </w:r>
      <w:r>
        <w:rPr>
          <w:spacing w:val="-7"/>
          <w:sz w:val="24"/>
        </w:rPr>
        <w:t> </w:t>
      </w:r>
      <w:r>
        <w:rPr>
          <w:sz w:val="24"/>
        </w:rPr>
        <w:t>con</w:t>
      </w:r>
      <w:r>
        <w:rPr>
          <w:spacing w:val="-8"/>
          <w:sz w:val="24"/>
        </w:rPr>
        <w:t> </w:t>
      </w:r>
      <w:r>
        <w:rPr>
          <w:sz w:val="24"/>
        </w:rPr>
        <w:t>licencia</w:t>
      </w:r>
      <w:r>
        <w:rPr>
          <w:spacing w:val="-8"/>
          <w:sz w:val="24"/>
        </w:rPr>
        <w:t> </w:t>
      </w:r>
      <w:r>
        <w:rPr>
          <w:sz w:val="24"/>
        </w:rPr>
        <w:t>de</w:t>
      </w:r>
      <w:r>
        <w:rPr>
          <w:spacing w:val="-6"/>
          <w:sz w:val="24"/>
        </w:rPr>
        <w:t> </w:t>
      </w:r>
      <w:r>
        <w:rPr>
          <w:sz w:val="24"/>
        </w:rPr>
        <w:t>construcción</w:t>
      </w:r>
      <w:r>
        <w:rPr>
          <w:spacing w:val="-8"/>
          <w:sz w:val="24"/>
        </w:rPr>
        <w:t> </w:t>
      </w:r>
      <w:r>
        <w:rPr>
          <w:sz w:val="24"/>
        </w:rPr>
        <w:t>e</w:t>
      </w:r>
      <w:r>
        <w:rPr>
          <w:spacing w:val="-6"/>
          <w:sz w:val="24"/>
        </w:rPr>
        <w:t> </w:t>
      </w:r>
      <w:r>
        <w:rPr>
          <w:sz w:val="24"/>
        </w:rPr>
        <w:t>inscripción </w:t>
      </w:r>
      <w:r>
        <w:rPr>
          <w:spacing w:val="-2"/>
          <w:sz w:val="24"/>
        </w:rPr>
        <w:t>catastral.</w:t>
      </w:r>
    </w:p>
    <w:p>
      <w:pPr>
        <w:pStyle w:val="ListParagraph"/>
        <w:numPr>
          <w:ilvl w:val="0"/>
          <w:numId w:val="20"/>
        </w:numPr>
        <w:tabs>
          <w:tab w:pos="970" w:val="left" w:leader="none"/>
        </w:tabs>
        <w:spacing w:line="237" w:lineRule="auto" w:before="0" w:after="0"/>
        <w:ind w:left="970" w:right="337" w:hanging="348"/>
        <w:jc w:val="both"/>
        <w:rPr>
          <w:sz w:val="24"/>
        </w:rPr>
      </w:pPr>
      <w:r>
        <w:rPr>
          <w:sz w:val="24"/>
        </w:rPr>
        <w:t>Autorización de ventas, en caso de estar sujeta al régimen de propiedad en </w:t>
      </w:r>
      <w:r>
        <w:rPr>
          <w:spacing w:val="-2"/>
          <w:sz w:val="24"/>
        </w:rPr>
        <w:t>condominio.</w:t>
      </w:r>
    </w:p>
    <w:p>
      <w:pPr>
        <w:pStyle w:val="BodyText"/>
        <w:spacing w:line="237" w:lineRule="auto"/>
        <w:ind w:left="631" w:right="329"/>
      </w:pPr>
      <w:r>
        <w:rPr/>
        <w:t>Las</w:t>
      </w:r>
      <w:r>
        <w:rPr>
          <w:spacing w:val="-17"/>
        </w:rPr>
        <w:t> </w:t>
      </w:r>
      <w:r>
        <w:rPr/>
        <w:t>autorizaciones</w:t>
      </w:r>
      <w:r>
        <w:rPr>
          <w:spacing w:val="-17"/>
        </w:rPr>
        <w:t> </w:t>
      </w:r>
      <w:r>
        <w:rPr/>
        <w:t>a</w:t>
      </w:r>
      <w:r>
        <w:rPr>
          <w:spacing w:val="-16"/>
        </w:rPr>
        <w:t> </w:t>
      </w:r>
      <w:r>
        <w:rPr/>
        <w:t>que</w:t>
      </w:r>
      <w:r>
        <w:rPr>
          <w:spacing w:val="-17"/>
        </w:rPr>
        <w:t> </w:t>
      </w:r>
      <w:r>
        <w:rPr/>
        <w:t>se</w:t>
      </w:r>
      <w:r>
        <w:rPr>
          <w:spacing w:val="-17"/>
        </w:rPr>
        <w:t> </w:t>
      </w:r>
      <w:r>
        <w:rPr/>
        <w:t>refieren</w:t>
      </w:r>
      <w:r>
        <w:rPr>
          <w:spacing w:val="-17"/>
        </w:rPr>
        <w:t> </w:t>
      </w:r>
      <w:r>
        <w:rPr/>
        <w:t>las</w:t>
      </w:r>
      <w:r>
        <w:rPr>
          <w:spacing w:val="-16"/>
        </w:rPr>
        <w:t> </w:t>
      </w:r>
      <w:r>
        <w:rPr/>
        <w:t>fracciones</w:t>
      </w:r>
      <w:r>
        <w:rPr>
          <w:spacing w:val="-17"/>
        </w:rPr>
        <w:t> </w:t>
      </w:r>
      <w:r>
        <w:rPr/>
        <w:t>I,</w:t>
      </w:r>
      <w:r>
        <w:rPr>
          <w:spacing w:val="-17"/>
        </w:rPr>
        <w:t> </w:t>
      </w:r>
      <w:r>
        <w:rPr/>
        <w:t>II</w:t>
      </w:r>
      <w:r>
        <w:rPr>
          <w:spacing w:val="-16"/>
        </w:rPr>
        <w:t> </w:t>
      </w:r>
      <w:r>
        <w:rPr/>
        <w:t>y</w:t>
      </w:r>
      <w:r>
        <w:rPr>
          <w:spacing w:val="-17"/>
        </w:rPr>
        <w:t> </w:t>
      </w:r>
      <w:r>
        <w:rPr/>
        <w:t>III</w:t>
      </w:r>
      <w:r>
        <w:rPr>
          <w:spacing w:val="-17"/>
        </w:rPr>
        <w:t> </w:t>
      </w:r>
      <w:r>
        <w:rPr/>
        <w:t>tendrán</w:t>
      </w:r>
      <w:r>
        <w:rPr>
          <w:spacing w:val="-16"/>
        </w:rPr>
        <w:t> </w:t>
      </w:r>
      <w:r>
        <w:rPr/>
        <w:t>vigencia</w:t>
      </w:r>
      <w:r>
        <w:rPr>
          <w:spacing w:val="-17"/>
        </w:rPr>
        <w:t> </w:t>
      </w:r>
      <w:r>
        <w:rPr/>
        <w:t>durante todas las etapas.</w:t>
      </w:r>
    </w:p>
    <w:p>
      <w:pPr>
        <w:pStyle w:val="BodyText"/>
        <w:spacing w:before="272"/>
        <w:ind w:firstLine="0"/>
        <w:jc w:val="left"/>
      </w:pPr>
    </w:p>
    <w:p>
      <w:pPr>
        <w:pStyle w:val="BodyText"/>
        <w:spacing w:line="237" w:lineRule="auto"/>
        <w:ind w:left="271" w:right="332"/>
      </w:pPr>
      <w:r>
        <w:rPr>
          <w:rFonts w:ascii="Arial" w:hAnsi="Arial"/>
          <w:b/>
        </w:rPr>
        <w:t>ARTÍCULO</w:t>
      </w:r>
      <w:r>
        <w:rPr>
          <w:rFonts w:ascii="Arial" w:hAnsi="Arial"/>
          <w:b/>
          <w:spacing w:val="-10"/>
        </w:rPr>
        <w:t> </w:t>
      </w:r>
      <w:r>
        <w:rPr>
          <w:rFonts w:ascii="Arial" w:hAnsi="Arial"/>
          <w:b/>
        </w:rPr>
        <w:t>274.</w:t>
      </w:r>
      <w:r>
        <w:rPr>
          <w:rFonts w:ascii="Arial" w:hAnsi="Arial"/>
          <w:b/>
          <w:spacing w:val="-9"/>
        </w:rPr>
        <w:t> </w:t>
      </w:r>
      <w:r>
        <w:rPr/>
        <w:t>Las</w:t>
      </w:r>
      <w:r>
        <w:rPr>
          <w:spacing w:val="-10"/>
        </w:rPr>
        <w:t> </w:t>
      </w:r>
      <w:r>
        <w:rPr/>
        <w:t>superficies</w:t>
      </w:r>
      <w:r>
        <w:rPr>
          <w:spacing w:val="-10"/>
        </w:rPr>
        <w:t> </w:t>
      </w:r>
      <w:r>
        <w:rPr/>
        <w:t>de</w:t>
      </w:r>
      <w:r>
        <w:rPr>
          <w:spacing w:val="-9"/>
        </w:rPr>
        <w:t> </w:t>
      </w:r>
      <w:r>
        <w:rPr/>
        <w:t>suelo</w:t>
      </w:r>
      <w:r>
        <w:rPr>
          <w:spacing w:val="-10"/>
        </w:rPr>
        <w:t> </w:t>
      </w:r>
      <w:r>
        <w:rPr/>
        <w:t>que</w:t>
      </w:r>
      <w:r>
        <w:rPr>
          <w:spacing w:val="-12"/>
        </w:rPr>
        <w:t> </w:t>
      </w:r>
      <w:r>
        <w:rPr/>
        <w:t>sean</w:t>
      </w:r>
      <w:r>
        <w:rPr>
          <w:spacing w:val="-9"/>
        </w:rPr>
        <w:t> </w:t>
      </w:r>
      <w:r>
        <w:rPr/>
        <w:t>cedidas</w:t>
      </w:r>
      <w:r>
        <w:rPr>
          <w:spacing w:val="-10"/>
        </w:rPr>
        <w:t> </w:t>
      </w:r>
      <w:r>
        <w:rPr/>
        <w:t>al</w:t>
      </w:r>
      <w:r>
        <w:rPr>
          <w:spacing w:val="-11"/>
        </w:rPr>
        <w:t> </w:t>
      </w:r>
      <w:r>
        <w:rPr/>
        <w:t>Municipio</w:t>
      </w:r>
      <w:r>
        <w:rPr>
          <w:spacing w:val="-10"/>
        </w:rPr>
        <w:t> </w:t>
      </w:r>
      <w:r>
        <w:rPr/>
        <w:t>para</w:t>
      </w:r>
      <w:r>
        <w:rPr>
          <w:spacing w:val="-10"/>
        </w:rPr>
        <w:t> </w:t>
      </w:r>
      <w:r>
        <w:rPr/>
        <w:t>destinos y</w:t>
      </w:r>
      <w:r>
        <w:rPr>
          <w:spacing w:val="-13"/>
        </w:rPr>
        <w:t> </w:t>
      </w:r>
      <w:r>
        <w:rPr/>
        <w:t>equipamiento</w:t>
      </w:r>
      <w:r>
        <w:rPr>
          <w:spacing w:val="-9"/>
        </w:rPr>
        <w:t> </w:t>
      </w:r>
      <w:r>
        <w:rPr/>
        <w:t>urbano</w:t>
      </w:r>
      <w:r>
        <w:rPr>
          <w:spacing w:val="-12"/>
        </w:rPr>
        <w:t> </w:t>
      </w:r>
      <w:r>
        <w:rPr/>
        <w:t>público</w:t>
      </w:r>
      <w:r>
        <w:rPr>
          <w:spacing w:val="-9"/>
        </w:rPr>
        <w:t> </w:t>
      </w:r>
      <w:r>
        <w:rPr/>
        <w:t>deberán</w:t>
      </w:r>
      <w:r>
        <w:rPr>
          <w:spacing w:val="-9"/>
        </w:rPr>
        <w:t> </w:t>
      </w:r>
      <w:r>
        <w:rPr/>
        <w:t>cumplir</w:t>
      </w:r>
      <w:r>
        <w:rPr>
          <w:spacing w:val="-11"/>
        </w:rPr>
        <w:t> </w:t>
      </w:r>
      <w:r>
        <w:rPr/>
        <w:t>con</w:t>
      </w:r>
      <w:r>
        <w:rPr>
          <w:spacing w:val="-9"/>
        </w:rPr>
        <w:t> </w:t>
      </w:r>
      <w:r>
        <w:rPr/>
        <w:t>lo</w:t>
      </w:r>
      <w:r>
        <w:rPr>
          <w:spacing w:val="-10"/>
        </w:rPr>
        <w:t> </w:t>
      </w:r>
      <w:r>
        <w:rPr/>
        <w:t>establecido</w:t>
      </w:r>
      <w:r>
        <w:rPr>
          <w:spacing w:val="-9"/>
        </w:rPr>
        <w:t> </w:t>
      </w:r>
      <w:r>
        <w:rPr/>
        <w:t>en</w:t>
      </w:r>
      <w:r>
        <w:rPr>
          <w:spacing w:val="-9"/>
        </w:rPr>
        <w:t> </w:t>
      </w:r>
      <w:r>
        <w:rPr/>
        <w:t>los</w:t>
      </w:r>
      <w:r>
        <w:rPr>
          <w:spacing w:val="-10"/>
        </w:rPr>
        <w:t> </w:t>
      </w:r>
      <w:r>
        <w:rPr/>
        <w:t>artículos</w:t>
      </w:r>
      <w:r>
        <w:rPr>
          <w:spacing w:val="-10"/>
        </w:rPr>
        <w:t> </w:t>
      </w:r>
      <w:r>
        <w:rPr/>
        <w:t>201 y 202 de la Ley.</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25"/>
        <w:jc w:val="left"/>
      </w:pPr>
      <w:r>
        <w:rPr/>
        <w:t>Para tal efecto, la Autoridad emitirá un Dictamen de Cesión de Áreas, en la que se</w:t>
      </w:r>
      <w:r>
        <w:rPr>
          <w:spacing w:val="80"/>
        </w:rPr>
        <w:t> </w:t>
      </w:r>
      <w:r>
        <w:rPr/>
        <w:t>funde y motive la determinación del área correspondiente, la ubique en un plano y</w:t>
      </w:r>
    </w:p>
    <w:p>
      <w:pPr>
        <w:pStyle w:val="BodyText"/>
        <w:spacing w:after="0" w:line="235" w:lineRule="auto"/>
        <w:jc w:val="left"/>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22"/>
      </w:pPr>
      <w:r>
        <w:rPr/>
        <w:t>precise</w:t>
      </w:r>
      <w:r>
        <w:rPr>
          <w:spacing w:val="-12"/>
        </w:rPr>
        <w:t> </w:t>
      </w:r>
      <w:r>
        <w:rPr/>
        <w:t>el</w:t>
      </w:r>
      <w:r>
        <w:rPr>
          <w:spacing w:val="-11"/>
        </w:rPr>
        <w:t> </w:t>
      </w:r>
      <w:r>
        <w:rPr/>
        <w:t>destino,</w:t>
      </w:r>
      <w:r>
        <w:rPr>
          <w:spacing w:val="-10"/>
        </w:rPr>
        <w:t> </w:t>
      </w:r>
      <w:r>
        <w:rPr/>
        <w:t>especificando</w:t>
      </w:r>
      <w:r>
        <w:rPr>
          <w:spacing w:val="-12"/>
        </w:rPr>
        <w:t> </w:t>
      </w:r>
      <w:r>
        <w:rPr/>
        <w:t>el</w:t>
      </w:r>
      <w:r>
        <w:rPr>
          <w:spacing w:val="-11"/>
        </w:rPr>
        <w:t> </w:t>
      </w:r>
      <w:r>
        <w:rPr/>
        <w:t>equipamiento</w:t>
      </w:r>
      <w:r>
        <w:rPr>
          <w:spacing w:val="-11"/>
        </w:rPr>
        <w:t> </w:t>
      </w:r>
      <w:r>
        <w:rPr/>
        <w:t>que</w:t>
      </w:r>
      <w:r>
        <w:rPr>
          <w:spacing w:val="-12"/>
        </w:rPr>
        <w:t> </w:t>
      </w:r>
      <w:r>
        <w:rPr/>
        <w:t>tendrá.</w:t>
      </w:r>
      <w:r>
        <w:rPr>
          <w:spacing w:val="-12"/>
        </w:rPr>
        <w:t> </w:t>
      </w:r>
      <w:r>
        <w:rPr/>
        <w:t>Asimismo,</w:t>
      </w:r>
      <w:r>
        <w:rPr>
          <w:spacing w:val="-12"/>
        </w:rPr>
        <w:t> </w:t>
      </w:r>
      <w:r>
        <w:rPr/>
        <w:t>informará</w:t>
      </w:r>
      <w:r>
        <w:rPr>
          <w:spacing w:val="-12"/>
        </w:rPr>
        <w:t> </w:t>
      </w:r>
      <w:r>
        <w:rPr/>
        <w:t>a</w:t>
      </w:r>
      <w:r>
        <w:rPr>
          <w:spacing w:val="-12"/>
        </w:rPr>
        <w:t> </w:t>
      </w:r>
      <w:r>
        <w:rPr/>
        <w:t>la dependencia responsable del registro catastral y patrimonial, a fin de que pueda ser incluida en el inventario de bienes inmuebles municipales.</w:t>
      </w:r>
    </w:p>
    <w:p>
      <w:pPr>
        <w:pStyle w:val="BodyText"/>
        <w:spacing w:line="237" w:lineRule="auto" w:before="272"/>
        <w:ind w:left="271" w:right="329"/>
      </w:pPr>
      <w:r>
        <w:rPr>
          <w:rFonts w:ascii="Arial" w:hAnsi="Arial"/>
          <w:b/>
        </w:rPr>
        <w:t>ARTÍCULO 275. </w:t>
      </w:r>
      <w:r>
        <w:rPr/>
        <w:t>El</w:t>
      </w:r>
      <w:r>
        <w:rPr>
          <w:spacing w:val="-1"/>
        </w:rPr>
        <w:t> </w:t>
      </w:r>
      <w:r>
        <w:rPr/>
        <w:t>fraccionamiento y</w:t>
      </w:r>
      <w:r>
        <w:rPr>
          <w:spacing w:val="-1"/>
        </w:rPr>
        <w:t> </w:t>
      </w:r>
      <w:r>
        <w:rPr/>
        <w:t>la urbanización del suelo se desarrollará en las siguientes etapas:</w:t>
      </w:r>
    </w:p>
    <w:p>
      <w:pPr>
        <w:pStyle w:val="ListParagraph"/>
        <w:numPr>
          <w:ilvl w:val="0"/>
          <w:numId w:val="21"/>
        </w:numPr>
        <w:tabs>
          <w:tab w:pos="1682" w:val="left" w:leader="none"/>
        </w:tabs>
        <w:spacing w:line="275" w:lineRule="exact" w:before="272" w:after="0"/>
        <w:ind w:left="1682" w:right="0" w:hanging="1132"/>
        <w:jc w:val="left"/>
        <w:rPr>
          <w:sz w:val="24"/>
        </w:rPr>
      </w:pPr>
      <w:r>
        <w:rPr>
          <w:sz w:val="24"/>
        </w:rPr>
        <w:t>Factibilidad</w:t>
      </w:r>
      <w:r>
        <w:rPr>
          <w:spacing w:val="-5"/>
          <w:sz w:val="24"/>
        </w:rPr>
        <w:t> </w:t>
      </w:r>
      <w:r>
        <w:rPr>
          <w:sz w:val="24"/>
        </w:rPr>
        <w:t>de</w:t>
      </w:r>
      <w:r>
        <w:rPr>
          <w:spacing w:val="-5"/>
          <w:sz w:val="24"/>
        </w:rPr>
        <w:t> </w:t>
      </w:r>
      <w:r>
        <w:rPr>
          <w:sz w:val="24"/>
        </w:rPr>
        <w:t>fraccionar</w:t>
      </w:r>
      <w:r>
        <w:rPr>
          <w:spacing w:val="-3"/>
          <w:sz w:val="24"/>
        </w:rPr>
        <w:t> </w:t>
      </w:r>
      <w:r>
        <w:rPr>
          <w:sz w:val="24"/>
        </w:rPr>
        <w:t>y</w:t>
      </w:r>
      <w:r>
        <w:rPr>
          <w:spacing w:val="-6"/>
          <w:sz w:val="24"/>
        </w:rPr>
        <w:t> </w:t>
      </w:r>
      <w:r>
        <w:rPr>
          <w:sz w:val="24"/>
        </w:rPr>
        <w:t>urbanizar</w:t>
      </w:r>
      <w:r>
        <w:rPr>
          <w:spacing w:val="-3"/>
          <w:sz w:val="24"/>
        </w:rPr>
        <w:t> </w:t>
      </w:r>
      <w:r>
        <w:rPr>
          <w:sz w:val="24"/>
        </w:rPr>
        <w:t>el</w:t>
      </w:r>
      <w:r>
        <w:rPr>
          <w:spacing w:val="-3"/>
          <w:sz w:val="24"/>
        </w:rPr>
        <w:t> </w:t>
      </w:r>
      <w:r>
        <w:rPr>
          <w:spacing w:val="-2"/>
          <w:sz w:val="24"/>
        </w:rPr>
        <w:t>suelo.</w:t>
      </w:r>
    </w:p>
    <w:p>
      <w:pPr>
        <w:pStyle w:val="ListParagraph"/>
        <w:numPr>
          <w:ilvl w:val="0"/>
          <w:numId w:val="21"/>
        </w:numPr>
        <w:tabs>
          <w:tab w:pos="1682" w:val="left" w:leader="none"/>
        </w:tabs>
        <w:spacing w:line="274" w:lineRule="exact" w:before="0" w:after="0"/>
        <w:ind w:left="1682" w:right="0" w:hanging="1132"/>
        <w:jc w:val="left"/>
        <w:rPr>
          <w:sz w:val="24"/>
        </w:rPr>
      </w:pPr>
      <w:r>
        <w:rPr>
          <w:sz w:val="24"/>
        </w:rPr>
        <w:t>Fijación</w:t>
      </w:r>
      <w:r>
        <w:rPr>
          <w:spacing w:val="-6"/>
          <w:sz w:val="24"/>
        </w:rPr>
        <w:t> </w:t>
      </w:r>
      <w:r>
        <w:rPr>
          <w:sz w:val="24"/>
        </w:rPr>
        <w:t>de</w:t>
      </w:r>
      <w:r>
        <w:rPr>
          <w:spacing w:val="-5"/>
          <w:sz w:val="24"/>
        </w:rPr>
        <w:t> </w:t>
      </w:r>
      <w:r>
        <w:rPr>
          <w:sz w:val="24"/>
        </w:rPr>
        <w:t>lineamientos</w:t>
      </w:r>
      <w:r>
        <w:rPr>
          <w:spacing w:val="-3"/>
          <w:sz w:val="24"/>
        </w:rPr>
        <w:t> </w:t>
      </w:r>
      <w:r>
        <w:rPr>
          <w:sz w:val="24"/>
        </w:rPr>
        <w:t>generales</w:t>
      </w:r>
      <w:r>
        <w:rPr>
          <w:spacing w:val="-5"/>
          <w:sz w:val="24"/>
        </w:rPr>
        <w:t> </w:t>
      </w:r>
      <w:r>
        <w:rPr>
          <w:sz w:val="24"/>
        </w:rPr>
        <w:t>de</w:t>
      </w:r>
      <w:r>
        <w:rPr>
          <w:spacing w:val="-5"/>
          <w:sz w:val="24"/>
        </w:rPr>
        <w:t> </w:t>
      </w:r>
      <w:r>
        <w:rPr>
          <w:sz w:val="24"/>
        </w:rPr>
        <w:t>diseño</w:t>
      </w:r>
      <w:r>
        <w:rPr>
          <w:spacing w:val="-7"/>
          <w:sz w:val="24"/>
        </w:rPr>
        <w:t> </w:t>
      </w:r>
      <w:r>
        <w:rPr>
          <w:spacing w:val="-2"/>
          <w:sz w:val="24"/>
        </w:rPr>
        <w:t>urbano.</w:t>
      </w:r>
    </w:p>
    <w:p>
      <w:pPr>
        <w:pStyle w:val="ListParagraph"/>
        <w:numPr>
          <w:ilvl w:val="0"/>
          <w:numId w:val="21"/>
        </w:numPr>
        <w:tabs>
          <w:tab w:pos="1682" w:val="left" w:leader="none"/>
        </w:tabs>
        <w:spacing w:line="273" w:lineRule="exact" w:before="0" w:after="0"/>
        <w:ind w:left="1682" w:right="0" w:hanging="1132"/>
        <w:jc w:val="left"/>
        <w:rPr>
          <w:sz w:val="24"/>
        </w:rPr>
      </w:pPr>
      <w:r>
        <w:rPr>
          <w:sz w:val="24"/>
        </w:rPr>
        <w:t>Proyecto</w:t>
      </w:r>
      <w:r>
        <w:rPr>
          <w:spacing w:val="-3"/>
          <w:sz w:val="24"/>
        </w:rPr>
        <w:t> </w:t>
      </w:r>
      <w:r>
        <w:rPr>
          <w:sz w:val="24"/>
        </w:rPr>
        <w:t>urbanístico</w:t>
      </w:r>
      <w:r>
        <w:rPr>
          <w:spacing w:val="-4"/>
          <w:sz w:val="24"/>
        </w:rPr>
        <w:t> </w:t>
      </w:r>
      <w:r>
        <w:rPr>
          <w:sz w:val="24"/>
        </w:rPr>
        <w:t>o</w:t>
      </w:r>
      <w:r>
        <w:rPr>
          <w:spacing w:val="-5"/>
          <w:sz w:val="24"/>
        </w:rPr>
        <w:t> </w:t>
      </w:r>
      <w:r>
        <w:rPr>
          <w:sz w:val="24"/>
        </w:rPr>
        <w:t>su</w:t>
      </w:r>
      <w:r>
        <w:rPr>
          <w:spacing w:val="-3"/>
          <w:sz w:val="24"/>
        </w:rPr>
        <w:t> </w:t>
      </w:r>
      <w:r>
        <w:rPr>
          <w:spacing w:val="-2"/>
          <w:sz w:val="24"/>
        </w:rPr>
        <w:t>modificación.</w:t>
      </w:r>
    </w:p>
    <w:p>
      <w:pPr>
        <w:pStyle w:val="ListParagraph"/>
        <w:numPr>
          <w:ilvl w:val="0"/>
          <w:numId w:val="21"/>
        </w:numPr>
        <w:tabs>
          <w:tab w:pos="1682" w:val="left" w:leader="none"/>
        </w:tabs>
        <w:spacing w:line="273" w:lineRule="exact" w:before="0" w:after="0"/>
        <w:ind w:left="1682" w:right="0" w:hanging="1132"/>
        <w:jc w:val="left"/>
        <w:rPr>
          <w:sz w:val="24"/>
        </w:rPr>
      </w:pPr>
      <w:r>
        <w:rPr>
          <w:sz w:val="24"/>
        </w:rPr>
        <w:t>Plano</w:t>
      </w:r>
      <w:r>
        <w:rPr>
          <w:spacing w:val="-3"/>
          <w:sz w:val="24"/>
        </w:rPr>
        <w:t> </w:t>
      </w:r>
      <w:r>
        <w:rPr>
          <w:sz w:val="24"/>
        </w:rPr>
        <w:t>de </w:t>
      </w:r>
      <w:r>
        <w:rPr>
          <w:spacing w:val="-2"/>
          <w:sz w:val="24"/>
        </w:rPr>
        <w:t>rasantes.</w:t>
      </w:r>
    </w:p>
    <w:p>
      <w:pPr>
        <w:pStyle w:val="ListParagraph"/>
        <w:numPr>
          <w:ilvl w:val="0"/>
          <w:numId w:val="21"/>
        </w:numPr>
        <w:tabs>
          <w:tab w:pos="1682" w:val="left" w:leader="none"/>
        </w:tabs>
        <w:spacing w:line="272" w:lineRule="exact" w:before="0" w:after="0"/>
        <w:ind w:left="1682" w:right="0" w:hanging="1132"/>
        <w:jc w:val="left"/>
        <w:rPr>
          <w:sz w:val="24"/>
        </w:rPr>
      </w:pPr>
      <w:r>
        <w:rPr>
          <w:sz w:val="24"/>
        </w:rPr>
        <w:t>Proyecto</w:t>
      </w:r>
      <w:r>
        <w:rPr>
          <w:spacing w:val="-3"/>
          <w:sz w:val="24"/>
        </w:rPr>
        <w:t> </w:t>
      </w:r>
      <w:r>
        <w:rPr>
          <w:sz w:val="24"/>
        </w:rPr>
        <w:t>ejecutivo</w:t>
      </w:r>
      <w:r>
        <w:rPr>
          <w:spacing w:val="-3"/>
          <w:sz w:val="24"/>
        </w:rPr>
        <w:t> </w:t>
      </w:r>
      <w:r>
        <w:rPr>
          <w:sz w:val="24"/>
        </w:rPr>
        <w:t>o</w:t>
      </w:r>
      <w:r>
        <w:rPr>
          <w:spacing w:val="-2"/>
          <w:sz w:val="24"/>
        </w:rPr>
        <w:t> </w:t>
      </w:r>
      <w:r>
        <w:rPr>
          <w:sz w:val="24"/>
        </w:rPr>
        <w:t>su</w:t>
      </w:r>
      <w:r>
        <w:rPr>
          <w:spacing w:val="-3"/>
          <w:sz w:val="24"/>
        </w:rPr>
        <w:t> </w:t>
      </w:r>
      <w:r>
        <w:rPr>
          <w:spacing w:val="-2"/>
          <w:sz w:val="24"/>
        </w:rPr>
        <w:t>modificación.</w:t>
      </w:r>
    </w:p>
    <w:p>
      <w:pPr>
        <w:pStyle w:val="ListParagraph"/>
        <w:numPr>
          <w:ilvl w:val="0"/>
          <w:numId w:val="21"/>
        </w:numPr>
        <w:tabs>
          <w:tab w:pos="1682" w:val="left" w:leader="none"/>
        </w:tabs>
        <w:spacing w:line="272" w:lineRule="exact" w:before="0" w:after="0"/>
        <w:ind w:left="1682" w:right="0" w:hanging="1132"/>
        <w:jc w:val="left"/>
        <w:rPr>
          <w:sz w:val="24"/>
        </w:rPr>
      </w:pPr>
      <w:r>
        <w:rPr>
          <w:sz w:val="24"/>
        </w:rPr>
        <w:t>Autorización</w:t>
      </w:r>
      <w:r>
        <w:rPr>
          <w:spacing w:val="-3"/>
          <w:sz w:val="24"/>
        </w:rPr>
        <w:t> </w:t>
      </w:r>
      <w:r>
        <w:rPr>
          <w:sz w:val="24"/>
        </w:rPr>
        <w:t>de</w:t>
      </w:r>
      <w:r>
        <w:rPr>
          <w:spacing w:val="-3"/>
          <w:sz w:val="24"/>
        </w:rPr>
        <w:t> </w:t>
      </w:r>
      <w:r>
        <w:rPr>
          <w:sz w:val="24"/>
        </w:rPr>
        <w:t>ventas</w:t>
      </w:r>
      <w:r>
        <w:rPr>
          <w:spacing w:val="-7"/>
          <w:sz w:val="24"/>
        </w:rPr>
        <w:t> </w:t>
      </w:r>
      <w:r>
        <w:rPr>
          <w:sz w:val="24"/>
        </w:rPr>
        <w:t>y</w:t>
      </w:r>
      <w:r>
        <w:rPr>
          <w:spacing w:val="-5"/>
          <w:sz w:val="24"/>
        </w:rPr>
        <w:t> </w:t>
      </w:r>
      <w:r>
        <w:rPr>
          <w:sz w:val="24"/>
        </w:rPr>
        <w:t>garantía</w:t>
      </w:r>
      <w:r>
        <w:rPr>
          <w:spacing w:val="-3"/>
          <w:sz w:val="24"/>
        </w:rPr>
        <w:t> </w:t>
      </w:r>
      <w:r>
        <w:rPr>
          <w:spacing w:val="-2"/>
          <w:sz w:val="24"/>
        </w:rPr>
        <w:t>suficiente.</w:t>
      </w:r>
    </w:p>
    <w:p>
      <w:pPr>
        <w:pStyle w:val="ListParagraph"/>
        <w:numPr>
          <w:ilvl w:val="0"/>
          <w:numId w:val="21"/>
        </w:numPr>
        <w:tabs>
          <w:tab w:pos="1682" w:val="left" w:leader="none"/>
        </w:tabs>
        <w:spacing w:line="272" w:lineRule="exact" w:before="0" w:after="0"/>
        <w:ind w:left="1682" w:right="0" w:hanging="1132"/>
        <w:jc w:val="left"/>
        <w:rPr>
          <w:sz w:val="24"/>
        </w:rPr>
      </w:pPr>
      <w:r>
        <w:rPr>
          <w:sz w:val="24"/>
        </w:rPr>
        <w:t>Constancia</w:t>
      </w:r>
      <w:r>
        <w:rPr>
          <w:spacing w:val="-6"/>
          <w:sz w:val="24"/>
        </w:rPr>
        <w:t> </w:t>
      </w:r>
      <w:r>
        <w:rPr>
          <w:sz w:val="24"/>
        </w:rPr>
        <w:t>de</w:t>
      </w:r>
      <w:r>
        <w:rPr>
          <w:spacing w:val="-4"/>
          <w:sz w:val="24"/>
        </w:rPr>
        <w:t> </w:t>
      </w:r>
      <w:r>
        <w:rPr>
          <w:sz w:val="24"/>
        </w:rPr>
        <w:t>terminación</w:t>
      </w:r>
      <w:r>
        <w:rPr>
          <w:spacing w:val="-2"/>
          <w:sz w:val="24"/>
        </w:rPr>
        <w:t> </w:t>
      </w:r>
      <w:r>
        <w:rPr>
          <w:sz w:val="24"/>
        </w:rPr>
        <w:t>de</w:t>
      </w:r>
      <w:r>
        <w:rPr>
          <w:spacing w:val="-4"/>
          <w:sz w:val="24"/>
        </w:rPr>
        <w:t> </w:t>
      </w:r>
      <w:r>
        <w:rPr>
          <w:sz w:val="24"/>
        </w:rPr>
        <w:t>obras</w:t>
      </w:r>
      <w:r>
        <w:rPr>
          <w:spacing w:val="-3"/>
          <w:sz w:val="24"/>
        </w:rPr>
        <w:t> </w:t>
      </w:r>
      <w:r>
        <w:rPr>
          <w:sz w:val="24"/>
        </w:rPr>
        <w:t>y</w:t>
      </w:r>
      <w:r>
        <w:rPr>
          <w:spacing w:val="-5"/>
          <w:sz w:val="24"/>
        </w:rPr>
        <w:t> </w:t>
      </w:r>
      <w:r>
        <w:rPr>
          <w:sz w:val="24"/>
        </w:rPr>
        <w:t>liberación</w:t>
      </w:r>
      <w:r>
        <w:rPr>
          <w:spacing w:val="-4"/>
          <w:sz w:val="24"/>
        </w:rPr>
        <w:t> </w:t>
      </w:r>
      <w:r>
        <w:rPr>
          <w:sz w:val="24"/>
        </w:rPr>
        <w:t>de</w:t>
      </w:r>
      <w:r>
        <w:rPr>
          <w:spacing w:val="-3"/>
          <w:sz w:val="24"/>
        </w:rPr>
        <w:t> </w:t>
      </w:r>
      <w:r>
        <w:rPr>
          <w:spacing w:val="-2"/>
          <w:sz w:val="24"/>
        </w:rPr>
        <w:t>garantías.</w:t>
      </w:r>
    </w:p>
    <w:p>
      <w:pPr>
        <w:pStyle w:val="ListParagraph"/>
        <w:numPr>
          <w:ilvl w:val="0"/>
          <w:numId w:val="21"/>
        </w:numPr>
        <w:tabs>
          <w:tab w:pos="1682" w:val="left" w:leader="none"/>
        </w:tabs>
        <w:spacing w:line="274" w:lineRule="exact" w:before="0" w:after="0"/>
        <w:ind w:left="1682" w:right="0" w:hanging="1132"/>
        <w:jc w:val="left"/>
        <w:rPr>
          <w:sz w:val="24"/>
        </w:rPr>
      </w:pPr>
      <w:r>
        <w:rPr>
          <w:spacing w:val="-2"/>
          <w:sz w:val="24"/>
        </w:rPr>
        <w:t>Municipalización.</w:t>
      </w:r>
    </w:p>
    <w:p>
      <w:pPr>
        <w:pStyle w:val="BodyText"/>
        <w:ind w:firstLine="0"/>
        <w:jc w:val="left"/>
      </w:pPr>
    </w:p>
    <w:p>
      <w:pPr>
        <w:pStyle w:val="BodyText"/>
        <w:spacing w:line="237" w:lineRule="auto"/>
        <w:ind w:left="271" w:right="328"/>
      </w:pPr>
      <w:r>
        <w:rPr/>
        <w:t>Para la obtención de la autorización de fraccionamiento y urbanización en cualquiera de</w:t>
      </w:r>
      <w:r>
        <w:rPr>
          <w:spacing w:val="-7"/>
        </w:rPr>
        <w:t> </w:t>
      </w:r>
      <w:r>
        <w:rPr/>
        <w:t>sus</w:t>
      </w:r>
      <w:r>
        <w:rPr>
          <w:spacing w:val="-10"/>
        </w:rPr>
        <w:t> </w:t>
      </w:r>
      <w:r>
        <w:rPr/>
        <w:t>etapas,</w:t>
      </w:r>
      <w:r>
        <w:rPr>
          <w:spacing w:val="-10"/>
        </w:rPr>
        <w:t> </w:t>
      </w:r>
      <w:r>
        <w:rPr/>
        <w:t>el</w:t>
      </w:r>
      <w:r>
        <w:rPr>
          <w:spacing w:val="-8"/>
        </w:rPr>
        <w:t> </w:t>
      </w:r>
      <w:r>
        <w:rPr/>
        <w:t>interesado</w:t>
      </w:r>
      <w:r>
        <w:rPr>
          <w:spacing w:val="-7"/>
        </w:rPr>
        <w:t> </w:t>
      </w:r>
      <w:r>
        <w:rPr/>
        <w:t>deberá</w:t>
      </w:r>
      <w:r>
        <w:rPr>
          <w:spacing w:val="-10"/>
        </w:rPr>
        <w:t> </w:t>
      </w:r>
      <w:r>
        <w:rPr/>
        <w:t>presentar</w:t>
      </w:r>
      <w:r>
        <w:rPr>
          <w:spacing w:val="-8"/>
        </w:rPr>
        <w:t> </w:t>
      </w:r>
      <w:r>
        <w:rPr/>
        <w:t>a</w:t>
      </w:r>
      <w:r>
        <w:rPr>
          <w:spacing w:val="-7"/>
        </w:rPr>
        <w:t> </w:t>
      </w:r>
      <w:r>
        <w:rPr/>
        <w:t>la</w:t>
      </w:r>
      <w:r>
        <w:rPr>
          <w:spacing w:val="-7"/>
        </w:rPr>
        <w:t> </w:t>
      </w:r>
      <w:r>
        <w:rPr/>
        <w:t>Autoridad</w:t>
      </w:r>
      <w:r>
        <w:rPr>
          <w:spacing w:val="-7"/>
        </w:rPr>
        <w:t> </w:t>
      </w:r>
      <w:r>
        <w:rPr/>
        <w:t>la</w:t>
      </w:r>
      <w:r>
        <w:rPr>
          <w:spacing w:val="-7"/>
        </w:rPr>
        <w:t> </w:t>
      </w:r>
      <w:r>
        <w:rPr/>
        <w:t>documentación</w:t>
      </w:r>
      <w:r>
        <w:rPr>
          <w:spacing w:val="-7"/>
        </w:rPr>
        <w:t> </w:t>
      </w:r>
      <w:r>
        <w:rPr/>
        <w:t>que</w:t>
      </w:r>
      <w:r>
        <w:rPr>
          <w:spacing w:val="-7"/>
        </w:rPr>
        <w:t> </w:t>
      </w:r>
      <w:r>
        <w:rPr/>
        <w:t>se indica en la Ley y en los siguientes artículos, según corresponda a la etapa.</w:t>
      </w:r>
    </w:p>
    <w:p>
      <w:pPr>
        <w:pStyle w:val="BodyText"/>
        <w:spacing w:line="237" w:lineRule="auto" w:before="272"/>
        <w:ind w:left="271" w:right="332"/>
      </w:pPr>
      <w:r>
        <w:rPr>
          <w:rFonts w:ascii="Arial" w:hAnsi="Arial"/>
          <w:b/>
        </w:rPr>
        <w:t>ARTÍCULO 276</w:t>
      </w:r>
      <w:r>
        <w:rPr/>
        <w:t>. Los requisitos para obtener autorización de factibilidad de fraccionamiento, serán los siguientes:</w:t>
      </w:r>
    </w:p>
    <w:p>
      <w:pPr>
        <w:pStyle w:val="BodyText"/>
        <w:spacing w:before="4"/>
        <w:ind w:firstLine="0"/>
        <w:jc w:val="left"/>
      </w:pPr>
    </w:p>
    <w:p>
      <w:pPr>
        <w:pStyle w:val="BodyText"/>
        <w:spacing w:line="235" w:lineRule="auto"/>
        <w:ind w:left="559" w:right="329"/>
      </w:pPr>
      <w:r>
        <w:rPr/>
        <w:t>I.-</w:t>
      </w:r>
      <w:r>
        <w:rPr/>
        <w:t> Presentar</w:t>
      </w:r>
      <w:r>
        <w:rPr/>
        <w:t> solicitud</w:t>
      </w:r>
      <w:r>
        <w:rPr/>
        <w:t> oficial</w:t>
      </w:r>
      <w:r>
        <w:rPr/>
        <w:t> con</w:t>
      </w:r>
      <w:r>
        <w:rPr/>
        <w:t> firma</w:t>
      </w:r>
      <w:r>
        <w:rPr/>
        <w:t> del</w:t>
      </w:r>
      <w:r>
        <w:rPr/>
        <w:t> propietario</w:t>
      </w:r>
      <w:r>
        <w:rPr/>
        <w:t> para</w:t>
      </w:r>
      <w:r>
        <w:rPr/>
        <w:t> autorización</w:t>
      </w:r>
      <w:r>
        <w:rPr/>
        <w:t> de </w:t>
      </w:r>
      <w:r>
        <w:rPr>
          <w:spacing w:val="-2"/>
        </w:rPr>
        <w:t>factibilidad.</w:t>
      </w:r>
    </w:p>
    <w:p>
      <w:pPr>
        <w:pStyle w:val="BodyText"/>
        <w:spacing w:line="273" w:lineRule="exact"/>
        <w:ind w:left="550" w:firstLine="0"/>
      </w:pPr>
      <w:r>
        <w:rPr/>
        <w:t>II.-</w:t>
      </w:r>
      <w:r>
        <w:rPr>
          <w:spacing w:val="-6"/>
        </w:rPr>
        <w:t> </w:t>
      </w:r>
      <w:r>
        <w:rPr/>
        <w:t>Identificación</w:t>
      </w:r>
      <w:r>
        <w:rPr>
          <w:spacing w:val="-4"/>
        </w:rPr>
        <w:t> </w:t>
      </w:r>
      <w:r>
        <w:rPr/>
        <w:t>oficial</w:t>
      </w:r>
      <w:r>
        <w:rPr>
          <w:spacing w:val="-4"/>
        </w:rPr>
        <w:t> </w:t>
      </w:r>
      <w:r>
        <w:rPr/>
        <w:t>del</w:t>
      </w:r>
      <w:r>
        <w:rPr>
          <w:spacing w:val="-4"/>
        </w:rPr>
        <w:t> </w:t>
      </w:r>
      <w:r>
        <w:rPr/>
        <w:t>propietario</w:t>
      </w:r>
      <w:r>
        <w:rPr>
          <w:spacing w:val="-4"/>
        </w:rPr>
        <w:t> </w:t>
      </w:r>
      <w:r>
        <w:rPr/>
        <w:t>(con</w:t>
      </w:r>
      <w:r>
        <w:rPr>
          <w:spacing w:val="-6"/>
        </w:rPr>
        <w:t> </w:t>
      </w:r>
      <w:r>
        <w:rPr/>
        <w:t>fotografía</w:t>
      </w:r>
      <w:r>
        <w:rPr>
          <w:spacing w:val="-4"/>
        </w:rPr>
        <w:t> </w:t>
      </w:r>
      <w:r>
        <w:rPr/>
        <w:t>y</w:t>
      </w:r>
      <w:r>
        <w:rPr>
          <w:spacing w:val="-6"/>
        </w:rPr>
        <w:t> </w:t>
      </w:r>
      <w:r>
        <w:rPr>
          <w:spacing w:val="-2"/>
        </w:rPr>
        <w:t>firma).</w:t>
      </w:r>
    </w:p>
    <w:p>
      <w:pPr>
        <w:pStyle w:val="BodyText"/>
        <w:spacing w:line="237" w:lineRule="auto"/>
        <w:ind w:left="559" w:right="321"/>
      </w:pPr>
      <w:r>
        <w:rPr/>
        <w:t>III.-</w:t>
      </w:r>
      <w:r>
        <w:rPr>
          <w:spacing w:val="-5"/>
        </w:rPr>
        <w:t> </w:t>
      </w:r>
      <w:r>
        <w:rPr/>
        <w:t>Documento</w:t>
      </w:r>
      <w:r>
        <w:rPr>
          <w:spacing w:val="-3"/>
        </w:rPr>
        <w:t> </w:t>
      </w:r>
      <w:r>
        <w:rPr/>
        <w:t>legal</w:t>
      </w:r>
      <w:r>
        <w:rPr>
          <w:spacing w:val="-4"/>
        </w:rPr>
        <w:t> </w:t>
      </w:r>
      <w:r>
        <w:rPr/>
        <w:t>que</w:t>
      </w:r>
      <w:r>
        <w:rPr>
          <w:spacing w:val="-4"/>
        </w:rPr>
        <w:t> </w:t>
      </w:r>
      <w:r>
        <w:rPr/>
        <w:t>acredite</w:t>
      </w:r>
      <w:r>
        <w:rPr>
          <w:spacing w:val="-4"/>
        </w:rPr>
        <w:t> </w:t>
      </w:r>
      <w:r>
        <w:rPr/>
        <w:t>la</w:t>
      </w:r>
      <w:r>
        <w:rPr>
          <w:spacing w:val="-4"/>
        </w:rPr>
        <w:t> </w:t>
      </w:r>
      <w:r>
        <w:rPr/>
        <w:t>propiedad,</w:t>
      </w:r>
      <w:r>
        <w:rPr>
          <w:spacing w:val="-3"/>
        </w:rPr>
        <w:t> </w:t>
      </w:r>
      <w:r>
        <w:rPr/>
        <w:t>debidamente</w:t>
      </w:r>
      <w:r>
        <w:rPr>
          <w:spacing w:val="-2"/>
        </w:rPr>
        <w:t> </w:t>
      </w:r>
      <w:r>
        <w:rPr/>
        <w:t>inscrito</w:t>
      </w:r>
      <w:r>
        <w:rPr>
          <w:spacing w:val="-3"/>
        </w:rPr>
        <w:t> </w:t>
      </w:r>
      <w:r>
        <w:rPr/>
        <w:t>en</w:t>
      </w:r>
      <w:r>
        <w:rPr>
          <w:spacing w:val="-3"/>
        </w:rPr>
        <w:t> </w:t>
      </w:r>
      <w:r>
        <w:rPr/>
        <w:t>el </w:t>
      </w:r>
      <w:r>
        <w:rPr>
          <w:color w:val="FF0000"/>
        </w:rPr>
        <w:t>Instituto Registral y Catastral;</w:t>
      </w:r>
    </w:p>
    <w:p>
      <w:pPr>
        <w:pStyle w:val="BodyText"/>
        <w:spacing w:line="237" w:lineRule="auto"/>
        <w:ind w:left="559" w:right="331"/>
      </w:pPr>
      <w:r>
        <w:rPr/>
        <w:t>IV.-</w:t>
      </w:r>
      <w:r>
        <w:rPr>
          <w:spacing w:val="-12"/>
        </w:rPr>
        <w:t> </w:t>
      </w:r>
      <w:r>
        <w:rPr/>
        <w:t>Certificado</w:t>
      </w:r>
      <w:r>
        <w:rPr>
          <w:spacing w:val="-13"/>
        </w:rPr>
        <w:t> </w:t>
      </w:r>
      <w:r>
        <w:rPr/>
        <w:t>de</w:t>
      </w:r>
      <w:r>
        <w:rPr>
          <w:spacing w:val="-13"/>
        </w:rPr>
        <w:t> </w:t>
      </w:r>
      <w:r>
        <w:rPr/>
        <w:t>libertad</w:t>
      </w:r>
      <w:r>
        <w:rPr>
          <w:spacing w:val="-13"/>
        </w:rPr>
        <w:t> </w:t>
      </w:r>
      <w:r>
        <w:rPr/>
        <w:t>de</w:t>
      </w:r>
      <w:r>
        <w:rPr>
          <w:spacing w:val="-13"/>
        </w:rPr>
        <w:t> </w:t>
      </w:r>
      <w:r>
        <w:rPr/>
        <w:t>gravamen</w:t>
      </w:r>
      <w:r>
        <w:rPr>
          <w:spacing w:val="-13"/>
        </w:rPr>
        <w:t> </w:t>
      </w:r>
      <w:r>
        <w:rPr/>
        <w:t>del</w:t>
      </w:r>
      <w:r>
        <w:rPr>
          <w:spacing w:val="-14"/>
        </w:rPr>
        <w:t> </w:t>
      </w:r>
      <w:r>
        <w:rPr/>
        <w:t>predio</w:t>
      </w:r>
      <w:r>
        <w:rPr>
          <w:spacing w:val="-11"/>
        </w:rPr>
        <w:t> </w:t>
      </w:r>
      <w:r>
        <w:rPr/>
        <w:t>(original),</w:t>
      </w:r>
      <w:r>
        <w:rPr>
          <w:spacing w:val="-10"/>
        </w:rPr>
        <w:t> </w:t>
      </w:r>
      <w:r>
        <w:rPr/>
        <w:t>con</w:t>
      </w:r>
      <w:r>
        <w:rPr>
          <w:spacing w:val="-12"/>
        </w:rPr>
        <w:t> </w:t>
      </w:r>
      <w:r>
        <w:rPr/>
        <w:t>una</w:t>
      </w:r>
      <w:r>
        <w:rPr>
          <w:spacing w:val="-12"/>
        </w:rPr>
        <w:t> </w:t>
      </w:r>
      <w:r>
        <w:rPr/>
        <w:t>antigüedad</w:t>
      </w:r>
      <w:r>
        <w:rPr>
          <w:spacing w:val="-9"/>
        </w:rPr>
        <w:t> </w:t>
      </w:r>
      <w:r>
        <w:rPr/>
        <w:t>no mayor de 3 meses de la fecha de su expedición. En caso de estar gravado el inmueble deberá presentar escrito del o los acreedores que autoricen el trámite, ratificando las firmas ante notario público.</w:t>
      </w:r>
    </w:p>
    <w:p>
      <w:pPr>
        <w:pStyle w:val="BodyText"/>
        <w:spacing w:line="270" w:lineRule="exact"/>
        <w:ind w:left="550" w:firstLine="0"/>
      </w:pPr>
      <w:r>
        <w:rPr/>
        <w:t>V.-</w:t>
      </w:r>
      <w:r>
        <w:rPr>
          <w:spacing w:val="-6"/>
        </w:rPr>
        <w:t> </w:t>
      </w:r>
      <w:r>
        <w:rPr/>
        <w:t>Poder</w:t>
      </w:r>
      <w:r>
        <w:rPr>
          <w:spacing w:val="-5"/>
        </w:rPr>
        <w:t> </w:t>
      </w:r>
      <w:r>
        <w:rPr/>
        <w:t>Notariado</w:t>
      </w:r>
      <w:r>
        <w:rPr>
          <w:spacing w:val="-6"/>
        </w:rPr>
        <w:t> </w:t>
      </w:r>
      <w:r>
        <w:rPr/>
        <w:t>en</w:t>
      </w:r>
      <w:r>
        <w:rPr>
          <w:spacing w:val="-6"/>
        </w:rPr>
        <w:t> </w:t>
      </w:r>
      <w:r>
        <w:rPr/>
        <w:t>original</w:t>
      </w:r>
      <w:r>
        <w:rPr>
          <w:spacing w:val="-4"/>
        </w:rPr>
        <w:t> </w:t>
      </w:r>
      <w:r>
        <w:rPr/>
        <w:t>e</w:t>
      </w:r>
      <w:r>
        <w:rPr>
          <w:spacing w:val="-4"/>
        </w:rPr>
        <w:t> </w:t>
      </w:r>
      <w:r>
        <w:rPr/>
        <w:t>identificación</w:t>
      </w:r>
      <w:r>
        <w:rPr>
          <w:spacing w:val="-4"/>
        </w:rPr>
        <w:t> </w:t>
      </w:r>
      <w:r>
        <w:rPr/>
        <w:t>oficial</w:t>
      </w:r>
      <w:r>
        <w:rPr>
          <w:spacing w:val="-7"/>
        </w:rPr>
        <w:t> </w:t>
      </w:r>
      <w:r>
        <w:rPr/>
        <w:t>del</w:t>
      </w:r>
      <w:r>
        <w:rPr>
          <w:spacing w:val="-4"/>
        </w:rPr>
        <w:t> </w:t>
      </w:r>
      <w:r>
        <w:rPr>
          <w:spacing w:val="-2"/>
        </w:rPr>
        <w:t>apoderado.</w:t>
      </w:r>
    </w:p>
    <w:p>
      <w:pPr>
        <w:pStyle w:val="BodyText"/>
        <w:spacing w:line="237" w:lineRule="auto"/>
        <w:ind w:left="559" w:right="322"/>
      </w:pPr>
      <w:r>
        <w:rPr/>
        <w:t>VI.-</w:t>
      </w:r>
      <w:r>
        <w:rPr>
          <w:spacing w:val="-1"/>
        </w:rPr>
        <w:t> </w:t>
      </w:r>
      <w:r>
        <w:rPr/>
        <w:t>Plano vigente de localización del</w:t>
      </w:r>
      <w:r>
        <w:rPr>
          <w:spacing w:val="-1"/>
        </w:rPr>
        <w:t> </w:t>
      </w:r>
      <w:r>
        <w:rPr/>
        <w:t>predio,</w:t>
      </w:r>
      <w:r>
        <w:rPr>
          <w:spacing w:val="-2"/>
        </w:rPr>
        <w:t> </w:t>
      </w:r>
      <w:r>
        <w:rPr/>
        <w:t>referidas en un croquis en planta y</w:t>
      </w:r>
      <w:r>
        <w:rPr>
          <w:spacing w:val="-2"/>
        </w:rPr>
        <w:t> </w:t>
      </w:r>
      <w:r>
        <w:rPr/>
        <w:t>en el sector respectivo en la carta urbana del plan de desarrollo urbano vigente, indicando las vías públicas y las redes maestras de infraestructura y servicios </w:t>
      </w:r>
      <w:r>
        <w:rPr>
          <w:spacing w:val="-2"/>
        </w:rPr>
        <w:t>públicos.</w:t>
      </w:r>
    </w:p>
    <w:p>
      <w:pPr>
        <w:pStyle w:val="BodyText"/>
        <w:spacing w:line="237" w:lineRule="auto"/>
        <w:ind w:left="559" w:right="331"/>
      </w:pPr>
      <w:r>
        <w:rPr/>
        <w:t>VII.-</w:t>
      </w:r>
      <w:r>
        <w:rPr/>
        <w:t> Fotografías que permitan la apreciación actual del predio, referidas en un croquis en planta.</w:t>
      </w:r>
    </w:p>
    <w:p>
      <w:pPr>
        <w:pStyle w:val="BodyText"/>
        <w:spacing w:line="237" w:lineRule="auto"/>
        <w:ind w:left="559" w:right="323"/>
      </w:pPr>
      <w:r>
        <w:rPr/>
        <w:t>VIII.- Plano del Polígono con 2 copias, incluyendo en la topografía las curvas de nivel a cada 5 metros, los datos de registro del polígono, su ubicación, infraestructura existente, arborización, nombre y firma del propietario, nombre y firma</w:t>
      </w:r>
      <w:r>
        <w:rPr>
          <w:spacing w:val="-5"/>
        </w:rPr>
        <w:t> </w:t>
      </w:r>
      <w:r>
        <w:rPr/>
        <w:t>del</w:t>
      </w:r>
      <w:r>
        <w:rPr>
          <w:spacing w:val="-3"/>
        </w:rPr>
        <w:t> </w:t>
      </w:r>
      <w:r>
        <w:rPr/>
        <w:t>responsable</w:t>
      </w:r>
      <w:r>
        <w:rPr>
          <w:spacing w:val="-5"/>
        </w:rPr>
        <w:t> </w:t>
      </w:r>
      <w:r>
        <w:rPr/>
        <w:t>de</w:t>
      </w:r>
      <w:r>
        <w:rPr>
          <w:spacing w:val="-2"/>
        </w:rPr>
        <w:t> </w:t>
      </w:r>
      <w:r>
        <w:rPr/>
        <w:t>levantamiento</w:t>
      </w:r>
      <w:r>
        <w:rPr>
          <w:spacing w:val="-2"/>
        </w:rPr>
        <w:t> </w:t>
      </w:r>
      <w:r>
        <w:rPr/>
        <w:t>topográfico,</w:t>
      </w:r>
      <w:r>
        <w:rPr>
          <w:spacing w:val="-4"/>
        </w:rPr>
        <w:t> </w:t>
      </w:r>
      <w:r>
        <w:rPr/>
        <w:t>digitalizado y</w:t>
      </w:r>
      <w:r>
        <w:rPr>
          <w:spacing w:val="-5"/>
        </w:rPr>
        <w:t> </w:t>
      </w:r>
      <w:r>
        <w:rPr/>
        <w:t>referenciado</w:t>
      </w:r>
      <w:r>
        <w:rPr>
          <w:spacing w:val="-4"/>
        </w:rPr>
        <w:t> </w:t>
      </w:r>
      <w:r>
        <w:rPr/>
        <w:t>a</w:t>
      </w:r>
      <w:r>
        <w:rPr>
          <w:spacing w:val="-4"/>
        </w:rPr>
        <w:t> </w:t>
      </w:r>
      <w:r>
        <w:rPr/>
        <w:t>la</w:t>
      </w:r>
    </w:p>
    <w:p>
      <w:pPr>
        <w:pStyle w:val="BodyText"/>
        <w:spacing w:after="0" w:line="237" w:lineRule="auto"/>
        <w:sectPr>
          <w:headerReference w:type="default" r:id="rId9"/>
          <w:footerReference w:type="default" r:id="rId10"/>
          <w:pgSz w:w="12240" w:h="15840"/>
          <w:pgMar w:header="547" w:footer="996" w:top="1880" w:bottom="1180" w:left="1440" w:right="1080"/>
        </w:sectPr>
      </w:pPr>
    </w:p>
    <w:p>
      <w:pPr>
        <w:pStyle w:val="BodyText"/>
        <w:spacing w:before="104"/>
        <w:ind w:firstLine="0"/>
        <w:jc w:val="left"/>
      </w:pPr>
    </w:p>
    <w:p>
      <w:pPr>
        <w:pStyle w:val="BodyText"/>
        <w:spacing w:line="235" w:lineRule="auto"/>
        <w:ind w:left="559" w:right="327" w:firstLine="0"/>
      </w:pPr>
      <w:r>
        <w:rPr/>
        <w:t>red</w:t>
      </w:r>
      <w:r>
        <w:rPr>
          <w:spacing w:val="-13"/>
        </w:rPr>
        <w:t> </w:t>
      </w:r>
      <w:r>
        <w:rPr/>
        <w:t>geodésica</w:t>
      </w:r>
      <w:r>
        <w:rPr>
          <w:spacing w:val="-16"/>
        </w:rPr>
        <w:t> </w:t>
      </w:r>
      <w:r>
        <w:rPr/>
        <w:t>municipal</w:t>
      </w:r>
      <w:r>
        <w:rPr>
          <w:spacing w:val="-14"/>
        </w:rPr>
        <w:t> </w:t>
      </w:r>
      <w:r>
        <w:rPr/>
        <w:t>y</w:t>
      </w:r>
      <w:r>
        <w:rPr>
          <w:spacing w:val="-16"/>
        </w:rPr>
        <w:t> </w:t>
      </w:r>
      <w:r>
        <w:rPr/>
        <w:t>en</w:t>
      </w:r>
      <w:r>
        <w:rPr>
          <w:spacing w:val="-13"/>
        </w:rPr>
        <w:t> </w:t>
      </w:r>
      <w:r>
        <w:rPr/>
        <w:t>archivo</w:t>
      </w:r>
      <w:r>
        <w:rPr>
          <w:spacing w:val="-13"/>
        </w:rPr>
        <w:t> </w:t>
      </w:r>
      <w:r>
        <w:rPr/>
        <w:t>electrónico;</w:t>
      </w:r>
      <w:r>
        <w:rPr>
          <w:spacing w:val="-13"/>
        </w:rPr>
        <w:t> </w:t>
      </w:r>
      <w:r>
        <w:rPr/>
        <w:t>además,</w:t>
      </w:r>
      <w:r>
        <w:rPr>
          <w:spacing w:val="-13"/>
        </w:rPr>
        <w:t> </w:t>
      </w:r>
      <w:r>
        <w:rPr/>
        <w:t>la</w:t>
      </w:r>
      <w:r>
        <w:rPr>
          <w:spacing w:val="-16"/>
        </w:rPr>
        <w:t> </w:t>
      </w:r>
      <w:r>
        <w:rPr/>
        <w:t>ubicación</w:t>
      </w:r>
      <w:r>
        <w:rPr>
          <w:spacing w:val="-13"/>
        </w:rPr>
        <w:t> </w:t>
      </w:r>
      <w:r>
        <w:rPr/>
        <w:t>de</w:t>
      </w:r>
      <w:r>
        <w:rPr>
          <w:spacing w:val="-13"/>
        </w:rPr>
        <w:t> </w:t>
      </w:r>
      <w:r>
        <w:rPr/>
        <w:t>cualquier cañada y la delimitación de ésta según estudio hidrológico.</w:t>
      </w:r>
    </w:p>
    <w:p>
      <w:pPr>
        <w:pStyle w:val="BodyText"/>
        <w:spacing w:line="235" w:lineRule="auto" w:before="4"/>
        <w:ind w:left="559" w:right="328"/>
      </w:pPr>
      <w:r>
        <w:rPr/>
        <w:t>IX.-</w:t>
      </w:r>
      <w:r>
        <w:rPr>
          <w:spacing w:val="-6"/>
        </w:rPr>
        <w:t> </w:t>
      </w:r>
      <w:r>
        <w:rPr/>
        <w:t>Plano</w:t>
      </w:r>
      <w:r>
        <w:rPr>
          <w:spacing w:val="-5"/>
        </w:rPr>
        <w:t> </w:t>
      </w:r>
      <w:r>
        <w:rPr/>
        <w:t>topográfico</w:t>
      </w:r>
      <w:r>
        <w:rPr>
          <w:spacing w:val="-7"/>
        </w:rPr>
        <w:t> </w:t>
      </w:r>
      <w:r>
        <w:rPr/>
        <w:t>de</w:t>
      </w:r>
      <w:r>
        <w:rPr>
          <w:spacing w:val="-5"/>
        </w:rPr>
        <w:t> </w:t>
      </w:r>
      <w:r>
        <w:rPr/>
        <w:t>las</w:t>
      </w:r>
      <w:r>
        <w:rPr>
          <w:spacing w:val="-5"/>
        </w:rPr>
        <w:t> </w:t>
      </w:r>
      <w:r>
        <w:rPr/>
        <w:t>pendientes</w:t>
      </w:r>
      <w:r>
        <w:rPr>
          <w:spacing w:val="-5"/>
        </w:rPr>
        <w:t> </w:t>
      </w:r>
      <w:r>
        <w:rPr/>
        <w:t>promedio</w:t>
      </w:r>
      <w:r>
        <w:rPr>
          <w:spacing w:val="-5"/>
        </w:rPr>
        <w:t> </w:t>
      </w:r>
      <w:r>
        <w:rPr/>
        <w:t>del</w:t>
      </w:r>
      <w:r>
        <w:rPr>
          <w:spacing w:val="-6"/>
        </w:rPr>
        <w:t> </w:t>
      </w:r>
      <w:r>
        <w:rPr/>
        <w:t>predio</w:t>
      </w:r>
      <w:r>
        <w:rPr>
          <w:spacing w:val="-5"/>
        </w:rPr>
        <w:t> </w:t>
      </w:r>
      <w:r>
        <w:rPr/>
        <w:t>por</w:t>
      </w:r>
      <w:r>
        <w:rPr>
          <w:spacing w:val="-6"/>
        </w:rPr>
        <w:t> </w:t>
      </w:r>
      <w:r>
        <w:rPr/>
        <w:t>rangos,</w:t>
      </w:r>
      <w:r>
        <w:rPr>
          <w:spacing w:val="-4"/>
        </w:rPr>
        <w:t> </w:t>
      </w:r>
      <w:r>
        <w:rPr/>
        <w:t>los</w:t>
      </w:r>
      <w:r>
        <w:rPr>
          <w:spacing w:val="-4"/>
        </w:rPr>
        <w:t> </w:t>
      </w:r>
      <w:r>
        <w:rPr/>
        <w:t>cuales deberán distinguirse por color, las siguientes:</w:t>
      </w:r>
    </w:p>
    <w:p>
      <w:pPr>
        <w:pStyle w:val="BodyText"/>
        <w:spacing w:line="273" w:lineRule="exact"/>
        <w:ind w:left="828" w:firstLine="0"/>
      </w:pPr>
      <w:r>
        <w:rPr/>
        <w:t>a).-</w:t>
      </w:r>
      <w:r>
        <w:rPr>
          <w:spacing w:val="-6"/>
        </w:rPr>
        <w:t> </w:t>
      </w:r>
      <w:r>
        <w:rPr/>
        <w:t>De</w:t>
      </w:r>
      <w:r>
        <w:rPr>
          <w:spacing w:val="-3"/>
        </w:rPr>
        <w:t> </w:t>
      </w:r>
      <w:r>
        <w:rPr/>
        <w:t>0%</w:t>
      </w:r>
      <w:r>
        <w:rPr>
          <w:spacing w:val="-4"/>
        </w:rPr>
        <w:t> </w:t>
      </w:r>
      <w:r>
        <w:rPr/>
        <w:t>hasta</w:t>
      </w:r>
      <w:r>
        <w:rPr>
          <w:spacing w:val="-2"/>
        </w:rPr>
        <w:t> </w:t>
      </w:r>
      <w:r>
        <w:rPr/>
        <w:t>del</w:t>
      </w:r>
      <w:r>
        <w:rPr>
          <w:spacing w:val="-2"/>
        </w:rPr>
        <w:t> </w:t>
      </w:r>
      <w:r>
        <w:rPr>
          <w:spacing w:val="-5"/>
        </w:rPr>
        <w:t>15%</w:t>
      </w:r>
    </w:p>
    <w:p>
      <w:pPr>
        <w:pStyle w:val="BodyText"/>
        <w:spacing w:line="237" w:lineRule="auto"/>
        <w:ind w:left="828" w:right="5021" w:firstLine="0"/>
      </w:pPr>
      <w:r>
        <w:rPr/>
        <w:t>b).-</w:t>
      </w:r>
      <w:r>
        <w:rPr>
          <w:spacing w:val="-7"/>
        </w:rPr>
        <w:t> </w:t>
      </w:r>
      <w:r>
        <w:rPr/>
        <w:t>Mayores</w:t>
      </w:r>
      <w:r>
        <w:rPr>
          <w:spacing w:val="-6"/>
        </w:rPr>
        <w:t> </w:t>
      </w:r>
      <w:r>
        <w:rPr/>
        <w:t>del</w:t>
      </w:r>
      <w:r>
        <w:rPr>
          <w:spacing w:val="-6"/>
        </w:rPr>
        <w:t> </w:t>
      </w:r>
      <w:r>
        <w:rPr/>
        <w:t>15%</w:t>
      </w:r>
      <w:r>
        <w:rPr>
          <w:spacing w:val="-7"/>
        </w:rPr>
        <w:t> </w:t>
      </w:r>
      <w:r>
        <w:rPr/>
        <w:t>hasta</w:t>
      </w:r>
      <w:r>
        <w:rPr>
          <w:spacing w:val="-6"/>
        </w:rPr>
        <w:t> </w:t>
      </w:r>
      <w:r>
        <w:rPr/>
        <w:t>del</w:t>
      </w:r>
      <w:r>
        <w:rPr>
          <w:spacing w:val="-8"/>
        </w:rPr>
        <w:t> </w:t>
      </w:r>
      <w:r>
        <w:rPr/>
        <w:t>30% c).-</w:t>
      </w:r>
      <w:r>
        <w:rPr>
          <w:spacing w:val="-5"/>
        </w:rPr>
        <w:t> </w:t>
      </w:r>
      <w:r>
        <w:rPr/>
        <w:t>Mayores</w:t>
      </w:r>
      <w:r>
        <w:rPr>
          <w:spacing w:val="-4"/>
        </w:rPr>
        <w:t> </w:t>
      </w:r>
      <w:r>
        <w:rPr/>
        <w:t>del</w:t>
      </w:r>
      <w:r>
        <w:rPr>
          <w:spacing w:val="-4"/>
        </w:rPr>
        <w:t> </w:t>
      </w:r>
      <w:r>
        <w:rPr/>
        <w:t>30%</w:t>
      </w:r>
      <w:r>
        <w:rPr>
          <w:spacing w:val="-5"/>
        </w:rPr>
        <w:t> </w:t>
      </w:r>
      <w:r>
        <w:rPr/>
        <w:t>hasta</w:t>
      </w:r>
      <w:r>
        <w:rPr>
          <w:spacing w:val="-4"/>
        </w:rPr>
        <w:t> </w:t>
      </w:r>
      <w:r>
        <w:rPr/>
        <w:t>del</w:t>
      </w:r>
      <w:r>
        <w:rPr>
          <w:spacing w:val="-6"/>
        </w:rPr>
        <w:t> </w:t>
      </w:r>
      <w:r>
        <w:rPr/>
        <w:t>45% d).- Mayores del 45%.</w:t>
      </w:r>
    </w:p>
    <w:p>
      <w:pPr>
        <w:pStyle w:val="BodyText"/>
        <w:spacing w:line="237" w:lineRule="auto"/>
        <w:ind w:left="559" w:right="329"/>
      </w:pPr>
      <w:r>
        <w:rPr/>
        <w:t>X.-</w:t>
      </w:r>
      <w:r>
        <w:rPr>
          <w:spacing w:val="-5"/>
        </w:rPr>
        <w:t> </w:t>
      </w:r>
      <w:r>
        <w:rPr/>
        <w:t>Documento</w:t>
      </w:r>
      <w:r>
        <w:rPr>
          <w:spacing w:val="-5"/>
        </w:rPr>
        <w:t> </w:t>
      </w:r>
      <w:r>
        <w:rPr/>
        <w:t>original</w:t>
      </w:r>
      <w:r>
        <w:rPr>
          <w:spacing w:val="-4"/>
        </w:rPr>
        <w:t> </w:t>
      </w:r>
      <w:r>
        <w:rPr/>
        <w:t>donde</w:t>
      </w:r>
      <w:r>
        <w:rPr>
          <w:spacing w:val="-4"/>
        </w:rPr>
        <w:t> </w:t>
      </w:r>
      <w:r>
        <w:rPr/>
        <w:t>conste</w:t>
      </w:r>
      <w:r>
        <w:rPr>
          <w:spacing w:val="-4"/>
        </w:rPr>
        <w:t> </w:t>
      </w:r>
      <w:r>
        <w:rPr/>
        <w:t>la</w:t>
      </w:r>
      <w:r>
        <w:rPr>
          <w:spacing w:val="-4"/>
        </w:rPr>
        <w:t> </w:t>
      </w:r>
      <w:r>
        <w:rPr/>
        <w:t>Factibilidad</w:t>
      </w:r>
      <w:r>
        <w:rPr>
          <w:spacing w:val="-4"/>
        </w:rPr>
        <w:t> </w:t>
      </w:r>
      <w:r>
        <w:rPr/>
        <w:t>vigente</w:t>
      </w:r>
      <w:r>
        <w:rPr>
          <w:spacing w:val="-3"/>
        </w:rPr>
        <w:t> </w:t>
      </w:r>
      <w:r>
        <w:rPr/>
        <w:t>de</w:t>
      </w:r>
      <w:r>
        <w:rPr>
          <w:spacing w:val="-4"/>
        </w:rPr>
        <w:t> </w:t>
      </w:r>
      <w:r>
        <w:rPr/>
        <w:t>Servicios</w:t>
      </w:r>
      <w:r>
        <w:rPr>
          <w:spacing w:val="-4"/>
        </w:rPr>
        <w:t> </w:t>
      </w:r>
      <w:r>
        <w:rPr/>
        <w:t>de</w:t>
      </w:r>
      <w:r>
        <w:rPr>
          <w:spacing w:val="-4"/>
        </w:rPr>
        <w:t> </w:t>
      </w:r>
      <w:r>
        <w:rPr/>
        <w:t>Agua</w:t>
      </w:r>
      <w:r>
        <w:rPr>
          <w:spacing w:val="-4"/>
        </w:rPr>
        <w:t> </w:t>
      </w:r>
      <w:r>
        <w:rPr/>
        <w:t>y Drenaje de Monterrey, I. P. D.</w:t>
      </w:r>
    </w:p>
    <w:p>
      <w:pPr>
        <w:pStyle w:val="BodyText"/>
        <w:spacing w:line="237" w:lineRule="auto"/>
        <w:ind w:left="559" w:right="331"/>
      </w:pPr>
      <w:r>
        <w:rPr/>
        <w:t>XI.-</w:t>
      </w:r>
      <w:r>
        <w:rPr/>
        <w:t> Documento</w:t>
      </w:r>
      <w:r>
        <w:rPr/>
        <w:t> original</w:t>
      </w:r>
      <w:r>
        <w:rPr/>
        <w:t> donde</w:t>
      </w:r>
      <w:r>
        <w:rPr/>
        <w:t> conste</w:t>
      </w:r>
      <w:r>
        <w:rPr/>
        <w:t> la</w:t>
      </w:r>
      <w:r>
        <w:rPr/>
        <w:t> Factibilidad vigente de Suministro de Energía Eléctrica.</w:t>
      </w:r>
    </w:p>
    <w:p>
      <w:pPr>
        <w:pStyle w:val="BodyText"/>
        <w:spacing w:line="237" w:lineRule="auto"/>
        <w:ind w:left="559" w:right="324"/>
      </w:pPr>
      <w:r>
        <w:rPr/>
        <w:t>XII.-</w:t>
      </w:r>
      <w:r>
        <w:rPr>
          <w:spacing w:val="-9"/>
        </w:rPr>
        <w:t> </w:t>
      </w:r>
      <w:r>
        <w:rPr/>
        <w:t>Documento</w:t>
      </w:r>
      <w:r>
        <w:rPr>
          <w:spacing w:val="-10"/>
        </w:rPr>
        <w:t> </w:t>
      </w:r>
      <w:r>
        <w:rPr/>
        <w:t>original</w:t>
      </w:r>
      <w:r>
        <w:rPr>
          <w:spacing w:val="-9"/>
        </w:rPr>
        <w:t> </w:t>
      </w:r>
      <w:r>
        <w:rPr/>
        <w:t>donde</w:t>
      </w:r>
      <w:r>
        <w:rPr>
          <w:spacing w:val="-10"/>
        </w:rPr>
        <w:t> </w:t>
      </w:r>
      <w:r>
        <w:rPr/>
        <w:t>conste</w:t>
      </w:r>
      <w:r>
        <w:rPr>
          <w:spacing w:val="-8"/>
        </w:rPr>
        <w:t> </w:t>
      </w:r>
      <w:r>
        <w:rPr/>
        <w:t>la</w:t>
      </w:r>
      <w:r>
        <w:rPr>
          <w:spacing w:val="-11"/>
        </w:rPr>
        <w:t> </w:t>
      </w:r>
      <w:r>
        <w:rPr/>
        <w:t>Factibilidad</w:t>
      </w:r>
      <w:r>
        <w:rPr>
          <w:spacing w:val="-7"/>
        </w:rPr>
        <w:t> </w:t>
      </w:r>
      <w:r>
        <w:rPr/>
        <w:t>vigente</w:t>
      </w:r>
      <w:r>
        <w:rPr>
          <w:spacing w:val="-8"/>
        </w:rPr>
        <w:t> </w:t>
      </w:r>
      <w:r>
        <w:rPr/>
        <w:t>de</w:t>
      </w:r>
      <w:r>
        <w:rPr>
          <w:spacing w:val="-7"/>
        </w:rPr>
        <w:t> </w:t>
      </w:r>
      <w:r>
        <w:rPr/>
        <w:t>Suministro</w:t>
      </w:r>
      <w:r>
        <w:rPr>
          <w:spacing w:val="-9"/>
        </w:rPr>
        <w:t> </w:t>
      </w:r>
      <w:r>
        <w:rPr/>
        <w:t>de</w:t>
      </w:r>
      <w:r>
        <w:rPr>
          <w:spacing w:val="-7"/>
        </w:rPr>
        <w:t> </w:t>
      </w:r>
      <w:r>
        <w:rPr/>
        <w:t>Gas, en su caso.</w:t>
      </w:r>
    </w:p>
    <w:p>
      <w:pPr>
        <w:pStyle w:val="BodyText"/>
        <w:spacing w:line="237" w:lineRule="auto"/>
        <w:ind w:left="559" w:right="331"/>
      </w:pPr>
      <w:r>
        <w:rPr/>
        <w:t>XIII.- Estudio Geológico y Geotécnico en zonas de riesgo o en lotes o predios con pendientes</w:t>
      </w:r>
      <w:r>
        <w:rPr>
          <w:spacing w:val="-1"/>
        </w:rPr>
        <w:t> </w:t>
      </w:r>
      <w:r>
        <w:rPr/>
        <w:t>promedio superiores</w:t>
      </w:r>
      <w:r>
        <w:rPr>
          <w:spacing w:val="-1"/>
        </w:rPr>
        <w:t> </w:t>
      </w:r>
      <w:r>
        <w:rPr/>
        <w:t>al</w:t>
      </w:r>
      <w:r>
        <w:rPr>
          <w:spacing w:val="-3"/>
        </w:rPr>
        <w:t> </w:t>
      </w:r>
      <w:r>
        <w:rPr/>
        <w:t>treinta</w:t>
      </w:r>
      <w:r>
        <w:rPr>
          <w:spacing w:val="-3"/>
        </w:rPr>
        <w:t> </w:t>
      </w:r>
      <w:r>
        <w:rPr/>
        <w:t>por</w:t>
      </w:r>
      <w:r>
        <w:rPr>
          <w:spacing w:val="-4"/>
        </w:rPr>
        <w:t> </w:t>
      </w:r>
      <w:r>
        <w:rPr/>
        <w:t>ciento,</w:t>
      </w:r>
      <w:r>
        <w:rPr>
          <w:spacing w:val="-3"/>
        </w:rPr>
        <w:t> </w:t>
      </w:r>
      <w:r>
        <w:rPr/>
        <w:t>elaborado por</w:t>
      </w:r>
      <w:r>
        <w:rPr>
          <w:spacing w:val="-3"/>
        </w:rPr>
        <w:t> </w:t>
      </w:r>
      <w:r>
        <w:rPr/>
        <w:t>especialista</w:t>
      </w:r>
      <w:r>
        <w:rPr>
          <w:spacing w:val="-3"/>
        </w:rPr>
        <w:t> </w:t>
      </w:r>
      <w:r>
        <w:rPr/>
        <w:t>en la materia, con nombre, firma y copia de la cédula profesional.</w:t>
      </w:r>
    </w:p>
    <w:p>
      <w:pPr>
        <w:pStyle w:val="BodyText"/>
        <w:spacing w:line="271" w:lineRule="exact"/>
        <w:ind w:left="550" w:firstLine="0"/>
      </w:pPr>
      <w:r>
        <w:rPr/>
        <w:t>XIV.-</w:t>
      </w:r>
      <w:r>
        <w:rPr>
          <w:spacing w:val="-11"/>
        </w:rPr>
        <w:t> </w:t>
      </w:r>
      <w:r>
        <w:rPr/>
        <w:t>Comprobante</w:t>
      </w:r>
      <w:r>
        <w:rPr>
          <w:spacing w:val="-10"/>
        </w:rPr>
        <w:t> </w:t>
      </w:r>
      <w:r>
        <w:rPr/>
        <w:t>de</w:t>
      </w:r>
      <w:r>
        <w:rPr>
          <w:spacing w:val="-11"/>
        </w:rPr>
        <w:t> </w:t>
      </w:r>
      <w:r>
        <w:rPr/>
        <w:t>pago</w:t>
      </w:r>
      <w:r>
        <w:rPr>
          <w:spacing w:val="-9"/>
        </w:rPr>
        <w:t> </w:t>
      </w:r>
      <w:r>
        <w:rPr/>
        <w:t>del</w:t>
      </w:r>
      <w:r>
        <w:rPr>
          <w:spacing w:val="-9"/>
        </w:rPr>
        <w:t> </w:t>
      </w:r>
      <w:r>
        <w:rPr/>
        <w:t>impuesto</w:t>
      </w:r>
      <w:r>
        <w:rPr>
          <w:spacing w:val="-10"/>
        </w:rPr>
        <w:t> </w:t>
      </w:r>
      <w:r>
        <w:rPr/>
        <w:t>predial</w:t>
      </w:r>
      <w:r>
        <w:rPr>
          <w:spacing w:val="-9"/>
        </w:rPr>
        <w:t> </w:t>
      </w:r>
      <w:r>
        <w:rPr/>
        <w:t>sin</w:t>
      </w:r>
      <w:r>
        <w:rPr>
          <w:spacing w:val="-9"/>
        </w:rPr>
        <w:t> </w:t>
      </w:r>
      <w:r>
        <w:rPr>
          <w:spacing w:val="-2"/>
        </w:rPr>
        <w:t>adeudos.</w:t>
      </w:r>
    </w:p>
    <w:p>
      <w:pPr>
        <w:pStyle w:val="BodyText"/>
        <w:spacing w:line="272" w:lineRule="exact"/>
        <w:ind w:left="550" w:firstLine="0"/>
      </w:pPr>
      <w:r>
        <w:rPr/>
        <w:t>XV.-</w:t>
      </w:r>
      <w:r>
        <w:rPr>
          <w:spacing w:val="-12"/>
        </w:rPr>
        <w:t> </w:t>
      </w:r>
      <w:r>
        <w:rPr/>
        <w:t>Comprobante</w:t>
      </w:r>
      <w:r>
        <w:rPr>
          <w:spacing w:val="-10"/>
        </w:rPr>
        <w:t> </w:t>
      </w:r>
      <w:r>
        <w:rPr/>
        <w:t>de</w:t>
      </w:r>
      <w:r>
        <w:rPr>
          <w:spacing w:val="-13"/>
        </w:rPr>
        <w:t> </w:t>
      </w:r>
      <w:r>
        <w:rPr/>
        <w:t>pago</w:t>
      </w:r>
      <w:r>
        <w:rPr>
          <w:spacing w:val="-10"/>
        </w:rPr>
        <w:t> </w:t>
      </w:r>
      <w:r>
        <w:rPr/>
        <w:t>de</w:t>
      </w:r>
      <w:r>
        <w:rPr>
          <w:spacing w:val="-12"/>
        </w:rPr>
        <w:t> </w:t>
      </w:r>
      <w:r>
        <w:rPr/>
        <w:t>derechos</w:t>
      </w:r>
      <w:r>
        <w:rPr>
          <w:spacing w:val="-13"/>
        </w:rPr>
        <w:t> </w:t>
      </w:r>
      <w:r>
        <w:rPr/>
        <w:t>municipales</w:t>
      </w:r>
      <w:r>
        <w:rPr>
          <w:spacing w:val="-11"/>
        </w:rPr>
        <w:t> </w:t>
      </w:r>
      <w:r>
        <w:rPr>
          <w:spacing w:val="-2"/>
        </w:rPr>
        <w:t>correspondiente.</w:t>
      </w:r>
    </w:p>
    <w:p>
      <w:pPr>
        <w:pStyle w:val="BodyText"/>
        <w:spacing w:line="237" w:lineRule="auto"/>
        <w:ind w:left="559" w:right="327"/>
      </w:pPr>
      <w:r>
        <w:rPr/>
        <w:t>XVI.-</w:t>
      </w:r>
      <w:r>
        <w:rPr>
          <w:spacing w:val="-12"/>
        </w:rPr>
        <w:t> </w:t>
      </w:r>
      <w:r>
        <w:rPr/>
        <w:t>Las</w:t>
      </w:r>
      <w:r>
        <w:rPr>
          <w:spacing w:val="-10"/>
        </w:rPr>
        <w:t> </w:t>
      </w:r>
      <w:r>
        <w:rPr/>
        <w:t>demás</w:t>
      </w:r>
      <w:r>
        <w:rPr>
          <w:spacing w:val="-10"/>
        </w:rPr>
        <w:t> </w:t>
      </w:r>
      <w:r>
        <w:rPr/>
        <w:t>que</w:t>
      </w:r>
      <w:r>
        <w:rPr>
          <w:spacing w:val="-9"/>
        </w:rPr>
        <w:t> </w:t>
      </w:r>
      <w:r>
        <w:rPr/>
        <w:t>en</w:t>
      </w:r>
      <w:r>
        <w:rPr>
          <w:spacing w:val="-9"/>
        </w:rPr>
        <w:t> </w:t>
      </w:r>
      <w:r>
        <w:rPr/>
        <w:t>disposiciones</w:t>
      </w:r>
      <w:r>
        <w:rPr>
          <w:spacing w:val="-10"/>
        </w:rPr>
        <w:t> </w:t>
      </w:r>
      <w:r>
        <w:rPr/>
        <w:t>administrativas</w:t>
      </w:r>
      <w:r>
        <w:rPr>
          <w:spacing w:val="-10"/>
        </w:rPr>
        <w:t> </w:t>
      </w:r>
      <w:r>
        <w:rPr/>
        <w:t>de</w:t>
      </w:r>
      <w:r>
        <w:rPr>
          <w:spacing w:val="-9"/>
        </w:rPr>
        <w:t> </w:t>
      </w:r>
      <w:r>
        <w:rPr/>
        <w:t>carácter</w:t>
      </w:r>
      <w:r>
        <w:rPr>
          <w:spacing w:val="-11"/>
        </w:rPr>
        <w:t> </w:t>
      </w:r>
      <w:r>
        <w:rPr/>
        <w:t>general</w:t>
      </w:r>
      <w:r>
        <w:rPr>
          <w:spacing w:val="-10"/>
        </w:rPr>
        <w:t> </w:t>
      </w:r>
      <w:r>
        <w:rPr/>
        <w:t>expida</w:t>
      </w:r>
      <w:r>
        <w:rPr>
          <w:spacing w:val="-9"/>
        </w:rPr>
        <w:t> </w:t>
      </w:r>
      <w:r>
        <w:rPr/>
        <w:t>el </w:t>
      </w:r>
      <w:r>
        <w:rPr>
          <w:spacing w:val="-2"/>
        </w:rPr>
        <w:t>Ayuntamiento.</w:t>
      </w:r>
    </w:p>
    <w:p>
      <w:pPr>
        <w:pStyle w:val="BodyText"/>
        <w:spacing w:before="269"/>
        <w:ind w:firstLine="0"/>
        <w:jc w:val="left"/>
      </w:pPr>
    </w:p>
    <w:p>
      <w:pPr>
        <w:pStyle w:val="BodyText"/>
        <w:spacing w:line="237" w:lineRule="auto"/>
        <w:ind w:left="271" w:right="330"/>
      </w:pPr>
      <w:r>
        <w:rPr>
          <w:rFonts w:ascii="Arial" w:hAnsi="Arial"/>
          <w:b/>
        </w:rPr>
        <w:t>ARTÍCULO 277. </w:t>
      </w:r>
      <w:r>
        <w:rPr/>
        <w:t>Para obtener autorización de lineamientos generales de diseño urbano para un fraccionamiento, el interesado deberá presentar a la Autoridad los documentos que señalan la Ley y además, los siguientes:</w:t>
      </w:r>
    </w:p>
    <w:p>
      <w:pPr>
        <w:pStyle w:val="BodyText"/>
        <w:spacing w:before="1"/>
        <w:ind w:firstLine="0"/>
        <w:jc w:val="left"/>
      </w:pPr>
    </w:p>
    <w:p>
      <w:pPr>
        <w:pStyle w:val="BodyText"/>
        <w:spacing w:line="235" w:lineRule="auto"/>
        <w:ind w:left="559" w:right="1173"/>
        <w:jc w:val="left"/>
      </w:pPr>
      <w:r>
        <w:rPr/>
        <w:t>I.-</w:t>
      </w:r>
      <w:r>
        <w:rPr>
          <w:spacing w:val="-5"/>
        </w:rPr>
        <w:t> </w:t>
      </w:r>
      <w:r>
        <w:rPr/>
        <w:t>Copia</w:t>
      </w:r>
      <w:r>
        <w:rPr>
          <w:spacing w:val="-4"/>
        </w:rPr>
        <w:t> </w:t>
      </w:r>
      <w:r>
        <w:rPr/>
        <w:t>simple</w:t>
      </w:r>
      <w:r>
        <w:rPr>
          <w:spacing w:val="-6"/>
        </w:rPr>
        <w:t> </w:t>
      </w:r>
      <w:r>
        <w:rPr/>
        <w:t>de</w:t>
      </w:r>
      <w:r>
        <w:rPr>
          <w:spacing w:val="-4"/>
        </w:rPr>
        <w:t> </w:t>
      </w:r>
      <w:r>
        <w:rPr/>
        <w:t>la</w:t>
      </w:r>
      <w:r>
        <w:rPr>
          <w:spacing w:val="-6"/>
        </w:rPr>
        <w:t> </w:t>
      </w:r>
      <w:r>
        <w:rPr/>
        <w:t>Autorización de</w:t>
      </w:r>
      <w:r>
        <w:rPr>
          <w:spacing w:val="-4"/>
        </w:rPr>
        <w:t> </w:t>
      </w:r>
      <w:r>
        <w:rPr/>
        <w:t>Factibilidad</w:t>
      </w:r>
      <w:r>
        <w:rPr>
          <w:spacing w:val="-3"/>
        </w:rPr>
        <w:t> </w:t>
      </w:r>
      <w:r>
        <w:rPr/>
        <w:t>del</w:t>
      </w:r>
      <w:r>
        <w:rPr>
          <w:spacing w:val="-6"/>
        </w:rPr>
        <w:t> </w:t>
      </w:r>
      <w:r>
        <w:rPr/>
        <w:t>fraccionamiento.</w:t>
      </w:r>
      <w:r>
        <w:rPr>
          <w:spacing w:val="-3"/>
        </w:rPr>
        <w:t> </w:t>
      </w:r>
      <w:r>
        <w:rPr/>
        <w:t>II.- Dos planos del polígono presentado en la etapa de factibilidad.</w:t>
      </w:r>
    </w:p>
    <w:p>
      <w:pPr>
        <w:pStyle w:val="BodyText"/>
        <w:spacing w:line="274" w:lineRule="exact"/>
        <w:ind w:left="550" w:firstLine="0"/>
        <w:jc w:val="left"/>
      </w:pPr>
      <w:r>
        <w:rPr/>
        <w:t>III.-</w:t>
      </w:r>
      <w:r>
        <w:rPr>
          <w:spacing w:val="-6"/>
        </w:rPr>
        <w:t> </w:t>
      </w:r>
      <w:r>
        <w:rPr/>
        <w:t>Comprobante</w:t>
      </w:r>
      <w:r>
        <w:rPr>
          <w:spacing w:val="-3"/>
        </w:rPr>
        <w:t> </w:t>
      </w:r>
      <w:r>
        <w:rPr/>
        <w:t>del</w:t>
      </w:r>
      <w:r>
        <w:rPr>
          <w:spacing w:val="-4"/>
        </w:rPr>
        <w:t> </w:t>
      </w:r>
      <w:r>
        <w:rPr/>
        <w:t>pago</w:t>
      </w:r>
      <w:r>
        <w:rPr>
          <w:spacing w:val="-3"/>
        </w:rPr>
        <w:t> </w:t>
      </w:r>
      <w:r>
        <w:rPr/>
        <w:t>del</w:t>
      </w:r>
      <w:r>
        <w:rPr>
          <w:spacing w:val="-4"/>
        </w:rPr>
        <w:t> </w:t>
      </w:r>
      <w:r>
        <w:rPr/>
        <w:t>impuesto</w:t>
      </w:r>
      <w:r>
        <w:rPr>
          <w:spacing w:val="-4"/>
        </w:rPr>
        <w:t> </w:t>
      </w:r>
      <w:r>
        <w:rPr/>
        <w:t>predial</w:t>
      </w:r>
      <w:r>
        <w:rPr>
          <w:spacing w:val="-4"/>
        </w:rPr>
        <w:t> </w:t>
      </w:r>
      <w:r>
        <w:rPr/>
        <w:t>sin</w:t>
      </w:r>
      <w:r>
        <w:rPr>
          <w:spacing w:val="-3"/>
        </w:rPr>
        <w:t> </w:t>
      </w:r>
      <w:r>
        <w:rPr>
          <w:spacing w:val="-2"/>
        </w:rPr>
        <w:t>adeudos.</w:t>
      </w:r>
    </w:p>
    <w:p>
      <w:pPr>
        <w:pStyle w:val="BodyText"/>
        <w:spacing w:line="272" w:lineRule="exact"/>
        <w:ind w:left="550" w:firstLine="0"/>
        <w:jc w:val="left"/>
      </w:pPr>
      <w:r>
        <w:rPr/>
        <w:t>IV.-</w:t>
      </w:r>
      <w:r>
        <w:rPr>
          <w:spacing w:val="-12"/>
        </w:rPr>
        <w:t> </w:t>
      </w:r>
      <w:r>
        <w:rPr/>
        <w:t>Comprobante</w:t>
      </w:r>
      <w:r>
        <w:rPr>
          <w:spacing w:val="-10"/>
        </w:rPr>
        <w:t> </w:t>
      </w:r>
      <w:r>
        <w:rPr/>
        <w:t>de</w:t>
      </w:r>
      <w:r>
        <w:rPr>
          <w:spacing w:val="-11"/>
        </w:rPr>
        <w:t> </w:t>
      </w:r>
      <w:r>
        <w:rPr/>
        <w:t>pago</w:t>
      </w:r>
      <w:r>
        <w:rPr>
          <w:spacing w:val="-10"/>
        </w:rPr>
        <w:t> </w:t>
      </w:r>
      <w:r>
        <w:rPr/>
        <w:t>de</w:t>
      </w:r>
      <w:r>
        <w:rPr>
          <w:spacing w:val="-12"/>
        </w:rPr>
        <w:t> </w:t>
      </w:r>
      <w:r>
        <w:rPr/>
        <w:t>derechos</w:t>
      </w:r>
      <w:r>
        <w:rPr>
          <w:spacing w:val="-12"/>
        </w:rPr>
        <w:t> </w:t>
      </w:r>
      <w:r>
        <w:rPr/>
        <w:t>municipales</w:t>
      </w:r>
      <w:r>
        <w:rPr>
          <w:spacing w:val="-11"/>
        </w:rPr>
        <w:t> </w:t>
      </w:r>
      <w:r>
        <w:rPr>
          <w:spacing w:val="-2"/>
        </w:rPr>
        <w:t>correspondiente.</w:t>
      </w:r>
    </w:p>
    <w:p>
      <w:pPr>
        <w:pStyle w:val="BodyText"/>
        <w:spacing w:line="237" w:lineRule="auto"/>
        <w:ind w:left="559"/>
        <w:jc w:val="left"/>
      </w:pPr>
      <w:r>
        <w:rPr/>
        <w:t>V.- Las demás que en disposiciones administrativas de carácter general expida el </w:t>
      </w:r>
      <w:r>
        <w:rPr>
          <w:spacing w:val="-2"/>
        </w:rPr>
        <w:t>Ayuntamiento.</w:t>
      </w:r>
    </w:p>
    <w:p>
      <w:pPr>
        <w:pStyle w:val="BodyText"/>
        <w:spacing w:before="274"/>
        <w:ind w:firstLine="0"/>
        <w:jc w:val="left"/>
      </w:pPr>
    </w:p>
    <w:p>
      <w:pPr>
        <w:pStyle w:val="BodyText"/>
        <w:spacing w:line="237" w:lineRule="auto" w:before="1"/>
        <w:ind w:left="271" w:right="330"/>
      </w:pPr>
      <w:r>
        <w:rPr>
          <w:rFonts w:ascii="Arial" w:hAnsi="Arial"/>
          <w:b/>
        </w:rPr>
        <w:t>ARTÍCULO 278. </w:t>
      </w:r>
      <w:r>
        <w:rPr/>
        <w:t>Los requisitos para obtener autorización del proyecto urbanístico de un fraccionamiento, los siguientes:</w:t>
      </w:r>
    </w:p>
    <w:p>
      <w:pPr>
        <w:pStyle w:val="BodyText"/>
        <w:spacing w:line="237" w:lineRule="auto" w:before="274"/>
        <w:ind w:left="559"/>
        <w:jc w:val="left"/>
      </w:pPr>
      <w:r>
        <w:rPr/>
        <w:t>I.-</w:t>
      </w:r>
      <w:r>
        <w:rPr>
          <w:spacing w:val="-3"/>
        </w:rPr>
        <w:t> </w:t>
      </w:r>
      <w:r>
        <w:rPr/>
        <w:t>Presentar</w:t>
      </w:r>
      <w:r>
        <w:rPr>
          <w:spacing w:val="-3"/>
        </w:rPr>
        <w:t> </w:t>
      </w:r>
      <w:r>
        <w:rPr/>
        <w:t>solicitud</w:t>
      </w:r>
      <w:r>
        <w:rPr>
          <w:spacing w:val="-3"/>
        </w:rPr>
        <w:t> </w:t>
      </w:r>
      <w:r>
        <w:rPr/>
        <w:t>oficial</w:t>
      </w:r>
      <w:r>
        <w:rPr>
          <w:spacing w:val="-3"/>
        </w:rPr>
        <w:t> </w:t>
      </w:r>
      <w:r>
        <w:rPr/>
        <w:t>con</w:t>
      </w:r>
      <w:r>
        <w:rPr>
          <w:spacing w:val="-4"/>
        </w:rPr>
        <w:t> </w:t>
      </w:r>
      <w:r>
        <w:rPr/>
        <w:t>firma</w:t>
      </w:r>
      <w:r>
        <w:rPr>
          <w:spacing w:val="-3"/>
        </w:rPr>
        <w:t> </w:t>
      </w:r>
      <w:r>
        <w:rPr/>
        <w:t>del</w:t>
      </w:r>
      <w:r>
        <w:rPr>
          <w:spacing w:val="-3"/>
        </w:rPr>
        <w:t> </w:t>
      </w:r>
      <w:r>
        <w:rPr/>
        <w:t>propietario</w:t>
      </w:r>
      <w:r>
        <w:rPr>
          <w:spacing w:val="-3"/>
        </w:rPr>
        <w:t> </w:t>
      </w:r>
      <w:r>
        <w:rPr/>
        <w:t>para</w:t>
      </w:r>
      <w:r>
        <w:rPr>
          <w:spacing w:val="-3"/>
        </w:rPr>
        <w:t> </w:t>
      </w:r>
      <w:r>
        <w:rPr/>
        <w:t>autorización</w:t>
      </w:r>
      <w:r>
        <w:rPr>
          <w:spacing w:val="-2"/>
        </w:rPr>
        <w:t> </w:t>
      </w:r>
      <w:r>
        <w:rPr/>
        <w:t>de</w:t>
      </w:r>
      <w:r>
        <w:rPr>
          <w:spacing w:val="-3"/>
        </w:rPr>
        <w:t> </w:t>
      </w:r>
      <w:r>
        <w:rPr/>
        <w:t>Proyecto </w:t>
      </w:r>
      <w:r>
        <w:rPr>
          <w:spacing w:val="-2"/>
        </w:rPr>
        <w:t>Urbanístico.</w:t>
      </w:r>
    </w:p>
    <w:p>
      <w:pPr>
        <w:pStyle w:val="BodyText"/>
        <w:spacing w:line="271" w:lineRule="exact"/>
        <w:ind w:left="550" w:firstLine="0"/>
        <w:jc w:val="left"/>
      </w:pPr>
      <w:r>
        <w:rPr/>
        <w:t>II.-</w:t>
      </w:r>
      <w:r>
        <w:rPr>
          <w:spacing w:val="-6"/>
        </w:rPr>
        <w:t> </w:t>
      </w:r>
      <w:r>
        <w:rPr/>
        <w:t>Copia</w:t>
      </w:r>
      <w:r>
        <w:rPr>
          <w:spacing w:val="-7"/>
        </w:rPr>
        <w:t> </w:t>
      </w:r>
      <w:r>
        <w:rPr/>
        <w:t>de</w:t>
      </w:r>
      <w:r>
        <w:rPr>
          <w:spacing w:val="-4"/>
        </w:rPr>
        <w:t> </w:t>
      </w:r>
      <w:r>
        <w:rPr/>
        <w:t>la</w:t>
      </w:r>
      <w:r>
        <w:rPr>
          <w:spacing w:val="-5"/>
        </w:rPr>
        <w:t> </w:t>
      </w:r>
      <w:r>
        <w:rPr/>
        <w:t>Identificación</w:t>
      </w:r>
      <w:r>
        <w:rPr>
          <w:spacing w:val="-5"/>
        </w:rPr>
        <w:t> </w:t>
      </w:r>
      <w:r>
        <w:rPr/>
        <w:t>oficial</w:t>
      </w:r>
      <w:r>
        <w:rPr>
          <w:spacing w:val="-4"/>
        </w:rPr>
        <w:t> </w:t>
      </w:r>
      <w:r>
        <w:rPr/>
        <w:t>del</w:t>
      </w:r>
      <w:r>
        <w:rPr>
          <w:spacing w:val="-7"/>
        </w:rPr>
        <w:t> </w:t>
      </w:r>
      <w:r>
        <w:rPr/>
        <w:t>propietario</w:t>
      </w:r>
      <w:r>
        <w:rPr>
          <w:spacing w:val="-4"/>
        </w:rPr>
        <w:t> </w:t>
      </w:r>
      <w:r>
        <w:rPr/>
        <w:t>o</w:t>
      </w:r>
      <w:r>
        <w:rPr>
          <w:spacing w:val="-3"/>
        </w:rPr>
        <w:t> </w:t>
      </w:r>
      <w:r>
        <w:rPr/>
        <w:t>poseedor</w:t>
      </w:r>
      <w:r>
        <w:rPr>
          <w:spacing w:val="-7"/>
        </w:rPr>
        <w:t> </w:t>
      </w:r>
      <w:r>
        <w:rPr/>
        <w:t>del</w:t>
      </w:r>
      <w:r>
        <w:rPr>
          <w:spacing w:val="-4"/>
        </w:rPr>
        <w:t> </w:t>
      </w:r>
      <w:r>
        <w:rPr>
          <w:spacing w:val="-2"/>
        </w:rPr>
        <w:t>predio.</w:t>
      </w:r>
    </w:p>
    <w:p>
      <w:pPr>
        <w:pStyle w:val="BodyText"/>
        <w:spacing w:line="237" w:lineRule="auto" w:before="1"/>
        <w:ind w:left="559"/>
        <w:jc w:val="left"/>
      </w:pPr>
      <w:r>
        <w:rPr/>
        <w:t>III.- Documento legal que acredite la propiedad debidamente inscrito en el </w:t>
      </w:r>
      <w:r>
        <w:rPr>
          <w:color w:val="FF0000"/>
        </w:rPr>
        <w:t>Instituto Registral y Catastral;</w:t>
      </w:r>
    </w:p>
    <w:p>
      <w:pPr>
        <w:pStyle w:val="BodyText"/>
        <w:spacing w:after="0" w:line="237" w:lineRule="auto"/>
        <w:jc w:val="left"/>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559" w:right="329"/>
      </w:pPr>
      <w:r>
        <w:rPr/>
        <w:t>IV.-</w:t>
      </w:r>
      <w:r>
        <w:rPr>
          <w:spacing w:val="-6"/>
        </w:rPr>
        <w:t> </w:t>
      </w:r>
      <w:r>
        <w:rPr/>
        <w:t>Certificado</w:t>
      </w:r>
      <w:r>
        <w:rPr>
          <w:spacing w:val="-5"/>
        </w:rPr>
        <w:t> </w:t>
      </w:r>
      <w:r>
        <w:rPr/>
        <w:t>de</w:t>
      </w:r>
      <w:r>
        <w:rPr>
          <w:spacing w:val="-5"/>
        </w:rPr>
        <w:t> </w:t>
      </w:r>
      <w:r>
        <w:rPr/>
        <w:t>libertad</w:t>
      </w:r>
      <w:r>
        <w:rPr>
          <w:spacing w:val="-5"/>
        </w:rPr>
        <w:t> </w:t>
      </w:r>
      <w:r>
        <w:rPr/>
        <w:t>de</w:t>
      </w:r>
      <w:r>
        <w:rPr>
          <w:spacing w:val="-5"/>
        </w:rPr>
        <w:t> </w:t>
      </w:r>
      <w:r>
        <w:rPr/>
        <w:t>gravámenes</w:t>
      </w:r>
      <w:r>
        <w:rPr>
          <w:spacing w:val="-5"/>
        </w:rPr>
        <w:t> </w:t>
      </w:r>
      <w:r>
        <w:rPr/>
        <w:t>del</w:t>
      </w:r>
      <w:r>
        <w:rPr>
          <w:spacing w:val="-8"/>
        </w:rPr>
        <w:t> </w:t>
      </w:r>
      <w:r>
        <w:rPr/>
        <w:t>predio</w:t>
      </w:r>
      <w:r>
        <w:rPr>
          <w:spacing w:val="-5"/>
        </w:rPr>
        <w:t> </w:t>
      </w:r>
      <w:r>
        <w:rPr/>
        <w:t>(original),</w:t>
      </w:r>
      <w:r>
        <w:rPr>
          <w:spacing w:val="-5"/>
        </w:rPr>
        <w:t> </w:t>
      </w:r>
      <w:r>
        <w:rPr/>
        <w:t>con</w:t>
      </w:r>
      <w:r>
        <w:rPr>
          <w:spacing w:val="-5"/>
        </w:rPr>
        <w:t> </w:t>
      </w:r>
      <w:r>
        <w:rPr/>
        <w:t>una</w:t>
      </w:r>
      <w:r>
        <w:rPr>
          <w:spacing w:val="-5"/>
        </w:rPr>
        <w:t> </w:t>
      </w:r>
      <w:r>
        <w:rPr/>
        <w:t>antigüedad no mayor</w:t>
      </w:r>
      <w:r>
        <w:rPr>
          <w:spacing w:val="-1"/>
        </w:rPr>
        <w:t> </w:t>
      </w:r>
      <w:r>
        <w:rPr/>
        <w:t>de tres meses de la</w:t>
      </w:r>
      <w:r>
        <w:rPr>
          <w:spacing w:val="-2"/>
        </w:rPr>
        <w:t> </w:t>
      </w:r>
      <w:r>
        <w:rPr/>
        <w:t>fecha de su expedición, en caso de</w:t>
      </w:r>
      <w:r>
        <w:rPr>
          <w:spacing w:val="-2"/>
        </w:rPr>
        <w:t> </w:t>
      </w:r>
      <w:r>
        <w:rPr/>
        <w:t>estar</w:t>
      </w:r>
      <w:r>
        <w:rPr>
          <w:spacing w:val="-1"/>
        </w:rPr>
        <w:t> </w:t>
      </w:r>
      <w:r>
        <w:rPr/>
        <w:t>gravado el inmueble deberá presentar escrito del o los acreedores que autoricen el trámite, ratificando las firmas ante notario público.</w:t>
      </w:r>
    </w:p>
    <w:p>
      <w:pPr>
        <w:pStyle w:val="BodyText"/>
        <w:spacing w:line="235" w:lineRule="auto"/>
        <w:ind w:left="559" w:right="328"/>
      </w:pPr>
      <w:r>
        <w:rPr/>
        <w:t>V.-</w:t>
      </w:r>
      <w:r>
        <w:rPr/>
        <w:t> Copia</w:t>
      </w:r>
      <w:r>
        <w:rPr/>
        <w:t> de</w:t>
      </w:r>
      <w:r>
        <w:rPr/>
        <w:t> las</w:t>
      </w:r>
      <w:r>
        <w:rPr/>
        <w:t> autorizaciones</w:t>
      </w:r>
      <w:r>
        <w:rPr/>
        <w:t> de</w:t>
      </w:r>
      <w:r>
        <w:rPr/>
        <w:t> factibilidad</w:t>
      </w:r>
      <w:r>
        <w:rPr/>
        <w:t> y</w:t>
      </w:r>
      <w:r>
        <w:rPr/>
        <w:t> lineamientos</w:t>
      </w:r>
      <w:r>
        <w:rPr/>
        <w:t> generales</w:t>
      </w:r>
      <w:r>
        <w:rPr/>
        <w:t> del </w:t>
      </w:r>
      <w:r>
        <w:rPr>
          <w:spacing w:val="-2"/>
        </w:rPr>
        <w:t>fraccionamiento.</w:t>
      </w:r>
    </w:p>
    <w:p>
      <w:pPr>
        <w:pStyle w:val="BodyText"/>
        <w:spacing w:line="237" w:lineRule="auto"/>
        <w:ind w:left="559" w:right="324"/>
      </w:pPr>
      <w:r>
        <w:rPr/>
        <w:t>VI.-</w:t>
      </w:r>
      <w:r>
        <w:rPr>
          <w:spacing w:val="-8"/>
        </w:rPr>
        <w:t> </w:t>
      </w:r>
      <w:r>
        <w:rPr/>
        <w:t>Cuatro</w:t>
      </w:r>
      <w:r>
        <w:rPr>
          <w:spacing w:val="-9"/>
        </w:rPr>
        <w:t> </w:t>
      </w:r>
      <w:r>
        <w:rPr/>
        <w:t>copias</w:t>
      </w:r>
      <w:r>
        <w:rPr>
          <w:spacing w:val="-10"/>
        </w:rPr>
        <w:t> </w:t>
      </w:r>
      <w:r>
        <w:rPr/>
        <w:t>del</w:t>
      </w:r>
      <w:r>
        <w:rPr>
          <w:spacing w:val="-11"/>
        </w:rPr>
        <w:t> </w:t>
      </w:r>
      <w:r>
        <w:rPr/>
        <w:t>Plano</w:t>
      </w:r>
      <w:r>
        <w:rPr>
          <w:spacing w:val="-9"/>
        </w:rPr>
        <w:t> </w:t>
      </w:r>
      <w:r>
        <w:rPr/>
        <w:t>con</w:t>
      </w:r>
      <w:r>
        <w:rPr>
          <w:spacing w:val="-9"/>
        </w:rPr>
        <w:t> </w:t>
      </w:r>
      <w:r>
        <w:rPr/>
        <w:t>el</w:t>
      </w:r>
      <w:r>
        <w:rPr>
          <w:spacing w:val="-8"/>
        </w:rPr>
        <w:t> </w:t>
      </w:r>
      <w:r>
        <w:rPr/>
        <w:t>diseño</w:t>
      </w:r>
      <w:r>
        <w:rPr>
          <w:spacing w:val="-9"/>
        </w:rPr>
        <w:t> </w:t>
      </w:r>
      <w:r>
        <w:rPr/>
        <w:t>urbano</w:t>
      </w:r>
      <w:r>
        <w:rPr>
          <w:spacing w:val="-9"/>
        </w:rPr>
        <w:t> </w:t>
      </w:r>
      <w:r>
        <w:rPr/>
        <w:t>del</w:t>
      </w:r>
      <w:r>
        <w:rPr>
          <w:spacing w:val="-11"/>
        </w:rPr>
        <w:t> </w:t>
      </w:r>
      <w:r>
        <w:rPr/>
        <w:t>predio</w:t>
      </w:r>
      <w:r>
        <w:rPr>
          <w:spacing w:val="-10"/>
        </w:rPr>
        <w:t> </w:t>
      </w:r>
      <w:r>
        <w:rPr/>
        <w:t>que</w:t>
      </w:r>
      <w:r>
        <w:rPr>
          <w:spacing w:val="-9"/>
        </w:rPr>
        <w:t> </w:t>
      </w:r>
      <w:r>
        <w:rPr/>
        <w:t>indique:</w:t>
      </w:r>
      <w:r>
        <w:rPr>
          <w:spacing w:val="-7"/>
        </w:rPr>
        <w:t> </w:t>
      </w:r>
      <w:r>
        <w:rPr/>
        <w:t>las</w:t>
      </w:r>
      <w:r>
        <w:rPr>
          <w:spacing w:val="-10"/>
        </w:rPr>
        <w:t> </w:t>
      </w:r>
      <w:r>
        <w:rPr/>
        <w:t>curvas de nivel a cada metro, el trazo de las calles, la definición de las manzanas y su lotificación, dimensiones y superficies de los lotes, las áreas de suelo para cesión municipal en forma de plazas, jardines o parques, la zonificación propuesta, el cuadro</w:t>
      </w:r>
      <w:r>
        <w:rPr>
          <w:spacing w:val="-2"/>
        </w:rPr>
        <w:t> </w:t>
      </w:r>
      <w:r>
        <w:rPr/>
        <w:t>de</w:t>
      </w:r>
      <w:r>
        <w:rPr>
          <w:spacing w:val="-1"/>
        </w:rPr>
        <w:t> </w:t>
      </w:r>
      <w:r>
        <w:rPr/>
        <w:t>distribución</w:t>
      </w:r>
      <w:r>
        <w:rPr>
          <w:spacing w:val="-2"/>
        </w:rPr>
        <w:t> </w:t>
      </w:r>
      <w:r>
        <w:rPr/>
        <w:t>de</w:t>
      </w:r>
      <w:r>
        <w:rPr>
          <w:spacing w:val="-2"/>
        </w:rPr>
        <w:t> </w:t>
      </w:r>
      <w:r>
        <w:rPr/>
        <w:t>áreas,</w:t>
      </w:r>
      <w:r>
        <w:rPr>
          <w:spacing w:val="-2"/>
        </w:rPr>
        <w:t> </w:t>
      </w:r>
      <w:r>
        <w:rPr/>
        <w:t>al cual se</w:t>
      </w:r>
      <w:r>
        <w:rPr>
          <w:spacing w:val="-1"/>
        </w:rPr>
        <w:t> </w:t>
      </w:r>
      <w:r>
        <w:rPr/>
        <w:t>le</w:t>
      </w:r>
      <w:r>
        <w:rPr>
          <w:spacing w:val="-2"/>
        </w:rPr>
        <w:t> </w:t>
      </w:r>
      <w:r>
        <w:rPr/>
        <w:t>deberán</w:t>
      </w:r>
      <w:r>
        <w:rPr>
          <w:spacing w:val="-2"/>
        </w:rPr>
        <w:t> </w:t>
      </w:r>
      <w:r>
        <w:rPr/>
        <w:t>agregar</w:t>
      </w:r>
      <w:r>
        <w:rPr>
          <w:spacing w:val="-1"/>
        </w:rPr>
        <w:t> </w:t>
      </w:r>
      <w:r>
        <w:rPr/>
        <w:t>las secciones</w:t>
      </w:r>
      <w:r>
        <w:rPr>
          <w:spacing w:val="-2"/>
        </w:rPr>
        <w:t> </w:t>
      </w:r>
      <w:r>
        <w:rPr/>
        <w:t>de</w:t>
      </w:r>
      <w:r>
        <w:rPr>
          <w:spacing w:val="-1"/>
        </w:rPr>
        <w:t> </w:t>
      </w:r>
      <w:r>
        <w:rPr/>
        <w:t>las vías actuales y propuestas, la descripción del polígono del predio (medidas de las colindancias, rumbos y coordenadas), nombres y firmas del propietario, diseñador y topógrafo.</w:t>
      </w:r>
    </w:p>
    <w:p>
      <w:pPr>
        <w:pStyle w:val="BodyText"/>
        <w:spacing w:line="237" w:lineRule="auto"/>
        <w:ind w:left="559" w:right="323"/>
      </w:pPr>
      <w:r>
        <w:rPr/>
        <w:t>VII.-</w:t>
      </w:r>
      <w:r>
        <w:rPr>
          <w:spacing w:val="-5"/>
        </w:rPr>
        <w:t> </w:t>
      </w:r>
      <w:r>
        <w:rPr/>
        <w:t>Plano</w:t>
      </w:r>
      <w:r>
        <w:rPr>
          <w:spacing w:val="-4"/>
        </w:rPr>
        <w:t> </w:t>
      </w:r>
      <w:r>
        <w:rPr/>
        <w:t>topográfico</w:t>
      </w:r>
      <w:r>
        <w:rPr>
          <w:spacing w:val="-6"/>
        </w:rPr>
        <w:t> </w:t>
      </w:r>
      <w:r>
        <w:rPr/>
        <w:t>donde</w:t>
      </w:r>
      <w:r>
        <w:rPr>
          <w:spacing w:val="-4"/>
        </w:rPr>
        <w:t> </w:t>
      </w:r>
      <w:r>
        <w:rPr/>
        <w:t>se</w:t>
      </w:r>
      <w:r>
        <w:rPr>
          <w:spacing w:val="-6"/>
        </w:rPr>
        <w:t> </w:t>
      </w:r>
      <w:r>
        <w:rPr/>
        <w:t>ubiquen</w:t>
      </w:r>
      <w:r>
        <w:rPr>
          <w:spacing w:val="-6"/>
        </w:rPr>
        <w:t> </w:t>
      </w:r>
      <w:r>
        <w:rPr/>
        <w:t>los</w:t>
      </w:r>
      <w:r>
        <w:rPr>
          <w:spacing w:val="-7"/>
        </w:rPr>
        <w:t> </w:t>
      </w:r>
      <w:r>
        <w:rPr/>
        <w:t>árboles</w:t>
      </w:r>
      <w:r>
        <w:rPr>
          <w:spacing w:val="-4"/>
        </w:rPr>
        <w:t> </w:t>
      </w:r>
      <w:r>
        <w:rPr/>
        <w:t>que</w:t>
      </w:r>
      <w:r>
        <w:rPr>
          <w:spacing w:val="-4"/>
        </w:rPr>
        <w:t> </w:t>
      </w:r>
      <w:r>
        <w:rPr/>
        <w:t>se</w:t>
      </w:r>
      <w:r>
        <w:rPr>
          <w:spacing w:val="-4"/>
        </w:rPr>
        <w:t> </w:t>
      </w:r>
      <w:r>
        <w:rPr/>
        <w:t>verán</w:t>
      </w:r>
      <w:r>
        <w:rPr>
          <w:spacing w:val="-3"/>
        </w:rPr>
        <w:t> </w:t>
      </w:r>
      <w:r>
        <w:rPr/>
        <w:t>afectados</w:t>
      </w:r>
      <w:r>
        <w:rPr>
          <w:spacing w:val="-4"/>
        </w:rPr>
        <w:t> </w:t>
      </w:r>
      <w:r>
        <w:rPr/>
        <w:t>por</w:t>
      </w:r>
      <w:r>
        <w:rPr>
          <w:spacing w:val="40"/>
        </w:rPr>
        <w:t> </w:t>
      </w:r>
      <w:r>
        <w:rPr/>
        <w:t>el proyecto y</w:t>
      </w:r>
      <w:r>
        <w:rPr>
          <w:spacing w:val="-2"/>
        </w:rPr>
        <w:t> </w:t>
      </w:r>
      <w:r>
        <w:rPr/>
        <w:t>sus accesos, especificando</w:t>
      </w:r>
      <w:r>
        <w:rPr>
          <w:spacing w:val="-1"/>
        </w:rPr>
        <w:t> </w:t>
      </w:r>
      <w:r>
        <w:rPr/>
        <w:t>especie, diámetro, número</w:t>
      </w:r>
      <w:r>
        <w:rPr>
          <w:spacing w:val="-2"/>
        </w:rPr>
        <w:t> </w:t>
      </w:r>
      <w:r>
        <w:rPr/>
        <w:t>de identificación en</w:t>
      </w:r>
      <w:r>
        <w:rPr>
          <w:spacing w:val="-8"/>
        </w:rPr>
        <w:t> </w:t>
      </w:r>
      <w:r>
        <w:rPr/>
        <w:t>el</w:t>
      </w:r>
      <w:r>
        <w:rPr>
          <w:spacing w:val="-7"/>
        </w:rPr>
        <w:t> </w:t>
      </w:r>
      <w:r>
        <w:rPr/>
        <w:t>plano</w:t>
      </w:r>
      <w:r>
        <w:rPr>
          <w:spacing w:val="-6"/>
        </w:rPr>
        <w:t> </w:t>
      </w:r>
      <w:r>
        <w:rPr/>
        <w:t>y</w:t>
      </w:r>
      <w:r>
        <w:rPr>
          <w:spacing w:val="-9"/>
        </w:rPr>
        <w:t> </w:t>
      </w:r>
      <w:r>
        <w:rPr/>
        <w:t>destino</w:t>
      </w:r>
      <w:r>
        <w:rPr>
          <w:spacing w:val="-8"/>
        </w:rPr>
        <w:t> </w:t>
      </w:r>
      <w:r>
        <w:rPr/>
        <w:t>de</w:t>
      </w:r>
      <w:r>
        <w:rPr>
          <w:spacing w:val="-6"/>
        </w:rPr>
        <w:t> </w:t>
      </w:r>
      <w:r>
        <w:rPr/>
        <w:t>los</w:t>
      </w:r>
      <w:r>
        <w:rPr>
          <w:spacing w:val="-6"/>
        </w:rPr>
        <w:t> </w:t>
      </w:r>
      <w:r>
        <w:rPr/>
        <w:t>residuos</w:t>
      </w:r>
      <w:r>
        <w:rPr>
          <w:spacing w:val="-9"/>
        </w:rPr>
        <w:t> </w:t>
      </w:r>
      <w:r>
        <w:rPr/>
        <w:t>del</w:t>
      </w:r>
      <w:r>
        <w:rPr>
          <w:spacing w:val="-10"/>
        </w:rPr>
        <w:t> </w:t>
      </w:r>
      <w:r>
        <w:rPr/>
        <w:t>desmonte;</w:t>
      </w:r>
      <w:r>
        <w:rPr>
          <w:spacing w:val="-9"/>
        </w:rPr>
        <w:t> </w:t>
      </w:r>
      <w:r>
        <w:rPr/>
        <w:t>así</w:t>
      </w:r>
      <w:r>
        <w:rPr>
          <w:spacing w:val="-9"/>
        </w:rPr>
        <w:t> </w:t>
      </w:r>
      <w:r>
        <w:rPr/>
        <w:t>como</w:t>
      </w:r>
      <w:r>
        <w:rPr>
          <w:spacing w:val="-6"/>
        </w:rPr>
        <w:t> </w:t>
      </w:r>
      <w:r>
        <w:rPr/>
        <w:t>la</w:t>
      </w:r>
      <w:r>
        <w:rPr>
          <w:spacing w:val="-6"/>
        </w:rPr>
        <w:t> </w:t>
      </w:r>
      <w:r>
        <w:rPr/>
        <w:t>identificación</w:t>
      </w:r>
      <w:r>
        <w:rPr>
          <w:spacing w:val="-8"/>
        </w:rPr>
        <w:t> </w:t>
      </w:r>
      <w:r>
        <w:rPr/>
        <w:t>de</w:t>
      </w:r>
      <w:r>
        <w:rPr>
          <w:spacing w:val="-8"/>
        </w:rPr>
        <w:t> </w:t>
      </w:r>
      <w:r>
        <w:rPr/>
        <w:t>las cañadas, su delimitación y su protección.</w:t>
      </w:r>
    </w:p>
    <w:p>
      <w:pPr>
        <w:pStyle w:val="BodyText"/>
        <w:spacing w:line="235" w:lineRule="auto"/>
        <w:ind w:left="559" w:right="331"/>
      </w:pPr>
      <w:r>
        <w:rPr/>
        <w:t>VIII.-</w:t>
      </w:r>
      <w:r>
        <w:rPr/>
        <w:t> Fotografías que permitan la apreciación actual del predio referidas en un croquis en planta.</w:t>
      </w:r>
    </w:p>
    <w:p>
      <w:pPr>
        <w:pStyle w:val="BodyText"/>
        <w:spacing w:line="235" w:lineRule="auto"/>
        <w:ind w:left="559" w:right="329"/>
      </w:pPr>
      <w:r>
        <w:rPr/>
        <w:t>IX.- Archivos electrónicos del proyecto referenciados a la red geodésica municipal. X.-</w:t>
      </w:r>
      <w:r>
        <w:rPr>
          <w:spacing w:val="40"/>
        </w:rPr>
        <w:t> </w:t>
      </w:r>
      <w:r>
        <w:rPr/>
        <w:t>Estudio de impacto vial del proyecto, en original y copia.</w:t>
      </w:r>
    </w:p>
    <w:p>
      <w:pPr>
        <w:pStyle w:val="BodyText"/>
        <w:spacing w:line="273" w:lineRule="exact"/>
        <w:ind w:left="550" w:firstLine="0"/>
      </w:pPr>
      <w:r>
        <w:rPr/>
        <w:t>XI.-</w:t>
      </w:r>
      <w:r>
        <w:rPr>
          <w:spacing w:val="-9"/>
        </w:rPr>
        <w:t> </w:t>
      </w:r>
      <w:r>
        <w:rPr/>
        <w:t>Estudio</w:t>
      </w:r>
      <w:r>
        <w:rPr>
          <w:spacing w:val="-9"/>
        </w:rPr>
        <w:t> </w:t>
      </w:r>
      <w:r>
        <w:rPr/>
        <w:t>hidrológico</w:t>
      </w:r>
      <w:r>
        <w:rPr>
          <w:spacing w:val="-8"/>
        </w:rPr>
        <w:t> </w:t>
      </w:r>
      <w:r>
        <w:rPr/>
        <w:t>e</w:t>
      </w:r>
      <w:r>
        <w:rPr>
          <w:spacing w:val="-9"/>
        </w:rPr>
        <w:t> </w:t>
      </w:r>
      <w:r>
        <w:rPr/>
        <w:t>hidráulico,</w:t>
      </w:r>
      <w:r>
        <w:rPr>
          <w:spacing w:val="-9"/>
        </w:rPr>
        <w:t> </w:t>
      </w:r>
      <w:r>
        <w:rPr/>
        <w:t>en</w:t>
      </w:r>
      <w:r>
        <w:rPr>
          <w:spacing w:val="-9"/>
        </w:rPr>
        <w:t> </w:t>
      </w:r>
      <w:r>
        <w:rPr/>
        <w:t>original</w:t>
      </w:r>
      <w:r>
        <w:rPr>
          <w:spacing w:val="-7"/>
        </w:rPr>
        <w:t> </w:t>
      </w:r>
      <w:r>
        <w:rPr/>
        <w:t>y</w:t>
      </w:r>
      <w:r>
        <w:rPr>
          <w:spacing w:val="-9"/>
        </w:rPr>
        <w:t> </w:t>
      </w:r>
      <w:r>
        <w:rPr>
          <w:spacing w:val="-2"/>
        </w:rPr>
        <w:t>copia.</w:t>
      </w:r>
    </w:p>
    <w:p>
      <w:pPr>
        <w:pStyle w:val="BodyText"/>
        <w:spacing w:line="237" w:lineRule="auto"/>
        <w:ind w:left="559" w:right="332"/>
      </w:pPr>
      <w:r>
        <w:rPr/>
        <w:t>XII.- Dictamen de impacto ambiental, en los casos en que lo requiere la Ley y los Reglamentos aplicables.</w:t>
      </w:r>
    </w:p>
    <w:p>
      <w:pPr>
        <w:pStyle w:val="BodyText"/>
        <w:spacing w:line="272" w:lineRule="exact"/>
        <w:ind w:left="550" w:firstLine="0"/>
      </w:pPr>
      <w:r>
        <w:rPr/>
        <w:t>XIII.-</w:t>
      </w:r>
      <w:r>
        <w:rPr>
          <w:spacing w:val="-11"/>
        </w:rPr>
        <w:t> </w:t>
      </w:r>
      <w:r>
        <w:rPr/>
        <w:t>Comprobante</w:t>
      </w:r>
      <w:r>
        <w:rPr>
          <w:spacing w:val="-10"/>
        </w:rPr>
        <w:t> </w:t>
      </w:r>
      <w:r>
        <w:rPr/>
        <w:t>del</w:t>
      </w:r>
      <w:r>
        <w:rPr>
          <w:spacing w:val="-12"/>
        </w:rPr>
        <w:t> </w:t>
      </w:r>
      <w:r>
        <w:rPr/>
        <w:t>pago</w:t>
      </w:r>
      <w:r>
        <w:rPr>
          <w:spacing w:val="-10"/>
        </w:rPr>
        <w:t> </w:t>
      </w:r>
      <w:r>
        <w:rPr/>
        <w:t>del</w:t>
      </w:r>
      <w:r>
        <w:rPr>
          <w:spacing w:val="-9"/>
        </w:rPr>
        <w:t> </w:t>
      </w:r>
      <w:r>
        <w:rPr/>
        <w:t>impuesto</w:t>
      </w:r>
      <w:r>
        <w:rPr>
          <w:spacing w:val="-11"/>
        </w:rPr>
        <w:t> </w:t>
      </w:r>
      <w:r>
        <w:rPr/>
        <w:t>predial</w:t>
      </w:r>
      <w:r>
        <w:rPr>
          <w:spacing w:val="-9"/>
        </w:rPr>
        <w:t> </w:t>
      </w:r>
      <w:r>
        <w:rPr/>
        <w:t>sin</w:t>
      </w:r>
      <w:r>
        <w:rPr>
          <w:spacing w:val="-10"/>
        </w:rPr>
        <w:t> </w:t>
      </w:r>
      <w:r>
        <w:rPr>
          <w:spacing w:val="-2"/>
        </w:rPr>
        <w:t>adeudos.</w:t>
      </w:r>
    </w:p>
    <w:p>
      <w:pPr>
        <w:pStyle w:val="BodyText"/>
        <w:spacing w:line="272" w:lineRule="exact"/>
        <w:ind w:left="550" w:firstLine="0"/>
      </w:pPr>
      <w:r>
        <w:rPr/>
        <w:t>XIV.-</w:t>
      </w:r>
      <w:r>
        <w:rPr>
          <w:spacing w:val="-11"/>
        </w:rPr>
        <w:t> </w:t>
      </w:r>
      <w:r>
        <w:rPr/>
        <w:t>Comprobante</w:t>
      </w:r>
      <w:r>
        <w:rPr>
          <w:spacing w:val="-11"/>
        </w:rPr>
        <w:t> </w:t>
      </w:r>
      <w:r>
        <w:rPr/>
        <w:t>de</w:t>
      </w:r>
      <w:r>
        <w:rPr>
          <w:spacing w:val="-11"/>
        </w:rPr>
        <w:t> </w:t>
      </w:r>
      <w:r>
        <w:rPr/>
        <w:t>pago</w:t>
      </w:r>
      <w:r>
        <w:rPr>
          <w:spacing w:val="-10"/>
        </w:rPr>
        <w:t> </w:t>
      </w:r>
      <w:r>
        <w:rPr/>
        <w:t>de</w:t>
      </w:r>
      <w:r>
        <w:rPr>
          <w:spacing w:val="-12"/>
        </w:rPr>
        <w:t> </w:t>
      </w:r>
      <w:r>
        <w:rPr/>
        <w:t>derechos</w:t>
      </w:r>
      <w:r>
        <w:rPr>
          <w:spacing w:val="-12"/>
        </w:rPr>
        <w:t> </w:t>
      </w:r>
      <w:r>
        <w:rPr/>
        <w:t>municipales</w:t>
      </w:r>
      <w:r>
        <w:rPr>
          <w:spacing w:val="-10"/>
        </w:rPr>
        <w:t> </w:t>
      </w:r>
      <w:r>
        <w:rPr>
          <w:spacing w:val="-2"/>
        </w:rPr>
        <w:t>correspondiente.</w:t>
      </w:r>
    </w:p>
    <w:p>
      <w:pPr>
        <w:pStyle w:val="BodyText"/>
        <w:spacing w:line="235" w:lineRule="auto" w:before="3"/>
        <w:ind w:left="559" w:right="327"/>
      </w:pPr>
      <w:r>
        <w:rPr/>
        <w:t>XV.-</w:t>
      </w:r>
      <w:r>
        <w:rPr>
          <w:spacing w:val="-5"/>
        </w:rPr>
        <w:t> </w:t>
      </w:r>
      <w:r>
        <w:rPr/>
        <w:t>Las</w:t>
      </w:r>
      <w:r>
        <w:rPr>
          <w:spacing w:val="-4"/>
        </w:rPr>
        <w:t> </w:t>
      </w:r>
      <w:r>
        <w:rPr/>
        <w:t>demás</w:t>
      </w:r>
      <w:r>
        <w:rPr>
          <w:spacing w:val="-4"/>
        </w:rPr>
        <w:t> </w:t>
      </w:r>
      <w:r>
        <w:rPr/>
        <w:t>que</w:t>
      </w:r>
      <w:r>
        <w:rPr>
          <w:spacing w:val="-5"/>
        </w:rPr>
        <w:t> </w:t>
      </w:r>
      <w:r>
        <w:rPr/>
        <w:t>en</w:t>
      </w:r>
      <w:r>
        <w:rPr>
          <w:spacing w:val="-4"/>
        </w:rPr>
        <w:t> </w:t>
      </w:r>
      <w:r>
        <w:rPr/>
        <w:t>disposiciones</w:t>
      </w:r>
      <w:r>
        <w:rPr>
          <w:spacing w:val="-5"/>
        </w:rPr>
        <w:t> </w:t>
      </w:r>
      <w:r>
        <w:rPr/>
        <w:t>administrativas</w:t>
      </w:r>
      <w:r>
        <w:rPr>
          <w:spacing w:val="-4"/>
        </w:rPr>
        <w:t> </w:t>
      </w:r>
      <w:r>
        <w:rPr/>
        <w:t>de</w:t>
      </w:r>
      <w:r>
        <w:rPr>
          <w:spacing w:val="-4"/>
        </w:rPr>
        <w:t> </w:t>
      </w:r>
      <w:r>
        <w:rPr/>
        <w:t>carácter</w:t>
      </w:r>
      <w:r>
        <w:rPr>
          <w:spacing w:val="-4"/>
        </w:rPr>
        <w:t> </w:t>
      </w:r>
      <w:r>
        <w:rPr/>
        <w:t>general</w:t>
      </w:r>
      <w:r>
        <w:rPr>
          <w:spacing w:val="-6"/>
        </w:rPr>
        <w:t> </w:t>
      </w:r>
      <w:r>
        <w:rPr/>
        <w:t>expida</w:t>
      </w:r>
      <w:r>
        <w:rPr>
          <w:spacing w:val="-3"/>
        </w:rPr>
        <w:t> </w:t>
      </w:r>
      <w:r>
        <w:rPr/>
        <w:t>el </w:t>
      </w:r>
      <w:r>
        <w:rPr>
          <w:spacing w:val="-2"/>
        </w:rPr>
        <w:t>Ayuntamiento.</w:t>
      </w:r>
    </w:p>
    <w:p>
      <w:pPr>
        <w:pStyle w:val="BodyText"/>
        <w:ind w:firstLine="0"/>
        <w:jc w:val="left"/>
      </w:pPr>
    </w:p>
    <w:p>
      <w:pPr>
        <w:pStyle w:val="BodyText"/>
        <w:spacing w:before="1"/>
        <w:ind w:firstLine="0"/>
        <w:jc w:val="left"/>
      </w:pPr>
    </w:p>
    <w:p>
      <w:pPr>
        <w:pStyle w:val="BodyText"/>
        <w:spacing w:line="237" w:lineRule="auto" w:before="1"/>
        <w:ind w:left="271" w:right="323"/>
      </w:pPr>
      <w:r>
        <w:rPr>
          <w:rFonts w:ascii="Arial" w:hAnsi="Arial"/>
          <w:b/>
        </w:rPr>
        <w:t>ARTÍCULO 279. </w:t>
      </w:r>
      <w:r>
        <w:rPr/>
        <w:t>Para obtener la autorización del plano de rasantes de un fraccionamiento,</w:t>
      </w:r>
      <w:r>
        <w:rPr>
          <w:spacing w:val="-17"/>
        </w:rPr>
        <w:t> </w:t>
      </w:r>
      <w:r>
        <w:rPr/>
        <w:t>el</w:t>
      </w:r>
      <w:r>
        <w:rPr>
          <w:spacing w:val="-17"/>
        </w:rPr>
        <w:t> </w:t>
      </w:r>
      <w:r>
        <w:rPr/>
        <w:t>interesado</w:t>
      </w:r>
      <w:r>
        <w:rPr>
          <w:spacing w:val="-16"/>
        </w:rPr>
        <w:t> </w:t>
      </w:r>
      <w:r>
        <w:rPr/>
        <w:t>deberá</w:t>
      </w:r>
      <w:r>
        <w:rPr>
          <w:spacing w:val="-17"/>
        </w:rPr>
        <w:t> </w:t>
      </w:r>
      <w:r>
        <w:rPr/>
        <w:t>presentar</w:t>
      </w:r>
      <w:r>
        <w:rPr>
          <w:spacing w:val="-17"/>
        </w:rPr>
        <w:t> </w:t>
      </w:r>
      <w:r>
        <w:rPr/>
        <w:t>a</w:t>
      </w:r>
      <w:r>
        <w:rPr>
          <w:spacing w:val="-17"/>
        </w:rPr>
        <w:t> </w:t>
      </w:r>
      <w:r>
        <w:rPr/>
        <w:t>la</w:t>
      </w:r>
      <w:r>
        <w:rPr>
          <w:spacing w:val="-16"/>
        </w:rPr>
        <w:t> </w:t>
      </w:r>
      <w:r>
        <w:rPr/>
        <w:t>Autoridad</w:t>
      </w:r>
      <w:r>
        <w:rPr>
          <w:spacing w:val="-17"/>
        </w:rPr>
        <w:t> </w:t>
      </w:r>
      <w:r>
        <w:rPr/>
        <w:t>y</w:t>
      </w:r>
      <w:r>
        <w:rPr>
          <w:spacing w:val="-17"/>
        </w:rPr>
        <w:t> </w:t>
      </w:r>
      <w:r>
        <w:rPr/>
        <w:t>la</w:t>
      </w:r>
      <w:r>
        <w:rPr>
          <w:spacing w:val="-16"/>
        </w:rPr>
        <w:t> </w:t>
      </w:r>
      <w:r>
        <w:rPr/>
        <w:t>Secretaria</w:t>
      </w:r>
      <w:r>
        <w:rPr>
          <w:spacing w:val="-17"/>
        </w:rPr>
        <w:t> </w:t>
      </w:r>
      <w:r>
        <w:rPr/>
        <w:t>de</w:t>
      </w:r>
      <w:r>
        <w:rPr>
          <w:spacing w:val="-17"/>
        </w:rPr>
        <w:t> </w:t>
      </w:r>
      <w:r>
        <w:rPr/>
        <w:t>Obras Publicas, Desarrollo Urbano y Medio Ambiente, los documentos siguientes:</w:t>
      </w:r>
    </w:p>
    <w:p>
      <w:pPr>
        <w:pStyle w:val="ListParagraph"/>
        <w:numPr>
          <w:ilvl w:val="0"/>
          <w:numId w:val="22"/>
        </w:numPr>
        <w:tabs>
          <w:tab w:pos="974" w:val="left" w:leader="none"/>
        </w:tabs>
        <w:spacing w:line="237" w:lineRule="auto" w:before="0" w:after="0"/>
        <w:ind w:left="974" w:right="332" w:hanging="425"/>
        <w:jc w:val="both"/>
        <w:rPr>
          <w:sz w:val="24"/>
        </w:rPr>
      </w:pPr>
      <w:r>
        <w:rPr>
          <w:sz w:val="24"/>
        </w:rPr>
        <w:t>Presentar solicitud oficial con firma del propietario para autorización de Plano de Rasantes.</w:t>
      </w:r>
    </w:p>
    <w:p>
      <w:pPr>
        <w:pStyle w:val="ListParagraph"/>
        <w:numPr>
          <w:ilvl w:val="0"/>
          <w:numId w:val="22"/>
        </w:numPr>
        <w:tabs>
          <w:tab w:pos="973" w:val="left" w:leader="none"/>
        </w:tabs>
        <w:spacing w:line="272" w:lineRule="exact" w:before="0" w:after="0"/>
        <w:ind w:left="973" w:right="0" w:hanging="423"/>
        <w:jc w:val="both"/>
        <w:rPr>
          <w:sz w:val="24"/>
        </w:rPr>
      </w:pPr>
      <w:r>
        <w:rPr>
          <w:sz w:val="24"/>
        </w:rPr>
        <w:t>Copia</w:t>
      </w:r>
      <w:r>
        <w:rPr>
          <w:spacing w:val="-5"/>
          <w:sz w:val="24"/>
        </w:rPr>
        <w:t> </w:t>
      </w:r>
      <w:r>
        <w:rPr>
          <w:sz w:val="24"/>
        </w:rPr>
        <w:t>de</w:t>
      </w:r>
      <w:r>
        <w:rPr>
          <w:spacing w:val="-3"/>
          <w:sz w:val="24"/>
        </w:rPr>
        <w:t> </w:t>
      </w:r>
      <w:r>
        <w:rPr>
          <w:sz w:val="24"/>
        </w:rPr>
        <w:t>la</w:t>
      </w:r>
      <w:r>
        <w:rPr>
          <w:spacing w:val="-3"/>
          <w:sz w:val="24"/>
        </w:rPr>
        <w:t> </w:t>
      </w:r>
      <w:r>
        <w:rPr>
          <w:sz w:val="24"/>
        </w:rPr>
        <w:t>Identificación</w:t>
      </w:r>
      <w:r>
        <w:rPr>
          <w:spacing w:val="-3"/>
          <w:sz w:val="24"/>
        </w:rPr>
        <w:t> </w:t>
      </w:r>
      <w:r>
        <w:rPr>
          <w:sz w:val="24"/>
        </w:rPr>
        <w:t>oficial</w:t>
      </w:r>
      <w:r>
        <w:rPr>
          <w:spacing w:val="-3"/>
          <w:sz w:val="24"/>
        </w:rPr>
        <w:t> </w:t>
      </w:r>
      <w:r>
        <w:rPr>
          <w:sz w:val="24"/>
        </w:rPr>
        <w:t>del</w:t>
      </w:r>
      <w:r>
        <w:rPr>
          <w:spacing w:val="-5"/>
          <w:sz w:val="24"/>
        </w:rPr>
        <w:t> </w:t>
      </w:r>
      <w:r>
        <w:rPr>
          <w:sz w:val="24"/>
        </w:rPr>
        <w:t>propietario</w:t>
      </w:r>
      <w:r>
        <w:rPr>
          <w:spacing w:val="-3"/>
          <w:sz w:val="24"/>
        </w:rPr>
        <w:t> </w:t>
      </w:r>
      <w:r>
        <w:rPr>
          <w:sz w:val="24"/>
        </w:rPr>
        <w:t>o</w:t>
      </w:r>
      <w:r>
        <w:rPr>
          <w:spacing w:val="-4"/>
          <w:sz w:val="24"/>
        </w:rPr>
        <w:t> </w:t>
      </w:r>
      <w:r>
        <w:rPr>
          <w:sz w:val="24"/>
        </w:rPr>
        <w:t>poseedor</w:t>
      </w:r>
      <w:r>
        <w:rPr>
          <w:spacing w:val="-6"/>
          <w:sz w:val="24"/>
        </w:rPr>
        <w:t> </w:t>
      </w:r>
      <w:r>
        <w:rPr>
          <w:sz w:val="24"/>
        </w:rPr>
        <w:t>del</w:t>
      </w:r>
      <w:r>
        <w:rPr>
          <w:spacing w:val="-5"/>
          <w:sz w:val="24"/>
        </w:rPr>
        <w:t> </w:t>
      </w:r>
      <w:r>
        <w:rPr>
          <w:spacing w:val="-2"/>
          <w:sz w:val="24"/>
        </w:rPr>
        <w:t>predio.</w:t>
      </w:r>
    </w:p>
    <w:p>
      <w:pPr>
        <w:pStyle w:val="ListParagraph"/>
        <w:numPr>
          <w:ilvl w:val="0"/>
          <w:numId w:val="22"/>
        </w:numPr>
        <w:tabs>
          <w:tab w:pos="972" w:val="left" w:leader="none"/>
          <w:tab w:pos="974" w:val="left" w:leader="none"/>
        </w:tabs>
        <w:spacing w:line="237" w:lineRule="auto" w:before="0" w:after="0"/>
        <w:ind w:left="974" w:right="321" w:hanging="425"/>
        <w:jc w:val="both"/>
        <w:rPr>
          <w:sz w:val="24"/>
        </w:rPr>
      </w:pPr>
      <w:r>
        <w:rPr>
          <w:sz w:val="24"/>
        </w:rPr>
        <w:t>Documento legal que</w:t>
      </w:r>
      <w:r>
        <w:rPr>
          <w:spacing w:val="-1"/>
          <w:sz w:val="24"/>
        </w:rPr>
        <w:t> </w:t>
      </w:r>
      <w:r>
        <w:rPr>
          <w:sz w:val="24"/>
        </w:rPr>
        <w:t>acredite la propiedad</w:t>
      </w:r>
      <w:r>
        <w:rPr>
          <w:spacing w:val="-1"/>
          <w:sz w:val="24"/>
        </w:rPr>
        <w:t> </w:t>
      </w:r>
      <w:r>
        <w:rPr>
          <w:sz w:val="24"/>
        </w:rPr>
        <w:t>debidamente inscrito en el </w:t>
      </w:r>
      <w:r>
        <w:rPr>
          <w:color w:val="FF0000"/>
          <w:sz w:val="24"/>
        </w:rPr>
        <w:t>Instituto Registral y Catastral;</w:t>
      </w:r>
    </w:p>
    <w:p>
      <w:pPr>
        <w:pStyle w:val="ListParagraph"/>
        <w:numPr>
          <w:ilvl w:val="0"/>
          <w:numId w:val="22"/>
        </w:numPr>
        <w:tabs>
          <w:tab w:pos="971" w:val="left" w:leader="none"/>
          <w:tab w:pos="974" w:val="left" w:leader="none"/>
        </w:tabs>
        <w:spacing w:line="237" w:lineRule="auto" w:before="0" w:after="0"/>
        <w:ind w:left="974" w:right="328" w:hanging="425"/>
        <w:jc w:val="both"/>
        <w:rPr>
          <w:sz w:val="24"/>
        </w:rPr>
      </w:pPr>
      <w:r>
        <w:rPr>
          <w:sz w:val="24"/>
        </w:rPr>
        <w:t>Certificado</w:t>
      </w:r>
      <w:r>
        <w:rPr>
          <w:spacing w:val="-6"/>
          <w:sz w:val="24"/>
        </w:rPr>
        <w:t> </w:t>
      </w:r>
      <w:r>
        <w:rPr>
          <w:sz w:val="24"/>
        </w:rPr>
        <w:t>de</w:t>
      </w:r>
      <w:r>
        <w:rPr>
          <w:spacing w:val="-4"/>
          <w:sz w:val="24"/>
        </w:rPr>
        <w:t> </w:t>
      </w:r>
      <w:r>
        <w:rPr>
          <w:sz w:val="24"/>
        </w:rPr>
        <w:t>libertad</w:t>
      </w:r>
      <w:r>
        <w:rPr>
          <w:spacing w:val="-6"/>
          <w:sz w:val="24"/>
        </w:rPr>
        <w:t> </w:t>
      </w:r>
      <w:r>
        <w:rPr>
          <w:sz w:val="24"/>
        </w:rPr>
        <w:t>de</w:t>
      </w:r>
      <w:r>
        <w:rPr>
          <w:spacing w:val="-4"/>
          <w:sz w:val="24"/>
        </w:rPr>
        <w:t> </w:t>
      </w:r>
      <w:r>
        <w:rPr>
          <w:sz w:val="24"/>
        </w:rPr>
        <w:t>gravámenes</w:t>
      </w:r>
      <w:r>
        <w:rPr>
          <w:spacing w:val="-4"/>
          <w:sz w:val="24"/>
        </w:rPr>
        <w:t> </w:t>
      </w:r>
      <w:r>
        <w:rPr>
          <w:sz w:val="24"/>
        </w:rPr>
        <w:t>del</w:t>
      </w:r>
      <w:r>
        <w:rPr>
          <w:spacing w:val="-4"/>
          <w:sz w:val="24"/>
        </w:rPr>
        <w:t> </w:t>
      </w:r>
      <w:r>
        <w:rPr>
          <w:sz w:val="24"/>
        </w:rPr>
        <w:t>predio</w:t>
      </w:r>
      <w:r>
        <w:rPr>
          <w:spacing w:val="-4"/>
          <w:sz w:val="24"/>
        </w:rPr>
        <w:t> </w:t>
      </w:r>
      <w:r>
        <w:rPr>
          <w:sz w:val="24"/>
        </w:rPr>
        <w:t>(original),</w:t>
      </w:r>
      <w:r>
        <w:rPr>
          <w:spacing w:val="-4"/>
          <w:sz w:val="24"/>
        </w:rPr>
        <w:t> </w:t>
      </w:r>
      <w:r>
        <w:rPr>
          <w:sz w:val="24"/>
        </w:rPr>
        <w:t>con</w:t>
      </w:r>
      <w:r>
        <w:rPr>
          <w:spacing w:val="-4"/>
          <w:sz w:val="24"/>
        </w:rPr>
        <w:t> </w:t>
      </w:r>
      <w:r>
        <w:rPr>
          <w:sz w:val="24"/>
        </w:rPr>
        <w:t>una</w:t>
      </w:r>
      <w:r>
        <w:rPr>
          <w:spacing w:val="-6"/>
          <w:sz w:val="24"/>
        </w:rPr>
        <w:t> </w:t>
      </w:r>
      <w:r>
        <w:rPr>
          <w:sz w:val="24"/>
        </w:rPr>
        <w:t>antigüedad no</w:t>
      </w:r>
      <w:r>
        <w:rPr>
          <w:spacing w:val="-11"/>
          <w:sz w:val="24"/>
        </w:rPr>
        <w:t> </w:t>
      </w:r>
      <w:r>
        <w:rPr>
          <w:sz w:val="24"/>
        </w:rPr>
        <w:t>mayor</w:t>
      </w:r>
      <w:r>
        <w:rPr>
          <w:spacing w:val="-10"/>
          <w:sz w:val="24"/>
        </w:rPr>
        <w:t> </w:t>
      </w:r>
      <w:r>
        <w:rPr>
          <w:sz w:val="24"/>
        </w:rPr>
        <w:t>de</w:t>
      </w:r>
      <w:r>
        <w:rPr>
          <w:spacing w:val="-9"/>
          <w:sz w:val="24"/>
        </w:rPr>
        <w:t> </w:t>
      </w:r>
      <w:r>
        <w:rPr>
          <w:sz w:val="24"/>
        </w:rPr>
        <w:t>tres</w:t>
      </w:r>
      <w:r>
        <w:rPr>
          <w:spacing w:val="-12"/>
          <w:sz w:val="24"/>
        </w:rPr>
        <w:t> </w:t>
      </w:r>
      <w:r>
        <w:rPr>
          <w:sz w:val="24"/>
        </w:rPr>
        <w:t>meses</w:t>
      </w:r>
      <w:r>
        <w:rPr>
          <w:spacing w:val="-10"/>
          <w:sz w:val="24"/>
        </w:rPr>
        <w:t> </w:t>
      </w:r>
      <w:r>
        <w:rPr>
          <w:sz w:val="24"/>
        </w:rPr>
        <w:t>de</w:t>
      </w:r>
      <w:r>
        <w:rPr>
          <w:spacing w:val="-9"/>
          <w:sz w:val="24"/>
        </w:rPr>
        <w:t> </w:t>
      </w:r>
      <w:r>
        <w:rPr>
          <w:sz w:val="24"/>
        </w:rPr>
        <w:t>la</w:t>
      </w:r>
      <w:r>
        <w:rPr>
          <w:spacing w:val="-11"/>
          <w:sz w:val="24"/>
        </w:rPr>
        <w:t> </w:t>
      </w:r>
      <w:r>
        <w:rPr>
          <w:sz w:val="24"/>
        </w:rPr>
        <w:t>fecha</w:t>
      </w:r>
      <w:r>
        <w:rPr>
          <w:spacing w:val="-9"/>
          <w:sz w:val="24"/>
        </w:rPr>
        <w:t> </w:t>
      </w:r>
      <w:r>
        <w:rPr>
          <w:sz w:val="24"/>
        </w:rPr>
        <w:t>de</w:t>
      </w:r>
      <w:r>
        <w:rPr>
          <w:spacing w:val="-9"/>
          <w:sz w:val="24"/>
        </w:rPr>
        <w:t> </w:t>
      </w:r>
      <w:r>
        <w:rPr>
          <w:sz w:val="24"/>
        </w:rPr>
        <w:t>su</w:t>
      </w:r>
      <w:r>
        <w:rPr>
          <w:spacing w:val="-11"/>
          <w:sz w:val="24"/>
        </w:rPr>
        <w:t> </w:t>
      </w:r>
      <w:r>
        <w:rPr>
          <w:sz w:val="24"/>
        </w:rPr>
        <w:t>expedición,</w:t>
      </w:r>
      <w:r>
        <w:rPr>
          <w:spacing w:val="-11"/>
          <w:sz w:val="24"/>
        </w:rPr>
        <w:t> </w:t>
      </w:r>
      <w:r>
        <w:rPr>
          <w:sz w:val="24"/>
        </w:rPr>
        <w:t>en</w:t>
      </w:r>
      <w:r>
        <w:rPr>
          <w:spacing w:val="-9"/>
          <w:sz w:val="24"/>
        </w:rPr>
        <w:t> </w:t>
      </w:r>
      <w:r>
        <w:rPr>
          <w:sz w:val="24"/>
        </w:rPr>
        <w:t>caso</w:t>
      </w:r>
      <w:r>
        <w:rPr>
          <w:spacing w:val="-11"/>
          <w:sz w:val="24"/>
        </w:rPr>
        <w:t> </w:t>
      </w:r>
      <w:r>
        <w:rPr>
          <w:sz w:val="24"/>
        </w:rPr>
        <w:t>de</w:t>
      </w:r>
      <w:r>
        <w:rPr>
          <w:spacing w:val="-11"/>
          <w:sz w:val="24"/>
        </w:rPr>
        <w:t> </w:t>
      </w:r>
      <w:r>
        <w:rPr>
          <w:sz w:val="24"/>
        </w:rPr>
        <w:t>estar</w:t>
      </w:r>
      <w:r>
        <w:rPr>
          <w:spacing w:val="-10"/>
          <w:sz w:val="24"/>
        </w:rPr>
        <w:t> </w:t>
      </w:r>
      <w:r>
        <w:rPr>
          <w:sz w:val="24"/>
        </w:rPr>
        <w:t>gravado el inmueble deberá presentar escrito del o los acreedores que autoricen el trámite, ratificando las firmas ante notario público. V. Copia de la autorización del proyecto urbanístico.</w:t>
      </w:r>
    </w:p>
    <w:p>
      <w:pPr>
        <w:pStyle w:val="ListParagraph"/>
        <w:spacing w:after="0" w:line="237" w:lineRule="auto"/>
        <w:jc w:val="both"/>
        <w:rPr>
          <w:sz w:val="24"/>
        </w:rPr>
        <w:sectPr>
          <w:pgSz w:w="12240" w:h="15840"/>
          <w:pgMar w:header="547" w:footer="996" w:top="1880" w:bottom="1180" w:left="1440" w:right="1080"/>
        </w:sectPr>
      </w:pPr>
    </w:p>
    <w:p>
      <w:pPr>
        <w:pStyle w:val="BodyText"/>
        <w:spacing w:before="99"/>
        <w:ind w:firstLine="0"/>
        <w:jc w:val="left"/>
      </w:pPr>
    </w:p>
    <w:p>
      <w:pPr>
        <w:pStyle w:val="ListParagraph"/>
        <w:numPr>
          <w:ilvl w:val="0"/>
          <w:numId w:val="23"/>
        </w:numPr>
        <w:tabs>
          <w:tab w:pos="1682" w:val="left" w:leader="none"/>
        </w:tabs>
        <w:spacing w:line="274" w:lineRule="exact" w:before="0" w:after="0"/>
        <w:ind w:left="1682" w:right="0" w:hanging="1132"/>
        <w:jc w:val="both"/>
        <w:rPr>
          <w:sz w:val="24"/>
        </w:rPr>
      </w:pPr>
      <w:r>
        <w:rPr>
          <w:sz w:val="24"/>
        </w:rPr>
        <w:t>Copia</w:t>
      </w:r>
      <w:r>
        <w:rPr>
          <w:spacing w:val="-4"/>
          <w:sz w:val="24"/>
        </w:rPr>
        <w:t> </w:t>
      </w:r>
      <w:r>
        <w:rPr>
          <w:sz w:val="24"/>
        </w:rPr>
        <w:t>del</w:t>
      </w:r>
      <w:r>
        <w:rPr>
          <w:spacing w:val="-4"/>
          <w:sz w:val="24"/>
        </w:rPr>
        <w:t> </w:t>
      </w:r>
      <w:r>
        <w:rPr>
          <w:sz w:val="24"/>
        </w:rPr>
        <w:t>plano</w:t>
      </w:r>
      <w:r>
        <w:rPr>
          <w:spacing w:val="-5"/>
          <w:sz w:val="24"/>
        </w:rPr>
        <w:t> </w:t>
      </w:r>
      <w:r>
        <w:rPr>
          <w:sz w:val="24"/>
        </w:rPr>
        <w:t>autorizado</w:t>
      </w:r>
      <w:r>
        <w:rPr>
          <w:spacing w:val="-6"/>
          <w:sz w:val="24"/>
        </w:rPr>
        <w:t> </w:t>
      </w:r>
      <w:r>
        <w:rPr>
          <w:sz w:val="24"/>
        </w:rPr>
        <w:t>del</w:t>
      </w:r>
      <w:r>
        <w:rPr>
          <w:spacing w:val="-4"/>
          <w:sz w:val="24"/>
        </w:rPr>
        <w:t> </w:t>
      </w:r>
      <w:r>
        <w:rPr>
          <w:sz w:val="24"/>
        </w:rPr>
        <w:t>proyecto</w:t>
      </w:r>
      <w:r>
        <w:rPr>
          <w:spacing w:val="-2"/>
          <w:sz w:val="24"/>
        </w:rPr>
        <w:t> urbanístico.</w:t>
      </w:r>
    </w:p>
    <w:p>
      <w:pPr>
        <w:pStyle w:val="ListParagraph"/>
        <w:numPr>
          <w:ilvl w:val="0"/>
          <w:numId w:val="23"/>
        </w:numPr>
        <w:tabs>
          <w:tab w:pos="1682" w:val="left" w:leader="none"/>
        </w:tabs>
        <w:spacing w:line="237" w:lineRule="auto" w:before="0" w:after="0"/>
        <w:ind w:left="1682" w:right="321" w:hanging="1133"/>
        <w:jc w:val="both"/>
        <w:rPr>
          <w:sz w:val="24"/>
        </w:rPr>
      </w:pPr>
      <w:r>
        <w:rPr>
          <w:sz w:val="24"/>
        </w:rPr>
        <w:t>Cuatro ejemplares del plano de rasantes, que contenga: orientación, planta de ubicación, cadenamientos, escurrimientos, niveles de terreno natural y de proyecto, membrete de identificación del plano, pendientes de las calles, curvas de nivel, banco de nivel referenciado a punto geodésico de la red municipal,</w:t>
      </w:r>
      <w:r>
        <w:rPr>
          <w:spacing w:val="40"/>
          <w:sz w:val="24"/>
        </w:rPr>
        <w:t> </w:t>
      </w:r>
      <w:r>
        <w:rPr>
          <w:sz w:val="24"/>
        </w:rPr>
        <w:t>colindancias de referencia, diseño de pavimentos, la descripción del polígono del predio (medidas de las colindancias, rumbos y coordenadas), secciones transversales y perfil longitudinal,</w:t>
      </w:r>
      <w:r>
        <w:rPr>
          <w:spacing w:val="-17"/>
          <w:sz w:val="24"/>
        </w:rPr>
        <w:t> </w:t>
      </w:r>
      <w:r>
        <w:rPr>
          <w:sz w:val="24"/>
        </w:rPr>
        <w:t>indicar</w:t>
      </w:r>
      <w:r>
        <w:rPr>
          <w:spacing w:val="-17"/>
          <w:sz w:val="24"/>
        </w:rPr>
        <w:t> </w:t>
      </w:r>
      <w:r>
        <w:rPr>
          <w:sz w:val="24"/>
        </w:rPr>
        <w:t>cortes</w:t>
      </w:r>
      <w:r>
        <w:rPr>
          <w:spacing w:val="-16"/>
          <w:sz w:val="24"/>
        </w:rPr>
        <w:t> </w:t>
      </w:r>
      <w:r>
        <w:rPr>
          <w:sz w:val="24"/>
        </w:rPr>
        <w:t>y</w:t>
      </w:r>
      <w:r>
        <w:rPr>
          <w:spacing w:val="-17"/>
          <w:sz w:val="24"/>
        </w:rPr>
        <w:t> </w:t>
      </w:r>
      <w:r>
        <w:rPr>
          <w:sz w:val="24"/>
        </w:rPr>
        <w:t>rellenos</w:t>
      </w:r>
      <w:r>
        <w:rPr>
          <w:spacing w:val="-17"/>
          <w:sz w:val="24"/>
        </w:rPr>
        <w:t> </w:t>
      </w:r>
      <w:r>
        <w:rPr>
          <w:sz w:val="24"/>
        </w:rPr>
        <w:t>de</w:t>
      </w:r>
      <w:r>
        <w:rPr>
          <w:spacing w:val="-17"/>
          <w:sz w:val="24"/>
        </w:rPr>
        <w:t> </w:t>
      </w:r>
      <w:r>
        <w:rPr>
          <w:sz w:val="24"/>
        </w:rPr>
        <w:t>terreno</w:t>
      </w:r>
      <w:r>
        <w:rPr>
          <w:spacing w:val="-16"/>
          <w:sz w:val="24"/>
        </w:rPr>
        <w:t> </w:t>
      </w:r>
      <w:r>
        <w:rPr>
          <w:sz w:val="24"/>
        </w:rPr>
        <w:t>(con</w:t>
      </w:r>
      <w:r>
        <w:rPr>
          <w:spacing w:val="-17"/>
          <w:sz w:val="24"/>
        </w:rPr>
        <w:t> </w:t>
      </w:r>
      <w:r>
        <w:rPr>
          <w:sz w:val="24"/>
        </w:rPr>
        <w:t>altura</w:t>
      </w:r>
      <w:r>
        <w:rPr>
          <w:spacing w:val="-17"/>
          <w:sz w:val="24"/>
        </w:rPr>
        <w:t> </w:t>
      </w:r>
      <w:r>
        <w:rPr>
          <w:sz w:val="24"/>
        </w:rPr>
        <w:t>o</w:t>
      </w:r>
      <w:r>
        <w:rPr>
          <w:spacing w:val="-16"/>
          <w:sz w:val="24"/>
        </w:rPr>
        <w:t> </w:t>
      </w:r>
      <w:r>
        <w:rPr>
          <w:sz w:val="24"/>
        </w:rPr>
        <w:t>profundidad) en</w:t>
      </w:r>
      <w:r>
        <w:rPr>
          <w:spacing w:val="-14"/>
          <w:sz w:val="24"/>
        </w:rPr>
        <w:t> </w:t>
      </w:r>
      <w:r>
        <w:rPr>
          <w:sz w:val="24"/>
        </w:rPr>
        <w:t>vialidades</w:t>
      </w:r>
      <w:r>
        <w:rPr>
          <w:spacing w:val="-15"/>
          <w:sz w:val="24"/>
        </w:rPr>
        <w:t> </w:t>
      </w:r>
      <w:r>
        <w:rPr>
          <w:sz w:val="24"/>
        </w:rPr>
        <w:t>que</w:t>
      </w:r>
      <w:r>
        <w:rPr>
          <w:spacing w:val="-16"/>
          <w:sz w:val="24"/>
        </w:rPr>
        <w:t> </w:t>
      </w:r>
      <w:r>
        <w:rPr>
          <w:sz w:val="24"/>
        </w:rPr>
        <w:t>requieran</w:t>
      </w:r>
      <w:r>
        <w:rPr>
          <w:spacing w:val="-16"/>
          <w:sz w:val="24"/>
        </w:rPr>
        <w:t> </w:t>
      </w:r>
      <w:r>
        <w:rPr>
          <w:sz w:val="24"/>
        </w:rPr>
        <w:t>estabilización</w:t>
      </w:r>
      <w:r>
        <w:rPr>
          <w:spacing w:val="-13"/>
          <w:sz w:val="24"/>
        </w:rPr>
        <w:t> </w:t>
      </w:r>
      <w:r>
        <w:rPr>
          <w:sz w:val="24"/>
        </w:rPr>
        <w:t>y</w:t>
      </w:r>
      <w:r>
        <w:rPr>
          <w:spacing w:val="-16"/>
          <w:sz w:val="24"/>
        </w:rPr>
        <w:t> </w:t>
      </w:r>
      <w:r>
        <w:rPr>
          <w:sz w:val="24"/>
        </w:rPr>
        <w:t>proyecto</w:t>
      </w:r>
      <w:r>
        <w:rPr>
          <w:spacing w:val="-13"/>
          <w:sz w:val="24"/>
        </w:rPr>
        <w:t> </w:t>
      </w:r>
      <w:r>
        <w:rPr>
          <w:sz w:val="24"/>
        </w:rPr>
        <w:t>de</w:t>
      </w:r>
      <w:r>
        <w:rPr>
          <w:spacing w:val="-16"/>
          <w:sz w:val="24"/>
        </w:rPr>
        <w:t> </w:t>
      </w:r>
      <w:r>
        <w:rPr>
          <w:sz w:val="24"/>
        </w:rPr>
        <w:t>estabilización</w:t>
      </w:r>
      <w:r>
        <w:rPr>
          <w:spacing w:val="-16"/>
          <w:sz w:val="24"/>
        </w:rPr>
        <w:t> </w:t>
      </w:r>
      <w:r>
        <w:rPr>
          <w:sz w:val="24"/>
        </w:rPr>
        <w:t>de los cortes y rellenos, simbología. Cada ejemplar del plano deberá ser firmado por el propietario y por el perito responsable.</w:t>
      </w:r>
    </w:p>
    <w:p>
      <w:pPr>
        <w:pStyle w:val="ListParagraph"/>
        <w:numPr>
          <w:ilvl w:val="0"/>
          <w:numId w:val="23"/>
        </w:numPr>
        <w:tabs>
          <w:tab w:pos="1682" w:val="left" w:leader="none"/>
        </w:tabs>
        <w:spacing w:line="265" w:lineRule="exact" w:before="0" w:after="0"/>
        <w:ind w:left="1682" w:right="0" w:hanging="1132"/>
        <w:jc w:val="left"/>
        <w:rPr>
          <w:sz w:val="24"/>
        </w:rPr>
      </w:pPr>
      <w:r>
        <w:rPr>
          <w:sz w:val="24"/>
        </w:rPr>
        <w:t>Archivo</w:t>
      </w:r>
      <w:r>
        <w:rPr>
          <w:spacing w:val="-3"/>
          <w:sz w:val="24"/>
        </w:rPr>
        <w:t> </w:t>
      </w:r>
      <w:r>
        <w:rPr>
          <w:sz w:val="24"/>
        </w:rPr>
        <w:t>electrónico</w:t>
      </w:r>
      <w:r>
        <w:rPr>
          <w:spacing w:val="-4"/>
          <w:sz w:val="24"/>
        </w:rPr>
        <w:t> </w:t>
      </w:r>
      <w:r>
        <w:rPr>
          <w:sz w:val="24"/>
        </w:rPr>
        <w:t>del</w:t>
      </w:r>
      <w:r>
        <w:rPr>
          <w:spacing w:val="-5"/>
          <w:sz w:val="24"/>
        </w:rPr>
        <w:t> </w:t>
      </w:r>
      <w:r>
        <w:rPr>
          <w:sz w:val="24"/>
        </w:rPr>
        <w:t>proyecto</w:t>
      </w:r>
      <w:r>
        <w:rPr>
          <w:spacing w:val="-1"/>
          <w:sz w:val="24"/>
        </w:rPr>
        <w:t> </w:t>
      </w:r>
      <w:r>
        <w:rPr>
          <w:sz w:val="24"/>
        </w:rPr>
        <w:t>de</w:t>
      </w:r>
      <w:r>
        <w:rPr>
          <w:spacing w:val="-2"/>
          <w:sz w:val="24"/>
        </w:rPr>
        <w:t> rasantes.</w:t>
      </w:r>
    </w:p>
    <w:p>
      <w:pPr>
        <w:pStyle w:val="ListParagraph"/>
        <w:numPr>
          <w:ilvl w:val="0"/>
          <w:numId w:val="23"/>
        </w:numPr>
        <w:tabs>
          <w:tab w:pos="1682" w:val="left" w:leader="none"/>
        </w:tabs>
        <w:spacing w:line="272" w:lineRule="exact" w:before="0" w:after="0"/>
        <w:ind w:left="1682" w:right="0" w:hanging="1132"/>
        <w:jc w:val="left"/>
        <w:rPr>
          <w:sz w:val="24"/>
        </w:rPr>
      </w:pPr>
      <w:r>
        <w:rPr>
          <w:sz w:val="24"/>
        </w:rPr>
        <w:t>Comprobante</w:t>
      </w:r>
      <w:r>
        <w:rPr>
          <w:spacing w:val="-5"/>
          <w:sz w:val="24"/>
        </w:rPr>
        <w:t> </w:t>
      </w:r>
      <w:r>
        <w:rPr>
          <w:sz w:val="24"/>
        </w:rPr>
        <w:t>del</w:t>
      </w:r>
      <w:r>
        <w:rPr>
          <w:spacing w:val="-3"/>
          <w:sz w:val="24"/>
        </w:rPr>
        <w:t> </w:t>
      </w:r>
      <w:r>
        <w:rPr>
          <w:sz w:val="24"/>
        </w:rPr>
        <w:t>pago</w:t>
      </w:r>
      <w:r>
        <w:rPr>
          <w:spacing w:val="-5"/>
          <w:sz w:val="24"/>
        </w:rPr>
        <w:t> </w:t>
      </w:r>
      <w:r>
        <w:rPr>
          <w:sz w:val="24"/>
        </w:rPr>
        <w:t>del</w:t>
      </w:r>
      <w:r>
        <w:rPr>
          <w:spacing w:val="-4"/>
          <w:sz w:val="24"/>
        </w:rPr>
        <w:t> </w:t>
      </w:r>
      <w:r>
        <w:rPr>
          <w:sz w:val="24"/>
        </w:rPr>
        <w:t>impuesto</w:t>
      </w:r>
      <w:r>
        <w:rPr>
          <w:spacing w:val="-4"/>
          <w:sz w:val="24"/>
        </w:rPr>
        <w:t> </w:t>
      </w:r>
      <w:r>
        <w:rPr>
          <w:sz w:val="24"/>
        </w:rPr>
        <w:t>predial</w:t>
      </w:r>
      <w:r>
        <w:rPr>
          <w:spacing w:val="-3"/>
          <w:sz w:val="24"/>
        </w:rPr>
        <w:t> </w:t>
      </w:r>
      <w:r>
        <w:rPr>
          <w:sz w:val="24"/>
        </w:rPr>
        <w:t>sin</w:t>
      </w:r>
      <w:r>
        <w:rPr>
          <w:spacing w:val="-3"/>
          <w:sz w:val="24"/>
        </w:rPr>
        <w:t> </w:t>
      </w:r>
      <w:r>
        <w:rPr>
          <w:spacing w:val="-2"/>
          <w:sz w:val="24"/>
        </w:rPr>
        <w:t>adeudos.</w:t>
      </w:r>
    </w:p>
    <w:p>
      <w:pPr>
        <w:pStyle w:val="ListParagraph"/>
        <w:numPr>
          <w:ilvl w:val="0"/>
          <w:numId w:val="23"/>
        </w:numPr>
        <w:tabs>
          <w:tab w:pos="1682" w:val="left" w:leader="none"/>
        </w:tabs>
        <w:spacing w:line="272" w:lineRule="exact" w:before="0" w:after="0"/>
        <w:ind w:left="1682" w:right="0" w:hanging="1132"/>
        <w:jc w:val="left"/>
        <w:rPr>
          <w:sz w:val="24"/>
        </w:rPr>
      </w:pPr>
      <w:r>
        <w:rPr>
          <w:sz w:val="24"/>
        </w:rPr>
        <w:t>Comprobante</w:t>
      </w:r>
      <w:r>
        <w:rPr>
          <w:spacing w:val="-7"/>
          <w:sz w:val="24"/>
        </w:rPr>
        <w:t> </w:t>
      </w:r>
      <w:r>
        <w:rPr>
          <w:sz w:val="24"/>
        </w:rPr>
        <w:t>de</w:t>
      </w:r>
      <w:r>
        <w:rPr>
          <w:spacing w:val="-5"/>
          <w:sz w:val="24"/>
        </w:rPr>
        <w:t> </w:t>
      </w:r>
      <w:r>
        <w:rPr>
          <w:sz w:val="24"/>
        </w:rPr>
        <w:t>pago</w:t>
      </w:r>
      <w:r>
        <w:rPr>
          <w:spacing w:val="-5"/>
          <w:sz w:val="24"/>
        </w:rPr>
        <w:t> </w:t>
      </w:r>
      <w:r>
        <w:rPr>
          <w:sz w:val="24"/>
        </w:rPr>
        <w:t>de</w:t>
      </w:r>
      <w:r>
        <w:rPr>
          <w:spacing w:val="-4"/>
          <w:sz w:val="24"/>
        </w:rPr>
        <w:t> </w:t>
      </w:r>
      <w:r>
        <w:rPr>
          <w:sz w:val="24"/>
        </w:rPr>
        <w:t>derechos</w:t>
      </w:r>
      <w:r>
        <w:rPr>
          <w:spacing w:val="-3"/>
          <w:sz w:val="24"/>
        </w:rPr>
        <w:t> </w:t>
      </w:r>
      <w:r>
        <w:rPr>
          <w:sz w:val="24"/>
        </w:rPr>
        <w:t>municipales</w:t>
      </w:r>
      <w:r>
        <w:rPr>
          <w:spacing w:val="-3"/>
          <w:sz w:val="24"/>
        </w:rPr>
        <w:t> </w:t>
      </w:r>
      <w:r>
        <w:rPr>
          <w:spacing w:val="-2"/>
          <w:sz w:val="24"/>
        </w:rPr>
        <w:t>correspondiente.</w:t>
      </w:r>
    </w:p>
    <w:p>
      <w:pPr>
        <w:pStyle w:val="ListParagraph"/>
        <w:numPr>
          <w:ilvl w:val="0"/>
          <w:numId w:val="23"/>
        </w:numPr>
        <w:tabs>
          <w:tab w:pos="1682" w:val="left" w:leader="none"/>
        </w:tabs>
        <w:spacing w:line="237" w:lineRule="auto" w:before="1" w:after="0"/>
        <w:ind w:left="1682" w:right="331" w:hanging="1133"/>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en</w:t>
      </w:r>
      <w:r>
        <w:rPr>
          <w:spacing w:val="40"/>
          <w:sz w:val="24"/>
        </w:rPr>
        <w:t> </w:t>
      </w:r>
      <w:r>
        <w:rPr>
          <w:sz w:val="24"/>
        </w:rPr>
        <w:t>disposiciones</w:t>
      </w:r>
      <w:r>
        <w:rPr>
          <w:spacing w:val="40"/>
          <w:sz w:val="24"/>
        </w:rPr>
        <w:t> </w:t>
      </w:r>
      <w:r>
        <w:rPr>
          <w:sz w:val="24"/>
        </w:rPr>
        <w:t>administrativas</w:t>
      </w:r>
      <w:r>
        <w:rPr>
          <w:spacing w:val="40"/>
          <w:sz w:val="24"/>
        </w:rPr>
        <w:t> </w:t>
      </w:r>
      <w:r>
        <w:rPr>
          <w:sz w:val="24"/>
        </w:rPr>
        <w:t>de</w:t>
      </w:r>
      <w:r>
        <w:rPr>
          <w:spacing w:val="40"/>
          <w:sz w:val="24"/>
        </w:rPr>
        <w:t> </w:t>
      </w:r>
      <w:r>
        <w:rPr>
          <w:sz w:val="24"/>
        </w:rPr>
        <w:t>carácter</w:t>
      </w:r>
      <w:r>
        <w:rPr>
          <w:spacing w:val="40"/>
          <w:sz w:val="24"/>
        </w:rPr>
        <w:t> </w:t>
      </w:r>
      <w:r>
        <w:rPr>
          <w:sz w:val="24"/>
        </w:rPr>
        <w:t>general expida el Ayuntamiento.</w:t>
      </w:r>
    </w:p>
    <w:p>
      <w:pPr>
        <w:pStyle w:val="BodyText"/>
        <w:spacing w:before="275"/>
        <w:ind w:firstLine="0"/>
        <w:jc w:val="left"/>
      </w:pPr>
    </w:p>
    <w:p>
      <w:pPr>
        <w:pStyle w:val="BodyText"/>
        <w:spacing w:line="237" w:lineRule="auto"/>
        <w:ind w:left="271" w:right="325"/>
        <w:jc w:val="left"/>
      </w:pPr>
      <w:r>
        <w:rPr>
          <w:rFonts w:ascii="Arial" w:hAnsi="Arial"/>
          <w:b/>
        </w:rPr>
        <w:t>ARTÍCULO 280</w:t>
      </w:r>
      <w:r>
        <w:rPr/>
        <w:t>. Los requisitos para obtener la autorización de proyecto ejecutivo de un fraccionamiento, son los siguientes:</w:t>
      </w:r>
    </w:p>
    <w:p>
      <w:pPr>
        <w:pStyle w:val="ListParagraph"/>
        <w:numPr>
          <w:ilvl w:val="0"/>
          <w:numId w:val="24"/>
        </w:numPr>
        <w:tabs>
          <w:tab w:pos="559" w:val="left" w:leader="none"/>
          <w:tab w:pos="969" w:val="left" w:leader="none"/>
        </w:tabs>
        <w:spacing w:line="240" w:lineRule="auto" w:before="272" w:after="0"/>
        <w:ind w:left="559" w:right="703" w:hanging="10"/>
        <w:jc w:val="left"/>
        <w:rPr>
          <w:sz w:val="24"/>
        </w:rPr>
      </w:pPr>
      <w:r>
        <w:rPr>
          <w:sz w:val="24"/>
        </w:rPr>
        <w:t>Solicitud</w:t>
      </w:r>
      <w:r>
        <w:rPr>
          <w:spacing w:val="-4"/>
          <w:sz w:val="24"/>
        </w:rPr>
        <w:t> </w:t>
      </w:r>
      <w:r>
        <w:rPr>
          <w:sz w:val="24"/>
        </w:rPr>
        <w:t>de</w:t>
      </w:r>
      <w:r>
        <w:rPr>
          <w:spacing w:val="-4"/>
          <w:sz w:val="24"/>
        </w:rPr>
        <w:t> </w:t>
      </w:r>
      <w:r>
        <w:rPr>
          <w:sz w:val="24"/>
        </w:rPr>
        <w:t>autorización</w:t>
      </w:r>
      <w:r>
        <w:rPr>
          <w:spacing w:val="-3"/>
          <w:sz w:val="24"/>
        </w:rPr>
        <w:t> </w:t>
      </w:r>
      <w:r>
        <w:rPr>
          <w:sz w:val="24"/>
        </w:rPr>
        <w:t>del</w:t>
      </w:r>
      <w:r>
        <w:rPr>
          <w:spacing w:val="-4"/>
          <w:sz w:val="24"/>
        </w:rPr>
        <w:t> </w:t>
      </w:r>
      <w:r>
        <w:rPr>
          <w:sz w:val="24"/>
        </w:rPr>
        <w:t>proyecto</w:t>
      </w:r>
      <w:r>
        <w:rPr>
          <w:spacing w:val="-3"/>
          <w:sz w:val="24"/>
        </w:rPr>
        <w:t> </w:t>
      </w:r>
      <w:r>
        <w:rPr>
          <w:sz w:val="24"/>
        </w:rPr>
        <w:t>ejecutivo</w:t>
      </w:r>
      <w:r>
        <w:rPr>
          <w:spacing w:val="-4"/>
          <w:sz w:val="24"/>
        </w:rPr>
        <w:t> </w:t>
      </w:r>
      <w:r>
        <w:rPr>
          <w:sz w:val="24"/>
        </w:rPr>
        <w:t>firmada</w:t>
      </w:r>
      <w:r>
        <w:rPr>
          <w:spacing w:val="-4"/>
          <w:sz w:val="24"/>
        </w:rPr>
        <w:t> </w:t>
      </w:r>
      <w:r>
        <w:rPr>
          <w:sz w:val="24"/>
        </w:rPr>
        <w:t>por</w:t>
      </w:r>
      <w:r>
        <w:rPr>
          <w:spacing w:val="-4"/>
          <w:sz w:val="24"/>
        </w:rPr>
        <w:t> </w:t>
      </w:r>
      <w:r>
        <w:rPr>
          <w:sz w:val="24"/>
        </w:rPr>
        <w:t>el</w:t>
      </w:r>
      <w:r>
        <w:rPr>
          <w:spacing w:val="-4"/>
          <w:sz w:val="24"/>
        </w:rPr>
        <w:t> </w:t>
      </w:r>
      <w:r>
        <w:rPr>
          <w:sz w:val="24"/>
        </w:rPr>
        <w:t>interesado.</w:t>
      </w:r>
      <w:r>
        <w:rPr>
          <w:spacing w:val="-4"/>
          <w:sz w:val="24"/>
        </w:rPr>
        <w:t> </w:t>
      </w:r>
      <w:r>
        <w:rPr>
          <w:sz w:val="24"/>
        </w:rPr>
        <w:t>II. Copia del acuerdo de autorización del proyecto urbanístico.</w:t>
      </w:r>
    </w:p>
    <w:p>
      <w:pPr>
        <w:pStyle w:val="ListParagraph"/>
        <w:numPr>
          <w:ilvl w:val="0"/>
          <w:numId w:val="25"/>
        </w:numPr>
        <w:tabs>
          <w:tab w:pos="1270" w:val="left" w:leader="none"/>
        </w:tabs>
        <w:spacing w:line="237" w:lineRule="auto" w:before="0" w:after="0"/>
        <w:ind w:left="1270" w:right="329" w:hanging="720"/>
        <w:jc w:val="left"/>
        <w:rPr>
          <w:sz w:val="24"/>
        </w:rPr>
      </w:pPr>
      <w:r>
        <w:rPr>
          <w:sz w:val="24"/>
        </w:rPr>
        <w:t>Copia</w:t>
      </w:r>
      <w:r>
        <w:rPr>
          <w:spacing w:val="80"/>
          <w:sz w:val="24"/>
        </w:rPr>
        <w:t> </w:t>
      </w:r>
      <w:r>
        <w:rPr>
          <w:sz w:val="24"/>
        </w:rPr>
        <w:t>del</w:t>
      </w:r>
      <w:r>
        <w:rPr>
          <w:spacing w:val="80"/>
          <w:sz w:val="24"/>
        </w:rPr>
        <w:t> </w:t>
      </w:r>
      <w:r>
        <w:rPr>
          <w:sz w:val="24"/>
        </w:rPr>
        <w:t>proyecto</w:t>
      </w:r>
      <w:r>
        <w:rPr>
          <w:spacing w:val="80"/>
          <w:sz w:val="24"/>
        </w:rPr>
        <w:t> </w:t>
      </w:r>
      <w:r>
        <w:rPr>
          <w:sz w:val="24"/>
        </w:rPr>
        <w:t>urbanístico</w:t>
      </w:r>
      <w:r>
        <w:rPr>
          <w:spacing w:val="80"/>
          <w:sz w:val="24"/>
        </w:rPr>
        <w:t> </w:t>
      </w:r>
      <w:r>
        <w:rPr>
          <w:sz w:val="24"/>
        </w:rPr>
        <w:t>del</w:t>
      </w:r>
      <w:r>
        <w:rPr>
          <w:spacing w:val="80"/>
          <w:sz w:val="24"/>
        </w:rPr>
        <w:t> </w:t>
      </w:r>
      <w:r>
        <w:rPr>
          <w:sz w:val="24"/>
        </w:rPr>
        <w:t>fraccionamiento</w:t>
      </w:r>
      <w:r>
        <w:rPr>
          <w:spacing w:val="80"/>
          <w:sz w:val="24"/>
        </w:rPr>
        <w:t> </w:t>
      </w:r>
      <w:r>
        <w:rPr>
          <w:sz w:val="24"/>
        </w:rPr>
        <w:t>con</w:t>
      </w:r>
      <w:r>
        <w:rPr>
          <w:spacing w:val="80"/>
          <w:sz w:val="24"/>
        </w:rPr>
        <w:t> </w:t>
      </w:r>
      <w:r>
        <w:rPr>
          <w:sz w:val="24"/>
        </w:rPr>
        <w:t>los</w:t>
      </w:r>
      <w:r>
        <w:rPr>
          <w:spacing w:val="80"/>
          <w:sz w:val="24"/>
        </w:rPr>
        <w:t> </w:t>
      </w:r>
      <w:r>
        <w:rPr>
          <w:sz w:val="24"/>
        </w:rPr>
        <w:t>sellos</w:t>
      </w:r>
      <w:r>
        <w:rPr>
          <w:spacing w:val="80"/>
          <w:sz w:val="24"/>
        </w:rPr>
        <w:t> </w:t>
      </w:r>
      <w:r>
        <w:rPr>
          <w:sz w:val="24"/>
        </w:rPr>
        <w:t>de aprobación de las autoridades correspondientes.</w:t>
      </w:r>
    </w:p>
    <w:p>
      <w:pPr>
        <w:pStyle w:val="ListParagraph"/>
        <w:numPr>
          <w:ilvl w:val="0"/>
          <w:numId w:val="25"/>
        </w:numPr>
        <w:tabs>
          <w:tab w:pos="1269" w:val="left" w:leader="none"/>
        </w:tabs>
        <w:spacing w:line="271" w:lineRule="exact" w:before="0" w:after="0"/>
        <w:ind w:left="1269" w:right="0" w:hanging="719"/>
        <w:jc w:val="left"/>
        <w:rPr>
          <w:sz w:val="24"/>
        </w:rPr>
      </w:pPr>
      <w:r>
        <w:rPr>
          <w:sz w:val="24"/>
        </w:rPr>
        <w:t>Fotografías</w:t>
      </w:r>
      <w:r>
        <w:rPr>
          <w:spacing w:val="-4"/>
          <w:sz w:val="24"/>
        </w:rPr>
        <w:t> </w:t>
      </w:r>
      <w:r>
        <w:rPr>
          <w:sz w:val="24"/>
        </w:rPr>
        <w:t>de</w:t>
      </w:r>
      <w:r>
        <w:rPr>
          <w:spacing w:val="-3"/>
          <w:sz w:val="24"/>
        </w:rPr>
        <w:t> </w:t>
      </w:r>
      <w:r>
        <w:rPr>
          <w:sz w:val="24"/>
        </w:rPr>
        <w:t>la</w:t>
      </w:r>
      <w:r>
        <w:rPr>
          <w:spacing w:val="-3"/>
          <w:sz w:val="24"/>
        </w:rPr>
        <w:t> </w:t>
      </w:r>
      <w:r>
        <w:rPr>
          <w:sz w:val="24"/>
        </w:rPr>
        <w:t>situación</w:t>
      </w:r>
      <w:r>
        <w:rPr>
          <w:spacing w:val="-2"/>
          <w:sz w:val="24"/>
        </w:rPr>
        <w:t> </w:t>
      </w:r>
      <w:r>
        <w:rPr>
          <w:sz w:val="24"/>
        </w:rPr>
        <w:t>actual</w:t>
      </w:r>
      <w:r>
        <w:rPr>
          <w:spacing w:val="-3"/>
          <w:sz w:val="24"/>
        </w:rPr>
        <w:t> </w:t>
      </w:r>
      <w:r>
        <w:rPr>
          <w:sz w:val="24"/>
        </w:rPr>
        <w:t>del</w:t>
      </w:r>
      <w:r>
        <w:rPr>
          <w:spacing w:val="-3"/>
          <w:sz w:val="24"/>
        </w:rPr>
        <w:t> </w:t>
      </w:r>
      <w:r>
        <w:rPr>
          <w:spacing w:val="-2"/>
          <w:sz w:val="24"/>
        </w:rPr>
        <w:t>predio.</w:t>
      </w:r>
    </w:p>
    <w:p>
      <w:pPr>
        <w:pStyle w:val="ListParagraph"/>
        <w:numPr>
          <w:ilvl w:val="0"/>
          <w:numId w:val="25"/>
        </w:numPr>
        <w:tabs>
          <w:tab w:pos="1269" w:val="left" w:leader="none"/>
        </w:tabs>
        <w:spacing w:line="272" w:lineRule="exact" w:before="0" w:after="0"/>
        <w:ind w:left="1269" w:right="0" w:hanging="719"/>
        <w:jc w:val="left"/>
        <w:rPr>
          <w:sz w:val="24"/>
        </w:rPr>
      </w:pPr>
      <w:r>
        <w:rPr>
          <w:sz w:val="24"/>
        </w:rPr>
        <w:t>Copia</w:t>
      </w:r>
      <w:r>
        <w:rPr>
          <w:spacing w:val="-4"/>
          <w:sz w:val="24"/>
        </w:rPr>
        <w:t> </w:t>
      </w:r>
      <w:r>
        <w:rPr>
          <w:sz w:val="24"/>
        </w:rPr>
        <w:t>del</w:t>
      </w:r>
      <w:r>
        <w:rPr>
          <w:spacing w:val="-4"/>
          <w:sz w:val="24"/>
        </w:rPr>
        <w:t> </w:t>
      </w:r>
      <w:r>
        <w:rPr>
          <w:sz w:val="24"/>
        </w:rPr>
        <w:t>título</w:t>
      </w:r>
      <w:r>
        <w:rPr>
          <w:spacing w:val="-4"/>
          <w:sz w:val="24"/>
        </w:rPr>
        <w:t> </w:t>
      </w:r>
      <w:r>
        <w:rPr>
          <w:sz w:val="24"/>
        </w:rPr>
        <w:t>de</w:t>
      </w:r>
      <w:r>
        <w:rPr>
          <w:spacing w:val="-4"/>
          <w:sz w:val="24"/>
        </w:rPr>
        <w:t> </w:t>
      </w:r>
      <w:r>
        <w:rPr>
          <w:sz w:val="24"/>
        </w:rPr>
        <w:t>propiedad</w:t>
      </w:r>
      <w:r>
        <w:rPr>
          <w:spacing w:val="-4"/>
          <w:sz w:val="24"/>
        </w:rPr>
        <w:t> </w:t>
      </w:r>
      <w:r>
        <w:rPr>
          <w:sz w:val="24"/>
        </w:rPr>
        <w:t>debidamente</w:t>
      </w:r>
      <w:r>
        <w:rPr>
          <w:spacing w:val="-4"/>
          <w:sz w:val="24"/>
        </w:rPr>
        <w:t> </w:t>
      </w:r>
      <w:r>
        <w:rPr>
          <w:spacing w:val="-2"/>
          <w:sz w:val="24"/>
        </w:rPr>
        <w:t>registrado.</w:t>
      </w:r>
    </w:p>
    <w:p>
      <w:pPr>
        <w:pStyle w:val="ListParagraph"/>
        <w:numPr>
          <w:ilvl w:val="0"/>
          <w:numId w:val="25"/>
        </w:numPr>
        <w:tabs>
          <w:tab w:pos="1270" w:val="left" w:leader="none"/>
        </w:tabs>
        <w:spacing w:line="237" w:lineRule="auto" w:before="0" w:after="0"/>
        <w:ind w:left="1270" w:right="330" w:hanging="720"/>
        <w:jc w:val="left"/>
        <w:rPr>
          <w:sz w:val="24"/>
        </w:rPr>
      </w:pPr>
      <w:r>
        <w:rPr>
          <w:sz w:val="24"/>
        </w:rPr>
        <w:t>Certificado</w:t>
      </w:r>
      <w:r>
        <w:rPr>
          <w:spacing w:val="34"/>
          <w:sz w:val="24"/>
        </w:rPr>
        <w:t> </w:t>
      </w:r>
      <w:r>
        <w:rPr>
          <w:sz w:val="24"/>
        </w:rPr>
        <w:t>de</w:t>
      </w:r>
      <w:r>
        <w:rPr>
          <w:spacing w:val="34"/>
          <w:sz w:val="24"/>
        </w:rPr>
        <w:t> </w:t>
      </w:r>
      <w:r>
        <w:rPr>
          <w:sz w:val="24"/>
        </w:rPr>
        <w:t>gravamen</w:t>
      </w:r>
      <w:r>
        <w:rPr>
          <w:spacing w:val="37"/>
          <w:sz w:val="24"/>
        </w:rPr>
        <w:t> </w:t>
      </w:r>
      <w:r>
        <w:rPr>
          <w:sz w:val="24"/>
        </w:rPr>
        <w:t>vigente,</w:t>
      </w:r>
      <w:r>
        <w:rPr>
          <w:spacing w:val="34"/>
          <w:sz w:val="24"/>
        </w:rPr>
        <w:t> </w:t>
      </w:r>
      <w:r>
        <w:rPr>
          <w:sz w:val="24"/>
        </w:rPr>
        <w:t>o</w:t>
      </w:r>
      <w:r>
        <w:rPr>
          <w:spacing w:val="34"/>
          <w:sz w:val="24"/>
        </w:rPr>
        <w:t> </w:t>
      </w:r>
      <w:r>
        <w:rPr>
          <w:sz w:val="24"/>
        </w:rPr>
        <w:t>autorización</w:t>
      </w:r>
      <w:r>
        <w:rPr>
          <w:spacing w:val="37"/>
          <w:sz w:val="24"/>
        </w:rPr>
        <w:t> </w:t>
      </w:r>
      <w:r>
        <w:rPr>
          <w:sz w:val="24"/>
        </w:rPr>
        <w:t>del</w:t>
      </w:r>
      <w:r>
        <w:rPr>
          <w:spacing w:val="33"/>
          <w:sz w:val="24"/>
        </w:rPr>
        <w:t> </w:t>
      </w:r>
      <w:r>
        <w:rPr>
          <w:sz w:val="24"/>
        </w:rPr>
        <w:t>acreedor</w:t>
      </w:r>
      <w:r>
        <w:rPr>
          <w:spacing w:val="35"/>
          <w:sz w:val="24"/>
        </w:rPr>
        <w:t> </w:t>
      </w:r>
      <w:r>
        <w:rPr>
          <w:sz w:val="24"/>
        </w:rPr>
        <w:t>en</w:t>
      </w:r>
      <w:r>
        <w:rPr>
          <w:spacing w:val="34"/>
          <w:sz w:val="24"/>
        </w:rPr>
        <w:t> </w:t>
      </w:r>
      <w:r>
        <w:rPr>
          <w:sz w:val="24"/>
        </w:rPr>
        <w:t>caso</w:t>
      </w:r>
      <w:r>
        <w:rPr>
          <w:spacing w:val="34"/>
          <w:sz w:val="24"/>
        </w:rPr>
        <w:t> </w:t>
      </w:r>
      <w:r>
        <w:rPr>
          <w:sz w:val="24"/>
        </w:rPr>
        <w:t>de existir gravamen.</w:t>
      </w:r>
    </w:p>
    <w:p>
      <w:pPr>
        <w:pStyle w:val="ListParagraph"/>
        <w:numPr>
          <w:ilvl w:val="0"/>
          <w:numId w:val="25"/>
        </w:numPr>
        <w:tabs>
          <w:tab w:pos="1269" w:val="left" w:leader="none"/>
        </w:tabs>
        <w:spacing w:line="272" w:lineRule="exact" w:before="0" w:after="0"/>
        <w:ind w:left="1269" w:right="0" w:hanging="719"/>
        <w:jc w:val="left"/>
        <w:rPr>
          <w:sz w:val="24"/>
        </w:rPr>
      </w:pPr>
      <w:r>
        <w:rPr>
          <w:sz w:val="24"/>
        </w:rPr>
        <w:t>Avalúo</w:t>
      </w:r>
      <w:r>
        <w:rPr>
          <w:spacing w:val="-6"/>
          <w:sz w:val="24"/>
        </w:rPr>
        <w:t> </w:t>
      </w:r>
      <w:r>
        <w:rPr>
          <w:sz w:val="24"/>
        </w:rPr>
        <w:t>Catastral</w:t>
      </w:r>
      <w:r>
        <w:rPr>
          <w:spacing w:val="-6"/>
          <w:sz w:val="24"/>
        </w:rPr>
        <w:t> </w:t>
      </w:r>
      <w:r>
        <w:rPr>
          <w:spacing w:val="-2"/>
          <w:sz w:val="24"/>
        </w:rPr>
        <w:t>vigente.</w:t>
      </w:r>
    </w:p>
    <w:p>
      <w:pPr>
        <w:pStyle w:val="ListParagraph"/>
        <w:numPr>
          <w:ilvl w:val="0"/>
          <w:numId w:val="25"/>
        </w:numPr>
        <w:tabs>
          <w:tab w:pos="1269" w:val="left" w:leader="none"/>
        </w:tabs>
        <w:spacing w:line="272" w:lineRule="exact" w:before="0" w:after="0"/>
        <w:ind w:left="1269" w:right="0" w:hanging="719"/>
        <w:jc w:val="left"/>
        <w:rPr>
          <w:sz w:val="24"/>
        </w:rPr>
      </w:pPr>
      <w:r>
        <w:rPr>
          <w:sz w:val="24"/>
        </w:rPr>
        <w:t>Copia</w:t>
      </w:r>
      <w:r>
        <w:rPr>
          <w:spacing w:val="-5"/>
          <w:sz w:val="24"/>
        </w:rPr>
        <w:t> </w:t>
      </w:r>
      <w:r>
        <w:rPr>
          <w:sz w:val="24"/>
        </w:rPr>
        <w:t>del</w:t>
      </w:r>
      <w:r>
        <w:rPr>
          <w:spacing w:val="-3"/>
          <w:sz w:val="24"/>
        </w:rPr>
        <w:t> </w:t>
      </w:r>
      <w:r>
        <w:rPr>
          <w:sz w:val="24"/>
        </w:rPr>
        <w:t>acuerdo</w:t>
      </w:r>
      <w:r>
        <w:rPr>
          <w:spacing w:val="-4"/>
          <w:sz w:val="24"/>
        </w:rPr>
        <w:t> </w:t>
      </w:r>
      <w:r>
        <w:rPr>
          <w:sz w:val="24"/>
        </w:rPr>
        <w:t>de</w:t>
      </w:r>
      <w:r>
        <w:rPr>
          <w:spacing w:val="-4"/>
          <w:sz w:val="24"/>
        </w:rPr>
        <w:t> </w:t>
      </w:r>
      <w:r>
        <w:rPr>
          <w:sz w:val="24"/>
        </w:rPr>
        <w:t>autorización</w:t>
      </w:r>
      <w:r>
        <w:rPr>
          <w:spacing w:val="-2"/>
          <w:sz w:val="24"/>
        </w:rPr>
        <w:t> </w:t>
      </w:r>
      <w:r>
        <w:rPr>
          <w:sz w:val="24"/>
        </w:rPr>
        <w:t>del</w:t>
      </w:r>
      <w:r>
        <w:rPr>
          <w:spacing w:val="-3"/>
          <w:sz w:val="24"/>
        </w:rPr>
        <w:t> </w:t>
      </w:r>
      <w:r>
        <w:rPr>
          <w:sz w:val="24"/>
        </w:rPr>
        <w:t>plano</w:t>
      </w:r>
      <w:r>
        <w:rPr>
          <w:spacing w:val="-5"/>
          <w:sz w:val="24"/>
        </w:rPr>
        <w:t> </w:t>
      </w:r>
      <w:r>
        <w:rPr>
          <w:sz w:val="24"/>
        </w:rPr>
        <w:t>de</w:t>
      </w:r>
      <w:r>
        <w:rPr>
          <w:spacing w:val="-2"/>
          <w:sz w:val="24"/>
        </w:rPr>
        <w:t> rasantes.</w:t>
      </w:r>
    </w:p>
    <w:p>
      <w:pPr>
        <w:pStyle w:val="ListParagraph"/>
        <w:numPr>
          <w:ilvl w:val="0"/>
          <w:numId w:val="25"/>
        </w:numPr>
        <w:tabs>
          <w:tab w:pos="1268" w:val="left" w:leader="none"/>
          <w:tab w:pos="1270" w:val="left" w:leader="none"/>
        </w:tabs>
        <w:spacing w:line="237" w:lineRule="auto" w:before="0" w:after="0"/>
        <w:ind w:left="1270" w:right="323" w:hanging="720"/>
        <w:jc w:val="both"/>
        <w:rPr>
          <w:sz w:val="24"/>
        </w:rPr>
      </w:pPr>
      <w:r>
        <w:rPr>
          <w:sz w:val="24"/>
        </w:rPr>
        <w:t>Copia del Proyecto ejecutivo conteniendo: las curvas de nivel a cada metro, el trazo de las calles, la definición de las manzanas y su lotificación, dimensiones y superficies de los lotes, las áreas de suelo para cesión municipal en forma de</w:t>
      </w:r>
      <w:r>
        <w:rPr>
          <w:spacing w:val="-2"/>
          <w:sz w:val="24"/>
        </w:rPr>
        <w:t> </w:t>
      </w:r>
      <w:r>
        <w:rPr>
          <w:sz w:val="24"/>
        </w:rPr>
        <w:t>plazas, jardines o parques, la zonificación propuesta, el cuadro de distribución de áreas, al cual se le deberán agregar las secciones de las vías actuales y propuestas, la descripción del polígono del predio (medidas de las colindancias, rumbos y coordenadas), nombres y firmas del propietario, diseñador y topógrafo.</w:t>
      </w:r>
    </w:p>
    <w:p>
      <w:pPr>
        <w:pStyle w:val="ListParagraph"/>
        <w:numPr>
          <w:ilvl w:val="0"/>
          <w:numId w:val="26"/>
        </w:numPr>
        <w:tabs>
          <w:tab w:pos="972" w:val="left" w:leader="none"/>
          <w:tab w:pos="974" w:val="left" w:leader="none"/>
        </w:tabs>
        <w:spacing w:line="237" w:lineRule="auto" w:before="0" w:after="0"/>
        <w:ind w:left="974" w:right="329" w:hanging="425"/>
        <w:jc w:val="both"/>
        <w:rPr>
          <w:sz w:val="24"/>
        </w:rPr>
      </w:pPr>
      <w:r>
        <w:rPr>
          <w:sz w:val="24"/>
        </w:rPr>
        <w:t>Dos Copias de los proyectos de drenaje pluvial bajo las especificaciones y requerimientos señalados por la autoridad municipal competente.</w:t>
      </w:r>
    </w:p>
    <w:p>
      <w:pPr>
        <w:pStyle w:val="ListParagraph"/>
        <w:numPr>
          <w:ilvl w:val="0"/>
          <w:numId w:val="26"/>
        </w:numPr>
        <w:tabs>
          <w:tab w:pos="973" w:val="left" w:leader="none"/>
        </w:tabs>
        <w:spacing w:line="272" w:lineRule="exact" w:before="0" w:after="0"/>
        <w:ind w:left="973" w:right="0" w:hanging="423"/>
        <w:jc w:val="both"/>
        <w:rPr>
          <w:sz w:val="24"/>
        </w:rPr>
      </w:pPr>
      <w:r>
        <w:rPr>
          <w:sz w:val="24"/>
        </w:rPr>
        <w:t>Dos</w:t>
      </w:r>
      <w:r>
        <w:rPr>
          <w:spacing w:val="-5"/>
          <w:sz w:val="24"/>
        </w:rPr>
        <w:t> </w:t>
      </w:r>
      <w:r>
        <w:rPr>
          <w:sz w:val="24"/>
        </w:rPr>
        <w:t>copias</w:t>
      </w:r>
      <w:r>
        <w:rPr>
          <w:spacing w:val="-4"/>
          <w:sz w:val="24"/>
        </w:rPr>
        <w:t> </w:t>
      </w:r>
      <w:r>
        <w:rPr>
          <w:sz w:val="24"/>
        </w:rPr>
        <w:t>del</w:t>
      </w:r>
      <w:r>
        <w:rPr>
          <w:spacing w:val="-5"/>
          <w:sz w:val="24"/>
        </w:rPr>
        <w:t> </w:t>
      </w:r>
      <w:r>
        <w:rPr>
          <w:sz w:val="24"/>
        </w:rPr>
        <w:t>proyecto</w:t>
      </w:r>
      <w:r>
        <w:rPr>
          <w:spacing w:val="-2"/>
          <w:sz w:val="24"/>
        </w:rPr>
        <w:t> </w:t>
      </w:r>
      <w:r>
        <w:rPr>
          <w:sz w:val="24"/>
        </w:rPr>
        <w:t>de</w:t>
      </w:r>
      <w:r>
        <w:rPr>
          <w:spacing w:val="-4"/>
          <w:sz w:val="24"/>
        </w:rPr>
        <w:t> </w:t>
      </w:r>
      <w:r>
        <w:rPr>
          <w:sz w:val="24"/>
        </w:rPr>
        <w:t>alumbrado</w:t>
      </w:r>
      <w:r>
        <w:rPr>
          <w:spacing w:val="-4"/>
          <w:sz w:val="24"/>
        </w:rPr>
        <w:t> </w:t>
      </w:r>
      <w:r>
        <w:rPr>
          <w:sz w:val="24"/>
        </w:rPr>
        <w:t>público</w:t>
      </w:r>
      <w:r>
        <w:rPr>
          <w:spacing w:val="-3"/>
          <w:sz w:val="24"/>
        </w:rPr>
        <w:t> </w:t>
      </w:r>
      <w:r>
        <w:rPr>
          <w:sz w:val="24"/>
        </w:rPr>
        <w:t>cumpliendo</w:t>
      </w:r>
      <w:r>
        <w:rPr>
          <w:spacing w:val="-2"/>
          <w:sz w:val="24"/>
        </w:rPr>
        <w:t> </w:t>
      </w:r>
      <w:r>
        <w:rPr>
          <w:sz w:val="24"/>
        </w:rPr>
        <w:t>con</w:t>
      </w:r>
      <w:r>
        <w:rPr>
          <w:spacing w:val="-2"/>
          <w:sz w:val="24"/>
        </w:rPr>
        <w:t> </w:t>
      </w:r>
      <w:r>
        <w:rPr>
          <w:sz w:val="24"/>
        </w:rPr>
        <w:t>la</w:t>
      </w:r>
      <w:r>
        <w:rPr>
          <w:spacing w:val="-4"/>
          <w:sz w:val="24"/>
        </w:rPr>
        <w:t> </w:t>
      </w:r>
      <w:r>
        <w:rPr>
          <w:spacing w:val="-2"/>
          <w:sz w:val="24"/>
        </w:rPr>
        <w:t>Norma</w:t>
      </w:r>
    </w:p>
    <w:p>
      <w:pPr>
        <w:pStyle w:val="ListParagraph"/>
        <w:spacing w:after="0" w:line="272" w:lineRule="exact"/>
        <w:jc w:val="both"/>
        <w:rPr>
          <w:sz w:val="24"/>
        </w:rPr>
        <w:sectPr>
          <w:pgSz w:w="12240" w:h="15840"/>
          <w:pgMar w:header="547" w:footer="996" w:top="1880" w:bottom="1180" w:left="1440" w:right="1080"/>
        </w:sectPr>
      </w:pPr>
    </w:p>
    <w:p>
      <w:pPr>
        <w:pStyle w:val="BodyText"/>
        <w:spacing w:before="102"/>
        <w:ind w:firstLine="0"/>
        <w:jc w:val="left"/>
      </w:pPr>
    </w:p>
    <w:p>
      <w:pPr>
        <w:pStyle w:val="BodyText"/>
        <w:ind w:left="1618" w:right="324" w:hanging="351"/>
        <w:jc w:val="right"/>
      </w:pPr>
      <w:r>
        <w:rPr/>
        <w:t>Oficial</w:t>
      </w:r>
      <w:r>
        <w:rPr>
          <w:spacing w:val="-3"/>
        </w:rPr>
        <w:t> </w:t>
      </w:r>
      <w:r>
        <w:rPr/>
        <w:t>Mexicana</w:t>
      </w:r>
      <w:r>
        <w:rPr>
          <w:spacing w:val="-5"/>
        </w:rPr>
        <w:t> </w:t>
      </w:r>
      <w:r>
        <w:rPr/>
        <w:t>No.</w:t>
      </w:r>
      <w:r>
        <w:rPr>
          <w:spacing w:val="-3"/>
        </w:rPr>
        <w:t> </w:t>
      </w:r>
      <w:r>
        <w:rPr/>
        <w:t>NOM-001-SEMP-1999</w:t>
      </w:r>
      <w:r>
        <w:rPr>
          <w:spacing w:val="-5"/>
        </w:rPr>
        <w:t> </w:t>
      </w:r>
      <w:r>
        <w:rPr/>
        <w:t>o</w:t>
      </w:r>
      <w:r>
        <w:rPr>
          <w:spacing w:val="-5"/>
        </w:rPr>
        <w:t> </w:t>
      </w:r>
      <w:r>
        <w:rPr/>
        <w:t>la</w:t>
      </w:r>
      <w:r>
        <w:rPr>
          <w:spacing w:val="-3"/>
        </w:rPr>
        <w:t> </w:t>
      </w:r>
      <w:r>
        <w:rPr/>
        <w:t>que</w:t>
      </w:r>
      <w:r>
        <w:rPr>
          <w:spacing w:val="-3"/>
        </w:rPr>
        <w:t> </w:t>
      </w:r>
      <w:r>
        <w:rPr/>
        <w:t>la</w:t>
      </w:r>
      <w:r>
        <w:rPr>
          <w:spacing w:val="-3"/>
        </w:rPr>
        <w:t> </w:t>
      </w:r>
      <w:r>
        <w:rPr/>
        <w:t>sustituya,</w:t>
      </w:r>
      <w:r>
        <w:rPr>
          <w:spacing w:val="-3"/>
        </w:rPr>
        <w:t> </w:t>
      </w:r>
      <w:r>
        <w:rPr/>
        <w:t>respecto</w:t>
      </w:r>
      <w:r>
        <w:rPr>
          <w:spacing w:val="-4"/>
        </w:rPr>
        <w:t> </w:t>
      </w:r>
      <w:r>
        <w:rPr/>
        <w:t>a instalaciones</w:t>
      </w:r>
      <w:r>
        <w:rPr>
          <w:spacing w:val="-4"/>
        </w:rPr>
        <w:t> </w:t>
      </w:r>
      <w:r>
        <w:rPr/>
        <w:t>eléctricas,</w:t>
      </w:r>
      <w:r>
        <w:rPr>
          <w:spacing w:val="-4"/>
        </w:rPr>
        <w:t> </w:t>
      </w:r>
      <w:r>
        <w:rPr/>
        <w:t>memoria</w:t>
      </w:r>
      <w:r>
        <w:rPr>
          <w:spacing w:val="-4"/>
        </w:rPr>
        <w:t> </w:t>
      </w:r>
      <w:r>
        <w:rPr/>
        <w:t>de</w:t>
      </w:r>
      <w:r>
        <w:rPr>
          <w:spacing w:val="-6"/>
        </w:rPr>
        <w:t> </w:t>
      </w:r>
      <w:r>
        <w:rPr/>
        <w:t>cálculo</w:t>
      </w:r>
      <w:r>
        <w:rPr>
          <w:spacing w:val="-8"/>
        </w:rPr>
        <w:t> </w:t>
      </w:r>
      <w:r>
        <w:rPr/>
        <w:t>y</w:t>
      </w:r>
      <w:r>
        <w:rPr>
          <w:spacing w:val="-7"/>
        </w:rPr>
        <w:t> </w:t>
      </w:r>
      <w:r>
        <w:rPr/>
        <w:t>bajo</w:t>
      </w:r>
      <w:r>
        <w:rPr>
          <w:spacing w:val="-4"/>
        </w:rPr>
        <w:t> </w:t>
      </w:r>
      <w:r>
        <w:rPr/>
        <w:t>las</w:t>
      </w:r>
      <w:r>
        <w:rPr>
          <w:spacing w:val="-4"/>
        </w:rPr>
        <w:t> </w:t>
      </w:r>
      <w:r>
        <w:rPr/>
        <w:t>especificaciones</w:t>
      </w:r>
      <w:r>
        <w:rPr>
          <w:spacing w:val="-4"/>
        </w:rPr>
        <w:t> </w:t>
      </w:r>
      <w:r>
        <w:rPr/>
        <w:t>y requerimientos que señale la autoridad municipal competente.</w:t>
      </w:r>
    </w:p>
    <w:p>
      <w:pPr>
        <w:pStyle w:val="ListParagraph"/>
        <w:numPr>
          <w:ilvl w:val="0"/>
          <w:numId w:val="26"/>
        </w:numPr>
        <w:tabs>
          <w:tab w:pos="972" w:val="left" w:leader="none"/>
          <w:tab w:pos="974" w:val="left" w:leader="none"/>
        </w:tabs>
        <w:spacing w:line="237" w:lineRule="auto" w:before="0" w:after="0"/>
        <w:ind w:left="974" w:right="328" w:hanging="425"/>
        <w:jc w:val="both"/>
        <w:rPr>
          <w:sz w:val="24"/>
        </w:rPr>
      </w:pPr>
      <w:r>
        <w:rPr>
          <w:sz w:val="24"/>
        </w:rPr>
        <w:t>Dos copias de las nomenclaturas y</w:t>
      </w:r>
      <w:r>
        <w:rPr>
          <w:spacing w:val="-1"/>
          <w:sz w:val="24"/>
        </w:rPr>
        <w:t> </w:t>
      </w:r>
      <w:r>
        <w:rPr>
          <w:sz w:val="24"/>
        </w:rPr>
        <w:t>señalamiento vial bajo las especificaciones y requerimientos que sean señaladas en el estudio</w:t>
      </w:r>
      <w:r>
        <w:rPr>
          <w:spacing w:val="40"/>
          <w:sz w:val="24"/>
        </w:rPr>
        <w:t> </w:t>
      </w:r>
      <w:r>
        <w:rPr>
          <w:sz w:val="24"/>
        </w:rPr>
        <w:t>de impacto vial y por la autoridad municipal competente.</w:t>
      </w:r>
    </w:p>
    <w:p>
      <w:pPr>
        <w:pStyle w:val="ListParagraph"/>
        <w:numPr>
          <w:ilvl w:val="0"/>
          <w:numId w:val="26"/>
        </w:numPr>
        <w:tabs>
          <w:tab w:pos="971" w:val="left" w:leader="none"/>
          <w:tab w:pos="974" w:val="left" w:leader="none"/>
        </w:tabs>
        <w:spacing w:line="237" w:lineRule="auto" w:before="0" w:after="0"/>
        <w:ind w:left="974" w:right="323" w:hanging="425"/>
        <w:jc w:val="both"/>
        <w:rPr>
          <w:sz w:val="24"/>
        </w:rPr>
      </w:pPr>
      <w:r>
        <w:rPr>
          <w:sz w:val="24"/>
        </w:rPr>
        <w:t>Dos copias del proyecto de pavimentos, cordones y banquetas, anexando estudios de mecánicas de suelos y geotécnicos con diseño de pavimentos y control</w:t>
      </w:r>
      <w:r>
        <w:rPr>
          <w:spacing w:val="-17"/>
          <w:sz w:val="24"/>
        </w:rPr>
        <w:t> </w:t>
      </w:r>
      <w:r>
        <w:rPr>
          <w:sz w:val="24"/>
        </w:rPr>
        <w:t>de</w:t>
      </w:r>
      <w:r>
        <w:rPr>
          <w:spacing w:val="-17"/>
          <w:sz w:val="24"/>
        </w:rPr>
        <w:t> </w:t>
      </w:r>
      <w:r>
        <w:rPr>
          <w:sz w:val="24"/>
        </w:rPr>
        <w:t>calidad</w:t>
      </w:r>
      <w:r>
        <w:rPr>
          <w:spacing w:val="-16"/>
          <w:sz w:val="24"/>
        </w:rPr>
        <w:t> </w:t>
      </w:r>
      <w:r>
        <w:rPr>
          <w:sz w:val="24"/>
        </w:rPr>
        <w:t>elaborado</w:t>
      </w:r>
      <w:r>
        <w:rPr>
          <w:spacing w:val="-17"/>
          <w:sz w:val="24"/>
        </w:rPr>
        <w:t> </w:t>
      </w:r>
      <w:r>
        <w:rPr>
          <w:sz w:val="24"/>
        </w:rPr>
        <w:t>por</w:t>
      </w:r>
      <w:r>
        <w:rPr>
          <w:spacing w:val="-17"/>
          <w:sz w:val="24"/>
        </w:rPr>
        <w:t> </w:t>
      </w:r>
      <w:r>
        <w:rPr>
          <w:sz w:val="24"/>
        </w:rPr>
        <w:t>institución,</w:t>
      </w:r>
      <w:r>
        <w:rPr>
          <w:spacing w:val="-17"/>
          <w:sz w:val="24"/>
        </w:rPr>
        <w:t> </w:t>
      </w:r>
      <w:r>
        <w:rPr>
          <w:sz w:val="24"/>
        </w:rPr>
        <w:t>asociación</w:t>
      </w:r>
      <w:r>
        <w:rPr>
          <w:spacing w:val="-16"/>
          <w:sz w:val="24"/>
        </w:rPr>
        <w:t> </w:t>
      </w:r>
      <w:r>
        <w:rPr>
          <w:sz w:val="24"/>
        </w:rPr>
        <w:t>o</w:t>
      </w:r>
      <w:r>
        <w:rPr>
          <w:spacing w:val="-17"/>
          <w:sz w:val="24"/>
        </w:rPr>
        <w:t> </w:t>
      </w:r>
      <w:r>
        <w:rPr>
          <w:sz w:val="24"/>
        </w:rPr>
        <w:t>laboratorio</w:t>
      </w:r>
      <w:r>
        <w:rPr>
          <w:spacing w:val="-17"/>
          <w:sz w:val="24"/>
        </w:rPr>
        <w:t> </w:t>
      </w:r>
      <w:r>
        <w:rPr>
          <w:sz w:val="24"/>
        </w:rPr>
        <w:t>reconocido.</w:t>
      </w:r>
    </w:p>
    <w:p>
      <w:pPr>
        <w:pStyle w:val="ListParagraph"/>
        <w:numPr>
          <w:ilvl w:val="0"/>
          <w:numId w:val="27"/>
        </w:numPr>
        <w:tabs>
          <w:tab w:pos="1680" w:val="left" w:leader="none"/>
          <w:tab w:pos="1682" w:val="left" w:leader="none"/>
        </w:tabs>
        <w:spacing w:line="237" w:lineRule="auto" w:before="0" w:after="0"/>
        <w:ind w:left="1682" w:right="327" w:hanging="1133"/>
        <w:jc w:val="both"/>
        <w:rPr>
          <w:sz w:val="24"/>
        </w:rPr>
      </w:pPr>
      <w:r>
        <w:rPr>
          <w:sz w:val="24"/>
        </w:rPr>
        <w:t>Dos copias de los proyectos ingeniería urbana de infraestructura institucional autorizados por las dependencias públicas o privadas correspondientes a: red de energía eléctrica por la Comisión Federal de Electricidad;</w:t>
      </w:r>
      <w:r>
        <w:rPr>
          <w:spacing w:val="-8"/>
          <w:sz w:val="24"/>
        </w:rPr>
        <w:t> </w:t>
      </w:r>
      <w:r>
        <w:rPr>
          <w:sz w:val="24"/>
        </w:rPr>
        <w:t>red</w:t>
      </w:r>
      <w:r>
        <w:rPr>
          <w:spacing w:val="-8"/>
          <w:sz w:val="24"/>
        </w:rPr>
        <w:t> </w:t>
      </w:r>
      <w:r>
        <w:rPr>
          <w:sz w:val="24"/>
        </w:rPr>
        <w:t>de</w:t>
      </w:r>
      <w:r>
        <w:rPr>
          <w:spacing w:val="-8"/>
          <w:sz w:val="24"/>
        </w:rPr>
        <w:t> </w:t>
      </w:r>
      <w:r>
        <w:rPr>
          <w:sz w:val="24"/>
        </w:rPr>
        <w:t>agua</w:t>
      </w:r>
      <w:r>
        <w:rPr>
          <w:spacing w:val="-6"/>
          <w:sz w:val="24"/>
        </w:rPr>
        <w:t> </w:t>
      </w:r>
      <w:r>
        <w:rPr>
          <w:sz w:val="24"/>
        </w:rPr>
        <w:t>potable</w:t>
      </w:r>
      <w:r>
        <w:rPr>
          <w:spacing w:val="-6"/>
          <w:sz w:val="24"/>
        </w:rPr>
        <w:t> </w:t>
      </w:r>
      <w:r>
        <w:rPr>
          <w:sz w:val="24"/>
        </w:rPr>
        <w:t>y</w:t>
      </w:r>
      <w:r>
        <w:rPr>
          <w:spacing w:val="-8"/>
          <w:sz w:val="24"/>
        </w:rPr>
        <w:t> </w:t>
      </w:r>
      <w:r>
        <w:rPr>
          <w:sz w:val="24"/>
        </w:rPr>
        <w:t>red</w:t>
      </w:r>
      <w:r>
        <w:rPr>
          <w:spacing w:val="-5"/>
          <w:sz w:val="24"/>
        </w:rPr>
        <w:t> </w:t>
      </w:r>
      <w:r>
        <w:rPr>
          <w:sz w:val="24"/>
        </w:rPr>
        <w:t>de</w:t>
      </w:r>
      <w:r>
        <w:rPr>
          <w:spacing w:val="-6"/>
          <w:sz w:val="24"/>
        </w:rPr>
        <w:t> </w:t>
      </w:r>
      <w:r>
        <w:rPr>
          <w:sz w:val="24"/>
        </w:rPr>
        <w:t>drenaje</w:t>
      </w:r>
      <w:r>
        <w:rPr>
          <w:spacing w:val="-8"/>
          <w:sz w:val="24"/>
        </w:rPr>
        <w:t> </w:t>
      </w:r>
      <w:r>
        <w:rPr>
          <w:sz w:val="24"/>
        </w:rPr>
        <w:t>sanitario</w:t>
      </w:r>
      <w:r>
        <w:rPr>
          <w:spacing w:val="-6"/>
          <w:sz w:val="24"/>
        </w:rPr>
        <w:t> </w:t>
      </w:r>
      <w:r>
        <w:rPr>
          <w:sz w:val="24"/>
        </w:rPr>
        <w:t>por</w:t>
      </w:r>
      <w:r>
        <w:rPr>
          <w:spacing w:val="-7"/>
          <w:sz w:val="24"/>
        </w:rPr>
        <w:t> </w:t>
      </w:r>
      <w:r>
        <w:rPr>
          <w:sz w:val="24"/>
        </w:rPr>
        <w:t>Servicios de Agua y Drenaje de Monterrey, I. P. D., en su caso, red de gas, telefonía, televisión e internet por las empresas privadas que ofrecen dichos servicios y autorizados con visto bueno, cada uno, por las dependencias públicas correspondientes.</w:t>
      </w:r>
    </w:p>
    <w:p>
      <w:pPr>
        <w:pStyle w:val="ListParagraph"/>
        <w:numPr>
          <w:ilvl w:val="0"/>
          <w:numId w:val="27"/>
        </w:numPr>
        <w:tabs>
          <w:tab w:pos="1682" w:val="left" w:leader="none"/>
        </w:tabs>
        <w:spacing w:line="237" w:lineRule="auto" w:before="0" w:after="0"/>
        <w:ind w:left="1682" w:right="328" w:hanging="1133"/>
        <w:jc w:val="both"/>
        <w:rPr>
          <w:sz w:val="24"/>
        </w:rPr>
      </w:pPr>
      <w:r>
        <w:rPr>
          <w:sz w:val="24"/>
        </w:rPr>
        <w:t>Archivos electrónicos</w:t>
      </w:r>
      <w:r>
        <w:rPr>
          <w:spacing w:val="-2"/>
          <w:sz w:val="24"/>
        </w:rPr>
        <w:t> </w:t>
      </w:r>
      <w:r>
        <w:rPr>
          <w:sz w:val="24"/>
        </w:rPr>
        <w:t>de los planos del</w:t>
      </w:r>
      <w:r>
        <w:rPr>
          <w:spacing w:val="-1"/>
          <w:sz w:val="24"/>
        </w:rPr>
        <w:t> </w:t>
      </w:r>
      <w:r>
        <w:rPr>
          <w:sz w:val="24"/>
        </w:rPr>
        <w:t>proyecto ejecutivo referenciados a la Red Geodésica Municipal.</w:t>
      </w:r>
    </w:p>
    <w:p>
      <w:pPr>
        <w:pStyle w:val="ListParagraph"/>
        <w:numPr>
          <w:ilvl w:val="0"/>
          <w:numId w:val="27"/>
        </w:numPr>
        <w:tabs>
          <w:tab w:pos="1680" w:val="left" w:leader="none"/>
          <w:tab w:pos="1682" w:val="left" w:leader="none"/>
        </w:tabs>
        <w:spacing w:line="237" w:lineRule="auto" w:before="0" w:after="0"/>
        <w:ind w:left="1682" w:right="328" w:hanging="1133"/>
        <w:jc w:val="both"/>
        <w:rPr>
          <w:sz w:val="24"/>
        </w:rPr>
      </w:pPr>
      <w:r>
        <w:rPr>
          <w:sz w:val="24"/>
        </w:rPr>
        <w:t>Convenios</w:t>
      </w:r>
      <w:r>
        <w:rPr>
          <w:spacing w:val="-17"/>
          <w:sz w:val="24"/>
        </w:rPr>
        <w:t> </w:t>
      </w:r>
      <w:r>
        <w:rPr>
          <w:sz w:val="24"/>
        </w:rPr>
        <w:t>de</w:t>
      </w:r>
      <w:r>
        <w:rPr>
          <w:spacing w:val="-17"/>
          <w:sz w:val="24"/>
        </w:rPr>
        <w:t> </w:t>
      </w:r>
      <w:r>
        <w:rPr>
          <w:sz w:val="24"/>
        </w:rPr>
        <w:t>aportación</w:t>
      </w:r>
      <w:r>
        <w:rPr>
          <w:spacing w:val="-16"/>
          <w:sz w:val="24"/>
        </w:rPr>
        <w:t> </w:t>
      </w:r>
      <w:r>
        <w:rPr>
          <w:sz w:val="24"/>
        </w:rPr>
        <w:t>de</w:t>
      </w:r>
      <w:r>
        <w:rPr>
          <w:spacing w:val="-17"/>
          <w:sz w:val="24"/>
        </w:rPr>
        <w:t> </w:t>
      </w:r>
      <w:r>
        <w:rPr>
          <w:sz w:val="24"/>
        </w:rPr>
        <w:t>obras</w:t>
      </w:r>
      <w:r>
        <w:rPr>
          <w:spacing w:val="-16"/>
          <w:sz w:val="24"/>
        </w:rPr>
        <w:t> </w:t>
      </w:r>
      <w:r>
        <w:rPr>
          <w:sz w:val="24"/>
        </w:rPr>
        <w:t>con</w:t>
      </w:r>
      <w:r>
        <w:rPr>
          <w:spacing w:val="-16"/>
          <w:sz w:val="24"/>
        </w:rPr>
        <w:t> </w:t>
      </w:r>
      <w:r>
        <w:rPr>
          <w:sz w:val="24"/>
        </w:rPr>
        <w:t>las</w:t>
      </w:r>
      <w:r>
        <w:rPr>
          <w:spacing w:val="-17"/>
          <w:sz w:val="24"/>
        </w:rPr>
        <w:t> </w:t>
      </w:r>
      <w:r>
        <w:rPr>
          <w:sz w:val="24"/>
        </w:rPr>
        <w:t>dependencias</w:t>
      </w:r>
      <w:r>
        <w:rPr>
          <w:spacing w:val="-17"/>
          <w:sz w:val="24"/>
        </w:rPr>
        <w:t> </w:t>
      </w:r>
      <w:r>
        <w:rPr>
          <w:sz w:val="24"/>
        </w:rPr>
        <w:t>que</w:t>
      </w:r>
      <w:r>
        <w:rPr>
          <w:spacing w:val="-15"/>
          <w:sz w:val="24"/>
        </w:rPr>
        <w:t> </w:t>
      </w:r>
      <w:r>
        <w:rPr>
          <w:sz w:val="24"/>
        </w:rPr>
        <w:t>administran los</w:t>
      </w:r>
      <w:r>
        <w:rPr>
          <w:spacing w:val="40"/>
          <w:sz w:val="24"/>
        </w:rPr>
        <w:t> </w:t>
      </w:r>
      <w:r>
        <w:rPr>
          <w:sz w:val="24"/>
        </w:rPr>
        <w:t>servicios públicos correspondientes: red de energía eléctrica, alumbrado público, red de agua potable, red de drenaje sanitario; en su caso, red de gas, telefonía, televisión por cable, Internet por cable y Drenaje Pluvial.</w:t>
      </w:r>
    </w:p>
    <w:p>
      <w:pPr>
        <w:pStyle w:val="ListParagraph"/>
        <w:numPr>
          <w:ilvl w:val="0"/>
          <w:numId w:val="27"/>
        </w:numPr>
        <w:tabs>
          <w:tab w:pos="1679" w:val="left" w:leader="none"/>
          <w:tab w:pos="1682" w:val="left" w:leader="none"/>
        </w:tabs>
        <w:spacing w:line="237" w:lineRule="auto" w:before="0" w:after="0"/>
        <w:ind w:left="1682" w:right="325" w:hanging="1133"/>
        <w:jc w:val="both"/>
        <w:rPr>
          <w:sz w:val="24"/>
        </w:rPr>
      </w:pPr>
      <w:r>
        <w:rPr>
          <w:sz w:val="24"/>
        </w:rPr>
        <w:t>Programa de realización de los trabajos y de aplicación de medidas de seguridad y mitigación para evitar afectaciones a terceros durante el proceso de la obra y para la restauración del sitio.</w:t>
      </w:r>
    </w:p>
    <w:p>
      <w:pPr>
        <w:pStyle w:val="ListParagraph"/>
        <w:numPr>
          <w:ilvl w:val="0"/>
          <w:numId w:val="27"/>
        </w:numPr>
        <w:tabs>
          <w:tab w:pos="1679" w:val="left" w:leader="none"/>
          <w:tab w:pos="1682" w:val="left" w:leader="none"/>
        </w:tabs>
        <w:spacing w:line="235" w:lineRule="auto" w:before="0" w:after="0"/>
        <w:ind w:left="1682" w:right="332" w:hanging="1133"/>
        <w:jc w:val="both"/>
        <w:rPr>
          <w:sz w:val="24"/>
        </w:rPr>
      </w:pPr>
      <w:r>
        <w:rPr>
          <w:sz w:val="24"/>
        </w:rPr>
        <w:t>Reporte de la zona de campamento que deberá utilizarse durante las </w:t>
      </w:r>
      <w:r>
        <w:rPr>
          <w:spacing w:val="-2"/>
          <w:sz w:val="24"/>
        </w:rPr>
        <w:t>obras.</w:t>
      </w:r>
    </w:p>
    <w:p>
      <w:pPr>
        <w:pStyle w:val="ListParagraph"/>
        <w:numPr>
          <w:ilvl w:val="0"/>
          <w:numId w:val="27"/>
        </w:numPr>
        <w:tabs>
          <w:tab w:pos="1680" w:val="left" w:leader="none"/>
          <w:tab w:pos="1682" w:val="left" w:leader="none"/>
        </w:tabs>
        <w:spacing w:line="237" w:lineRule="auto" w:before="0" w:after="0"/>
        <w:ind w:left="1682" w:right="331" w:hanging="1133"/>
        <w:jc w:val="both"/>
        <w:rPr>
          <w:sz w:val="24"/>
        </w:rPr>
      </w:pPr>
      <w:r>
        <w:rPr>
          <w:sz w:val="24"/>
        </w:rPr>
        <w:t>Tipo de maquinaria a utilizar y número de trabajadores por etapa, así como el horario de trabajo.</w:t>
      </w:r>
    </w:p>
    <w:p>
      <w:pPr>
        <w:pStyle w:val="ListParagraph"/>
        <w:numPr>
          <w:ilvl w:val="0"/>
          <w:numId w:val="27"/>
        </w:numPr>
        <w:tabs>
          <w:tab w:pos="1682" w:val="left" w:leader="none"/>
        </w:tabs>
        <w:spacing w:line="237" w:lineRule="auto" w:before="0" w:after="0"/>
        <w:ind w:left="1682" w:right="330" w:hanging="1133"/>
        <w:jc w:val="both"/>
        <w:rPr>
          <w:sz w:val="24"/>
        </w:rPr>
      </w:pPr>
      <w:r>
        <w:rPr>
          <w:sz w:val="24"/>
        </w:rPr>
        <w:t>Los planos y presupuestos deben estar firmados por los propietarios o apoderados, así como los peritos responsables.</w:t>
      </w:r>
    </w:p>
    <w:p>
      <w:pPr>
        <w:pStyle w:val="ListParagraph"/>
        <w:numPr>
          <w:ilvl w:val="0"/>
          <w:numId w:val="27"/>
        </w:numPr>
        <w:tabs>
          <w:tab w:pos="1680" w:val="left" w:leader="none"/>
          <w:tab w:pos="1682" w:val="left" w:leader="none"/>
        </w:tabs>
        <w:spacing w:line="237" w:lineRule="auto" w:before="0" w:after="0"/>
        <w:ind w:left="1682" w:right="330" w:hanging="1133"/>
        <w:jc w:val="both"/>
        <w:rPr>
          <w:sz w:val="24"/>
        </w:rPr>
      </w:pPr>
      <w:r>
        <w:rPr>
          <w:sz w:val="24"/>
        </w:rPr>
        <w:t>Los planos y presupuestos deberán ir firmados por el propietario o apoderado legal y el director responsable de obra.</w:t>
      </w:r>
    </w:p>
    <w:p>
      <w:pPr>
        <w:pStyle w:val="ListParagraph"/>
        <w:numPr>
          <w:ilvl w:val="0"/>
          <w:numId w:val="27"/>
        </w:numPr>
        <w:tabs>
          <w:tab w:pos="1680" w:val="left" w:leader="none"/>
        </w:tabs>
        <w:spacing w:line="272" w:lineRule="exact" w:before="0" w:after="0"/>
        <w:ind w:left="1680" w:right="0" w:hanging="1130"/>
        <w:jc w:val="both"/>
        <w:rPr>
          <w:sz w:val="24"/>
        </w:rPr>
      </w:pPr>
      <w:r>
        <w:rPr>
          <w:sz w:val="24"/>
        </w:rPr>
        <w:t>Comprobante</w:t>
      </w:r>
      <w:r>
        <w:rPr>
          <w:spacing w:val="-5"/>
          <w:sz w:val="24"/>
        </w:rPr>
        <w:t> </w:t>
      </w:r>
      <w:r>
        <w:rPr>
          <w:sz w:val="24"/>
        </w:rPr>
        <w:t>del</w:t>
      </w:r>
      <w:r>
        <w:rPr>
          <w:spacing w:val="-3"/>
          <w:sz w:val="24"/>
        </w:rPr>
        <w:t> </w:t>
      </w:r>
      <w:r>
        <w:rPr>
          <w:sz w:val="24"/>
        </w:rPr>
        <w:t>pago</w:t>
      </w:r>
      <w:r>
        <w:rPr>
          <w:spacing w:val="-5"/>
          <w:sz w:val="24"/>
        </w:rPr>
        <w:t> </w:t>
      </w:r>
      <w:r>
        <w:rPr>
          <w:sz w:val="24"/>
        </w:rPr>
        <w:t>del</w:t>
      </w:r>
      <w:r>
        <w:rPr>
          <w:spacing w:val="-3"/>
          <w:sz w:val="24"/>
        </w:rPr>
        <w:t> </w:t>
      </w:r>
      <w:r>
        <w:rPr>
          <w:sz w:val="24"/>
        </w:rPr>
        <w:t>impuesto</w:t>
      </w:r>
      <w:r>
        <w:rPr>
          <w:spacing w:val="-4"/>
          <w:sz w:val="24"/>
        </w:rPr>
        <w:t> </w:t>
      </w:r>
      <w:r>
        <w:rPr>
          <w:sz w:val="24"/>
        </w:rPr>
        <w:t>predial</w:t>
      </w:r>
      <w:r>
        <w:rPr>
          <w:spacing w:val="-3"/>
          <w:sz w:val="24"/>
        </w:rPr>
        <w:t> </w:t>
      </w:r>
      <w:r>
        <w:rPr>
          <w:sz w:val="24"/>
        </w:rPr>
        <w:t>sin</w:t>
      </w:r>
      <w:r>
        <w:rPr>
          <w:spacing w:val="-3"/>
          <w:sz w:val="24"/>
        </w:rPr>
        <w:t> </w:t>
      </w:r>
      <w:r>
        <w:rPr>
          <w:spacing w:val="-2"/>
          <w:sz w:val="24"/>
        </w:rPr>
        <w:t>adeudos.</w:t>
      </w:r>
    </w:p>
    <w:p>
      <w:pPr>
        <w:pStyle w:val="ListParagraph"/>
        <w:numPr>
          <w:ilvl w:val="0"/>
          <w:numId w:val="27"/>
        </w:numPr>
        <w:tabs>
          <w:tab w:pos="1680" w:val="left" w:leader="none"/>
        </w:tabs>
        <w:spacing w:line="272" w:lineRule="exact" w:before="0" w:after="0"/>
        <w:ind w:left="1680" w:right="0" w:hanging="1130"/>
        <w:jc w:val="both"/>
        <w:rPr>
          <w:sz w:val="24"/>
        </w:rPr>
      </w:pPr>
      <w:r>
        <w:rPr>
          <w:sz w:val="24"/>
        </w:rPr>
        <w:t>Comprobante</w:t>
      </w:r>
      <w:r>
        <w:rPr>
          <w:spacing w:val="-7"/>
          <w:sz w:val="24"/>
        </w:rPr>
        <w:t> </w:t>
      </w:r>
      <w:r>
        <w:rPr>
          <w:sz w:val="24"/>
        </w:rPr>
        <w:t>de</w:t>
      </w:r>
      <w:r>
        <w:rPr>
          <w:spacing w:val="-5"/>
          <w:sz w:val="24"/>
        </w:rPr>
        <w:t> </w:t>
      </w:r>
      <w:r>
        <w:rPr>
          <w:sz w:val="24"/>
        </w:rPr>
        <w:t>pago</w:t>
      </w:r>
      <w:r>
        <w:rPr>
          <w:spacing w:val="-5"/>
          <w:sz w:val="24"/>
        </w:rPr>
        <w:t> </w:t>
      </w:r>
      <w:r>
        <w:rPr>
          <w:sz w:val="24"/>
        </w:rPr>
        <w:t>de</w:t>
      </w:r>
      <w:r>
        <w:rPr>
          <w:spacing w:val="-4"/>
          <w:sz w:val="24"/>
        </w:rPr>
        <w:t> </w:t>
      </w:r>
      <w:r>
        <w:rPr>
          <w:sz w:val="24"/>
        </w:rPr>
        <w:t>derechos</w:t>
      </w:r>
      <w:r>
        <w:rPr>
          <w:spacing w:val="-3"/>
          <w:sz w:val="24"/>
        </w:rPr>
        <w:t> </w:t>
      </w:r>
      <w:r>
        <w:rPr>
          <w:sz w:val="24"/>
        </w:rPr>
        <w:t>municipales</w:t>
      </w:r>
      <w:r>
        <w:rPr>
          <w:spacing w:val="-3"/>
          <w:sz w:val="24"/>
        </w:rPr>
        <w:t> </w:t>
      </w:r>
      <w:r>
        <w:rPr>
          <w:spacing w:val="-2"/>
          <w:sz w:val="24"/>
        </w:rPr>
        <w:t>correspondiente.</w:t>
      </w:r>
    </w:p>
    <w:p>
      <w:pPr>
        <w:pStyle w:val="ListParagraph"/>
        <w:numPr>
          <w:ilvl w:val="0"/>
          <w:numId w:val="27"/>
        </w:numPr>
        <w:tabs>
          <w:tab w:pos="1680" w:val="left" w:leader="none"/>
          <w:tab w:pos="1682" w:val="left" w:leader="none"/>
        </w:tabs>
        <w:spacing w:line="237" w:lineRule="auto" w:before="0" w:after="0"/>
        <w:ind w:left="1682" w:right="331" w:hanging="1133"/>
        <w:jc w:val="both"/>
        <w:rPr>
          <w:sz w:val="24"/>
        </w:rPr>
      </w:pPr>
      <w:r>
        <w:rPr>
          <w:sz w:val="24"/>
        </w:rPr>
        <w:t>Las demás que en disposiciones administrativas de carácter general expida el Ayuntamiento.</w:t>
      </w:r>
    </w:p>
    <w:p>
      <w:pPr>
        <w:pStyle w:val="BodyText"/>
        <w:spacing w:line="237" w:lineRule="auto" w:before="261"/>
        <w:ind w:left="271" w:right="326"/>
      </w:pPr>
      <w:r>
        <w:rPr/>
        <w:t>En caso de que se solicite la autorización del proyecto ejecutivo y el de autorización de ventas o traslado de dominio en forma conjunta, se deberá presentar la documentación correspondiente a ambos trámites.</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29"/>
      </w:pPr>
      <w:r>
        <w:rPr>
          <w:rFonts w:ascii="Arial" w:hAnsi="Arial"/>
          <w:b/>
        </w:rPr>
        <w:t>ARTÍCULO 281. </w:t>
      </w:r>
      <w:r>
        <w:rPr/>
        <w:t>La modificación del proyecto urbanístico, el plano de rasantes, el proyecto ejecutivo y la autorización de ventas, pudiendo ser estos dos últimos en un solo trámite, deberá ajustarse a las condiciones que establece la Ley y el interesado deberá acompañar a su solicitud de modificación, los siguientes documentos:</w:t>
      </w:r>
    </w:p>
    <w:p>
      <w:pPr>
        <w:pStyle w:val="ListParagraph"/>
        <w:numPr>
          <w:ilvl w:val="0"/>
          <w:numId w:val="28"/>
        </w:numPr>
        <w:tabs>
          <w:tab w:pos="1682" w:val="left" w:leader="none"/>
        </w:tabs>
        <w:spacing w:line="235" w:lineRule="auto" w:before="275" w:after="0"/>
        <w:ind w:left="1682" w:right="328" w:hanging="1133"/>
        <w:jc w:val="left"/>
        <w:rPr>
          <w:sz w:val="24"/>
        </w:rPr>
      </w:pPr>
      <w:r>
        <w:rPr>
          <w:sz w:val="24"/>
        </w:rPr>
        <w:t>Solicitud de autorización de modificación de que se trate, firmada por el </w:t>
      </w:r>
      <w:r>
        <w:rPr>
          <w:spacing w:val="-2"/>
          <w:sz w:val="24"/>
        </w:rPr>
        <w:t>interesado.</w:t>
      </w:r>
    </w:p>
    <w:p>
      <w:pPr>
        <w:pStyle w:val="ListParagraph"/>
        <w:numPr>
          <w:ilvl w:val="0"/>
          <w:numId w:val="28"/>
        </w:numPr>
        <w:tabs>
          <w:tab w:pos="1682" w:val="left" w:leader="none"/>
        </w:tabs>
        <w:spacing w:line="237" w:lineRule="auto" w:before="1" w:after="0"/>
        <w:ind w:left="1682" w:right="329" w:hanging="1133"/>
        <w:jc w:val="left"/>
        <w:rPr>
          <w:sz w:val="24"/>
        </w:rPr>
      </w:pPr>
      <w:r>
        <w:rPr>
          <w:sz w:val="24"/>
        </w:rPr>
        <w:t>Escrito</w:t>
      </w:r>
      <w:r>
        <w:rPr>
          <w:spacing w:val="80"/>
          <w:sz w:val="24"/>
        </w:rPr>
        <w:t> </w:t>
      </w:r>
      <w:r>
        <w:rPr>
          <w:sz w:val="24"/>
        </w:rPr>
        <w:t>en</w:t>
      </w:r>
      <w:r>
        <w:rPr>
          <w:spacing w:val="80"/>
          <w:sz w:val="24"/>
        </w:rPr>
        <w:t> </w:t>
      </w:r>
      <w:r>
        <w:rPr>
          <w:sz w:val="24"/>
        </w:rPr>
        <w:t>el</w:t>
      </w:r>
      <w:r>
        <w:rPr>
          <w:spacing w:val="80"/>
          <w:sz w:val="24"/>
        </w:rPr>
        <w:t> </w:t>
      </w:r>
      <w:r>
        <w:rPr>
          <w:sz w:val="24"/>
        </w:rPr>
        <w:t>que</w:t>
      </w:r>
      <w:r>
        <w:rPr>
          <w:spacing w:val="80"/>
          <w:sz w:val="24"/>
        </w:rPr>
        <w:t> </w:t>
      </w:r>
      <w:r>
        <w:rPr>
          <w:sz w:val="24"/>
        </w:rPr>
        <w:t>los</w:t>
      </w:r>
      <w:r>
        <w:rPr>
          <w:spacing w:val="80"/>
          <w:sz w:val="24"/>
        </w:rPr>
        <w:t> </w:t>
      </w:r>
      <w:r>
        <w:rPr>
          <w:sz w:val="24"/>
        </w:rPr>
        <w:t>motivos</w:t>
      </w:r>
      <w:r>
        <w:rPr>
          <w:spacing w:val="80"/>
          <w:sz w:val="24"/>
        </w:rPr>
        <w:t> </w:t>
      </w:r>
      <w:r>
        <w:rPr>
          <w:sz w:val="24"/>
        </w:rPr>
        <w:t>de</w:t>
      </w:r>
      <w:r>
        <w:rPr>
          <w:spacing w:val="80"/>
          <w:sz w:val="24"/>
        </w:rPr>
        <w:t> </w:t>
      </w:r>
      <w:r>
        <w:rPr>
          <w:sz w:val="24"/>
        </w:rPr>
        <w:t>la</w:t>
      </w:r>
      <w:r>
        <w:rPr>
          <w:spacing w:val="80"/>
          <w:sz w:val="24"/>
        </w:rPr>
        <w:t> </w:t>
      </w:r>
      <w:r>
        <w:rPr>
          <w:sz w:val="24"/>
        </w:rPr>
        <w:t>modificación</w:t>
      </w:r>
      <w:r>
        <w:rPr>
          <w:spacing w:val="80"/>
          <w:sz w:val="24"/>
        </w:rPr>
        <w:t> </w:t>
      </w:r>
      <w:r>
        <w:rPr>
          <w:sz w:val="24"/>
        </w:rPr>
        <w:t>y</w:t>
      </w:r>
      <w:r>
        <w:rPr>
          <w:spacing w:val="80"/>
          <w:sz w:val="24"/>
        </w:rPr>
        <w:t> </w:t>
      </w:r>
      <w:r>
        <w:rPr>
          <w:sz w:val="24"/>
        </w:rPr>
        <w:t>que</w:t>
      </w:r>
      <w:r>
        <w:rPr>
          <w:spacing w:val="80"/>
          <w:sz w:val="24"/>
        </w:rPr>
        <w:t> </w:t>
      </w:r>
      <w:r>
        <w:rPr>
          <w:sz w:val="24"/>
        </w:rPr>
        <w:t>justifique pormenorizadamente su procedencia.</w:t>
      </w:r>
    </w:p>
    <w:p>
      <w:pPr>
        <w:pStyle w:val="ListParagraph"/>
        <w:numPr>
          <w:ilvl w:val="0"/>
          <w:numId w:val="28"/>
        </w:numPr>
        <w:tabs>
          <w:tab w:pos="1682" w:val="left" w:leader="none"/>
        </w:tabs>
        <w:spacing w:line="271" w:lineRule="exact" w:before="0" w:after="0"/>
        <w:ind w:left="1682" w:right="0" w:hanging="1132"/>
        <w:jc w:val="left"/>
        <w:rPr>
          <w:sz w:val="24"/>
        </w:rPr>
      </w:pPr>
      <w:r>
        <w:rPr>
          <w:sz w:val="24"/>
        </w:rPr>
        <w:t>Copia</w:t>
      </w:r>
      <w:r>
        <w:rPr>
          <w:spacing w:val="-6"/>
          <w:sz w:val="24"/>
        </w:rPr>
        <w:t> </w:t>
      </w:r>
      <w:r>
        <w:rPr>
          <w:sz w:val="24"/>
        </w:rPr>
        <w:t>del</w:t>
      </w:r>
      <w:r>
        <w:rPr>
          <w:spacing w:val="-4"/>
          <w:sz w:val="24"/>
        </w:rPr>
        <w:t> </w:t>
      </w:r>
      <w:r>
        <w:rPr>
          <w:sz w:val="24"/>
        </w:rPr>
        <w:t>título</w:t>
      </w:r>
      <w:r>
        <w:rPr>
          <w:spacing w:val="-4"/>
          <w:sz w:val="24"/>
        </w:rPr>
        <w:t> </w:t>
      </w:r>
      <w:r>
        <w:rPr>
          <w:sz w:val="24"/>
        </w:rPr>
        <w:t>de</w:t>
      </w:r>
      <w:r>
        <w:rPr>
          <w:spacing w:val="-3"/>
          <w:sz w:val="24"/>
        </w:rPr>
        <w:t> </w:t>
      </w:r>
      <w:r>
        <w:rPr>
          <w:sz w:val="24"/>
        </w:rPr>
        <w:t>propiedad</w:t>
      </w:r>
      <w:r>
        <w:rPr>
          <w:spacing w:val="-4"/>
          <w:sz w:val="24"/>
        </w:rPr>
        <w:t> </w:t>
      </w:r>
      <w:r>
        <w:rPr>
          <w:sz w:val="24"/>
        </w:rPr>
        <w:t>del</w:t>
      </w:r>
      <w:r>
        <w:rPr>
          <w:spacing w:val="-4"/>
          <w:sz w:val="24"/>
        </w:rPr>
        <w:t> </w:t>
      </w:r>
      <w:r>
        <w:rPr>
          <w:sz w:val="24"/>
        </w:rPr>
        <w:t>predio</w:t>
      </w:r>
      <w:r>
        <w:rPr>
          <w:spacing w:val="-4"/>
          <w:sz w:val="24"/>
        </w:rPr>
        <w:t> </w:t>
      </w:r>
      <w:r>
        <w:rPr>
          <w:sz w:val="24"/>
        </w:rPr>
        <w:t>debidamente</w:t>
      </w:r>
      <w:r>
        <w:rPr>
          <w:spacing w:val="-3"/>
          <w:sz w:val="24"/>
        </w:rPr>
        <w:t> </w:t>
      </w:r>
      <w:r>
        <w:rPr>
          <w:spacing w:val="-2"/>
          <w:sz w:val="24"/>
        </w:rPr>
        <w:t>registrado.</w:t>
      </w:r>
    </w:p>
    <w:p>
      <w:pPr>
        <w:pStyle w:val="ListParagraph"/>
        <w:numPr>
          <w:ilvl w:val="0"/>
          <w:numId w:val="28"/>
        </w:numPr>
        <w:tabs>
          <w:tab w:pos="1682" w:val="left" w:leader="none"/>
        </w:tabs>
        <w:spacing w:line="235" w:lineRule="auto" w:before="4" w:after="0"/>
        <w:ind w:left="1682" w:right="328" w:hanging="1133"/>
        <w:jc w:val="both"/>
        <w:rPr>
          <w:sz w:val="24"/>
        </w:rPr>
      </w:pPr>
      <w:r>
        <w:rPr>
          <w:sz w:val="24"/>
        </w:rPr>
        <w:t>Certificado de Gravamen y autorización del acreedor o de libertad de gravamen vigente.</w:t>
      </w:r>
    </w:p>
    <w:p>
      <w:pPr>
        <w:pStyle w:val="ListParagraph"/>
        <w:numPr>
          <w:ilvl w:val="0"/>
          <w:numId w:val="28"/>
        </w:numPr>
        <w:tabs>
          <w:tab w:pos="1682" w:val="left" w:leader="none"/>
        </w:tabs>
        <w:spacing w:line="237" w:lineRule="auto" w:before="2" w:after="0"/>
        <w:ind w:left="1682" w:right="325" w:hanging="1133"/>
        <w:jc w:val="both"/>
        <w:rPr>
          <w:sz w:val="24"/>
        </w:rPr>
      </w:pPr>
      <w:r>
        <w:rPr>
          <w:sz w:val="24"/>
        </w:rPr>
        <w:t>Documento que acredite la personalidad con facultades para actos de dominio, en caso de que el interesado sea persona moral, presentando asimismo copia del Acta Constitutiva debidamente inscrita, identificaciones del apoderado y poderdante.</w:t>
      </w:r>
    </w:p>
    <w:p>
      <w:pPr>
        <w:pStyle w:val="ListParagraph"/>
        <w:numPr>
          <w:ilvl w:val="0"/>
          <w:numId w:val="28"/>
        </w:numPr>
        <w:tabs>
          <w:tab w:pos="1682" w:val="left" w:leader="none"/>
        </w:tabs>
        <w:spacing w:line="237" w:lineRule="auto" w:before="0" w:after="0"/>
        <w:ind w:left="1682" w:right="329" w:hanging="1133"/>
        <w:jc w:val="both"/>
        <w:rPr>
          <w:sz w:val="24"/>
        </w:rPr>
      </w:pPr>
      <w:r>
        <w:rPr>
          <w:sz w:val="24"/>
        </w:rPr>
        <w:t>Copia del acuerdo de autorización que se pretende modificar y de los acuerdos de autorización de las etapas anteriores, de ser el caso; así como de los planos autorizados.</w:t>
      </w:r>
    </w:p>
    <w:p>
      <w:pPr>
        <w:pStyle w:val="ListParagraph"/>
        <w:numPr>
          <w:ilvl w:val="0"/>
          <w:numId w:val="28"/>
        </w:numPr>
        <w:tabs>
          <w:tab w:pos="1682" w:val="left" w:leader="none"/>
        </w:tabs>
        <w:spacing w:line="235" w:lineRule="auto" w:before="0" w:after="0"/>
        <w:ind w:left="1682" w:right="327" w:hanging="1133"/>
        <w:jc w:val="both"/>
        <w:rPr>
          <w:sz w:val="24"/>
        </w:rPr>
      </w:pPr>
      <w:r>
        <w:rPr>
          <w:sz w:val="24"/>
        </w:rPr>
        <w:t>Plano</w:t>
      </w:r>
      <w:r>
        <w:rPr>
          <w:spacing w:val="-9"/>
          <w:sz w:val="24"/>
        </w:rPr>
        <w:t> </w:t>
      </w:r>
      <w:r>
        <w:rPr>
          <w:sz w:val="24"/>
        </w:rPr>
        <w:t>que</w:t>
      </w:r>
      <w:r>
        <w:rPr>
          <w:spacing w:val="-9"/>
          <w:sz w:val="24"/>
        </w:rPr>
        <w:t> </w:t>
      </w:r>
      <w:r>
        <w:rPr>
          <w:sz w:val="24"/>
        </w:rPr>
        <w:t>contenga</w:t>
      </w:r>
      <w:r>
        <w:rPr>
          <w:spacing w:val="-9"/>
          <w:sz w:val="24"/>
        </w:rPr>
        <w:t> </w:t>
      </w:r>
      <w:r>
        <w:rPr>
          <w:sz w:val="24"/>
        </w:rPr>
        <w:t>las</w:t>
      </w:r>
      <w:r>
        <w:rPr>
          <w:spacing w:val="-8"/>
          <w:sz w:val="24"/>
        </w:rPr>
        <w:t> </w:t>
      </w:r>
      <w:r>
        <w:rPr>
          <w:sz w:val="24"/>
        </w:rPr>
        <w:t>modificaciones</w:t>
      </w:r>
      <w:r>
        <w:rPr>
          <w:spacing w:val="-10"/>
          <w:sz w:val="24"/>
        </w:rPr>
        <w:t> </w:t>
      </w:r>
      <w:r>
        <w:rPr>
          <w:sz w:val="24"/>
        </w:rPr>
        <w:t>solicitadas,</w:t>
      </w:r>
      <w:r>
        <w:rPr>
          <w:spacing w:val="-9"/>
          <w:sz w:val="24"/>
        </w:rPr>
        <w:t> </w:t>
      </w:r>
      <w:r>
        <w:rPr>
          <w:sz w:val="24"/>
        </w:rPr>
        <w:t>cumpliendo</w:t>
      </w:r>
      <w:r>
        <w:rPr>
          <w:spacing w:val="-8"/>
          <w:sz w:val="24"/>
        </w:rPr>
        <w:t> </w:t>
      </w:r>
      <w:r>
        <w:rPr>
          <w:sz w:val="24"/>
        </w:rPr>
        <w:t>todos</w:t>
      </w:r>
      <w:r>
        <w:rPr>
          <w:spacing w:val="-8"/>
          <w:sz w:val="24"/>
        </w:rPr>
        <w:t> </w:t>
      </w:r>
      <w:r>
        <w:rPr>
          <w:sz w:val="24"/>
        </w:rPr>
        <w:t>los requisitos de la solicitud de autorización original de que se trate.</w:t>
      </w:r>
    </w:p>
    <w:p>
      <w:pPr>
        <w:pStyle w:val="ListParagraph"/>
        <w:numPr>
          <w:ilvl w:val="0"/>
          <w:numId w:val="28"/>
        </w:numPr>
        <w:tabs>
          <w:tab w:pos="1682" w:val="left" w:leader="none"/>
        </w:tabs>
        <w:spacing w:line="273" w:lineRule="exact" w:before="0" w:after="0"/>
        <w:ind w:left="1682" w:right="0" w:hanging="1132"/>
        <w:jc w:val="both"/>
        <w:rPr>
          <w:sz w:val="24"/>
        </w:rPr>
      </w:pPr>
      <w:r>
        <w:rPr>
          <w:sz w:val="24"/>
        </w:rPr>
        <w:t>Comprobante</w:t>
      </w:r>
      <w:r>
        <w:rPr>
          <w:spacing w:val="-5"/>
          <w:sz w:val="24"/>
        </w:rPr>
        <w:t> </w:t>
      </w:r>
      <w:r>
        <w:rPr>
          <w:sz w:val="24"/>
        </w:rPr>
        <w:t>del</w:t>
      </w:r>
      <w:r>
        <w:rPr>
          <w:spacing w:val="-3"/>
          <w:sz w:val="24"/>
        </w:rPr>
        <w:t> </w:t>
      </w:r>
      <w:r>
        <w:rPr>
          <w:sz w:val="24"/>
        </w:rPr>
        <w:t>pago</w:t>
      </w:r>
      <w:r>
        <w:rPr>
          <w:spacing w:val="-5"/>
          <w:sz w:val="24"/>
        </w:rPr>
        <w:t> </w:t>
      </w:r>
      <w:r>
        <w:rPr>
          <w:sz w:val="24"/>
        </w:rPr>
        <w:t>del</w:t>
      </w:r>
      <w:r>
        <w:rPr>
          <w:spacing w:val="-4"/>
          <w:sz w:val="24"/>
        </w:rPr>
        <w:t> </w:t>
      </w:r>
      <w:r>
        <w:rPr>
          <w:sz w:val="24"/>
        </w:rPr>
        <w:t>impuesto</w:t>
      </w:r>
      <w:r>
        <w:rPr>
          <w:spacing w:val="-4"/>
          <w:sz w:val="24"/>
        </w:rPr>
        <w:t> </w:t>
      </w:r>
      <w:r>
        <w:rPr>
          <w:sz w:val="24"/>
        </w:rPr>
        <w:t>predial</w:t>
      </w:r>
      <w:r>
        <w:rPr>
          <w:spacing w:val="-3"/>
          <w:sz w:val="24"/>
        </w:rPr>
        <w:t> </w:t>
      </w:r>
      <w:r>
        <w:rPr>
          <w:sz w:val="24"/>
        </w:rPr>
        <w:t>sin</w:t>
      </w:r>
      <w:r>
        <w:rPr>
          <w:spacing w:val="-3"/>
          <w:sz w:val="24"/>
        </w:rPr>
        <w:t> </w:t>
      </w:r>
      <w:r>
        <w:rPr>
          <w:spacing w:val="-2"/>
          <w:sz w:val="24"/>
        </w:rPr>
        <w:t>adeudos.</w:t>
      </w:r>
    </w:p>
    <w:p>
      <w:pPr>
        <w:pStyle w:val="ListParagraph"/>
        <w:numPr>
          <w:ilvl w:val="0"/>
          <w:numId w:val="28"/>
        </w:numPr>
        <w:tabs>
          <w:tab w:pos="1682" w:val="left" w:leader="none"/>
        </w:tabs>
        <w:spacing w:line="273" w:lineRule="exact" w:before="0" w:after="0"/>
        <w:ind w:left="1682" w:right="0" w:hanging="1132"/>
        <w:jc w:val="both"/>
        <w:rPr>
          <w:sz w:val="24"/>
        </w:rPr>
      </w:pPr>
      <w:r>
        <w:rPr>
          <w:sz w:val="24"/>
        </w:rPr>
        <w:t>Comprobante</w:t>
      </w:r>
      <w:r>
        <w:rPr>
          <w:spacing w:val="-7"/>
          <w:sz w:val="24"/>
        </w:rPr>
        <w:t> </w:t>
      </w:r>
      <w:r>
        <w:rPr>
          <w:sz w:val="24"/>
        </w:rPr>
        <w:t>de</w:t>
      </w:r>
      <w:r>
        <w:rPr>
          <w:spacing w:val="-5"/>
          <w:sz w:val="24"/>
        </w:rPr>
        <w:t> </w:t>
      </w:r>
      <w:r>
        <w:rPr>
          <w:sz w:val="24"/>
        </w:rPr>
        <w:t>pago</w:t>
      </w:r>
      <w:r>
        <w:rPr>
          <w:spacing w:val="-5"/>
          <w:sz w:val="24"/>
        </w:rPr>
        <w:t> </w:t>
      </w:r>
      <w:r>
        <w:rPr>
          <w:sz w:val="24"/>
        </w:rPr>
        <w:t>de</w:t>
      </w:r>
      <w:r>
        <w:rPr>
          <w:spacing w:val="-4"/>
          <w:sz w:val="24"/>
        </w:rPr>
        <w:t> </w:t>
      </w:r>
      <w:r>
        <w:rPr>
          <w:sz w:val="24"/>
        </w:rPr>
        <w:t>derechos</w:t>
      </w:r>
      <w:r>
        <w:rPr>
          <w:spacing w:val="-3"/>
          <w:sz w:val="24"/>
        </w:rPr>
        <w:t> </w:t>
      </w:r>
      <w:r>
        <w:rPr>
          <w:sz w:val="24"/>
        </w:rPr>
        <w:t>municipales</w:t>
      </w:r>
      <w:r>
        <w:rPr>
          <w:spacing w:val="-3"/>
          <w:sz w:val="24"/>
        </w:rPr>
        <w:t> </w:t>
      </w:r>
      <w:r>
        <w:rPr>
          <w:spacing w:val="-2"/>
          <w:sz w:val="24"/>
        </w:rPr>
        <w:t>correspondiente.</w:t>
      </w:r>
    </w:p>
    <w:p>
      <w:pPr>
        <w:pStyle w:val="ListParagraph"/>
        <w:numPr>
          <w:ilvl w:val="0"/>
          <w:numId w:val="28"/>
        </w:numPr>
        <w:tabs>
          <w:tab w:pos="1682" w:val="left" w:leader="none"/>
        </w:tabs>
        <w:spacing w:line="235" w:lineRule="auto" w:before="1" w:after="0"/>
        <w:ind w:left="1682" w:right="331" w:hanging="1133"/>
        <w:jc w:val="both"/>
        <w:rPr>
          <w:sz w:val="24"/>
        </w:rPr>
      </w:pPr>
      <w:r>
        <w:rPr>
          <w:sz w:val="24"/>
        </w:rPr>
        <w:t>Las demás que en disposiciones administrativas de carácter general expida el Ayuntamiento.</w:t>
      </w:r>
    </w:p>
    <w:p>
      <w:pPr>
        <w:pStyle w:val="BodyText"/>
        <w:ind w:firstLine="0"/>
        <w:jc w:val="left"/>
      </w:pPr>
    </w:p>
    <w:p>
      <w:pPr>
        <w:pStyle w:val="BodyText"/>
        <w:spacing w:before="4"/>
        <w:ind w:firstLine="0"/>
        <w:jc w:val="left"/>
      </w:pPr>
    </w:p>
    <w:p>
      <w:pPr>
        <w:pStyle w:val="BodyText"/>
        <w:spacing w:line="235" w:lineRule="auto"/>
        <w:ind w:left="271" w:right="331"/>
      </w:pPr>
      <w:r>
        <w:rPr>
          <w:rFonts w:ascii="Arial" w:hAnsi="Arial"/>
          <w:b/>
        </w:rPr>
        <w:t>ARTÍCULO 282. </w:t>
      </w:r>
      <w:r>
        <w:rPr/>
        <w:t>Los requisitos para obtener la autorización de ventas o de traslado de dominio de los lotes de un fraccionamiento, serán los siguientes:</w:t>
      </w:r>
    </w:p>
    <w:p>
      <w:pPr>
        <w:pStyle w:val="BodyText"/>
        <w:spacing w:before="1"/>
        <w:ind w:firstLine="0"/>
        <w:jc w:val="left"/>
      </w:pPr>
    </w:p>
    <w:p>
      <w:pPr>
        <w:pStyle w:val="ListParagraph"/>
        <w:numPr>
          <w:ilvl w:val="0"/>
          <w:numId w:val="29"/>
        </w:numPr>
        <w:tabs>
          <w:tab w:pos="559" w:val="left" w:leader="none"/>
          <w:tab w:pos="968" w:val="left" w:leader="none"/>
        </w:tabs>
        <w:spacing w:line="237" w:lineRule="auto" w:before="0" w:after="0"/>
        <w:ind w:left="559" w:right="331" w:hanging="10"/>
        <w:jc w:val="both"/>
        <w:rPr>
          <w:sz w:val="24"/>
        </w:rPr>
      </w:pPr>
      <w:r>
        <w:rPr>
          <w:sz w:val="24"/>
        </w:rPr>
        <w:t>Solicitud de autorización de ventas o traslado de dominio firmada por el </w:t>
      </w:r>
      <w:r>
        <w:rPr>
          <w:spacing w:val="-2"/>
          <w:sz w:val="24"/>
        </w:rPr>
        <w:t>interesado.</w:t>
      </w:r>
    </w:p>
    <w:p>
      <w:pPr>
        <w:pStyle w:val="ListParagraph"/>
        <w:numPr>
          <w:ilvl w:val="0"/>
          <w:numId w:val="29"/>
        </w:numPr>
        <w:tabs>
          <w:tab w:pos="559" w:val="left" w:leader="none"/>
          <w:tab w:pos="967" w:val="left" w:leader="none"/>
        </w:tabs>
        <w:spacing w:line="237" w:lineRule="auto" w:before="0" w:after="0"/>
        <w:ind w:left="559" w:right="330" w:hanging="10"/>
        <w:jc w:val="both"/>
        <w:rPr>
          <w:sz w:val="24"/>
        </w:rPr>
      </w:pPr>
      <w:r>
        <w:rPr>
          <w:sz w:val="24"/>
        </w:rPr>
        <w:t>Título que Acredite la Propiedad del predio debidamente inscrito ante la dependencia correspondiente (copia simple).</w:t>
      </w:r>
    </w:p>
    <w:p>
      <w:pPr>
        <w:pStyle w:val="ListParagraph"/>
        <w:numPr>
          <w:ilvl w:val="0"/>
          <w:numId w:val="29"/>
        </w:numPr>
        <w:tabs>
          <w:tab w:pos="559" w:val="left" w:leader="none"/>
          <w:tab w:pos="967" w:val="left" w:leader="none"/>
        </w:tabs>
        <w:spacing w:line="237" w:lineRule="auto" w:before="0" w:after="0"/>
        <w:ind w:left="559" w:right="331" w:hanging="10"/>
        <w:jc w:val="both"/>
        <w:rPr>
          <w:sz w:val="24"/>
        </w:rPr>
      </w:pPr>
      <w:r>
        <w:rPr>
          <w:sz w:val="24"/>
        </w:rPr>
        <w:t>Certificado</w:t>
      </w:r>
      <w:r>
        <w:rPr>
          <w:spacing w:val="-8"/>
          <w:sz w:val="24"/>
        </w:rPr>
        <w:t> </w:t>
      </w:r>
      <w:r>
        <w:rPr>
          <w:sz w:val="24"/>
        </w:rPr>
        <w:t>de</w:t>
      </w:r>
      <w:r>
        <w:rPr>
          <w:spacing w:val="-8"/>
          <w:sz w:val="24"/>
        </w:rPr>
        <w:t> </w:t>
      </w:r>
      <w:r>
        <w:rPr>
          <w:sz w:val="24"/>
        </w:rPr>
        <w:t>Gravamen</w:t>
      </w:r>
      <w:r>
        <w:rPr>
          <w:spacing w:val="-8"/>
          <w:sz w:val="24"/>
        </w:rPr>
        <w:t> </w:t>
      </w:r>
      <w:r>
        <w:rPr>
          <w:sz w:val="24"/>
        </w:rPr>
        <w:t>y</w:t>
      </w:r>
      <w:r>
        <w:rPr>
          <w:spacing w:val="-10"/>
          <w:sz w:val="24"/>
        </w:rPr>
        <w:t> </w:t>
      </w:r>
      <w:r>
        <w:rPr>
          <w:sz w:val="24"/>
        </w:rPr>
        <w:t>autorización</w:t>
      </w:r>
      <w:r>
        <w:rPr>
          <w:spacing w:val="-8"/>
          <w:sz w:val="24"/>
        </w:rPr>
        <w:t> </w:t>
      </w:r>
      <w:r>
        <w:rPr>
          <w:sz w:val="24"/>
        </w:rPr>
        <w:t>del</w:t>
      </w:r>
      <w:r>
        <w:rPr>
          <w:spacing w:val="-11"/>
          <w:sz w:val="24"/>
        </w:rPr>
        <w:t> </w:t>
      </w:r>
      <w:r>
        <w:rPr>
          <w:sz w:val="24"/>
        </w:rPr>
        <w:t>acreedor</w:t>
      </w:r>
      <w:r>
        <w:rPr>
          <w:spacing w:val="-9"/>
          <w:sz w:val="24"/>
        </w:rPr>
        <w:t> </w:t>
      </w:r>
      <w:r>
        <w:rPr>
          <w:sz w:val="24"/>
        </w:rPr>
        <w:t>o</w:t>
      </w:r>
      <w:r>
        <w:rPr>
          <w:spacing w:val="-9"/>
          <w:sz w:val="24"/>
        </w:rPr>
        <w:t> </w:t>
      </w:r>
      <w:r>
        <w:rPr>
          <w:sz w:val="24"/>
        </w:rPr>
        <w:t>de</w:t>
      </w:r>
      <w:r>
        <w:rPr>
          <w:spacing w:val="-8"/>
          <w:sz w:val="24"/>
        </w:rPr>
        <w:t> </w:t>
      </w:r>
      <w:r>
        <w:rPr>
          <w:sz w:val="24"/>
        </w:rPr>
        <w:t>libertad</w:t>
      </w:r>
      <w:r>
        <w:rPr>
          <w:spacing w:val="-9"/>
          <w:sz w:val="24"/>
        </w:rPr>
        <w:t> </w:t>
      </w:r>
      <w:r>
        <w:rPr>
          <w:sz w:val="24"/>
        </w:rPr>
        <w:t>de</w:t>
      </w:r>
      <w:r>
        <w:rPr>
          <w:spacing w:val="-8"/>
          <w:sz w:val="24"/>
        </w:rPr>
        <w:t> </w:t>
      </w:r>
      <w:r>
        <w:rPr>
          <w:sz w:val="24"/>
        </w:rPr>
        <w:t>gravamen </w:t>
      </w:r>
      <w:r>
        <w:rPr>
          <w:spacing w:val="-2"/>
          <w:sz w:val="24"/>
        </w:rPr>
        <w:t>vigente.</w:t>
      </w:r>
    </w:p>
    <w:p>
      <w:pPr>
        <w:pStyle w:val="ListParagraph"/>
        <w:numPr>
          <w:ilvl w:val="0"/>
          <w:numId w:val="29"/>
        </w:numPr>
        <w:tabs>
          <w:tab w:pos="559" w:val="left" w:leader="none"/>
          <w:tab w:pos="967" w:val="left" w:leader="none"/>
        </w:tabs>
        <w:spacing w:line="237" w:lineRule="auto" w:before="0" w:after="0"/>
        <w:ind w:left="559" w:right="329" w:hanging="10"/>
        <w:jc w:val="both"/>
        <w:rPr>
          <w:sz w:val="24"/>
        </w:rPr>
      </w:pPr>
      <w:r>
        <w:rPr>
          <w:sz w:val="24"/>
        </w:rPr>
        <w:t>Documento</w:t>
      </w:r>
      <w:r>
        <w:rPr>
          <w:spacing w:val="-3"/>
          <w:sz w:val="24"/>
        </w:rPr>
        <w:t> </w:t>
      </w:r>
      <w:r>
        <w:rPr>
          <w:sz w:val="24"/>
        </w:rPr>
        <w:t>que</w:t>
      </w:r>
      <w:r>
        <w:rPr>
          <w:spacing w:val="-3"/>
          <w:sz w:val="24"/>
        </w:rPr>
        <w:t> </w:t>
      </w:r>
      <w:r>
        <w:rPr>
          <w:sz w:val="24"/>
        </w:rPr>
        <w:t>acredite</w:t>
      </w:r>
      <w:r>
        <w:rPr>
          <w:spacing w:val="-3"/>
          <w:sz w:val="24"/>
        </w:rPr>
        <w:t> </w:t>
      </w:r>
      <w:r>
        <w:rPr>
          <w:sz w:val="24"/>
        </w:rPr>
        <w:t>la</w:t>
      </w:r>
      <w:r>
        <w:rPr>
          <w:spacing w:val="-3"/>
          <w:sz w:val="24"/>
        </w:rPr>
        <w:t> </w:t>
      </w:r>
      <w:r>
        <w:rPr>
          <w:sz w:val="24"/>
        </w:rPr>
        <w:t>personalidad</w:t>
      </w:r>
      <w:r>
        <w:rPr>
          <w:spacing w:val="-3"/>
          <w:sz w:val="24"/>
        </w:rPr>
        <w:t> </w:t>
      </w:r>
      <w:r>
        <w:rPr>
          <w:sz w:val="24"/>
        </w:rPr>
        <w:t>con</w:t>
      </w:r>
      <w:r>
        <w:rPr>
          <w:spacing w:val="-5"/>
          <w:sz w:val="24"/>
        </w:rPr>
        <w:t> </w:t>
      </w:r>
      <w:r>
        <w:rPr>
          <w:sz w:val="24"/>
        </w:rPr>
        <w:t>facultades</w:t>
      </w:r>
      <w:r>
        <w:rPr>
          <w:spacing w:val="-5"/>
          <w:sz w:val="24"/>
        </w:rPr>
        <w:t> </w:t>
      </w:r>
      <w:r>
        <w:rPr>
          <w:sz w:val="24"/>
        </w:rPr>
        <w:t>para</w:t>
      </w:r>
      <w:r>
        <w:rPr>
          <w:spacing w:val="-3"/>
          <w:sz w:val="24"/>
        </w:rPr>
        <w:t> </w:t>
      </w:r>
      <w:r>
        <w:rPr>
          <w:sz w:val="24"/>
        </w:rPr>
        <w:t>actos</w:t>
      </w:r>
      <w:r>
        <w:rPr>
          <w:spacing w:val="-5"/>
          <w:sz w:val="24"/>
        </w:rPr>
        <w:t> </w:t>
      </w:r>
      <w:r>
        <w:rPr>
          <w:sz w:val="24"/>
        </w:rPr>
        <w:t>de</w:t>
      </w:r>
      <w:r>
        <w:rPr>
          <w:spacing w:val="-3"/>
          <w:sz w:val="24"/>
        </w:rPr>
        <w:t> </w:t>
      </w:r>
      <w:r>
        <w:rPr>
          <w:sz w:val="24"/>
        </w:rPr>
        <w:t>dominio, en caso de que el interesado sea persona moral, presentando asimismo copia del Acta Constitutiva debidamente inscrita, identificaciones del apoderado y </w:t>
      </w:r>
      <w:r>
        <w:rPr>
          <w:spacing w:val="-2"/>
          <w:sz w:val="24"/>
        </w:rPr>
        <w:t>poderdante.</w:t>
      </w:r>
    </w:p>
    <w:p>
      <w:pPr>
        <w:pStyle w:val="ListParagraph"/>
        <w:numPr>
          <w:ilvl w:val="0"/>
          <w:numId w:val="29"/>
        </w:numPr>
        <w:tabs>
          <w:tab w:pos="559" w:val="left" w:leader="none"/>
          <w:tab w:pos="967" w:val="left" w:leader="none"/>
        </w:tabs>
        <w:spacing w:line="235" w:lineRule="auto" w:before="0" w:after="0"/>
        <w:ind w:left="559" w:right="330" w:hanging="10"/>
        <w:jc w:val="both"/>
        <w:rPr>
          <w:sz w:val="24"/>
        </w:rPr>
      </w:pPr>
      <w:r>
        <w:rPr>
          <w:sz w:val="24"/>
        </w:rPr>
        <w:t>Acuerdo de autorización del proyecto ejecutivo y los planos autorizados del </w:t>
      </w:r>
      <w:r>
        <w:rPr>
          <w:spacing w:val="-2"/>
          <w:sz w:val="24"/>
        </w:rPr>
        <w:t>mismo.</w:t>
      </w:r>
    </w:p>
    <w:p>
      <w:pPr>
        <w:pStyle w:val="ListParagraph"/>
        <w:numPr>
          <w:ilvl w:val="0"/>
          <w:numId w:val="29"/>
        </w:numPr>
        <w:tabs>
          <w:tab w:pos="559" w:val="left" w:leader="none"/>
          <w:tab w:pos="967" w:val="left" w:leader="none"/>
        </w:tabs>
        <w:spacing w:line="235" w:lineRule="auto" w:before="1" w:after="0"/>
        <w:ind w:left="559" w:right="329" w:hanging="10"/>
        <w:jc w:val="both"/>
        <w:rPr>
          <w:sz w:val="24"/>
        </w:rPr>
      </w:pPr>
      <w:r>
        <w:rPr>
          <w:sz w:val="24"/>
        </w:rPr>
        <w:t>Acuerdo</w:t>
      </w:r>
      <w:r>
        <w:rPr>
          <w:spacing w:val="-12"/>
          <w:sz w:val="24"/>
        </w:rPr>
        <w:t> </w:t>
      </w:r>
      <w:r>
        <w:rPr>
          <w:sz w:val="24"/>
        </w:rPr>
        <w:t>de</w:t>
      </w:r>
      <w:r>
        <w:rPr>
          <w:spacing w:val="-12"/>
          <w:sz w:val="24"/>
        </w:rPr>
        <w:t> </w:t>
      </w:r>
      <w:r>
        <w:rPr>
          <w:sz w:val="24"/>
        </w:rPr>
        <w:t>recepción</w:t>
      </w:r>
      <w:r>
        <w:rPr>
          <w:spacing w:val="-16"/>
          <w:sz w:val="24"/>
        </w:rPr>
        <w:t> </w:t>
      </w:r>
      <w:r>
        <w:rPr>
          <w:sz w:val="24"/>
        </w:rPr>
        <w:t>por</w:t>
      </w:r>
      <w:r>
        <w:rPr>
          <w:spacing w:val="-13"/>
          <w:sz w:val="24"/>
        </w:rPr>
        <w:t> </w:t>
      </w:r>
      <w:r>
        <w:rPr>
          <w:sz w:val="24"/>
        </w:rPr>
        <w:t>parte</w:t>
      </w:r>
      <w:r>
        <w:rPr>
          <w:spacing w:val="-15"/>
          <w:sz w:val="24"/>
        </w:rPr>
        <w:t> </w:t>
      </w:r>
      <w:r>
        <w:rPr>
          <w:sz w:val="24"/>
        </w:rPr>
        <w:t>de</w:t>
      </w:r>
      <w:r>
        <w:rPr>
          <w:spacing w:val="-12"/>
          <w:sz w:val="24"/>
        </w:rPr>
        <w:t> </w:t>
      </w:r>
      <w:r>
        <w:rPr>
          <w:sz w:val="24"/>
        </w:rPr>
        <w:t>la</w:t>
      </w:r>
      <w:r>
        <w:rPr>
          <w:spacing w:val="-12"/>
          <w:sz w:val="24"/>
        </w:rPr>
        <w:t> </w:t>
      </w:r>
      <w:r>
        <w:rPr>
          <w:sz w:val="24"/>
        </w:rPr>
        <w:t>Autoridad</w:t>
      </w:r>
      <w:r>
        <w:rPr>
          <w:spacing w:val="-14"/>
          <w:sz w:val="24"/>
        </w:rPr>
        <w:t> </w:t>
      </w:r>
      <w:r>
        <w:rPr>
          <w:sz w:val="24"/>
        </w:rPr>
        <w:t>de</w:t>
      </w:r>
      <w:r>
        <w:rPr>
          <w:spacing w:val="-12"/>
          <w:sz w:val="24"/>
        </w:rPr>
        <w:t> </w:t>
      </w:r>
      <w:r>
        <w:rPr>
          <w:sz w:val="24"/>
        </w:rPr>
        <w:t>la</w:t>
      </w:r>
      <w:r>
        <w:rPr>
          <w:spacing w:val="-15"/>
          <w:sz w:val="24"/>
        </w:rPr>
        <w:t> </w:t>
      </w:r>
      <w:r>
        <w:rPr>
          <w:sz w:val="24"/>
        </w:rPr>
        <w:t>totalidad</w:t>
      </w:r>
      <w:r>
        <w:rPr>
          <w:spacing w:val="-12"/>
          <w:sz w:val="24"/>
        </w:rPr>
        <w:t> </w:t>
      </w:r>
      <w:r>
        <w:rPr>
          <w:sz w:val="24"/>
        </w:rPr>
        <w:t>de</w:t>
      </w:r>
      <w:r>
        <w:rPr>
          <w:spacing w:val="-14"/>
          <w:sz w:val="24"/>
        </w:rPr>
        <w:t> </w:t>
      </w:r>
      <w:r>
        <w:rPr>
          <w:sz w:val="24"/>
        </w:rPr>
        <w:t>obras</w:t>
      </w:r>
      <w:r>
        <w:rPr>
          <w:spacing w:val="-12"/>
          <w:sz w:val="24"/>
        </w:rPr>
        <w:t> </w:t>
      </w:r>
      <w:r>
        <w:rPr>
          <w:sz w:val="24"/>
        </w:rPr>
        <w:t>exigidas en los permisos</w:t>
      </w:r>
      <w:r>
        <w:rPr>
          <w:spacing w:val="-1"/>
          <w:sz w:val="24"/>
        </w:rPr>
        <w:t> </w:t>
      </w:r>
      <w:r>
        <w:rPr>
          <w:sz w:val="24"/>
        </w:rPr>
        <w:t>de</w:t>
      </w:r>
      <w:r>
        <w:rPr>
          <w:spacing w:val="-1"/>
          <w:sz w:val="24"/>
        </w:rPr>
        <w:t> </w:t>
      </w:r>
      <w:r>
        <w:rPr>
          <w:sz w:val="24"/>
        </w:rPr>
        <w:t>factibilidad,</w:t>
      </w:r>
      <w:r>
        <w:rPr>
          <w:spacing w:val="-1"/>
          <w:sz w:val="24"/>
        </w:rPr>
        <w:t> </w:t>
      </w:r>
      <w:r>
        <w:rPr>
          <w:sz w:val="24"/>
        </w:rPr>
        <w:t>lineamientos</w:t>
      </w:r>
      <w:r>
        <w:rPr>
          <w:spacing w:val="-3"/>
          <w:sz w:val="24"/>
        </w:rPr>
        <w:t> </w:t>
      </w:r>
      <w:r>
        <w:rPr>
          <w:sz w:val="24"/>
        </w:rPr>
        <w:t>generales y</w:t>
      </w:r>
      <w:r>
        <w:rPr>
          <w:spacing w:val="-2"/>
          <w:sz w:val="24"/>
        </w:rPr>
        <w:t> </w:t>
      </w:r>
      <w:r>
        <w:rPr>
          <w:sz w:val="24"/>
        </w:rPr>
        <w:t>rasantes.</w:t>
      </w:r>
      <w:r>
        <w:rPr>
          <w:spacing w:val="-1"/>
          <w:sz w:val="24"/>
        </w:rPr>
        <w:t> </w:t>
      </w:r>
      <w:r>
        <w:rPr>
          <w:sz w:val="24"/>
        </w:rPr>
        <w:t>VII.</w:t>
      </w:r>
      <w:r>
        <w:rPr>
          <w:spacing w:val="-1"/>
          <w:sz w:val="24"/>
        </w:rPr>
        <w:t> </w:t>
      </w:r>
      <w:r>
        <w:rPr>
          <w:sz w:val="24"/>
        </w:rPr>
        <w:t>Programa</w:t>
      </w:r>
      <w:r>
        <w:rPr>
          <w:spacing w:val="-1"/>
          <w:sz w:val="24"/>
        </w:rPr>
        <w:t> </w:t>
      </w:r>
      <w:r>
        <w:rPr>
          <w:sz w:val="24"/>
        </w:rPr>
        <w:t>y</w:t>
      </w:r>
    </w:p>
    <w:p>
      <w:pPr>
        <w:pStyle w:val="ListParagraph"/>
        <w:spacing w:after="0" w:line="235" w:lineRule="auto"/>
        <w:jc w:val="both"/>
        <w:rPr>
          <w:sz w:val="24"/>
        </w:rPr>
        <w:sectPr>
          <w:pgSz w:w="12240" w:h="15840"/>
          <w:pgMar w:header="547" w:footer="996" w:top="1880" w:bottom="1180" w:left="1440" w:right="1080"/>
        </w:sectPr>
      </w:pPr>
    </w:p>
    <w:p>
      <w:pPr>
        <w:pStyle w:val="BodyText"/>
        <w:spacing w:before="104"/>
        <w:ind w:firstLine="0"/>
        <w:jc w:val="left"/>
      </w:pPr>
    </w:p>
    <w:p>
      <w:pPr>
        <w:pStyle w:val="BodyText"/>
        <w:spacing w:line="235" w:lineRule="auto"/>
        <w:ind w:left="559" w:right="331" w:firstLine="0"/>
      </w:pPr>
      <w:r>
        <w:rPr/>
        <w:t>presupuesto de obra, firmados por los propietarios o apoderados, así como los peritos responsables.</w:t>
      </w:r>
    </w:p>
    <w:p>
      <w:pPr>
        <w:pStyle w:val="ListParagraph"/>
        <w:numPr>
          <w:ilvl w:val="0"/>
          <w:numId w:val="30"/>
        </w:numPr>
        <w:tabs>
          <w:tab w:pos="1682" w:val="left" w:leader="none"/>
        </w:tabs>
        <w:spacing w:line="237" w:lineRule="auto" w:before="2" w:after="0"/>
        <w:ind w:left="1682" w:right="328" w:hanging="1133"/>
        <w:jc w:val="both"/>
        <w:rPr>
          <w:sz w:val="24"/>
        </w:rPr>
      </w:pPr>
      <w:r>
        <w:rPr>
          <w:sz w:val="24"/>
        </w:rPr>
        <w:t>Proposición de garantía hipotecaria o fianza suficiente a favor del Municipio, para garantizar el cumplimiento de sus obligaciones en caso de que no se hayan concluido las obras del proyecto ejecutivo.</w:t>
      </w:r>
    </w:p>
    <w:p>
      <w:pPr>
        <w:pStyle w:val="ListParagraph"/>
        <w:numPr>
          <w:ilvl w:val="0"/>
          <w:numId w:val="30"/>
        </w:numPr>
        <w:tabs>
          <w:tab w:pos="1682" w:val="left" w:leader="none"/>
        </w:tabs>
        <w:spacing w:line="237" w:lineRule="auto" w:before="0" w:after="0"/>
        <w:ind w:left="1682" w:right="323" w:hanging="1133"/>
        <w:jc w:val="both"/>
        <w:rPr>
          <w:sz w:val="24"/>
        </w:rPr>
      </w:pPr>
      <w:r>
        <w:rPr>
          <w:sz w:val="24"/>
        </w:rPr>
        <w:t>Constancia</w:t>
      </w:r>
      <w:r>
        <w:rPr>
          <w:spacing w:val="-11"/>
          <w:sz w:val="24"/>
        </w:rPr>
        <w:t> </w:t>
      </w:r>
      <w:r>
        <w:rPr>
          <w:sz w:val="24"/>
        </w:rPr>
        <w:t>del</w:t>
      </w:r>
      <w:r>
        <w:rPr>
          <w:spacing w:val="-12"/>
          <w:sz w:val="24"/>
        </w:rPr>
        <w:t> </w:t>
      </w:r>
      <w:r>
        <w:rPr>
          <w:sz w:val="24"/>
        </w:rPr>
        <w:t>cumplimiento</w:t>
      </w:r>
      <w:r>
        <w:rPr>
          <w:spacing w:val="-10"/>
          <w:sz w:val="24"/>
        </w:rPr>
        <w:t> </w:t>
      </w:r>
      <w:r>
        <w:rPr>
          <w:sz w:val="24"/>
        </w:rPr>
        <w:t>del</w:t>
      </w:r>
      <w:r>
        <w:rPr>
          <w:spacing w:val="-12"/>
          <w:sz w:val="24"/>
        </w:rPr>
        <w:t> </w:t>
      </w:r>
      <w:r>
        <w:rPr>
          <w:sz w:val="24"/>
        </w:rPr>
        <w:t>pago</w:t>
      </w:r>
      <w:r>
        <w:rPr>
          <w:spacing w:val="-8"/>
          <w:sz w:val="24"/>
        </w:rPr>
        <w:t> </w:t>
      </w:r>
      <w:r>
        <w:rPr>
          <w:sz w:val="24"/>
        </w:rPr>
        <w:t>y</w:t>
      </w:r>
      <w:r>
        <w:rPr>
          <w:spacing w:val="-11"/>
          <w:sz w:val="24"/>
        </w:rPr>
        <w:t> </w:t>
      </w:r>
      <w:r>
        <w:rPr>
          <w:sz w:val="24"/>
        </w:rPr>
        <w:t>obligaciones</w:t>
      </w:r>
      <w:r>
        <w:rPr>
          <w:spacing w:val="-11"/>
          <w:sz w:val="24"/>
        </w:rPr>
        <w:t> </w:t>
      </w:r>
      <w:r>
        <w:rPr>
          <w:sz w:val="24"/>
        </w:rPr>
        <w:t>por</w:t>
      </w:r>
      <w:r>
        <w:rPr>
          <w:spacing w:val="-9"/>
          <w:sz w:val="24"/>
        </w:rPr>
        <w:t> </w:t>
      </w:r>
      <w:r>
        <w:rPr>
          <w:sz w:val="24"/>
        </w:rPr>
        <w:t>incorporación</w:t>
      </w:r>
      <w:r>
        <w:rPr>
          <w:spacing w:val="-10"/>
          <w:sz w:val="24"/>
        </w:rPr>
        <w:t> </w:t>
      </w:r>
      <w:r>
        <w:rPr>
          <w:sz w:val="24"/>
        </w:rPr>
        <w:t>a las redes de agua potable y drenaje sanitario, energía eléctrica y </w:t>
      </w:r>
      <w:r>
        <w:rPr>
          <w:spacing w:val="-2"/>
          <w:sz w:val="24"/>
        </w:rPr>
        <w:t>movilidad.</w:t>
      </w:r>
    </w:p>
    <w:p>
      <w:pPr>
        <w:pStyle w:val="ListParagraph"/>
        <w:numPr>
          <w:ilvl w:val="0"/>
          <w:numId w:val="30"/>
        </w:numPr>
        <w:tabs>
          <w:tab w:pos="1682" w:val="left" w:leader="none"/>
        </w:tabs>
        <w:spacing w:line="237" w:lineRule="auto" w:before="0" w:after="0"/>
        <w:ind w:left="1682" w:right="330" w:hanging="1133"/>
        <w:jc w:val="both"/>
        <w:rPr>
          <w:sz w:val="24"/>
        </w:rPr>
      </w:pPr>
      <w:r>
        <w:rPr>
          <w:sz w:val="24"/>
        </w:rPr>
        <w:t>Constancia expedida por el Estado que acredite el cumplimiento de las aportaciones a que se refiere el artículo </w:t>
      </w:r>
      <w:r>
        <w:rPr>
          <w:color w:val="FF0000"/>
          <w:sz w:val="24"/>
        </w:rPr>
        <w:t>154 </w:t>
      </w:r>
      <w:r>
        <w:rPr>
          <w:sz w:val="24"/>
        </w:rPr>
        <w:t>de la Ley.</w:t>
      </w:r>
    </w:p>
    <w:p>
      <w:pPr>
        <w:pStyle w:val="ListParagraph"/>
        <w:numPr>
          <w:ilvl w:val="0"/>
          <w:numId w:val="30"/>
        </w:numPr>
        <w:tabs>
          <w:tab w:pos="1682" w:val="left" w:leader="none"/>
        </w:tabs>
        <w:spacing w:line="237" w:lineRule="auto" w:before="0" w:after="0"/>
        <w:ind w:left="1682" w:right="324" w:hanging="1133"/>
        <w:jc w:val="both"/>
        <w:rPr>
          <w:sz w:val="24"/>
        </w:rPr>
      </w:pPr>
      <w:r>
        <w:rPr>
          <w:sz w:val="24"/>
        </w:rPr>
        <w:t>Plano de ventas, indicando las curvas de nivel a cada cinco metros (referenciadas</w:t>
      </w:r>
      <w:r>
        <w:rPr>
          <w:spacing w:val="-10"/>
          <w:sz w:val="24"/>
        </w:rPr>
        <w:t> </w:t>
      </w:r>
      <w:r>
        <w:rPr>
          <w:sz w:val="24"/>
        </w:rPr>
        <w:t>al</w:t>
      </w:r>
      <w:r>
        <w:rPr>
          <w:spacing w:val="-11"/>
          <w:sz w:val="24"/>
        </w:rPr>
        <w:t> </w:t>
      </w:r>
      <w:r>
        <w:rPr>
          <w:sz w:val="24"/>
        </w:rPr>
        <w:t>nivel</w:t>
      </w:r>
      <w:r>
        <w:rPr>
          <w:spacing w:val="-11"/>
          <w:sz w:val="24"/>
        </w:rPr>
        <w:t> </w:t>
      </w:r>
      <w:r>
        <w:rPr>
          <w:sz w:val="24"/>
        </w:rPr>
        <w:t>del</w:t>
      </w:r>
      <w:r>
        <w:rPr>
          <w:spacing w:val="-11"/>
          <w:sz w:val="24"/>
        </w:rPr>
        <w:t> </w:t>
      </w:r>
      <w:r>
        <w:rPr>
          <w:sz w:val="24"/>
        </w:rPr>
        <w:t>mar),</w:t>
      </w:r>
      <w:r>
        <w:rPr>
          <w:spacing w:val="-10"/>
          <w:sz w:val="24"/>
        </w:rPr>
        <w:t> </w:t>
      </w:r>
      <w:r>
        <w:rPr>
          <w:sz w:val="24"/>
        </w:rPr>
        <w:t>el</w:t>
      </w:r>
      <w:r>
        <w:rPr>
          <w:spacing w:val="-11"/>
          <w:sz w:val="24"/>
        </w:rPr>
        <w:t> </w:t>
      </w:r>
      <w:r>
        <w:rPr>
          <w:sz w:val="24"/>
        </w:rPr>
        <w:t>trazo</w:t>
      </w:r>
      <w:r>
        <w:rPr>
          <w:spacing w:val="-9"/>
          <w:sz w:val="24"/>
        </w:rPr>
        <w:t> </w:t>
      </w:r>
      <w:r>
        <w:rPr>
          <w:sz w:val="24"/>
        </w:rPr>
        <w:t>de</w:t>
      </w:r>
      <w:r>
        <w:rPr>
          <w:spacing w:val="-9"/>
          <w:sz w:val="24"/>
        </w:rPr>
        <w:t> </w:t>
      </w:r>
      <w:r>
        <w:rPr>
          <w:sz w:val="24"/>
        </w:rPr>
        <w:t>las</w:t>
      </w:r>
      <w:r>
        <w:rPr>
          <w:spacing w:val="-10"/>
          <w:sz w:val="24"/>
        </w:rPr>
        <w:t> </w:t>
      </w:r>
      <w:r>
        <w:rPr>
          <w:sz w:val="24"/>
        </w:rPr>
        <w:t>vialidades,</w:t>
      </w:r>
      <w:r>
        <w:rPr>
          <w:spacing w:val="-10"/>
          <w:sz w:val="24"/>
        </w:rPr>
        <w:t> </w:t>
      </w:r>
      <w:r>
        <w:rPr>
          <w:sz w:val="24"/>
        </w:rPr>
        <w:t>la</w:t>
      </w:r>
      <w:r>
        <w:rPr>
          <w:spacing w:val="-10"/>
          <w:sz w:val="24"/>
        </w:rPr>
        <w:t> </w:t>
      </w:r>
      <w:r>
        <w:rPr>
          <w:sz w:val="24"/>
        </w:rPr>
        <w:t>definición</w:t>
      </w:r>
      <w:r>
        <w:rPr>
          <w:spacing w:val="-9"/>
          <w:sz w:val="24"/>
        </w:rPr>
        <w:t> </w:t>
      </w:r>
      <w:r>
        <w:rPr>
          <w:sz w:val="24"/>
        </w:rPr>
        <w:t>de las</w:t>
      </w:r>
      <w:r>
        <w:rPr>
          <w:spacing w:val="-10"/>
          <w:sz w:val="24"/>
        </w:rPr>
        <w:t> </w:t>
      </w:r>
      <w:r>
        <w:rPr>
          <w:sz w:val="24"/>
        </w:rPr>
        <w:t>manzanas</w:t>
      </w:r>
      <w:r>
        <w:rPr>
          <w:spacing w:val="-10"/>
          <w:sz w:val="24"/>
        </w:rPr>
        <w:t> </w:t>
      </w:r>
      <w:r>
        <w:rPr>
          <w:sz w:val="24"/>
        </w:rPr>
        <w:t>y</w:t>
      </w:r>
      <w:r>
        <w:rPr>
          <w:spacing w:val="-12"/>
          <w:sz w:val="24"/>
        </w:rPr>
        <w:t> </w:t>
      </w:r>
      <w:r>
        <w:rPr>
          <w:sz w:val="24"/>
        </w:rPr>
        <w:t>su</w:t>
      </w:r>
      <w:r>
        <w:rPr>
          <w:spacing w:val="-9"/>
          <w:sz w:val="24"/>
        </w:rPr>
        <w:t> </w:t>
      </w:r>
      <w:r>
        <w:rPr>
          <w:sz w:val="24"/>
        </w:rPr>
        <w:t>lotificación,</w:t>
      </w:r>
      <w:r>
        <w:rPr>
          <w:spacing w:val="-10"/>
          <w:sz w:val="24"/>
        </w:rPr>
        <w:t> </w:t>
      </w:r>
      <w:r>
        <w:rPr>
          <w:sz w:val="24"/>
        </w:rPr>
        <w:t>dimensiones</w:t>
      </w:r>
      <w:r>
        <w:rPr>
          <w:spacing w:val="-10"/>
          <w:sz w:val="24"/>
        </w:rPr>
        <w:t> </w:t>
      </w:r>
      <w:r>
        <w:rPr>
          <w:sz w:val="24"/>
        </w:rPr>
        <w:t>y</w:t>
      </w:r>
      <w:r>
        <w:rPr>
          <w:spacing w:val="-12"/>
          <w:sz w:val="24"/>
        </w:rPr>
        <w:t> </w:t>
      </w:r>
      <w:r>
        <w:rPr>
          <w:sz w:val="24"/>
        </w:rPr>
        <w:t>superficies</w:t>
      </w:r>
      <w:r>
        <w:rPr>
          <w:spacing w:val="-10"/>
          <w:sz w:val="24"/>
        </w:rPr>
        <w:t> </w:t>
      </w:r>
      <w:r>
        <w:rPr>
          <w:sz w:val="24"/>
        </w:rPr>
        <w:t>de</w:t>
      </w:r>
      <w:r>
        <w:rPr>
          <w:spacing w:val="-9"/>
          <w:sz w:val="24"/>
        </w:rPr>
        <w:t> </w:t>
      </w:r>
      <w:r>
        <w:rPr>
          <w:sz w:val="24"/>
        </w:rPr>
        <w:t>los</w:t>
      </w:r>
      <w:r>
        <w:rPr>
          <w:spacing w:val="-10"/>
          <w:sz w:val="24"/>
        </w:rPr>
        <w:t> </w:t>
      </w:r>
      <w:r>
        <w:rPr>
          <w:sz w:val="24"/>
        </w:rPr>
        <w:t>lotes,</w:t>
      </w:r>
      <w:r>
        <w:rPr>
          <w:spacing w:val="-10"/>
          <w:sz w:val="24"/>
        </w:rPr>
        <w:t> </w:t>
      </w:r>
      <w:r>
        <w:rPr>
          <w:sz w:val="24"/>
        </w:rPr>
        <w:t>las áreas municipales con sus dimensiones, la zonificación propuesta, derechos de paso, el cuadro de distribución de áreas, cuadro de datos del polígono. Este plano deberá estar firmado por el propietario y por el diseñador y topógrafo responsables.</w:t>
      </w:r>
    </w:p>
    <w:p>
      <w:pPr>
        <w:pStyle w:val="ListParagraph"/>
        <w:numPr>
          <w:ilvl w:val="0"/>
          <w:numId w:val="30"/>
        </w:numPr>
        <w:tabs>
          <w:tab w:pos="1682" w:val="left" w:leader="none"/>
        </w:tabs>
        <w:spacing w:line="237" w:lineRule="auto" w:before="0" w:after="0"/>
        <w:ind w:left="1682" w:right="330" w:hanging="1133"/>
        <w:jc w:val="both"/>
        <w:rPr>
          <w:sz w:val="24"/>
        </w:rPr>
      </w:pPr>
      <w:r>
        <w:rPr>
          <w:sz w:val="24"/>
        </w:rPr>
        <w:t>Plano de asignación de números oficiales conteniendo la propuesta de números oficiales de los lotes y nomenclatura de las vías públicas, firmado por el propietario.</w:t>
      </w:r>
    </w:p>
    <w:p>
      <w:pPr>
        <w:pStyle w:val="ListParagraph"/>
        <w:numPr>
          <w:ilvl w:val="0"/>
          <w:numId w:val="30"/>
        </w:numPr>
        <w:tabs>
          <w:tab w:pos="1682" w:val="left" w:leader="none"/>
        </w:tabs>
        <w:spacing w:line="270" w:lineRule="exact" w:before="0" w:after="0"/>
        <w:ind w:left="1682" w:right="0" w:hanging="1132"/>
        <w:jc w:val="both"/>
        <w:rPr>
          <w:sz w:val="24"/>
        </w:rPr>
      </w:pPr>
      <w:r>
        <w:rPr>
          <w:sz w:val="24"/>
        </w:rPr>
        <w:t>Comprobante</w:t>
      </w:r>
      <w:r>
        <w:rPr>
          <w:spacing w:val="-5"/>
          <w:sz w:val="24"/>
        </w:rPr>
        <w:t> </w:t>
      </w:r>
      <w:r>
        <w:rPr>
          <w:sz w:val="24"/>
        </w:rPr>
        <w:t>del</w:t>
      </w:r>
      <w:r>
        <w:rPr>
          <w:spacing w:val="-3"/>
          <w:sz w:val="24"/>
        </w:rPr>
        <w:t> </w:t>
      </w:r>
      <w:r>
        <w:rPr>
          <w:sz w:val="24"/>
        </w:rPr>
        <w:t>pago</w:t>
      </w:r>
      <w:r>
        <w:rPr>
          <w:spacing w:val="-5"/>
          <w:sz w:val="24"/>
        </w:rPr>
        <w:t> </w:t>
      </w:r>
      <w:r>
        <w:rPr>
          <w:sz w:val="24"/>
        </w:rPr>
        <w:t>del</w:t>
      </w:r>
      <w:r>
        <w:rPr>
          <w:spacing w:val="-4"/>
          <w:sz w:val="24"/>
        </w:rPr>
        <w:t> </w:t>
      </w:r>
      <w:r>
        <w:rPr>
          <w:sz w:val="24"/>
        </w:rPr>
        <w:t>impuesto</w:t>
      </w:r>
      <w:r>
        <w:rPr>
          <w:spacing w:val="-4"/>
          <w:sz w:val="24"/>
        </w:rPr>
        <w:t> </w:t>
      </w:r>
      <w:r>
        <w:rPr>
          <w:sz w:val="24"/>
        </w:rPr>
        <w:t>predial</w:t>
      </w:r>
      <w:r>
        <w:rPr>
          <w:spacing w:val="-3"/>
          <w:sz w:val="24"/>
        </w:rPr>
        <w:t> </w:t>
      </w:r>
      <w:r>
        <w:rPr>
          <w:sz w:val="24"/>
        </w:rPr>
        <w:t>sin</w:t>
      </w:r>
      <w:r>
        <w:rPr>
          <w:spacing w:val="-3"/>
          <w:sz w:val="24"/>
        </w:rPr>
        <w:t> </w:t>
      </w:r>
      <w:r>
        <w:rPr>
          <w:spacing w:val="-2"/>
          <w:sz w:val="24"/>
        </w:rPr>
        <w:t>adeudos.</w:t>
      </w:r>
    </w:p>
    <w:p>
      <w:pPr>
        <w:pStyle w:val="ListParagraph"/>
        <w:numPr>
          <w:ilvl w:val="0"/>
          <w:numId w:val="30"/>
        </w:numPr>
        <w:tabs>
          <w:tab w:pos="1680" w:val="left" w:leader="none"/>
          <w:tab w:pos="1682" w:val="left" w:leader="none"/>
        </w:tabs>
        <w:spacing w:line="237" w:lineRule="auto" w:before="0" w:after="0"/>
        <w:ind w:left="1682" w:right="330" w:hanging="1133"/>
        <w:jc w:val="both"/>
        <w:rPr>
          <w:sz w:val="24"/>
        </w:rPr>
      </w:pPr>
      <w:r>
        <w:rPr>
          <w:sz w:val="24"/>
        </w:rPr>
        <w:t>Comprobante de pago de derechos municipales correspondiente. XV. Las demás que en disposiciones administrativas de carácter general expida el Ayuntamiento.</w:t>
      </w:r>
    </w:p>
    <w:p>
      <w:pPr>
        <w:pStyle w:val="BodyText"/>
        <w:spacing w:before="262"/>
        <w:ind w:firstLine="0"/>
        <w:jc w:val="left"/>
      </w:pPr>
    </w:p>
    <w:p>
      <w:pPr>
        <w:pStyle w:val="BodyText"/>
        <w:ind w:left="262" w:firstLine="0"/>
      </w:pPr>
      <w:r>
        <w:rPr>
          <w:rFonts w:ascii="Arial" w:hAnsi="Arial"/>
          <w:b/>
        </w:rPr>
        <w:t>ARTÍCULO</w:t>
      </w:r>
      <w:r>
        <w:rPr>
          <w:rFonts w:ascii="Arial" w:hAnsi="Arial"/>
          <w:b/>
          <w:spacing w:val="-4"/>
        </w:rPr>
        <w:t> </w:t>
      </w:r>
      <w:r>
        <w:rPr>
          <w:rFonts w:ascii="Arial" w:hAnsi="Arial"/>
          <w:b/>
        </w:rPr>
        <w:t>283.</w:t>
      </w:r>
      <w:r>
        <w:rPr>
          <w:rFonts w:ascii="Arial" w:hAnsi="Arial"/>
          <w:b/>
          <w:spacing w:val="-1"/>
        </w:rPr>
        <w:t> </w:t>
      </w:r>
      <w:r>
        <w:rPr/>
        <w:t>Cuando</w:t>
      </w:r>
      <w:r>
        <w:rPr>
          <w:spacing w:val="-2"/>
        </w:rPr>
        <w:t> </w:t>
      </w:r>
      <w:r>
        <w:rPr/>
        <w:t>se</w:t>
      </w:r>
      <w:r>
        <w:rPr>
          <w:spacing w:val="-5"/>
        </w:rPr>
        <w:t> </w:t>
      </w:r>
      <w:r>
        <w:rPr/>
        <w:t>solicite</w:t>
      </w:r>
      <w:r>
        <w:rPr>
          <w:spacing w:val="-3"/>
        </w:rPr>
        <w:t> </w:t>
      </w:r>
      <w:r>
        <w:rPr/>
        <w:t>prórroga</w:t>
      </w:r>
      <w:r>
        <w:rPr>
          <w:spacing w:val="-4"/>
        </w:rPr>
        <w:t> </w:t>
      </w:r>
      <w:r>
        <w:rPr/>
        <w:t>o</w:t>
      </w:r>
      <w:r>
        <w:rPr>
          <w:spacing w:val="-2"/>
        </w:rPr>
        <w:t> </w:t>
      </w:r>
      <w:r>
        <w:rPr/>
        <w:t>reducción</w:t>
      </w:r>
      <w:r>
        <w:rPr>
          <w:spacing w:val="-6"/>
        </w:rPr>
        <w:t> </w:t>
      </w:r>
      <w:r>
        <w:rPr/>
        <w:t>de</w:t>
      </w:r>
      <w:r>
        <w:rPr>
          <w:spacing w:val="-3"/>
        </w:rPr>
        <w:t> </w:t>
      </w:r>
      <w:r>
        <w:rPr/>
        <w:t>las</w:t>
      </w:r>
      <w:r>
        <w:rPr>
          <w:spacing w:val="-6"/>
        </w:rPr>
        <w:t> </w:t>
      </w:r>
      <w:r>
        <w:rPr/>
        <w:t>garantías,</w:t>
      </w:r>
      <w:r>
        <w:rPr>
          <w:spacing w:val="-4"/>
        </w:rPr>
        <w:t> </w:t>
      </w:r>
      <w:r>
        <w:rPr>
          <w:spacing w:val="-2"/>
        </w:rPr>
        <w:t>deberá:</w:t>
      </w:r>
    </w:p>
    <w:p>
      <w:pPr>
        <w:pStyle w:val="ListParagraph"/>
        <w:numPr>
          <w:ilvl w:val="0"/>
          <w:numId w:val="31"/>
        </w:numPr>
        <w:tabs>
          <w:tab w:pos="559" w:val="left" w:leader="none"/>
          <w:tab w:pos="735" w:val="left" w:leader="none"/>
        </w:tabs>
        <w:spacing w:line="237" w:lineRule="auto" w:before="273" w:after="0"/>
        <w:ind w:left="559" w:right="328" w:hanging="10"/>
        <w:jc w:val="both"/>
        <w:rPr>
          <w:sz w:val="24"/>
        </w:rPr>
      </w:pPr>
      <w:r>
        <w:rPr>
          <w:sz w:val="24"/>
        </w:rPr>
        <w:t>Expresar</w:t>
      </w:r>
      <w:r>
        <w:rPr>
          <w:spacing w:val="-17"/>
          <w:sz w:val="24"/>
        </w:rPr>
        <w:t> </w:t>
      </w:r>
      <w:r>
        <w:rPr>
          <w:sz w:val="24"/>
        </w:rPr>
        <w:t>por</w:t>
      </w:r>
      <w:r>
        <w:rPr>
          <w:spacing w:val="-17"/>
          <w:sz w:val="24"/>
        </w:rPr>
        <w:t> </w:t>
      </w:r>
      <w:r>
        <w:rPr>
          <w:sz w:val="24"/>
        </w:rPr>
        <w:t>escrito</w:t>
      </w:r>
      <w:r>
        <w:rPr>
          <w:spacing w:val="-16"/>
          <w:sz w:val="24"/>
        </w:rPr>
        <w:t> </w:t>
      </w:r>
      <w:r>
        <w:rPr>
          <w:sz w:val="24"/>
        </w:rPr>
        <w:t>los</w:t>
      </w:r>
      <w:r>
        <w:rPr>
          <w:spacing w:val="-17"/>
          <w:sz w:val="24"/>
        </w:rPr>
        <w:t> </w:t>
      </w:r>
      <w:r>
        <w:rPr>
          <w:sz w:val="24"/>
        </w:rPr>
        <w:t>motivos</w:t>
      </w:r>
      <w:r>
        <w:rPr>
          <w:spacing w:val="-17"/>
          <w:sz w:val="24"/>
        </w:rPr>
        <w:t> </w:t>
      </w:r>
      <w:r>
        <w:rPr>
          <w:sz w:val="24"/>
        </w:rPr>
        <w:t>que</w:t>
      </w:r>
      <w:r>
        <w:rPr>
          <w:spacing w:val="-17"/>
          <w:sz w:val="24"/>
        </w:rPr>
        <w:t> </w:t>
      </w:r>
      <w:r>
        <w:rPr>
          <w:sz w:val="24"/>
        </w:rPr>
        <w:t>justifican</w:t>
      </w:r>
      <w:r>
        <w:rPr>
          <w:spacing w:val="-16"/>
          <w:sz w:val="24"/>
        </w:rPr>
        <w:t> </w:t>
      </w:r>
      <w:r>
        <w:rPr>
          <w:sz w:val="24"/>
        </w:rPr>
        <w:t>la</w:t>
      </w:r>
      <w:r>
        <w:rPr>
          <w:spacing w:val="-17"/>
          <w:sz w:val="24"/>
        </w:rPr>
        <w:t> </w:t>
      </w:r>
      <w:r>
        <w:rPr>
          <w:sz w:val="24"/>
        </w:rPr>
        <w:t>petición,</w:t>
      </w:r>
      <w:r>
        <w:rPr>
          <w:spacing w:val="-17"/>
          <w:sz w:val="24"/>
        </w:rPr>
        <w:t> </w:t>
      </w:r>
      <w:r>
        <w:rPr>
          <w:sz w:val="24"/>
        </w:rPr>
        <w:t>firmada</w:t>
      </w:r>
      <w:r>
        <w:rPr>
          <w:spacing w:val="-16"/>
          <w:sz w:val="24"/>
        </w:rPr>
        <w:t> </w:t>
      </w:r>
      <w:r>
        <w:rPr>
          <w:sz w:val="24"/>
        </w:rPr>
        <w:t>por</w:t>
      </w:r>
      <w:r>
        <w:rPr>
          <w:spacing w:val="-17"/>
          <w:sz w:val="24"/>
        </w:rPr>
        <w:t> </w:t>
      </w:r>
      <w:r>
        <w:rPr>
          <w:sz w:val="24"/>
        </w:rPr>
        <w:t>el</w:t>
      </w:r>
      <w:r>
        <w:rPr>
          <w:spacing w:val="-17"/>
          <w:sz w:val="24"/>
        </w:rPr>
        <w:t> </w:t>
      </w:r>
      <w:r>
        <w:rPr>
          <w:sz w:val="24"/>
        </w:rPr>
        <w:t>interesado o su representante legal, acreditando debidamente la personalidad. II. Acompañar el documento que contenga la fianza o propuesta de garantía hipotecaria.</w:t>
      </w:r>
    </w:p>
    <w:p>
      <w:pPr>
        <w:pStyle w:val="BodyText"/>
        <w:spacing w:line="271" w:lineRule="exact"/>
        <w:ind w:left="550" w:firstLine="0"/>
      </w:pPr>
      <w:r>
        <w:rPr/>
        <w:t>III.</w:t>
      </w:r>
      <w:r>
        <w:rPr>
          <w:spacing w:val="51"/>
          <w:w w:val="150"/>
        </w:rPr>
        <w:t> </w:t>
      </w:r>
      <w:r>
        <w:rPr/>
        <w:t>Copia</w:t>
      </w:r>
      <w:r>
        <w:rPr>
          <w:spacing w:val="-2"/>
        </w:rPr>
        <w:t> </w:t>
      </w:r>
      <w:r>
        <w:rPr/>
        <w:t>del</w:t>
      </w:r>
      <w:r>
        <w:rPr>
          <w:spacing w:val="-2"/>
        </w:rPr>
        <w:t> </w:t>
      </w:r>
      <w:r>
        <w:rPr/>
        <w:t>acuerdo</w:t>
      </w:r>
      <w:r>
        <w:rPr>
          <w:spacing w:val="-3"/>
        </w:rPr>
        <w:t> </w:t>
      </w:r>
      <w:r>
        <w:rPr/>
        <w:t>del</w:t>
      </w:r>
      <w:r>
        <w:rPr>
          <w:spacing w:val="-5"/>
        </w:rPr>
        <w:t> </w:t>
      </w:r>
      <w:r>
        <w:rPr/>
        <w:t>antecedente</w:t>
      </w:r>
      <w:r>
        <w:rPr>
          <w:spacing w:val="-3"/>
        </w:rPr>
        <w:t> </w:t>
      </w:r>
      <w:r>
        <w:rPr>
          <w:spacing w:val="-2"/>
        </w:rPr>
        <w:t>inmediato.</w:t>
      </w:r>
    </w:p>
    <w:p>
      <w:pPr>
        <w:pStyle w:val="BodyText"/>
        <w:spacing w:line="235" w:lineRule="auto" w:before="4"/>
        <w:ind w:left="974" w:right="746" w:hanging="425"/>
      </w:pPr>
      <w:r>
        <w:rPr/>
        <w:t>IV.</w:t>
      </w:r>
      <w:r>
        <w:rPr>
          <w:spacing w:val="40"/>
        </w:rPr>
        <w:t> </w:t>
      </w:r>
      <w:r>
        <w:rPr/>
        <w:t>Programa</w:t>
      </w:r>
      <w:r>
        <w:rPr>
          <w:spacing w:val="-3"/>
        </w:rPr>
        <w:t> </w:t>
      </w:r>
      <w:r>
        <w:rPr/>
        <w:t>y</w:t>
      </w:r>
      <w:r>
        <w:rPr>
          <w:spacing w:val="-5"/>
        </w:rPr>
        <w:t> </w:t>
      </w:r>
      <w:r>
        <w:rPr/>
        <w:t>presupuesto</w:t>
      </w:r>
      <w:r>
        <w:rPr>
          <w:spacing w:val="-2"/>
        </w:rPr>
        <w:t> </w:t>
      </w:r>
      <w:r>
        <w:rPr/>
        <w:t>de</w:t>
      </w:r>
      <w:r>
        <w:rPr>
          <w:spacing w:val="-3"/>
        </w:rPr>
        <w:t> </w:t>
      </w:r>
      <w:r>
        <w:rPr/>
        <w:t>obras</w:t>
      </w:r>
      <w:r>
        <w:rPr>
          <w:spacing w:val="-3"/>
        </w:rPr>
        <w:t> </w:t>
      </w:r>
      <w:r>
        <w:rPr/>
        <w:t>actualizado</w:t>
      </w:r>
      <w:r>
        <w:rPr>
          <w:spacing w:val="-5"/>
        </w:rPr>
        <w:t> </w:t>
      </w:r>
      <w:r>
        <w:rPr/>
        <w:t>firmado</w:t>
      </w:r>
      <w:r>
        <w:rPr>
          <w:spacing w:val="-5"/>
        </w:rPr>
        <w:t> </w:t>
      </w:r>
      <w:r>
        <w:rPr/>
        <w:t>por</w:t>
      </w:r>
      <w:r>
        <w:rPr>
          <w:spacing w:val="-6"/>
        </w:rPr>
        <w:t> </w:t>
      </w:r>
      <w:r>
        <w:rPr/>
        <w:t>el</w:t>
      </w:r>
      <w:r>
        <w:rPr>
          <w:spacing w:val="-3"/>
        </w:rPr>
        <w:t> </w:t>
      </w:r>
      <w:r>
        <w:rPr/>
        <w:t>propietario.</w:t>
      </w:r>
      <w:r>
        <w:rPr>
          <w:spacing w:val="-3"/>
        </w:rPr>
        <w:t> </w:t>
      </w:r>
      <w:r>
        <w:rPr/>
        <w:t>V. El reporte de avance de obras.</w:t>
      </w:r>
    </w:p>
    <w:p>
      <w:pPr>
        <w:pStyle w:val="BodyText"/>
        <w:spacing w:line="273" w:lineRule="exact"/>
        <w:ind w:left="550" w:firstLine="0"/>
      </w:pPr>
      <w:r>
        <w:rPr/>
        <w:t>VI.</w:t>
      </w:r>
      <w:r>
        <w:rPr>
          <w:spacing w:val="58"/>
        </w:rPr>
        <w:t> </w:t>
      </w:r>
      <w:r>
        <w:rPr/>
        <w:t>Fotografías</w:t>
      </w:r>
      <w:r>
        <w:rPr>
          <w:spacing w:val="-2"/>
        </w:rPr>
        <w:t> </w:t>
      </w:r>
      <w:r>
        <w:rPr/>
        <w:t>que</w:t>
      </w:r>
      <w:r>
        <w:rPr>
          <w:spacing w:val="-3"/>
        </w:rPr>
        <w:t> </w:t>
      </w:r>
      <w:r>
        <w:rPr/>
        <w:t>amparen</w:t>
      </w:r>
      <w:r>
        <w:rPr>
          <w:spacing w:val="-2"/>
        </w:rPr>
        <w:t> </w:t>
      </w:r>
      <w:r>
        <w:rPr/>
        <w:t>dicho</w:t>
      </w:r>
      <w:r>
        <w:rPr>
          <w:spacing w:val="-2"/>
        </w:rPr>
        <w:t> avance.</w:t>
      </w:r>
    </w:p>
    <w:p>
      <w:pPr>
        <w:pStyle w:val="BodyText"/>
        <w:spacing w:line="237" w:lineRule="auto"/>
        <w:ind w:left="974" w:right="321" w:hanging="425"/>
      </w:pPr>
      <w:r>
        <w:rPr/>
        <w:t>VII.</w:t>
      </w:r>
      <w:r>
        <w:rPr>
          <w:spacing w:val="-6"/>
        </w:rPr>
        <w:t> </w:t>
      </w:r>
      <w:r>
        <w:rPr/>
        <w:t>Las demás que en disposiciones administrativas de carácter general expida el </w:t>
      </w:r>
      <w:r>
        <w:rPr>
          <w:spacing w:val="-2"/>
        </w:rPr>
        <w:t>Ayuntamiento.</w:t>
      </w:r>
    </w:p>
    <w:p>
      <w:pPr>
        <w:pStyle w:val="BodyText"/>
        <w:spacing w:before="274"/>
        <w:ind w:firstLine="0"/>
        <w:jc w:val="left"/>
      </w:pPr>
    </w:p>
    <w:p>
      <w:pPr>
        <w:pStyle w:val="BodyText"/>
        <w:spacing w:line="237" w:lineRule="auto"/>
        <w:ind w:left="271" w:right="329"/>
      </w:pPr>
      <w:r>
        <w:rPr>
          <w:rFonts w:ascii="Arial" w:hAnsi="Arial"/>
          <w:b/>
        </w:rPr>
        <w:t>ARTÍCULO 284. </w:t>
      </w:r>
      <w:r>
        <w:rPr/>
        <w:t>En los supuestos de terminación de obra, liberación de garantías y municipalización, el interesado deberá entregar a la Autoridad los documentos que establece la Ley.</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24"/>
      </w:pPr>
      <w:r>
        <w:rPr>
          <w:rFonts w:ascii="Arial" w:hAnsi="Arial"/>
          <w:b/>
        </w:rPr>
        <w:t>ARTICULO 285. </w:t>
      </w:r>
      <w:r>
        <w:rPr/>
        <w:t>La Autoridad no podrá recibir las obras de manera parcial sino únicamente</w:t>
      </w:r>
      <w:r>
        <w:rPr>
          <w:spacing w:val="-3"/>
        </w:rPr>
        <w:t> </w:t>
      </w:r>
      <w:r>
        <w:rPr/>
        <w:t>en</w:t>
      </w:r>
      <w:r>
        <w:rPr>
          <w:spacing w:val="-6"/>
        </w:rPr>
        <w:t> </w:t>
      </w:r>
      <w:r>
        <w:rPr/>
        <w:t>forma</w:t>
      </w:r>
      <w:r>
        <w:rPr>
          <w:spacing w:val="-4"/>
        </w:rPr>
        <w:t> </w:t>
      </w:r>
      <w:r>
        <w:rPr/>
        <w:t>global,</w:t>
      </w:r>
      <w:r>
        <w:rPr>
          <w:spacing w:val="-4"/>
        </w:rPr>
        <w:t> </w:t>
      </w:r>
      <w:r>
        <w:rPr/>
        <w:t>por</w:t>
      </w:r>
      <w:r>
        <w:rPr>
          <w:spacing w:val="-5"/>
        </w:rPr>
        <w:t> </w:t>
      </w:r>
      <w:r>
        <w:rPr/>
        <w:t>todos</w:t>
      </w:r>
      <w:r>
        <w:rPr>
          <w:spacing w:val="-4"/>
        </w:rPr>
        <w:t> </w:t>
      </w:r>
      <w:r>
        <w:rPr/>
        <w:t>y</w:t>
      </w:r>
      <w:r>
        <w:rPr>
          <w:spacing w:val="-7"/>
        </w:rPr>
        <w:t> </w:t>
      </w:r>
      <w:r>
        <w:rPr/>
        <w:t>cada</w:t>
      </w:r>
      <w:r>
        <w:rPr>
          <w:spacing w:val="-6"/>
        </w:rPr>
        <w:t> </w:t>
      </w:r>
      <w:r>
        <w:rPr/>
        <w:t>uno</w:t>
      </w:r>
      <w:r>
        <w:rPr>
          <w:spacing w:val="-4"/>
        </w:rPr>
        <w:t> </w:t>
      </w:r>
      <w:r>
        <w:rPr/>
        <w:t>de</w:t>
      </w:r>
      <w:r>
        <w:rPr>
          <w:spacing w:val="-4"/>
        </w:rPr>
        <w:t> </w:t>
      </w:r>
      <w:r>
        <w:rPr/>
        <w:t>los</w:t>
      </w:r>
      <w:r>
        <w:rPr>
          <w:spacing w:val="-4"/>
        </w:rPr>
        <w:t> </w:t>
      </w:r>
      <w:r>
        <w:rPr/>
        <w:t>conceptos</w:t>
      </w:r>
      <w:r>
        <w:rPr>
          <w:spacing w:val="-7"/>
        </w:rPr>
        <w:t> </w:t>
      </w:r>
      <w:r>
        <w:rPr/>
        <w:t>contenidos</w:t>
      </w:r>
      <w:r>
        <w:rPr>
          <w:spacing w:val="-4"/>
        </w:rPr>
        <w:t> </w:t>
      </w:r>
      <w:r>
        <w:rPr/>
        <w:t>en</w:t>
      </w:r>
      <w:r>
        <w:rPr>
          <w:spacing w:val="-4"/>
        </w:rPr>
        <w:t> </w:t>
      </w:r>
      <w:r>
        <w:rPr/>
        <w:t>las autorizaciones correspondientes.</w:t>
      </w:r>
    </w:p>
    <w:p>
      <w:pPr>
        <w:pStyle w:val="BodyText"/>
        <w:spacing w:line="237" w:lineRule="auto" w:before="272"/>
        <w:ind w:left="271" w:right="328"/>
      </w:pPr>
      <w:r>
        <w:rPr>
          <w:rFonts w:ascii="Arial" w:hAnsi="Arial"/>
          <w:b/>
        </w:rPr>
        <w:t>ARTÍCULO 286. </w:t>
      </w:r>
      <w:r>
        <w:rPr/>
        <w:t>Para los efectos de la recepción</w:t>
      </w:r>
      <w:r>
        <w:rPr>
          <w:spacing w:val="40"/>
        </w:rPr>
        <w:t> </w:t>
      </w:r>
      <w:r>
        <w:rPr/>
        <w:t>de obras de urbanización de un fraccionamiento, además de lo dispuesto por la Ley, el interesado deberá presentar los documentos siguientes:</w:t>
      </w:r>
    </w:p>
    <w:p>
      <w:pPr>
        <w:pStyle w:val="ListParagraph"/>
        <w:numPr>
          <w:ilvl w:val="0"/>
          <w:numId w:val="32"/>
        </w:numPr>
        <w:tabs>
          <w:tab w:pos="974" w:val="left" w:leader="none"/>
        </w:tabs>
        <w:spacing w:line="237" w:lineRule="auto" w:before="275" w:after="0"/>
        <w:ind w:left="974" w:right="329" w:hanging="425"/>
        <w:jc w:val="both"/>
        <w:rPr>
          <w:sz w:val="24"/>
        </w:rPr>
      </w:pPr>
      <w:r>
        <w:rPr>
          <w:sz w:val="24"/>
        </w:rPr>
        <w:t>Solicitud de la constancia de terminación de obras y liberación de garantías firmada por el interesado.</w:t>
      </w:r>
    </w:p>
    <w:p>
      <w:pPr>
        <w:pStyle w:val="ListParagraph"/>
        <w:numPr>
          <w:ilvl w:val="0"/>
          <w:numId w:val="32"/>
        </w:numPr>
        <w:tabs>
          <w:tab w:pos="972" w:val="left" w:leader="none"/>
          <w:tab w:pos="974" w:val="left" w:leader="none"/>
        </w:tabs>
        <w:spacing w:line="237" w:lineRule="auto" w:before="0" w:after="0"/>
        <w:ind w:left="974" w:right="324" w:hanging="425"/>
        <w:jc w:val="both"/>
        <w:rPr>
          <w:sz w:val="24"/>
        </w:rPr>
      </w:pPr>
      <w:r>
        <w:rPr>
          <w:sz w:val="24"/>
        </w:rPr>
        <w:t>Documento</w:t>
      </w:r>
      <w:r>
        <w:rPr>
          <w:spacing w:val="-2"/>
          <w:sz w:val="24"/>
        </w:rPr>
        <w:t> </w:t>
      </w:r>
      <w:r>
        <w:rPr>
          <w:sz w:val="24"/>
        </w:rPr>
        <w:t>que</w:t>
      </w:r>
      <w:r>
        <w:rPr>
          <w:spacing w:val="-4"/>
          <w:sz w:val="24"/>
        </w:rPr>
        <w:t> </w:t>
      </w:r>
      <w:r>
        <w:rPr>
          <w:sz w:val="24"/>
        </w:rPr>
        <w:t>acredite</w:t>
      </w:r>
      <w:r>
        <w:rPr>
          <w:spacing w:val="-1"/>
          <w:sz w:val="24"/>
        </w:rPr>
        <w:t> </w:t>
      </w:r>
      <w:r>
        <w:rPr>
          <w:sz w:val="24"/>
        </w:rPr>
        <w:t>la</w:t>
      </w:r>
      <w:r>
        <w:rPr>
          <w:spacing w:val="-4"/>
          <w:sz w:val="24"/>
        </w:rPr>
        <w:t> </w:t>
      </w:r>
      <w:r>
        <w:rPr>
          <w:sz w:val="24"/>
        </w:rPr>
        <w:t>personalidad</w:t>
      </w:r>
      <w:r>
        <w:rPr>
          <w:spacing w:val="-4"/>
          <w:sz w:val="24"/>
        </w:rPr>
        <w:t> </w:t>
      </w:r>
      <w:r>
        <w:rPr>
          <w:sz w:val="24"/>
        </w:rPr>
        <w:t>con</w:t>
      </w:r>
      <w:r>
        <w:rPr>
          <w:spacing w:val="-6"/>
          <w:sz w:val="24"/>
        </w:rPr>
        <w:t> </w:t>
      </w:r>
      <w:r>
        <w:rPr>
          <w:sz w:val="24"/>
        </w:rPr>
        <w:t>facultades</w:t>
      </w:r>
      <w:r>
        <w:rPr>
          <w:spacing w:val="-4"/>
          <w:sz w:val="24"/>
        </w:rPr>
        <w:t> </w:t>
      </w:r>
      <w:r>
        <w:rPr>
          <w:sz w:val="24"/>
        </w:rPr>
        <w:t>para</w:t>
      </w:r>
      <w:r>
        <w:rPr>
          <w:spacing w:val="-4"/>
          <w:sz w:val="24"/>
        </w:rPr>
        <w:t> </w:t>
      </w:r>
      <w:r>
        <w:rPr>
          <w:sz w:val="24"/>
        </w:rPr>
        <w:t>actos</w:t>
      </w:r>
      <w:r>
        <w:rPr>
          <w:spacing w:val="-7"/>
          <w:sz w:val="24"/>
        </w:rPr>
        <w:t> </w:t>
      </w:r>
      <w:r>
        <w:rPr>
          <w:sz w:val="24"/>
        </w:rPr>
        <w:t>de</w:t>
      </w:r>
      <w:r>
        <w:rPr>
          <w:spacing w:val="-2"/>
          <w:sz w:val="24"/>
        </w:rPr>
        <w:t> </w:t>
      </w:r>
      <w:r>
        <w:rPr>
          <w:sz w:val="24"/>
        </w:rPr>
        <w:t>dominio, en caso de que el interesado sea persona moral, presentando asimismo copia del Acta Constitutiva debidamente inscrita, identificaciones del apoderado y </w:t>
      </w:r>
      <w:r>
        <w:rPr>
          <w:spacing w:val="-2"/>
          <w:sz w:val="24"/>
        </w:rPr>
        <w:t>poderdante.</w:t>
      </w:r>
    </w:p>
    <w:p>
      <w:pPr>
        <w:pStyle w:val="ListParagraph"/>
        <w:numPr>
          <w:ilvl w:val="0"/>
          <w:numId w:val="32"/>
        </w:numPr>
        <w:tabs>
          <w:tab w:pos="972" w:val="left" w:leader="none"/>
          <w:tab w:pos="974" w:val="left" w:leader="none"/>
        </w:tabs>
        <w:spacing w:line="237" w:lineRule="auto" w:before="0" w:after="0"/>
        <w:ind w:left="974" w:right="323" w:hanging="425"/>
        <w:jc w:val="both"/>
        <w:rPr>
          <w:sz w:val="24"/>
        </w:rPr>
      </w:pPr>
      <w:r>
        <w:rPr>
          <w:sz w:val="24"/>
        </w:rPr>
        <w:t>Plano y Acuerdo de autorización de ventas debidamente inscrito en el </w:t>
      </w:r>
      <w:r>
        <w:rPr>
          <w:color w:val="FF0000"/>
          <w:sz w:val="24"/>
        </w:rPr>
        <w:t>Instituto Registral y Catastral</w:t>
      </w:r>
    </w:p>
    <w:p>
      <w:pPr>
        <w:pStyle w:val="ListParagraph"/>
        <w:numPr>
          <w:ilvl w:val="0"/>
          <w:numId w:val="32"/>
        </w:numPr>
        <w:tabs>
          <w:tab w:pos="971" w:val="left" w:leader="none"/>
          <w:tab w:pos="974" w:val="left" w:leader="none"/>
        </w:tabs>
        <w:spacing w:line="237" w:lineRule="auto" w:before="0" w:after="0"/>
        <w:ind w:left="974" w:right="330" w:hanging="425"/>
        <w:jc w:val="both"/>
        <w:rPr>
          <w:sz w:val="24"/>
        </w:rPr>
      </w:pPr>
      <w:r>
        <w:rPr>
          <w:sz w:val="24"/>
        </w:rPr>
        <w:t>Actas o constancias de recepción de las infraestructuras de agua potable, drenaje sanitario, energía eléctrica o en su caso, de gas.</w:t>
      </w:r>
    </w:p>
    <w:p>
      <w:pPr>
        <w:pStyle w:val="ListParagraph"/>
        <w:numPr>
          <w:ilvl w:val="0"/>
          <w:numId w:val="32"/>
        </w:numPr>
        <w:tabs>
          <w:tab w:pos="972" w:val="left" w:leader="none"/>
          <w:tab w:pos="974" w:val="left" w:leader="none"/>
        </w:tabs>
        <w:spacing w:line="235" w:lineRule="auto" w:before="0" w:after="0"/>
        <w:ind w:left="974" w:right="332" w:hanging="425"/>
        <w:jc w:val="both"/>
        <w:rPr>
          <w:sz w:val="24"/>
        </w:rPr>
      </w:pPr>
      <w:r>
        <w:rPr>
          <w:sz w:val="24"/>
        </w:rPr>
        <w:t>Recibo actualizado del pago de los servicios de agua potable en su caso y de la energía eléctrica del alumbrado público.</w:t>
      </w:r>
    </w:p>
    <w:p>
      <w:pPr>
        <w:pStyle w:val="ListParagraph"/>
        <w:numPr>
          <w:ilvl w:val="0"/>
          <w:numId w:val="32"/>
        </w:numPr>
        <w:tabs>
          <w:tab w:pos="972" w:val="left" w:leader="none"/>
          <w:tab w:pos="974" w:val="left" w:leader="none"/>
        </w:tabs>
        <w:spacing w:line="237" w:lineRule="auto" w:before="0" w:after="0"/>
        <w:ind w:left="974" w:right="324" w:hanging="425"/>
        <w:jc w:val="both"/>
        <w:rPr>
          <w:sz w:val="24"/>
        </w:rPr>
      </w:pPr>
      <w:r>
        <w:rPr>
          <w:sz w:val="24"/>
        </w:rPr>
        <w:t>Fianza suficiente a favor del Municipio la cual deberá redactarse en la forma y términos que sea solicitado por dicha autoridad y</w:t>
      </w:r>
      <w:r>
        <w:rPr>
          <w:spacing w:val="-1"/>
          <w:sz w:val="24"/>
        </w:rPr>
        <w:t> </w:t>
      </w:r>
      <w:r>
        <w:rPr>
          <w:sz w:val="24"/>
        </w:rPr>
        <w:t>que garantice por un término de tres años, la buena calidad de pavimentos, cordones, banquetas y sistema para el manejo integral de aguas pluviales.</w:t>
      </w:r>
    </w:p>
    <w:p>
      <w:pPr>
        <w:pStyle w:val="ListParagraph"/>
        <w:numPr>
          <w:ilvl w:val="0"/>
          <w:numId w:val="32"/>
        </w:numPr>
        <w:tabs>
          <w:tab w:pos="972" w:val="left" w:leader="none"/>
        </w:tabs>
        <w:spacing w:line="268" w:lineRule="exact" w:before="0" w:after="0"/>
        <w:ind w:left="972" w:right="0" w:hanging="422"/>
        <w:jc w:val="both"/>
        <w:rPr>
          <w:sz w:val="24"/>
        </w:rPr>
      </w:pPr>
      <w:r>
        <w:rPr>
          <w:sz w:val="24"/>
        </w:rPr>
        <w:t>Comprobante</w:t>
      </w:r>
      <w:r>
        <w:rPr>
          <w:spacing w:val="-5"/>
          <w:sz w:val="24"/>
        </w:rPr>
        <w:t> </w:t>
      </w:r>
      <w:r>
        <w:rPr>
          <w:sz w:val="24"/>
        </w:rPr>
        <w:t>del</w:t>
      </w:r>
      <w:r>
        <w:rPr>
          <w:spacing w:val="-3"/>
          <w:sz w:val="24"/>
        </w:rPr>
        <w:t> </w:t>
      </w:r>
      <w:r>
        <w:rPr>
          <w:sz w:val="24"/>
        </w:rPr>
        <w:t>pago</w:t>
      </w:r>
      <w:r>
        <w:rPr>
          <w:spacing w:val="-5"/>
          <w:sz w:val="24"/>
        </w:rPr>
        <w:t> </w:t>
      </w:r>
      <w:r>
        <w:rPr>
          <w:sz w:val="24"/>
        </w:rPr>
        <w:t>del</w:t>
      </w:r>
      <w:r>
        <w:rPr>
          <w:spacing w:val="-4"/>
          <w:sz w:val="24"/>
        </w:rPr>
        <w:t> </w:t>
      </w:r>
      <w:r>
        <w:rPr>
          <w:sz w:val="24"/>
        </w:rPr>
        <w:t>impuesto</w:t>
      </w:r>
      <w:r>
        <w:rPr>
          <w:spacing w:val="-4"/>
          <w:sz w:val="24"/>
        </w:rPr>
        <w:t> </w:t>
      </w:r>
      <w:r>
        <w:rPr>
          <w:sz w:val="24"/>
        </w:rPr>
        <w:t>predial</w:t>
      </w:r>
      <w:r>
        <w:rPr>
          <w:spacing w:val="-3"/>
          <w:sz w:val="24"/>
        </w:rPr>
        <w:t> </w:t>
      </w:r>
      <w:r>
        <w:rPr>
          <w:sz w:val="24"/>
        </w:rPr>
        <w:t>sin</w:t>
      </w:r>
      <w:r>
        <w:rPr>
          <w:spacing w:val="-3"/>
          <w:sz w:val="24"/>
        </w:rPr>
        <w:t> </w:t>
      </w:r>
      <w:r>
        <w:rPr>
          <w:spacing w:val="-2"/>
          <w:sz w:val="24"/>
        </w:rPr>
        <w:t>adeudos.</w:t>
      </w:r>
    </w:p>
    <w:p>
      <w:pPr>
        <w:pStyle w:val="ListParagraph"/>
        <w:numPr>
          <w:ilvl w:val="0"/>
          <w:numId w:val="32"/>
        </w:numPr>
        <w:tabs>
          <w:tab w:pos="974" w:val="left" w:leader="none"/>
          <w:tab w:pos="1674" w:val="left" w:leader="none"/>
        </w:tabs>
        <w:spacing w:line="237" w:lineRule="auto" w:before="0" w:after="0"/>
        <w:ind w:left="974" w:right="320" w:hanging="425"/>
        <w:jc w:val="both"/>
        <w:rPr>
          <w:sz w:val="24"/>
        </w:rPr>
      </w:pPr>
      <w:r>
        <w:rPr>
          <w:sz w:val="24"/>
        </w:rPr>
        <w:t>Comprobante</w:t>
      </w:r>
      <w:r>
        <w:rPr>
          <w:spacing w:val="-12"/>
          <w:sz w:val="24"/>
        </w:rPr>
        <w:t> </w:t>
      </w:r>
      <w:r>
        <w:rPr>
          <w:sz w:val="24"/>
        </w:rPr>
        <w:t>de</w:t>
      </w:r>
      <w:r>
        <w:rPr>
          <w:spacing w:val="-13"/>
          <w:sz w:val="24"/>
        </w:rPr>
        <w:t> </w:t>
      </w:r>
      <w:r>
        <w:rPr>
          <w:sz w:val="24"/>
        </w:rPr>
        <w:t>pago</w:t>
      </w:r>
      <w:r>
        <w:rPr>
          <w:spacing w:val="-13"/>
          <w:sz w:val="24"/>
        </w:rPr>
        <w:t> </w:t>
      </w:r>
      <w:r>
        <w:rPr>
          <w:sz w:val="24"/>
        </w:rPr>
        <w:t>de</w:t>
      </w:r>
      <w:r>
        <w:rPr>
          <w:spacing w:val="-13"/>
          <w:sz w:val="24"/>
        </w:rPr>
        <w:t> </w:t>
      </w:r>
      <w:r>
        <w:rPr>
          <w:sz w:val="24"/>
        </w:rPr>
        <w:t>derechos</w:t>
      </w:r>
      <w:r>
        <w:rPr>
          <w:spacing w:val="-13"/>
          <w:sz w:val="24"/>
        </w:rPr>
        <w:t> </w:t>
      </w:r>
      <w:r>
        <w:rPr>
          <w:sz w:val="24"/>
        </w:rPr>
        <w:t>municipales</w:t>
      </w:r>
      <w:r>
        <w:rPr>
          <w:spacing w:val="-11"/>
          <w:sz w:val="24"/>
        </w:rPr>
        <w:t> </w:t>
      </w:r>
      <w:r>
        <w:rPr>
          <w:sz w:val="24"/>
        </w:rPr>
        <w:t>correspondiente.</w:t>
      </w:r>
      <w:r>
        <w:rPr>
          <w:spacing w:val="-13"/>
          <w:sz w:val="24"/>
        </w:rPr>
        <w:t> </w:t>
      </w:r>
      <w:r>
        <w:rPr>
          <w:sz w:val="24"/>
        </w:rPr>
        <w:t>IX.</w:t>
      </w:r>
      <w:r>
        <w:rPr>
          <w:spacing w:val="-11"/>
          <w:sz w:val="24"/>
        </w:rPr>
        <w:t> </w:t>
      </w:r>
      <w:r>
        <w:rPr>
          <w:sz w:val="24"/>
        </w:rPr>
        <w:t>Las demás que en disposiciones administrativas de carácter general expida el </w:t>
      </w:r>
      <w:r>
        <w:rPr>
          <w:spacing w:val="-2"/>
          <w:sz w:val="24"/>
        </w:rPr>
        <w:t>Ayuntamiento.</w:t>
      </w:r>
    </w:p>
    <w:p>
      <w:pPr>
        <w:pStyle w:val="BodyText"/>
        <w:spacing w:line="237" w:lineRule="auto" w:before="273"/>
        <w:ind w:left="559" w:right="329"/>
      </w:pPr>
      <w:r>
        <w:rPr/>
        <w:t>En caso de las obras de drenaje pluvial, pavimentación, señalización, alumbrado público, banquetas, habilitación de parques y jardines, la Autoridad solicitará a las dependencias</w:t>
      </w:r>
      <w:r>
        <w:rPr>
          <w:spacing w:val="-11"/>
        </w:rPr>
        <w:t> </w:t>
      </w:r>
      <w:r>
        <w:rPr/>
        <w:t>municipales</w:t>
      </w:r>
      <w:r>
        <w:rPr>
          <w:spacing w:val="-8"/>
        </w:rPr>
        <w:t> </w:t>
      </w:r>
      <w:r>
        <w:rPr/>
        <w:t>la</w:t>
      </w:r>
      <w:r>
        <w:rPr>
          <w:spacing w:val="-8"/>
        </w:rPr>
        <w:t> </w:t>
      </w:r>
      <w:r>
        <w:rPr/>
        <w:t>constancia</w:t>
      </w:r>
      <w:r>
        <w:rPr>
          <w:spacing w:val="-8"/>
        </w:rPr>
        <w:t> </w:t>
      </w:r>
      <w:r>
        <w:rPr/>
        <w:t>de</w:t>
      </w:r>
      <w:r>
        <w:rPr>
          <w:spacing w:val="-8"/>
        </w:rPr>
        <w:t> </w:t>
      </w:r>
      <w:r>
        <w:rPr/>
        <w:t>que</w:t>
      </w:r>
      <w:r>
        <w:rPr>
          <w:spacing w:val="-8"/>
        </w:rPr>
        <w:t> </w:t>
      </w:r>
      <w:r>
        <w:rPr/>
        <w:t>las</w:t>
      </w:r>
      <w:r>
        <w:rPr>
          <w:spacing w:val="-8"/>
        </w:rPr>
        <w:t> </w:t>
      </w:r>
      <w:r>
        <w:rPr/>
        <w:t>obras</w:t>
      </w:r>
      <w:r>
        <w:rPr>
          <w:spacing w:val="-11"/>
        </w:rPr>
        <w:t> </w:t>
      </w:r>
      <w:r>
        <w:rPr/>
        <w:t>de</w:t>
      </w:r>
      <w:r>
        <w:rPr>
          <w:spacing w:val="-8"/>
        </w:rPr>
        <w:t> </w:t>
      </w:r>
      <w:r>
        <w:rPr/>
        <w:t>urbanización</w:t>
      </w:r>
      <w:r>
        <w:rPr>
          <w:spacing w:val="-8"/>
        </w:rPr>
        <w:t> </w:t>
      </w:r>
      <w:r>
        <w:rPr/>
        <w:t>cumplen con las especificaciones contenidas en la autorización correspondiente, o en su caso se manifiesten las deficiencias de las mismas.</w:t>
      </w:r>
    </w:p>
    <w:p>
      <w:pPr>
        <w:pStyle w:val="BodyText"/>
        <w:ind w:firstLine="0"/>
        <w:jc w:val="left"/>
      </w:pPr>
    </w:p>
    <w:p>
      <w:pPr>
        <w:pStyle w:val="BodyText"/>
        <w:spacing w:line="235" w:lineRule="auto"/>
        <w:ind w:left="271" w:right="329"/>
      </w:pPr>
      <w:r>
        <w:rPr>
          <w:rFonts w:ascii="Arial" w:hAnsi="Arial"/>
          <w:b/>
        </w:rPr>
        <w:t>ARTÍCULO 287. </w:t>
      </w:r>
      <w:r>
        <w:rPr/>
        <w:t>El interesado en solicitar la municipalización de un fraccionamiento, deberá presentar ante la Autoridad, lo siguiente:</w:t>
      </w:r>
    </w:p>
    <w:p>
      <w:pPr>
        <w:pStyle w:val="BodyText"/>
        <w:spacing w:before="4"/>
        <w:ind w:firstLine="0"/>
        <w:jc w:val="left"/>
      </w:pPr>
    </w:p>
    <w:p>
      <w:pPr>
        <w:pStyle w:val="ListParagraph"/>
        <w:numPr>
          <w:ilvl w:val="0"/>
          <w:numId w:val="33"/>
        </w:numPr>
        <w:tabs>
          <w:tab w:pos="974" w:val="left" w:leader="none"/>
        </w:tabs>
        <w:spacing w:line="235" w:lineRule="auto" w:before="0" w:after="0"/>
        <w:ind w:left="974" w:right="331" w:hanging="425"/>
        <w:jc w:val="both"/>
        <w:rPr>
          <w:sz w:val="24"/>
        </w:rPr>
      </w:pPr>
      <w:r>
        <w:rPr>
          <w:sz w:val="24"/>
        </w:rPr>
        <w:t>Solicitud de autorización de municipalización del fraccionamiento, firmada por el interesado.</w:t>
      </w:r>
    </w:p>
    <w:p>
      <w:pPr>
        <w:pStyle w:val="ListParagraph"/>
        <w:numPr>
          <w:ilvl w:val="0"/>
          <w:numId w:val="33"/>
        </w:numPr>
        <w:tabs>
          <w:tab w:pos="972" w:val="left" w:leader="none"/>
          <w:tab w:pos="974" w:val="left" w:leader="none"/>
        </w:tabs>
        <w:spacing w:line="237" w:lineRule="auto" w:before="2" w:after="0"/>
        <w:ind w:left="974" w:right="327" w:hanging="425"/>
        <w:jc w:val="both"/>
        <w:rPr>
          <w:sz w:val="24"/>
        </w:rPr>
      </w:pPr>
      <w:r>
        <w:rPr>
          <w:sz w:val="24"/>
        </w:rPr>
        <w:t>Documento</w:t>
      </w:r>
      <w:r>
        <w:rPr>
          <w:spacing w:val="-3"/>
          <w:sz w:val="24"/>
        </w:rPr>
        <w:t> </w:t>
      </w:r>
      <w:r>
        <w:rPr>
          <w:sz w:val="24"/>
        </w:rPr>
        <w:t>que</w:t>
      </w:r>
      <w:r>
        <w:rPr>
          <w:spacing w:val="-4"/>
          <w:sz w:val="24"/>
        </w:rPr>
        <w:t> </w:t>
      </w:r>
      <w:r>
        <w:rPr>
          <w:sz w:val="24"/>
        </w:rPr>
        <w:t>acredite</w:t>
      </w:r>
      <w:r>
        <w:rPr>
          <w:spacing w:val="-2"/>
          <w:sz w:val="24"/>
        </w:rPr>
        <w:t> </w:t>
      </w:r>
      <w:r>
        <w:rPr>
          <w:sz w:val="24"/>
        </w:rPr>
        <w:t>la</w:t>
      </w:r>
      <w:r>
        <w:rPr>
          <w:spacing w:val="-4"/>
          <w:sz w:val="24"/>
        </w:rPr>
        <w:t> </w:t>
      </w:r>
      <w:r>
        <w:rPr>
          <w:sz w:val="24"/>
        </w:rPr>
        <w:t>personalidad</w:t>
      </w:r>
      <w:r>
        <w:rPr>
          <w:spacing w:val="-4"/>
          <w:sz w:val="24"/>
        </w:rPr>
        <w:t> </w:t>
      </w:r>
      <w:r>
        <w:rPr>
          <w:sz w:val="24"/>
        </w:rPr>
        <w:t>con</w:t>
      </w:r>
      <w:r>
        <w:rPr>
          <w:spacing w:val="-6"/>
          <w:sz w:val="24"/>
        </w:rPr>
        <w:t> </w:t>
      </w:r>
      <w:r>
        <w:rPr>
          <w:sz w:val="24"/>
        </w:rPr>
        <w:t>facultades</w:t>
      </w:r>
      <w:r>
        <w:rPr>
          <w:spacing w:val="-4"/>
          <w:sz w:val="24"/>
        </w:rPr>
        <w:t> </w:t>
      </w:r>
      <w:r>
        <w:rPr>
          <w:sz w:val="24"/>
        </w:rPr>
        <w:t>para</w:t>
      </w:r>
      <w:r>
        <w:rPr>
          <w:spacing w:val="-4"/>
          <w:sz w:val="24"/>
        </w:rPr>
        <w:t> </w:t>
      </w:r>
      <w:r>
        <w:rPr>
          <w:sz w:val="24"/>
        </w:rPr>
        <w:t>actos</w:t>
      </w:r>
      <w:r>
        <w:rPr>
          <w:spacing w:val="-7"/>
          <w:sz w:val="24"/>
        </w:rPr>
        <w:t> </w:t>
      </w:r>
      <w:r>
        <w:rPr>
          <w:sz w:val="24"/>
        </w:rPr>
        <w:t>de</w:t>
      </w:r>
      <w:r>
        <w:rPr>
          <w:spacing w:val="-3"/>
          <w:sz w:val="24"/>
        </w:rPr>
        <w:t> </w:t>
      </w:r>
      <w:r>
        <w:rPr>
          <w:sz w:val="24"/>
        </w:rPr>
        <w:t>dominio, en caso de que el interesado sea persona moral, presentando asimismo copia del Acta Constitutiva debidamente inscrita, identificaciones del apoderado y </w:t>
      </w:r>
      <w:r>
        <w:rPr>
          <w:spacing w:val="-2"/>
          <w:sz w:val="24"/>
        </w:rPr>
        <w:t>poderdante.</w:t>
      </w:r>
    </w:p>
    <w:p>
      <w:pPr>
        <w:pStyle w:val="ListParagraph"/>
        <w:spacing w:after="0" w:line="237" w:lineRule="auto"/>
        <w:jc w:val="both"/>
        <w:rPr>
          <w:sz w:val="24"/>
        </w:rPr>
        <w:sectPr>
          <w:pgSz w:w="12240" w:h="15840"/>
          <w:pgMar w:header="547" w:footer="996" w:top="1880" w:bottom="1180" w:left="1440" w:right="1080"/>
        </w:sectPr>
      </w:pPr>
    </w:p>
    <w:p>
      <w:pPr>
        <w:pStyle w:val="BodyText"/>
        <w:spacing w:before="99"/>
        <w:ind w:firstLine="0"/>
        <w:jc w:val="left"/>
      </w:pPr>
    </w:p>
    <w:p>
      <w:pPr>
        <w:pStyle w:val="ListParagraph"/>
        <w:numPr>
          <w:ilvl w:val="0"/>
          <w:numId w:val="33"/>
        </w:numPr>
        <w:tabs>
          <w:tab w:pos="973" w:val="left" w:leader="none"/>
        </w:tabs>
        <w:spacing w:line="274" w:lineRule="exact" w:before="0" w:after="0"/>
        <w:ind w:left="973" w:right="0" w:hanging="423"/>
        <w:jc w:val="left"/>
        <w:rPr>
          <w:sz w:val="24"/>
        </w:rPr>
      </w:pPr>
      <w:r>
        <w:rPr>
          <w:sz w:val="24"/>
        </w:rPr>
        <w:t>Copia</w:t>
      </w:r>
      <w:r>
        <w:rPr>
          <w:spacing w:val="-5"/>
          <w:sz w:val="24"/>
        </w:rPr>
        <w:t> </w:t>
      </w:r>
      <w:r>
        <w:rPr>
          <w:sz w:val="24"/>
        </w:rPr>
        <w:t>de</w:t>
      </w:r>
      <w:r>
        <w:rPr>
          <w:spacing w:val="-3"/>
          <w:sz w:val="24"/>
        </w:rPr>
        <w:t> </w:t>
      </w:r>
      <w:r>
        <w:rPr>
          <w:sz w:val="24"/>
        </w:rPr>
        <w:t>la</w:t>
      </w:r>
      <w:r>
        <w:rPr>
          <w:spacing w:val="-2"/>
          <w:sz w:val="24"/>
        </w:rPr>
        <w:t> </w:t>
      </w:r>
      <w:r>
        <w:rPr>
          <w:sz w:val="24"/>
        </w:rPr>
        <w:t>constancia</w:t>
      </w:r>
      <w:r>
        <w:rPr>
          <w:spacing w:val="-5"/>
          <w:sz w:val="24"/>
        </w:rPr>
        <w:t> </w:t>
      </w:r>
      <w:r>
        <w:rPr>
          <w:sz w:val="24"/>
        </w:rPr>
        <w:t>de</w:t>
      </w:r>
      <w:r>
        <w:rPr>
          <w:spacing w:val="-3"/>
          <w:sz w:val="24"/>
        </w:rPr>
        <w:t> </w:t>
      </w:r>
      <w:r>
        <w:rPr>
          <w:sz w:val="24"/>
        </w:rPr>
        <w:t>terminación</w:t>
      </w:r>
      <w:r>
        <w:rPr>
          <w:spacing w:val="-3"/>
          <w:sz w:val="24"/>
        </w:rPr>
        <w:t> </w:t>
      </w:r>
      <w:r>
        <w:rPr>
          <w:sz w:val="24"/>
        </w:rPr>
        <w:t>de</w:t>
      </w:r>
      <w:r>
        <w:rPr>
          <w:spacing w:val="-5"/>
          <w:sz w:val="24"/>
        </w:rPr>
        <w:t> </w:t>
      </w:r>
      <w:r>
        <w:rPr>
          <w:sz w:val="24"/>
        </w:rPr>
        <w:t>obras</w:t>
      </w:r>
      <w:r>
        <w:rPr>
          <w:spacing w:val="-3"/>
          <w:sz w:val="24"/>
        </w:rPr>
        <w:t> </w:t>
      </w:r>
      <w:r>
        <w:rPr>
          <w:sz w:val="24"/>
        </w:rPr>
        <w:t>y</w:t>
      </w:r>
      <w:r>
        <w:rPr>
          <w:spacing w:val="-4"/>
          <w:sz w:val="24"/>
        </w:rPr>
        <w:t> </w:t>
      </w:r>
      <w:r>
        <w:rPr>
          <w:sz w:val="24"/>
        </w:rPr>
        <w:t>liberación</w:t>
      </w:r>
      <w:r>
        <w:rPr>
          <w:spacing w:val="-3"/>
          <w:sz w:val="24"/>
        </w:rPr>
        <w:t> </w:t>
      </w:r>
      <w:r>
        <w:rPr>
          <w:sz w:val="24"/>
        </w:rPr>
        <w:t>de</w:t>
      </w:r>
      <w:r>
        <w:rPr>
          <w:spacing w:val="-2"/>
          <w:sz w:val="24"/>
        </w:rPr>
        <w:t> garantías.</w:t>
      </w:r>
    </w:p>
    <w:p>
      <w:pPr>
        <w:pStyle w:val="ListParagraph"/>
        <w:numPr>
          <w:ilvl w:val="0"/>
          <w:numId w:val="33"/>
        </w:numPr>
        <w:tabs>
          <w:tab w:pos="972" w:val="left" w:leader="none"/>
        </w:tabs>
        <w:spacing w:line="272" w:lineRule="exact" w:before="0" w:after="0"/>
        <w:ind w:left="972" w:right="0" w:hanging="422"/>
        <w:jc w:val="left"/>
        <w:rPr>
          <w:sz w:val="24"/>
        </w:rPr>
      </w:pPr>
      <w:r>
        <w:rPr>
          <w:sz w:val="24"/>
        </w:rPr>
        <w:t>Comprobante</w:t>
      </w:r>
      <w:r>
        <w:rPr>
          <w:spacing w:val="-7"/>
          <w:sz w:val="24"/>
        </w:rPr>
        <w:t> </w:t>
      </w:r>
      <w:r>
        <w:rPr>
          <w:sz w:val="24"/>
        </w:rPr>
        <w:t>de</w:t>
      </w:r>
      <w:r>
        <w:rPr>
          <w:spacing w:val="-5"/>
          <w:sz w:val="24"/>
        </w:rPr>
        <w:t> </w:t>
      </w:r>
      <w:r>
        <w:rPr>
          <w:sz w:val="24"/>
        </w:rPr>
        <w:t>pago</w:t>
      </w:r>
      <w:r>
        <w:rPr>
          <w:spacing w:val="-5"/>
          <w:sz w:val="24"/>
        </w:rPr>
        <w:t> </w:t>
      </w:r>
      <w:r>
        <w:rPr>
          <w:sz w:val="24"/>
        </w:rPr>
        <w:t>de</w:t>
      </w:r>
      <w:r>
        <w:rPr>
          <w:spacing w:val="-4"/>
          <w:sz w:val="24"/>
        </w:rPr>
        <w:t> </w:t>
      </w:r>
      <w:r>
        <w:rPr>
          <w:sz w:val="24"/>
        </w:rPr>
        <w:t>derechos</w:t>
      </w:r>
      <w:r>
        <w:rPr>
          <w:spacing w:val="-3"/>
          <w:sz w:val="24"/>
        </w:rPr>
        <w:t> </w:t>
      </w:r>
      <w:r>
        <w:rPr>
          <w:sz w:val="24"/>
        </w:rPr>
        <w:t>municipales</w:t>
      </w:r>
      <w:r>
        <w:rPr>
          <w:spacing w:val="-3"/>
          <w:sz w:val="24"/>
        </w:rPr>
        <w:t> </w:t>
      </w:r>
      <w:r>
        <w:rPr>
          <w:spacing w:val="-2"/>
          <w:sz w:val="24"/>
        </w:rPr>
        <w:t>correspondiente.</w:t>
      </w:r>
    </w:p>
    <w:p>
      <w:pPr>
        <w:pStyle w:val="ListParagraph"/>
        <w:numPr>
          <w:ilvl w:val="0"/>
          <w:numId w:val="33"/>
        </w:numPr>
        <w:tabs>
          <w:tab w:pos="972" w:val="left" w:leader="none"/>
          <w:tab w:pos="974" w:val="left" w:leader="none"/>
        </w:tabs>
        <w:spacing w:line="235" w:lineRule="auto" w:before="4" w:after="0"/>
        <w:ind w:left="974" w:right="325" w:hanging="425"/>
        <w:jc w:val="left"/>
        <w:rPr>
          <w:sz w:val="24"/>
        </w:rPr>
      </w:pPr>
      <w:r>
        <w:rPr>
          <w:sz w:val="24"/>
        </w:rPr>
        <w:t>Cualquier</w:t>
      </w:r>
      <w:r>
        <w:rPr>
          <w:spacing w:val="-7"/>
          <w:sz w:val="24"/>
        </w:rPr>
        <w:t> </w:t>
      </w:r>
      <w:r>
        <w:rPr>
          <w:sz w:val="24"/>
        </w:rPr>
        <w:t>otra</w:t>
      </w:r>
      <w:r>
        <w:rPr>
          <w:spacing w:val="-6"/>
          <w:sz w:val="24"/>
        </w:rPr>
        <w:t> </w:t>
      </w:r>
      <w:r>
        <w:rPr>
          <w:sz w:val="24"/>
        </w:rPr>
        <w:t>establecida</w:t>
      </w:r>
      <w:r>
        <w:rPr>
          <w:spacing w:val="-5"/>
          <w:sz w:val="24"/>
        </w:rPr>
        <w:t> </w:t>
      </w:r>
      <w:r>
        <w:rPr>
          <w:sz w:val="24"/>
        </w:rPr>
        <w:t>en</w:t>
      </w:r>
      <w:r>
        <w:rPr>
          <w:spacing w:val="-6"/>
          <w:sz w:val="24"/>
        </w:rPr>
        <w:t> </w:t>
      </w:r>
      <w:r>
        <w:rPr>
          <w:sz w:val="24"/>
        </w:rPr>
        <w:t>disposiciones</w:t>
      </w:r>
      <w:r>
        <w:rPr>
          <w:spacing w:val="-6"/>
          <w:sz w:val="24"/>
        </w:rPr>
        <w:t> </w:t>
      </w:r>
      <w:r>
        <w:rPr>
          <w:sz w:val="24"/>
        </w:rPr>
        <w:t>administrativas</w:t>
      </w:r>
      <w:r>
        <w:rPr>
          <w:spacing w:val="-6"/>
          <w:sz w:val="24"/>
        </w:rPr>
        <w:t> </w:t>
      </w:r>
      <w:r>
        <w:rPr>
          <w:sz w:val="24"/>
        </w:rPr>
        <w:t>de</w:t>
      </w:r>
      <w:r>
        <w:rPr>
          <w:spacing w:val="-6"/>
          <w:sz w:val="24"/>
        </w:rPr>
        <w:t> </w:t>
      </w:r>
      <w:r>
        <w:rPr>
          <w:sz w:val="24"/>
        </w:rPr>
        <w:t>carácter</w:t>
      </w:r>
      <w:r>
        <w:rPr>
          <w:spacing w:val="-7"/>
          <w:sz w:val="24"/>
        </w:rPr>
        <w:t> </w:t>
      </w:r>
      <w:r>
        <w:rPr>
          <w:sz w:val="24"/>
        </w:rPr>
        <w:t>general que expida el Ayuntamiento.</w:t>
      </w:r>
    </w:p>
    <w:p>
      <w:pPr>
        <w:pStyle w:val="BodyText"/>
        <w:spacing w:before="1"/>
        <w:ind w:firstLine="0"/>
        <w:jc w:val="left"/>
      </w:pPr>
    </w:p>
    <w:p>
      <w:pPr>
        <w:pStyle w:val="BodyText"/>
        <w:spacing w:line="237" w:lineRule="auto"/>
        <w:ind w:left="271" w:right="329"/>
      </w:pPr>
      <w:r>
        <w:rPr>
          <w:rFonts w:ascii="Arial" w:hAnsi="Arial"/>
          <w:b/>
        </w:rPr>
        <w:t>ARTÍCULO 288. </w:t>
      </w:r>
      <w:r>
        <w:rPr/>
        <w:t>Para el supuesto de que exista un fraccionamiento que se hubiere desarrollado</w:t>
      </w:r>
      <w:r>
        <w:rPr>
          <w:spacing w:val="-17"/>
        </w:rPr>
        <w:t> </w:t>
      </w:r>
      <w:r>
        <w:rPr/>
        <w:t>sin</w:t>
      </w:r>
      <w:r>
        <w:rPr>
          <w:spacing w:val="-17"/>
        </w:rPr>
        <w:t> </w:t>
      </w:r>
      <w:r>
        <w:rPr/>
        <w:t>contar</w:t>
      </w:r>
      <w:r>
        <w:rPr>
          <w:spacing w:val="-16"/>
        </w:rPr>
        <w:t> </w:t>
      </w:r>
      <w:r>
        <w:rPr/>
        <w:t>con</w:t>
      </w:r>
      <w:r>
        <w:rPr>
          <w:spacing w:val="-17"/>
        </w:rPr>
        <w:t> </w:t>
      </w:r>
      <w:r>
        <w:rPr/>
        <w:t>las</w:t>
      </w:r>
      <w:r>
        <w:rPr>
          <w:spacing w:val="-17"/>
        </w:rPr>
        <w:t> </w:t>
      </w:r>
      <w:r>
        <w:rPr/>
        <w:t>debidas</w:t>
      </w:r>
      <w:r>
        <w:rPr>
          <w:spacing w:val="-17"/>
        </w:rPr>
        <w:t> </w:t>
      </w:r>
      <w:r>
        <w:rPr/>
        <w:t>autorizaciones,</w:t>
      </w:r>
      <w:r>
        <w:rPr>
          <w:spacing w:val="-15"/>
        </w:rPr>
        <w:t> </w:t>
      </w:r>
      <w:r>
        <w:rPr/>
        <w:t>se</w:t>
      </w:r>
      <w:r>
        <w:rPr>
          <w:spacing w:val="-16"/>
        </w:rPr>
        <w:t> </w:t>
      </w:r>
      <w:r>
        <w:rPr/>
        <w:t>podrá</w:t>
      </w:r>
      <w:r>
        <w:rPr>
          <w:spacing w:val="-16"/>
        </w:rPr>
        <w:t> </w:t>
      </w:r>
      <w:r>
        <w:rPr/>
        <w:t>solicitar</w:t>
      </w:r>
      <w:r>
        <w:rPr>
          <w:spacing w:val="-17"/>
        </w:rPr>
        <w:t> </w:t>
      </w:r>
      <w:r>
        <w:rPr/>
        <w:t>a</w:t>
      </w:r>
      <w:r>
        <w:rPr>
          <w:spacing w:val="-15"/>
        </w:rPr>
        <w:t> </w:t>
      </w:r>
      <w:r>
        <w:rPr/>
        <w:t>la</w:t>
      </w:r>
      <w:r>
        <w:rPr>
          <w:spacing w:val="-15"/>
        </w:rPr>
        <w:t> </w:t>
      </w:r>
      <w:r>
        <w:rPr/>
        <w:t>Autoridad su</w:t>
      </w:r>
      <w:r>
        <w:rPr>
          <w:spacing w:val="-2"/>
        </w:rPr>
        <w:t> </w:t>
      </w:r>
      <w:r>
        <w:rPr/>
        <w:t>regularización,</w:t>
      </w:r>
      <w:r>
        <w:rPr>
          <w:spacing w:val="-2"/>
        </w:rPr>
        <w:t> </w:t>
      </w:r>
      <w:r>
        <w:rPr/>
        <w:t>en</w:t>
      </w:r>
      <w:r>
        <w:rPr>
          <w:spacing w:val="-2"/>
        </w:rPr>
        <w:t> </w:t>
      </w:r>
      <w:r>
        <w:rPr/>
        <w:t>los</w:t>
      </w:r>
      <w:r>
        <w:rPr>
          <w:spacing w:val="-2"/>
        </w:rPr>
        <w:t> </w:t>
      </w:r>
      <w:r>
        <w:rPr/>
        <w:t>casos</w:t>
      </w:r>
      <w:r>
        <w:rPr>
          <w:spacing w:val="-2"/>
        </w:rPr>
        <w:t> </w:t>
      </w:r>
      <w:r>
        <w:rPr/>
        <w:t>en</w:t>
      </w:r>
      <w:r>
        <w:rPr>
          <w:spacing w:val="-2"/>
        </w:rPr>
        <w:t> </w:t>
      </w:r>
      <w:r>
        <w:rPr/>
        <w:t>que</w:t>
      </w:r>
      <w:r>
        <w:rPr>
          <w:spacing w:val="-2"/>
        </w:rPr>
        <w:t> </w:t>
      </w:r>
      <w:r>
        <w:rPr/>
        <w:t>la</w:t>
      </w:r>
      <w:r>
        <w:rPr>
          <w:spacing w:val="-2"/>
        </w:rPr>
        <w:t> </w:t>
      </w:r>
      <w:r>
        <w:rPr/>
        <w:t>ley</w:t>
      </w:r>
      <w:r>
        <w:rPr>
          <w:spacing w:val="-5"/>
        </w:rPr>
        <w:t> </w:t>
      </w:r>
      <w:r>
        <w:rPr/>
        <w:t>lo</w:t>
      </w:r>
      <w:r>
        <w:rPr>
          <w:spacing w:val="-2"/>
        </w:rPr>
        <w:t> </w:t>
      </w:r>
      <w:r>
        <w:rPr/>
        <w:t>permita,</w:t>
      </w:r>
      <w:r>
        <w:rPr>
          <w:spacing w:val="-2"/>
        </w:rPr>
        <w:t> </w:t>
      </w:r>
      <w:r>
        <w:rPr/>
        <w:t>cumpliendo</w:t>
      </w:r>
      <w:r>
        <w:rPr>
          <w:spacing w:val="-4"/>
        </w:rPr>
        <w:t> </w:t>
      </w:r>
      <w:r>
        <w:rPr/>
        <w:t>con</w:t>
      </w:r>
      <w:r>
        <w:rPr>
          <w:spacing w:val="-2"/>
        </w:rPr>
        <w:t> </w:t>
      </w:r>
      <w:r>
        <w:rPr/>
        <w:t>los</w:t>
      </w:r>
      <w:r>
        <w:rPr>
          <w:spacing w:val="-2"/>
        </w:rPr>
        <w:t> </w:t>
      </w:r>
      <w:r>
        <w:rPr/>
        <w:t>requisitos legales y presentando además, la documentación siguiente:</w:t>
      </w:r>
    </w:p>
    <w:p>
      <w:pPr>
        <w:pStyle w:val="ListParagraph"/>
        <w:numPr>
          <w:ilvl w:val="0"/>
          <w:numId w:val="34"/>
        </w:numPr>
        <w:tabs>
          <w:tab w:pos="1682" w:val="left" w:leader="none"/>
        </w:tabs>
        <w:spacing w:line="237" w:lineRule="auto" w:before="274" w:after="0"/>
        <w:ind w:left="1682" w:right="329" w:hanging="1133"/>
        <w:jc w:val="both"/>
        <w:rPr>
          <w:sz w:val="24"/>
        </w:rPr>
      </w:pPr>
      <w:r>
        <w:rPr>
          <w:sz w:val="24"/>
        </w:rPr>
        <w:t>Solicitud de autorización de municipalización del fraccionamiento, firmada por el interesado.</w:t>
      </w:r>
    </w:p>
    <w:p>
      <w:pPr>
        <w:pStyle w:val="ListParagraph"/>
        <w:numPr>
          <w:ilvl w:val="0"/>
          <w:numId w:val="34"/>
        </w:numPr>
        <w:tabs>
          <w:tab w:pos="1682" w:val="left" w:leader="none"/>
        </w:tabs>
        <w:spacing w:line="271" w:lineRule="exact" w:before="0" w:after="0"/>
        <w:ind w:left="1682" w:right="0" w:hanging="1132"/>
        <w:jc w:val="both"/>
        <w:rPr>
          <w:sz w:val="24"/>
        </w:rPr>
      </w:pPr>
      <w:r>
        <w:rPr>
          <w:sz w:val="24"/>
        </w:rPr>
        <w:t>Título</w:t>
      </w:r>
      <w:r>
        <w:rPr>
          <w:spacing w:val="-3"/>
          <w:sz w:val="24"/>
        </w:rPr>
        <w:t> </w:t>
      </w:r>
      <w:r>
        <w:rPr>
          <w:sz w:val="24"/>
        </w:rPr>
        <w:t>de</w:t>
      </w:r>
      <w:r>
        <w:rPr>
          <w:spacing w:val="-3"/>
          <w:sz w:val="24"/>
        </w:rPr>
        <w:t> </w:t>
      </w:r>
      <w:r>
        <w:rPr>
          <w:sz w:val="24"/>
        </w:rPr>
        <w:t>propiedad</w:t>
      </w:r>
      <w:r>
        <w:rPr>
          <w:spacing w:val="-2"/>
          <w:sz w:val="24"/>
        </w:rPr>
        <w:t> </w:t>
      </w:r>
      <w:r>
        <w:rPr>
          <w:sz w:val="24"/>
        </w:rPr>
        <w:t>del</w:t>
      </w:r>
      <w:r>
        <w:rPr>
          <w:spacing w:val="-6"/>
          <w:sz w:val="24"/>
        </w:rPr>
        <w:t> </w:t>
      </w:r>
      <w:r>
        <w:rPr>
          <w:sz w:val="24"/>
        </w:rPr>
        <w:t>predio,</w:t>
      </w:r>
      <w:r>
        <w:rPr>
          <w:spacing w:val="-5"/>
          <w:sz w:val="24"/>
        </w:rPr>
        <w:t> </w:t>
      </w:r>
      <w:r>
        <w:rPr>
          <w:sz w:val="24"/>
        </w:rPr>
        <w:t>debidamente</w:t>
      </w:r>
      <w:r>
        <w:rPr>
          <w:spacing w:val="-3"/>
          <w:sz w:val="24"/>
        </w:rPr>
        <w:t> </w:t>
      </w:r>
      <w:r>
        <w:rPr>
          <w:spacing w:val="-2"/>
          <w:sz w:val="24"/>
        </w:rPr>
        <w:t>registrado.</w:t>
      </w:r>
    </w:p>
    <w:p>
      <w:pPr>
        <w:pStyle w:val="ListParagraph"/>
        <w:numPr>
          <w:ilvl w:val="0"/>
          <w:numId w:val="34"/>
        </w:numPr>
        <w:tabs>
          <w:tab w:pos="1682" w:val="left" w:leader="none"/>
        </w:tabs>
        <w:spacing w:line="235" w:lineRule="auto" w:before="3" w:after="0"/>
        <w:ind w:left="1682" w:right="329" w:hanging="1133"/>
        <w:jc w:val="both"/>
        <w:rPr>
          <w:sz w:val="24"/>
        </w:rPr>
      </w:pPr>
      <w:r>
        <w:rPr>
          <w:sz w:val="24"/>
        </w:rPr>
        <w:t>Certificado de Libertad de Gravámenes o en caso de presentar gravamen, con la firma de autorización del acreedor.</w:t>
      </w:r>
    </w:p>
    <w:p>
      <w:pPr>
        <w:pStyle w:val="ListParagraph"/>
        <w:numPr>
          <w:ilvl w:val="0"/>
          <w:numId w:val="34"/>
        </w:numPr>
        <w:tabs>
          <w:tab w:pos="1682" w:val="left" w:leader="none"/>
        </w:tabs>
        <w:spacing w:line="237" w:lineRule="auto" w:before="2" w:after="0"/>
        <w:ind w:left="1682" w:right="326" w:hanging="1133"/>
        <w:jc w:val="both"/>
        <w:rPr>
          <w:sz w:val="24"/>
        </w:rPr>
      </w:pPr>
      <w:r>
        <w:rPr>
          <w:sz w:val="24"/>
        </w:rPr>
        <w:t>Documento que acredite la personalidad, en caso de que el interesado sea persona moral, presentando asimismo copia del Acta Constitutiva debidamente inscrita, identificaciones del apoderado y poderdante.</w:t>
      </w:r>
    </w:p>
    <w:p>
      <w:pPr>
        <w:pStyle w:val="ListParagraph"/>
        <w:numPr>
          <w:ilvl w:val="0"/>
          <w:numId w:val="34"/>
        </w:numPr>
        <w:tabs>
          <w:tab w:pos="1682" w:val="left" w:leader="none"/>
        </w:tabs>
        <w:spacing w:line="235" w:lineRule="auto" w:before="1" w:after="0"/>
        <w:ind w:left="1682" w:right="327" w:hanging="1133"/>
        <w:jc w:val="both"/>
        <w:rPr>
          <w:sz w:val="24"/>
        </w:rPr>
      </w:pPr>
      <w:r>
        <w:rPr>
          <w:sz w:val="24"/>
        </w:rPr>
        <w:t>Convenio</w:t>
      </w:r>
      <w:r>
        <w:rPr>
          <w:spacing w:val="-5"/>
          <w:sz w:val="24"/>
        </w:rPr>
        <w:t> </w:t>
      </w:r>
      <w:r>
        <w:rPr>
          <w:sz w:val="24"/>
        </w:rPr>
        <w:t>de</w:t>
      </w:r>
      <w:r>
        <w:rPr>
          <w:spacing w:val="-5"/>
          <w:sz w:val="24"/>
        </w:rPr>
        <w:t> </w:t>
      </w:r>
      <w:r>
        <w:rPr>
          <w:sz w:val="24"/>
        </w:rPr>
        <w:t>regularización</w:t>
      </w:r>
      <w:r>
        <w:rPr>
          <w:spacing w:val="-5"/>
          <w:sz w:val="24"/>
        </w:rPr>
        <w:t> </w:t>
      </w:r>
      <w:r>
        <w:rPr>
          <w:sz w:val="24"/>
        </w:rPr>
        <w:t>de</w:t>
      </w:r>
      <w:r>
        <w:rPr>
          <w:spacing w:val="-5"/>
          <w:sz w:val="24"/>
        </w:rPr>
        <w:t> </w:t>
      </w:r>
      <w:r>
        <w:rPr>
          <w:sz w:val="24"/>
        </w:rPr>
        <w:t>la</w:t>
      </w:r>
      <w:r>
        <w:rPr>
          <w:spacing w:val="-5"/>
          <w:sz w:val="24"/>
        </w:rPr>
        <w:t> </w:t>
      </w:r>
      <w:r>
        <w:rPr>
          <w:sz w:val="24"/>
        </w:rPr>
        <w:t>tenencia</w:t>
      </w:r>
      <w:r>
        <w:rPr>
          <w:spacing w:val="-5"/>
          <w:sz w:val="24"/>
        </w:rPr>
        <w:t> </w:t>
      </w:r>
      <w:r>
        <w:rPr>
          <w:sz w:val="24"/>
        </w:rPr>
        <w:t>de</w:t>
      </w:r>
      <w:r>
        <w:rPr>
          <w:spacing w:val="-6"/>
          <w:sz w:val="24"/>
        </w:rPr>
        <w:t> </w:t>
      </w:r>
      <w:r>
        <w:rPr>
          <w:sz w:val="24"/>
        </w:rPr>
        <w:t>la</w:t>
      </w:r>
      <w:r>
        <w:rPr>
          <w:spacing w:val="-5"/>
          <w:sz w:val="24"/>
        </w:rPr>
        <w:t> </w:t>
      </w:r>
      <w:r>
        <w:rPr>
          <w:sz w:val="24"/>
        </w:rPr>
        <w:t>tierra,</w:t>
      </w:r>
      <w:r>
        <w:rPr>
          <w:spacing w:val="-5"/>
          <w:sz w:val="24"/>
        </w:rPr>
        <w:t> </w:t>
      </w:r>
      <w:r>
        <w:rPr>
          <w:sz w:val="24"/>
        </w:rPr>
        <w:t>celebrado</w:t>
      </w:r>
      <w:r>
        <w:rPr>
          <w:spacing w:val="-5"/>
          <w:sz w:val="24"/>
        </w:rPr>
        <w:t> </w:t>
      </w:r>
      <w:r>
        <w:rPr>
          <w:sz w:val="24"/>
        </w:rPr>
        <w:t>entre</w:t>
      </w:r>
      <w:r>
        <w:rPr>
          <w:spacing w:val="-6"/>
          <w:sz w:val="24"/>
        </w:rPr>
        <w:t> </w:t>
      </w:r>
      <w:r>
        <w:rPr>
          <w:sz w:val="24"/>
        </w:rPr>
        <w:t>el organismo promotor y el propietario del predio.</w:t>
      </w:r>
    </w:p>
    <w:p>
      <w:pPr>
        <w:pStyle w:val="ListParagraph"/>
        <w:numPr>
          <w:ilvl w:val="0"/>
          <w:numId w:val="34"/>
        </w:numPr>
        <w:tabs>
          <w:tab w:pos="1682" w:val="left" w:leader="none"/>
        </w:tabs>
        <w:spacing w:line="273" w:lineRule="exact" w:before="0" w:after="0"/>
        <w:ind w:left="1682" w:right="0" w:hanging="1132"/>
        <w:jc w:val="left"/>
        <w:rPr>
          <w:sz w:val="24"/>
        </w:rPr>
      </w:pPr>
      <w:r>
        <w:rPr>
          <w:sz w:val="24"/>
        </w:rPr>
        <w:t>Fotografías</w:t>
      </w:r>
      <w:r>
        <w:rPr>
          <w:spacing w:val="-3"/>
          <w:sz w:val="24"/>
        </w:rPr>
        <w:t> </w:t>
      </w:r>
      <w:r>
        <w:rPr>
          <w:sz w:val="24"/>
        </w:rPr>
        <w:t>de</w:t>
      </w:r>
      <w:r>
        <w:rPr>
          <w:spacing w:val="-3"/>
          <w:sz w:val="24"/>
        </w:rPr>
        <w:t> </w:t>
      </w:r>
      <w:r>
        <w:rPr>
          <w:sz w:val="24"/>
        </w:rPr>
        <w:t>la</w:t>
      </w:r>
      <w:r>
        <w:rPr>
          <w:spacing w:val="-2"/>
          <w:sz w:val="24"/>
        </w:rPr>
        <w:t> </w:t>
      </w:r>
      <w:r>
        <w:rPr>
          <w:sz w:val="24"/>
        </w:rPr>
        <w:t>situación</w:t>
      </w:r>
      <w:r>
        <w:rPr>
          <w:spacing w:val="-2"/>
          <w:sz w:val="24"/>
        </w:rPr>
        <w:t> </w:t>
      </w:r>
      <w:r>
        <w:rPr>
          <w:sz w:val="24"/>
        </w:rPr>
        <w:t>actual</w:t>
      </w:r>
      <w:r>
        <w:rPr>
          <w:spacing w:val="-3"/>
          <w:sz w:val="24"/>
        </w:rPr>
        <w:t> </w:t>
      </w:r>
      <w:r>
        <w:rPr>
          <w:sz w:val="24"/>
        </w:rPr>
        <w:t>del</w:t>
      </w:r>
      <w:r>
        <w:rPr>
          <w:spacing w:val="-2"/>
          <w:sz w:val="24"/>
        </w:rPr>
        <w:t> predio.</w:t>
      </w:r>
    </w:p>
    <w:p>
      <w:pPr>
        <w:pStyle w:val="ListParagraph"/>
        <w:numPr>
          <w:ilvl w:val="0"/>
          <w:numId w:val="34"/>
        </w:numPr>
        <w:tabs>
          <w:tab w:pos="1682" w:val="left" w:leader="none"/>
        </w:tabs>
        <w:spacing w:line="272" w:lineRule="exact" w:before="0" w:after="0"/>
        <w:ind w:left="1682" w:right="0" w:hanging="1132"/>
        <w:jc w:val="left"/>
        <w:rPr>
          <w:sz w:val="24"/>
        </w:rPr>
      </w:pPr>
      <w:r>
        <w:rPr>
          <w:sz w:val="24"/>
        </w:rPr>
        <w:t>Avalúo</w:t>
      </w:r>
      <w:r>
        <w:rPr>
          <w:spacing w:val="-4"/>
          <w:sz w:val="24"/>
        </w:rPr>
        <w:t> </w:t>
      </w:r>
      <w:r>
        <w:rPr>
          <w:spacing w:val="-2"/>
          <w:sz w:val="24"/>
        </w:rPr>
        <w:t>Catastral.</w:t>
      </w:r>
    </w:p>
    <w:p>
      <w:pPr>
        <w:pStyle w:val="ListParagraph"/>
        <w:numPr>
          <w:ilvl w:val="0"/>
          <w:numId w:val="34"/>
        </w:numPr>
        <w:tabs>
          <w:tab w:pos="1682" w:val="left" w:leader="none"/>
        </w:tabs>
        <w:spacing w:line="273" w:lineRule="exact" w:before="0" w:after="0"/>
        <w:ind w:left="1682" w:right="0" w:hanging="1132"/>
        <w:jc w:val="left"/>
        <w:rPr>
          <w:sz w:val="24"/>
        </w:rPr>
      </w:pPr>
      <w:r>
        <w:rPr>
          <w:sz w:val="24"/>
        </w:rPr>
        <w:t>Censo</w:t>
      </w:r>
      <w:r>
        <w:rPr>
          <w:spacing w:val="-3"/>
          <w:sz w:val="24"/>
        </w:rPr>
        <w:t> </w:t>
      </w:r>
      <w:r>
        <w:rPr>
          <w:sz w:val="24"/>
        </w:rPr>
        <w:t>de</w:t>
      </w:r>
      <w:r>
        <w:rPr>
          <w:spacing w:val="-2"/>
          <w:sz w:val="24"/>
        </w:rPr>
        <w:t> </w:t>
      </w:r>
      <w:r>
        <w:rPr>
          <w:sz w:val="24"/>
        </w:rPr>
        <w:t>los</w:t>
      </w:r>
      <w:r>
        <w:rPr>
          <w:spacing w:val="-2"/>
          <w:sz w:val="24"/>
        </w:rPr>
        <w:t> ocupantes.</w:t>
      </w:r>
    </w:p>
    <w:p>
      <w:pPr>
        <w:pStyle w:val="ListParagraph"/>
        <w:numPr>
          <w:ilvl w:val="0"/>
          <w:numId w:val="34"/>
        </w:numPr>
        <w:tabs>
          <w:tab w:pos="1682" w:val="left" w:leader="none"/>
        </w:tabs>
        <w:spacing w:line="237" w:lineRule="auto" w:before="0" w:after="0"/>
        <w:ind w:left="1682" w:right="331" w:hanging="1133"/>
        <w:jc w:val="both"/>
        <w:rPr>
          <w:sz w:val="24"/>
        </w:rPr>
      </w:pPr>
      <w:r>
        <w:rPr>
          <w:sz w:val="24"/>
        </w:rPr>
        <w:t>Documento original</w:t>
      </w:r>
      <w:r>
        <w:rPr>
          <w:spacing w:val="-1"/>
          <w:sz w:val="24"/>
        </w:rPr>
        <w:t> </w:t>
      </w:r>
      <w:r>
        <w:rPr>
          <w:sz w:val="24"/>
        </w:rPr>
        <w:t>donde conste la Factibilidad vigente de Servicios de Agua y Drenaje de Monterrey, I. P. D.</w:t>
      </w:r>
    </w:p>
    <w:p>
      <w:pPr>
        <w:pStyle w:val="ListParagraph"/>
        <w:numPr>
          <w:ilvl w:val="0"/>
          <w:numId w:val="34"/>
        </w:numPr>
        <w:tabs>
          <w:tab w:pos="1682" w:val="left" w:leader="none"/>
        </w:tabs>
        <w:spacing w:line="237" w:lineRule="auto" w:before="0" w:after="0"/>
        <w:ind w:left="1682" w:right="328" w:hanging="1133"/>
        <w:jc w:val="both"/>
        <w:rPr>
          <w:sz w:val="24"/>
        </w:rPr>
      </w:pPr>
      <w:r>
        <w:rPr>
          <w:sz w:val="24"/>
        </w:rPr>
        <w:t>Documento</w:t>
      </w:r>
      <w:r>
        <w:rPr>
          <w:spacing w:val="-17"/>
          <w:sz w:val="24"/>
        </w:rPr>
        <w:t> </w:t>
      </w:r>
      <w:r>
        <w:rPr>
          <w:sz w:val="24"/>
        </w:rPr>
        <w:t>original</w:t>
      </w:r>
      <w:r>
        <w:rPr>
          <w:spacing w:val="-17"/>
          <w:sz w:val="24"/>
        </w:rPr>
        <w:t> </w:t>
      </w:r>
      <w:r>
        <w:rPr>
          <w:sz w:val="24"/>
        </w:rPr>
        <w:t>donde</w:t>
      </w:r>
      <w:r>
        <w:rPr>
          <w:spacing w:val="-16"/>
          <w:sz w:val="24"/>
        </w:rPr>
        <w:t> </w:t>
      </w:r>
      <w:r>
        <w:rPr>
          <w:sz w:val="24"/>
        </w:rPr>
        <w:t>conste</w:t>
      </w:r>
      <w:r>
        <w:rPr>
          <w:spacing w:val="-17"/>
          <w:sz w:val="24"/>
        </w:rPr>
        <w:t> </w:t>
      </w:r>
      <w:r>
        <w:rPr>
          <w:sz w:val="24"/>
        </w:rPr>
        <w:t>la</w:t>
      </w:r>
      <w:r>
        <w:rPr>
          <w:spacing w:val="-16"/>
          <w:sz w:val="24"/>
        </w:rPr>
        <w:t> </w:t>
      </w:r>
      <w:r>
        <w:rPr>
          <w:sz w:val="24"/>
        </w:rPr>
        <w:t>Factibilidad</w:t>
      </w:r>
      <w:r>
        <w:rPr>
          <w:spacing w:val="-16"/>
          <w:sz w:val="24"/>
        </w:rPr>
        <w:t> </w:t>
      </w:r>
      <w:r>
        <w:rPr>
          <w:sz w:val="24"/>
        </w:rPr>
        <w:t>vigente</w:t>
      </w:r>
      <w:r>
        <w:rPr>
          <w:spacing w:val="-16"/>
          <w:sz w:val="24"/>
        </w:rPr>
        <w:t> </w:t>
      </w:r>
      <w:r>
        <w:rPr>
          <w:sz w:val="24"/>
        </w:rPr>
        <w:t>de</w:t>
      </w:r>
      <w:r>
        <w:rPr>
          <w:spacing w:val="-17"/>
          <w:sz w:val="24"/>
        </w:rPr>
        <w:t> </w:t>
      </w:r>
      <w:r>
        <w:rPr>
          <w:sz w:val="24"/>
        </w:rPr>
        <w:t>Suministro</w:t>
      </w:r>
      <w:r>
        <w:rPr>
          <w:spacing w:val="-17"/>
          <w:sz w:val="24"/>
        </w:rPr>
        <w:t> </w:t>
      </w:r>
      <w:r>
        <w:rPr>
          <w:sz w:val="24"/>
        </w:rPr>
        <w:t>de Energía Eléctrica.</w:t>
      </w:r>
    </w:p>
    <w:p>
      <w:pPr>
        <w:pStyle w:val="ListParagraph"/>
        <w:numPr>
          <w:ilvl w:val="0"/>
          <w:numId w:val="34"/>
        </w:numPr>
        <w:tabs>
          <w:tab w:pos="1682" w:val="left" w:leader="none"/>
        </w:tabs>
        <w:spacing w:line="237" w:lineRule="auto" w:before="0" w:after="0"/>
        <w:ind w:left="1682" w:right="328" w:hanging="1133"/>
        <w:jc w:val="both"/>
        <w:rPr>
          <w:sz w:val="24"/>
        </w:rPr>
      </w:pPr>
      <w:r>
        <w:rPr>
          <w:sz w:val="24"/>
        </w:rPr>
        <w:t>Documento</w:t>
      </w:r>
      <w:r>
        <w:rPr>
          <w:spacing w:val="-17"/>
          <w:sz w:val="24"/>
        </w:rPr>
        <w:t> </w:t>
      </w:r>
      <w:r>
        <w:rPr>
          <w:sz w:val="24"/>
        </w:rPr>
        <w:t>original</w:t>
      </w:r>
      <w:r>
        <w:rPr>
          <w:spacing w:val="-17"/>
          <w:sz w:val="24"/>
        </w:rPr>
        <w:t> </w:t>
      </w:r>
      <w:r>
        <w:rPr>
          <w:sz w:val="24"/>
        </w:rPr>
        <w:t>donde</w:t>
      </w:r>
      <w:r>
        <w:rPr>
          <w:spacing w:val="-16"/>
          <w:sz w:val="24"/>
        </w:rPr>
        <w:t> </w:t>
      </w:r>
      <w:r>
        <w:rPr>
          <w:sz w:val="24"/>
        </w:rPr>
        <w:t>conste</w:t>
      </w:r>
      <w:r>
        <w:rPr>
          <w:spacing w:val="-17"/>
          <w:sz w:val="24"/>
        </w:rPr>
        <w:t> </w:t>
      </w:r>
      <w:r>
        <w:rPr>
          <w:sz w:val="24"/>
        </w:rPr>
        <w:t>la</w:t>
      </w:r>
      <w:r>
        <w:rPr>
          <w:spacing w:val="-16"/>
          <w:sz w:val="24"/>
        </w:rPr>
        <w:t> </w:t>
      </w:r>
      <w:r>
        <w:rPr>
          <w:sz w:val="24"/>
        </w:rPr>
        <w:t>Factibilidad</w:t>
      </w:r>
      <w:r>
        <w:rPr>
          <w:spacing w:val="-16"/>
          <w:sz w:val="24"/>
        </w:rPr>
        <w:t> </w:t>
      </w:r>
      <w:r>
        <w:rPr>
          <w:sz w:val="24"/>
        </w:rPr>
        <w:t>vigente</w:t>
      </w:r>
      <w:r>
        <w:rPr>
          <w:spacing w:val="-16"/>
          <w:sz w:val="24"/>
        </w:rPr>
        <w:t> </w:t>
      </w:r>
      <w:r>
        <w:rPr>
          <w:sz w:val="24"/>
        </w:rPr>
        <w:t>de</w:t>
      </w:r>
      <w:r>
        <w:rPr>
          <w:spacing w:val="-17"/>
          <w:sz w:val="24"/>
        </w:rPr>
        <w:t> </w:t>
      </w:r>
      <w:r>
        <w:rPr>
          <w:sz w:val="24"/>
        </w:rPr>
        <w:t>Suministro</w:t>
      </w:r>
      <w:r>
        <w:rPr>
          <w:spacing w:val="-17"/>
          <w:sz w:val="24"/>
        </w:rPr>
        <w:t> </w:t>
      </w:r>
      <w:r>
        <w:rPr>
          <w:sz w:val="24"/>
        </w:rPr>
        <w:t>de Gas, en su caso.</w:t>
      </w:r>
    </w:p>
    <w:p>
      <w:pPr>
        <w:pStyle w:val="ListParagraph"/>
        <w:numPr>
          <w:ilvl w:val="0"/>
          <w:numId w:val="34"/>
        </w:numPr>
        <w:tabs>
          <w:tab w:pos="1682" w:val="left" w:leader="none"/>
        </w:tabs>
        <w:spacing w:line="237" w:lineRule="auto" w:before="0" w:after="0"/>
        <w:ind w:left="1682" w:right="321" w:hanging="1133"/>
        <w:jc w:val="both"/>
        <w:rPr>
          <w:sz w:val="24"/>
        </w:rPr>
      </w:pPr>
      <w:r>
        <w:rPr>
          <w:sz w:val="24"/>
        </w:rPr>
        <w:t>Plano</w:t>
      </w:r>
      <w:r>
        <w:rPr>
          <w:spacing w:val="-17"/>
          <w:sz w:val="24"/>
        </w:rPr>
        <w:t> </w:t>
      </w:r>
      <w:r>
        <w:rPr>
          <w:sz w:val="24"/>
        </w:rPr>
        <w:t>vigente</w:t>
      </w:r>
      <w:r>
        <w:rPr>
          <w:spacing w:val="-15"/>
          <w:sz w:val="24"/>
        </w:rPr>
        <w:t> </w:t>
      </w:r>
      <w:r>
        <w:rPr>
          <w:sz w:val="24"/>
        </w:rPr>
        <w:t>de</w:t>
      </w:r>
      <w:r>
        <w:rPr>
          <w:spacing w:val="-15"/>
          <w:sz w:val="24"/>
        </w:rPr>
        <w:t> </w:t>
      </w:r>
      <w:r>
        <w:rPr>
          <w:sz w:val="24"/>
        </w:rPr>
        <w:t>localización</w:t>
      </w:r>
      <w:r>
        <w:rPr>
          <w:spacing w:val="-15"/>
          <w:sz w:val="24"/>
        </w:rPr>
        <w:t> </w:t>
      </w:r>
      <w:r>
        <w:rPr>
          <w:sz w:val="24"/>
        </w:rPr>
        <w:t>del</w:t>
      </w:r>
      <w:r>
        <w:rPr>
          <w:spacing w:val="-16"/>
          <w:sz w:val="24"/>
        </w:rPr>
        <w:t> </w:t>
      </w:r>
      <w:r>
        <w:rPr>
          <w:sz w:val="24"/>
        </w:rPr>
        <w:t>predio,</w:t>
      </w:r>
      <w:r>
        <w:rPr>
          <w:spacing w:val="-17"/>
          <w:sz w:val="24"/>
        </w:rPr>
        <w:t> </w:t>
      </w:r>
      <w:r>
        <w:rPr>
          <w:sz w:val="24"/>
        </w:rPr>
        <w:t>referidas</w:t>
      </w:r>
      <w:r>
        <w:rPr>
          <w:spacing w:val="-16"/>
          <w:sz w:val="24"/>
        </w:rPr>
        <w:t> </w:t>
      </w:r>
      <w:r>
        <w:rPr>
          <w:sz w:val="24"/>
        </w:rPr>
        <w:t>en</w:t>
      </w:r>
      <w:r>
        <w:rPr>
          <w:spacing w:val="-15"/>
          <w:sz w:val="24"/>
        </w:rPr>
        <w:t> </w:t>
      </w:r>
      <w:r>
        <w:rPr>
          <w:sz w:val="24"/>
        </w:rPr>
        <w:t>un</w:t>
      </w:r>
      <w:r>
        <w:rPr>
          <w:spacing w:val="-15"/>
          <w:sz w:val="24"/>
        </w:rPr>
        <w:t> </w:t>
      </w:r>
      <w:r>
        <w:rPr>
          <w:sz w:val="24"/>
        </w:rPr>
        <w:t>croquis</w:t>
      </w:r>
      <w:r>
        <w:rPr>
          <w:spacing w:val="-16"/>
          <w:sz w:val="24"/>
        </w:rPr>
        <w:t> </w:t>
      </w:r>
      <w:r>
        <w:rPr>
          <w:sz w:val="24"/>
        </w:rPr>
        <w:t>en</w:t>
      </w:r>
      <w:r>
        <w:rPr>
          <w:spacing w:val="-15"/>
          <w:sz w:val="24"/>
        </w:rPr>
        <w:t> </w:t>
      </w:r>
      <w:r>
        <w:rPr>
          <w:sz w:val="24"/>
        </w:rPr>
        <w:t>planta y</w:t>
      </w:r>
      <w:r>
        <w:rPr>
          <w:spacing w:val="-9"/>
          <w:sz w:val="24"/>
        </w:rPr>
        <w:t> </w:t>
      </w:r>
      <w:r>
        <w:rPr>
          <w:sz w:val="24"/>
        </w:rPr>
        <w:t>en</w:t>
      </w:r>
      <w:r>
        <w:rPr>
          <w:spacing w:val="-7"/>
          <w:sz w:val="24"/>
        </w:rPr>
        <w:t> </w:t>
      </w:r>
      <w:r>
        <w:rPr>
          <w:sz w:val="24"/>
        </w:rPr>
        <w:t>el</w:t>
      </w:r>
      <w:r>
        <w:rPr>
          <w:spacing w:val="-7"/>
          <w:sz w:val="24"/>
        </w:rPr>
        <w:t> </w:t>
      </w:r>
      <w:r>
        <w:rPr>
          <w:sz w:val="24"/>
        </w:rPr>
        <w:t>sector</w:t>
      </w:r>
      <w:r>
        <w:rPr>
          <w:spacing w:val="-7"/>
          <w:sz w:val="24"/>
        </w:rPr>
        <w:t> </w:t>
      </w:r>
      <w:r>
        <w:rPr>
          <w:sz w:val="24"/>
        </w:rPr>
        <w:t>respectivo</w:t>
      </w:r>
      <w:r>
        <w:rPr>
          <w:spacing w:val="-7"/>
          <w:sz w:val="24"/>
        </w:rPr>
        <w:t> </w:t>
      </w:r>
      <w:r>
        <w:rPr>
          <w:sz w:val="24"/>
        </w:rPr>
        <w:t>en</w:t>
      </w:r>
      <w:r>
        <w:rPr>
          <w:spacing w:val="-7"/>
          <w:sz w:val="24"/>
        </w:rPr>
        <w:t> </w:t>
      </w:r>
      <w:r>
        <w:rPr>
          <w:sz w:val="24"/>
        </w:rPr>
        <w:t>la</w:t>
      </w:r>
      <w:r>
        <w:rPr>
          <w:spacing w:val="-7"/>
          <w:sz w:val="24"/>
        </w:rPr>
        <w:t> </w:t>
      </w:r>
      <w:r>
        <w:rPr>
          <w:sz w:val="24"/>
        </w:rPr>
        <w:t>carta</w:t>
      </w:r>
      <w:r>
        <w:rPr>
          <w:spacing w:val="-7"/>
          <w:sz w:val="24"/>
        </w:rPr>
        <w:t> </w:t>
      </w:r>
      <w:r>
        <w:rPr>
          <w:sz w:val="24"/>
        </w:rPr>
        <w:t>urbana</w:t>
      </w:r>
      <w:r>
        <w:rPr>
          <w:spacing w:val="-8"/>
          <w:sz w:val="24"/>
        </w:rPr>
        <w:t> </w:t>
      </w:r>
      <w:r>
        <w:rPr>
          <w:sz w:val="24"/>
        </w:rPr>
        <w:t>del</w:t>
      </w:r>
      <w:r>
        <w:rPr>
          <w:spacing w:val="-7"/>
          <w:sz w:val="24"/>
        </w:rPr>
        <w:t> </w:t>
      </w:r>
      <w:r>
        <w:rPr>
          <w:sz w:val="24"/>
        </w:rPr>
        <w:t>plan</w:t>
      </w:r>
      <w:r>
        <w:rPr>
          <w:spacing w:val="-7"/>
          <w:sz w:val="24"/>
        </w:rPr>
        <w:t> </w:t>
      </w:r>
      <w:r>
        <w:rPr>
          <w:sz w:val="24"/>
        </w:rPr>
        <w:t>de</w:t>
      </w:r>
      <w:r>
        <w:rPr>
          <w:spacing w:val="-8"/>
          <w:sz w:val="24"/>
        </w:rPr>
        <w:t> </w:t>
      </w:r>
      <w:r>
        <w:rPr>
          <w:sz w:val="24"/>
        </w:rPr>
        <w:t>desarrollo</w:t>
      </w:r>
      <w:r>
        <w:rPr>
          <w:spacing w:val="-7"/>
          <w:sz w:val="24"/>
        </w:rPr>
        <w:t> </w:t>
      </w:r>
      <w:r>
        <w:rPr>
          <w:sz w:val="24"/>
        </w:rPr>
        <w:t>urbano vigente, indicando las vías públicas y las redes maestras de infraestructura y servicios públicos.</w:t>
      </w:r>
    </w:p>
    <w:p>
      <w:pPr>
        <w:pStyle w:val="ListParagraph"/>
        <w:numPr>
          <w:ilvl w:val="0"/>
          <w:numId w:val="34"/>
        </w:numPr>
        <w:tabs>
          <w:tab w:pos="1682" w:val="left" w:leader="none"/>
        </w:tabs>
        <w:spacing w:line="237" w:lineRule="auto" w:before="0" w:after="0"/>
        <w:ind w:left="1682" w:right="323" w:hanging="1133"/>
        <w:jc w:val="both"/>
        <w:rPr>
          <w:sz w:val="24"/>
        </w:rPr>
      </w:pPr>
      <w:r>
        <w:rPr>
          <w:sz w:val="24"/>
        </w:rPr>
        <w:t>Plano de lotificación del asentamiento humano en donde se incluya el trazo</w:t>
      </w:r>
      <w:r>
        <w:rPr>
          <w:spacing w:val="-4"/>
          <w:sz w:val="24"/>
        </w:rPr>
        <w:t> </w:t>
      </w:r>
      <w:r>
        <w:rPr>
          <w:sz w:val="24"/>
        </w:rPr>
        <w:t>de</w:t>
      </w:r>
      <w:r>
        <w:rPr>
          <w:spacing w:val="-2"/>
          <w:sz w:val="24"/>
        </w:rPr>
        <w:t> </w:t>
      </w:r>
      <w:r>
        <w:rPr>
          <w:sz w:val="24"/>
        </w:rPr>
        <w:t>calles,</w:t>
      </w:r>
      <w:r>
        <w:rPr>
          <w:spacing w:val="-5"/>
          <w:sz w:val="24"/>
        </w:rPr>
        <w:t> </w:t>
      </w:r>
      <w:r>
        <w:rPr>
          <w:sz w:val="24"/>
        </w:rPr>
        <w:t>la</w:t>
      </w:r>
      <w:r>
        <w:rPr>
          <w:spacing w:val="-4"/>
          <w:sz w:val="24"/>
        </w:rPr>
        <w:t> </w:t>
      </w:r>
      <w:r>
        <w:rPr>
          <w:sz w:val="24"/>
        </w:rPr>
        <w:t>definición</w:t>
      </w:r>
      <w:r>
        <w:rPr>
          <w:spacing w:val="-4"/>
          <w:sz w:val="24"/>
        </w:rPr>
        <w:t> </w:t>
      </w:r>
      <w:r>
        <w:rPr>
          <w:sz w:val="24"/>
        </w:rPr>
        <w:t>de</w:t>
      </w:r>
      <w:r>
        <w:rPr>
          <w:spacing w:val="-4"/>
          <w:sz w:val="24"/>
        </w:rPr>
        <w:t> </w:t>
      </w:r>
      <w:r>
        <w:rPr>
          <w:sz w:val="24"/>
        </w:rPr>
        <w:t>las</w:t>
      </w:r>
      <w:r>
        <w:rPr>
          <w:spacing w:val="-5"/>
          <w:sz w:val="24"/>
        </w:rPr>
        <w:t> </w:t>
      </w:r>
      <w:r>
        <w:rPr>
          <w:sz w:val="24"/>
        </w:rPr>
        <w:t>manzanas,</w:t>
      </w:r>
      <w:r>
        <w:rPr>
          <w:spacing w:val="-5"/>
          <w:sz w:val="24"/>
        </w:rPr>
        <w:t> </w:t>
      </w:r>
      <w:r>
        <w:rPr>
          <w:sz w:val="24"/>
        </w:rPr>
        <w:t>dimensiones</w:t>
      </w:r>
      <w:r>
        <w:rPr>
          <w:spacing w:val="-4"/>
          <w:sz w:val="24"/>
        </w:rPr>
        <w:t> </w:t>
      </w:r>
      <w:r>
        <w:rPr>
          <w:sz w:val="24"/>
        </w:rPr>
        <w:t>y</w:t>
      </w:r>
      <w:r>
        <w:rPr>
          <w:spacing w:val="-5"/>
          <w:sz w:val="24"/>
        </w:rPr>
        <w:t> </w:t>
      </w:r>
      <w:r>
        <w:rPr>
          <w:sz w:val="24"/>
        </w:rPr>
        <w:t>superficies de los lotes, las áreas municipales, derechos de paso, el cuadro de distribución de áreas, cuadro de datos del polígono según escrituras, cuadros de construcción de áreas municipales, etc. georeferenciado en coordenadas UTM.</w:t>
      </w:r>
    </w:p>
    <w:p>
      <w:pPr>
        <w:pStyle w:val="ListParagraph"/>
        <w:numPr>
          <w:ilvl w:val="0"/>
          <w:numId w:val="34"/>
        </w:numPr>
        <w:tabs>
          <w:tab w:pos="1681" w:val="left" w:leader="none"/>
        </w:tabs>
        <w:spacing w:line="268" w:lineRule="exact" w:before="0" w:after="0"/>
        <w:ind w:left="1681" w:right="0" w:hanging="1131"/>
        <w:jc w:val="both"/>
        <w:rPr>
          <w:sz w:val="24"/>
        </w:rPr>
      </w:pPr>
      <w:r>
        <w:rPr>
          <w:sz w:val="24"/>
        </w:rPr>
        <w:t>Plano</w:t>
      </w:r>
      <w:r>
        <w:rPr>
          <w:spacing w:val="-5"/>
          <w:sz w:val="24"/>
        </w:rPr>
        <w:t> </w:t>
      </w:r>
      <w:r>
        <w:rPr>
          <w:sz w:val="24"/>
        </w:rPr>
        <w:t>de</w:t>
      </w:r>
      <w:r>
        <w:rPr>
          <w:spacing w:val="-5"/>
          <w:sz w:val="24"/>
        </w:rPr>
        <w:t> </w:t>
      </w:r>
      <w:r>
        <w:rPr>
          <w:sz w:val="24"/>
        </w:rPr>
        <w:t>habilitación</w:t>
      </w:r>
      <w:r>
        <w:rPr>
          <w:spacing w:val="-3"/>
          <w:sz w:val="24"/>
        </w:rPr>
        <w:t> </w:t>
      </w:r>
      <w:r>
        <w:rPr>
          <w:sz w:val="24"/>
        </w:rPr>
        <w:t>de</w:t>
      </w:r>
      <w:r>
        <w:rPr>
          <w:spacing w:val="-3"/>
          <w:sz w:val="24"/>
        </w:rPr>
        <w:t> </w:t>
      </w:r>
      <w:r>
        <w:rPr>
          <w:sz w:val="24"/>
        </w:rPr>
        <w:t>áreas</w:t>
      </w:r>
      <w:r>
        <w:rPr>
          <w:spacing w:val="-5"/>
          <w:sz w:val="24"/>
        </w:rPr>
        <w:t> </w:t>
      </w:r>
      <w:r>
        <w:rPr>
          <w:spacing w:val="-2"/>
          <w:sz w:val="24"/>
        </w:rPr>
        <w:t>municipales.</w:t>
      </w:r>
    </w:p>
    <w:p>
      <w:pPr>
        <w:pStyle w:val="ListParagraph"/>
        <w:numPr>
          <w:ilvl w:val="0"/>
          <w:numId w:val="34"/>
        </w:numPr>
        <w:tabs>
          <w:tab w:pos="1682" w:val="left" w:leader="none"/>
        </w:tabs>
        <w:spacing w:line="237" w:lineRule="auto" w:before="0" w:after="0"/>
        <w:ind w:left="1682" w:right="325" w:hanging="1133"/>
        <w:jc w:val="both"/>
        <w:rPr>
          <w:sz w:val="24"/>
        </w:rPr>
      </w:pPr>
      <w:r>
        <w:rPr>
          <w:sz w:val="24"/>
        </w:rPr>
        <w:t>Estudio Geológico y</w:t>
      </w:r>
      <w:r>
        <w:rPr>
          <w:spacing w:val="-3"/>
          <w:sz w:val="24"/>
        </w:rPr>
        <w:t> </w:t>
      </w:r>
      <w:r>
        <w:rPr>
          <w:sz w:val="24"/>
        </w:rPr>
        <w:t>Geotécnico en zonas</w:t>
      </w:r>
      <w:r>
        <w:rPr>
          <w:spacing w:val="-3"/>
          <w:sz w:val="24"/>
        </w:rPr>
        <w:t> </w:t>
      </w:r>
      <w:r>
        <w:rPr>
          <w:sz w:val="24"/>
        </w:rPr>
        <w:t>de</w:t>
      </w:r>
      <w:r>
        <w:rPr>
          <w:spacing w:val="-2"/>
          <w:sz w:val="24"/>
        </w:rPr>
        <w:t> </w:t>
      </w:r>
      <w:r>
        <w:rPr>
          <w:sz w:val="24"/>
        </w:rPr>
        <w:t>riesgo o en lotes</w:t>
      </w:r>
      <w:r>
        <w:rPr>
          <w:spacing w:val="-1"/>
          <w:sz w:val="24"/>
        </w:rPr>
        <w:t> </w:t>
      </w:r>
      <w:r>
        <w:rPr>
          <w:sz w:val="24"/>
        </w:rPr>
        <w:t>o predios con pendientes promedio superiores al treinta por ciento, elaborado por especialista en la materia, con nombre, firma y copia de la cédula </w:t>
      </w:r>
      <w:r>
        <w:rPr>
          <w:spacing w:val="-2"/>
          <w:sz w:val="24"/>
        </w:rPr>
        <w:t>profesional.</w:t>
      </w:r>
    </w:p>
    <w:p>
      <w:pPr>
        <w:pStyle w:val="ListParagraph"/>
        <w:spacing w:after="0" w:line="237" w:lineRule="auto"/>
        <w:jc w:val="both"/>
        <w:rPr>
          <w:sz w:val="24"/>
        </w:rPr>
        <w:sectPr>
          <w:pgSz w:w="12240" w:h="15840"/>
          <w:pgMar w:header="547" w:footer="996" w:top="1880" w:bottom="1180" w:left="1440" w:right="1080"/>
        </w:sectPr>
      </w:pPr>
    </w:p>
    <w:p>
      <w:pPr>
        <w:pStyle w:val="BodyText"/>
        <w:spacing w:before="99"/>
        <w:ind w:firstLine="0"/>
        <w:jc w:val="left"/>
      </w:pPr>
    </w:p>
    <w:p>
      <w:pPr>
        <w:pStyle w:val="ListParagraph"/>
        <w:numPr>
          <w:ilvl w:val="0"/>
          <w:numId w:val="34"/>
        </w:numPr>
        <w:tabs>
          <w:tab w:pos="1682" w:val="left" w:leader="none"/>
        </w:tabs>
        <w:spacing w:line="274" w:lineRule="exact" w:before="0" w:after="0"/>
        <w:ind w:left="1682" w:right="0" w:hanging="1132"/>
        <w:jc w:val="left"/>
        <w:rPr>
          <w:sz w:val="24"/>
        </w:rPr>
      </w:pPr>
      <w:r>
        <w:rPr>
          <w:sz w:val="24"/>
        </w:rPr>
        <w:t>Comprobante</w:t>
      </w:r>
      <w:r>
        <w:rPr>
          <w:spacing w:val="-7"/>
          <w:sz w:val="24"/>
        </w:rPr>
        <w:t> </w:t>
      </w:r>
      <w:r>
        <w:rPr>
          <w:sz w:val="24"/>
        </w:rPr>
        <w:t>de</w:t>
      </w:r>
      <w:r>
        <w:rPr>
          <w:spacing w:val="-5"/>
          <w:sz w:val="24"/>
        </w:rPr>
        <w:t> </w:t>
      </w:r>
      <w:r>
        <w:rPr>
          <w:sz w:val="24"/>
        </w:rPr>
        <w:t>pago</w:t>
      </w:r>
      <w:r>
        <w:rPr>
          <w:spacing w:val="-5"/>
          <w:sz w:val="24"/>
        </w:rPr>
        <w:t> </w:t>
      </w:r>
      <w:r>
        <w:rPr>
          <w:sz w:val="24"/>
        </w:rPr>
        <w:t>del</w:t>
      </w:r>
      <w:r>
        <w:rPr>
          <w:spacing w:val="-3"/>
          <w:sz w:val="24"/>
        </w:rPr>
        <w:t> </w:t>
      </w:r>
      <w:r>
        <w:rPr>
          <w:sz w:val="24"/>
        </w:rPr>
        <w:t>impuesto</w:t>
      </w:r>
      <w:r>
        <w:rPr>
          <w:spacing w:val="-4"/>
          <w:sz w:val="24"/>
        </w:rPr>
        <w:t> </w:t>
      </w:r>
      <w:r>
        <w:rPr>
          <w:sz w:val="24"/>
        </w:rPr>
        <w:t>predial</w:t>
      </w:r>
      <w:r>
        <w:rPr>
          <w:spacing w:val="-3"/>
          <w:sz w:val="24"/>
        </w:rPr>
        <w:t> </w:t>
      </w:r>
      <w:r>
        <w:rPr>
          <w:sz w:val="24"/>
        </w:rPr>
        <w:t>sin</w:t>
      </w:r>
      <w:r>
        <w:rPr>
          <w:spacing w:val="-3"/>
          <w:sz w:val="24"/>
        </w:rPr>
        <w:t> </w:t>
      </w:r>
      <w:r>
        <w:rPr>
          <w:spacing w:val="-2"/>
          <w:sz w:val="24"/>
        </w:rPr>
        <w:t>adeudos.</w:t>
      </w:r>
    </w:p>
    <w:p>
      <w:pPr>
        <w:pStyle w:val="ListParagraph"/>
        <w:numPr>
          <w:ilvl w:val="0"/>
          <w:numId w:val="34"/>
        </w:numPr>
        <w:tabs>
          <w:tab w:pos="1682" w:val="left" w:leader="none"/>
        </w:tabs>
        <w:spacing w:line="272" w:lineRule="exact" w:before="0" w:after="0"/>
        <w:ind w:left="1682" w:right="0" w:hanging="1132"/>
        <w:jc w:val="left"/>
        <w:rPr>
          <w:sz w:val="24"/>
        </w:rPr>
      </w:pPr>
      <w:r>
        <w:rPr>
          <w:sz w:val="24"/>
        </w:rPr>
        <w:t>Comprobante</w:t>
      </w:r>
      <w:r>
        <w:rPr>
          <w:spacing w:val="-7"/>
          <w:sz w:val="24"/>
        </w:rPr>
        <w:t> </w:t>
      </w:r>
      <w:r>
        <w:rPr>
          <w:sz w:val="24"/>
        </w:rPr>
        <w:t>de</w:t>
      </w:r>
      <w:r>
        <w:rPr>
          <w:spacing w:val="-5"/>
          <w:sz w:val="24"/>
        </w:rPr>
        <w:t> </w:t>
      </w:r>
      <w:r>
        <w:rPr>
          <w:sz w:val="24"/>
        </w:rPr>
        <w:t>pago</w:t>
      </w:r>
      <w:r>
        <w:rPr>
          <w:spacing w:val="-5"/>
          <w:sz w:val="24"/>
        </w:rPr>
        <w:t> </w:t>
      </w:r>
      <w:r>
        <w:rPr>
          <w:sz w:val="24"/>
        </w:rPr>
        <w:t>de</w:t>
      </w:r>
      <w:r>
        <w:rPr>
          <w:spacing w:val="-4"/>
          <w:sz w:val="24"/>
        </w:rPr>
        <w:t> </w:t>
      </w:r>
      <w:r>
        <w:rPr>
          <w:sz w:val="24"/>
        </w:rPr>
        <w:t>derechos</w:t>
      </w:r>
      <w:r>
        <w:rPr>
          <w:spacing w:val="-3"/>
          <w:sz w:val="24"/>
        </w:rPr>
        <w:t> </w:t>
      </w:r>
      <w:r>
        <w:rPr>
          <w:sz w:val="24"/>
        </w:rPr>
        <w:t>municipales</w:t>
      </w:r>
      <w:r>
        <w:rPr>
          <w:spacing w:val="-3"/>
          <w:sz w:val="24"/>
        </w:rPr>
        <w:t> </w:t>
      </w:r>
      <w:r>
        <w:rPr>
          <w:spacing w:val="-2"/>
          <w:sz w:val="24"/>
        </w:rPr>
        <w:t>correspondiente.</w:t>
      </w:r>
    </w:p>
    <w:p>
      <w:pPr>
        <w:pStyle w:val="ListParagraph"/>
        <w:numPr>
          <w:ilvl w:val="0"/>
          <w:numId w:val="34"/>
        </w:numPr>
        <w:tabs>
          <w:tab w:pos="1682" w:val="left" w:leader="none"/>
        </w:tabs>
        <w:spacing w:line="235" w:lineRule="auto" w:before="4" w:after="0"/>
        <w:ind w:left="1682" w:right="331" w:hanging="1133"/>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en</w:t>
      </w:r>
      <w:r>
        <w:rPr>
          <w:spacing w:val="40"/>
          <w:sz w:val="24"/>
        </w:rPr>
        <w:t> </w:t>
      </w:r>
      <w:r>
        <w:rPr>
          <w:sz w:val="24"/>
        </w:rPr>
        <w:t>disposiciones</w:t>
      </w:r>
      <w:r>
        <w:rPr>
          <w:spacing w:val="40"/>
          <w:sz w:val="24"/>
        </w:rPr>
        <w:t> </w:t>
      </w:r>
      <w:r>
        <w:rPr>
          <w:sz w:val="24"/>
        </w:rPr>
        <w:t>administrativas</w:t>
      </w:r>
      <w:r>
        <w:rPr>
          <w:spacing w:val="40"/>
          <w:sz w:val="24"/>
        </w:rPr>
        <w:t> </w:t>
      </w:r>
      <w:r>
        <w:rPr>
          <w:sz w:val="24"/>
        </w:rPr>
        <w:t>de</w:t>
      </w:r>
      <w:r>
        <w:rPr>
          <w:spacing w:val="40"/>
          <w:sz w:val="24"/>
        </w:rPr>
        <w:t> </w:t>
      </w:r>
      <w:r>
        <w:rPr>
          <w:sz w:val="24"/>
        </w:rPr>
        <w:t>carácter</w:t>
      </w:r>
      <w:r>
        <w:rPr>
          <w:spacing w:val="40"/>
          <w:sz w:val="24"/>
        </w:rPr>
        <w:t> </w:t>
      </w:r>
      <w:r>
        <w:rPr>
          <w:sz w:val="24"/>
        </w:rPr>
        <w:t>general expida el Ayuntamiento.</w:t>
      </w:r>
    </w:p>
    <w:p>
      <w:pPr>
        <w:pStyle w:val="BodyText"/>
        <w:spacing w:before="275"/>
        <w:ind w:firstLine="0"/>
        <w:jc w:val="left"/>
      </w:pPr>
    </w:p>
    <w:p>
      <w:pPr>
        <w:pStyle w:val="Heading1"/>
        <w:spacing w:line="274" w:lineRule="exact"/>
        <w:ind w:right="50"/>
      </w:pPr>
      <w:bookmarkStart w:name="_TOC_250001" w:id="18"/>
      <w:r>
        <w:rPr/>
        <w:t>CAPÍTULO</w:t>
      </w:r>
      <w:bookmarkEnd w:id="18"/>
      <w:r>
        <w:rPr>
          <w:spacing w:val="-5"/>
        </w:rPr>
        <w:t> III</w:t>
      </w:r>
    </w:p>
    <w:p>
      <w:pPr>
        <w:spacing w:line="274" w:lineRule="exact" w:before="0"/>
        <w:ind w:left="1036" w:right="1090" w:firstLine="0"/>
        <w:jc w:val="center"/>
        <w:rPr>
          <w:rFonts w:ascii="Arial" w:hAnsi="Arial"/>
          <w:b/>
          <w:sz w:val="24"/>
        </w:rPr>
      </w:pPr>
      <w:r>
        <w:rPr>
          <w:rFonts w:ascii="Arial" w:hAnsi="Arial"/>
          <w:b/>
          <w:sz w:val="24"/>
        </w:rPr>
        <w:t>VIGENCIAS,</w:t>
      </w:r>
      <w:r>
        <w:rPr>
          <w:rFonts w:ascii="Arial" w:hAnsi="Arial"/>
          <w:b/>
          <w:spacing w:val="-3"/>
          <w:sz w:val="24"/>
        </w:rPr>
        <w:t> </w:t>
      </w:r>
      <w:r>
        <w:rPr>
          <w:rFonts w:ascii="Arial" w:hAnsi="Arial"/>
          <w:b/>
          <w:sz w:val="24"/>
        </w:rPr>
        <w:t>PRÓRROGAS,</w:t>
      </w:r>
      <w:r>
        <w:rPr>
          <w:rFonts w:ascii="Arial" w:hAnsi="Arial"/>
          <w:b/>
          <w:spacing w:val="-2"/>
          <w:sz w:val="24"/>
        </w:rPr>
        <w:t> </w:t>
      </w:r>
      <w:r>
        <w:rPr>
          <w:rFonts w:ascii="Arial" w:hAnsi="Arial"/>
          <w:b/>
          <w:sz w:val="24"/>
        </w:rPr>
        <w:t>SUSPENSIÓN</w:t>
      </w:r>
      <w:r>
        <w:rPr>
          <w:rFonts w:ascii="Arial" w:hAnsi="Arial"/>
          <w:b/>
          <w:spacing w:val="-5"/>
          <w:sz w:val="24"/>
        </w:rPr>
        <w:t> </w:t>
      </w:r>
      <w:r>
        <w:rPr>
          <w:rFonts w:ascii="Arial" w:hAnsi="Arial"/>
          <w:b/>
          <w:sz w:val="24"/>
        </w:rPr>
        <w:t>Y</w:t>
      </w:r>
      <w:r>
        <w:rPr>
          <w:rFonts w:ascii="Arial" w:hAnsi="Arial"/>
          <w:b/>
          <w:spacing w:val="-4"/>
          <w:sz w:val="24"/>
        </w:rPr>
        <w:t> </w:t>
      </w:r>
      <w:r>
        <w:rPr>
          <w:rFonts w:ascii="Arial" w:hAnsi="Arial"/>
          <w:b/>
          <w:spacing w:val="-2"/>
          <w:sz w:val="24"/>
        </w:rPr>
        <w:t>REINICIO</w:t>
      </w:r>
    </w:p>
    <w:p>
      <w:pPr>
        <w:pStyle w:val="BodyText"/>
        <w:spacing w:before="274"/>
        <w:ind w:left="271"/>
        <w:jc w:val="left"/>
      </w:pPr>
      <w:r>
        <w:rPr>
          <w:rFonts w:ascii="Arial" w:hAnsi="Arial"/>
          <w:b/>
        </w:rPr>
        <w:t>ARTÍCULO</w:t>
      </w:r>
      <w:r>
        <w:rPr>
          <w:rFonts w:ascii="Arial" w:hAnsi="Arial"/>
          <w:b/>
          <w:spacing w:val="36"/>
        </w:rPr>
        <w:t> </w:t>
      </w:r>
      <w:r>
        <w:rPr>
          <w:rFonts w:ascii="Arial" w:hAnsi="Arial"/>
          <w:b/>
        </w:rPr>
        <w:t>289.</w:t>
      </w:r>
      <w:r>
        <w:rPr>
          <w:rFonts w:ascii="Arial" w:hAnsi="Arial"/>
          <w:b/>
          <w:spacing w:val="36"/>
        </w:rPr>
        <w:t> </w:t>
      </w:r>
      <w:r>
        <w:rPr/>
        <w:t>Las</w:t>
      </w:r>
      <w:r>
        <w:rPr>
          <w:spacing w:val="34"/>
        </w:rPr>
        <w:t> </w:t>
      </w:r>
      <w:r>
        <w:rPr/>
        <w:t>autorizaciones</w:t>
      </w:r>
      <w:r>
        <w:rPr>
          <w:spacing w:val="34"/>
        </w:rPr>
        <w:t> </w:t>
      </w:r>
      <w:r>
        <w:rPr/>
        <w:t>de</w:t>
      </w:r>
      <w:r>
        <w:rPr>
          <w:spacing w:val="34"/>
        </w:rPr>
        <w:t> </w:t>
      </w:r>
      <w:r>
        <w:rPr/>
        <w:t>fraccionamientos</w:t>
      </w:r>
      <w:r>
        <w:rPr>
          <w:spacing w:val="36"/>
        </w:rPr>
        <w:t> </w:t>
      </w:r>
      <w:r>
        <w:rPr/>
        <w:t>y</w:t>
      </w:r>
      <w:r>
        <w:rPr>
          <w:spacing w:val="34"/>
        </w:rPr>
        <w:t> </w:t>
      </w:r>
      <w:r>
        <w:rPr/>
        <w:t>urbanización</w:t>
      </w:r>
      <w:r>
        <w:rPr>
          <w:spacing w:val="37"/>
        </w:rPr>
        <w:t> </w:t>
      </w:r>
      <w:r>
        <w:rPr/>
        <w:t>del</w:t>
      </w:r>
      <w:r>
        <w:rPr>
          <w:spacing w:val="35"/>
        </w:rPr>
        <w:t> </w:t>
      </w:r>
      <w:r>
        <w:rPr/>
        <w:t>suelo, tendrán las siguientes vigencias:</w:t>
      </w:r>
    </w:p>
    <w:p>
      <w:pPr>
        <w:pStyle w:val="ListParagraph"/>
        <w:numPr>
          <w:ilvl w:val="1"/>
          <w:numId w:val="34"/>
        </w:numPr>
        <w:tabs>
          <w:tab w:pos="1025" w:val="left" w:leader="none"/>
        </w:tabs>
        <w:spacing w:line="237" w:lineRule="auto" w:before="271" w:after="0"/>
        <w:ind w:left="1025" w:right="326" w:hanging="336"/>
        <w:jc w:val="both"/>
        <w:rPr>
          <w:sz w:val="24"/>
        </w:rPr>
      </w:pPr>
      <w:r>
        <w:rPr>
          <w:sz w:val="24"/>
        </w:rPr>
        <w:t>En fraccionamientos que se desarrollen en una etapa, la factibilidad de urbanización, la fijación de lineamientos generales de diseño urbano y el proyecto urbanístico, tendrán en su conjunto una vigencia que no deberá exceder del término de tres años y que se empezarán a computar a partir del día hábil siguiente a la fecha de expedición del acuerdo de factibilidad de </w:t>
      </w:r>
      <w:r>
        <w:rPr>
          <w:spacing w:val="-2"/>
          <w:sz w:val="24"/>
        </w:rPr>
        <w:t>urbanización.</w:t>
      </w:r>
    </w:p>
    <w:p>
      <w:pPr>
        <w:pStyle w:val="BodyText"/>
        <w:spacing w:line="237" w:lineRule="auto" w:before="272"/>
        <w:ind w:left="979" w:right="332"/>
      </w:pPr>
      <w:r>
        <w:rPr/>
        <w:t>Las del plano de rasantes y proyecto ejecutivo, tendrán una vigencia adicional a la anterior de dos años cada una, computados a partir del día hábil siguiente a la fecha de expedición del acuerdo de autorización respectivo.</w:t>
      </w:r>
    </w:p>
    <w:p>
      <w:pPr>
        <w:pStyle w:val="BodyText"/>
        <w:spacing w:line="237" w:lineRule="auto" w:before="275"/>
        <w:ind w:left="979" w:right="332"/>
      </w:pPr>
      <w:r>
        <w:rPr/>
        <w:t>En</w:t>
      </w:r>
      <w:r>
        <w:rPr>
          <w:spacing w:val="-1"/>
        </w:rPr>
        <w:t> </w:t>
      </w:r>
      <w:r>
        <w:rPr/>
        <w:t>el caso</w:t>
      </w:r>
      <w:r>
        <w:rPr>
          <w:spacing w:val="-1"/>
        </w:rPr>
        <w:t> </w:t>
      </w:r>
      <w:r>
        <w:rPr/>
        <w:t>del</w:t>
      </w:r>
      <w:r>
        <w:rPr>
          <w:spacing w:val="-2"/>
        </w:rPr>
        <w:t> </w:t>
      </w:r>
      <w:r>
        <w:rPr/>
        <w:t>proyecto ejecutivo el</w:t>
      </w:r>
      <w:r>
        <w:rPr>
          <w:spacing w:val="-4"/>
        </w:rPr>
        <w:t> </w:t>
      </w:r>
      <w:r>
        <w:rPr/>
        <w:t>fraccionador tendrá</w:t>
      </w:r>
      <w:r>
        <w:rPr>
          <w:spacing w:val="-1"/>
        </w:rPr>
        <w:t> </w:t>
      </w:r>
      <w:r>
        <w:rPr/>
        <w:t>derecho</w:t>
      </w:r>
      <w:r>
        <w:rPr>
          <w:spacing w:val="-1"/>
        </w:rPr>
        <w:t> </w:t>
      </w:r>
      <w:r>
        <w:rPr/>
        <w:t>a</w:t>
      </w:r>
      <w:r>
        <w:rPr>
          <w:spacing w:val="-1"/>
        </w:rPr>
        <w:t> </w:t>
      </w:r>
      <w:r>
        <w:rPr/>
        <w:t>solicitar una prórroga hasta por dos años;</w:t>
      </w:r>
    </w:p>
    <w:p>
      <w:pPr>
        <w:pStyle w:val="ListParagraph"/>
        <w:numPr>
          <w:ilvl w:val="1"/>
          <w:numId w:val="34"/>
        </w:numPr>
        <w:tabs>
          <w:tab w:pos="1023" w:val="left" w:leader="none"/>
          <w:tab w:pos="1025" w:val="left" w:leader="none"/>
        </w:tabs>
        <w:spacing w:line="237" w:lineRule="auto" w:before="274" w:after="0"/>
        <w:ind w:left="1025" w:right="328" w:hanging="336"/>
        <w:jc w:val="both"/>
        <w:rPr>
          <w:sz w:val="24"/>
        </w:rPr>
      </w:pPr>
      <w:r>
        <w:rPr>
          <w:sz w:val="24"/>
        </w:rPr>
        <w:t>Tratándose de fraccionamientos que por sus características deban desarrollarse en varias etapas o sectores:</w:t>
      </w:r>
    </w:p>
    <w:p>
      <w:pPr>
        <w:pStyle w:val="ListParagraph"/>
        <w:numPr>
          <w:ilvl w:val="2"/>
          <w:numId w:val="34"/>
        </w:numPr>
        <w:tabs>
          <w:tab w:pos="979" w:val="left" w:leader="none"/>
          <w:tab w:pos="1675" w:val="left" w:leader="none"/>
        </w:tabs>
        <w:spacing w:line="237" w:lineRule="auto" w:before="274" w:after="0"/>
        <w:ind w:left="979" w:right="327" w:hanging="10"/>
        <w:jc w:val="both"/>
        <w:rPr>
          <w:sz w:val="24"/>
        </w:rPr>
      </w:pPr>
      <w:r>
        <w:rPr>
          <w:sz w:val="24"/>
        </w:rPr>
        <w:t>Se tramitará para todo el fraccionamiento la factibilidad de fraccionar y urbanizar, la fijación de lineamientos generales de diseño urbano y</w:t>
      </w:r>
      <w:r>
        <w:rPr>
          <w:spacing w:val="-1"/>
          <w:sz w:val="24"/>
        </w:rPr>
        <w:t> </w:t>
      </w:r>
      <w:r>
        <w:rPr>
          <w:sz w:val="24"/>
        </w:rPr>
        <w:t>el proyecto urbanístico, debiéndose señalar en este último las etapas o sectores en que habrá de desarrollarse. Estas autorizaciones en su conjunto tendrán una vigencia que no deberá exceder del término de tres años y que se empezarán a computar</w:t>
      </w:r>
      <w:r>
        <w:rPr>
          <w:spacing w:val="-1"/>
          <w:sz w:val="24"/>
        </w:rPr>
        <w:t> </w:t>
      </w:r>
      <w:r>
        <w:rPr>
          <w:sz w:val="24"/>
        </w:rPr>
        <w:t>a</w:t>
      </w:r>
      <w:r>
        <w:rPr>
          <w:spacing w:val="-2"/>
          <w:sz w:val="24"/>
        </w:rPr>
        <w:t> </w:t>
      </w:r>
      <w:r>
        <w:rPr>
          <w:sz w:val="24"/>
        </w:rPr>
        <w:t>partir</w:t>
      </w:r>
      <w:r>
        <w:rPr>
          <w:spacing w:val="-1"/>
          <w:sz w:val="24"/>
        </w:rPr>
        <w:t> </w:t>
      </w:r>
      <w:r>
        <w:rPr>
          <w:sz w:val="24"/>
        </w:rPr>
        <w:t>del día hábil</w:t>
      </w:r>
      <w:r>
        <w:rPr>
          <w:spacing w:val="-1"/>
          <w:sz w:val="24"/>
        </w:rPr>
        <w:t> </w:t>
      </w:r>
      <w:r>
        <w:rPr>
          <w:sz w:val="24"/>
        </w:rPr>
        <w:t>siguiente</w:t>
      </w:r>
      <w:r>
        <w:rPr>
          <w:spacing w:val="-1"/>
          <w:sz w:val="24"/>
        </w:rPr>
        <w:t> </w:t>
      </w:r>
      <w:r>
        <w:rPr>
          <w:sz w:val="24"/>
        </w:rPr>
        <w:t>a la</w:t>
      </w:r>
      <w:r>
        <w:rPr>
          <w:spacing w:val="-2"/>
          <w:sz w:val="24"/>
        </w:rPr>
        <w:t> </w:t>
      </w:r>
      <w:r>
        <w:rPr>
          <w:sz w:val="24"/>
        </w:rPr>
        <w:t>fecha</w:t>
      </w:r>
      <w:r>
        <w:rPr>
          <w:spacing w:val="-2"/>
          <w:sz w:val="24"/>
        </w:rPr>
        <w:t> </w:t>
      </w:r>
      <w:r>
        <w:rPr>
          <w:sz w:val="24"/>
        </w:rPr>
        <w:t>de expedición</w:t>
      </w:r>
      <w:r>
        <w:rPr>
          <w:spacing w:val="-2"/>
          <w:sz w:val="24"/>
        </w:rPr>
        <w:t> </w:t>
      </w:r>
      <w:r>
        <w:rPr>
          <w:sz w:val="24"/>
        </w:rPr>
        <w:t>del acuerdo de autorización de la factibilidad de urbanización.</w:t>
      </w:r>
    </w:p>
    <w:p>
      <w:pPr>
        <w:pStyle w:val="BodyText"/>
        <w:spacing w:line="237" w:lineRule="auto" w:before="273"/>
        <w:ind w:left="979" w:right="332"/>
      </w:pPr>
      <w:r>
        <w:rPr/>
        <w:t>Las tres autorizaciones referidas en el párrafo anterior, continuarán vigentes durante el desarrollo de cada una de las etapas o sectores, siempre que éstas se realicen de manera continua, debiéndose observar lo dispuesto en el inciso</w:t>
      </w:r>
    </w:p>
    <w:p>
      <w:pPr>
        <w:pStyle w:val="BodyText"/>
        <w:spacing w:line="272" w:lineRule="exact"/>
        <w:ind w:left="979" w:firstLine="0"/>
      </w:pPr>
      <w:r>
        <w:rPr/>
        <w:t>c)</w:t>
      </w:r>
      <w:r>
        <w:rPr>
          <w:spacing w:val="-5"/>
        </w:rPr>
        <w:t> </w:t>
      </w:r>
      <w:r>
        <w:rPr/>
        <w:t>de</w:t>
      </w:r>
      <w:r>
        <w:rPr>
          <w:spacing w:val="-4"/>
        </w:rPr>
        <w:t> </w:t>
      </w:r>
      <w:r>
        <w:rPr/>
        <w:t>esta</w:t>
      </w:r>
      <w:r>
        <w:rPr>
          <w:spacing w:val="-6"/>
        </w:rPr>
        <w:t> </w:t>
      </w:r>
      <w:r>
        <w:rPr>
          <w:spacing w:val="-2"/>
        </w:rPr>
        <w:t>fracción;</w:t>
      </w:r>
    </w:p>
    <w:p>
      <w:pPr>
        <w:pStyle w:val="ListParagraph"/>
        <w:numPr>
          <w:ilvl w:val="2"/>
          <w:numId w:val="34"/>
        </w:numPr>
        <w:tabs>
          <w:tab w:pos="979" w:val="left" w:leader="none"/>
          <w:tab w:pos="1675" w:val="left" w:leader="none"/>
        </w:tabs>
        <w:spacing w:line="237" w:lineRule="auto" w:before="273" w:after="0"/>
        <w:ind w:left="979" w:right="330" w:hanging="10"/>
        <w:jc w:val="both"/>
        <w:rPr>
          <w:sz w:val="24"/>
        </w:rPr>
      </w:pPr>
      <w:r>
        <w:rPr>
          <w:sz w:val="24"/>
        </w:rPr>
        <w:t>Las</w:t>
      </w:r>
      <w:r>
        <w:rPr>
          <w:spacing w:val="-17"/>
          <w:sz w:val="24"/>
        </w:rPr>
        <w:t> </w:t>
      </w:r>
      <w:r>
        <w:rPr>
          <w:sz w:val="24"/>
        </w:rPr>
        <w:t>autorizaciones</w:t>
      </w:r>
      <w:r>
        <w:rPr>
          <w:spacing w:val="-17"/>
          <w:sz w:val="24"/>
        </w:rPr>
        <w:t> </w:t>
      </w:r>
      <w:r>
        <w:rPr>
          <w:sz w:val="24"/>
        </w:rPr>
        <w:t>del</w:t>
      </w:r>
      <w:r>
        <w:rPr>
          <w:spacing w:val="-16"/>
          <w:sz w:val="24"/>
        </w:rPr>
        <w:t> </w:t>
      </w:r>
      <w:r>
        <w:rPr>
          <w:sz w:val="24"/>
        </w:rPr>
        <w:t>plano</w:t>
      </w:r>
      <w:r>
        <w:rPr>
          <w:spacing w:val="-17"/>
          <w:sz w:val="24"/>
        </w:rPr>
        <w:t> </w:t>
      </w:r>
      <w:r>
        <w:rPr>
          <w:sz w:val="24"/>
        </w:rPr>
        <w:t>de</w:t>
      </w:r>
      <w:r>
        <w:rPr>
          <w:spacing w:val="-17"/>
          <w:sz w:val="24"/>
        </w:rPr>
        <w:t> </w:t>
      </w:r>
      <w:r>
        <w:rPr>
          <w:sz w:val="24"/>
        </w:rPr>
        <w:t>rasantes,</w:t>
      </w:r>
      <w:r>
        <w:rPr>
          <w:spacing w:val="-17"/>
          <w:sz w:val="24"/>
        </w:rPr>
        <w:t> </w:t>
      </w:r>
      <w:r>
        <w:rPr>
          <w:sz w:val="24"/>
        </w:rPr>
        <w:t>proyecto</w:t>
      </w:r>
      <w:r>
        <w:rPr>
          <w:spacing w:val="-16"/>
          <w:sz w:val="24"/>
        </w:rPr>
        <w:t> </w:t>
      </w:r>
      <w:r>
        <w:rPr>
          <w:sz w:val="24"/>
        </w:rPr>
        <w:t>ejecutivo</w:t>
      </w:r>
      <w:r>
        <w:rPr>
          <w:spacing w:val="-17"/>
          <w:sz w:val="24"/>
        </w:rPr>
        <w:t> </w:t>
      </w:r>
      <w:r>
        <w:rPr>
          <w:sz w:val="24"/>
        </w:rPr>
        <w:t>y</w:t>
      </w:r>
      <w:r>
        <w:rPr>
          <w:spacing w:val="-17"/>
          <w:sz w:val="24"/>
        </w:rPr>
        <w:t> </w:t>
      </w:r>
      <w:r>
        <w:rPr>
          <w:sz w:val="24"/>
        </w:rPr>
        <w:t>la</w:t>
      </w:r>
      <w:r>
        <w:rPr>
          <w:spacing w:val="-16"/>
          <w:sz w:val="24"/>
        </w:rPr>
        <w:t> </w:t>
      </w:r>
      <w:r>
        <w:rPr>
          <w:sz w:val="24"/>
        </w:rPr>
        <w:t>prórroga de</w:t>
      </w:r>
      <w:r>
        <w:rPr>
          <w:spacing w:val="-5"/>
          <w:sz w:val="24"/>
        </w:rPr>
        <w:t> </w:t>
      </w:r>
      <w:r>
        <w:rPr>
          <w:sz w:val="24"/>
        </w:rPr>
        <w:t>éste</w:t>
      </w:r>
      <w:r>
        <w:rPr>
          <w:spacing w:val="-4"/>
          <w:sz w:val="24"/>
        </w:rPr>
        <w:t> </w:t>
      </w:r>
      <w:r>
        <w:rPr>
          <w:sz w:val="24"/>
        </w:rPr>
        <w:t>por</w:t>
      </w:r>
      <w:r>
        <w:rPr>
          <w:spacing w:val="-6"/>
          <w:sz w:val="24"/>
        </w:rPr>
        <w:t> </w:t>
      </w:r>
      <w:r>
        <w:rPr>
          <w:sz w:val="24"/>
        </w:rPr>
        <w:t>dos</w:t>
      </w:r>
      <w:r>
        <w:rPr>
          <w:spacing w:val="-5"/>
          <w:sz w:val="24"/>
        </w:rPr>
        <w:t> </w:t>
      </w:r>
      <w:r>
        <w:rPr>
          <w:sz w:val="24"/>
        </w:rPr>
        <w:t>años,</w:t>
      </w:r>
      <w:r>
        <w:rPr>
          <w:spacing w:val="-5"/>
          <w:sz w:val="24"/>
        </w:rPr>
        <w:t> </w:t>
      </w:r>
      <w:r>
        <w:rPr>
          <w:sz w:val="24"/>
        </w:rPr>
        <w:t>de</w:t>
      </w:r>
      <w:r>
        <w:rPr>
          <w:spacing w:val="-3"/>
          <w:sz w:val="24"/>
        </w:rPr>
        <w:t> </w:t>
      </w:r>
      <w:r>
        <w:rPr>
          <w:sz w:val="24"/>
        </w:rPr>
        <w:t>ser</w:t>
      </w:r>
      <w:r>
        <w:rPr>
          <w:spacing w:val="-3"/>
          <w:sz w:val="24"/>
        </w:rPr>
        <w:t> </w:t>
      </w:r>
      <w:r>
        <w:rPr>
          <w:sz w:val="24"/>
        </w:rPr>
        <w:t>esta</w:t>
      </w:r>
      <w:r>
        <w:rPr>
          <w:spacing w:val="-3"/>
          <w:sz w:val="24"/>
        </w:rPr>
        <w:t> </w:t>
      </w:r>
      <w:r>
        <w:rPr>
          <w:sz w:val="24"/>
        </w:rPr>
        <w:t>necesaria,</w:t>
      </w:r>
      <w:r>
        <w:rPr>
          <w:spacing w:val="-5"/>
          <w:sz w:val="24"/>
        </w:rPr>
        <w:t> </w:t>
      </w:r>
      <w:r>
        <w:rPr>
          <w:sz w:val="24"/>
        </w:rPr>
        <w:t>se</w:t>
      </w:r>
      <w:r>
        <w:rPr>
          <w:spacing w:val="-3"/>
          <w:sz w:val="24"/>
        </w:rPr>
        <w:t> </w:t>
      </w:r>
      <w:r>
        <w:rPr>
          <w:sz w:val="24"/>
        </w:rPr>
        <w:t>solicitarán</w:t>
      </w:r>
      <w:r>
        <w:rPr>
          <w:spacing w:val="-3"/>
          <w:sz w:val="24"/>
        </w:rPr>
        <w:t> </w:t>
      </w:r>
      <w:r>
        <w:rPr>
          <w:sz w:val="24"/>
        </w:rPr>
        <w:t>de</w:t>
      </w:r>
      <w:r>
        <w:rPr>
          <w:spacing w:val="-5"/>
          <w:sz w:val="24"/>
        </w:rPr>
        <w:t> </w:t>
      </w:r>
      <w:r>
        <w:rPr>
          <w:sz w:val="24"/>
        </w:rPr>
        <w:t>manera</w:t>
      </w:r>
      <w:r>
        <w:rPr>
          <w:spacing w:val="-3"/>
          <w:sz w:val="24"/>
        </w:rPr>
        <w:t> </w:t>
      </w:r>
      <w:r>
        <w:rPr>
          <w:sz w:val="24"/>
        </w:rPr>
        <w:t>sucesiva</w:t>
      </w:r>
    </w:p>
    <w:p>
      <w:pPr>
        <w:pStyle w:val="ListParagraph"/>
        <w:spacing w:after="0" w:line="237" w:lineRule="auto"/>
        <w:jc w:val="both"/>
        <w:rPr>
          <w:sz w:val="24"/>
        </w:rPr>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979" w:right="329" w:firstLine="0"/>
      </w:pPr>
      <w:r>
        <w:rPr/>
        <w:t>por</w:t>
      </w:r>
      <w:r>
        <w:rPr>
          <w:spacing w:val="-6"/>
        </w:rPr>
        <w:t> </w:t>
      </w:r>
      <w:r>
        <w:rPr/>
        <w:t>cada</w:t>
      </w:r>
      <w:r>
        <w:rPr>
          <w:spacing w:val="-5"/>
        </w:rPr>
        <w:t> </w:t>
      </w:r>
      <w:r>
        <w:rPr/>
        <w:t>una</w:t>
      </w:r>
      <w:r>
        <w:rPr>
          <w:spacing w:val="-7"/>
        </w:rPr>
        <w:t> </w:t>
      </w:r>
      <w:r>
        <w:rPr/>
        <w:t>de</w:t>
      </w:r>
      <w:r>
        <w:rPr>
          <w:spacing w:val="-5"/>
        </w:rPr>
        <w:t> </w:t>
      </w:r>
      <w:r>
        <w:rPr/>
        <w:t>las</w:t>
      </w:r>
      <w:r>
        <w:rPr>
          <w:spacing w:val="-5"/>
        </w:rPr>
        <w:t> </w:t>
      </w:r>
      <w:r>
        <w:rPr/>
        <w:t>etapas</w:t>
      </w:r>
      <w:r>
        <w:rPr>
          <w:spacing w:val="-8"/>
        </w:rPr>
        <w:t> </w:t>
      </w:r>
      <w:r>
        <w:rPr/>
        <w:t>o</w:t>
      </w:r>
      <w:r>
        <w:rPr>
          <w:spacing w:val="-5"/>
        </w:rPr>
        <w:t> </w:t>
      </w:r>
      <w:r>
        <w:rPr/>
        <w:t>sectores</w:t>
      </w:r>
      <w:r>
        <w:rPr>
          <w:spacing w:val="-8"/>
        </w:rPr>
        <w:t> </w:t>
      </w:r>
      <w:r>
        <w:rPr/>
        <w:t>a</w:t>
      </w:r>
      <w:r>
        <w:rPr>
          <w:spacing w:val="-5"/>
        </w:rPr>
        <w:t> </w:t>
      </w:r>
      <w:r>
        <w:rPr/>
        <w:t>desarrollar,</w:t>
      </w:r>
      <w:r>
        <w:rPr>
          <w:spacing w:val="-6"/>
        </w:rPr>
        <w:t> </w:t>
      </w:r>
      <w:r>
        <w:rPr/>
        <w:t>y</w:t>
      </w:r>
      <w:r>
        <w:rPr>
          <w:spacing w:val="-8"/>
        </w:rPr>
        <w:t> </w:t>
      </w:r>
      <w:r>
        <w:rPr/>
        <w:t>conservarán</w:t>
      </w:r>
      <w:r>
        <w:rPr>
          <w:spacing w:val="-4"/>
        </w:rPr>
        <w:t> </w:t>
      </w:r>
      <w:r>
        <w:rPr/>
        <w:t>su</w:t>
      </w:r>
      <w:r>
        <w:rPr>
          <w:spacing w:val="-5"/>
        </w:rPr>
        <w:t> </w:t>
      </w:r>
      <w:r>
        <w:rPr/>
        <w:t>vigencia, siempre</w:t>
      </w:r>
      <w:r>
        <w:rPr>
          <w:spacing w:val="-5"/>
        </w:rPr>
        <w:t> </w:t>
      </w:r>
      <w:r>
        <w:rPr/>
        <w:t>y</w:t>
      </w:r>
      <w:r>
        <w:rPr>
          <w:spacing w:val="-8"/>
        </w:rPr>
        <w:t> </w:t>
      </w:r>
      <w:r>
        <w:rPr/>
        <w:t>cuando</w:t>
      </w:r>
      <w:r>
        <w:rPr>
          <w:spacing w:val="-3"/>
        </w:rPr>
        <w:t> </w:t>
      </w:r>
      <w:r>
        <w:rPr/>
        <w:t>no</w:t>
      </w:r>
      <w:r>
        <w:rPr>
          <w:spacing w:val="-7"/>
        </w:rPr>
        <w:t> </w:t>
      </w:r>
      <w:r>
        <w:rPr/>
        <w:t>transcurran</w:t>
      </w:r>
      <w:r>
        <w:rPr>
          <w:spacing w:val="-7"/>
        </w:rPr>
        <w:t> </w:t>
      </w:r>
      <w:r>
        <w:rPr/>
        <w:t>más</w:t>
      </w:r>
      <w:r>
        <w:rPr>
          <w:spacing w:val="-5"/>
        </w:rPr>
        <w:t> </w:t>
      </w:r>
      <w:r>
        <w:rPr/>
        <w:t>de</w:t>
      </w:r>
      <w:r>
        <w:rPr>
          <w:spacing w:val="-7"/>
        </w:rPr>
        <w:t> </w:t>
      </w:r>
      <w:r>
        <w:rPr/>
        <w:t>dos</w:t>
      </w:r>
      <w:r>
        <w:rPr>
          <w:spacing w:val="-10"/>
        </w:rPr>
        <w:t> </w:t>
      </w:r>
      <w:r>
        <w:rPr/>
        <w:t>años</w:t>
      </w:r>
      <w:r>
        <w:rPr>
          <w:spacing w:val="-5"/>
        </w:rPr>
        <w:t> </w:t>
      </w:r>
      <w:r>
        <w:rPr/>
        <w:t>sin</w:t>
      </w:r>
      <w:r>
        <w:rPr>
          <w:spacing w:val="-7"/>
        </w:rPr>
        <w:t> </w:t>
      </w:r>
      <w:r>
        <w:rPr/>
        <w:t>que</w:t>
      </w:r>
      <w:r>
        <w:rPr>
          <w:spacing w:val="-5"/>
        </w:rPr>
        <w:t> </w:t>
      </w:r>
      <w:r>
        <w:rPr/>
        <w:t>el</w:t>
      </w:r>
      <w:r>
        <w:rPr>
          <w:spacing w:val="-6"/>
        </w:rPr>
        <w:t> </w:t>
      </w:r>
      <w:r>
        <w:rPr/>
        <w:t>interesado</w:t>
      </w:r>
      <w:r>
        <w:rPr>
          <w:spacing w:val="-5"/>
        </w:rPr>
        <w:t> </w:t>
      </w:r>
      <w:r>
        <w:rPr/>
        <w:t>lleve</w:t>
      </w:r>
      <w:r>
        <w:rPr>
          <w:spacing w:val="-5"/>
        </w:rPr>
        <w:t> </w:t>
      </w:r>
      <w:r>
        <w:rPr/>
        <w:t>a cabo el procedimiento subsecuente para la autorización del acto definitivo respectivo; y,</w:t>
      </w:r>
    </w:p>
    <w:p>
      <w:pPr>
        <w:pStyle w:val="ListParagraph"/>
        <w:numPr>
          <w:ilvl w:val="2"/>
          <w:numId w:val="34"/>
        </w:numPr>
        <w:tabs>
          <w:tab w:pos="979" w:val="left" w:leader="none"/>
          <w:tab w:pos="1676" w:val="left" w:leader="none"/>
        </w:tabs>
        <w:spacing w:line="237" w:lineRule="auto" w:before="272" w:after="0"/>
        <w:ind w:left="979" w:right="327" w:hanging="10"/>
        <w:jc w:val="both"/>
        <w:rPr>
          <w:sz w:val="24"/>
        </w:rPr>
      </w:pPr>
      <w:r>
        <w:rPr>
          <w:sz w:val="24"/>
        </w:rPr>
        <w:t>En</w:t>
      </w:r>
      <w:r>
        <w:rPr>
          <w:sz w:val="24"/>
        </w:rPr>
        <w:t> caso</w:t>
      </w:r>
      <w:r>
        <w:rPr>
          <w:sz w:val="24"/>
        </w:rPr>
        <w:t> de</w:t>
      </w:r>
      <w:r>
        <w:rPr>
          <w:sz w:val="24"/>
        </w:rPr>
        <w:t> que</w:t>
      </w:r>
      <w:r>
        <w:rPr>
          <w:sz w:val="24"/>
        </w:rPr>
        <w:t> una</w:t>
      </w:r>
      <w:r>
        <w:rPr>
          <w:sz w:val="24"/>
        </w:rPr>
        <w:t> nueva</w:t>
      </w:r>
      <w:r>
        <w:rPr>
          <w:sz w:val="24"/>
        </w:rPr>
        <w:t> legislación</w:t>
      </w:r>
      <w:r>
        <w:rPr>
          <w:sz w:val="24"/>
        </w:rPr>
        <w:t> modifique</w:t>
      </w:r>
      <w:r>
        <w:rPr>
          <w:sz w:val="24"/>
        </w:rPr>
        <w:t> las</w:t>
      </w:r>
      <w:r>
        <w:rPr>
          <w:sz w:val="24"/>
        </w:rPr>
        <w:t> normas</w:t>
      </w:r>
      <w:r>
        <w:rPr>
          <w:sz w:val="24"/>
        </w:rPr>
        <w:t> técnicas autorizadas, los proyectos urbanísticos y en consecuencia los rasantes, proyecto</w:t>
      </w:r>
      <w:r>
        <w:rPr>
          <w:spacing w:val="-17"/>
          <w:sz w:val="24"/>
        </w:rPr>
        <w:t> </w:t>
      </w:r>
      <w:r>
        <w:rPr>
          <w:sz w:val="24"/>
        </w:rPr>
        <w:t>ejecutivo</w:t>
      </w:r>
      <w:r>
        <w:rPr>
          <w:spacing w:val="-17"/>
          <w:sz w:val="24"/>
        </w:rPr>
        <w:t> </w:t>
      </w:r>
      <w:r>
        <w:rPr>
          <w:sz w:val="24"/>
        </w:rPr>
        <w:t>y</w:t>
      </w:r>
      <w:r>
        <w:rPr>
          <w:spacing w:val="-16"/>
          <w:sz w:val="24"/>
        </w:rPr>
        <w:t> </w:t>
      </w:r>
      <w:r>
        <w:rPr>
          <w:sz w:val="24"/>
        </w:rPr>
        <w:t>ventas</w:t>
      </w:r>
      <w:r>
        <w:rPr>
          <w:spacing w:val="-17"/>
          <w:sz w:val="24"/>
        </w:rPr>
        <w:t> </w:t>
      </w:r>
      <w:r>
        <w:rPr>
          <w:sz w:val="24"/>
        </w:rPr>
        <w:t>de</w:t>
      </w:r>
      <w:r>
        <w:rPr>
          <w:spacing w:val="-17"/>
          <w:sz w:val="24"/>
        </w:rPr>
        <w:t> </w:t>
      </w:r>
      <w:r>
        <w:rPr>
          <w:sz w:val="24"/>
        </w:rPr>
        <w:t>los</w:t>
      </w:r>
      <w:r>
        <w:rPr>
          <w:spacing w:val="-17"/>
          <w:sz w:val="24"/>
        </w:rPr>
        <w:t> </w:t>
      </w:r>
      <w:r>
        <w:rPr>
          <w:sz w:val="24"/>
        </w:rPr>
        <w:t>sectores</w:t>
      </w:r>
      <w:r>
        <w:rPr>
          <w:spacing w:val="-16"/>
          <w:sz w:val="24"/>
        </w:rPr>
        <w:t> </w:t>
      </w:r>
      <w:r>
        <w:rPr>
          <w:sz w:val="24"/>
        </w:rPr>
        <w:t>no</w:t>
      </w:r>
      <w:r>
        <w:rPr>
          <w:spacing w:val="-17"/>
          <w:sz w:val="24"/>
        </w:rPr>
        <w:t> </w:t>
      </w:r>
      <w:r>
        <w:rPr>
          <w:sz w:val="24"/>
        </w:rPr>
        <w:t>iniciados,</w:t>
      </w:r>
      <w:r>
        <w:rPr>
          <w:spacing w:val="-17"/>
          <w:sz w:val="24"/>
        </w:rPr>
        <w:t> </w:t>
      </w:r>
      <w:r>
        <w:rPr>
          <w:sz w:val="24"/>
        </w:rPr>
        <w:t>deberán</w:t>
      </w:r>
      <w:r>
        <w:rPr>
          <w:spacing w:val="-16"/>
          <w:sz w:val="24"/>
        </w:rPr>
        <w:t> </w:t>
      </w:r>
      <w:r>
        <w:rPr>
          <w:sz w:val="24"/>
        </w:rPr>
        <w:t>ser</w:t>
      </w:r>
      <w:r>
        <w:rPr>
          <w:spacing w:val="-17"/>
          <w:sz w:val="24"/>
        </w:rPr>
        <w:t> </w:t>
      </w:r>
      <w:r>
        <w:rPr>
          <w:sz w:val="24"/>
        </w:rPr>
        <w:t>adecuadas a las nuevas disposiciones.</w:t>
      </w:r>
    </w:p>
    <w:p>
      <w:pPr>
        <w:pStyle w:val="ListParagraph"/>
        <w:numPr>
          <w:ilvl w:val="1"/>
          <w:numId w:val="34"/>
        </w:numPr>
        <w:tabs>
          <w:tab w:pos="1023" w:val="left" w:leader="none"/>
        </w:tabs>
        <w:spacing w:line="240" w:lineRule="auto" w:before="274" w:after="0"/>
        <w:ind w:left="1023" w:right="0" w:hanging="334"/>
        <w:jc w:val="left"/>
        <w:rPr>
          <w:sz w:val="24"/>
        </w:rPr>
      </w:pPr>
      <w:r>
        <w:rPr>
          <w:sz w:val="24"/>
        </w:rPr>
        <w:t>En</w:t>
      </w:r>
      <w:r>
        <w:rPr>
          <w:spacing w:val="-4"/>
          <w:sz w:val="24"/>
        </w:rPr>
        <w:t> </w:t>
      </w:r>
      <w:r>
        <w:rPr>
          <w:sz w:val="24"/>
        </w:rPr>
        <w:t>los</w:t>
      </w:r>
      <w:r>
        <w:rPr>
          <w:spacing w:val="-4"/>
          <w:sz w:val="24"/>
        </w:rPr>
        <w:t> </w:t>
      </w:r>
      <w:r>
        <w:rPr>
          <w:sz w:val="24"/>
        </w:rPr>
        <w:t>fraccionamientos</w:t>
      </w:r>
      <w:r>
        <w:rPr>
          <w:spacing w:val="-2"/>
          <w:sz w:val="24"/>
        </w:rPr>
        <w:t> </w:t>
      </w:r>
      <w:r>
        <w:rPr>
          <w:sz w:val="24"/>
        </w:rPr>
        <w:t>señalados</w:t>
      </w:r>
      <w:r>
        <w:rPr>
          <w:spacing w:val="-4"/>
          <w:sz w:val="24"/>
        </w:rPr>
        <w:t> </w:t>
      </w:r>
      <w:r>
        <w:rPr>
          <w:sz w:val="24"/>
        </w:rPr>
        <w:t>en</w:t>
      </w:r>
      <w:r>
        <w:rPr>
          <w:spacing w:val="-2"/>
          <w:sz w:val="24"/>
        </w:rPr>
        <w:t> </w:t>
      </w:r>
      <w:r>
        <w:rPr>
          <w:sz w:val="24"/>
        </w:rPr>
        <w:t>las</w:t>
      </w:r>
      <w:r>
        <w:rPr>
          <w:spacing w:val="-4"/>
          <w:sz w:val="24"/>
        </w:rPr>
        <w:t> </w:t>
      </w:r>
      <w:r>
        <w:rPr>
          <w:sz w:val="24"/>
        </w:rPr>
        <w:t>fracciones</w:t>
      </w:r>
      <w:r>
        <w:rPr>
          <w:spacing w:val="-2"/>
          <w:sz w:val="24"/>
        </w:rPr>
        <w:t> </w:t>
      </w:r>
      <w:r>
        <w:rPr>
          <w:sz w:val="24"/>
        </w:rPr>
        <w:t>I</w:t>
      </w:r>
      <w:r>
        <w:rPr>
          <w:spacing w:val="-4"/>
          <w:sz w:val="24"/>
        </w:rPr>
        <w:t> </w:t>
      </w:r>
      <w:r>
        <w:rPr>
          <w:sz w:val="24"/>
        </w:rPr>
        <w:t>y</w:t>
      </w:r>
      <w:r>
        <w:rPr>
          <w:spacing w:val="-4"/>
          <w:sz w:val="24"/>
        </w:rPr>
        <w:t> </w:t>
      </w:r>
      <w:r>
        <w:rPr>
          <w:sz w:val="24"/>
        </w:rPr>
        <w:t>II</w:t>
      </w:r>
      <w:r>
        <w:rPr>
          <w:spacing w:val="-2"/>
          <w:sz w:val="24"/>
        </w:rPr>
        <w:t> </w:t>
      </w:r>
      <w:r>
        <w:rPr>
          <w:sz w:val="24"/>
        </w:rPr>
        <w:t>de</w:t>
      </w:r>
      <w:r>
        <w:rPr>
          <w:spacing w:val="-4"/>
          <w:sz w:val="24"/>
        </w:rPr>
        <w:t> </w:t>
      </w:r>
      <w:r>
        <w:rPr>
          <w:sz w:val="24"/>
        </w:rPr>
        <w:t>este</w:t>
      </w:r>
      <w:r>
        <w:rPr>
          <w:spacing w:val="-2"/>
          <w:sz w:val="24"/>
        </w:rPr>
        <w:t> artículo:</w:t>
      </w:r>
    </w:p>
    <w:p>
      <w:pPr>
        <w:pStyle w:val="BodyText"/>
        <w:spacing w:before="43"/>
        <w:ind w:firstLine="0"/>
        <w:jc w:val="left"/>
      </w:pPr>
    </w:p>
    <w:p>
      <w:pPr>
        <w:pStyle w:val="ListParagraph"/>
        <w:numPr>
          <w:ilvl w:val="2"/>
          <w:numId w:val="34"/>
        </w:numPr>
        <w:tabs>
          <w:tab w:pos="979" w:val="left" w:leader="none"/>
          <w:tab w:pos="1675" w:val="left" w:leader="none"/>
        </w:tabs>
        <w:spacing w:line="237" w:lineRule="auto" w:before="0" w:after="0"/>
        <w:ind w:left="979" w:right="327" w:hanging="10"/>
        <w:jc w:val="both"/>
        <w:rPr>
          <w:sz w:val="24"/>
        </w:rPr>
      </w:pPr>
      <w:r>
        <w:rPr>
          <w:sz w:val="24"/>
        </w:rPr>
        <w:t>La solicitud de aprobación de cada una de las autorizaciones de desarrollo</w:t>
      </w:r>
      <w:r>
        <w:rPr>
          <w:spacing w:val="-8"/>
          <w:sz w:val="24"/>
        </w:rPr>
        <w:t> </w:t>
      </w:r>
      <w:r>
        <w:rPr>
          <w:sz w:val="24"/>
        </w:rPr>
        <w:t>urbano,</w:t>
      </w:r>
      <w:r>
        <w:rPr>
          <w:spacing w:val="-8"/>
          <w:sz w:val="24"/>
        </w:rPr>
        <w:t> </w:t>
      </w:r>
      <w:r>
        <w:rPr>
          <w:sz w:val="24"/>
        </w:rPr>
        <w:t>deberá</w:t>
      </w:r>
      <w:r>
        <w:rPr>
          <w:spacing w:val="-9"/>
          <w:sz w:val="24"/>
        </w:rPr>
        <w:t> </w:t>
      </w:r>
      <w:r>
        <w:rPr>
          <w:sz w:val="24"/>
        </w:rPr>
        <w:t>llevarse</w:t>
      </w:r>
      <w:r>
        <w:rPr>
          <w:spacing w:val="-9"/>
          <w:sz w:val="24"/>
        </w:rPr>
        <w:t> </w:t>
      </w:r>
      <w:r>
        <w:rPr>
          <w:sz w:val="24"/>
        </w:rPr>
        <w:t>a</w:t>
      </w:r>
      <w:r>
        <w:rPr>
          <w:spacing w:val="-8"/>
          <w:sz w:val="24"/>
        </w:rPr>
        <w:t> </w:t>
      </w:r>
      <w:r>
        <w:rPr>
          <w:sz w:val="24"/>
        </w:rPr>
        <w:t>cabo</w:t>
      </w:r>
      <w:r>
        <w:rPr>
          <w:spacing w:val="-10"/>
          <w:sz w:val="24"/>
        </w:rPr>
        <w:t> </w:t>
      </w:r>
      <w:r>
        <w:rPr>
          <w:sz w:val="24"/>
        </w:rPr>
        <w:t>durante</w:t>
      </w:r>
      <w:r>
        <w:rPr>
          <w:spacing w:val="-8"/>
          <w:sz w:val="24"/>
        </w:rPr>
        <w:t> </w:t>
      </w:r>
      <w:r>
        <w:rPr>
          <w:sz w:val="24"/>
        </w:rPr>
        <w:t>la</w:t>
      </w:r>
      <w:r>
        <w:rPr>
          <w:spacing w:val="-8"/>
          <w:sz w:val="24"/>
        </w:rPr>
        <w:t> </w:t>
      </w:r>
      <w:r>
        <w:rPr>
          <w:sz w:val="24"/>
        </w:rPr>
        <w:t>vigencia</w:t>
      </w:r>
      <w:r>
        <w:rPr>
          <w:spacing w:val="-8"/>
          <w:sz w:val="24"/>
        </w:rPr>
        <w:t> </w:t>
      </w:r>
      <w:r>
        <w:rPr>
          <w:sz w:val="24"/>
        </w:rPr>
        <w:t>de</w:t>
      </w:r>
      <w:r>
        <w:rPr>
          <w:spacing w:val="-8"/>
          <w:sz w:val="24"/>
        </w:rPr>
        <w:t> </w:t>
      </w:r>
      <w:r>
        <w:rPr>
          <w:sz w:val="24"/>
        </w:rPr>
        <w:t>la</w:t>
      </w:r>
      <w:r>
        <w:rPr>
          <w:spacing w:val="-10"/>
          <w:sz w:val="24"/>
        </w:rPr>
        <w:t> </w:t>
      </w:r>
      <w:r>
        <w:rPr>
          <w:sz w:val="24"/>
        </w:rPr>
        <w:t>autorización de la etapa inmediata anterior respectiva exigida para el otorgamiento de la misma; y</w:t>
      </w:r>
    </w:p>
    <w:p>
      <w:pPr>
        <w:pStyle w:val="ListParagraph"/>
        <w:numPr>
          <w:ilvl w:val="2"/>
          <w:numId w:val="34"/>
        </w:numPr>
        <w:tabs>
          <w:tab w:pos="979" w:val="left" w:leader="none"/>
          <w:tab w:pos="1675" w:val="left" w:leader="none"/>
        </w:tabs>
        <w:spacing w:line="237" w:lineRule="auto" w:before="273" w:after="0"/>
        <w:ind w:left="979" w:right="321" w:hanging="10"/>
        <w:jc w:val="both"/>
        <w:rPr>
          <w:sz w:val="24"/>
        </w:rPr>
      </w:pPr>
      <w:r>
        <w:rPr>
          <w:sz w:val="24"/>
        </w:rPr>
        <w:t>Las vigencias de las autorizaciones incluyen las modificaciones el proyecto</w:t>
      </w:r>
      <w:r>
        <w:rPr>
          <w:spacing w:val="-17"/>
          <w:sz w:val="24"/>
        </w:rPr>
        <w:t> </w:t>
      </w:r>
      <w:r>
        <w:rPr>
          <w:sz w:val="24"/>
        </w:rPr>
        <w:t>urbanístico,</w:t>
      </w:r>
      <w:r>
        <w:rPr>
          <w:spacing w:val="-17"/>
          <w:sz w:val="24"/>
        </w:rPr>
        <w:t> </w:t>
      </w:r>
      <w:r>
        <w:rPr>
          <w:sz w:val="24"/>
        </w:rPr>
        <w:t>el</w:t>
      </w:r>
      <w:r>
        <w:rPr>
          <w:spacing w:val="-16"/>
          <w:sz w:val="24"/>
        </w:rPr>
        <w:t> </w:t>
      </w:r>
      <w:r>
        <w:rPr>
          <w:sz w:val="24"/>
        </w:rPr>
        <w:t>plano</w:t>
      </w:r>
      <w:r>
        <w:rPr>
          <w:spacing w:val="-17"/>
          <w:sz w:val="24"/>
        </w:rPr>
        <w:t> </w:t>
      </w:r>
      <w:r>
        <w:rPr>
          <w:sz w:val="24"/>
        </w:rPr>
        <w:t>de</w:t>
      </w:r>
      <w:r>
        <w:rPr>
          <w:spacing w:val="-17"/>
          <w:sz w:val="24"/>
        </w:rPr>
        <w:t> </w:t>
      </w:r>
      <w:r>
        <w:rPr>
          <w:sz w:val="24"/>
        </w:rPr>
        <w:t>rasantes,</w:t>
      </w:r>
      <w:r>
        <w:rPr>
          <w:spacing w:val="-17"/>
          <w:sz w:val="24"/>
        </w:rPr>
        <w:t> </w:t>
      </w:r>
      <w:r>
        <w:rPr>
          <w:sz w:val="24"/>
        </w:rPr>
        <w:t>el</w:t>
      </w:r>
      <w:r>
        <w:rPr>
          <w:spacing w:val="-16"/>
          <w:sz w:val="24"/>
        </w:rPr>
        <w:t> </w:t>
      </w:r>
      <w:r>
        <w:rPr>
          <w:sz w:val="24"/>
        </w:rPr>
        <w:t>proyecto</w:t>
      </w:r>
      <w:r>
        <w:rPr>
          <w:spacing w:val="-17"/>
          <w:sz w:val="24"/>
        </w:rPr>
        <w:t> </w:t>
      </w:r>
      <w:r>
        <w:rPr>
          <w:sz w:val="24"/>
        </w:rPr>
        <w:t>ejecutivo</w:t>
      </w:r>
      <w:r>
        <w:rPr>
          <w:spacing w:val="-17"/>
          <w:sz w:val="24"/>
        </w:rPr>
        <w:t> </w:t>
      </w:r>
      <w:r>
        <w:rPr>
          <w:sz w:val="24"/>
        </w:rPr>
        <w:t>y</w:t>
      </w:r>
      <w:r>
        <w:rPr>
          <w:spacing w:val="-16"/>
          <w:sz w:val="24"/>
        </w:rPr>
        <w:t> </w:t>
      </w:r>
      <w:r>
        <w:rPr>
          <w:sz w:val="24"/>
        </w:rPr>
        <w:t>la</w:t>
      </w:r>
      <w:r>
        <w:rPr>
          <w:spacing w:val="-17"/>
          <w:sz w:val="24"/>
        </w:rPr>
        <w:t> </w:t>
      </w:r>
      <w:r>
        <w:rPr>
          <w:sz w:val="24"/>
        </w:rPr>
        <w:t>autorización de ventas.</w:t>
      </w:r>
    </w:p>
    <w:p>
      <w:pPr>
        <w:pStyle w:val="BodyText"/>
        <w:spacing w:before="275"/>
        <w:ind w:firstLine="0"/>
        <w:jc w:val="left"/>
      </w:pPr>
    </w:p>
    <w:p>
      <w:pPr>
        <w:pStyle w:val="BodyText"/>
        <w:spacing w:line="237" w:lineRule="auto"/>
        <w:ind w:left="271" w:right="327"/>
      </w:pPr>
      <w:r>
        <w:rPr>
          <w:rFonts w:ascii="Arial" w:hAnsi="Arial"/>
          <w:b/>
        </w:rPr>
        <w:t>ARTÍCULO 290. </w:t>
      </w:r>
      <w:r>
        <w:rPr/>
        <w:t>Autorizado un fraccionamiento si se presentare alguna controversia de carácter judicial sobre el derecho de propiedad, respecto del inmueble objeto del mismo, la autoridad municipal ordenará la inmediata suspensión, tanto de las ventas como</w:t>
      </w:r>
      <w:r>
        <w:rPr>
          <w:spacing w:val="-9"/>
        </w:rPr>
        <w:t> </w:t>
      </w:r>
      <w:r>
        <w:rPr/>
        <w:t>de</w:t>
      </w:r>
      <w:r>
        <w:rPr>
          <w:spacing w:val="-9"/>
        </w:rPr>
        <w:t> </w:t>
      </w:r>
      <w:r>
        <w:rPr/>
        <w:t>las</w:t>
      </w:r>
      <w:r>
        <w:rPr>
          <w:spacing w:val="-10"/>
        </w:rPr>
        <w:t> </w:t>
      </w:r>
      <w:r>
        <w:rPr/>
        <w:t>obras</w:t>
      </w:r>
      <w:r>
        <w:rPr>
          <w:spacing w:val="-12"/>
        </w:rPr>
        <w:t> </w:t>
      </w:r>
      <w:r>
        <w:rPr/>
        <w:t>mientras</w:t>
      </w:r>
      <w:r>
        <w:rPr>
          <w:spacing w:val="-8"/>
        </w:rPr>
        <w:t> </w:t>
      </w:r>
      <w:r>
        <w:rPr/>
        <w:t>se</w:t>
      </w:r>
      <w:r>
        <w:rPr>
          <w:spacing w:val="-9"/>
        </w:rPr>
        <w:t> </w:t>
      </w:r>
      <w:r>
        <w:rPr/>
        <w:t>dicte,</w:t>
      </w:r>
      <w:r>
        <w:rPr>
          <w:spacing w:val="-10"/>
        </w:rPr>
        <w:t> </w:t>
      </w:r>
      <w:r>
        <w:rPr/>
        <w:t>por</w:t>
      </w:r>
      <w:r>
        <w:rPr>
          <w:spacing w:val="-8"/>
        </w:rPr>
        <w:t> </w:t>
      </w:r>
      <w:r>
        <w:rPr/>
        <w:t>la</w:t>
      </w:r>
      <w:r>
        <w:rPr>
          <w:spacing w:val="-10"/>
        </w:rPr>
        <w:t> </w:t>
      </w:r>
      <w:r>
        <w:rPr/>
        <w:t>autoridad</w:t>
      </w:r>
      <w:r>
        <w:rPr>
          <w:spacing w:val="-7"/>
        </w:rPr>
        <w:t> </w:t>
      </w:r>
      <w:r>
        <w:rPr/>
        <w:t>jurisdiccional</w:t>
      </w:r>
      <w:r>
        <w:rPr>
          <w:spacing w:val="-11"/>
        </w:rPr>
        <w:t> </w:t>
      </w:r>
      <w:r>
        <w:rPr/>
        <w:t>correspondiente,</w:t>
      </w:r>
      <w:r>
        <w:rPr>
          <w:spacing w:val="-10"/>
        </w:rPr>
        <w:t> </w:t>
      </w:r>
      <w:r>
        <w:rPr/>
        <w:t>la resolución definitiva que resuelva la controversia.</w:t>
      </w:r>
    </w:p>
    <w:p>
      <w:pPr>
        <w:pStyle w:val="BodyText"/>
        <w:spacing w:line="235" w:lineRule="auto" w:before="275"/>
        <w:ind w:left="271" w:right="330"/>
      </w:pPr>
      <w:r>
        <w:rPr>
          <w:rFonts w:ascii="Arial" w:hAnsi="Arial"/>
          <w:b/>
        </w:rPr>
        <w:t>ARTÍCULO 291. </w:t>
      </w:r>
      <w:r>
        <w:rPr/>
        <w:t>La certificación de alineamiento tendrá una vigencia de ciento ochenta días naturales contados a partir del día siguiente de su expedición.</w:t>
      </w:r>
    </w:p>
    <w:p>
      <w:pPr>
        <w:pStyle w:val="BodyText"/>
        <w:spacing w:before="2"/>
        <w:ind w:firstLine="0"/>
        <w:jc w:val="left"/>
      </w:pPr>
    </w:p>
    <w:p>
      <w:pPr>
        <w:pStyle w:val="BodyText"/>
        <w:spacing w:line="237" w:lineRule="auto"/>
        <w:ind w:left="271" w:right="327"/>
      </w:pPr>
      <w:r>
        <w:rPr>
          <w:rFonts w:ascii="Arial" w:hAnsi="Arial"/>
          <w:b/>
        </w:rPr>
        <w:t>ARTÍCULO</w:t>
      </w:r>
      <w:r>
        <w:rPr>
          <w:rFonts w:ascii="Arial" w:hAnsi="Arial"/>
          <w:b/>
          <w:spacing w:val="-2"/>
        </w:rPr>
        <w:t> </w:t>
      </w:r>
      <w:r>
        <w:rPr>
          <w:rFonts w:ascii="Arial" w:hAnsi="Arial"/>
          <w:b/>
        </w:rPr>
        <w:t>292.</w:t>
      </w:r>
      <w:r>
        <w:rPr>
          <w:rFonts w:ascii="Arial" w:hAnsi="Arial"/>
          <w:b/>
          <w:spacing w:val="-3"/>
        </w:rPr>
        <w:t> </w:t>
      </w:r>
      <w:r>
        <w:rPr/>
        <w:t>La</w:t>
      </w:r>
      <w:r>
        <w:rPr>
          <w:spacing w:val="-4"/>
        </w:rPr>
        <w:t> </w:t>
      </w:r>
      <w:r>
        <w:rPr/>
        <w:t>licencia</w:t>
      </w:r>
      <w:r>
        <w:rPr>
          <w:spacing w:val="-4"/>
        </w:rPr>
        <w:t> </w:t>
      </w:r>
      <w:r>
        <w:rPr/>
        <w:t>de</w:t>
      </w:r>
      <w:r>
        <w:rPr>
          <w:spacing w:val="-4"/>
        </w:rPr>
        <w:t> </w:t>
      </w:r>
      <w:r>
        <w:rPr/>
        <w:t>uso</w:t>
      </w:r>
      <w:r>
        <w:rPr>
          <w:spacing w:val="-4"/>
        </w:rPr>
        <w:t> </w:t>
      </w:r>
      <w:r>
        <w:rPr/>
        <w:t>de</w:t>
      </w:r>
      <w:r>
        <w:rPr>
          <w:spacing w:val="-4"/>
        </w:rPr>
        <w:t> </w:t>
      </w:r>
      <w:r>
        <w:rPr/>
        <w:t>suelo</w:t>
      </w:r>
      <w:r>
        <w:rPr>
          <w:spacing w:val="-4"/>
        </w:rPr>
        <w:t> </w:t>
      </w:r>
      <w:r>
        <w:rPr/>
        <w:t>perderá</w:t>
      </w:r>
      <w:r>
        <w:rPr>
          <w:spacing w:val="-5"/>
        </w:rPr>
        <w:t> </w:t>
      </w:r>
      <w:r>
        <w:rPr/>
        <w:t>su</w:t>
      </w:r>
      <w:r>
        <w:rPr>
          <w:spacing w:val="-3"/>
        </w:rPr>
        <w:t> </w:t>
      </w:r>
      <w:r>
        <w:rPr/>
        <w:t>vigencia</w:t>
      </w:r>
      <w:r>
        <w:rPr>
          <w:spacing w:val="-2"/>
        </w:rPr>
        <w:t> </w:t>
      </w:r>
      <w:r>
        <w:rPr/>
        <w:t>si</w:t>
      </w:r>
      <w:r>
        <w:rPr>
          <w:spacing w:val="-2"/>
        </w:rPr>
        <w:t> </w:t>
      </w:r>
      <w:r>
        <w:rPr/>
        <w:t>dentro</w:t>
      </w:r>
      <w:r>
        <w:rPr>
          <w:spacing w:val="-4"/>
        </w:rPr>
        <w:t> </w:t>
      </w:r>
      <w:r>
        <w:rPr/>
        <w:t>del</w:t>
      </w:r>
      <w:r>
        <w:rPr>
          <w:spacing w:val="-2"/>
        </w:rPr>
        <w:t> </w:t>
      </w:r>
      <w:r>
        <w:rPr/>
        <w:t>término de 3-tres años contados a partir de su expedición, no se ejerce el derecho por ella </w:t>
      </w:r>
      <w:r>
        <w:rPr>
          <w:spacing w:val="-2"/>
        </w:rPr>
        <w:t>conferido.</w:t>
      </w:r>
    </w:p>
    <w:p>
      <w:pPr>
        <w:pStyle w:val="BodyText"/>
        <w:spacing w:line="237" w:lineRule="auto" w:before="273"/>
        <w:ind w:left="271" w:right="329"/>
      </w:pPr>
      <w:r>
        <w:rPr>
          <w:rFonts w:ascii="Arial" w:hAnsi="Arial"/>
          <w:b/>
        </w:rPr>
        <w:t>ARTÍCULO 293. </w:t>
      </w:r>
      <w:r>
        <w:rPr/>
        <w:t>La autorización o la licencia de construcción de conjunto urbano tendrá una vigencia de 3 años, pudiendo prorrogarse una vez hasta por un periodo igual siempre y cuando se haya iniciado la construcción y no se haya modificado el proyecto autorizado.</w:t>
      </w:r>
      <w:r>
        <w:rPr>
          <w:spacing w:val="-1"/>
        </w:rPr>
        <w:t> </w:t>
      </w:r>
      <w:r>
        <w:rPr/>
        <w:t>La solicitud</w:t>
      </w:r>
      <w:r>
        <w:rPr>
          <w:spacing w:val="-1"/>
        </w:rPr>
        <w:t> </w:t>
      </w:r>
      <w:r>
        <w:rPr/>
        <w:t>de prórroga</w:t>
      </w:r>
      <w:r>
        <w:rPr>
          <w:spacing w:val="-1"/>
        </w:rPr>
        <w:t> </w:t>
      </w:r>
      <w:r>
        <w:rPr/>
        <w:t>deberá</w:t>
      </w:r>
      <w:r>
        <w:rPr>
          <w:spacing w:val="-1"/>
        </w:rPr>
        <w:t> </w:t>
      </w:r>
      <w:r>
        <w:rPr/>
        <w:t>presentarse</w:t>
      </w:r>
      <w:r>
        <w:rPr>
          <w:spacing w:val="-1"/>
        </w:rPr>
        <w:t> </w:t>
      </w:r>
      <w:r>
        <w:rPr/>
        <w:t>antes</w:t>
      </w:r>
      <w:r>
        <w:rPr>
          <w:spacing w:val="-1"/>
        </w:rPr>
        <w:t> </w:t>
      </w:r>
      <w:r>
        <w:rPr/>
        <w:t>de que expire el plazo de la vigencia.</w:t>
      </w:r>
    </w:p>
    <w:p>
      <w:pPr>
        <w:pStyle w:val="BodyText"/>
        <w:spacing w:line="237" w:lineRule="auto" w:before="273"/>
        <w:ind w:left="271" w:right="322"/>
      </w:pPr>
      <w:r>
        <w:rPr>
          <w:rFonts w:ascii="Arial" w:hAnsi="Arial"/>
          <w:b/>
        </w:rPr>
        <w:t>ARTÍCULO 294. </w:t>
      </w:r>
      <w:r>
        <w:rPr/>
        <w:t>La licencia de uso de edificación perderá su vigencia si dentro del término</w:t>
      </w:r>
      <w:r>
        <w:rPr>
          <w:spacing w:val="-4"/>
        </w:rPr>
        <w:t> </w:t>
      </w:r>
      <w:r>
        <w:rPr/>
        <w:t>de</w:t>
      </w:r>
      <w:r>
        <w:rPr>
          <w:spacing w:val="-4"/>
        </w:rPr>
        <w:t> </w:t>
      </w:r>
      <w:r>
        <w:rPr/>
        <w:t>tres</w:t>
      </w:r>
      <w:r>
        <w:rPr>
          <w:spacing w:val="-7"/>
        </w:rPr>
        <w:t> </w:t>
      </w:r>
      <w:r>
        <w:rPr/>
        <w:t>años</w:t>
      </w:r>
      <w:r>
        <w:rPr>
          <w:spacing w:val="-7"/>
        </w:rPr>
        <w:t> </w:t>
      </w:r>
      <w:r>
        <w:rPr/>
        <w:t>no</w:t>
      </w:r>
      <w:r>
        <w:rPr>
          <w:spacing w:val="-4"/>
        </w:rPr>
        <w:t> </w:t>
      </w:r>
      <w:r>
        <w:rPr/>
        <w:t>se</w:t>
      </w:r>
      <w:r>
        <w:rPr>
          <w:spacing w:val="-6"/>
        </w:rPr>
        <w:t> </w:t>
      </w:r>
      <w:r>
        <w:rPr/>
        <w:t>ejerce</w:t>
      </w:r>
      <w:r>
        <w:rPr>
          <w:spacing w:val="-6"/>
        </w:rPr>
        <w:t> </w:t>
      </w:r>
      <w:r>
        <w:rPr/>
        <w:t>el</w:t>
      </w:r>
      <w:r>
        <w:rPr>
          <w:spacing w:val="-5"/>
        </w:rPr>
        <w:t> </w:t>
      </w:r>
      <w:r>
        <w:rPr/>
        <w:t>derecho</w:t>
      </w:r>
      <w:r>
        <w:rPr>
          <w:spacing w:val="-6"/>
        </w:rPr>
        <w:t> </w:t>
      </w:r>
      <w:r>
        <w:rPr/>
        <w:t>por</w:t>
      </w:r>
      <w:r>
        <w:rPr>
          <w:spacing w:val="-5"/>
        </w:rPr>
        <w:t> </w:t>
      </w:r>
      <w:r>
        <w:rPr/>
        <w:t>ella</w:t>
      </w:r>
      <w:r>
        <w:rPr>
          <w:spacing w:val="-6"/>
        </w:rPr>
        <w:t> </w:t>
      </w:r>
      <w:r>
        <w:rPr/>
        <w:t>conferido,</w:t>
      </w:r>
      <w:r>
        <w:rPr>
          <w:spacing w:val="-6"/>
        </w:rPr>
        <w:t> </w:t>
      </w:r>
      <w:r>
        <w:rPr/>
        <w:t>y</w:t>
      </w:r>
      <w:r>
        <w:rPr>
          <w:spacing w:val="-7"/>
        </w:rPr>
        <w:t> </w:t>
      </w:r>
      <w:r>
        <w:rPr/>
        <w:t>que</w:t>
      </w:r>
      <w:r>
        <w:rPr>
          <w:spacing w:val="-4"/>
        </w:rPr>
        <w:t> </w:t>
      </w:r>
      <w:r>
        <w:rPr/>
        <w:t>se</w:t>
      </w:r>
      <w:r>
        <w:rPr>
          <w:spacing w:val="-6"/>
        </w:rPr>
        <w:t> </w:t>
      </w:r>
      <w:r>
        <w:rPr/>
        <w:t>empezarán</w:t>
      </w:r>
      <w:r>
        <w:rPr>
          <w:spacing w:val="-6"/>
        </w:rPr>
        <w:t> </w:t>
      </w:r>
      <w:r>
        <w:rPr/>
        <w:t>a computar a partir del día hábil siguiente a la fecha de su expedición.</w:t>
      </w:r>
    </w:p>
    <w:p>
      <w:pPr>
        <w:pStyle w:val="BodyText"/>
        <w:spacing w:after="0" w:line="237" w:lineRule="auto"/>
        <w:sectPr>
          <w:pgSz w:w="12240" w:h="15840"/>
          <w:pgMar w:header="547" w:footer="996" w:top="1880" w:bottom="1180" w:left="1440" w:right="1080"/>
        </w:sectPr>
      </w:pPr>
    </w:p>
    <w:p>
      <w:pPr>
        <w:pStyle w:val="BodyText"/>
        <w:ind w:firstLine="0"/>
        <w:jc w:val="left"/>
      </w:pPr>
    </w:p>
    <w:p>
      <w:pPr>
        <w:pStyle w:val="BodyText"/>
        <w:spacing w:before="101"/>
        <w:ind w:firstLine="0"/>
        <w:jc w:val="left"/>
      </w:pPr>
    </w:p>
    <w:p>
      <w:pPr>
        <w:pStyle w:val="BodyText"/>
        <w:spacing w:line="237" w:lineRule="auto" w:before="1"/>
        <w:ind w:left="271" w:right="324"/>
      </w:pPr>
      <w:r>
        <w:rPr>
          <w:rFonts w:ascii="Arial" w:hAnsi="Arial"/>
          <w:b/>
        </w:rPr>
        <w:t>ARTÍCULO 295. </w:t>
      </w:r>
      <w:r>
        <w:rPr/>
        <w:t>La autorización para fusionar, subdividir, relotificar y en su caso parcelar un predio tendrán una vigencia de 130-ciento treinta días hábiles a partir de su</w:t>
      </w:r>
      <w:r>
        <w:rPr/>
        <w:t> expedición</w:t>
      </w:r>
      <w:r>
        <w:rPr/>
        <w:t> para</w:t>
      </w:r>
      <w:r>
        <w:rPr/>
        <w:t> solicitarse</w:t>
      </w:r>
      <w:r>
        <w:rPr/>
        <w:t> la</w:t>
      </w:r>
      <w:r>
        <w:rPr/>
        <w:t> modificación</w:t>
      </w:r>
      <w:r>
        <w:rPr/>
        <w:t> de</w:t>
      </w:r>
      <w:r>
        <w:rPr/>
        <w:t> la</w:t>
      </w:r>
      <w:r>
        <w:rPr/>
        <w:t> inscripción</w:t>
      </w:r>
      <w:r>
        <w:rPr/>
        <w:t> del</w:t>
      </w:r>
      <w:r>
        <w:rPr/>
        <w:t> predio correspondiente</w:t>
      </w:r>
      <w:r>
        <w:rPr>
          <w:spacing w:val="-8"/>
        </w:rPr>
        <w:t> </w:t>
      </w:r>
      <w:r>
        <w:rPr/>
        <w:t>ante</w:t>
      </w:r>
      <w:r>
        <w:rPr>
          <w:spacing w:val="-8"/>
        </w:rPr>
        <w:t> </w:t>
      </w:r>
      <w:r>
        <w:rPr/>
        <w:t>la</w:t>
      </w:r>
      <w:r>
        <w:rPr>
          <w:spacing w:val="-8"/>
        </w:rPr>
        <w:t> </w:t>
      </w:r>
      <w:r>
        <w:rPr/>
        <w:t>Dirección</w:t>
      </w:r>
      <w:r>
        <w:rPr>
          <w:spacing w:val="-7"/>
        </w:rPr>
        <w:t> </w:t>
      </w:r>
      <w:r>
        <w:rPr/>
        <w:t>de</w:t>
      </w:r>
      <w:r>
        <w:rPr>
          <w:spacing w:val="-7"/>
        </w:rPr>
        <w:t> </w:t>
      </w:r>
      <w:r>
        <w:rPr/>
        <w:t>Catastro,</w:t>
      </w:r>
      <w:r>
        <w:rPr>
          <w:spacing w:val="-7"/>
        </w:rPr>
        <w:t> </w:t>
      </w:r>
      <w:r>
        <w:rPr/>
        <w:t>y</w:t>
      </w:r>
      <w:r>
        <w:rPr>
          <w:spacing w:val="-10"/>
        </w:rPr>
        <w:t> </w:t>
      </w:r>
      <w:r>
        <w:rPr/>
        <w:t>ser</w:t>
      </w:r>
      <w:r>
        <w:rPr>
          <w:spacing w:val="-8"/>
        </w:rPr>
        <w:t> </w:t>
      </w:r>
      <w:r>
        <w:rPr/>
        <w:t>inscritas</w:t>
      </w:r>
      <w:r>
        <w:rPr>
          <w:spacing w:val="-8"/>
        </w:rPr>
        <w:t> </w:t>
      </w:r>
      <w:r>
        <w:rPr/>
        <w:t>en</w:t>
      </w:r>
      <w:r>
        <w:rPr>
          <w:spacing w:val="-7"/>
        </w:rPr>
        <w:t> </w:t>
      </w:r>
      <w:r>
        <w:rPr/>
        <w:t>el</w:t>
      </w:r>
      <w:r>
        <w:rPr>
          <w:spacing w:val="-3"/>
        </w:rPr>
        <w:t> </w:t>
      </w:r>
      <w:r>
        <w:rPr>
          <w:color w:val="FF0000"/>
        </w:rPr>
        <w:t>Instituto</w:t>
      </w:r>
      <w:r>
        <w:rPr>
          <w:color w:val="FF0000"/>
          <w:spacing w:val="-7"/>
        </w:rPr>
        <w:t> </w:t>
      </w:r>
      <w:r>
        <w:rPr>
          <w:color w:val="FF0000"/>
        </w:rPr>
        <w:t>Registral</w:t>
      </w:r>
      <w:r>
        <w:rPr>
          <w:color w:val="FF0000"/>
          <w:spacing w:val="-8"/>
        </w:rPr>
        <w:t> </w:t>
      </w:r>
      <w:r>
        <w:rPr>
          <w:color w:val="FF0000"/>
        </w:rPr>
        <w:t>y </w:t>
      </w:r>
      <w:r>
        <w:rPr>
          <w:color w:val="FF0000"/>
          <w:spacing w:val="-2"/>
        </w:rPr>
        <w:t>Catastral</w:t>
      </w:r>
    </w:p>
    <w:p>
      <w:pPr>
        <w:pStyle w:val="BodyText"/>
        <w:spacing w:line="237" w:lineRule="auto" w:before="270"/>
        <w:ind w:left="271" w:right="332"/>
      </w:pPr>
      <w:r>
        <w:rPr>
          <w:rFonts w:ascii="Arial" w:hAnsi="Arial"/>
          <w:b/>
        </w:rPr>
        <w:t>ARTÍCULO 296</w:t>
      </w:r>
      <w:r>
        <w:rPr/>
        <w:t>. La licencia para efectuar una demolición tendrá la vigencia que la Autoridad</w:t>
      </w:r>
      <w:r>
        <w:rPr>
          <w:spacing w:val="-10"/>
        </w:rPr>
        <w:t> </w:t>
      </w:r>
      <w:r>
        <w:rPr/>
        <w:t>estime</w:t>
      </w:r>
      <w:r>
        <w:rPr>
          <w:spacing w:val="-10"/>
        </w:rPr>
        <w:t> </w:t>
      </w:r>
      <w:r>
        <w:rPr/>
        <w:t>necesaria</w:t>
      </w:r>
      <w:r>
        <w:rPr>
          <w:spacing w:val="-8"/>
        </w:rPr>
        <w:t> </w:t>
      </w:r>
      <w:r>
        <w:rPr/>
        <w:t>para</w:t>
      </w:r>
      <w:r>
        <w:rPr>
          <w:spacing w:val="-11"/>
        </w:rPr>
        <w:t> </w:t>
      </w:r>
      <w:r>
        <w:rPr/>
        <w:t>efectuar</w:t>
      </w:r>
      <w:r>
        <w:rPr>
          <w:spacing w:val="-9"/>
        </w:rPr>
        <w:t> </w:t>
      </w:r>
      <w:r>
        <w:rPr/>
        <w:t>el</w:t>
      </w:r>
      <w:r>
        <w:rPr>
          <w:spacing w:val="-12"/>
        </w:rPr>
        <w:t> </w:t>
      </w:r>
      <w:r>
        <w:rPr/>
        <w:t>proyecto</w:t>
      </w:r>
      <w:r>
        <w:rPr>
          <w:spacing w:val="-8"/>
        </w:rPr>
        <w:t> </w:t>
      </w:r>
      <w:r>
        <w:rPr/>
        <w:t>propuesto,</w:t>
      </w:r>
      <w:r>
        <w:rPr>
          <w:spacing w:val="-8"/>
        </w:rPr>
        <w:t> </w:t>
      </w:r>
      <w:r>
        <w:rPr/>
        <w:t>término</w:t>
      </w:r>
      <w:r>
        <w:rPr>
          <w:spacing w:val="-10"/>
        </w:rPr>
        <w:t> </w:t>
      </w:r>
      <w:r>
        <w:rPr/>
        <w:t>que</w:t>
      </w:r>
      <w:r>
        <w:rPr>
          <w:spacing w:val="-10"/>
        </w:rPr>
        <w:t> </w:t>
      </w:r>
      <w:r>
        <w:rPr/>
        <w:t>no</w:t>
      </w:r>
      <w:r>
        <w:rPr>
          <w:spacing w:val="-10"/>
        </w:rPr>
        <w:t> </w:t>
      </w:r>
      <w:r>
        <w:rPr/>
        <w:t>podrá ser mayor a 6 meses.</w:t>
      </w:r>
    </w:p>
    <w:p>
      <w:pPr>
        <w:pStyle w:val="BodyText"/>
        <w:spacing w:before="273"/>
        <w:ind w:firstLine="0"/>
        <w:jc w:val="left"/>
      </w:pPr>
    </w:p>
    <w:p>
      <w:pPr>
        <w:spacing w:line="275" w:lineRule="exact" w:before="1"/>
        <w:ind w:left="1036" w:right="1085"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CUARTO</w:t>
      </w:r>
    </w:p>
    <w:p>
      <w:pPr>
        <w:spacing w:line="275" w:lineRule="exact" w:before="0"/>
        <w:ind w:left="200" w:right="247" w:firstLine="0"/>
        <w:jc w:val="center"/>
        <w:rPr>
          <w:rFonts w:ascii="Arial" w:hAnsi="Arial"/>
          <w:b/>
          <w:sz w:val="24"/>
        </w:rPr>
      </w:pPr>
      <w:r>
        <w:rPr>
          <w:rFonts w:ascii="Arial" w:hAnsi="Arial"/>
          <w:b/>
          <w:sz w:val="24"/>
        </w:rPr>
        <w:t>INSPECCIÓN</w:t>
      </w:r>
      <w:r>
        <w:rPr>
          <w:rFonts w:ascii="Arial" w:hAnsi="Arial"/>
          <w:b/>
          <w:spacing w:val="-5"/>
          <w:sz w:val="24"/>
        </w:rPr>
        <w:t> </w:t>
      </w:r>
      <w:r>
        <w:rPr>
          <w:rFonts w:ascii="Arial" w:hAnsi="Arial"/>
          <w:b/>
          <w:sz w:val="24"/>
        </w:rPr>
        <w:t>Y</w:t>
      </w:r>
      <w:r>
        <w:rPr>
          <w:rFonts w:ascii="Arial" w:hAnsi="Arial"/>
          <w:b/>
          <w:spacing w:val="-4"/>
          <w:sz w:val="24"/>
        </w:rPr>
        <w:t> </w:t>
      </w:r>
      <w:r>
        <w:rPr>
          <w:rFonts w:ascii="Arial" w:hAnsi="Arial"/>
          <w:b/>
          <w:sz w:val="24"/>
        </w:rPr>
        <w:t>VIGILANCIA,</w:t>
      </w:r>
      <w:r>
        <w:rPr>
          <w:rFonts w:ascii="Arial" w:hAnsi="Arial"/>
          <w:b/>
          <w:spacing w:val="1"/>
          <w:sz w:val="24"/>
        </w:rPr>
        <w:t> </w:t>
      </w:r>
      <w:r>
        <w:rPr>
          <w:rFonts w:ascii="Arial" w:hAnsi="Arial"/>
          <w:b/>
          <w:sz w:val="24"/>
        </w:rPr>
        <w:t>MEDIDAS</w:t>
      </w:r>
      <w:r>
        <w:rPr>
          <w:rFonts w:ascii="Arial" w:hAnsi="Arial"/>
          <w:b/>
          <w:spacing w:val="-3"/>
          <w:sz w:val="24"/>
        </w:rPr>
        <w:t> </w:t>
      </w:r>
      <w:r>
        <w:rPr>
          <w:rFonts w:ascii="Arial" w:hAnsi="Arial"/>
          <w:b/>
          <w:sz w:val="24"/>
        </w:rPr>
        <w:t>DE SEGURIDAD</w:t>
      </w:r>
      <w:r>
        <w:rPr>
          <w:rFonts w:ascii="Arial" w:hAnsi="Arial"/>
          <w:b/>
          <w:spacing w:val="-2"/>
          <w:sz w:val="24"/>
        </w:rPr>
        <w:t> </w:t>
      </w:r>
      <w:r>
        <w:rPr>
          <w:rFonts w:ascii="Arial" w:hAnsi="Arial"/>
          <w:b/>
          <w:sz w:val="24"/>
        </w:rPr>
        <w:t>Y</w:t>
      </w:r>
      <w:r>
        <w:rPr>
          <w:rFonts w:ascii="Arial" w:hAnsi="Arial"/>
          <w:b/>
          <w:spacing w:val="-4"/>
          <w:sz w:val="24"/>
        </w:rPr>
        <w:t> </w:t>
      </w:r>
      <w:r>
        <w:rPr>
          <w:rFonts w:ascii="Arial" w:hAnsi="Arial"/>
          <w:b/>
          <w:spacing w:val="-2"/>
          <w:sz w:val="24"/>
        </w:rPr>
        <w:t>SANCIONES</w:t>
      </w:r>
    </w:p>
    <w:p>
      <w:pPr>
        <w:spacing w:line="237" w:lineRule="auto" w:before="273"/>
        <w:ind w:left="3250" w:right="3136" w:firstLine="904"/>
        <w:jc w:val="left"/>
        <w:rPr>
          <w:rFonts w:ascii="Arial" w:hAnsi="Arial"/>
          <w:b/>
          <w:sz w:val="24"/>
        </w:rPr>
      </w:pPr>
      <w:r>
        <w:rPr>
          <w:rFonts w:ascii="Arial" w:hAnsi="Arial"/>
          <w:b/>
          <w:sz w:val="24"/>
        </w:rPr>
        <w:t>CAPÍTULO I INSPECCIÓN</w:t>
      </w:r>
      <w:r>
        <w:rPr>
          <w:rFonts w:ascii="Arial" w:hAnsi="Arial"/>
          <w:b/>
          <w:spacing w:val="-17"/>
          <w:sz w:val="24"/>
        </w:rPr>
        <w:t> </w:t>
      </w:r>
      <w:r>
        <w:rPr>
          <w:rFonts w:ascii="Arial" w:hAnsi="Arial"/>
          <w:b/>
          <w:sz w:val="24"/>
        </w:rPr>
        <w:t>Y</w:t>
      </w:r>
      <w:r>
        <w:rPr>
          <w:rFonts w:ascii="Arial" w:hAnsi="Arial"/>
          <w:b/>
          <w:spacing w:val="-17"/>
          <w:sz w:val="24"/>
        </w:rPr>
        <w:t> </w:t>
      </w:r>
      <w:r>
        <w:rPr>
          <w:rFonts w:ascii="Arial" w:hAnsi="Arial"/>
          <w:b/>
          <w:sz w:val="24"/>
        </w:rPr>
        <w:t>VIGILANCIA</w:t>
      </w:r>
    </w:p>
    <w:p>
      <w:pPr>
        <w:pStyle w:val="BodyText"/>
        <w:spacing w:line="237" w:lineRule="auto" w:before="274"/>
        <w:ind w:left="271" w:right="329"/>
      </w:pPr>
      <w:r>
        <w:rPr>
          <w:rFonts w:ascii="Arial" w:hAnsi="Arial"/>
          <w:b/>
        </w:rPr>
        <w:t>ARTÍCULO 297</w:t>
      </w:r>
      <w:r>
        <w:rPr/>
        <w:t>. Corresponde a la Autoridad la vigilancia del cumplimiento de la Ley, este</w:t>
      </w:r>
      <w:r>
        <w:rPr>
          <w:spacing w:val="-5"/>
        </w:rPr>
        <w:t> </w:t>
      </w:r>
      <w:r>
        <w:rPr/>
        <w:t>Reglamento,</w:t>
      </w:r>
      <w:r>
        <w:rPr>
          <w:spacing w:val="-6"/>
        </w:rPr>
        <w:t> </w:t>
      </w:r>
      <w:r>
        <w:rPr/>
        <w:t>los</w:t>
      </w:r>
      <w:r>
        <w:rPr>
          <w:spacing w:val="-6"/>
        </w:rPr>
        <w:t> </w:t>
      </w:r>
      <w:r>
        <w:rPr/>
        <w:t>planes</w:t>
      </w:r>
      <w:r>
        <w:rPr>
          <w:spacing w:val="-6"/>
        </w:rPr>
        <w:t> </w:t>
      </w:r>
      <w:r>
        <w:rPr/>
        <w:t>de</w:t>
      </w:r>
      <w:r>
        <w:rPr>
          <w:spacing w:val="-6"/>
        </w:rPr>
        <w:t> </w:t>
      </w:r>
      <w:r>
        <w:rPr/>
        <w:t>Desarrollo</w:t>
      </w:r>
      <w:r>
        <w:rPr>
          <w:spacing w:val="-6"/>
        </w:rPr>
        <w:t> </w:t>
      </w:r>
      <w:r>
        <w:rPr/>
        <w:t>Urbano</w:t>
      </w:r>
      <w:r>
        <w:rPr>
          <w:spacing w:val="-6"/>
        </w:rPr>
        <w:t> </w:t>
      </w:r>
      <w:r>
        <w:rPr/>
        <w:t>Municipal,</w:t>
      </w:r>
      <w:r>
        <w:rPr>
          <w:spacing w:val="-6"/>
        </w:rPr>
        <w:t> </w:t>
      </w:r>
      <w:r>
        <w:rPr/>
        <w:t>de</w:t>
      </w:r>
      <w:r>
        <w:rPr>
          <w:spacing w:val="-6"/>
        </w:rPr>
        <w:t> </w:t>
      </w:r>
      <w:r>
        <w:rPr/>
        <w:t>centros</w:t>
      </w:r>
      <w:r>
        <w:rPr>
          <w:spacing w:val="-6"/>
        </w:rPr>
        <w:t> </w:t>
      </w:r>
      <w:r>
        <w:rPr/>
        <w:t>de</w:t>
      </w:r>
      <w:r>
        <w:rPr>
          <w:spacing w:val="-8"/>
        </w:rPr>
        <w:t> </w:t>
      </w:r>
      <w:r>
        <w:rPr/>
        <w:t>población y parciales en el territorio Municipal.</w:t>
      </w:r>
    </w:p>
    <w:p>
      <w:pPr>
        <w:pStyle w:val="BodyText"/>
        <w:spacing w:line="237" w:lineRule="auto" w:before="275"/>
        <w:ind w:left="271" w:right="329"/>
      </w:pPr>
      <w:r>
        <w:rPr/>
        <w:t>La Autoridad en el</w:t>
      </w:r>
      <w:r>
        <w:rPr>
          <w:spacing w:val="-1"/>
        </w:rPr>
        <w:t> </w:t>
      </w:r>
      <w:r>
        <w:rPr/>
        <w:t>ámbito de su competencia, conforme a las disposiciones</w:t>
      </w:r>
      <w:r>
        <w:rPr>
          <w:spacing w:val="-1"/>
        </w:rPr>
        <w:t> </w:t>
      </w:r>
      <w:r>
        <w:rPr/>
        <w:t>de la Ley y de este Reglamento, podrá llevar a cabo visitas de inspección para comprobar el cumplimiento de esta Ley, su reglamentación, los planes de desarrollo urbano, acuerdos</w:t>
      </w:r>
      <w:r>
        <w:rPr>
          <w:spacing w:val="-5"/>
        </w:rPr>
        <w:t> </w:t>
      </w:r>
      <w:r>
        <w:rPr/>
        <w:t>o</w:t>
      </w:r>
      <w:r>
        <w:rPr>
          <w:spacing w:val="-7"/>
        </w:rPr>
        <w:t> </w:t>
      </w:r>
      <w:r>
        <w:rPr/>
        <w:t>demás</w:t>
      </w:r>
      <w:r>
        <w:rPr>
          <w:spacing w:val="-5"/>
        </w:rPr>
        <w:t> </w:t>
      </w:r>
      <w:r>
        <w:rPr/>
        <w:t>disposiciones</w:t>
      </w:r>
      <w:r>
        <w:rPr>
          <w:spacing w:val="-8"/>
        </w:rPr>
        <w:t> </w:t>
      </w:r>
      <w:r>
        <w:rPr/>
        <w:t>de</w:t>
      </w:r>
      <w:r>
        <w:rPr>
          <w:spacing w:val="-5"/>
        </w:rPr>
        <w:t> </w:t>
      </w:r>
      <w:r>
        <w:rPr/>
        <w:t>carácter</w:t>
      </w:r>
      <w:r>
        <w:rPr>
          <w:spacing w:val="-8"/>
        </w:rPr>
        <w:t> </w:t>
      </w:r>
      <w:r>
        <w:rPr/>
        <w:t>general</w:t>
      </w:r>
      <w:r>
        <w:rPr>
          <w:spacing w:val="-8"/>
        </w:rPr>
        <w:t> </w:t>
      </w:r>
      <w:r>
        <w:rPr/>
        <w:t>en</w:t>
      </w:r>
      <w:r>
        <w:rPr>
          <w:spacing w:val="-7"/>
        </w:rPr>
        <w:t> </w:t>
      </w:r>
      <w:r>
        <w:rPr/>
        <w:t>materia</w:t>
      </w:r>
      <w:r>
        <w:rPr>
          <w:spacing w:val="-7"/>
        </w:rPr>
        <w:t> </w:t>
      </w:r>
      <w:r>
        <w:rPr/>
        <w:t>de</w:t>
      </w:r>
      <w:r>
        <w:rPr>
          <w:spacing w:val="-7"/>
        </w:rPr>
        <w:t> </w:t>
      </w:r>
      <w:r>
        <w:rPr/>
        <w:t>desarrollo</w:t>
      </w:r>
      <w:r>
        <w:rPr>
          <w:spacing w:val="-7"/>
        </w:rPr>
        <w:t> </w:t>
      </w:r>
      <w:r>
        <w:rPr/>
        <w:t>urbano; para en su caso, aplicar las medidas de seguridad y sanciones que correspondan.</w:t>
      </w:r>
    </w:p>
    <w:p>
      <w:pPr>
        <w:pStyle w:val="BodyText"/>
        <w:ind w:firstLine="0"/>
        <w:jc w:val="left"/>
      </w:pPr>
    </w:p>
    <w:p>
      <w:pPr>
        <w:pStyle w:val="BodyText"/>
        <w:spacing w:line="235" w:lineRule="auto"/>
        <w:ind w:left="271" w:right="331"/>
      </w:pPr>
      <w:r>
        <w:rPr/>
        <w:t>Las visitas de inspección podrán ser ordinarias y extraordinarias, las primeras se efectuarán en días y horas hábiles y las segundas en cualquier tiempo.</w:t>
      </w:r>
    </w:p>
    <w:p>
      <w:pPr>
        <w:pStyle w:val="BodyText"/>
        <w:spacing w:before="1"/>
        <w:ind w:firstLine="0"/>
        <w:jc w:val="left"/>
      </w:pPr>
    </w:p>
    <w:p>
      <w:pPr>
        <w:pStyle w:val="BodyText"/>
        <w:spacing w:line="237" w:lineRule="auto" w:before="1"/>
        <w:ind w:left="271" w:right="329"/>
      </w:pPr>
      <w:r>
        <w:rPr/>
        <w:t>En todo tiempo se tendrá la facultad de supervisar mediante inspección técnica la ejecución de las obras, vigilando el debido cumplimiento de las normas de calidad y de las especificaciones del proyecto autorizado.</w:t>
      </w:r>
    </w:p>
    <w:p>
      <w:pPr>
        <w:pStyle w:val="BodyText"/>
        <w:spacing w:line="237" w:lineRule="auto" w:before="273"/>
        <w:ind w:left="271" w:right="327"/>
      </w:pPr>
      <w:r>
        <w:rPr>
          <w:rFonts w:ascii="Arial" w:hAnsi="Arial"/>
          <w:b/>
        </w:rPr>
        <w:t>ARTÍCULO 298</w:t>
      </w:r>
      <w:r>
        <w:rPr/>
        <w:t>. Para realizar visitas de inspección y vigilancia, se deberá proveer al personal comisionado de una orden escrita debidamente fundada y motivada, con firma</w:t>
      </w:r>
      <w:r>
        <w:rPr>
          <w:spacing w:val="-7"/>
        </w:rPr>
        <w:t> </w:t>
      </w:r>
      <w:r>
        <w:rPr/>
        <w:t>autógrafa</w:t>
      </w:r>
      <w:r>
        <w:rPr>
          <w:spacing w:val="-7"/>
        </w:rPr>
        <w:t> </w:t>
      </w:r>
      <w:r>
        <w:rPr/>
        <w:t>del</w:t>
      </w:r>
      <w:r>
        <w:rPr>
          <w:spacing w:val="-8"/>
        </w:rPr>
        <w:t> </w:t>
      </w:r>
      <w:r>
        <w:rPr/>
        <w:t>titular</w:t>
      </w:r>
      <w:r>
        <w:rPr>
          <w:spacing w:val="-8"/>
        </w:rPr>
        <w:t> </w:t>
      </w:r>
      <w:r>
        <w:rPr/>
        <w:t>de</w:t>
      </w:r>
      <w:r>
        <w:rPr>
          <w:spacing w:val="40"/>
        </w:rPr>
        <w:t> </w:t>
      </w:r>
      <w:r>
        <w:rPr/>
        <w:t>la</w:t>
      </w:r>
      <w:r>
        <w:rPr>
          <w:spacing w:val="-7"/>
        </w:rPr>
        <w:t> </w:t>
      </w:r>
      <w:r>
        <w:rPr/>
        <w:t>autoridad</w:t>
      </w:r>
      <w:r>
        <w:rPr>
          <w:spacing w:val="-7"/>
        </w:rPr>
        <w:t> </w:t>
      </w:r>
      <w:r>
        <w:rPr/>
        <w:t>que</w:t>
      </w:r>
      <w:r>
        <w:rPr>
          <w:spacing w:val="-9"/>
        </w:rPr>
        <w:t> </w:t>
      </w:r>
      <w:r>
        <w:rPr/>
        <w:t>la</w:t>
      </w:r>
      <w:r>
        <w:rPr>
          <w:spacing w:val="-7"/>
        </w:rPr>
        <w:t> </w:t>
      </w:r>
      <w:r>
        <w:rPr/>
        <w:t>expide.</w:t>
      </w:r>
      <w:r>
        <w:rPr>
          <w:spacing w:val="-7"/>
        </w:rPr>
        <w:t> </w:t>
      </w:r>
      <w:r>
        <w:rPr/>
        <w:t>Dicha</w:t>
      </w:r>
      <w:r>
        <w:rPr>
          <w:spacing w:val="-7"/>
        </w:rPr>
        <w:t> </w:t>
      </w:r>
      <w:r>
        <w:rPr/>
        <w:t>orden</w:t>
      </w:r>
      <w:r>
        <w:rPr>
          <w:spacing w:val="-9"/>
        </w:rPr>
        <w:t> </w:t>
      </w:r>
      <w:r>
        <w:rPr/>
        <w:t>deberá</w:t>
      </w:r>
      <w:r>
        <w:rPr>
          <w:spacing w:val="-8"/>
        </w:rPr>
        <w:t> </w:t>
      </w:r>
      <w:r>
        <w:rPr/>
        <w:t>contener, lo siguiente:</w:t>
      </w:r>
    </w:p>
    <w:p>
      <w:pPr>
        <w:pStyle w:val="ListParagraph"/>
        <w:numPr>
          <w:ilvl w:val="0"/>
          <w:numId w:val="35"/>
        </w:numPr>
        <w:tabs>
          <w:tab w:pos="974" w:val="left" w:leader="none"/>
        </w:tabs>
        <w:spacing w:line="274" w:lineRule="exact" w:before="272" w:after="0"/>
        <w:ind w:left="974" w:right="0" w:hanging="424"/>
        <w:jc w:val="left"/>
        <w:rPr>
          <w:sz w:val="24"/>
        </w:rPr>
      </w:pPr>
      <w:r>
        <w:rPr>
          <w:sz w:val="24"/>
        </w:rPr>
        <w:t>Fecha</w:t>
      </w:r>
      <w:r>
        <w:rPr>
          <w:spacing w:val="-4"/>
          <w:sz w:val="24"/>
        </w:rPr>
        <w:t> </w:t>
      </w:r>
      <w:r>
        <w:rPr>
          <w:sz w:val="24"/>
        </w:rPr>
        <w:t>de</w:t>
      </w:r>
      <w:r>
        <w:rPr>
          <w:spacing w:val="-1"/>
          <w:sz w:val="24"/>
        </w:rPr>
        <w:t> </w:t>
      </w:r>
      <w:r>
        <w:rPr>
          <w:sz w:val="24"/>
        </w:rPr>
        <w:t>su</w:t>
      </w:r>
      <w:r>
        <w:rPr>
          <w:spacing w:val="-1"/>
          <w:sz w:val="24"/>
        </w:rPr>
        <w:t> </w:t>
      </w:r>
      <w:r>
        <w:rPr>
          <w:spacing w:val="-2"/>
          <w:sz w:val="24"/>
        </w:rPr>
        <w:t>emisión.</w:t>
      </w:r>
    </w:p>
    <w:p>
      <w:pPr>
        <w:pStyle w:val="ListParagraph"/>
        <w:numPr>
          <w:ilvl w:val="0"/>
          <w:numId w:val="35"/>
        </w:numPr>
        <w:tabs>
          <w:tab w:pos="974" w:val="left" w:leader="none"/>
        </w:tabs>
        <w:spacing w:line="272" w:lineRule="exact" w:before="0" w:after="0"/>
        <w:ind w:left="974" w:right="0" w:hanging="424"/>
        <w:jc w:val="left"/>
        <w:rPr>
          <w:sz w:val="24"/>
        </w:rPr>
      </w:pPr>
      <w:r>
        <w:rPr>
          <w:sz w:val="24"/>
        </w:rPr>
        <w:t>Tratándose</w:t>
      </w:r>
      <w:r>
        <w:rPr>
          <w:spacing w:val="-7"/>
          <w:sz w:val="24"/>
        </w:rPr>
        <w:t> </w:t>
      </w:r>
      <w:r>
        <w:rPr>
          <w:sz w:val="24"/>
        </w:rPr>
        <w:t>de</w:t>
      </w:r>
      <w:r>
        <w:rPr>
          <w:spacing w:val="-5"/>
          <w:sz w:val="24"/>
        </w:rPr>
        <w:t> </w:t>
      </w:r>
      <w:r>
        <w:rPr>
          <w:sz w:val="24"/>
        </w:rPr>
        <w:t>persona</w:t>
      </w:r>
      <w:r>
        <w:rPr>
          <w:spacing w:val="-4"/>
          <w:sz w:val="24"/>
        </w:rPr>
        <w:t> </w:t>
      </w:r>
      <w:r>
        <w:rPr>
          <w:sz w:val="24"/>
        </w:rPr>
        <w:t>física</w:t>
      </w:r>
      <w:r>
        <w:rPr>
          <w:spacing w:val="-3"/>
          <w:sz w:val="24"/>
        </w:rPr>
        <w:t> </w:t>
      </w:r>
      <w:r>
        <w:rPr>
          <w:sz w:val="24"/>
        </w:rPr>
        <w:t>su</w:t>
      </w:r>
      <w:r>
        <w:rPr>
          <w:spacing w:val="-2"/>
          <w:sz w:val="24"/>
        </w:rPr>
        <w:t> </w:t>
      </w:r>
      <w:r>
        <w:rPr>
          <w:sz w:val="24"/>
        </w:rPr>
        <w:t>nombre</w:t>
      </w:r>
      <w:r>
        <w:rPr>
          <w:spacing w:val="-3"/>
          <w:sz w:val="24"/>
        </w:rPr>
        <w:t> </w:t>
      </w:r>
      <w:r>
        <w:rPr>
          <w:sz w:val="24"/>
        </w:rPr>
        <w:t>y</w:t>
      </w:r>
      <w:r>
        <w:rPr>
          <w:spacing w:val="-4"/>
          <w:sz w:val="24"/>
        </w:rPr>
        <w:t> </w:t>
      </w:r>
      <w:r>
        <w:rPr>
          <w:spacing w:val="-2"/>
          <w:sz w:val="24"/>
        </w:rPr>
        <w:t>domicilio.</w:t>
      </w:r>
    </w:p>
    <w:p>
      <w:pPr>
        <w:pStyle w:val="ListParagraph"/>
        <w:numPr>
          <w:ilvl w:val="0"/>
          <w:numId w:val="35"/>
        </w:numPr>
        <w:tabs>
          <w:tab w:pos="973" w:val="left" w:leader="none"/>
        </w:tabs>
        <w:spacing w:line="272" w:lineRule="exact" w:before="0" w:after="0"/>
        <w:ind w:left="973" w:right="0" w:hanging="423"/>
        <w:jc w:val="left"/>
        <w:rPr>
          <w:sz w:val="24"/>
        </w:rPr>
      </w:pPr>
      <w:r>
        <w:rPr>
          <w:sz w:val="24"/>
        </w:rPr>
        <w:t>En</w:t>
      </w:r>
      <w:r>
        <w:rPr>
          <w:spacing w:val="-4"/>
          <w:sz w:val="24"/>
        </w:rPr>
        <w:t> </w:t>
      </w:r>
      <w:r>
        <w:rPr>
          <w:sz w:val="24"/>
        </w:rPr>
        <w:t>caso</w:t>
      </w:r>
      <w:r>
        <w:rPr>
          <w:spacing w:val="-2"/>
          <w:sz w:val="24"/>
        </w:rPr>
        <w:t> </w:t>
      </w:r>
      <w:r>
        <w:rPr>
          <w:sz w:val="24"/>
        </w:rPr>
        <w:t>de</w:t>
      </w:r>
      <w:r>
        <w:rPr>
          <w:spacing w:val="-2"/>
          <w:sz w:val="24"/>
        </w:rPr>
        <w:t> </w:t>
      </w:r>
      <w:r>
        <w:rPr>
          <w:sz w:val="24"/>
        </w:rPr>
        <w:t>personas</w:t>
      </w:r>
      <w:r>
        <w:rPr>
          <w:spacing w:val="-7"/>
          <w:sz w:val="24"/>
        </w:rPr>
        <w:t> </w:t>
      </w:r>
      <w:r>
        <w:rPr>
          <w:sz w:val="24"/>
        </w:rPr>
        <w:t>morales</w:t>
      </w:r>
      <w:r>
        <w:rPr>
          <w:spacing w:val="-5"/>
          <w:sz w:val="24"/>
        </w:rPr>
        <w:t> </w:t>
      </w:r>
      <w:r>
        <w:rPr>
          <w:sz w:val="24"/>
        </w:rPr>
        <w:t>su</w:t>
      </w:r>
      <w:r>
        <w:rPr>
          <w:spacing w:val="61"/>
          <w:sz w:val="24"/>
        </w:rPr>
        <w:t> </w:t>
      </w:r>
      <w:r>
        <w:rPr>
          <w:sz w:val="24"/>
        </w:rPr>
        <w:t>denominación</w:t>
      </w:r>
      <w:r>
        <w:rPr>
          <w:spacing w:val="-1"/>
          <w:sz w:val="24"/>
        </w:rPr>
        <w:t> </w:t>
      </w:r>
      <w:r>
        <w:rPr>
          <w:sz w:val="24"/>
        </w:rPr>
        <w:t>o</w:t>
      </w:r>
      <w:r>
        <w:rPr>
          <w:spacing w:val="-1"/>
          <w:sz w:val="24"/>
        </w:rPr>
        <w:t> </w:t>
      </w:r>
      <w:r>
        <w:rPr>
          <w:sz w:val="24"/>
        </w:rPr>
        <w:t>razón</w:t>
      </w:r>
      <w:r>
        <w:rPr>
          <w:spacing w:val="-2"/>
          <w:sz w:val="24"/>
        </w:rPr>
        <w:t> </w:t>
      </w:r>
      <w:r>
        <w:rPr>
          <w:sz w:val="24"/>
        </w:rPr>
        <w:t>social</w:t>
      </w:r>
      <w:r>
        <w:rPr>
          <w:spacing w:val="-2"/>
          <w:sz w:val="24"/>
        </w:rPr>
        <w:t> </w:t>
      </w:r>
      <w:r>
        <w:rPr>
          <w:sz w:val="24"/>
        </w:rPr>
        <w:t>y</w:t>
      </w:r>
      <w:r>
        <w:rPr>
          <w:spacing w:val="-3"/>
          <w:sz w:val="24"/>
        </w:rPr>
        <w:t> </w:t>
      </w:r>
      <w:r>
        <w:rPr>
          <w:spacing w:val="-2"/>
          <w:sz w:val="24"/>
        </w:rPr>
        <w:t>domicilio.</w:t>
      </w:r>
    </w:p>
    <w:p>
      <w:pPr>
        <w:pStyle w:val="ListParagraph"/>
        <w:numPr>
          <w:ilvl w:val="0"/>
          <w:numId w:val="35"/>
        </w:numPr>
        <w:tabs>
          <w:tab w:pos="972" w:val="left" w:leader="none"/>
        </w:tabs>
        <w:spacing w:line="274" w:lineRule="exact" w:before="0" w:after="0"/>
        <w:ind w:left="972" w:right="0" w:hanging="422"/>
        <w:jc w:val="left"/>
        <w:rPr>
          <w:sz w:val="24"/>
        </w:rPr>
      </w:pPr>
      <w:r>
        <w:rPr>
          <w:sz w:val="24"/>
        </w:rPr>
        <w:t>El</w:t>
      </w:r>
      <w:r>
        <w:rPr>
          <w:spacing w:val="-5"/>
          <w:sz w:val="24"/>
        </w:rPr>
        <w:t> </w:t>
      </w:r>
      <w:r>
        <w:rPr>
          <w:sz w:val="24"/>
        </w:rPr>
        <w:t>lugar</w:t>
      </w:r>
      <w:r>
        <w:rPr>
          <w:spacing w:val="-2"/>
          <w:sz w:val="24"/>
        </w:rPr>
        <w:t> </w:t>
      </w:r>
      <w:r>
        <w:rPr>
          <w:sz w:val="24"/>
        </w:rPr>
        <w:t>que</w:t>
      </w:r>
      <w:r>
        <w:rPr>
          <w:spacing w:val="-2"/>
          <w:sz w:val="24"/>
        </w:rPr>
        <w:t> </w:t>
      </w:r>
      <w:r>
        <w:rPr>
          <w:sz w:val="24"/>
        </w:rPr>
        <w:t>haya</w:t>
      </w:r>
      <w:r>
        <w:rPr>
          <w:spacing w:val="-2"/>
          <w:sz w:val="24"/>
        </w:rPr>
        <w:t> </w:t>
      </w:r>
      <w:r>
        <w:rPr>
          <w:sz w:val="24"/>
        </w:rPr>
        <w:t>de</w:t>
      </w:r>
      <w:r>
        <w:rPr>
          <w:spacing w:val="-2"/>
          <w:sz w:val="24"/>
        </w:rPr>
        <w:t> </w:t>
      </w:r>
      <w:r>
        <w:rPr>
          <w:sz w:val="24"/>
        </w:rPr>
        <w:t>inspeccionarse.</w:t>
      </w:r>
      <w:r>
        <w:rPr>
          <w:spacing w:val="-3"/>
          <w:sz w:val="24"/>
        </w:rPr>
        <w:t> </w:t>
      </w:r>
      <w:r>
        <w:rPr>
          <w:sz w:val="24"/>
        </w:rPr>
        <w:t>V.</w:t>
      </w:r>
      <w:r>
        <w:rPr>
          <w:spacing w:val="-2"/>
          <w:sz w:val="24"/>
        </w:rPr>
        <w:t> </w:t>
      </w:r>
      <w:r>
        <w:rPr>
          <w:sz w:val="24"/>
        </w:rPr>
        <w:t>El</w:t>
      </w:r>
      <w:r>
        <w:rPr>
          <w:spacing w:val="-5"/>
          <w:sz w:val="24"/>
        </w:rPr>
        <w:t> </w:t>
      </w:r>
      <w:r>
        <w:rPr>
          <w:sz w:val="24"/>
        </w:rPr>
        <w:t>objeto</w:t>
      </w:r>
      <w:r>
        <w:rPr>
          <w:spacing w:val="-3"/>
          <w:sz w:val="24"/>
        </w:rPr>
        <w:t> </w:t>
      </w:r>
      <w:r>
        <w:rPr>
          <w:sz w:val="24"/>
        </w:rPr>
        <w:t>de</w:t>
      </w:r>
      <w:r>
        <w:rPr>
          <w:spacing w:val="-2"/>
          <w:sz w:val="24"/>
        </w:rPr>
        <w:t> </w:t>
      </w:r>
      <w:r>
        <w:rPr>
          <w:sz w:val="24"/>
        </w:rPr>
        <w:t>la</w:t>
      </w:r>
      <w:r>
        <w:rPr>
          <w:spacing w:val="-4"/>
          <w:sz w:val="24"/>
        </w:rPr>
        <w:t> </w:t>
      </w:r>
      <w:r>
        <w:rPr>
          <w:spacing w:val="-2"/>
          <w:sz w:val="24"/>
        </w:rPr>
        <w:t>visita.</w:t>
      </w:r>
    </w:p>
    <w:p>
      <w:pPr>
        <w:pStyle w:val="ListParagraph"/>
        <w:spacing w:after="0" w:line="274" w:lineRule="exact"/>
        <w:jc w:val="left"/>
        <w:rPr>
          <w:sz w:val="24"/>
        </w:rPr>
        <w:sectPr>
          <w:pgSz w:w="12240" w:h="15840"/>
          <w:pgMar w:header="547" w:footer="996" w:top="1880" w:bottom="1180" w:left="1440" w:right="1080"/>
        </w:sectPr>
      </w:pPr>
    </w:p>
    <w:p>
      <w:pPr>
        <w:pStyle w:val="BodyText"/>
        <w:spacing w:before="104"/>
        <w:ind w:firstLine="0"/>
        <w:jc w:val="left"/>
      </w:pPr>
    </w:p>
    <w:p>
      <w:pPr>
        <w:pStyle w:val="ListParagraph"/>
        <w:numPr>
          <w:ilvl w:val="0"/>
          <w:numId w:val="36"/>
        </w:numPr>
        <w:tabs>
          <w:tab w:pos="559" w:val="left" w:leader="none"/>
          <w:tab w:pos="967" w:val="left" w:leader="none"/>
        </w:tabs>
        <w:spacing w:line="235" w:lineRule="auto" w:before="0" w:after="0"/>
        <w:ind w:left="559" w:right="331" w:hanging="10"/>
        <w:jc w:val="left"/>
        <w:rPr>
          <w:sz w:val="24"/>
        </w:rPr>
      </w:pPr>
      <w:r>
        <w:rPr>
          <w:sz w:val="24"/>
        </w:rPr>
        <w:t>El</w:t>
      </w:r>
      <w:r>
        <w:rPr>
          <w:spacing w:val="40"/>
          <w:sz w:val="24"/>
        </w:rPr>
        <w:t> </w:t>
      </w:r>
      <w:r>
        <w:rPr>
          <w:sz w:val="24"/>
        </w:rPr>
        <w:t>servidor</w:t>
      </w:r>
      <w:r>
        <w:rPr>
          <w:spacing w:val="40"/>
          <w:sz w:val="24"/>
        </w:rPr>
        <w:t> </w:t>
      </w:r>
      <w:r>
        <w:rPr>
          <w:sz w:val="24"/>
        </w:rPr>
        <w:t>público</w:t>
      </w:r>
      <w:r>
        <w:rPr>
          <w:spacing w:val="40"/>
          <w:sz w:val="24"/>
        </w:rPr>
        <w:t> </w:t>
      </w:r>
      <w:r>
        <w:rPr>
          <w:sz w:val="24"/>
        </w:rPr>
        <w:t>autorizado</w:t>
      </w:r>
      <w:r>
        <w:rPr>
          <w:spacing w:val="40"/>
          <w:sz w:val="24"/>
        </w:rPr>
        <w:t> </w:t>
      </w:r>
      <w:r>
        <w:rPr>
          <w:sz w:val="24"/>
        </w:rPr>
        <w:t>para</w:t>
      </w:r>
      <w:r>
        <w:rPr>
          <w:spacing w:val="40"/>
          <w:sz w:val="24"/>
        </w:rPr>
        <w:t> </w:t>
      </w:r>
      <w:r>
        <w:rPr>
          <w:sz w:val="24"/>
        </w:rPr>
        <w:t>realizar</w:t>
      </w:r>
      <w:r>
        <w:rPr>
          <w:spacing w:val="40"/>
          <w:sz w:val="24"/>
        </w:rPr>
        <w:t> </w:t>
      </w:r>
      <w:r>
        <w:rPr>
          <w:sz w:val="24"/>
        </w:rPr>
        <w:t>la</w:t>
      </w:r>
      <w:r>
        <w:rPr>
          <w:spacing w:val="40"/>
          <w:sz w:val="24"/>
        </w:rPr>
        <w:t> </w:t>
      </w:r>
      <w:r>
        <w:rPr>
          <w:sz w:val="24"/>
        </w:rPr>
        <w:t>inspección</w:t>
      </w:r>
      <w:r>
        <w:rPr>
          <w:spacing w:val="40"/>
          <w:sz w:val="24"/>
        </w:rPr>
        <w:t> </w:t>
      </w:r>
      <w:r>
        <w:rPr>
          <w:sz w:val="24"/>
        </w:rPr>
        <w:t>y</w:t>
      </w:r>
      <w:r>
        <w:rPr>
          <w:spacing w:val="40"/>
          <w:sz w:val="24"/>
        </w:rPr>
        <w:t> </w:t>
      </w:r>
      <w:r>
        <w:rPr>
          <w:sz w:val="24"/>
        </w:rPr>
        <w:t>en</w:t>
      </w:r>
      <w:r>
        <w:rPr>
          <w:spacing w:val="40"/>
          <w:sz w:val="24"/>
        </w:rPr>
        <w:t> </w:t>
      </w:r>
      <w:r>
        <w:rPr>
          <w:sz w:val="24"/>
        </w:rPr>
        <w:t>su</w:t>
      </w:r>
      <w:r>
        <w:rPr>
          <w:spacing w:val="40"/>
          <w:sz w:val="24"/>
        </w:rPr>
        <w:t> </w:t>
      </w:r>
      <w:r>
        <w:rPr>
          <w:sz w:val="24"/>
        </w:rPr>
        <w:t>caso,</w:t>
      </w:r>
      <w:r>
        <w:rPr>
          <w:spacing w:val="40"/>
          <w:sz w:val="24"/>
        </w:rPr>
        <w:t> </w:t>
      </w:r>
      <w:r>
        <w:rPr>
          <w:sz w:val="24"/>
        </w:rPr>
        <w:t>el personal técnico de apoyo.</w:t>
      </w:r>
    </w:p>
    <w:p>
      <w:pPr>
        <w:pStyle w:val="ListParagraph"/>
        <w:numPr>
          <w:ilvl w:val="0"/>
          <w:numId w:val="36"/>
        </w:numPr>
        <w:tabs>
          <w:tab w:pos="559" w:val="left" w:leader="none"/>
          <w:tab w:pos="966" w:val="left" w:leader="none"/>
        </w:tabs>
        <w:spacing w:line="235" w:lineRule="auto" w:before="4" w:after="0"/>
        <w:ind w:left="559" w:right="325" w:hanging="10"/>
        <w:jc w:val="left"/>
        <w:rPr>
          <w:sz w:val="24"/>
        </w:rPr>
      </w:pPr>
      <w:r>
        <w:rPr>
          <w:sz w:val="24"/>
        </w:rPr>
        <w:t>Las</w:t>
      </w:r>
      <w:r>
        <w:rPr>
          <w:spacing w:val="-6"/>
          <w:sz w:val="24"/>
        </w:rPr>
        <w:t> </w:t>
      </w:r>
      <w:r>
        <w:rPr>
          <w:sz w:val="24"/>
        </w:rPr>
        <w:t>facultades</w:t>
      </w:r>
      <w:r>
        <w:rPr>
          <w:spacing w:val="-4"/>
          <w:sz w:val="24"/>
        </w:rPr>
        <w:t> </w:t>
      </w:r>
      <w:r>
        <w:rPr>
          <w:sz w:val="24"/>
        </w:rPr>
        <w:t>conferidas</w:t>
      </w:r>
      <w:r>
        <w:rPr>
          <w:spacing w:val="-4"/>
          <w:sz w:val="24"/>
        </w:rPr>
        <w:t> </w:t>
      </w:r>
      <w:r>
        <w:rPr>
          <w:sz w:val="24"/>
        </w:rPr>
        <w:t>al</w:t>
      </w:r>
      <w:r>
        <w:rPr>
          <w:spacing w:val="-4"/>
          <w:sz w:val="24"/>
        </w:rPr>
        <w:t> </w:t>
      </w:r>
      <w:r>
        <w:rPr>
          <w:sz w:val="24"/>
        </w:rPr>
        <w:t>inspector</w:t>
      </w:r>
      <w:r>
        <w:rPr>
          <w:spacing w:val="-4"/>
          <w:sz w:val="24"/>
        </w:rPr>
        <w:t> </w:t>
      </w:r>
      <w:r>
        <w:rPr>
          <w:sz w:val="24"/>
        </w:rPr>
        <w:t>autorizado,</w:t>
      </w:r>
      <w:r>
        <w:rPr>
          <w:spacing w:val="-4"/>
          <w:sz w:val="24"/>
        </w:rPr>
        <w:t> </w:t>
      </w:r>
      <w:r>
        <w:rPr>
          <w:sz w:val="24"/>
        </w:rPr>
        <w:t>para</w:t>
      </w:r>
      <w:r>
        <w:rPr>
          <w:spacing w:val="-4"/>
          <w:sz w:val="24"/>
        </w:rPr>
        <w:t> </w:t>
      </w:r>
      <w:r>
        <w:rPr>
          <w:sz w:val="24"/>
        </w:rPr>
        <w:t>que</w:t>
      </w:r>
      <w:r>
        <w:rPr>
          <w:spacing w:val="-6"/>
          <w:sz w:val="24"/>
        </w:rPr>
        <w:t> </w:t>
      </w:r>
      <w:r>
        <w:rPr>
          <w:sz w:val="24"/>
        </w:rPr>
        <w:t>en su</w:t>
      </w:r>
      <w:r>
        <w:rPr>
          <w:spacing w:val="-4"/>
          <w:sz w:val="24"/>
        </w:rPr>
        <w:t> </w:t>
      </w:r>
      <w:r>
        <w:rPr>
          <w:sz w:val="24"/>
        </w:rPr>
        <w:t>caso,</w:t>
      </w:r>
      <w:r>
        <w:rPr>
          <w:spacing w:val="-4"/>
          <w:sz w:val="24"/>
        </w:rPr>
        <w:t> </w:t>
      </w:r>
      <w:r>
        <w:rPr>
          <w:sz w:val="24"/>
        </w:rPr>
        <w:t>aplique en el acto las medidas de seguridad que resulten procedentes.</w:t>
      </w:r>
    </w:p>
    <w:p>
      <w:pPr>
        <w:pStyle w:val="BodyText"/>
        <w:spacing w:before="4"/>
        <w:ind w:firstLine="0"/>
        <w:jc w:val="left"/>
      </w:pPr>
    </w:p>
    <w:p>
      <w:pPr>
        <w:pStyle w:val="BodyText"/>
        <w:spacing w:line="235" w:lineRule="auto"/>
        <w:ind w:left="271" w:right="330"/>
      </w:pPr>
      <w:r>
        <w:rPr/>
        <w:t>Cuando se ignoren los datos de identificación de la persona, bastará señalar el lugar donde haya de realizarse la inspección.</w:t>
      </w:r>
    </w:p>
    <w:p>
      <w:pPr>
        <w:pStyle w:val="BodyText"/>
        <w:spacing w:before="1"/>
        <w:ind w:firstLine="0"/>
        <w:jc w:val="left"/>
      </w:pPr>
    </w:p>
    <w:p>
      <w:pPr>
        <w:pStyle w:val="BodyText"/>
        <w:spacing w:line="237" w:lineRule="auto"/>
        <w:ind w:left="271" w:right="325"/>
      </w:pPr>
      <w:r>
        <w:rPr>
          <w:rFonts w:ascii="Arial" w:hAnsi="Arial"/>
          <w:b/>
        </w:rPr>
        <w:t>ARTÍCULO 299. </w:t>
      </w:r>
      <w:r>
        <w:rPr/>
        <w:t>Los propietarios, responsables, encargados u ocupantes de establecimientos objeto de inspección estarán obligados a permitir el acceso y dar facilidades e informes a los inspectores y, en su caso, al personal técnico de apoyo para el desarrollo de su labor.</w:t>
      </w:r>
    </w:p>
    <w:p>
      <w:pPr>
        <w:pStyle w:val="BodyText"/>
        <w:spacing w:line="237" w:lineRule="auto" w:before="274"/>
        <w:ind w:left="271" w:right="328"/>
      </w:pPr>
      <w:r>
        <w:rPr>
          <w:rFonts w:ascii="Arial" w:hAnsi="Arial"/>
          <w:b/>
        </w:rPr>
        <w:t>ARTÍCULO</w:t>
      </w:r>
      <w:r>
        <w:rPr>
          <w:rFonts w:ascii="Arial" w:hAnsi="Arial"/>
          <w:b/>
          <w:spacing w:val="-13"/>
        </w:rPr>
        <w:t> </w:t>
      </w:r>
      <w:r>
        <w:rPr>
          <w:rFonts w:ascii="Arial" w:hAnsi="Arial"/>
          <w:b/>
        </w:rPr>
        <w:t>300.</w:t>
      </w:r>
      <w:r>
        <w:rPr>
          <w:rFonts w:ascii="Arial" w:hAnsi="Arial"/>
          <w:b/>
          <w:spacing w:val="-14"/>
        </w:rPr>
        <w:t> </w:t>
      </w:r>
      <w:r>
        <w:rPr/>
        <w:t>Al</w:t>
      </w:r>
      <w:r>
        <w:rPr>
          <w:spacing w:val="-16"/>
        </w:rPr>
        <w:t> </w:t>
      </w:r>
      <w:r>
        <w:rPr/>
        <w:t>iniciar</w:t>
      </w:r>
      <w:r>
        <w:rPr>
          <w:spacing w:val="-13"/>
        </w:rPr>
        <w:t> </w:t>
      </w:r>
      <w:r>
        <w:rPr/>
        <w:t>la</w:t>
      </w:r>
      <w:r>
        <w:rPr>
          <w:spacing w:val="-13"/>
        </w:rPr>
        <w:t> </w:t>
      </w:r>
      <w:r>
        <w:rPr/>
        <w:t>visita</w:t>
      </w:r>
      <w:r>
        <w:rPr>
          <w:spacing w:val="-12"/>
        </w:rPr>
        <w:t> </w:t>
      </w:r>
      <w:r>
        <w:rPr/>
        <w:t>de</w:t>
      </w:r>
      <w:r>
        <w:rPr>
          <w:spacing w:val="-13"/>
        </w:rPr>
        <w:t> </w:t>
      </w:r>
      <w:r>
        <w:rPr/>
        <w:t>inspección,</w:t>
      </w:r>
      <w:r>
        <w:rPr>
          <w:spacing w:val="-15"/>
        </w:rPr>
        <w:t> </w:t>
      </w:r>
      <w:r>
        <w:rPr/>
        <w:t>el</w:t>
      </w:r>
      <w:r>
        <w:rPr>
          <w:spacing w:val="-14"/>
        </w:rPr>
        <w:t> </w:t>
      </w:r>
      <w:r>
        <w:rPr/>
        <w:t>inspector</w:t>
      </w:r>
      <w:r>
        <w:rPr>
          <w:spacing w:val="-17"/>
        </w:rPr>
        <w:t> </w:t>
      </w:r>
      <w:r>
        <w:rPr/>
        <w:t>deberá</w:t>
      </w:r>
      <w:r>
        <w:rPr>
          <w:spacing w:val="-16"/>
        </w:rPr>
        <w:t> </w:t>
      </w:r>
      <w:r>
        <w:rPr/>
        <w:t>exhibir</w:t>
      </w:r>
      <w:r>
        <w:rPr>
          <w:spacing w:val="-14"/>
        </w:rPr>
        <w:t> </w:t>
      </w:r>
      <w:r>
        <w:rPr/>
        <w:t>credencial vigente con fotografía, expedida por la autoridad competente que lo acredite para desempeñar</w:t>
      </w:r>
      <w:r>
        <w:rPr>
          <w:spacing w:val="-7"/>
        </w:rPr>
        <w:t> </w:t>
      </w:r>
      <w:r>
        <w:rPr/>
        <w:t>dicha</w:t>
      </w:r>
      <w:r>
        <w:rPr>
          <w:spacing w:val="-5"/>
        </w:rPr>
        <w:t> </w:t>
      </w:r>
      <w:r>
        <w:rPr/>
        <w:t>función,</w:t>
      </w:r>
      <w:r>
        <w:rPr>
          <w:spacing w:val="-5"/>
        </w:rPr>
        <w:t> </w:t>
      </w:r>
      <w:r>
        <w:rPr/>
        <w:t>así</w:t>
      </w:r>
      <w:r>
        <w:rPr>
          <w:spacing w:val="-5"/>
        </w:rPr>
        <w:t> </w:t>
      </w:r>
      <w:r>
        <w:rPr/>
        <w:t>como</w:t>
      </w:r>
      <w:r>
        <w:rPr>
          <w:spacing w:val="-5"/>
        </w:rPr>
        <w:t> </w:t>
      </w:r>
      <w:r>
        <w:rPr/>
        <w:t>la</w:t>
      </w:r>
      <w:r>
        <w:rPr>
          <w:spacing w:val="-5"/>
        </w:rPr>
        <w:t> </w:t>
      </w:r>
      <w:r>
        <w:rPr/>
        <w:t>orden</w:t>
      </w:r>
      <w:r>
        <w:rPr>
          <w:spacing w:val="-3"/>
        </w:rPr>
        <w:t> </w:t>
      </w:r>
      <w:r>
        <w:rPr/>
        <w:t>expresa</w:t>
      </w:r>
      <w:r>
        <w:rPr>
          <w:spacing w:val="-5"/>
        </w:rPr>
        <w:t> </w:t>
      </w:r>
      <w:r>
        <w:rPr/>
        <w:t>a</w:t>
      </w:r>
      <w:r>
        <w:rPr>
          <w:spacing w:val="-4"/>
        </w:rPr>
        <w:t> </w:t>
      </w:r>
      <w:r>
        <w:rPr/>
        <w:t>la</w:t>
      </w:r>
      <w:r>
        <w:rPr>
          <w:spacing w:val="-5"/>
        </w:rPr>
        <w:t> </w:t>
      </w:r>
      <w:r>
        <w:rPr/>
        <w:t>que</w:t>
      </w:r>
      <w:r>
        <w:rPr>
          <w:spacing w:val="-5"/>
        </w:rPr>
        <w:t> </w:t>
      </w:r>
      <w:r>
        <w:rPr/>
        <w:t>se</w:t>
      </w:r>
      <w:r>
        <w:rPr>
          <w:spacing w:val="-4"/>
        </w:rPr>
        <w:t> </w:t>
      </w:r>
      <w:r>
        <w:rPr/>
        <w:t>refiere</w:t>
      </w:r>
      <w:r>
        <w:rPr>
          <w:spacing w:val="-5"/>
        </w:rPr>
        <w:t> </w:t>
      </w:r>
      <w:r>
        <w:rPr/>
        <w:t>esta</w:t>
      </w:r>
      <w:r>
        <w:rPr>
          <w:spacing w:val="-5"/>
        </w:rPr>
        <w:t> </w:t>
      </w:r>
      <w:r>
        <w:rPr/>
        <w:t>Ley,</w:t>
      </w:r>
      <w:r>
        <w:rPr>
          <w:spacing w:val="-3"/>
        </w:rPr>
        <w:t> </w:t>
      </w:r>
      <w:r>
        <w:rPr/>
        <w:t>de la que deberá dejar copia al propietario, responsable, encargado u ocupante del </w:t>
      </w:r>
      <w:r>
        <w:rPr>
          <w:spacing w:val="-2"/>
        </w:rPr>
        <w:t>establecimiento.</w:t>
      </w:r>
    </w:p>
    <w:p>
      <w:pPr>
        <w:pStyle w:val="BodyText"/>
        <w:spacing w:line="237" w:lineRule="auto" w:before="273"/>
        <w:ind w:left="271" w:right="330"/>
      </w:pPr>
      <w:r>
        <w:rPr/>
        <w:t>De toda visita de inspección se levantará acta circunstanciada, en presencia de dos testigos propuestos por la persona con quien se hubiere entendido la diligencia o por quien la practique si aquélla se hubiere negado a proponerlos.</w:t>
      </w:r>
    </w:p>
    <w:p>
      <w:pPr>
        <w:pStyle w:val="BodyText"/>
        <w:spacing w:line="237" w:lineRule="auto" w:before="275"/>
        <w:ind w:left="271" w:right="325"/>
      </w:pPr>
      <w:r>
        <w:rPr/>
        <w:t>De</w:t>
      </w:r>
      <w:r>
        <w:rPr>
          <w:spacing w:val="-2"/>
        </w:rPr>
        <w:t> </w:t>
      </w:r>
      <w:r>
        <w:rPr/>
        <w:t>toda</w:t>
      </w:r>
      <w:r>
        <w:rPr>
          <w:spacing w:val="-2"/>
        </w:rPr>
        <w:t> </w:t>
      </w:r>
      <w:r>
        <w:rPr/>
        <w:t>acta</w:t>
      </w:r>
      <w:r>
        <w:rPr>
          <w:spacing w:val="-1"/>
        </w:rPr>
        <w:t> </w:t>
      </w:r>
      <w:r>
        <w:rPr/>
        <w:t>se</w:t>
      </w:r>
      <w:r>
        <w:rPr>
          <w:spacing w:val="-1"/>
        </w:rPr>
        <w:t> </w:t>
      </w:r>
      <w:r>
        <w:rPr/>
        <w:t>dejará</w:t>
      </w:r>
      <w:r>
        <w:rPr>
          <w:spacing w:val="-4"/>
        </w:rPr>
        <w:t> </w:t>
      </w:r>
      <w:r>
        <w:rPr/>
        <w:t>copia</w:t>
      </w:r>
      <w:r>
        <w:rPr>
          <w:spacing w:val="-2"/>
        </w:rPr>
        <w:t> </w:t>
      </w:r>
      <w:r>
        <w:rPr/>
        <w:t>a</w:t>
      </w:r>
      <w:r>
        <w:rPr>
          <w:spacing w:val="-2"/>
        </w:rPr>
        <w:t> </w:t>
      </w:r>
      <w:r>
        <w:rPr/>
        <w:t>la</w:t>
      </w:r>
      <w:r>
        <w:rPr>
          <w:spacing w:val="-2"/>
        </w:rPr>
        <w:t> </w:t>
      </w:r>
      <w:r>
        <w:rPr/>
        <w:t>persona</w:t>
      </w:r>
      <w:r>
        <w:rPr>
          <w:spacing w:val="-2"/>
        </w:rPr>
        <w:t> </w:t>
      </w:r>
      <w:r>
        <w:rPr/>
        <w:t>con</w:t>
      </w:r>
      <w:r>
        <w:rPr>
          <w:spacing w:val="-2"/>
        </w:rPr>
        <w:t> </w:t>
      </w:r>
      <w:r>
        <w:rPr/>
        <w:t>quien</w:t>
      </w:r>
      <w:r>
        <w:rPr>
          <w:spacing w:val="-1"/>
        </w:rPr>
        <w:t> </w:t>
      </w:r>
      <w:r>
        <w:rPr/>
        <w:t>se</w:t>
      </w:r>
      <w:r>
        <w:rPr>
          <w:spacing w:val="-1"/>
        </w:rPr>
        <w:t> </w:t>
      </w:r>
      <w:r>
        <w:rPr/>
        <w:t>entendió</w:t>
      </w:r>
      <w:r>
        <w:rPr>
          <w:spacing w:val="-2"/>
        </w:rPr>
        <w:t> </w:t>
      </w:r>
      <w:r>
        <w:rPr/>
        <w:t>la</w:t>
      </w:r>
      <w:r>
        <w:rPr>
          <w:spacing w:val="-4"/>
        </w:rPr>
        <w:t> </w:t>
      </w:r>
      <w:r>
        <w:rPr/>
        <w:t>diligencia,</w:t>
      </w:r>
      <w:r>
        <w:rPr>
          <w:spacing w:val="-2"/>
        </w:rPr>
        <w:t> </w:t>
      </w:r>
      <w:r>
        <w:rPr/>
        <w:t>aunque se hubiere negado a firmar, lo que no afectará la validez de la diligencia ni del documento de que se trate, siempre y cuando el inspector haga constar tal circunstancia en la propia acta.</w:t>
      </w:r>
    </w:p>
    <w:p>
      <w:pPr>
        <w:pStyle w:val="BodyText"/>
        <w:spacing w:line="237" w:lineRule="auto" w:before="273"/>
        <w:ind w:left="271" w:right="331"/>
      </w:pPr>
      <w:r>
        <w:rPr>
          <w:rFonts w:ascii="Arial" w:hAnsi="Arial"/>
          <w:b/>
        </w:rPr>
        <w:t>ARTÍCULO 301</w:t>
      </w:r>
      <w:r>
        <w:rPr/>
        <w:t>. En toda visita de inspección se levantará acta, en la que se harán constar</w:t>
      </w:r>
      <w:r>
        <w:rPr>
          <w:spacing w:val="-6"/>
        </w:rPr>
        <w:t> </w:t>
      </w:r>
      <w:r>
        <w:rPr/>
        <w:t>en</w:t>
      </w:r>
      <w:r>
        <w:rPr>
          <w:spacing w:val="-7"/>
        </w:rPr>
        <w:t> </w:t>
      </w:r>
      <w:r>
        <w:rPr/>
        <w:t>forma</w:t>
      </w:r>
      <w:r>
        <w:rPr>
          <w:spacing w:val="-5"/>
        </w:rPr>
        <w:t> </w:t>
      </w:r>
      <w:r>
        <w:rPr/>
        <w:t>circunstanciada,</w:t>
      </w:r>
      <w:r>
        <w:rPr>
          <w:spacing w:val="-5"/>
        </w:rPr>
        <w:t> </w:t>
      </w:r>
      <w:r>
        <w:rPr/>
        <w:t>los</w:t>
      </w:r>
      <w:r>
        <w:rPr>
          <w:spacing w:val="-5"/>
        </w:rPr>
        <w:t> </w:t>
      </w:r>
      <w:r>
        <w:rPr/>
        <w:t>hechos</w:t>
      </w:r>
      <w:r>
        <w:rPr>
          <w:spacing w:val="-8"/>
        </w:rPr>
        <w:t> </w:t>
      </w:r>
      <w:r>
        <w:rPr/>
        <w:t>u</w:t>
      </w:r>
      <w:r>
        <w:rPr>
          <w:spacing w:val="-5"/>
        </w:rPr>
        <w:t> </w:t>
      </w:r>
      <w:r>
        <w:rPr/>
        <w:t>omisiones</w:t>
      </w:r>
      <w:r>
        <w:rPr>
          <w:spacing w:val="-5"/>
        </w:rPr>
        <w:t> </w:t>
      </w:r>
      <w:r>
        <w:rPr/>
        <w:t>que</w:t>
      </w:r>
      <w:r>
        <w:rPr>
          <w:spacing w:val="-5"/>
        </w:rPr>
        <w:t> </w:t>
      </w:r>
      <w:r>
        <w:rPr/>
        <w:t>se</w:t>
      </w:r>
      <w:r>
        <w:rPr>
          <w:spacing w:val="-5"/>
        </w:rPr>
        <w:t> </w:t>
      </w:r>
      <w:r>
        <w:rPr/>
        <w:t>hubieren</w:t>
      </w:r>
      <w:r>
        <w:rPr>
          <w:spacing w:val="-7"/>
        </w:rPr>
        <w:t> </w:t>
      </w:r>
      <w:r>
        <w:rPr/>
        <w:t>observado durante la diligencia asentando lo siguiente:</w:t>
      </w:r>
    </w:p>
    <w:p>
      <w:pPr>
        <w:pStyle w:val="ListParagraph"/>
        <w:numPr>
          <w:ilvl w:val="0"/>
          <w:numId w:val="37"/>
        </w:numPr>
        <w:tabs>
          <w:tab w:pos="974" w:val="left" w:leader="none"/>
        </w:tabs>
        <w:spacing w:line="237" w:lineRule="auto" w:before="272" w:after="0"/>
        <w:ind w:left="974" w:right="331" w:hanging="425"/>
        <w:jc w:val="left"/>
        <w:rPr>
          <w:sz w:val="24"/>
        </w:rPr>
      </w:pPr>
      <w:r>
        <w:rPr>
          <w:sz w:val="24"/>
        </w:rPr>
        <w:t>Nombre</w:t>
      </w:r>
      <w:r>
        <w:rPr>
          <w:spacing w:val="40"/>
          <w:sz w:val="24"/>
        </w:rPr>
        <w:t> </w:t>
      </w:r>
      <w:r>
        <w:rPr>
          <w:sz w:val="24"/>
        </w:rPr>
        <w:t>y</w:t>
      </w:r>
      <w:r>
        <w:rPr>
          <w:spacing w:val="40"/>
          <w:sz w:val="24"/>
        </w:rPr>
        <w:t> </w:t>
      </w:r>
      <w:r>
        <w:rPr>
          <w:sz w:val="24"/>
        </w:rPr>
        <w:t>domicilio</w:t>
      </w:r>
      <w:r>
        <w:rPr>
          <w:spacing w:val="40"/>
          <w:sz w:val="24"/>
        </w:rPr>
        <w:t> </w:t>
      </w:r>
      <w:r>
        <w:rPr>
          <w:sz w:val="24"/>
        </w:rPr>
        <w:t>del</w:t>
      </w:r>
      <w:r>
        <w:rPr>
          <w:spacing w:val="40"/>
          <w:sz w:val="24"/>
        </w:rPr>
        <w:t> </w:t>
      </w:r>
      <w:r>
        <w:rPr>
          <w:sz w:val="24"/>
        </w:rPr>
        <w:t>visitado</w:t>
      </w:r>
      <w:r>
        <w:rPr>
          <w:spacing w:val="40"/>
          <w:sz w:val="24"/>
        </w:rPr>
        <w:t> </w:t>
      </w:r>
      <w:r>
        <w:rPr>
          <w:sz w:val="24"/>
        </w:rPr>
        <w:t>o</w:t>
      </w:r>
      <w:r>
        <w:rPr>
          <w:spacing w:val="40"/>
          <w:sz w:val="24"/>
        </w:rPr>
        <w:t> </w:t>
      </w:r>
      <w:r>
        <w:rPr>
          <w:sz w:val="24"/>
        </w:rPr>
        <w:t>de</w:t>
      </w:r>
      <w:r>
        <w:rPr>
          <w:spacing w:val="40"/>
          <w:sz w:val="24"/>
        </w:rPr>
        <w:t> </w:t>
      </w:r>
      <w:r>
        <w:rPr>
          <w:sz w:val="24"/>
        </w:rPr>
        <w:t>la</w:t>
      </w:r>
      <w:r>
        <w:rPr>
          <w:spacing w:val="40"/>
          <w:sz w:val="24"/>
        </w:rPr>
        <w:t> </w:t>
      </w:r>
      <w:r>
        <w:rPr>
          <w:sz w:val="24"/>
        </w:rPr>
        <w:t>persona</w:t>
      </w:r>
      <w:r>
        <w:rPr>
          <w:spacing w:val="40"/>
          <w:sz w:val="24"/>
        </w:rPr>
        <w:t> </w:t>
      </w:r>
      <w:r>
        <w:rPr>
          <w:sz w:val="24"/>
        </w:rPr>
        <w:t>con</w:t>
      </w:r>
      <w:r>
        <w:rPr>
          <w:spacing w:val="40"/>
          <w:sz w:val="24"/>
        </w:rPr>
        <w:t> </w:t>
      </w:r>
      <w:r>
        <w:rPr>
          <w:sz w:val="24"/>
        </w:rPr>
        <w:t>quien</w:t>
      </w:r>
      <w:r>
        <w:rPr>
          <w:spacing w:val="40"/>
          <w:sz w:val="24"/>
        </w:rPr>
        <w:t> </w:t>
      </w:r>
      <w:r>
        <w:rPr>
          <w:sz w:val="24"/>
        </w:rPr>
        <w:t>se</w:t>
      </w:r>
      <w:r>
        <w:rPr>
          <w:spacing w:val="40"/>
          <w:sz w:val="24"/>
        </w:rPr>
        <w:t> </w:t>
      </w:r>
      <w:r>
        <w:rPr>
          <w:sz w:val="24"/>
        </w:rPr>
        <w:t>entiende</w:t>
      </w:r>
      <w:r>
        <w:rPr>
          <w:spacing w:val="40"/>
          <w:sz w:val="24"/>
        </w:rPr>
        <w:t> </w:t>
      </w:r>
      <w:r>
        <w:rPr>
          <w:sz w:val="24"/>
        </w:rPr>
        <w:t>la </w:t>
      </w:r>
      <w:r>
        <w:rPr>
          <w:spacing w:val="-2"/>
          <w:sz w:val="24"/>
        </w:rPr>
        <w:t>diligencia.</w:t>
      </w:r>
    </w:p>
    <w:p>
      <w:pPr>
        <w:pStyle w:val="ListParagraph"/>
        <w:numPr>
          <w:ilvl w:val="0"/>
          <w:numId w:val="37"/>
        </w:numPr>
        <w:tabs>
          <w:tab w:pos="974" w:val="left" w:leader="none"/>
        </w:tabs>
        <w:spacing w:line="235" w:lineRule="auto" w:before="3" w:after="0"/>
        <w:ind w:left="974" w:right="330" w:hanging="425"/>
        <w:jc w:val="left"/>
        <w:rPr>
          <w:sz w:val="24"/>
        </w:rPr>
      </w:pPr>
      <w:r>
        <w:rPr>
          <w:sz w:val="24"/>
        </w:rPr>
        <w:t>Ubicación del predio</w:t>
      </w:r>
      <w:r>
        <w:rPr>
          <w:spacing w:val="-1"/>
          <w:sz w:val="24"/>
        </w:rPr>
        <w:t> </w:t>
      </w:r>
      <w:r>
        <w:rPr>
          <w:sz w:val="24"/>
        </w:rPr>
        <w:t>u</w:t>
      </w:r>
      <w:r>
        <w:rPr>
          <w:spacing w:val="-1"/>
          <w:sz w:val="24"/>
        </w:rPr>
        <w:t> </w:t>
      </w:r>
      <w:r>
        <w:rPr>
          <w:sz w:val="24"/>
        </w:rPr>
        <w:t>obra inspeccionada, señalando calle, número, colonia o </w:t>
      </w:r>
      <w:r>
        <w:rPr>
          <w:spacing w:val="-2"/>
          <w:sz w:val="24"/>
        </w:rPr>
        <w:t>población.</w:t>
      </w:r>
    </w:p>
    <w:p>
      <w:pPr>
        <w:pStyle w:val="ListParagraph"/>
        <w:numPr>
          <w:ilvl w:val="0"/>
          <w:numId w:val="37"/>
        </w:numPr>
        <w:tabs>
          <w:tab w:pos="973" w:val="left" w:leader="none"/>
        </w:tabs>
        <w:spacing w:line="274" w:lineRule="exact" w:before="0" w:after="0"/>
        <w:ind w:left="973" w:right="0" w:hanging="423"/>
        <w:jc w:val="left"/>
        <w:rPr>
          <w:sz w:val="24"/>
        </w:rPr>
      </w:pPr>
      <w:r>
        <w:rPr>
          <w:sz w:val="24"/>
        </w:rPr>
        <w:t>Número</w:t>
      </w:r>
      <w:r>
        <w:rPr>
          <w:spacing w:val="-7"/>
          <w:sz w:val="24"/>
        </w:rPr>
        <w:t> </w:t>
      </w:r>
      <w:r>
        <w:rPr>
          <w:sz w:val="24"/>
        </w:rPr>
        <w:t>y</w:t>
      </w:r>
      <w:r>
        <w:rPr>
          <w:spacing w:val="-4"/>
          <w:sz w:val="24"/>
        </w:rPr>
        <w:t> </w:t>
      </w:r>
      <w:r>
        <w:rPr>
          <w:sz w:val="24"/>
        </w:rPr>
        <w:t>fecha</w:t>
      </w:r>
      <w:r>
        <w:rPr>
          <w:spacing w:val="-4"/>
          <w:sz w:val="24"/>
        </w:rPr>
        <w:t> </w:t>
      </w:r>
      <w:r>
        <w:rPr>
          <w:sz w:val="24"/>
        </w:rPr>
        <w:t>del</w:t>
      </w:r>
      <w:r>
        <w:rPr>
          <w:spacing w:val="-2"/>
          <w:sz w:val="24"/>
        </w:rPr>
        <w:t> </w:t>
      </w:r>
      <w:r>
        <w:rPr>
          <w:sz w:val="24"/>
        </w:rPr>
        <w:t>oficio</w:t>
      </w:r>
      <w:r>
        <w:rPr>
          <w:spacing w:val="-2"/>
          <w:sz w:val="24"/>
        </w:rPr>
        <w:t> </w:t>
      </w:r>
      <w:r>
        <w:rPr>
          <w:sz w:val="24"/>
        </w:rPr>
        <w:t>de</w:t>
      </w:r>
      <w:r>
        <w:rPr>
          <w:spacing w:val="-2"/>
          <w:sz w:val="24"/>
        </w:rPr>
        <w:t> </w:t>
      </w:r>
      <w:r>
        <w:rPr>
          <w:sz w:val="24"/>
        </w:rPr>
        <w:t>inspección</w:t>
      </w:r>
      <w:r>
        <w:rPr>
          <w:spacing w:val="-2"/>
          <w:sz w:val="24"/>
        </w:rPr>
        <w:t> </w:t>
      </w:r>
      <w:r>
        <w:rPr>
          <w:sz w:val="24"/>
        </w:rPr>
        <w:t>que</w:t>
      </w:r>
      <w:r>
        <w:rPr>
          <w:spacing w:val="-2"/>
          <w:sz w:val="24"/>
        </w:rPr>
        <w:t> </w:t>
      </w:r>
      <w:r>
        <w:rPr>
          <w:sz w:val="24"/>
        </w:rPr>
        <w:t>la</w:t>
      </w:r>
      <w:r>
        <w:rPr>
          <w:spacing w:val="-2"/>
          <w:sz w:val="24"/>
        </w:rPr>
        <w:t> motivó.</w:t>
      </w:r>
    </w:p>
    <w:p>
      <w:pPr>
        <w:pStyle w:val="ListParagraph"/>
        <w:numPr>
          <w:ilvl w:val="0"/>
          <w:numId w:val="37"/>
        </w:numPr>
        <w:tabs>
          <w:tab w:pos="971" w:val="left" w:leader="none"/>
          <w:tab w:pos="974" w:val="left" w:leader="none"/>
        </w:tabs>
        <w:spacing w:line="237" w:lineRule="auto" w:before="0" w:after="0"/>
        <w:ind w:left="974" w:right="323" w:hanging="425"/>
        <w:jc w:val="both"/>
        <w:rPr>
          <w:sz w:val="24"/>
        </w:rPr>
      </w:pPr>
      <w:r>
        <w:rPr>
          <w:sz w:val="24"/>
        </w:rPr>
        <w:t>Si cuenta con las licencias u autorizaciones correspondientes otorgadas por la autoridad competente deberá exhibirlos y asentar los datos de registro y también verificar que coincida con lo autorizado, en caso contrario expresarlo en el acta.</w:t>
      </w:r>
    </w:p>
    <w:p>
      <w:pPr>
        <w:pStyle w:val="ListParagraph"/>
        <w:numPr>
          <w:ilvl w:val="0"/>
          <w:numId w:val="37"/>
        </w:numPr>
        <w:tabs>
          <w:tab w:pos="972" w:val="left" w:leader="none"/>
          <w:tab w:pos="974" w:val="left" w:leader="none"/>
        </w:tabs>
        <w:spacing w:line="237" w:lineRule="auto" w:before="0" w:after="0"/>
        <w:ind w:left="974" w:right="321" w:hanging="425"/>
        <w:jc w:val="both"/>
        <w:rPr>
          <w:sz w:val="24"/>
        </w:rPr>
      </w:pPr>
      <w:r>
        <w:rPr>
          <w:sz w:val="24"/>
        </w:rPr>
        <w:t>Describir</w:t>
      </w:r>
      <w:r>
        <w:rPr>
          <w:spacing w:val="-17"/>
          <w:sz w:val="24"/>
        </w:rPr>
        <w:t> </w:t>
      </w:r>
      <w:r>
        <w:rPr>
          <w:sz w:val="24"/>
        </w:rPr>
        <w:t>los</w:t>
      </w:r>
      <w:r>
        <w:rPr>
          <w:spacing w:val="-17"/>
          <w:sz w:val="24"/>
        </w:rPr>
        <w:t> </w:t>
      </w:r>
      <w:r>
        <w:rPr>
          <w:sz w:val="24"/>
        </w:rPr>
        <w:t>hechos</w:t>
      </w:r>
      <w:r>
        <w:rPr>
          <w:spacing w:val="-16"/>
          <w:sz w:val="24"/>
        </w:rPr>
        <w:t> </w:t>
      </w:r>
      <w:r>
        <w:rPr>
          <w:sz w:val="24"/>
        </w:rPr>
        <w:t>o</w:t>
      </w:r>
      <w:r>
        <w:rPr>
          <w:spacing w:val="-17"/>
          <w:sz w:val="24"/>
        </w:rPr>
        <w:t> </w:t>
      </w:r>
      <w:r>
        <w:rPr>
          <w:sz w:val="24"/>
        </w:rPr>
        <w:t>abstenciones,</w:t>
      </w:r>
      <w:r>
        <w:rPr>
          <w:spacing w:val="-17"/>
          <w:sz w:val="24"/>
        </w:rPr>
        <w:t> </w:t>
      </w:r>
      <w:r>
        <w:rPr>
          <w:sz w:val="24"/>
        </w:rPr>
        <w:t>usos</w:t>
      </w:r>
      <w:r>
        <w:rPr>
          <w:spacing w:val="-17"/>
          <w:sz w:val="24"/>
        </w:rPr>
        <w:t> </w:t>
      </w:r>
      <w:r>
        <w:rPr>
          <w:sz w:val="24"/>
        </w:rPr>
        <w:t>de</w:t>
      </w:r>
      <w:r>
        <w:rPr>
          <w:spacing w:val="-16"/>
          <w:sz w:val="24"/>
        </w:rPr>
        <w:t> </w:t>
      </w:r>
      <w:r>
        <w:rPr>
          <w:sz w:val="24"/>
        </w:rPr>
        <w:t>suelo</w:t>
      </w:r>
      <w:r>
        <w:rPr>
          <w:spacing w:val="-17"/>
          <w:sz w:val="24"/>
        </w:rPr>
        <w:t> </w:t>
      </w:r>
      <w:r>
        <w:rPr>
          <w:sz w:val="24"/>
        </w:rPr>
        <w:t>o</w:t>
      </w:r>
      <w:r>
        <w:rPr>
          <w:spacing w:val="-17"/>
          <w:sz w:val="24"/>
        </w:rPr>
        <w:t> </w:t>
      </w:r>
      <w:r>
        <w:rPr>
          <w:sz w:val="24"/>
        </w:rPr>
        <w:t>usos</w:t>
      </w:r>
      <w:r>
        <w:rPr>
          <w:spacing w:val="-16"/>
          <w:sz w:val="24"/>
        </w:rPr>
        <w:t> </w:t>
      </w:r>
      <w:r>
        <w:rPr>
          <w:sz w:val="24"/>
        </w:rPr>
        <w:t>de</w:t>
      </w:r>
      <w:r>
        <w:rPr>
          <w:spacing w:val="-17"/>
          <w:sz w:val="24"/>
        </w:rPr>
        <w:t> </w:t>
      </w:r>
      <w:r>
        <w:rPr>
          <w:sz w:val="24"/>
        </w:rPr>
        <w:t>edificación,</w:t>
      </w:r>
      <w:r>
        <w:rPr>
          <w:spacing w:val="-17"/>
          <w:sz w:val="24"/>
        </w:rPr>
        <w:t> </w:t>
      </w:r>
      <w:r>
        <w:rPr>
          <w:sz w:val="24"/>
        </w:rPr>
        <w:t>bienes muebles,</w:t>
      </w:r>
      <w:r>
        <w:rPr>
          <w:spacing w:val="-14"/>
          <w:sz w:val="24"/>
        </w:rPr>
        <w:t> </w:t>
      </w:r>
      <w:r>
        <w:rPr>
          <w:sz w:val="24"/>
        </w:rPr>
        <w:t>personas</w:t>
      </w:r>
      <w:r>
        <w:rPr>
          <w:spacing w:val="-13"/>
          <w:sz w:val="24"/>
        </w:rPr>
        <w:t> </w:t>
      </w:r>
      <w:r>
        <w:rPr>
          <w:sz w:val="24"/>
        </w:rPr>
        <w:t>y</w:t>
      </w:r>
      <w:r>
        <w:rPr>
          <w:spacing w:val="-15"/>
          <w:sz w:val="24"/>
        </w:rPr>
        <w:t> </w:t>
      </w:r>
      <w:r>
        <w:rPr>
          <w:sz w:val="24"/>
        </w:rPr>
        <w:t>demás</w:t>
      </w:r>
      <w:r>
        <w:rPr>
          <w:spacing w:val="-15"/>
          <w:sz w:val="24"/>
        </w:rPr>
        <w:t> </w:t>
      </w:r>
      <w:r>
        <w:rPr>
          <w:sz w:val="24"/>
        </w:rPr>
        <w:t>circunstancias</w:t>
      </w:r>
      <w:r>
        <w:rPr>
          <w:spacing w:val="-12"/>
          <w:sz w:val="24"/>
        </w:rPr>
        <w:t> </w:t>
      </w:r>
      <w:r>
        <w:rPr>
          <w:sz w:val="24"/>
        </w:rPr>
        <w:t>que</w:t>
      </w:r>
      <w:r>
        <w:rPr>
          <w:spacing w:val="-12"/>
          <w:sz w:val="24"/>
        </w:rPr>
        <w:t> </w:t>
      </w:r>
      <w:r>
        <w:rPr>
          <w:sz w:val="24"/>
        </w:rPr>
        <w:t>tengan</w:t>
      </w:r>
      <w:r>
        <w:rPr>
          <w:spacing w:val="-12"/>
          <w:sz w:val="24"/>
        </w:rPr>
        <w:t> </w:t>
      </w:r>
      <w:r>
        <w:rPr>
          <w:sz w:val="24"/>
        </w:rPr>
        <w:t>relación</w:t>
      </w:r>
      <w:r>
        <w:rPr>
          <w:spacing w:val="-11"/>
          <w:sz w:val="24"/>
        </w:rPr>
        <w:t> </w:t>
      </w:r>
      <w:r>
        <w:rPr>
          <w:sz w:val="24"/>
        </w:rPr>
        <w:t>con</w:t>
      </w:r>
      <w:r>
        <w:rPr>
          <w:spacing w:val="-14"/>
          <w:sz w:val="24"/>
        </w:rPr>
        <w:t> </w:t>
      </w:r>
      <w:r>
        <w:rPr>
          <w:sz w:val="24"/>
        </w:rPr>
        <w:t>el</w:t>
      </w:r>
      <w:r>
        <w:rPr>
          <w:spacing w:val="-13"/>
          <w:sz w:val="24"/>
        </w:rPr>
        <w:t> </w:t>
      </w:r>
      <w:r>
        <w:rPr>
          <w:sz w:val="24"/>
        </w:rPr>
        <w:t>objeto</w:t>
      </w:r>
      <w:r>
        <w:rPr>
          <w:spacing w:val="-14"/>
          <w:sz w:val="24"/>
        </w:rPr>
        <w:t> </w:t>
      </w:r>
      <w:r>
        <w:rPr>
          <w:sz w:val="24"/>
        </w:rPr>
        <w:t>de</w:t>
      </w:r>
    </w:p>
    <w:p>
      <w:pPr>
        <w:pStyle w:val="ListParagraph"/>
        <w:spacing w:after="0" w:line="237" w:lineRule="auto"/>
        <w:jc w:val="both"/>
        <w:rPr>
          <w:sz w:val="24"/>
        </w:rPr>
        <w:sectPr>
          <w:pgSz w:w="12240" w:h="15840"/>
          <w:pgMar w:header="547" w:footer="996" w:top="1880" w:bottom="1180" w:left="1440" w:right="1080"/>
        </w:sectPr>
      </w:pPr>
    </w:p>
    <w:p>
      <w:pPr>
        <w:pStyle w:val="BodyText"/>
        <w:spacing w:before="104"/>
        <w:ind w:firstLine="0"/>
        <w:jc w:val="left"/>
      </w:pPr>
    </w:p>
    <w:p>
      <w:pPr>
        <w:pStyle w:val="BodyText"/>
        <w:spacing w:line="235" w:lineRule="auto"/>
        <w:ind w:left="974" w:right="334" w:firstLine="0"/>
        <w:jc w:val="left"/>
      </w:pPr>
      <w:r>
        <w:rPr/>
        <w:t>la</w:t>
      </w:r>
      <w:r>
        <w:rPr>
          <w:spacing w:val="-12"/>
        </w:rPr>
        <w:t> </w:t>
      </w:r>
      <w:r>
        <w:rPr/>
        <w:t>visita,</w:t>
      </w:r>
      <w:r>
        <w:rPr>
          <w:spacing w:val="-12"/>
        </w:rPr>
        <w:t> </w:t>
      </w:r>
      <w:r>
        <w:rPr/>
        <w:t>en</w:t>
      </w:r>
      <w:r>
        <w:rPr>
          <w:spacing w:val="-12"/>
        </w:rPr>
        <w:t> </w:t>
      </w:r>
      <w:r>
        <w:rPr/>
        <w:t>caso</w:t>
      </w:r>
      <w:r>
        <w:rPr>
          <w:spacing w:val="-14"/>
        </w:rPr>
        <w:t> </w:t>
      </w:r>
      <w:r>
        <w:rPr/>
        <w:t>de</w:t>
      </w:r>
      <w:r>
        <w:rPr>
          <w:spacing w:val="-12"/>
        </w:rPr>
        <w:t> </w:t>
      </w:r>
      <w:r>
        <w:rPr/>
        <w:t>obras</w:t>
      </w:r>
      <w:r>
        <w:rPr>
          <w:spacing w:val="-12"/>
        </w:rPr>
        <w:t> </w:t>
      </w:r>
      <w:r>
        <w:rPr/>
        <w:t>o</w:t>
      </w:r>
      <w:r>
        <w:rPr>
          <w:spacing w:val="-12"/>
        </w:rPr>
        <w:t> </w:t>
      </w:r>
      <w:r>
        <w:rPr/>
        <w:t>construcciones</w:t>
      </w:r>
      <w:r>
        <w:rPr>
          <w:spacing w:val="-13"/>
        </w:rPr>
        <w:t> </w:t>
      </w:r>
      <w:r>
        <w:rPr/>
        <w:t>se</w:t>
      </w:r>
      <w:r>
        <w:rPr>
          <w:spacing w:val="-12"/>
        </w:rPr>
        <w:t> </w:t>
      </w:r>
      <w:r>
        <w:rPr/>
        <w:t>deberá</w:t>
      </w:r>
      <w:r>
        <w:rPr>
          <w:spacing w:val="-12"/>
        </w:rPr>
        <w:t> </w:t>
      </w:r>
      <w:r>
        <w:rPr/>
        <w:t>asentar</w:t>
      </w:r>
      <w:r>
        <w:rPr>
          <w:spacing w:val="-13"/>
        </w:rPr>
        <w:t> </w:t>
      </w:r>
      <w:r>
        <w:rPr/>
        <w:t>el</w:t>
      </w:r>
      <w:r>
        <w:rPr>
          <w:spacing w:val="-13"/>
        </w:rPr>
        <w:t> </w:t>
      </w:r>
      <w:r>
        <w:rPr/>
        <w:t>avance</w:t>
      </w:r>
      <w:r>
        <w:rPr>
          <w:spacing w:val="-12"/>
        </w:rPr>
        <w:t> </w:t>
      </w:r>
      <w:r>
        <w:rPr/>
        <w:t>en</w:t>
      </w:r>
      <w:r>
        <w:rPr>
          <w:spacing w:val="-12"/>
        </w:rPr>
        <w:t> </w:t>
      </w:r>
      <w:r>
        <w:rPr/>
        <w:t>que se encuentren los trabajos con relación a los lineamientos de construcción.</w:t>
      </w:r>
    </w:p>
    <w:p>
      <w:pPr>
        <w:pStyle w:val="ListParagraph"/>
        <w:numPr>
          <w:ilvl w:val="0"/>
          <w:numId w:val="37"/>
        </w:numPr>
        <w:tabs>
          <w:tab w:pos="972" w:val="left" w:leader="none"/>
          <w:tab w:pos="974" w:val="left" w:leader="none"/>
        </w:tabs>
        <w:spacing w:line="235" w:lineRule="auto" w:before="4" w:after="0"/>
        <w:ind w:left="974" w:right="332" w:hanging="425"/>
        <w:jc w:val="left"/>
        <w:rPr>
          <w:sz w:val="24"/>
        </w:rPr>
      </w:pPr>
      <w:r>
        <w:rPr>
          <w:sz w:val="24"/>
        </w:rPr>
        <w:t>Si</w:t>
      </w:r>
      <w:r>
        <w:rPr>
          <w:spacing w:val="39"/>
          <w:sz w:val="24"/>
        </w:rPr>
        <w:t> </w:t>
      </w:r>
      <w:r>
        <w:rPr>
          <w:sz w:val="24"/>
        </w:rPr>
        <w:t>con</w:t>
      </w:r>
      <w:r>
        <w:rPr>
          <w:spacing w:val="40"/>
          <w:sz w:val="24"/>
        </w:rPr>
        <w:t> </w:t>
      </w:r>
      <w:r>
        <w:rPr>
          <w:sz w:val="24"/>
        </w:rPr>
        <w:t>la</w:t>
      </w:r>
      <w:r>
        <w:rPr>
          <w:spacing w:val="37"/>
          <w:sz w:val="24"/>
        </w:rPr>
        <w:t> </w:t>
      </w:r>
      <w:r>
        <w:rPr>
          <w:sz w:val="24"/>
        </w:rPr>
        <w:t>ejecución</w:t>
      </w:r>
      <w:r>
        <w:rPr>
          <w:spacing w:val="40"/>
          <w:sz w:val="24"/>
        </w:rPr>
        <w:t> </w:t>
      </w:r>
      <w:r>
        <w:rPr>
          <w:sz w:val="24"/>
        </w:rPr>
        <w:t>de</w:t>
      </w:r>
      <w:r>
        <w:rPr>
          <w:spacing w:val="40"/>
          <w:sz w:val="24"/>
        </w:rPr>
        <w:t> </w:t>
      </w:r>
      <w:r>
        <w:rPr>
          <w:sz w:val="24"/>
        </w:rPr>
        <w:t>los</w:t>
      </w:r>
      <w:r>
        <w:rPr>
          <w:spacing w:val="40"/>
          <w:sz w:val="24"/>
        </w:rPr>
        <w:t> </w:t>
      </w:r>
      <w:r>
        <w:rPr>
          <w:sz w:val="24"/>
        </w:rPr>
        <w:t>trabajos</w:t>
      </w:r>
      <w:r>
        <w:rPr>
          <w:spacing w:val="40"/>
          <w:sz w:val="24"/>
        </w:rPr>
        <w:t> </w:t>
      </w:r>
      <w:r>
        <w:rPr>
          <w:sz w:val="24"/>
        </w:rPr>
        <w:t>se</w:t>
      </w:r>
      <w:r>
        <w:rPr>
          <w:spacing w:val="40"/>
          <w:sz w:val="24"/>
        </w:rPr>
        <w:t> </w:t>
      </w:r>
      <w:r>
        <w:rPr>
          <w:sz w:val="24"/>
        </w:rPr>
        <w:t>generan</w:t>
      </w:r>
      <w:r>
        <w:rPr>
          <w:spacing w:val="40"/>
          <w:sz w:val="24"/>
        </w:rPr>
        <w:t> </w:t>
      </w:r>
      <w:r>
        <w:rPr>
          <w:sz w:val="24"/>
        </w:rPr>
        <w:t>o</w:t>
      </w:r>
      <w:r>
        <w:rPr>
          <w:spacing w:val="38"/>
          <w:sz w:val="24"/>
        </w:rPr>
        <w:t> </w:t>
      </w:r>
      <w:r>
        <w:rPr>
          <w:sz w:val="24"/>
        </w:rPr>
        <w:t>pudieran</w:t>
      </w:r>
      <w:r>
        <w:rPr>
          <w:spacing w:val="40"/>
          <w:sz w:val="24"/>
        </w:rPr>
        <w:t> </w:t>
      </w:r>
      <w:r>
        <w:rPr>
          <w:sz w:val="24"/>
        </w:rPr>
        <w:t>generar</w:t>
      </w:r>
      <w:r>
        <w:rPr>
          <w:spacing w:val="39"/>
          <w:sz w:val="24"/>
        </w:rPr>
        <w:t> </w:t>
      </w:r>
      <w:r>
        <w:rPr>
          <w:sz w:val="24"/>
        </w:rPr>
        <w:t>riesgos, describir los mismos en el acta.</w:t>
      </w:r>
    </w:p>
    <w:p>
      <w:pPr>
        <w:pStyle w:val="ListParagraph"/>
        <w:numPr>
          <w:ilvl w:val="0"/>
          <w:numId w:val="37"/>
        </w:numPr>
        <w:tabs>
          <w:tab w:pos="972" w:val="left" w:leader="none"/>
        </w:tabs>
        <w:spacing w:line="273" w:lineRule="exact" w:before="0" w:after="0"/>
        <w:ind w:left="972" w:right="0" w:hanging="422"/>
        <w:jc w:val="left"/>
        <w:rPr>
          <w:sz w:val="24"/>
        </w:rPr>
      </w:pPr>
      <w:r>
        <w:rPr>
          <w:sz w:val="24"/>
        </w:rPr>
        <w:t>Fecha</w:t>
      </w:r>
      <w:r>
        <w:rPr>
          <w:spacing w:val="-1"/>
          <w:sz w:val="24"/>
        </w:rPr>
        <w:t> </w:t>
      </w:r>
      <w:r>
        <w:rPr>
          <w:sz w:val="24"/>
        </w:rPr>
        <w:t>y</w:t>
      </w:r>
      <w:r>
        <w:rPr>
          <w:spacing w:val="-3"/>
          <w:sz w:val="24"/>
        </w:rPr>
        <w:t> </w:t>
      </w:r>
      <w:r>
        <w:rPr>
          <w:sz w:val="24"/>
        </w:rPr>
        <w:t>hora</w:t>
      </w:r>
      <w:r>
        <w:rPr>
          <w:spacing w:val="-4"/>
          <w:sz w:val="24"/>
        </w:rPr>
        <w:t> </w:t>
      </w:r>
      <w:r>
        <w:rPr>
          <w:sz w:val="24"/>
        </w:rPr>
        <w:t>de</w:t>
      </w:r>
      <w:r>
        <w:rPr>
          <w:spacing w:val="-3"/>
          <w:sz w:val="24"/>
        </w:rPr>
        <w:t> </w:t>
      </w:r>
      <w:r>
        <w:rPr>
          <w:sz w:val="24"/>
        </w:rPr>
        <w:t>inicio</w:t>
      </w:r>
      <w:r>
        <w:rPr>
          <w:spacing w:val="-3"/>
          <w:sz w:val="24"/>
        </w:rPr>
        <w:t> </w:t>
      </w:r>
      <w:r>
        <w:rPr>
          <w:sz w:val="24"/>
        </w:rPr>
        <w:t>y</w:t>
      </w:r>
      <w:r>
        <w:rPr>
          <w:spacing w:val="-4"/>
          <w:sz w:val="24"/>
        </w:rPr>
        <w:t> </w:t>
      </w:r>
      <w:r>
        <w:rPr>
          <w:sz w:val="24"/>
        </w:rPr>
        <w:t>término de</w:t>
      </w:r>
      <w:r>
        <w:rPr>
          <w:spacing w:val="65"/>
          <w:sz w:val="24"/>
        </w:rPr>
        <w:t> </w:t>
      </w:r>
      <w:r>
        <w:rPr>
          <w:sz w:val="24"/>
        </w:rPr>
        <w:t>la</w:t>
      </w:r>
      <w:r>
        <w:rPr>
          <w:spacing w:val="-2"/>
          <w:sz w:val="24"/>
        </w:rPr>
        <w:t> inspección.</w:t>
      </w:r>
    </w:p>
    <w:p>
      <w:pPr>
        <w:pStyle w:val="ListParagraph"/>
        <w:numPr>
          <w:ilvl w:val="0"/>
          <w:numId w:val="37"/>
        </w:numPr>
        <w:tabs>
          <w:tab w:pos="974" w:val="left" w:leader="none"/>
          <w:tab w:pos="1677" w:val="left" w:leader="none"/>
        </w:tabs>
        <w:spacing w:line="237" w:lineRule="auto" w:before="0" w:after="0"/>
        <w:ind w:left="974" w:right="333" w:hanging="425"/>
        <w:jc w:val="left"/>
        <w:rPr>
          <w:sz w:val="24"/>
        </w:rPr>
      </w:pPr>
      <w:r>
        <w:rPr>
          <w:sz w:val="24"/>
        </w:rPr>
        <w:t>Nombre, cargo y firma o huella dactilar de las personas que atienden la </w:t>
      </w:r>
      <w:r>
        <w:rPr>
          <w:spacing w:val="-2"/>
          <w:sz w:val="24"/>
        </w:rPr>
        <w:t>diligencia.</w:t>
      </w:r>
    </w:p>
    <w:p>
      <w:pPr>
        <w:pStyle w:val="ListParagraph"/>
        <w:numPr>
          <w:ilvl w:val="0"/>
          <w:numId w:val="37"/>
        </w:numPr>
        <w:tabs>
          <w:tab w:pos="973" w:val="left" w:leader="none"/>
        </w:tabs>
        <w:spacing w:line="272" w:lineRule="exact" w:before="0" w:after="0"/>
        <w:ind w:left="973" w:right="0" w:hanging="423"/>
        <w:jc w:val="left"/>
        <w:rPr>
          <w:sz w:val="24"/>
        </w:rPr>
      </w:pPr>
      <w:r>
        <w:rPr>
          <w:sz w:val="24"/>
        </w:rPr>
        <w:t>Nombre</w:t>
      </w:r>
      <w:r>
        <w:rPr>
          <w:spacing w:val="-4"/>
          <w:sz w:val="24"/>
        </w:rPr>
        <w:t> </w:t>
      </w:r>
      <w:r>
        <w:rPr>
          <w:sz w:val="24"/>
        </w:rPr>
        <w:t>y</w:t>
      </w:r>
      <w:r>
        <w:rPr>
          <w:spacing w:val="-3"/>
          <w:sz w:val="24"/>
        </w:rPr>
        <w:t> </w:t>
      </w:r>
      <w:r>
        <w:rPr>
          <w:sz w:val="24"/>
        </w:rPr>
        <w:t>domicilio</w:t>
      </w:r>
      <w:r>
        <w:rPr>
          <w:spacing w:val="-1"/>
          <w:sz w:val="24"/>
        </w:rPr>
        <w:t> </w:t>
      </w:r>
      <w:r>
        <w:rPr>
          <w:sz w:val="24"/>
        </w:rPr>
        <w:t>de</w:t>
      </w:r>
      <w:r>
        <w:rPr>
          <w:spacing w:val="-3"/>
          <w:sz w:val="24"/>
        </w:rPr>
        <w:t> </w:t>
      </w:r>
      <w:r>
        <w:rPr>
          <w:sz w:val="24"/>
        </w:rPr>
        <w:t>los </w:t>
      </w:r>
      <w:r>
        <w:rPr>
          <w:spacing w:val="-2"/>
          <w:sz w:val="24"/>
        </w:rPr>
        <w:t>testigos.</w:t>
      </w:r>
    </w:p>
    <w:p>
      <w:pPr>
        <w:pStyle w:val="ListParagraph"/>
        <w:numPr>
          <w:ilvl w:val="0"/>
          <w:numId w:val="37"/>
        </w:numPr>
        <w:tabs>
          <w:tab w:pos="973" w:val="left" w:leader="none"/>
        </w:tabs>
        <w:spacing w:line="272" w:lineRule="exact" w:before="0" w:after="0"/>
        <w:ind w:left="973" w:right="0" w:hanging="423"/>
        <w:jc w:val="left"/>
        <w:rPr>
          <w:sz w:val="24"/>
        </w:rPr>
      </w:pPr>
      <w:r>
        <w:rPr>
          <w:sz w:val="24"/>
        </w:rPr>
        <w:t>Declaración</w:t>
      </w:r>
      <w:r>
        <w:rPr>
          <w:spacing w:val="-7"/>
          <w:sz w:val="24"/>
        </w:rPr>
        <w:t> </w:t>
      </w:r>
      <w:r>
        <w:rPr>
          <w:sz w:val="24"/>
        </w:rPr>
        <w:t>del</w:t>
      </w:r>
      <w:r>
        <w:rPr>
          <w:spacing w:val="-4"/>
          <w:sz w:val="24"/>
        </w:rPr>
        <w:t> </w:t>
      </w:r>
      <w:r>
        <w:rPr>
          <w:sz w:val="24"/>
        </w:rPr>
        <w:t>visitado,</w:t>
      </w:r>
      <w:r>
        <w:rPr>
          <w:spacing w:val="-4"/>
          <w:sz w:val="24"/>
        </w:rPr>
        <w:t> </w:t>
      </w:r>
      <w:r>
        <w:rPr>
          <w:sz w:val="24"/>
        </w:rPr>
        <w:t>si</w:t>
      </w:r>
      <w:r>
        <w:rPr>
          <w:spacing w:val="-4"/>
          <w:sz w:val="24"/>
        </w:rPr>
        <w:t> </w:t>
      </w:r>
      <w:r>
        <w:rPr>
          <w:sz w:val="24"/>
        </w:rPr>
        <w:t>quisiera</w:t>
      </w:r>
      <w:r>
        <w:rPr>
          <w:spacing w:val="-4"/>
          <w:sz w:val="24"/>
        </w:rPr>
        <w:t> </w:t>
      </w:r>
      <w:r>
        <w:rPr>
          <w:spacing w:val="-2"/>
          <w:sz w:val="24"/>
        </w:rPr>
        <w:t>hacerla.</w:t>
      </w:r>
    </w:p>
    <w:p>
      <w:pPr>
        <w:pStyle w:val="ListParagraph"/>
        <w:numPr>
          <w:ilvl w:val="0"/>
          <w:numId w:val="37"/>
        </w:numPr>
        <w:tabs>
          <w:tab w:pos="972" w:val="left" w:leader="none"/>
          <w:tab w:pos="974" w:val="left" w:leader="none"/>
        </w:tabs>
        <w:spacing w:line="235" w:lineRule="auto" w:before="3" w:after="0"/>
        <w:ind w:left="974" w:right="328" w:hanging="425"/>
        <w:jc w:val="left"/>
        <w:rPr>
          <w:sz w:val="24"/>
        </w:rPr>
      </w:pPr>
      <w:r>
        <w:rPr>
          <w:sz w:val="24"/>
        </w:rPr>
        <w:t>Nombre y firma o huella dactilar de quienes intervinieron en la diligencia y así quisieron hacerlo.</w:t>
      </w:r>
    </w:p>
    <w:p>
      <w:pPr>
        <w:pStyle w:val="BodyText"/>
        <w:spacing w:before="2"/>
        <w:ind w:firstLine="0"/>
        <w:jc w:val="left"/>
      </w:pPr>
    </w:p>
    <w:p>
      <w:pPr>
        <w:pStyle w:val="BodyText"/>
        <w:spacing w:line="237" w:lineRule="auto"/>
        <w:ind w:left="271" w:right="321"/>
      </w:pPr>
      <w:r>
        <w:rPr/>
        <w:t>Se</w:t>
      </w:r>
      <w:r>
        <w:rPr>
          <w:spacing w:val="-6"/>
        </w:rPr>
        <w:t> </w:t>
      </w:r>
      <w:r>
        <w:rPr/>
        <w:t>entregará</w:t>
      </w:r>
      <w:r>
        <w:rPr>
          <w:spacing w:val="-7"/>
        </w:rPr>
        <w:t> </w:t>
      </w:r>
      <w:r>
        <w:rPr/>
        <w:t>copia</w:t>
      </w:r>
      <w:r>
        <w:rPr>
          <w:spacing w:val="-6"/>
        </w:rPr>
        <w:t> </w:t>
      </w:r>
      <w:r>
        <w:rPr/>
        <w:t>del</w:t>
      </w:r>
      <w:r>
        <w:rPr>
          <w:spacing w:val="-10"/>
        </w:rPr>
        <w:t> </w:t>
      </w:r>
      <w:r>
        <w:rPr/>
        <w:t>acta</w:t>
      </w:r>
      <w:r>
        <w:rPr>
          <w:spacing w:val="-8"/>
        </w:rPr>
        <w:t> </w:t>
      </w:r>
      <w:r>
        <w:rPr/>
        <w:t>al</w:t>
      </w:r>
      <w:r>
        <w:rPr>
          <w:spacing w:val="-7"/>
        </w:rPr>
        <w:t> </w:t>
      </w:r>
      <w:r>
        <w:rPr/>
        <w:t>interesado</w:t>
      </w:r>
      <w:r>
        <w:rPr>
          <w:spacing w:val="-6"/>
        </w:rPr>
        <w:t> </w:t>
      </w:r>
      <w:r>
        <w:rPr/>
        <w:t>o</w:t>
      </w:r>
      <w:r>
        <w:rPr>
          <w:spacing w:val="-8"/>
        </w:rPr>
        <w:t> </w:t>
      </w:r>
      <w:r>
        <w:rPr/>
        <w:t>a</w:t>
      </w:r>
      <w:r>
        <w:rPr>
          <w:spacing w:val="-6"/>
        </w:rPr>
        <w:t> </w:t>
      </w:r>
      <w:r>
        <w:rPr/>
        <w:t>la</w:t>
      </w:r>
      <w:r>
        <w:rPr>
          <w:spacing w:val="-6"/>
        </w:rPr>
        <w:t> </w:t>
      </w:r>
      <w:r>
        <w:rPr/>
        <w:t>persona</w:t>
      </w:r>
      <w:r>
        <w:rPr>
          <w:spacing w:val="-6"/>
        </w:rPr>
        <w:t> </w:t>
      </w:r>
      <w:r>
        <w:rPr/>
        <w:t>que</w:t>
      </w:r>
      <w:r>
        <w:rPr>
          <w:spacing w:val="-8"/>
        </w:rPr>
        <w:t> </w:t>
      </w:r>
      <w:r>
        <w:rPr/>
        <w:t>atiende</w:t>
      </w:r>
      <w:r>
        <w:rPr>
          <w:spacing w:val="-8"/>
        </w:rPr>
        <w:t> </w:t>
      </w:r>
      <w:r>
        <w:rPr/>
        <w:t>la</w:t>
      </w:r>
      <w:r>
        <w:rPr>
          <w:spacing w:val="-6"/>
        </w:rPr>
        <w:t> </w:t>
      </w:r>
      <w:r>
        <w:rPr/>
        <w:t>diligencia.</w:t>
      </w:r>
      <w:r>
        <w:rPr>
          <w:spacing w:val="-6"/>
        </w:rPr>
        <w:t> </w:t>
      </w:r>
      <w:r>
        <w:rPr/>
        <w:t>Si</w:t>
      </w:r>
      <w:r>
        <w:rPr>
          <w:spacing w:val="-7"/>
        </w:rPr>
        <w:t> </w:t>
      </w:r>
      <w:r>
        <w:rPr/>
        <w:t>la persona</w:t>
      </w:r>
      <w:r>
        <w:rPr>
          <w:spacing w:val="-2"/>
        </w:rPr>
        <w:t> </w:t>
      </w:r>
      <w:r>
        <w:rPr/>
        <w:t>con</w:t>
      </w:r>
      <w:r>
        <w:rPr>
          <w:spacing w:val="-2"/>
        </w:rPr>
        <w:t> </w:t>
      </w:r>
      <w:r>
        <w:rPr/>
        <w:t>quien</w:t>
      </w:r>
      <w:r>
        <w:rPr>
          <w:spacing w:val="-3"/>
        </w:rPr>
        <w:t> </w:t>
      </w:r>
      <w:r>
        <w:rPr/>
        <w:t>se</w:t>
      </w:r>
      <w:r>
        <w:rPr>
          <w:spacing w:val="-3"/>
        </w:rPr>
        <w:t> </w:t>
      </w:r>
      <w:r>
        <w:rPr/>
        <w:t>entendió</w:t>
      </w:r>
      <w:r>
        <w:rPr>
          <w:spacing w:val="-4"/>
        </w:rPr>
        <w:t> </w:t>
      </w:r>
      <w:r>
        <w:rPr/>
        <w:t>la</w:t>
      </w:r>
      <w:r>
        <w:rPr>
          <w:spacing w:val="-4"/>
        </w:rPr>
        <w:t> </w:t>
      </w:r>
      <w:r>
        <w:rPr/>
        <w:t>diligencia</w:t>
      </w:r>
      <w:r>
        <w:rPr>
          <w:spacing w:val="-2"/>
        </w:rPr>
        <w:t> </w:t>
      </w:r>
      <w:r>
        <w:rPr/>
        <w:t>o</w:t>
      </w:r>
      <w:r>
        <w:rPr>
          <w:spacing w:val="-4"/>
        </w:rPr>
        <w:t> </w:t>
      </w:r>
      <w:r>
        <w:rPr/>
        <w:t>los</w:t>
      </w:r>
      <w:r>
        <w:rPr>
          <w:spacing w:val="-2"/>
        </w:rPr>
        <w:t> </w:t>
      </w:r>
      <w:r>
        <w:rPr/>
        <w:t>testigos,</w:t>
      </w:r>
      <w:r>
        <w:rPr>
          <w:spacing w:val="-2"/>
        </w:rPr>
        <w:t> </w:t>
      </w:r>
      <w:r>
        <w:rPr/>
        <w:t>se</w:t>
      </w:r>
      <w:r>
        <w:rPr>
          <w:spacing w:val="-4"/>
        </w:rPr>
        <w:t> </w:t>
      </w:r>
      <w:r>
        <w:rPr/>
        <w:t>negaren</w:t>
      </w:r>
      <w:r>
        <w:rPr>
          <w:spacing w:val="-2"/>
        </w:rPr>
        <w:t> </w:t>
      </w:r>
      <w:r>
        <w:rPr/>
        <w:t>a</w:t>
      </w:r>
      <w:r>
        <w:rPr>
          <w:spacing w:val="-5"/>
        </w:rPr>
        <w:t> </w:t>
      </w:r>
      <w:r>
        <w:rPr/>
        <w:t>firmar</w:t>
      </w:r>
      <w:r>
        <w:rPr>
          <w:spacing w:val="-2"/>
        </w:rPr>
        <w:t> </w:t>
      </w:r>
      <w:r>
        <w:rPr/>
        <w:t>el</w:t>
      </w:r>
      <w:r>
        <w:rPr>
          <w:spacing w:val="-5"/>
        </w:rPr>
        <w:t> </w:t>
      </w:r>
      <w:r>
        <w:rPr/>
        <w:t>acta, o el interesado se negare a aceptar copia de la misma, dichas circunstancias se asentarán en ella, sin que esto afecte su validez y valor probatorio.</w:t>
      </w:r>
    </w:p>
    <w:p>
      <w:pPr>
        <w:pStyle w:val="BodyText"/>
        <w:spacing w:line="237" w:lineRule="auto" w:before="273"/>
        <w:ind w:left="271" w:right="330"/>
      </w:pPr>
      <w:r>
        <w:rPr>
          <w:rFonts w:ascii="Arial" w:hAnsi="Arial"/>
          <w:b/>
        </w:rPr>
        <w:t>ARTÍCULO 302. </w:t>
      </w:r>
      <w:r>
        <w:rPr/>
        <w:t>La autoridad que expida la orden de visita podrá en todo momento solicitar el auxilio de la fuerza pública para llevar a cabo el cumplimiento de sus </w:t>
      </w:r>
      <w:r>
        <w:rPr>
          <w:spacing w:val="-2"/>
        </w:rPr>
        <w:t>atribuciones.</w:t>
      </w:r>
    </w:p>
    <w:p>
      <w:pPr>
        <w:pStyle w:val="BodyText"/>
        <w:spacing w:before="1"/>
        <w:ind w:firstLine="0"/>
        <w:jc w:val="left"/>
      </w:pPr>
    </w:p>
    <w:p>
      <w:pPr>
        <w:pStyle w:val="BodyText"/>
        <w:spacing w:line="235" w:lineRule="auto"/>
        <w:ind w:left="271" w:right="330"/>
      </w:pPr>
      <w:r>
        <w:rPr>
          <w:rFonts w:ascii="Arial" w:hAnsi="Arial"/>
          <w:b/>
        </w:rPr>
        <w:t>ARTÍCULO</w:t>
      </w:r>
      <w:r>
        <w:rPr>
          <w:rFonts w:ascii="Arial" w:hAnsi="Arial"/>
          <w:b/>
          <w:spacing w:val="-11"/>
        </w:rPr>
        <w:t> </w:t>
      </w:r>
      <w:r>
        <w:rPr>
          <w:rFonts w:ascii="Arial" w:hAnsi="Arial"/>
          <w:b/>
        </w:rPr>
        <w:t>303.</w:t>
      </w:r>
      <w:r>
        <w:rPr>
          <w:rFonts w:ascii="Arial" w:hAnsi="Arial"/>
          <w:b/>
          <w:spacing w:val="-12"/>
        </w:rPr>
        <w:t> </w:t>
      </w:r>
      <w:r>
        <w:rPr/>
        <w:t>Los</w:t>
      </w:r>
      <w:r>
        <w:rPr>
          <w:spacing w:val="-11"/>
        </w:rPr>
        <w:t> </w:t>
      </w:r>
      <w:r>
        <w:rPr/>
        <w:t>visitados</w:t>
      </w:r>
      <w:r>
        <w:rPr>
          <w:spacing w:val="-14"/>
        </w:rPr>
        <w:t> </w:t>
      </w:r>
      <w:r>
        <w:rPr/>
        <w:t>a</w:t>
      </w:r>
      <w:r>
        <w:rPr>
          <w:spacing w:val="-10"/>
        </w:rPr>
        <w:t> </w:t>
      </w:r>
      <w:r>
        <w:rPr/>
        <w:t>quienes</w:t>
      </w:r>
      <w:r>
        <w:rPr>
          <w:spacing w:val="-11"/>
        </w:rPr>
        <w:t> </w:t>
      </w:r>
      <w:r>
        <w:rPr/>
        <w:t>se</w:t>
      </w:r>
      <w:r>
        <w:rPr>
          <w:spacing w:val="-13"/>
        </w:rPr>
        <w:t> </w:t>
      </w:r>
      <w:r>
        <w:rPr/>
        <w:t>haya</w:t>
      </w:r>
      <w:r>
        <w:rPr>
          <w:spacing w:val="-10"/>
        </w:rPr>
        <w:t> </w:t>
      </w:r>
      <w:r>
        <w:rPr/>
        <w:t>levantado</w:t>
      </w:r>
      <w:r>
        <w:rPr>
          <w:spacing w:val="-13"/>
        </w:rPr>
        <w:t> </w:t>
      </w:r>
      <w:r>
        <w:rPr/>
        <w:t>acta</w:t>
      </w:r>
      <w:r>
        <w:rPr>
          <w:spacing w:val="-10"/>
        </w:rPr>
        <w:t> </w:t>
      </w:r>
      <w:r>
        <w:rPr/>
        <w:t>de</w:t>
      </w:r>
      <w:r>
        <w:rPr>
          <w:spacing w:val="-10"/>
        </w:rPr>
        <w:t> </w:t>
      </w:r>
      <w:r>
        <w:rPr/>
        <w:t>inspección</w:t>
      </w:r>
      <w:r>
        <w:rPr>
          <w:spacing w:val="-10"/>
        </w:rPr>
        <w:t> </w:t>
      </w:r>
      <w:r>
        <w:rPr/>
        <w:t>podrán formular observaciones en el acto de la diligencia.</w:t>
      </w:r>
    </w:p>
    <w:p>
      <w:pPr>
        <w:pStyle w:val="BodyText"/>
        <w:ind w:firstLine="0"/>
        <w:jc w:val="left"/>
      </w:pPr>
    </w:p>
    <w:p>
      <w:pPr>
        <w:pStyle w:val="BodyText"/>
        <w:spacing w:before="4"/>
        <w:ind w:firstLine="0"/>
        <w:jc w:val="left"/>
      </w:pPr>
    </w:p>
    <w:p>
      <w:pPr>
        <w:pStyle w:val="Heading1"/>
        <w:spacing w:line="235" w:lineRule="auto"/>
        <w:ind w:left="2756" w:right="2800" w:firstLine="1365"/>
        <w:jc w:val="left"/>
      </w:pPr>
      <w:r>
        <w:rPr/>
        <w:t>CAPÍTULO II PROCEDIMIENTO</w:t>
      </w:r>
      <w:r>
        <w:rPr>
          <w:spacing w:val="-17"/>
        </w:rPr>
        <w:t> </w:t>
      </w:r>
      <w:r>
        <w:rPr/>
        <w:t>ADMINISTRATIVO</w:t>
      </w:r>
    </w:p>
    <w:p>
      <w:pPr>
        <w:pStyle w:val="BodyText"/>
        <w:spacing w:before="2"/>
        <w:ind w:firstLine="0"/>
        <w:jc w:val="left"/>
        <w:rPr>
          <w:rFonts w:ascii="Arial"/>
          <w:b/>
        </w:rPr>
      </w:pPr>
    </w:p>
    <w:p>
      <w:pPr>
        <w:pStyle w:val="BodyText"/>
        <w:spacing w:line="237" w:lineRule="auto"/>
        <w:ind w:left="271" w:right="323"/>
      </w:pPr>
      <w:r>
        <w:rPr>
          <w:rFonts w:ascii="Arial" w:hAnsi="Arial"/>
          <w:b/>
        </w:rPr>
        <w:t>ARTÍCULO 304. </w:t>
      </w:r>
      <w:r>
        <w:rPr/>
        <w:t>Si como resultado del acta de inspección, la autoridad competente advierte la</w:t>
      </w:r>
      <w:r>
        <w:rPr>
          <w:spacing w:val="-2"/>
        </w:rPr>
        <w:t> </w:t>
      </w:r>
      <w:r>
        <w:rPr/>
        <w:t>existencia</w:t>
      </w:r>
      <w:r>
        <w:rPr>
          <w:spacing w:val="-2"/>
        </w:rPr>
        <w:t> </w:t>
      </w:r>
      <w:r>
        <w:rPr/>
        <w:t>de algún</w:t>
      </w:r>
      <w:r>
        <w:rPr>
          <w:spacing w:val="-1"/>
        </w:rPr>
        <w:t> </w:t>
      </w:r>
      <w:r>
        <w:rPr/>
        <w:t>riesgo para las</w:t>
      </w:r>
      <w:r>
        <w:rPr>
          <w:spacing w:val="-2"/>
        </w:rPr>
        <w:t> </w:t>
      </w:r>
      <w:r>
        <w:rPr/>
        <w:t>personas</w:t>
      </w:r>
      <w:r>
        <w:rPr>
          <w:spacing w:val="-2"/>
        </w:rPr>
        <w:t> </w:t>
      </w:r>
      <w:r>
        <w:rPr/>
        <w:t>o</w:t>
      </w:r>
      <w:r>
        <w:rPr>
          <w:spacing w:val="-2"/>
        </w:rPr>
        <w:t> </w:t>
      </w:r>
      <w:r>
        <w:rPr/>
        <w:t>para</w:t>
      </w:r>
      <w:r>
        <w:rPr>
          <w:spacing w:val="-2"/>
        </w:rPr>
        <w:t> </w:t>
      </w:r>
      <w:r>
        <w:rPr/>
        <w:t>sus</w:t>
      </w:r>
      <w:r>
        <w:rPr>
          <w:spacing w:val="-2"/>
        </w:rPr>
        <w:t> </w:t>
      </w:r>
      <w:r>
        <w:rPr/>
        <w:t>bienes,</w:t>
      </w:r>
      <w:r>
        <w:rPr>
          <w:spacing w:val="-2"/>
        </w:rPr>
        <w:t> </w:t>
      </w:r>
      <w:r>
        <w:rPr/>
        <w:t>procederá a aplicar las medidas de seguridad que correspondan e iniciar el procedimiento administrativo correspondiente.</w:t>
      </w:r>
    </w:p>
    <w:p>
      <w:pPr>
        <w:pStyle w:val="BodyText"/>
        <w:spacing w:line="237" w:lineRule="auto"/>
        <w:ind w:left="271" w:right="321"/>
      </w:pPr>
      <w:r>
        <w:rPr/>
        <w:t>Si</w:t>
      </w:r>
      <w:r>
        <w:rPr>
          <w:spacing w:val="-13"/>
        </w:rPr>
        <w:t> </w:t>
      </w:r>
      <w:r>
        <w:rPr/>
        <w:t>de</w:t>
      </w:r>
      <w:r>
        <w:rPr>
          <w:spacing w:val="-12"/>
        </w:rPr>
        <w:t> </w:t>
      </w:r>
      <w:r>
        <w:rPr/>
        <w:t>los</w:t>
      </w:r>
      <w:r>
        <w:rPr>
          <w:spacing w:val="-13"/>
        </w:rPr>
        <w:t> </w:t>
      </w:r>
      <w:r>
        <w:rPr/>
        <w:t>resultados</w:t>
      </w:r>
      <w:r>
        <w:rPr>
          <w:spacing w:val="-13"/>
        </w:rPr>
        <w:t> </w:t>
      </w:r>
      <w:r>
        <w:rPr/>
        <w:t>del</w:t>
      </w:r>
      <w:r>
        <w:rPr>
          <w:spacing w:val="-13"/>
        </w:rPr>
        <w:t> </w:t>
      </w:r>
      <w:r>
        <w:rPr/>
        <w:t>acta</w:t>
      </w:r>
      <w:r>
        <w:rPr>
          <w:spacing w:val="-14"/>
        </w:rPr>
        <w:t> </w:t>
      </w:r>
      <w:r>
        <w:rPr/>
        <w:t>no</w:t>
      </w:r>
      <w:r>
        <w:rPr>
          <w:spacing w:val="-14"/>
        </w:rPr>
        <w:t> </w:t>
      </w:r>
      <w:r>
        <w:rPr/>
        <w:t>aparecieran</w:t>
      </w:r>
      <w:r>
        <w:rPr>
          <w:spacing w:val="-14"/>
        </w:rPr>
        <w:t> </w:t>
      </w:r>
      <w:r>
        <w:rPr/>
        <w:t>elementos</w:t>
      </w:r>
      <w:r>
        <w:rPr>
          <w:spacing w:val="-14"/>
        </w:rPr>
        <w:t> </w:t>
      </w:r>
      <w:r>
        <w:rPr/>
        <w:t>de</w:t>
      </w:r>
      <w:r>
        <w:rPr>
          <w:spacing w:val="-14"/>
        </w:rPr>
        <w:t> </w:t>
      </w:r>
      <w:r>
        <w:rPr/>
        <w:t>infracción,</w:t>
      </w:r>
      <w:r>
        <w:rPr>
          <w:spacing w:val="-14"/>
        </w:rPr>
        <w:t> </w:t>
      </w:r>
      <w:r>
        <w:rPr/>
        <w:t>pero</w:t>
      </w:r>
      <w:r>
        <w:rPr>
          <w:spacing w:val="-12"/>
        </w:rPr>
        <w:t> </w:t>
      </w:r>
      <w:r>
        <w:rPr/>
        <w:t>se</w:t>
      </w:r>
      <w:r>
        <w:rPr>
          <w:spacing w:val="-12"/>
        </w:rPr>
        <w:t> </w:t>
      </w:r>
      <w:r>
        <w:rPr/>
        <w:t>advirtiere alguna</w:t>
      </w:r>
      <w:r>
        <w:rPr>
          <w:spacing w:val="-5"/>
        </w:rPr>
        <w:t> </w:t>
      </w:r>
      <w:r>
        <w:rPr/>
        <w:t>irregularidad,</w:t>
      </w:r>
      <w:r>
        <w:rPr>
          <w:spacing w:val="-5"/>
        </w:rPr>
        <w:t> </w:t>
      </w:r>
      <w:r>
        <w:rPr/>
        <w:t>la</w:t>
      </w:r>
      <w:r>
        <w:rPr>
          <w:spacing w:val="-7"/>
        </w:rPr>
        <w:t> </w:t>
      </w:r>
      <w:r>
        <w:rPr/>
        <w:t>autoridad</w:t>
      </w:r>
      <w:r>
        <w:rPr>
          <w:spacing w:val="-5"/>
        </w:rPr>
        <w:t> </w:t>
      </w:r>
      <w:r>
        <w:rPr/>
        <w:t>competente,</w:t>
      </w:r>
      <w:r>
        <w:rPr>
          <w:spacing w:val="-7"/>
        </w:rPr>
        <w:t> </w:t>
      </w:r>
      <w:r>
        <w:rPr/>
        <w:t>lo</w:t>
      </w:r>
      <w:r>
        <w:rPr>
          <w:spacing w:val="-5"/>
        </w:rPr>
        <w:t> </w:t>
      </w:r>
      <w:r>
        <w:rPr/>
        <w:t>hará</w:t>
      </w:r>
      <w:r>
        <w:rPr>
          <w:spacing w:val="-5"/>
        </w:rPr>
        <w:t> </w:t>
      </w:r>
      <w:r>
        <w:rPr/>
        <w:t>del</w:t>
      </w:r>
      <w:r>
        <w:rPr>
          <w:spacing w:val="-6"/>
        </w:rPr>
        <w:t> </w:t>
      </w:r>
      <w:r>
        <w:rPr/>
        <w:t>conocimiento</w:t>
      </w:r>
      <w:r>
        <w:rPr>
          <w:spacing w:val="-4"/>
        </w:rPr>
        <w:t> </w:t>
      </w:r>
      <w:r>
        <w:rPr/>
        <w:t>del</w:t>
      </w:r>
      <w:r>
        <w:rPr>
          <w:spacing w:val="-6"/>
        </w:rPr>
        <w:t> </w:t>
      </w:r>
      <w:r>
        <w:rPr/>
        <w:t>interesado mediante notificación personal o por correo certificado con acuse de recibo, para que adopte de inmediato las medidas correctivas de urgente aplicación, fundando y motivando</w:t>
      </w:r>
      <w:r>
        <w:rPr>
          <w:spacing w:val="-4"/>
        </w:rPr>
        <w:t> </w:t>
      </w:r>
      <w:r>
        <w:rPr/>
        <w:t>el</w:t>
      </w:r>
      <w:r>
        <w:rPr>
          <w:spacing w:val="-7"/>
        </w:rPr>
        <w:t> </w:t>
      </w:r>
      <w:r>
        <w:rPr/>
        <w:t>requerimiento</w:t>
      </w:r>
      <w:r>
        <w:rPr>
          <w:spacing w:val="-5"/>
        </w:rPr>
        <w:t> </w:t>
      </w:r>
      <w:r>
        <w:rPr/>
        <w:t>y</w:t>
      </w:r>
      <w:r>
        <w:rPr>
          <w:spacing w:val="-7"/>
        </w:rPr>
        <w:t> </w:t>
      </w:r>
      <w:r>
        <w:rPr/>
        <w:t>para</w:t>
      </w:r>
      <w:r>
        <w:rPr>
          <w:spacing w:val="-7"/>
        </w:rPr>
        <w:t> </w:t>
      </w:r>
      <w:r>
        <w:rPr/>
        <w:t>que,</w:t>
      </w:r>
      <w:r>
        <w:rPr>
          <w:spacing w:val="-6"/>
        </w:rPr>
        <w:t> </w:t>
      </w:r>
      <w:r>
        <w:rPr/>
        <w:t>dentro</w:t>
      </w:r>
      <w:r>
        <w:rPr>
          <w:spacing w:val="-4"/>
        </w:rPr>
        <w:t> </w:t>
      </w:r>
      <w:r>
        <w:rPr/>
        <w:t>del</w:t>
      </w:r>
      <w:r>
        <w:rPr>
          <w:spacing w:val="-5"/>
        </w:rPr>
        <w:t> </w:t>
      </w:r>
      <w:r>
        <w:rPr/>
        <w:t>término</w:t>
      </w:r>
      <w:r>
        <w:rPr>
          <w:spacing w:val="-4"/>
        </w:rPr>
        <w:t> </w:t>
      </w:r>
      <w:r>
        <w:rPr/>
        <w:t>de</w:t>
      </w:r>
      <w:r>
        <w:rPr>
          <w:spacing w:val="-6"/>
        </w:rPr>
        <w:t> </w:t>
      </w:r>
      <w:r>
        <w:rPr/>
        <w:t>diez</w:t>
      </w:r>
      <w:r>
        <w:rPr>
          <w:spacing w:val="-6"/>
        </w:rPr>
        <w:t> </w:t>
      </w:r>
      <w:r>
        <w:rPr/>
        <w:t>días</w:t>
      </w:r>
      <w:r>
        <w:rPr>
          <w:spacing w:val="-4"/>
        </w:rPr>
        <w:t> </w:t>
      </w:r>
      <w:r>
        <w:rPr/>
        <w:t>hábiles</w:t>
      </w:r>
      <w:r>
        <w:rPr>
          <w:spacing w:val="-7"/>
        </w:rPr>
        <w:t> </w:t>
      </w:r>
      <w:r>
        <w:rPr/>
        <w:t>a</w:t>
      </w:r>
      <w:r>
        <w:rPr>
          <w:spacing w:val="-6"/>
        </w:rPr>
        <w:t> </w:t>
      </w:r>
      <w:r>
        <w:rPr/>
        <w:t>partir de que surta efecto dicha notificación, manifieste por escrito lo que a su derecho </w:t>
      </w:r>
      <w:r>
        <w:rPr>
          <w:spacing w:val="-2"/>
        </w:rPr>
        <w:t>convenga.</w:t>
      </w:r>
    </w:p>
    <w:p>
      <w:pPr>
        <w:pStyle w:val="BodyText"/>
        <w:spacing w:line="237" w:lineRule="auto" w:before="269"/>
        <w:ind w:left="271" w:right="329"/>
      </w:pPr>
      <w:r>
        <w:rPr>
          <w:rFonts w:ascii="Arial" w:hAnsi="Arial"/>
          <w:b/>
        </w:rPr>
        <w:t>ARTÍCULO 305. </w:t>
      </w:r>
      <w:r>
        <w:rPr/>
        <w:t>Una vez oído el presunto infractor, recibidas y desahogadas las pruebas que ofreciere, dentro del plazo mencionado, se procederá a dictar la resolución</w:t>
      </w:r>
      <w:r>
        <w:rPr>
          <w:spacing w:val="80"/>
        </w:rPr>
        <w:t> </w:t>
      </w:r>
      <w:r>
        <w:rPr/>
        <w:t>administrativa</w:t>
      </w:r>
      <w:r>
        <w:rPr>
          <w:spacing w:val="70"/>
          <w:w w:val="150"/>
        </w:rPr>
        <w:t> </w:t>
      </w:r>
      <w:r>
        <w:rPr/>
        <w:t>que</w:t>
      </w:r>
      <w:r>
        <w:rPr>
          <w:spacing w:val="70"/>
          <w:w w:val="150"/>
        </w:rPr>
        <w:t> </w:t>
      </w:r>
      <w:r>
        <w:rPr/>
        <w:t>corresponda,</w:t>
      </w:r>
      <w:r>
        <w:rPr>
          <w:spacing w:val="70"/>
          <w:w w:val="150"/>
        </w:rPr>
        <w:t> </w:t>
      </w:r>
      <w:r>
        <w:rPr/>
        <w:t>dentro</w:t>
      </w:r>
      <w:r>
        <w:rPr>
          <w:spacing w:val="80"/>
        </w:rPr>
        <w:t> </w:t>
      </w:r>
      <w:r>
        <w:rPr/>
        <w:t>de</w:t>
      </w:r>
      <w:r>
        <w:rPr>
          <w:spacing w:val="70"/>
          <w:w w:val="150"/>
        </w:rPr>
        <w:t> </w:t>
      </w:r>
      <w:r>
        <w:rPr/>
        <w:t>los</w:t>
      </w:r>
      <w:r>
        <w:rPr>
          <w:spacing w:val="69"/>
          <w:w w:val="150"/>
        </w:rPr>
        <w:t> </w:t>
      </w:r>
      <w:r>
        <w:rPr/>
        <w:t>quince</w:t>
      </w:r>
      <w:r>
        <w:rPr>
          <w:spacing w:val="71"/>
          <w:w w:val="150"/>
        </w:rPr>
        <w:t> </w:t>
      </w:r>
      <w:r>
        <w:rPr/>
        <w:t>días</w:t>
      </w:r>
      <w:r>
        <w:rPr>
          <w:spacing w:val="80"/>
        </w:rPr>
        <w:t> </w:t>
      </w:r>
      <w:r>
        <w:rPr/>
        <w:t>hábiles</w:t>
      </w:r>
    </w:p>
    <w:p>
      <w:pPr>
        <w:pStyle w:val="BodyText"/>
        <w:spacing w:after="0" w:line="237"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2" w:firstLine="0"/>
      </w:pPr>
      <w:r>
        <w:rPr/>
        <w:t>siguientes, misma que se notificará al interesado, personalmente o por correo </w:t>
      </w:r>
      <w:r>
        <w:rPr>
          <w:spacing w:val="-2"/>
        </w:rPr>
        <w:t>certificado.</w:t>
      </w:r>
    </w:p>
    <w:p>
      <w:pPr>
        <w:pStyle w:val="BodyText"/>
        <w:spacing w:before="1"/>
        <w:ind w:firstLine="0"/>
        <w:jc w:val="left"/>
      </w:pPr>
    </w:p>
    <w:p>
      <w:pPr>
        <w:pStyle w:val="BodyText"/>
        <w:spacing w:line="237" w:lineRule="auto" w:before="1"/>
        <w:ind w:left="271" w:right="329"/>
      </w:pPr>
      <w:r>
        <w:rPr/>
        <w:t>En</w:t>
      </w:r>
      <w:r>
        <w:rPr>
          <w:spacing w:val="-12"/>
        </w:rPr>
        <w:t> </w:t>
      </w:r>
      <w:r>
        <w:rPr/>
        <w:t>la</w:t>
      </w:r>
      <w:r>
        <w:rPr>
          <w:spacing w:val="-12"/>
        </w:rPr>
        <w:t> </w:t>
      </w:r>
      <w:r>
        <w:rPr/>
        <w:t>resolución</w:t>
      </w:r>
      <w:r>
        <w:rPr>
          <w:spacing w:val="-12"/>
        </w:rPr>
        <w:t> </w:t>
      </w:r>
      <w:r>
        <w:rPr/>
        <w:t>administrativa</w:t>
      </w:r>
      <w:r>
        <w:rPr>
          <w:spacing w:val="-12"/>
        </w:rPr>
        <w:t> </w:t>
      </w:r>
      <w:r>
        <w:rPr/>
        <w:t>se</w:t>
      </w:r>
      <w:r>
        <w:rPr>
          <w:spacing w:val="-12"/>
        </w:rPr>
        <w:t> </w:t>
      </w:r>
      <w:r>
        <w:rPr/>
        <w:t>señalará</w:t>
      </w:r>
      <w:r>
        <w:rPr>
          <w:spacing w:val="-12"/>
        </w:rPr>
        <w:t> </w:t>
      </w:r>
      <w:r>
        <w:rPr/>
        <w:t>o,</w:t>
      </w:r>
      <w:r>
        <w:rPr>
          <w:spacing w:val="-14"/>
        </w:rPr>
        <w:t> </w:t>
      </w:r>
      <w:r>
        <w:rPr/>
        <w:t>en</w:t>
      </w:r>
      <w:r>
        <w:rPr>
          <w:spacing w:val="-12"/>
        </w:rPr>
        <w:t> </w:t>
      </w:r>
      <w:r>
        <w:rPr/>
        <w:t>su</w:t>
      </w:r>
      <w:r>
        <w:rPr>
          <w:spacing w:val="-12"/>
        </w:rPr>
        <w:t> </w:t>
      </w:r>
      <w:r>
        <w:rPr/>
        <w:t>caso,</w:t>
      </w:r>
      <w:r>
        <w:rPr>
          <w:spacing w:val="-12"/>
        </w:rPr>
        <w:t> </w:t>
      </w:r>
      <w:r>
        <w:rPr/>
        <w:t>adicionarán</w:t>
      </w:r>
      <w:r>
        <w:rPr>
          <w:spacing w:val="-12"/>
        </w:rPr>
        <w:t> </w:t>
      </w:r>
      <w:r>
        <w:rPr/>
        <w:t>las</w:t>
      </w:r>
      <w:r>
        <w:rPr>
          <w:spacing w:val="-12"/>
        </w:rPr>
        <w:t> </w:t>
      </w:r>
      <w:r>
        <w:rPr/>
        <w:t>medidas</w:t>
      </w:r>
      <w:r>
        <w:rPr>
          <w:spacing w:val="-13"/>
        </w:rPr>
        <w:t> </w:t>
      </w:r>
      <w:r>
        <w:rPr/>
        <w:t>que deban llevarse a cabo para corregir las deficiencias o irregularidades observadas; el plazo otorgado al infractor para satisfacerlas y las sanciones a que se hubiere hecho acreedor, conforme a las disposiciones aplicables.</w:t>
      </w:r>
    </w:p>
    <w:p>
      <w:pPr>
        <w:pStyle w:val="BodyText"/>
        <w:spacing w:line="237" w:lineRule="auto" w:before="272"/>
        <w:ind w:left="271" w:right="327"/>
      </w:pPr>
      <w:r>
        <w:rPr>
          <w:rFonts w:ascii="Arial" w:hAnsi="Arial"/>
          <w:b/>
        </w:rPr>
        <w:t>ARTÍCULO 306. </w:t>
      </w:r>
      <w:r>
        <w:rPr/>
        <w:t>Dentro de los 5 días hábiles posteriores al vencimiento del plazo otorgado</w:t>
      </w:r>
      <w:r>
        <w:rPr>
          <w:spacing w:val="-10"/>
        </w:rPr>
        <w:t> </w:t>
      </w:r>
      <w:r>
        <w:rPr/>
        <w:t>al</w:t>
      </w:r>
      <w:r>
        <w:rPr>
          <w:spacing w:val="-12"/>
        </w:rPr>
        <w:t> </w:t>
      </w:r>
      <w:r>
        <w:rPr/>
        <w:t>infractor</w:t>
      </w:r>
      <w:r>
        <w:rPr>
          <w:spacing w:val="-9"/>
        </w:rPr>
        <w:t> </w:t>
      </w:r>
      <w:r>
        <w:rPr/>
        <w:t>para</w:t>
      </w:r>
      <w:r>
        <w:rPr>
          <w:spacing w:val="-9"/>
        </w:rPr>
        <w:t> </w:t>
      </w:r>
      <w:r>
        <w:rPr/>
        <w:t>subsanar</w:t>
      </w:r>
      <w:r>
        <w:rPr>
          <w:spacing w:val="-9"/>
        </w:rPr>
        <w:t> </w:t>
      </w:r>
      <w:r>
        <w:rPr/>
        <w:t>las</w:t>
      </w:r>
      <w:r>
        <w:rPr>
          <w:spacing w:val="-11"/>
        </w:rPr>
        <w:t> </w:t>
      </w:r>
      <w:r>
        <w:rPr/>
        <w:t>deficiencias</w:t>
      </w:r>
      <w:r>
        <w:rPr>
          <w:spacing w:val="-11"/>
        </w:rPr>
        <w:t> </w:t>
      </w:r>
      <w:r>
        <w:rPr/>
        <w:t>o</w:t>
      </w:r>
      <w:r>
        <w:rPr>
          <w:spacing w:val="-8"/>
        </w:rPr>
        <w:t> </w:t>
      </w:r>
      <w:r>
        <w:rPr/>
        <w:t>irregularidades</w:t>
      </w:r>
      <w:r>
        <w:rPr>
          <w:spacing w:val="-11"/>
        </w:rPr>
        <w:t> </w:t>
      </w:r>
      <w:r>
        <w:rPr/>
        <w:t>observadas,</w:t>
      </w:r>
      <w:r>
        <w:rPr>
          <w:spacing w:val="-11"/>
        </w:rPr>
        <w:t> </w:t>
      </w:r>
      <w:r>
        <w:rPr/>
        <w:t>este deberá comunicar por escrito y en forma detallada a la autoridad ordenadora, haber dado cumplimiento a las medidas ordenadas en los términos del requerimiento respectivo,</w:t>
      </w:r>
      <w:r>
        <w:rPr>
          <w:spacing w:val="-3"/>
        </w:rPr>
        <w:t> </w:t>
      </w:r>
      <w:r>
        <w:rPr/>
        <w:t>o</w:t>
      </w:r>
      <w:r>
        <w:rPr>
          <w:spacing w:val="-3"/>
        </w:rPr>
        <w:t> </w:t>
      </w:r>
      <w:r>
        <w:rPr/>
        <w:t>los</w:t>
      </w:r>
      <w:r>
        <w:rPr>
          <w:spacing w:val="-5"/>
        </w:rPr>
        <w:t> </w:t>
      </w:r>
      <w:r>
        <w:rPr/>
        <w:t>motivos</w:t>
      </w:r>
      <w:r>
        <w:rPr>
          <w:spacing w:val="-3"/>
        </w:rPr>
        <w:t> </w:t>
      </w:r>
      <w:r>
        <w:rPr/>
        <w:t>por</w:t>
      </w:r>
      <w:r>
        <w:rPr>
          <w:spacing w:val="-3"/>
        </w:rPr>
        <w:t> </w:t>
      </w:r>
      <w:r>
        <w:rPr/>
        <w:t>los</w:t>
      </w:r>
      <w:r>
        <w:rPr>
          <w:spacing w:val="-3"/>
        </w:rPr>
        <w:t> </w:t>
      </w:r>
      <w:r>
        <w:rPr/>
        <w:t>cuales</w:t>
      </w:r>
      <w:r>
        <w:rPr>
          <w:spacing w:val="-5"/>
        </w:rPr>
        <w:t> </w:t>
      </w:r>
      <w:r>
        <w:rPr/>
        <w:t>no</w:t>
      </w:r>
      <w:r>
        <w:rPr>
          <w:spacing w:val="-5"/>
        </w:rPr>
        <w:t> </w:t>
      </w:r>
      <w:r>
        <w:rPr/>
        <w:t>ha dado</w:t>
      </w:r>
      <w:r>
        <w:rPr>
          <w:spacing w:val="-5"/>
        </w:rPr>
        <w:t> </w:t>
      </w:r>
      <w:r>
        <w:rPr/>
        <w:t>cumplimiento,</w:t>
      </w:r>
      <w:r>
        <w:rPr>
          <w:spacing w:val="-5"/>
        </w:rPr>
        <w:t> </w:t>
      </w:r>
      <w:r>
        <w:rPr/>
        <w:t>sin</w:t>
      </w:r>
      <w:r>
        <w:rPr>
          <w:spacing w:val="-3"/>
        </w:rPr>
        <w:t> </w:t>
      </w:r>
      <w:r>
        <w:rPr/>
        <w:t>perjuicio</w:t>
      </w:r>
      <w:r>
        <w:rPr>
          <w:spacing w:val="-5"/>
        </w:rPr>
        <w:t> </w:t>
      </w:r>
      <w:r>
        <w:rPr/>
        <w:t>de</w:t>
      </w:r>
      <w:r>
        <w:rPr>
          <w:spacing w:val="-3"/>
        </w:rPr>
        <w:t> </w:t>
      </w:r>
      <w:r>
        <w:rPr/>
        <w:t>que la Autoridad confirme lo que se le ha informado u ordene verificar el cumplimiento de su resolución.</w:t>
      </w:r>
    </w:p>
    <w:p>
      <w:pPr>
        <w:pStyle w:val="BodyText"/>
        <w:spacing w:line="237" w:lineRule="auto" w:before="272"/>
        <w:ind w:left="271" w:right="327"/>
      </w:pPr>
      <w:r>
        <w:rPr>
          <w:rFonts w:ascii="Arial" w:hAnsi="Arial"/>
          <w:b/>
        </w:rPr>
        <w:t>ARTÍCULO 307. </w:t>
      </w:r>
      <w:r>
        <w:rPr/>
        <w:t>Cuando se trate de segunda o posterior inspección para verificar el cumplimiento de un requerimiento o requerimientos anteriores, y del acta correspondiente se desprenda que no se ha dado cumplimiento a los mismos, la Autoridad podrá imponer la sanción o sanciones que procedan conforme a este Reglamento, para el caso de desobediencia o reincidencia.</w:t>
      </w:r>
    </w:p>
    <w:p>
      <w:pPr>
        <w:pStyle w:val="BodyText"/>
        <w:spacing w:line="237" w:lineRule="auto" w:before="273"/>
        <w:ind w:left="271" w:right="330"/>
      </w:pPr>
      <w:r>
        <w:rPr>
          <w:rFonts w:ascii="Arial" w:hAnsi="Arial"/>
          <w:b/>
        </w:rPr>
        <w:t>ARTÍCULO 308. </w:t>
      </w:r>
      <w:r>
        <w:rPr/>
        <w:t>En los casos en que proceda, se dará vista al Ministerio Público Investigador por la realización de actos u omisiones constatados que pudieran configurar uno o más delitos.</w:t>
      </w:r>
    </w:p>
    <w:p>
      <w:pPr>
        <w:pStyle w:val="BodyText"/>
        <w:spacing w:line="237" w:lineRule="auto" w:before="273"/>
        <w:ind w:left="271" w:right="324"/>
      </w:pPr>
      <w:r>
        <w:rPr>
          <w:rFonts w:ascii="Arial" w:hAnsi="Arial"/>
          <w:b/>
        </w:rPr>
        <w:t>ARTÍCULO 309.</w:t>
      </w:r>
      <w:r>
        <w:rPr>
          <w:rFonts w:ascii="Arial" w:hAnsi="Arial"/>
          <w:b/>
          <w:spacing w:val="40"/>
        </w:rPr>
        <w:t> </w:t>
      </w:r>
      <w:r>
        <w:rPr/>
        <w:t>Las notificaciones de los actos o resoluciones que expidan</w:t>
      </w:r>
      <w:r>
        <w:rPr>
          <w:spacing w:val="40"/>
        </w:rPr>
        <w:t> </w:t>
      </w:r>
      <w:r>
        <w:rPr/>
        <w:t>las autoridades</w:t>
      </w:r>
      <w:r>
        <w:rPr>
          <w:spacing w:val="-5"/>
        </w:rPr>
        <w:t> </w:t>
      </w:r>
      <w:r>
        <w:rPr/>
        <w:t>administrativas</w:t>
      </w:r>
      <w:r>
        <w:rPr>
          <w:spacing w:val="-3"/>
        </w:rPr>
        <w:t> </w:t>
      </w:r>
      <w:r>
        <w:rPr/>
        <w:t>municipales,</w:t>
      </w:r>
      <w:r>
        <w:rPr>
          <w:spacing w:val="-5"/>
        </w:rPr>
        <w:t> </w:t>
      </w:r>
      <w:r>
        <w:rPr/>
        <w:t>en</w:t>
      </w:r>
      <w:r>
        <w:rPr>
          <w:spacing w:val="-3"/>
        </w:rPr>
        <w:t> </w:t>
      </w:r>
      <w:r>
        <w:rPr/>
        <w:t>el</w:t>
      </w:r>
      <w:r>
        <w:rPr>
          <w:spacing w:val="-3"/>
        </w:rPr>
        <w:t> </w:t>
      </w:r>
      <w:r>
        <w:rPr/>
        <w:t>ámbito</w:t>
      </w:r>
      <w:r>
        <w:rPr>
          <w:spacing w:val="-5"/>
        </w:rPr>
        <w:t> </w:t>
      </w:r>
      <w:r>
        <w:rPr/>
        <w:t>de</w:t>
      </w:r>
      <w:r>
        <w:rPr>
          <w:spacing w:val="-3"/>
        </w:rPr>
        <w:t> </w:t>
      </w:r>
      <w:r>
        <w:rPr/>
        <w:t>su</w:t>
      </w:r>
      <w:r>
        <w:rPr>
          <w:spacing w:val="-2"/>
        </w:rPr>
        <w:t> </w:t>
      </w:r>
      <w:r>
        <w:rPr/>
        <w:t>competencia,</w:t>
      </w:r>
      <w:r>
        <w:rPr>
          <w:spacing w:val="-3"/>
        </w:rPr>
        <w:t> </w:t>
      </w:r>
      <w:r>
        <w:rPr/>
        <w:t>conforme</w:t>
      </w:r>
      <w:r>
        <w:rPr>
          <w:spacing w:val="-3"/>
        </w:rPr>
        <w:t> </w:t>
      </w:r>
      <w:r>
        <w:rPr/>
        <w:t>a las disposiciones</w:t>
      </w:r>
      <w:r>
        <w:rPr>
          <w:spacing w:val="40"/>
        </w:rPr>
        <w:t> </w:t>
      </w:r>
      <w:r>
        <w:rPr/>
        <w:t>de la Ley y de este Reglamento, se efectuarán conforme a lo establecido en el Código de Procedimientos Civiles del Estado de Nuevo León, </w:t>
      </w:r>
      <w:r>
        <w:rPr>
          <w:spacing w:val="-2"/>
        </w:rPr>
        <w:t>vigente.</w:t>
      </w:r>
    </w:p>
    <w:p>
      <w:pPr>
        <w:pStyle w:val="Heading1"/>
        <w:spacing w:line="237" w:lineRule="auto" w:before="273"/>
        <w:ind w:left="3329" w:right="3136" w:firstLine="758"/>
        <w:jc w:val="left"/>
      </w:pPr>
      <w:r>
        <w:rPr/>
        <w:t>CAPÍTULO III MEDIDAS</w:t>
      </w:r>
      <w:r>
        <w:rPr>
          <w:spacing w:val="-17"/>
        </w:rPr>
        <w:t> </w:t>
      </w:r>
      <w:r>
        <w:rPr/>
        <w:t>DE</w:t>
      </w:r>
      <w:r>
        <w:rPr>
          <w:spacing w:val="-17"/>
        </w:rPr>
        <w:t> </w:t>
      </w:r>
      <w:r>
        <w:rPr/>
        <w:t>SEGURIDAD</w:t>
      </w:r>
    </w:p>
    <w:p>
      <w:pPr>
        <w:pStyle w:val="BodyText"/>
        <w:spacing w:line="237" w:lineRule="auto" w:before="275"/>
        <w:ind w:left="271" w:right="323"/>
      </w:pPr>
      <w:r>
        <w:rPr>
          <w:rFonts w:ascii="Arial" w:hAnsi="Arial"/>
          <w:b/>
        </w:rPr>
        <w:t>ARTÍCULO 310. </w:t>
      </w:r>
      <w:r>
        <w:rPr/>
        <w:t>Para los efectos de este Reglamento se considerarán medidas de seguridad la ejecución de ordenamientos que con fundamento en preceptos legales dicten las autoridades municipales a fin de evitar daños que puedan causar excavaciones, instalaciones, construcciones y obras en edificaciones tanto públicas como privadas.</w:t>
      </w:r>
    </w:p>
    <w:p>
      <w:pPr>
        <w:pStyle w:val="BodyText"/>
        <w:ind w:firstLine="0"/>
        <w:jc w:val="left"/>
      </w:pPr>
    </w:p>
    <w:p>
      <w:pPr>
        <w:pStyle w:val="BodyText"/>
        <w:spacing w:line="235" w:lineRule="auto"/>
        <w:ind w:left="271" w:right="326"/>
      </w:pPr>
      <w:r>
        <w:rPr/>
        <w:t>Dichas medidas tendrán la duración que resulte necesaria para la corrección de las irregularidades y serán ordenadas por las autoridades municipales competentes. Las</w:t>
      </w:r>
    </w:p>
    <w:p>
      <w:pPr>
        <w:pStyle w:val="BodyText"/>
        <w:spacing w:after="0" w:line="235" w:lineRule="auto"/>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35" w:firstLine="0"/>
      </w:pPr>
      <w:r>
        <w:rPr/>
        <w:t>medidas de seguridad son de inmediata ejecución, tienen carácter preventivo y se aplicarán sin perjuicio de las sanciones que para cada caso correspondan.</w:t>
      </w:r>
    </w:p>
    <w:p>
      <w:pPr>
        <w:pStyle w:val="BodyText"/>
        <w:spacing w:before="1"/>
        <w:ind w:firstLine="0"/>
        <w:jc w:val="left"/>
      </w:pPr>
    </w:p>
    <w:p>
      <w:pPr>
        <w:pStyle w:val="BodyText"/>
        <w:spacing w:line="237" w:lineRule="auto" w:before="1"/>
        <w:ind w:left="271" w:right="324"/>
      </w:pPr>
      <w:r>
        <w:rPr/>
        <w:t>En materia de aplicación, ejecución de medidas de seguridad y de sanciones los Municipios serán responsables de elaborar los reglamentos o disposiciones administrativas correspondientes.</w:t>
      </w:r>
    </w:p>
    <w:p>
      <w:pPr>
        <w:spacing w:before="270"/>
        <w:ind w:left="262"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311.</w:t>
      </w:r>
      <w:r>
        <w:rPr>
          <w:rFonts w:ascii="Arial" w:hAnsi="Arial"/>
          <w:b/>
          <w:spacing w:val="63"/>
          <w:sz w:val="24"/>
        </w:rPr>
        <w:t> </w:t>
      </w:r>
      <w:r>
        <w:rPr>
          <w:sz w:val="24"/>
        </w:rPr>
        <w:t>Son</w:t>
      </w:r>
      <w:r>
        <w:rPr>
          <w:spacing w:val="-5"/>
          <w:sz w:val="24"/>
        </w:rPr>
        <w:t> </w:t>
      </w:r>
      <w:r>
        <w:rPr>
          <w:sz w:val="24"/>
        </w:rPr>
        <w:t>medidas</w:t>
      </w:r>
      <w:r>
        <w:rPr>
          <w:spacing w:val="-4"/>
          <w:sz w:val="24"/>
        </w:rPr>
        <w:t> </w:t>
      </w:r>
      <w:r>
        <w:rPr>
          <w:sz w:val="24"/>
        </w:rPr>
        <w:t>de</w:t>
      </w:r>
      <w:r>
        <w:rPr>
          <w:spacing w:val="-2"/>
          <w:sz w:val="24"/>
        </w:rPr>
        <w:t> </w:t>
      </w:r>
      <w:r>
        <w:rPr>
          <w:sz w:val="24"/>
        </w:rPr>
        <w:t>seguridad</w:t>
      </w:r>
      <w:r>
        <w:rPr>
          <w:spacing w:val="-3"/>
          <w:sz w:val="24"/>
        </w:rPr>
        <w:t> </w:t>
      </w:r>
      <w:r>
        <w:rPr>
          <w:sz w:val="24"/>
        </w:rPr>
        <w:t>las</w:t>
      </w:r>
      <w:r>
        <w:rPr>
          <w:spacing w:val="-2"/>
          <w:sz w:val="24"/>
        </w:rPr>
        <w:t> siguientes:</w:t>
      </w:r>
    </w:p>
    <w:p>
      <w:pPr>
        <w:pStyle w:val="BodyText"/>
        <w:spacing w:before="273"/>
        <w:ind w:left="833" w:hanging="284"/>
        <w:jc w:val="left"/>
      </w:pPr>
      <w:r>
        <w:rPr/>
        <w:t>I.- Interrupción inmediata de trabajos cuya ejecución provoque o esté provocando </w:t>
      </w:r>
      <w:r>
        <w:rPr>
          <w:spacing w:val="-2"/>
        </w:rPr>
        <w:t>riesgos.</w:t>
      </w:r>
    </w:p>
    <w:p>
      <w:pPr>
        <w:pStyle w:val="BodyText"/>
        <w:spacing w:line="268" w:lineRule="exact"/>
        <w:ind w:left="550" w:firstLine="0"/>
        <w:jc w:val="left"/>
      </w:pPr>
      <w:r>
        <w:rPr/>
        <w:t>II.-</w:t>
      </w:r>
      <w:r>
        <w:rPr>
          <w:spacing w:val="-9"/>
        </w:rPr>
        <w:t> </w:t>
      </w:r>
      <w:r>
        <w:rPr/>
        <w:t>Ejecución</w:t>
      </w:r>
      <w:r>
        <w:rPr>
          <w:spacing w:val="-9"/>
        </w:rPr>
        <w:t> </w:t>
      </w:r>
      <w:r>
        <w:rPr/>
        <w:t>de</w:t>
      </w:r>
      <w:r>
        <w:rPr>
          <w:spacing w:val="-7"/>
        </w:rPr>
        <w:t> </w:t>
      </w:r>
      <w:r>
        <w:rPr/>
        <w:t>obras</w:t>
      </w:r>
      <w:r>
        <w:rPr>
          <w:spacing w:val="-9"/>
        </w:rPr>
        <w:t> </w:t>
      </w:r>
      <w:r>
        <w:rPr/>
        <w:t>de</w:t>
      </w:r>
      <w:r>
        <w:rPr>
          <w:spacing w:val="-7"/>
        </w:rPr>
        <w:t> </w:t>
      </w:r>
      <w:r>
        <w:rPr/>
        <w:t>desagüe,</w:t>
      </w:r>
      <w:r>
        <w:rPr>
          <w:spacing w:val="-9"/>
        </w:rPr>
        <w:t> </w:t>
      </w:r>
      <w:r>
        <w:rPr/>
        <w:t>saneamiento</w:t>
      </w:r>
      <w:r>
        <w:rPr>
          <w:spacing w:val="-6"/>
        </w:rPr>
        <w:t> </w:t>
      </w:r>
      <w:r>
        <w:rPr/>
        <w:t>y/o</w:t>
      </w:r>
      <w:r>
        <w:rPr>
          <w:spacing w:val="-6"/>
        </w:rPr>
        <w:t> </w:t>
      </w:r>
      <w:r>
        <w:rPr>
          <w:spacing w:val="-2"/>
        </w:rPr>
        <w:t>similares.</w:t>
      </w:r>
    </w:p>
    <w:p>
      <w:pPr>
        <w:pStyle w:val="BodyText"/>
        <w:spacing w:line="235" w:lineRule="auto" w:before="4"/>
        <w:ind w:left="833" w:hanging="284"/>
        <w:jc w:val="left"/>
      </w:pPr>
      <w:r>
        <w:rPr/>
        <w:t>III.- La suspensión temporal, parcial o total de los trabajos y/o procesos, servicios </w:t>
      </w:r>
      <w:r>
        <w:rPr>
          <w:spacing w:val="-2"/>
        </w:rPr>
        <w:t>públicos.</w:t>
      </w:r>
    </w:p>
    <w:p>
      <w:pPr>
        <w:pStyle w:val="BodyText"/>
        <w:spacing w:line="235" w:lineRule="auto" w:before="3"/>
        <w:ind w:left="833" w:hanging="284"/>
        <w:jc w:val="left"/>
      </w:pPr>
      <w:r>
        <w:rPr/>
        <w:t>IV.-</w:t>
      </w:r>
      <w:r>
        <w:rPr>
          <w:spacing w:val="80"/>
          <w:w w:val="150"/>
        </w:rPr>
        <w:t> </w:t>
      </w:r>
      <w:r>
        <w:rPr/>
        <w:t>Clausura</w:t>
      </w:r>
      <w:r>
        <w:rPr>
          <w:spacing w:val="80"/>
          <w:w w:val="150"/>
        </w:rPr>
        <w:t> </w:t>
      </w:r>
      <w:r>
        <w:rPr/>
        <w:t>temporal</w:t>
      </w:r>
      <w:r>
        <w:rPr>
          <w:spacing w:val="80"/>
          <w:w w:val="150"/>
        </w:rPr>
        <w:t> </w:t>
      </w:r>
      <w:r>
        <w:rPr/>
        <w:t>o</w:t>
      </w:r>
      <w:r>
        <w:rPr>
          <w:spacing w:val="80"/>
          <w:w w:val="150"/>
        </w:rPr>
        <w:t> </w:t>
      </w:r>
      <w:r>
        <w:rPr/>
        <w:t>definitiva,</w:t>
      </w:r>
      <w:r>
        <w:rPr>
          <w:spacing w:val="80"/>
          <w:w w:val="150"/>
        </w:rPr>
        <w:t> </w:t>
      </w:r>
      <w:r>
        <w:rPr/>
        <w:t>total</w:t>
      </w:r>
      <w:r>
        <w:rPr>
          <w:spacing w:val="80"/>
          <w:w w:val="150"/>
        </w:rPr>
        <w:t> </w:t>
      </w:r>
      <w:r>
        <w:rPr/>
        <w:t>o</w:t>
      </w:r>
      <w:r>
        <w:rPr>
          <w:spacing w:val="80"/>
          <w:w w:val="150"/>
        </w:rPr>
        <w:t> </w:t>
      </w:r>
      <w:r>
        <w:rPr/>
        <w:t>parcial</w:t>
      </w:r>
      <w:r>
        <w:rPr>
          <w:spacing w:val="80"/>
          <w:w w:val="150"/>
        </w:rPr>
        <w:t> </w:t>
      </w:r>
      <w:r>
        <w:rPr/>
        <w:t>de</w:t>
      </w:r>
      <w:r>
        <w:rPr>
          <w:spacing w:val="80"/>
          <w:w w:val="150"/>
        </w:rPr>
        <w:t> </w:t>
      </w:r>
      <w:r>
        <w:rPr/>
        <w:t>las</w:t>
      </w:r>
      <w:r>
        <w:rPr>
          <w:spacing w:val="80"/>
          <w:w w:val="150"/>
        </w:rPr>
        <w:t> </w:t>
      </w:r>
      <w:r>
        <w:rPr/>
        <w:t>construcciones, instalaciones u obras y/o edificaciones.</w:t>
      </w:r>
    </w:p>
    <w:p>
      <w:pPr>
        <w:pStyle w:val="BodyText"/>
        <w:spacing w:line="235" w:lineRule="auto" w:before="4"/>
        <w:ind w:left="559" w:right="3136"/>
        <w:jc w:val="left"/>
      </w:pPr>
      <w:r>
        <w:rPr/>
        <w:t>V.-</w:t>
      </w:r>
      <w:r>
        <w:rPr>
          <w:spacing w:val="-7"/>
        </w:rPr>
        <w:t> </w:t>
      </w:r>
      <w:r>
        <w:rPr/>
        <w:t>Desocupación</w:t>
      </w:r>
      <w:r>
        <w:rPr>
          <w:spacing w:val="-6"/>
        </w:rPr>
        <w:t> </w:t>
      </w:r>
      <w:r>
        <w:rPr/>
        <w:t>o</w:t>
      </w:r>
      <w:r>
        <w:rPr>
          <w:spacing w:val="-7"/>
        </w:rPr>
        <w:t> </w:t>
      </w:r>
      <w:r>
        <w:rPr/>
        <w:t>desalojo</w:t>
      </w:r>
      <w:r>
        <w:rPr>
          <w:spacing w:val="-6"/>
        </w:rPr>
        <w:t> </w:t>
      </w:r>
      <w:r>
        <w:rPr/>
        <w:t>de</w:t>
      </w:r>
      <w:r>
        <w:rPr>
          <w:spacing w:val="-6"/>
        </w:rPr>
        <w:t> </w:t>
      </w:r>
      <w:r>
        <w:rPr/>
        <w:t>inmuebles.</w:t>
      </w:r>
      <w:r>
        <w:rPr>
          <w:spacing w:val="-7"/>
        </w:rPr>
        <w:t> </w:t>
      </w:r>
      <w:r>
        <w:rPr/>
        <w:t>VI.- Demolición de construcciones.</w:t>
      </w:r>
    </w:p>
    <w:p>
      <w:pPr>
        <w:pStyle w:val="BodyText"/>
        <w:spacing w:line="274" w:lineRule="exact"/>
        <w:ind w:left="550" w:firstLine="0"/>
        <w:jc w:val="left"/>
      </w:pPr>
      <w:r>
        <w:rPr/>
        <w:t>VII.-</w:t>
      </w:r>
      <w:r>
        <w:rPr>
          <w:spacing w:val="-9"/>
        </w:rPr>
        <w:t> </w:t>
      </w:r>
      <w:r>
        <w:rPr/>
        <w:t>Retiro</w:t>
      </w:r>
      <w:r>
        <w:rPr>
          <w:spacing w:val="-9"/>
        </w:rPr>
        <w:t> </w:t>
      </w:r>
      <w:r>
        <w:rPr/>
        <w:t>de</w:t>
      </w:r>
      <w:r>
        <w:rPr>
          <w:spacing w:val="-8"/>
        </w:rPr>
        <w:t> </w:t>
      </w:r>
      <w:r>
        <w:rPr/>
        <w:t>instalaciones</w:t>
      </w:r>
      <w:r>
        <w:rPr>
          <w:spacing w:val="-9"/>
        </w:rPr>
        <w:t> </w:t>
      </w:r>
      <w:r>
        <w:rPr/>
        <w:t>o</w:t>
      </w:r>
      <w:r>
        <w:rPr>
          <w:spacing w:val="-8"/>
        </w:rPr>
        <w:t> </w:t>
      </w:r>
      <w:r>
        <w:rPr/>
        <w:t>de</w:t>
      </w:r>
      <w:r>
        <w:rPr>
          <w:spacing w:val="-9"/>
        </w:rPr>
        <w:t> </w:t>
      </w:r>
      <w:r>
        <w:rPr>
          <w:spacing w:val="-2"/>
        </w:rPr>
        <w:t>materiales.</w:t>
      </w:r>
    </w:p>
    <w:p>
      <w:pPr>
        <w:pStyle w:val="BodyText"/>
        <w:spacing w:line="235" w:lineRule="auto" w:before="4"/>
        <w:ind w:left="550" w:right="327" w:firstLine="0"/>
        <w:jc w:val="left"/>
      </w:pPr>
      <w:r>
        <w:rPr/>
        <w:t>VIII.-</w:t>
      </w:r>
      <w:r>
        <w:rPr>
          <w:spacing w:val="-17"/>
        </w:rPr>
        <w:t> </w:t>
      </w:r>
      <w:r>
        <w:rPr/>
        <w:t>La</w:t>
      </w:r>
      <w:r>
        <w:rPr>
          <w:spacing w:val="-17"/>
        </w:rPr>
        <w:t> </w:t>
      </w:r>
      <w:r>
        <w:rPr/>
        <w:t>prohibición</w:t>
      </w:r>
      <w:r>
        <w:rPr>
          <w:spacing w:val="-16"/>
        </w:rPr>
        <w:t> </w:t>
      </w:r>
      <w:r>
        <w:rPr/>
        <w:t>de</w:t>
      </w:r>
      <w:r>
        <w:rPr>
          <w:spacing w:val="-17"/>
        </w:rPr>
        <w:t> </w:t>
      </w:r>
      <w:r>
        <w:rPr/>
        <w:t>actos</w:t>
      </w:r>
      <w:r>
        <w:rPr>
          <w:spacing w:val="-17"/>
        </w:rPr>
        <w:t> </w:t>
      </w:r>
      <w:r>
        <w:rPr/>
        <w:t>de</w:t>
      </w:r>
      <w:r>
        <w:rPr>
          <w:spacing w:val="-17"/>
        </w:rPr>
        <w:t> </w:t>
      </w:r>
      <w:r>
        <w:rPr/>
        <w:t>utilización</w:t>
      </w:r>
      <w:r>
        <w:rPr>
          <w:spacing w:val="-16"/>
        </w:rPr>
        <w:t> </w:t>
      </w:r>
      <w:r>
        <w:rPr/>
        <w:t>o</w:t>
      </w:r>
      <w:r>
        <w:rPr>
          <w:spacing w:val="-17"/>
        </w:rPr>
        <w:t> </w:t>
      </w:r>
      <w:r>
        <w:rPr/>
        <w:t>de</w:t>
      </w:r>
      <w:r>
        <w:rPr>
          <w:spacing w:val="-15"/>
        </w:rPr>
        <w:t> </w:t>
      </w:r>
      <w:r>
        <w:rPr/>
        <w:t>uso</w:t>
      </w:r>
      <w:r>
        <w:rPr>
          <w:spacing w:val="-16"/>
        </w:rPr>
        <w:t> </w:t>
      </w:r>
      <w:r>
        <w:rPr/>
        <w:t>de</w:t>
      </w:r>
      <w:r>
        <w:rPr>
          <w:spacing w:val="-16"/>
        </w:rPr>
        <w:t> </w:t>
      </w:r>
      <w:r>
        <w:rPr/>
        <w:t>edificaciones,</w:t>
      </w:r>
      <w:r>
        <w:rPr>
          <w:spacing w:val="-17"/>
        </w:rPr>
        <w:t> </w:t>
      </w:r>
      <w:r>
        <w:rPr/>
        <w:t>predios</w:t>
      </w:r>
      <w:r>
        <w:rPr>
          <w:spacing w:val="-16"/>
        </w:rPr>
        <w:t> </w:t>
      </w:r>
      <w:r>
        <w:rPr/>
        <w:t>o</w:t>
      </w:r>
      <w:r>
        <w:rPr>
          <w:spacing w:val="-16"/>
        </w:rPr>
        <w:t> </w:t>
      </w:r>
      <w:r>
        <w:rPr/>
        <w:t>lotes. IX.- El aseguramiento y secuestro de objetos y de materiales.</w:t>
      </w:r>
    </w:p>
    <w:p>
      <w:pPr>
        <w:pStyle w:val="BodyText"/>
        <w:spacing w:line="273" w:lineRule="exact"/>
        <w:ind w:left="550" w:firstLine="0"/>
        <w:jc w:val="left"/>
      </w:pPr>
      <w:r>
        <w:rPr/>
        <w:t>X.-</w:t>
      </w:r>
      <w:r>
        <w:rPr>
          <w:spacing w:val="-10"/>
        </w:rPr>
        <w:t> </w:t>
      </w:r>
      <w:r>
        <w:rPr/>
        <w:t>Refuerzo</w:t>
      </w:r>
      <w:r>
        <w:rPr>
          <w:spacing w:val="-8"/>
        </w:rPr>
        <w:t> </w:t>
      </w:r>
      <w:r>
        <w:rPr/>
        <w:t>o</w:t>
      </w:r>
      <w:r>
        <w:rPr>
          <w:spacing w:val="-8"/>
        </w:rPr>
        <w:t> </w:t>
      </w:r>
      <w:r>
        <w:rPr/>
        <w:t>apuntalamiento</w:t>
      </w:r>
      <w:r>
        <w:rPr>
          <w:spacing w:val="-9"/>
        </w:rPr>
        <w:t> </w:t>
      </w:r>
      <w:r>
        <w:rPr/>
        <w:t>de</w:t>
      </w:r>
      <w:r>
        <w:rPr>
          <w:spacing w:val="-11"/>
        </w:rPr>
        <w:t> </w:t>
      </w:r>
      <w:r>
        <w:rPr/>
        <w:t>estructuras</w:t>
      </w:r>
      <w:r>
        <w:rPr>
          <w:spacing w:val="-11"/>
        </w:rPr>
        <w:t> </w:t>
      </w:r>
      <w:r>
        <w:rPr/>
        <w:t>y/o</w:t>
      </w:r>
      <w:r>
        <w:rPr>
          <w:spacing w:val="-7"/>
        </w:rPr>
        <w:t> </w:t>
      </w:r>
      <w:r>
        <w:rPr/>
        <w:t>de</w:t>
      </w:r>
      <w:r>
        <w:rPr>
          <w:spacing w:val="-8"/>
        </w:rPr>
        <w:t> </w:t>
      </w:r>
      <w:r>
        <w:rPr>
          <w:spacing w:val="-2"/>
        </w:rPr>
        <w:t>edificaciones.</w:t>
      </w:r>
    </w:p>
    <w:p>
      <w:pPr>
        <w:pStyle w:val="BodyText"/>
        <w:spacing w:line="237" w:lineRule="auto"/>
        <w:ind w:left="833" w:right="324" w:hanging="284"/>
      </w:pPr>
      <w:r>
        <w:rPr/>
        <w:t>XI.-</w:t>
      </w:r>
      <w:r>
        <w:rPr/>
        <w:t> Contratación</w:t>
      </w:r>
      <w:r>
        <w:rPr/>
        <w:t> con</w:t>
      </w:r>
      <w:r>
        <w:rPr/>
        <w:t> radio</w:t>
      </w:r>
      <w:r>
        <w:rPr/>
        <w:t> y/o televisión de transmisiones o de emisiones de mensajes de alerta por caída de materiales, por desprendimiento de terreno, apuntalamientos y demolición de partes inestables a fin de evitar daños a </w:t>
      </w:r>
      <w:r>
        <w:rPr>
          <w:spacing w:val="-2"/>
        </w:rPr>
        <w:t>terceros.</w:t>
      </w:r>
    </w:p>
    <w:p>
      <w:pPr>
        <w:pStyle w:val="BodyText"/>
        <w:spacing w:line="270" w:lineRule="exact"/>
        <w:ind w:left="550" w:firstLine="0"/>
      </w:pPr>
      <w:r>
        <w:rPr/>
        <w:t>XII.-</w:t>
      </w:r>
      <w:r>
        <w:rPr>
          <w:spacing w:val="-7"/>
        </w:rPr>
        <w:t> </w:t>
      </w:r>
      <w:r>
        <w:rPr/>
        <w:t>Aislamiento</w:t>
      </w:r>
      <w:r>
        <w:rPr>
          <w:spacing w:val="-5"/>
        </w:rPr>
        <w:t> </w:t>
      </w:r>
      <w:r>
        <w:rPr/>
        <w:t>temporal,</w:t>
      </w:r>
      <w:r>
        <w:rPr>
          <w:spacing w:val="-6"/>
        </w:rPr>
        <w:t> </w:t>
      </w:r>
      <w:r>
        <w:rPr/>
        <w:t>parcial</w:t>
      </w:r>
      <w:r>
        <w:rPr>
          <w:spacing w:val="-8"/>
        </w:rPr>
        <w:t> </w:t>
      </w:r>
      <w:r>
        <w:rPr/>
        <w:t>o</w:t>
      </w:r>
      <w:r>
        <w:rPr>
          <w:spacing w:val="-5"/>
        </w:rPr>
        <w:t> </w:t>
      </w:r>
      <w:r>
        <w:rPr/>
        <w:t>total</w:t>
      </w:r>
      <w:r>
        <w:rPr>
          <w:spacing w:val="-5"/>
        </w:rPr>
        <w:t> </w:t>
      </w:r>
      <w:r>
        <w:rPr/>
        <w:t>del</w:t>
      </w:r>
      <w:r>
        <w:rPr>
          <w:spacing w:val="-8"/>
        </w:rPr>
        <w:t> </w:t>
      </w:r>
      <w:r>
        <w:rPr/>
        <w:t>área</w:t>
      </w:r>
      <w:r>
        <w:rPr>
          <w:spacing w:val="-6"/>
        </w:rPr>
        <w:t> </w:t>
      </w:r>
      <w:r>
        <w:rPr>
          <w:spacing w:val="-2"/>
        </w:rPr>
        <w:t>afectada.</w:t>
      </w:r>
    </w:p>
    <w:p>
      <w:pPr>
        <w:pStyle w:val="BodyText"/>
        <w:spacing w:line="237" w:lineRule="auto" w:before="1"/>
        <w:ind w:left="833" w:right="330" w:hanging="284"/>
      </w:pPr>
      <w:r>
        <w:rPr/>
        <w:t>XIII.-</w:t>
      </w:r>
      <w:r>
        <w:rPr/>
        <w:t> Inmovilización y aseguramiento de materiales que no cumplan con los parámetros autorizados por la Normatividad Oficial Mexicana en materia de </w:t>
      </w:r>
      <w:r>
        <w:rPr>
          <w:spacing w:val="-2"/>
        </w:rPr>
        <w:t>construcción.</w:t>
      </w:r>
    </w:p>
    <w:p>
      <w:pPr>
        <w:pStyle w:val="BodyText"/>
        <w:spacing w:line="272" w:lineRule="exact"/>
        <w:ind w:left="550" w:firstLine="0"/>
      </w:pPr>
      <w:r>
        <w:rPr/>
        <w:t>XIV.-</w:t>
      </w:r>
      <w:r>
        <w:rPr>
          <w:spacing w:val="-4"/>
        </w:rPr>
        <w:t> </w:t>
      </w:r>
      <w:r>
        <w:rPr/>
        <w:t>Las</w:t>
      </w:r>
      <w:r>
        <w:rPr>
          <w:spacing w:val="-3"/>
        </w:rPr>
        <w:t> </w:t>
      </w:r>
      <w:r>
        <w:rPr/>
        <w:t>demás</w:t>
      </w:r>
      <w:r>
        <w:rPr>
          <w:spacing w:val="-2"/>
        </w:rPr>
        <w:t> </w:t>
      </w:r>
      <w:r>
        <w:rPr/>
        <w:t>que</w:t>
      </w:r>
      <w:r>
        <w:rPr>
          <w:spacing w:val="-3"/>
        </w:rPr>
        <w:t> </w:t>
      </w:r>
      <w:r>
        <w:rPr/>
        <w:t>señalan</w:t>
      </w:r>
      <w:r>
        <w:rPr>
          <w:spacing w:val="-2"/>
        </w:rPr>
        <w:t> </w:t>
      </w:r>
      <w:r>
        <w:rPr/>
        <w:t>otras</w:t>
      </w:r>
      <w:r>
        <w:rPr>
          <w:spacing w:val="-2"/>
        </w:rPr>
        <w:t> Leyes.</w:t>
      </w:r>
    </w:p>
    <w:p>
      <w:pPr>
        <w:pStyle w:val="BodyText"/>
        <w:spacing w:before="273"/>
        <w:ind w:firstLine="0"/>
        <w:jc w:val="left"/>
      </w:pPr>
    </w:p>
    <w:p>
      <w:pPr>
        <w:pStyle w:val="BodyText"/>
        <w:spacing w:line="237" w:lineRule="auto"/>
        <w:ind w:left="271" w:right="329"/>
      </w:pPr>
      <w:r>
        <w:rPr>
          <w:rFonts w:ascii="Arial" w:hAnsi="Arial"/>
          <w:b/>
        </w:rPr>
        <w:t>ARTÍCULO 312</w:t>
      </w:r>
      <w:r>
        <w:rPr/>
        <w:t>. Si el o los responsables se rehusaren a cumplir las medidas de seguridad</w:t>
      </w:r>
      <w:r>
        <w:rPr>
          <w:spacing w:val="-17"/>
        </w:rPr>
        <w:t> </w:t>
      </w:r>
      <w:r>
        <w:rPr/>
        <w:t>establecidas</w:t>
      </w:r>
      <w:r>
        <w:rPr>
          <w:spacing w:val="-17"/>
        </w:rPr>
        <w:t> </w:t>
      </w:r>
      <w:r>
        <w:rPr/>
        <w:t>en</w:t>
      </w:r>
      <w:r>
        <w:rPr>
          <w:spacing w:val="-16"/>
        </w:rPr>
        <w:t> </w:t>
      </w:r>
      <w:r>
        <w:rPr/>
        <w:t>este</w:t>
      </w:r>
      <w:r>
        <w:rPr>
          <w:spacing w:val="-17"/>
        </w:rPr>
        <w:t> </w:t>
      </w:r>
      <w:r>
        <w:rPr/>
        <w:t>Capítulo</w:t>
      </w:r>
      <w:r>
        <w:rPr>
          <w:spacing w:val="-17"/>
        </w:rPr>
        <w:t> </w:t>
      </w:r>
      <w:r>
        <w:rPr/>
        <w:t>y</w:t>
      </w:r>
      <w:r>
        <w:rPr>
          <w:spacing w:val="-17"/>
        </w:rPr>
        <w:t> </w:t>
      </w:r>
      <w:r>
        <w:rPr/>
        <w:t>no</w:t>
      </w:r>
      <w:r>
        <w:rPr>
          <w:spacing w:val="-16"/>
        </w:rPr>
        <w:t> </w:t>
      </w:r>
      <w:r>
        <w:rPr/>
        <w:t>realizan</w:t>
      </w:r>
      <w:r>
        <w:rPr>
          <w:spacing w:val="-17"/>
        </w:rPr>
        <w:t> </w:t>
      </w:r>
      <w:r>
        <w:rPr/>
        <w:t>los</w:t>
      </w:r>
      <w:r>
        <w:rPr>
          <w:spacing w:val="-17"/>
        </w:rPr>
        <w:t> </w:t>
      </w:r>
      <w:r>
        <w:rPr/>
        <w:t>trabajos</w:t>
      </w:r>
      <w:r>
        <w:rPr>
          <w:spacing w:val="-16"/>
        </w:rPr>
        <w:t> </w:t>
      </w:r>
      <w:r>
        <w:rPr/>
        <w:t>relativos</w:t>
      </w:r>
      <w:r>
        <w:rPr>
          <w:spacing w:val="-17"/>
        </w:rPr>
        <w:t> </w:t>
      </w:r>
      <w:r>
        <w:rPr/>
        <w:t>en</w:t>
      </w:r>
      <w:r>
        <w:rPr>
          <w:spacing w:val="-17"/>
        </w:rPr>
        <w:t> </w:t>
      </w:r>
      <w:r>
        <w:rPr/>
        <w:t>el</w:t>
      </w:r>
      <w:r>
        <w:rPr>
          <w:spacing w:val="-16"/>
        </w:rPr>
        <w:t> </w:t>
      </w:r>
      <w:r>
        <w:rPr/>
        <w:t>tiempo estrictamente necesario, la autoridad municipal los realizará en rebeldía de los responsables resultando a cargo de éstos los gastos originados. Los cuales tendrán carácter</w:t>
      </w:r>
      <w:r>
        <w:rPr>
          <w:spacing w:val="-16"/>
        </w:rPr>
        <w:t> </w:t>
      </w:r>
      <w:r>
        <w:rPr/>
        <w:t>de</w:t>
      </w:r>
      <w:r>
        <w:rPr>
          <w:spacing w:val="-14"/>
        </w:rPr>
        <w:t> </w:t>
      </w:r>
      <w:r>
        <w:rPr/>
        <w:t>crédito</w:t>
      </w:r>
      <w:r>
        <w:rPr>
          <w:spacing w:val="-17"/>
        </w:rPr>
        <w:t> </w:t>
      </w:r>
      <w:r>
        <w:rPr/>
        <w:t>fiscal</w:t>
      </w:r>
      <w:r>
        <w:rPr>
          <w:spacing w:val="-15"/>
        </w:rPr>
        <w:t> </w:t>
      </w:r>
      <w:r>
        <w:rPr/>
        <w:t>y</w:t>
      </w:r>
      <w:r>
        <w:rPr>
          <w:spacing w:val="-17"/>
        </w:rPr>
        <w:t> </w:t>
      </w:r>
      <w:r>
        <w:rPr/>
        <w:t>se</w:t>
      </w:r>
      <w:r>
        <w:rPr>
          <w:spacing w:val="-14"/>
        </w:rPr>
        <w:t> </w:t>
      </w:r>
      <w:r>
        <w:rPr/>
        <w:t>harán</w:t>
      </w:r>
      <w:r>
        <w:rPr>
          <w:spacing w:val="-14"/>
        </w:rPr>
        <w:t> </w:t>
      </w:r>
      <w:r>
        <w:rPr/>
        <w:t>efectivos</w:t>
      </w:r>
      <w:r>
        <w:rPr>
          <w:spacing w:val="-17"/>
        </w:rPr>
        <w:t> </w:t>
      </w:r>
      <w:r>
        <w:rPr/>
        <w:t>conforme</w:t>
      </w:r>
      <w:r>
        <w:rPr>
          <w:spacing w:val="-14"/>
        </w:rPr>
        <w:t> </w:t>
      </w:r>
      <w:r>
        <w:rPr/>
        <w:t>al</w:t>
      </w:r>
      <w:r>
        <w:rPr>
          <w:spacing w:val="-15"/>
        </w:rPr>
        <w:t> </w:t>
      </w:r>
      <w:r>
        <w:rPr/>
        <w:t>procedimiento</w:t>
      </w:r>
      <w:r>
        <w:rPr>
          <w:spacing w:val="-16"/>
        </w:rPr>
        <w:t> </w:t>
      </w:r>
      <w:r>
        <w:rPr/>
        <w:t>administrativo de ejecución, con independencia de que se les apliquen las sanciones y</w:t>
      </w:r>
      <w:r>
        <w:rPr>
          <w:spacing w:val="-1"/>
        </w:rPr>
        <w:t> </w:t>
      </w:r>
      <w:r>
        <w:rPr/>
        <w:t>se les exijan las demás responsabilidades legales a que haya lugar.</w:t>
      </w:r>
    </w:p>
    <w:p>
      <w:pPr>
        <w:pStyle w:val="BodyText"/>
        <w:spacing w:line="237" w:lineRule="auto" w:before="272"/>
        <w:ind w:left="271" w:right="329"/>
      </w:pPr>
      <w:r>
        <w:rPr>
          <w:rFonts w:ascii="Arial" w:hAnsi="Arial"/>
          <w:b/>
        </w:rPr>
        <w:t>ARTÍCULO 313.</w:t>
      </w:r>
      <w:r>
        <w:rPr>
          <w:rFonts w:ascii="Arial" w:hAnsi="Arial"/>
          <w:b/>
          <w:spacing w:val="40"/>
        </w:rPr>
        <w:t> </w:t>
      </w:r>
      <w:r>
        <w:rPr/>
        <w:t>Para la aplicación de medidas de seguridad y sanciones que establece esta Reglamento, las autoridades competentes harán uso de los medios legales necesarios, incluyendo el auxilio de la fuerza pública y el arresto.</w:t>
      </w:r>
    </w:p>
    <w:p>
      <w:pPr>
        <w:pStyle w:val="BodyText"/>
        <w:spacing w:after="0" w:line="237" w:lineRule="auto"/>
        <w:sectPr>
          <w:pgSz w:w="12240" w:h="15840"/>
          <w:pgMar w:header="547" w:footer="996" w:top="1880" w:bottom="1180" w:left="1440" w:right="1080"/>
        </w:sectPr>
      </w:pPr>
    </w:p>
    <w:p>
      <w:pPr>
        <w:pStyle w:val="BodyText"/>
        <w:ind w:firstLine="0"/>
        <w:jc w:val="left"/>
      </w:pPr>
    </w:p>
    <w:p>
      <w:pPr>
        <w:pStyle w:val="BodyText"/>
        <w:spacing w:before="101"/>
        <w:ind w:firstLine="0"/>
        <w:jc w:val="left"/>
      </w:pPr>
    </w:p>
    <w:p>
      <w:pPr>
        <w:pStyle w:val="BodyText"/>
        <w:spacing w:line="237" w:lineRule="auto" w:before="1"/>
        <w:ind w:left="271" w:right="322"/>
      </w:pPr>
      <w:r>
        <w:rPr>
          <w:rFonts w:ascii="Arial" w:hAnsi="Arial"/>
          <w:b/>
        </w:rPr>
        <w:t>ARTÍCULO 314. </w:t>
      </w:r>
      <w:r>
        <w:rPr/>
        <w:t>Corresponderá a la autoridad municipal inspeccionar e imponer las sanciones previstas en este Capítulo y serán sujetos responsables: I.- El Propietario del inmueble. II.- El Poseedor del inmueble.</w:t>
      </w:r>
    </w:p>
    <w:p>
      <w:pPr>
        <w:pStyle w:val="BodyText"/>
        <w:spacing w:line="269" w:lineRule="exact"/>
        <w:ind w:left="550" w:firstLine="0"/>
      </w:pPr>
      <w:r>
        <w:rPr/>
        <w:t>III.-</w:t>
      </w:r>
      <w:r>
        <w:rPr>
          <w:spacing w:val="-5"/>
        </w:rPr>
        <w:t> </w:t>
      </w:r>
      <w:r>
        <w:rPr/>
        <w:t>Las</w:t>
      </w:r>
      <w:r>
        <w:rPr>
          <w:spacing w:val="-4"/>
        </w:rPr>
        <w:t> </w:t>
      </w:r>
      <w:r>
        <w:rPr/>
        <w:t>empresas</w:t>
      </w:r>
      <w:r>
        <w:rPr>
          <w:spacing w:val="-3"/>
        </w:rPr>
        <w:t> </w:t>
      </w:r>
      <w:r>
        <w:rPr/>
        <w:t>constructoras,</w:t>
      </w:r>
      <w:r>
        <w:rPr>
          <w:spacing w:val="-3"/>
        </w:rPr>
        <w:t> </w:t>
      </w:r>
      <w:r>
        <w:rPr>
          <w:spacing w:val="-5"/>
        </w:rPr>
        <w:t>y/o</w:t>
      </w:r>
    </w:p>
    <w:p>
      <w:pPr>
        <w:pStyle w:val="BodyText"/>
        <w:spacing w:line="237" w:lineRule="auto" w:before="1"/>
        <w:ind w:left="559" w:right="327"/>
      </w:pPr>
      <w:r>
        <w:rPr/>
        <w:t>IV.-</w:t>
      </w:r>
      <w:r>
        <w:rPr>
          <w:spacing w:val="-8"/>
        </w:rPr>
        <w:t> </w:t>
      </w:r>
      <w:r>
        <w:rPr/>
        <w:t>Los</w:t>
      </w:r>
      <w:r>
        <w:rPr>
          <w:spacing w:val="-7"/>
        </w:rPr>
        <w:t> </w:t>
      </w:r>
      <w:r>
        <w:rPr/>
        <w:t>constructores</w:t>
      </w:r>
      <w:r>
        <w:rPr>
          <w:spacing w:val="-7"/>
        </w:rPr>
        <w:t> </w:t>
      </w:r>
      <w:r>
        <w:rPr/>
        <w:t>independientes</w:t>
      </w:r>
      <w:r>
        <w:rPr>
          <w:spacing w:val="-7"/>
        </w:rPr>
        <w:t> </w:t>
      </w:r>
      <w:r>
        <w:rPr/>
        <w:t>que</w:t>
      </w:r>
      <w:r>
        <w:rPr>
          <w:spacing w:val="-8"/>
        </w:rPr>
        <w:t> </w:t>
      </w:r>
      <w:r>
        <w:rPr/>
        <w:t>presten</w:t>
      </w:r>
      <w:r>
        <w:rPr>
          <w:spacing w:val="-7"/>
        </w:rPr>
        <w:t> </w:t>
      </w:r>
      <w:r>
        <w:rPr/>
        <w:t>sus</w:t>
      </w:r>
      <w:r>
        <w:rPr>
          <w:spacing w:val="-7"/>
        </w:rPr>
        <w:t> </w:t>
      </w:r>
      <w:r>
        <w:rPr/>
        <w:t>servicios</w:t>
      </w:r>
      <w:r>
        <w:rPr>
          <w:spacing w:val="-7"/>
        </w:rPr>
        <w:t> </w:t>
      </w:r>
      <w:r>
        <w:rPr/>
        <w:t>profesionales</w:t>
      </w:r>
      <w:r>
        <w:rPr>
          <w:spacing w:val="-8"/>
        </w:rPr>
        <w:t> </w:t>
      </w:r>
      <w:r>
        <w:rPr/>
        <w:t>a</w:t>
      </w:r>
      <w:r>
        <w:rPr>
          <w:spacing w:val="-8"/>
        </w:rPr>
        <w:t> </w:t>
      </w:r>
      <w:r>
        <w:rPr/>
        <w:t>los propietarios, poseedores, o sus representantes para ejecutar o realizar cualquier obra de construcción.</w:t>
      </w:r>
    </w:p>
    <w:p>
      <w:pPr>
        <w:pStyle w:val="BodyText"/>
        <w:ind w:firstLine="0"/>
        <w:jc w:val="left"/>
      </w:pPr>
    </w:p>
    <w:p>
      <w:pPr>
        <w:pStyle w:val="BodyText"/>
        <w:spacing w:before="1"/>
        <w:ind w:firstLine="0"/>
        <w:jc w:val="left"/>
      </w:pPr>
    </w:p>
    <w:p>
      <w:pPr>
        <w:pStyle w:val="BodyText"/>
        <w:spacing w:line="235" w:lineRule="auto"/>
        <w:ind w:left="271" w:right="329"/>
      </w:pPr>
      <w:r>
        <w:rPr>
          <w:rFonts w:ascii="Arial" w:hAnsi="Arial"/>
          <w:b/>
        </w:rPr>
        <w:t>ARTÍCULO 315. </w:t>
      </w:r>
      <w:r>
        <w:rPr/>
        <w:t>Serán sujetos responsables solidarios para los efectos de este </w:t>
      </w:r>
      <w:r>
        <w:rPr>
          <w:spacing w:val="-2"/>
        </w:rPr>
        <w:t>Reglamento:</w:t>
      </w:r>
    </w:p>
    <w:p>
      <w:pPr>
        <w:pStyle w:val="BodyText"/>
        <w:spacing w:before="4"/>
        <w:ind w:firstLine="0"/>
        <w:jc w:val="left"/>
      </w:pPr>
    </w:p>
    <w:p>
      <w:pPr>
        <w:pStyle w:val="BodyText"/>
        <w:spacing w:line="235" w:lineRule="auto"/>
        <w:ind w:left="559" w:right="331"/>
      </w:pPr>
      <w:r>
        <w:rPr/>
        <w:t>I.- En su caso, el o los profesionistas que intervengan con su aval o firma con el propietario o desarrollador de un proyecto.</w:t>
      </w:r>
    </w:p>
    <w:p>
      <w:pPr>
        <w:pStyle w:val="BodyText"/>
        <w:spacing w:line="235" w:lineRule="auto" w:before="4"/>
        <w:ind w:left="559" w:right="323"/>
      </w:pPr>
      <w:r>
        <w:rPr/>
        <w:t>II.- Quienes ejecuten, ordenen o favorezcan las acciones</w:t>
      </w:r>
      <w:r>
        <w:rPr>
          <w:spacing w:val="-1"/>
        </w:rPr>
        <w:t> </w:t>
      </w:r>
      <w:r>
        <w:rPr/>
        <w:t>u omisiones constitutivas de infracción.</w:t>
      </w:r>
    </w:p>
    <w:p>
      <w:pPr>
        <w:pStyle w:val="BodyText"/>
        <w:spacing w:line="237" w:lineRule="auto" w:before="2"/>
        <w:ind w:left="559" w:right="331"/>
      </w:pPr>
      <w:r>
        <w:rPr/>
        <w:t>III.-</w:t>
      </w:r>
      <w:r>
        <w:rPr/>
        <w:t> Quienes con su conducta contravengan las disposiciones de la Ley y este reglamento y demás disposiciones aplicables a las materias que en el mismo se </w:t>
      </w:r>
      <w:r>
        <w:rPr>
          <w:spacing w:val="-2"/>
        </w:rPr>
        <w:t>regulan.</w:t>
      </w:r>
    </w:p>
    <w:p>
      <w:pPr>
        <w:pStyle w:val="BodyText"/>
        <w:spacing w:line="237" w:lineRule="auto"/>
        <w:ind w:left="559" w:right="321"/>
      </w:pPr>
      <w:r>
        <w:rPr/>
        <w:t>IV.-</w:t>
      </w:r>
      <w:r>
        <w:rPr/>
        <w:t> Toda persona física o moral obligada conjuntamente con el propietario o poseedor del inmueble de que se trate, a responder de algún proyecto de construcción, así como de la colocación, instalación, modificación y retiro de cualquier</w:t>
      </w:r>
      <w:r>
        <w:rPr>
          <w:spacing w:val="-6"/>
        </w:rPr>
        <w:t> </w:t>
      </w:r>
      <w:r>
        <w:rPr/>
        <w:t>elemento</w:t>
      </w:r>
      <w:r>
        <w:rPr>
          <w:spacing w:val="-7"/>
        </w:rPr>
        <w:t> </w:t>
      </w:r>
      <w:r>
        <w:rPr/>
        <w:t>mueble</w:t>
      </w:r>
      <w:r>
        <w:rPr>
          <w:spacing w:val="-5"/>
        </w:rPr>
        <w:t> </w:t>
      </w:r>
      <w:r>
        <w:rPr/>
        <w:t>o</w:t>
      </w:r>
      <w:r>
        <w:rPr>
          <w:spacing w:val="-5"/>
        </w:rPr>
        <w:t> </w:t>
      </w:r>
      <w:r>
        <w:rPr/>
        <w:t>inmueble</w:t>
      </w:r>
      <w:r>
        <w:rPr>
          <w:spacing w:val="-5"/>
        </w:rPr>
        <w:t> </w:t>
      </w:r>
      <w:r>
        <w:rPr/>
        <w:t>que</w:t>
      </w:r>
      <w:r>
        <w:rPr>
          <w:spacing w:val="-5"/>
        </w:rPr>
        <w:t> </w:t>
      </w:r>
      <w:r>
        <w:rPr/>
        <w:t>altere</w:t>
      </w:r>
      <w:r>
        <w:rPr>
          <w:spacing w:val="-5"/>
        </w:rPr>
        <w:t> </w:t>
      </w:r>
      <w:r>
        <w:rPr/>
        <w:t>o</w:t>
      </w:r>
      <w:r>
        <w:rPr>
          <w:spacing w:val="-7"/>
        </w:rPr>
        <w:t> </w:t>
      </w:r>
      <w:r>
        <w:rPr/>
        <w:t>modifique</w:t>
      </w:r>
      <w:r>
        <w:rPr>
          <w:spacing w:val="-5"/>
        </w:rPr>
        <w:t> </w:t>
      </w:r>
      <w:r>
        <w:rPr/>
        <w:t>el</w:t>
      </w:r>
      <w:r>
        <w:rPr>
          <w:spacing w:val="-6"/>
        </w:rPr>
        <w:t> </w:t>
      </w:r>
      <w:r>
        <w:rPr/>
        <w:t>paisaje</w:t>
      </w:r>
      <w:r>
        <w:rPr>
          <w:spacing w:val="-5"/>
        </w:rPr>
        <w:t> </w:t>
      </w:r>
      <w:r>
        <w:rPr/>
        <w:t>urbano,</w:t>
      </w:r>
      <w:r>
        <w:rPr>
          <w:spacing w:val="-7"/>
        </w:rPr>
        <w:t> </w:t>
      </w:r>
      <w:r>
        <w:rPr/>
        <w:t>en los términos de la Ley y este Reglamento.</w:t>
      </w:r>
    </w:p>
    <w:p>
      <w:pPr>
        <w:pStyle w:val="BodyText"/>
        <w:spacing w:line="237" w:lineRule="auto" w:before="270"/>
        <w:ind w:left="271" w:right="332"/>
      </w:pPr>
      <w:r>
        <w:rPr/>
        <w:t>Los responsables solidarios responderán por el pago de gastos y multas, por las infracciones cometidas a la presente Ley, su reglamentación y demás disposiciones aplicables, que determine la autoridad.</w:t>
      </w:r>
    </w:p>
    <w:p>
      <w:pPr>
        <w:pStyle w:val="BodyText"/>
        <w:spacing w:before="1"/>
        <w:ind w:firstLine="0"/>
        <w:jc w:val="left"/>
      </w:pPr>
    </w:p>
    <w:p>
      <w:pPr>
        <w:pStyle w:val="Heading1"/>
        <w:spacing w:line="235" w:lineRule="auto"/>
        <w:ind w:left="3698" w:right="3746"/>
      </w:pPr>
      <w:r>
        <w:rPr/>
        <w:t>CAPÍTULO</w:t>
      </w:r>
      <w:r>
        <w:rPr>
          <w:spacing w:val="-17"/>
        </w:rPr>
        <w:t> </w:t>
      </w:r>
      <w:r>
        <w:rPr/>
        <w:t>IV </w:t>
      </w:r>
      <w:r>
        <w:rPr>
          <w:spacing w:val="-2"/>
        </w:rPr>
        <w:t>SANCIONES</w:t>
      </w:r>
    </w:p>
    <w:p>
      <w:pPr>
        <w:pStyle w:val="BodyText"/>
        <w:spacing w:before="1"/>
        <w:ind w:firstLine="0"/>
        <w:jc w:val="left"/>
        <w:rPr>
          <w:rFonts w:ascii="Arial"/>
          <w:b/>
        </w:rPr>
      </w:pPr>
    </w:p>
    <w:p>
      <w:pPr>
        <w:pStyle w:val="BodyText"/>
        <w:spacing w:line="237" w:lineRule="auto"/>
        <w:ind w:left="271" w:right="328"/>
      </w:pPr>
      <w:r>
        <w:rPr>
          <w:rFonts w:ascii="Arial" w:hAnsi="Arial"/>
          <w:b/>
        </w:rPr>
        <w:t>ARTÍCULO</w:t>
      </w:r>
      <w:r>
        <w:rPr>
          <w:rFonts w:ascii="Arial" w:hAnsi="Arial"/>
          <w:b/>
          <w:spacing w:val="-17"/>
        </w:rPr>
        <w:t> </w:t>
      </w:r>
      <w:r>
        <w:rPr>
          <w:rFonts w:ascii="Arial" w:hAnsi="Arial"/>
          <w:b/>
        </w:rPr>
        <w:t>316.</w:t>
      </w:r>
      <w:r>
        <w:rPr>
          <w:rFonts w:ascii="Arial" w:hAnsi="Arial"/>
          <w:b/>
          <w:spacing w:val="-17"/>
        </w:rPr>
        <w:t> </w:t>
      </w:r>
      <w:r>
        <w:rPr/>
        <w:t>La</w:t>
      </w:r>
      <w:r>
        <w:rPr>
          <w:spacing w:val="-16"/>
        </w:rPr>
        <w:t> </w:t>
      </w:r>
      <w:r>
        <w:rPr/>
        <w:t>Autoridad</w:t>
      </w:r>
      <w:r>
        <w:rPr>
          <w:spacing w:val="-17"/>
        </w:rPr>
        <w:t> </w:t>
      </w:r>
      <w:r>
        <w:rPr/>
        <w:t>podrá</w:t>
      </w:r>
      <w:r>
        <w:rPr>
          <w:spacing w:val="-17"/>
        </w:rPr>
        <w:t> </w:t>
      </w:r>
      <w:r>
        <w:rPr/>
        <w:t>imponer</w:t>
      </w:r>
      <w:r>
        <w:rPr>
          <w:spacing w:val="-17"/>
        </w:rPr>
        <w:t> </w:t>
      </w:r>
      <w:r>
        <w:rPr/>
        <w:t>las</w:t>
      </w:r>
      <w:r>
        <w:rPr>
          <w:spacing w:val="-16"/>
        </w:rPr>
        <w:t> </w:t>
      </w:r>
      <w:r>
        <w:rPr/>
        <w:t>sanciones</w:t>
      </w:r>
      <w:r>
        <w:rPr>
          <w:spacing w:val="-17"/>
        </w:rPr>
        <w:t> </w:t>
      </w:r>
      <w:r>
        <w:rPr/>
        <w:t>a</w:t>
      </w:r>
      <w:r>
        <w:rPr>
          <w:spacing w:val="-17"/>
        </w:rPr>
        <w:t> </w:t>
      </w:r>
      <w:r>
        <w:rPr/>
        <w:t>que</w:t>
      </w:r>
      <w:r>
        <w:rPr>
          <w:spacing w:val="-16"/>
        </w:rPr>
        <w:t> </w:t>
      </w:r>
      <w:r>
        <w:rPr/>
        <w:t>se</w:t>
      </w:r>
      <w:r>
        <w:rPr>
          <w:spacing w:val="-17"/>
        </w:rPr>
        <w:t> </w:t>
      </w:r>
      <w:r>
        <w:rPr/>
        <w:t>refiere</w:t>
      </w:r>
      <w:r>
        <w:rPr>
          <w:spacing w:val="-17"/>
        </w:rPr>
        <w:t> </w:t>
      </w:r>
      <w:r>
        <w:rPr/>
        <w:t>el</w:t>
      </w:r>
      <w:r>
        <w:rPr>
          <w:spacing w:val="-16"/>
        </w:rPr>
        <w:t> </w:t>
      </w:r>
      <w:r>
        <w:rPr/>
        <w:t>presente ordenamiento, independientemente de las responsabilidades civiles, penales o administrativas que resulten.</w:t>
      </w:r>
    </w:p>
    <w:p>
      <w:pPr>
        <w:pStyle w:val="BodyText"/>
        <w:ind w:firstLine="0"/>
        <w:jc w:val="left"/>
      </w:pPr>
    </w:p>
    <w:p>
      <w:pPr>
        <w:pStyle w:val="BodyText"/>
        <w:spacing w:line="237" w:lineRule="auto"/>
        <w:ind w:left="271" w:right="329"/>
      </w:pPr>
      <w:r>
        <w:rPr/>
        <w:t>La violación de la Ley de Desarrollo Urbano, este Reglamento o de los planes de desarrollo urbano, se considera una infracción y origina como consecuencia la aplicación de las sanciones correspondientes, y en su caso, la obligación de indemnizar por los daños y perjuicios causados.</w:t>
      </w:r>
    </w:p>
    <w:p>
      <w:pPr>
        <w:pStyle w:val="BodyText"/>
        <w:spacing w:line="237" w:lineRule="auto"/>
        <w:ind w:left="271" w:right="330"/>
      </w:pPr>
      <w:r>
        <w:rPr/>
        <w:t>La</w:t>
      </w:r>
      <w:r>
        <w:rPr>
          <w:spacing w:val="-12"/>
        </w:rPr>
        <w:t> </w:t>
      </w:r>
      <w:r>
        <w:rPr/>
        <w:t>violación</w:t>
      </w:r>
      <w:r>
        <w:rPr>
          <w:spacing w:val="-11"/>
        </w:rPr>
        <w:t> </w:t>
      </w:r>
      <w:r>
        <w:rPr/>
        <w:t>la</w:t>
      </w:r>
      <w:r>
        <w:rPr>
          <w:spacing w:val="-12"/>
        </w:rPr>
        <w:t> </w:t>
      </w:r>
      <w:r>
        <w:rPr/>
        <w:t>Ley</w:t>
      </w:r>
      <w:r>
        <w:rPr>
          <w:spacing w:val="-15"/>
        </w:rPr>
        <w:t> </w:t>
      </w:r>
      <w:r>
        <w:rPr/>
        <w:t>de</w:t>
      </w:r>
      <w:r>
        <w:rPr>
          <w:spacing w:val="-14"/>
        </w:rPr>
        <w:t> </w:t>
      </w:r>
      <w:r>
        <w:rPr/>
        <w:t>Desarrollo</w:t>
      </w:r>
      <w:r>
        <w:rPr>
          <w:spacing w:val="-12"/>
        </w:rPr>
        <w:t> </w:t>
      </w:r>
      <w:r>
        <w:rPr/>
        <w:t>Urbano,</w:t>
      </w:r>
      <w:r>
        <w:rPr>
          <w:spacing w:val="-14"/>
        </w:rPr>
        <w:t> </w:t>
      </w:r>
      <w:r>
        <w:rPr/>
        <w:t>este</w:t>
      </w:r>
      <w:r>
        <w:rPr>
          <w:spacing w:val="-12"/>
        </w:rPr>
        <w:t> </w:t>
      </w:r>
      <w:r>
        <w:rPr/>
        <w:t>Reglamento</w:t>
      </w:r>
      <w:r>
        <w:rPr>
          <w:spacing w:val="-12"/>
        </w:rPr>
        <w:t> </w:t>
      </w:r>
      <w:r>
        <w:rPr/>
        <w:t>o</w:t>
      </w:r>
      <w:r>
        <w:rPr>
          <w:spacing w:val="-14"/>
        </w:rPr>
        <w:t> </w:t>
      </w:r>
      <w:r>
        <w:rPr/>
        <w:t>a</w:t>
      </w:r>
      <w:r>
        <w:rPr>
          <w:spacing w:val="-14"/>
        </w:rPr>
        <w:t> </w:t>
      </w:r>
      <w:r>
        <w:rPr/>
        <w:t>los</w:t>
      </w:r>
      <w:r>
        <w:rPr>
          <w:spacing w:val="-14"/>
        </w:rPr>
        <w:t> </w:t>
      </w:r>
      <w:r>
        <w:rPr/>
        <w:t>planes</w:t>
      </w:r>
      <w:r>
        <w:rPr>
          <w:spacing w:val="-15"/>
        </w:rPr>
        <w:t> </w:t>
      </w:r>
      <w:r>
        <w:rPr/>
        <w:t>de</w:t>
      </w:r>
      <w:r>
        <w:rPr>
          <w:spacing w:val="-14"/>
        </w:rPr>
        <w:t> </w:t>
      </w:r>
      <w:r>
        <w:rPr/>
        <w:t>desarrollo urbano, por parte de cualquier servidor público, dará origen a la responsabilidad respectiva en los términos que establece la legislación en la materia.</w:t>
      </w:r>
    </w:p>
    <w:p>
      <w:pPr>
        <w:pStyle w:val="BodyText"/>
        <w:spacing w:after="0" w:line="237" w:lineRule="auto"/>
        <w:sectPr>
          <w:pgSz w:w="12240" w:h="15840"/>
          <w:pgMar w:header="547" w:footer="996" w:top="1880" w:bottom="1180" w:left="1440" w:right="1080"/>
        </w:sectPr>
      </w:pPr>
    </w:p>
    <w:p>
      <w:pPr>
        <w:pStyle w:val="BodyText"/>
        <w:ind w:firstLine="0"/>
        <w:jc w:val="left"/>
      </w:pPr>
    </w:p>
    <w:p>
      <w:pPr>
        <w:pStyle w:val="BodyText"/>
        <w:spacing w:before="101"/>
        <w:ind w:firstLine="0"/>
        <w:jc w:val="left"/>
      </w:pPr>
    </w:p>
    <w:p>
      <w:pPr>
        <w:pStyle w:val="BodyText"/>
        <w:spacing w:line="237" w:lineRule="auto" w:before="1"/>
        <w:ind w:left="271" w:right="328"/>
      </w:pPr>
      <w:r>
        <w:rPr>
          <w:rFonts w:ascii="Arial" w:hAnsi="Arial"/>
          <w:b/>
        </w:rPr>
        <w:t>ARTÍCULO 317. </w:t>
      </w:r>
      <w:r>
        <w:rPr/>
        <w:t>Al aplicarse las sanciones, se tomará en cuenta la capacidad económica del infractor, la gravedad de la infracción, las circunstancias particulares del</w:t>
      </w:r>
      <w:r>
        <w:rPr>
          <w:spacing w:val="-17"/>
        </w:rPr>
        <w:t> </w:t>
      </w:r>
      <w:r>
        <w:rPr/>
        <w:t>caso</w:t>
      </w:r>
      <w:r>
        <w:rPr>
          <w:spacing w:val="-16"/>
        </w:rPr>
        <w:t> </w:t>
      </w:r>
      <w:r>
        <w:rPr/>
        <w:t>y</w:t>
      </w:r>
      <w:r>
        <w:rPr>
          <w:spacing w:val="-16"/>
        </w:rPr>
        <w:t> </w:t>
      </w:r>
      <w:r>
        <w:rPr/>
        <w:t>la</w:t>
      </w:r>
      <w:r>
        <w:rPr>
          <w:spacing w:val="-16"/>
        </w:rPr>
        <w:t> </w:t>
      </w:r>
      <w:r>
        <w:rPr/>
        <w:t>reincidencia</w:t>
      </w:r>
      <w:r>
        <w:rPr>
          <w:spacing w:val="-16"/>
        </w:rPr>
        <w:t> </w:t>
      </w:r>
      <w:r>
        <w:rPr/>
        <w:t>cuando</w:t>
      </w:r>
      <w:r>
        <w:rPr>
          <w:spacing w:val="-15"/>
        </w:rPr>
        <w:t> </w:t>
      </w:r>
      <w:r>
        <w:rPr/>
        <w:t>una</w:t>
      </w:r>
      <w:r>
        <w:rPr>
          <w:spacing w:val="-17"/>
        </w:rPr>
        <w:t> </w:t>
      </w:r>
      <w:r>
        <w:rPr/>
        <w:t>persona</w:t>
      </w:r>
      <w:r>
        <w:rPr>
          <w:spacing w:val="-17"/>
        </w:rPr>
        <w:t> </w:t>
      </w:r>
      <w:r>
        <w:rPr/>
        <w:t>hubiera</w:t>
      </w:r>
      <w:r>
        <w:rPr>
          <w:spacing w:val="-16"/>
        </w:rPr>
        <w:t> </w:t>
      </w:r>
      <w:r>
        <w:rPr/>
        <w:t>sido</w:t>
      </w:r>
      <w:r>
        <w:rPr>
          <w:spacing w:val="-15"/>
        </w:rPr>
        <w:t> </w:t>
      </w:r>
      <w:r>
        <w:rPr/>
        <w:t>sancionada</w:t>
      </w:r>
      <w:r>
        <w:rPr>
          <w:spacing w:val="-17"/>
        </w:rPr>
        <w:t> </w:t>
      </w:r>
      <w:r>
        <w:rPr/>
        <w:t>por</w:t>
      </w:r>
      <w:r>
        <w:rPr>
          <w:spacing w:val="-17"/>
        </w:rPr>
        <w:t> </w:t>
      </w:r>
      <w:r>
        <w:rPr/>
        <w:t>contravenir una disposición de la Ley y/o el reglamento.</w:t>
      </w:r>
    </w:p>
    <w:p>
      <w:pPr>
        <w:pStyle w:val="BodyText"/>
        <w:spacing w:line="235" w:lineRule="auto" w:before="275"/>
        <w:ind w:left="271" w:right="332"/>
      </w:pPr>
      <w:r>
        <w:rPr/>
        <w:t>La</w:t>
      </w:r>
      <w:r>
        <w:rPr>
          <w:spacing w:val="-10"/>
        </w:rPr>
        <w:t> </w:t>
      </w:r>
      <w:r>
        <w:rPr/>
        <w:t>reincidencia</w:t>
      </w:r>
      <w:r>
        <w:rPr>
          <w:spacing w:val="-10"/>
        </w:rPr>
        <w:t> </w:t>
      </w:r>
      <w:r>
        <w:rPr/>
        <w:t>se</w:t>
      </w:r>
      <w:r>
        <w:rPr>
          <w:spacing w:val="-13"/>
        </w:rPr>
        <w:t> </w:t>
      </w:r>
      <w:r>
        <w:rPr/>
        <w:t>sancionará</w:t>
      </w:r>
      <w:r>
        <w:rPr>
          <w:spacing w:val="-11"/>
        </w:rPr>
        <w:t> </w:t>
      </w:r>
      <w:r>
        <w:rPr/>
        <w:t>con</w:t>
      </w:r>
      <w:r>
        <w:rPr>
          <w:spacing w:val="-13"/>
        </w:rPr>
        <w:t> </w:t>
      </w:r>
      <w:r>
        <w:rPr/>
        <w:t>la</w:t>
      </w:r>
      <w:r>
        <w:rPr>
          <w:spacing w:val="-11"/>
        </w:rPr>
        <w:t> </w:t>
      </w:r>
      <w:r>
        <w:rPr/>
        <w:t>imposición</w:t>
      </w:r>
      <w:r>
        <w:rPr>
          <w:spacing w:val="-13"/>
        </w:rPr>
        <w:t> </w:t>
      </w:r>
      <w:r>
        <w:rPr/>
        <w:t>del</w:t>
      </w:r>
      <w:r>
        <w:rPr>
          <w:spacing w:val="-14"/>
        </w:rPr>
        <w:t> </w:t>
      </w:r>
      <w:r>
        <w:rPr/>
        <w:t>doble</w:t>
      </w:r>
      <w:r>
        <w:rPr>
          <w:spacing w:val="-10"/>
        </w:rPr>
        <w:t> </w:t>
      </w:r>
      <w:r>
        <w:rPr/>
        <w:t>de</w:t>
      </w:r>
      <w:r>
        <w:rPr>
          <w:spacing w:val="-10"/>
        </w:rPr>
        <w:t> </w:t>
      </w:r>
      <w:r>
        <w:rPr/>
        <w:t>la</w:t>
      </w:r>
      <w:r>
        <w:rPr>
          <w:spacing w:val="-16"/>
        </w:rPr>
        <w:t> </w:t>
      </w:r>
      <w:r>
        <w:rPr/>
        <w:t>multa</w:t>
      </w:r>
      <w:r>
        <w:rPr>
          <w:spacing w:val="-10"/>
        </w:rPr>
        <w:t> </w:t>
      </w:r>
      <w:r>
        <w:rPr/>
        <w:t>que</w:t>
      </w:r>
      <w:r>
        <w:rPr>
          <w:spacing w:val="-10"/>
        </w:rPr>
        <w:t> </w:t>
      </w:r>
      <w:r>
        <w:rPr/>
        <w:t>corresponda a la infracción cometida.</w:t>
      </w:r>
    </w:p>
    <w:p>
      <w:pPr>
        <w:pStyle w:val="BodyText"/>
        <w:spacing w:before="1"/>
        <w:ind w:firstLine="0"/>
        <w:jc w:val="left"/>
      </w:pPr>
    </w:p>
    <w:p>
      <w:pPr>
        <w:pStyle w:val="BodyText"/>
        <w:spacing w:line="237" w:lineRule="auto"/>
        <w:ind w:left="271" w:right="330"/>
      </w:pPr>
      <w:r>
        <w:rPr/>
        <w:t>El plazo de prescripción para la aplicación de las sanciones será de dos años y empezará a computarse desde el día en que la autoridad tenga conocimiento de la comisión de la infracción.</w:t>
      </w:r>
    </w:p>
    <w:p>
      <w:pPr>
        <w:pStyle w:val="BodyText"/>
        <w:spacing w:line="237" w:lineRule="auto" w:before="276"/>
        <w:ind w:left="271" w:right="325"/>
      </w:pPr>
      <w:r>
        <w:rPr/>
        <w:t>Las</w:t>
      </w:r>
      <w:r>
        <w:rPr>
          <w:spacing w:val="-10"/>
        </w:rPr>
        <w:t> </w:t>
      </w:r>
      <w:r>
        <w:rPr/>
        <w:t>autoridades</w:t>
      </w:r>
      <w:r>
        <w:rPr>
          <w:spacing w:val="-10"/>
        </w:rPr>
        <w:t> </w:t>
      </w:r>
      <w:r>
        <w:rPr/>
        <w:t>competentes</w:t>
      </w:r>
      <w:r>
        <w:rPr>
          <w:spacing w:val="-10"/>
        </w:rPr>
        <w:t> </w:t>
      </w:r>
      <w:r>
        <w:rPr/>
        <w:t>podrán</w:t>
      </w:r>
      <w:r>
        <w:rPr>
          <w:spacing w:val="-9"/>
        </w:rPr>
        <w:t> </w:t>
      </w:r>
      <w:r>
        <w:rPr/>
        <w:t>imponer,</w:t>
      </w:r>
      <w:r>
        <w:rPr>
          <w:spacing w:val="-10"/>
        </w:rPr>
        <w:t> </w:t>
      </w:r>
      <w:r>
        <w:rPr/>
        <w:t>en</w:t>
      </w:r>
      <w:r>
        <w:rPr>
          <w:spacing w:val="-9"/>
        </w:rPr>
        <w:t> </w:t>
      </w:r>
      <w:r>
        <w:rPr/>
        <w:t>un</w:t>
      </w:r>
      <w:r>
        <w:rPr>
          <w:spacing w:val="-12"/>
        </w:rPr>
        <w:t> </w:t>
      </w:r>
      <w:r>
        <w:rPr/>
        <w:t>solo</w:t>
      </w:r>
      <w:r>
        <w:rPr>
          <w:spacing w:val="-10"/>
        </w:rPr>
        <w:t> </w:t>
      </w:r>
      <w:r>
        <w:rPr/>
        <w:t>acto</w:t>
      </w:r>
      <w:r>
        <w:rPr>
          <w:spacing w:val="-9"/>
        </w:rPr>
        <w:t> </w:t>
      </w:r>
      <w:r>
        <w:rPr/>
        <w:t>y</w:t>
      </w:r>
      <w:r>
        <w:rPr>
          <w:spacing w:val="-13"/>
        </w:rPr>
        <w:t> </w:t>
      </w:r>
      <w:r>
        <w:rPr/>
        <w:t>a</w:t>
      </w:r>
      <w:r>
        <w:rPr>
          <w:spacing w:val="-9"/>
        </w:rPr>
        <w:t> </w:t>
      </w:r>
      <w:r>
        <w:rPr/>
        <w:t>una</w:t>
      </w:r>
      <w:r>
        <w:rPr>
          <w:spacing w:val="-9"/>
        </w:rPr>
        <w:t> </w:t>
      </w:r>
      <w:r>
        <w:rPr/>
        <w:t>misma</w:t>
      </w:r>
      <w:r>
        <w:rPr>
          <w:spacing w:val="-12"/>
        </w:rPr>
        <w:t> </w:t>
      </w:r>
      <w:r>
        <w:rPr/>
        <w:t>persona física o moral, en forma acumulativa, una o más de las sanciones previstas en este título, atendiendo a la gravedad del caso específico y a las infracciones cometidas.</w:t>
      </w:r>
    </w:p>
    <w:p>
      <w:pPr>
        <w:pStyle w:val="BodyText"/>
        <w:spacing w:line="550" w:lineRule="exact" w:before="55"/>
        <w:ind w:left="550" w:right="4097" w:hanging="288"/>
        <w:jc w:val="left"/>
      </w:pPr>
      <w:r>
        <w:rPr>
          <w:rFonts w:ascii="Arial" w:hAnsi="Arial"/>
          <w:b/>
        </w:rPr>
        <w:t>ARTÍCULO</w:t>
      </w:r>
      <w:r>
        <w:rPr>
          <w:rFonts w:ascii="Arial" w:hAnsi="Arial"/>
          <w:b/>
          <w:spacing w:val="-11"/>
        </w:rPr>
        <w:t> </w:t>
      </w:r>
      <w:r>
        <w:rPr>
          <w:rFonts w:ascii="Arial" w:hAnsi="Arial"/>
          <w:b/>
        </w:rPr>
        <w:t>318.</w:t>
      </w:r>
      <w:r>
        <w:rPr>
          <w:rFonts w:ascii="Arial" w:hAnsi="Arial"/>
          <w:b/>
          <w:spacing w:val="-9"/>
        </w:rPr>
        <w:t> </w:t>
      </w:r>
      <w:r>
        <w:rPr/>
        <w:t>Serán</w:t>
      </w:r>
      <w:r>
        <w:rPr>
          <w:spacing w:val="-11"/>
        </w:rPr>
        <w:t> </w:t>
      </w:r>
      <w:r>
        <w:rPr/>
        <w:t>sanciones</w:t>
      </w:r>
      <w:r>
        <w:rPr>
          <w:spacing w:val="-12"/>
        </w:rPr>
        <w:t> </w:t>
      </w:r>
      <w:r>
        <w:rPr/>
        <w:t>administrativas: I.- La rescisión de convenios.</w:t>
      </w:r>
    </w:p>
    <w:p>
      <w:pPr>
        <w:pStyle w:val="BodyText"/>
        <w:spacing w:line="210" w:lineRule="exact"/>
        <w:ind w:left="550" w:firstLine="0"/>
        <w:jc w:val="left"/>
      </w:pPr>
      <w:r>
        <w:rPr/>
        <w:t>II.-</w:t>
      </w:r>
      <w:r>
        <w:rPr>
          <w:spacing w:val="-4"/>
        </w:rPr>
        <w:t> </w:t>
      </w:r>
      <w:r>
        <w:rPr/>
        <w:t>La</w:t>
      </w:r>
      <w:r>
        <w:rPr>
          <w:spacing w:val="-5"/>
        </w:rPr>
        <w:t> </w:t>
      </w:r>
      <w:r>
        <w:rPr/>
        <w:t>suspensión</w:t>
      </w:r>
      <w:r>
        <w:rPr>
          <w:spacing w:val="-2"/>
        </w:rPr>
        <w:t> </w:t>
      </w:r>
      <w:r>
        <w:rPr/>
        <w:t>temporal,</w:t>
      </w:r>
      <w:r>
        <w:rPr>
          <w:spacing w:val="-2"/>
        </w:rPr>
        <w:t> </w:t>
      </w:r>
      <w:r>
        <w:rPr/>
        <w:t>parcial</w:t>
      </w:r>
      <w:r>
        <w:rPr>
          <w:spacing w:val="-2"/>
        </w:rPr>
        <w:t> </w:t>
      </w:r>
      <w:r>
        <w:rPr/>
        <w:t>o</w:t>
      </w:r>
      <w:r>
        <w:rPr>
          <w:spacing w:val="-3"/>
        </w:rPr>
        <w:t> </w:t>
      </w:r>
      <w:r>
        <w:rPr/>
        <w:t>total</w:t>
      </w:r>
      <w:r>
        <w:rPr>
          <w:spacing w:val="-5"/>
        </w:rPr>
        <w:t> </w:t>
      </w:r>
      <w:r>
        <w:rPr/>
        <w:t>de</w:t>
      </w:r>
      <w:r>
        <w:rPr>
          <w:spacing w:val="-4"/>
        </w:rPr>
        <w:t> </w:t>
      </w:r>
      <w:r>
        <w:rPr/>
        <w:t>los</w:t>
      </w:r>
      <w:r>
        <w:rPr>
          <w:spacing w:val="-2"/>
        </w:rPr>
        <w:t> trabajos.</w:t>
      </w:r>
    </w:p>
    <w:p>
      <w:pPr>
        <w:pStyle w:val="BodyText"/>
        <w:spacing w:line="235" w:lineRule="auto" w:before="3"/>
        <w:ind w:left="550" w:right="2794" w:firstLine="0"/>
        <w:jc w:val="left"/>
      </w:pPr>
      <w:r>
        <w:rPr/>
        <w:t>III.-</w:t>
      </w:r>
      <w:r>
        <w:rPr>
          <w:spacing w:val="-6"/>
        </w:rPr>
        <w:t> </w:t>
      </w:r>
      <w:r>
        <w:rPr/>
        <w:t>La</w:t>
      </w:r>
      <w:r>
        <w:rPr>
          <w:spacing w:val="-4"/>
        </w:rPr>
        <w:t> </w:t>
      </w:r>
      <w:r>
        <w:rPr/>
        <w:t>clausura</w:t>
      </w:r>
      <w:r>
        <w:rPr>
          <w:spacing w:val="-4"/>
        </w:rPr>
        <w:t> </w:t>
      </w:r>
      <w:r>
        <w:rPr/>
        <w:t>temporal</w:t>
      </w:r>
      <w:r>
        <w:rPr>
          <w:spacing w:val="-4"/>
        </w:rPr>
        <w:t> </w:t>
      </w:r>
      <w:r>
        <w:rPr/>
        <w:t>o</w:t>
      </w:r>
      <w:r>
        <w:rPr>
          <w:spacing w:val="-4"/>
        </w:rPr>
        <w:t> </w:t>
      </w:r>
      <w:r>
        <w:rPr/>
        <w:t>definitiva,</w:t>
      </w:r>
      <w:r>
        <w:rPr>
          <w:spacing w:val="-4"/>
        </w:rPr>
        <w:t> </w:t>
      </w:r>
      <w:r>
        <w:rPr/>
        <w:t>parcial</w:t>
      </w:r>
      <w:r>
        <w:rPr>
          <w:spacing w:val="-7"/>
        </w:rPr>
        <w:t> </w:t>
      </w:r>
      <w:r>
        <w:rPr/>
        <w:t>o</w:t>
      </w:r>
      <w:r>
        <w:rPr>
          <w:spacing w:val="-4"/>
        </w:rPr>
        <w:t> </w:t>
      </w:r>
      <w:r>
        <w:rPr/>
        <w:t>total</w:t>
      </w:r>
      <w:r>
        <w:rPr>
          <w:spacing w:val="-4"/>
        </w:rPr>
        <w:t> </w:t>
      </w:r>
      <w:r>
        <w:rPr/>
        <w:t>de</w:t>
      </w:r>
      <w:r>
        <w:rPr>
          <w:spacing w:val="-4"/>
        </w:rPr>
        <w:t> </w:t>
      </w:r>
      <w:r>
        <w:rPr/>
        <w:t>obra. IV.- La demolición o retiro parcial o total de escombros.</w:t>
      </w:r>
    </w:p>
    <w:p>
      <w:pPr>
        <w:pStyle w:val="BodyText"/>
        <w:spacing w:line="275" w:lineRule="exact"/>
        <w:ind w:left="550" w:firstLine="0"/>
        <w:jc w:val="left"/>
      </w:pPr>
      <w:r>
        <w:rPr/>
        <w:t>V.-</w:t>
      </w:r>
      <w:r>
        <w:rPr>
          <w:spacing w:val="-5"/>
        </w:rPr>
        <w:t> </w:t>
      </w:r>
      <w:r>
        <w:rPr/>
        <w:t>La</w:t>
      </w:r>
      <w:r>
        <w:rPr>
          <w:spacing w:val="-3"/>
        </w:rPr>
        <w:t> </w:t>
      </w:r>
      <w:r>
        <w:rPr/>
        <w:t>revocación</w:t>
      </w:r>
      <w:r>
        <w:rPr>
          <w:spacing w:val="-2"/>
        </w:rPr>
        <w:t> </w:t>
      </w:r>
      <w:r>
        <w:rPr/>
        <w:t>de</w:t>
      </w:r>
      <w:r>
        <w:rPr>
          <w:spacing w:val="-3"/>
        </w:rPr>
        <w:t> </w:t>
      </w:r>
      <w:r>
        <w:rPr/>
        <w:t>las</w:t>
      </w:r>
      <w:r>
        <w:rPr>
          <w:spacing w:val="-3"/>
        </w:rPr>
        <w:t> </w:t>
      </w:r>
      <w:r>
        <w:rPr/>
        <w:t>licencias,</w:t>
      </w:r>
      <w:r>
        <w:rPr>
          <w:spacing w:val="-2"/>
        </w:rPr>
        <w:t> </w:t>
      </w:r>
      <w:r>
        <w:rPr/>
        <w:t>permisos</w:t>
      </w:r>
      <w:r>
        <w:rPr>
          <w:spacing w:val="-5"/>
        </w:rPr>
        <w:t> </w:t>
      </w:r>
      <w:r>
        <w:rPr/>
        <w:t>y</w:t>
      </w:r>
      <w:r>
        <w:rPr>
          <w:spacing w:val="-5"/>
        </w:rPr>
        <w:t> </w:t>
      </w:r>
      <w:r>
        <w:rPr/>
        <w:t>autorizaciones</w:t>
      </w:r>
      <w:r>
        <w:rPr>
          <w:spacing w:val="-2"/>
        </w:rPr>
        <w:t> otorgados.</w:t>
      </w:r>
    </w:p>
    <w:p>
      <w:pPr>
        <w:pStyle w:val="BodyText"/>
        <w:spacing w:line="237" w:lineRule="auto" w:before="1"/>
        <w:ind w:left="974" w:right="327" w:hanging="425"/>
      </w:pPr>
      <w:r>
        <w:rPr/>
        <w:t>VI.-</w:t>
      </w:r>
      <w:r>
        <w:rPr>
          <w:spacing w:val="-5"/>
        </w:rPr>
        <w:t> </w:t>
      </w:r>
      <w:r>
        <w:rPr/>
        <w:t>Multa</w:t>
      </w:r>
      <w:r>
        <w:rPr>
          <w:spacing w:val="-6"/>
        </w:rPr>
        <w:t> </w:t>
      </w:r>
      <w:r>
        <w:rPr/>
        <w:t>de</w:t>
      </w:r>
      <w:r>
        <w:rPr>
          <w:spacing w:val="-6"/>
        </w:rPr>
        <w:t> </w:t>
      </w:r>
      <w:r>
        <w:rPr/>
        <w:t>300</w:t>
      </w:r>
      <w:r>
        <w:rPr>
          <w:spacing w:val="-3"/>
        </w:rPr>
        <w:t> </w:t>
      </w:r>
      <w:r>
        <w:rPr/>
        <w:t>veces</w:t>
      </w:r>
      <w:r>
        <w:rPr>
          <w:spacing w:val="-3"/>
        </w:rPr>
        <w:t> </w:t>
      </w:r>
      <w:r>
        <w:rPr/>
        <w:t>el</w:t>
      </w:r>
      <w:r>
        <w:rPr>
          <w:spacing w:val="-3"/>
        </w:rPr>
        <w:t> </w:t>
      </w:r>
      <w:r>
        <w:rPr/>
        <w:t>salario</w:t>
      </w:r>
      <w:r>
        <w:rPr>
          <w:spacing w:val="-5"/>
        </w:rPr>
        <w:t> </w:t>
      </w:r>
      <w:r>
        <w:rPr/>
        <w:t>mínimo</w:t>
      </w:r>
      <w:r>
        <w:rPr>
          <w:spacing w:val="-3"/>
        </w:rPr>
        <w:t> </w:t>
      </w:r>
      <w:r>
        <w:rPr/>
        <w:t>de</w:t>
      </w:r>
      <w:r>
        <w:rPr>
          <w:spacing w:val="-3"/>
        </w:rPr>
        <w:t> </w:t>
      </w:r>
      <w:r>
        <w:rPr/>
        <w:t>la</w:t>
      </w:r>
      <w:r>
        <w:rPr>
          <w:spacing w:val="-3"/>
        </w:rPr>
        <w:t> </w:t>
      </w:r>
      <w:r>
        <w:rPr/>
        <w:t>zona</w:t>
      </w:r>
      <w:r>
        <w:rPr>
          <w:spacing w:val="-5"/>
        </w:rPr>
        <w:t> </w:t>
      </w:r>
      <w:r>
        <w:rPr/>
        <w:t>económica</w:t>
      </w:r>
      <w:r>
        <w:rPr>
          <w:spacing w:val="-5"/>
        </w:rPr>
        <w:t> </w:t>
      </w:r>
      <w:r>
        <w:rPr/>
        <w:t>hasta</w:t>
      </w:r>
      <w:r>
        <w:rPr>
          <w:spacing w:val="-4"/>
        </w:rPr>
        <w:t> </w:t>
      </w:r>
      <w:r>
        <w:rPr/>
        <w:t>dos</w:t>
      </w:r>
      <w:r>
        <w:rPr>
          <w:spacing w:val="-6"/>
        </w:rPr>
        <w:t> </w:t>
      </w:r>
      <w:r>
        <w:rPr/>
        <w:t>veces</w:t>
      </w:r>
      <w:r>
        <w:rPr>
          <w:spacing w:val="-3"/>
        </w:rPr>
        <w:t> </w:t>
      </w:r>
      <w:r>
        <w:rPr/>
        <w:t>el valor</w:t>
      </w:r>
      <w:r>
        <w:rPr>
          <w:spacing w:val="-17"/>
        </w:rPr>
        <w:t> </w:t>
      </w:r>
      <w:r>
        <w:rPr/>
        <w:t>de</w:t>
      </w:r>
      <w:r>
        <w:rPr>
          <w:spacing w:val="-16"/>
        </w:rPr>
        <w:t> </w:t>
      </w:r>
      <w:r>
        <w:rPr/>
        <w:t>las</w:t>
      </w:r>
      <w:r>
        <w:rPr>
          <w:spacing w:val="-14"/>
        </w:rPr>
        <w:t> </w:t>
      </w:r>
      <w:r>
        <w:rPr/>
        <w:t>acciones,</w:t>
      </w:r>
      <w:r>
        <w:rPr>
          <w:spacing w:val="-17"/>
        </w:rPr>
        <w:t> </w:t>
      </w:r>
      <w:r>
        <w:rPr/>
        <w:t>obras</w:t>
      </w:r>
      <w:r>
        <w:rPr>
          <w:spacing w:val="-16"/>
        </w:rPr>
        <w:t> </w:t>
      </w:r>
      <w:r>
        <w:rPr/>
        <w:t>o</w:t>
      </w:r>
      <w:r>
        <w:rPr>
          <w:spacing w:val="-17"/>
        </w:rPr>
        <w:t> </w:t>
      </w:r>
      <w:r>
        <w:rPr/>
        <w:t>construcciones</w:t>
      </w:r>
      <w:r>
        <w:rPr>
          <w:spacing w:val="-17"/>
        </w:rPr>
        <w:t> </w:t>
      </w:r>
      <w:r>
        <w:rPr/>
        <w:t>realizadas</w:t>
      </w:r>
      <w:r>
        <w:rPr>
          <w:spacing w:val="-15"/>
        </w:rPr>
        <w:t> </w:t>
      </w:r>
      <w:r>
        <w:rPr/>
        <w:t>conforme</w:t>
      </w:r>
      <w:r>
        <w:rPr>
          <w:spacing w:val="-15"/>
        </w:rPr>
        <w:t> </w:t>
      </w:r>
      <w:r>
        <w:rPr/>
        <w:t>lo</w:t>
      </w:r>
      <w:r>
        <w:rPr>
          <w:spacing w:val="-17"/>
        </w:rPr>
        <w:t> </w:t>
      </w:r>
      <w:r>
        <w:rPr/>
        <w:t>establezca la Ley de Hacienda para los Municipios.</w:t>
      </w:r>
    </w:p>
    <w:p>
      <w:pPr>
        <w:pStyle w:val="BodyText"/>
        <w:spacing w:line="237" w:lineRule="auto"/>
        <w:ind w:left="559" w:right="2292"/>
      </w:pPr>
      <w:r>
        <w:rPr/>
        <w:t>VII.-</w:t>
      </w:r>
      <w:r>
        <w:rPr>
          <w:spacing w:val="-4"/>
        </w:rPr>
        <w:t> </w:t>
      </w:r>
      <w:r>
        <w:rPr/>
        <w:t>El</w:t>
      </w:r>
      <w:r>
        <w:rPr>
          <w:spacing w:val="-3"/>
        </w:rPr>
        <w:t> </w:t>
      </w:r>
      <w:r>
        <w:rPr/>
        <w:t>arresto</w:t>
      </w:r>
      <w:r>
        <w:rPr>
          <w:spacing w:val="-3"/>
        </w:rPr>
        <w:t> </w:t>
      </w:r>
      <w:r>
        <w:rPr/>
        <w:t>administrativo</w:t>
      </w:r>
      <w:r>
        <w:rPr>
          <w:spacing w:val="-3"/>
        </w:rPr>
        <w:t> </w:t>
      </w:r>
      <w:r>
        <w:rPr/>
        <w:t>hasta</w:t>
      </w:r>
      <w:r>
        <w:rPr>
          <w:spacing w:val="-4"/>
        </w:rPr>
        <w:t> </w:t>
      </w:r>
      <w:r>
        <w:rPr/>
        <w:t>por</w:t>
      </w:r>
      <w:r>
        <w:rPr>
          <w:spacing w:val="-3"/>
        </w:rPr>
        <w:t> </w:t>
      </w:r>
      <w:r>
        <w:rPr/>
        <w:t>treinta</w:t>
      </w:r>
      <w:r>
        <w:rPr>
          <w:spacing w:val="-4"/>
        </w:rPr>
        <w:t> </w:t>
      </w:r>
      <w:r>
        <w:rPr/>
        <w:t>y</w:t>
      </w:r>
      <w:r>
        <w:rPr>
          <w:spacing w:val="-5"/>
        </w:rPr>
        <w:t> </w:t>
      </w:r>
      <w:r>
        <w:rPr/>
        <w:t>seis</w:t>
      </w:r>
      <w:r>
        <w:rPr>
          <w:spacing w:val="-3"/>
        </w:rPr>
        <w:t> </w:t>
      </w:r>
      <w:r>
        <w:rPr/>
        <w:t>horas.</w:t>
      </w:r>
      <w:r>
        <w:rPr>
          <w:spacing w:val="-2"/>
        </w:rPr>
        <w:t> </w:t>
      </w:r>
      <w:r>
        <w:rPr/>
        <w:t>VIII.- El retiro de los anuncios y sus estructuras.</w:t>
      </w:r>
    </w:p>
    <w:p>
      <w:pPr>
        <w:pStyle w:val="BodyText"/>
        <w:spacing w:before="271"/>
        <w:ind w:firstLine="0"/>
        <w:jc w:val="left"/>
      </w:pPr>
    </w:p>
    <w:p>
      <w:pPr>
        <w:pStyle w:val="BodyText"/>
        <w:spacing w:line="237" w:lineRule="auto"/>
        <w:ind w:left="271" w:right="330"/>
      </w:pPr>
      <w:r>
        <w:rPr>
          <w:rFonts w:ascii="Arial" w:hAnsi="Arial"/>
          <w:b/>
        </w:rPr>
        <w:t>ARTÍCULO 319. </w:t>
      </w:r>
      <w:r>
        <w:rPr/>
        <w:t>La imposición de sanciones se hará previa audiencia del interesado y sin perjuicio de la responsabilidad que conforme a otras Leyes corresponda al </w:t>
      </w:r>
      <w:r>
        <w:rPr>
          <w:spacing w:val="-2"/>
        </w:rPr>
        <w:t>infractor.</w:t>
      </w:r>
    </w:p>
    <w:p>
      <w:pPr>
        <w:pStyle w:val="BodyText"/>
        <w:spacing w:line="237" w:lineRule="auto"/>
        <w:ind w:left="271" w:right="329"/>
      </w:pPr>
      <w:r>
        <w:rPr/>
        <w:t>Independientemente</w:t>
      </w:r>
      <w:r>
        <w:rPr>
          <w:spacing w:val="-3"/>
        </w:rPr>
        <w:t> </w:t>
      </w:r>
      <w:r>
        <w:rPr/>
        <w:t>de</w:t>
      </w:r>
      <w:r>
        <w:rPr>
          <w:spacing w:val="-4"/>
        </w:rPr>
        <w:t> </w:t>
      </w:r>
      <w:r>
        <w:rPr/>
        <w:t>las</w:t>
      </w:r>
      <w:r>
        <w:rPr>
          <w:spacing w:val="-4"/>
        </w:rPr>
        <w:t> </w:t>
      </w:r>
      <w:r>
        <w:rPr/>
        <w:t>sanciones</w:t>
      </w:r>
      <w:r>
        <w:rPr>
          <w:spacing w:val="-6"/>
        </w:rPr>
        <w:t> </w:t>
      </w:r>
      <w:r>
        <w:rPr/>
        <w:t>administrativas</w:t>
      </w:r>
      <w:r>
        <w:rPr>
          <w:spacing w:val="-4"/>
        </w:rPr>
        <w:t> </w:t>
      </w:r>
      <w:r>
        <w:rPr/>
        <w:t>que</w:t>
      </w:r>
      <w:r>
        <w:rPr>
          <w:spacing w:val="-4"/>
        </w:rPr>
        <w:t> </w:t>
      </w:r>
      <w:r>
        <w:rPr/>
        <w:t>se</w:t>
      </w:r>
      <w:r>
        <w:rPr>
          <w:spacing w:val="-3"/>
        </w:rPr>
        <w:t> </w:t>
      </w:r>
      <w:r>
        <w:rPr/>
        <w:t>impongan</w:t>
      </w:r>
      <w:r>
        <w:rPr>
          <w:spacing w:val="-4"/>
        </w:rPr>
        <w:t> </w:t>
      </w:r>
      <w:r>
        <w:rPr/>
        <w:t>al</w:t>
      </w:r>
      <w:r>
        <w:rPr>
          <w:spacing w:val="-4"/>
        </w:rPr>
        <w:t> </w:t>
      </w:r>
      <w:r>
        <w:rPr/>
        <w:t>infractor,</w:t>
      </w:r>
      <w:r>
        <w:rPr>
          <w:spacing w:val="-4"/>
        </w:rPr>
        <w:t> </w:t>
      </w:r>
      <w:r>
        <w:rPr/>
        <w:t>la autoridad competente, en su caso, hará del conocimiento del Ministerio Público los hechos que pudieran constituir delito.</w:t>
      </w:r>
    </w:p>
    <w:p>
      <w:pPr>
        <w:pStyle w:val="BodyText"/>
        <w:spacing w:line="237" w:lineRule="auto" w:before="274"/>
        <w:ind w:left="271" w:right="325"/>
      </w:pPr>
      <w:r>
        <w:rPr>
          <w:rFonts w:ascii="Arial" w:hAnsi="Arial"/>
          <w:b/>
        </w:rPr>
        <w:t>ARTÍCULO 320. </w:t>
      </w:r>
      <w:r>
        <w:rPr/>
        <w:t>En el caso de que sea necesario demoler total o parcialmente las construcciones,</w:t>
      </w:r>
      <w:r>
        <w:rPr>
          <w:spacing w:val="-14"/>
        </w:rPr>
        <w:t> </w:t>
      </w:r>
      <w:r>
        <w:rPr/>
        <w:t>ampliaciones</w:t>
      </w:r>
      <w:r>
        <w:rPr>
          <w:spacing w:val="-12"/>
        </w:rPr>
        <w:t> </w:t>
      </w:r>
      <w:r>
        <w:rPr/>
        <w:t>o</w:t>
      </w:r>
      <w:r>
        <w:rPr>
          <w:spacing w:val="-14"/>
        </w:rPr>
        <w:t> </w:t>
      </w:r>
      <w:r>
        <w:rPr/>
        <w:t>reconstrucciones</w:t>
      </w:r>
      <w:r>
        <w:rPr>
          <w:spacing w:val="-12"/>
        </w:rPr>
        <w:t> </w:t>
      </w:r>
      <w:r>
        <w:rPr/>
        <w:t>realizadas</w:t>
      </w:r>
      <w:r>
        <w:rPr>
          <w:spacing w:val="-12"/>
        </w:rPr>
        <w:t> </w:t>
      </w:r>
      <w:r>
        <w:rPr/>
        <w:t>sin</w:t>
      </w:r>
      <w:r>
        <w:rPr>
          <w:spacing w:val="-8"/>
        </w:rPr>
        <w:t> </w:t>
      </w:r>
      <w:r>
        <w:rPr/>
        <w:t>licencia</w:t>
      </w:r>
      <w:r>
        <w:rPr>
          <w:spacing w:val="-12"/>
        </w:rPr>
        <w:t> </w:t>
      </w:r>
      <w:r>
        <w:rPr/>
        <w:t>o</w:t>
      </w:r>
      <w:r>
        <w:rPr>
          <w:spacing w:val="-14"/>
        </w:rPr>
        <w:t> </w:t>
      </w:r>
      <w:r>
        <w:rPr/>
        <w:t>autorización o en contravención a lo dispuesto por la Ley, este Reglamento o los planes de desarrollo urbano, el costo de los trabajos será a cargo de los propietarios o poseedores,</w:t>
      </w:r>
      <w:r>
        <w:rPr>
          <w:spacing w:val="-6"/>
        </w:rPr>
        <w:t> </w:t>
      </w:r>
      <w:r>
        <w:rPr/>
        <w:t>y</w:t>
      </w:r>
      <w:r>
        <w:rPr>
          <w:spacing w:val="-9"/>
        </w:rPr>
        <w:t> </w:t>
      </w:r>
      <w:r>
        <w:rPr/>
        <w:t>las</w:t>
      </w:r>
      <w:r>
        <w:rPr>
          <w:spacing w:val="-6"/>
        </w:rPr>
        <w:t> </w:t>
      </w:r>
      <w:r>
        <w:rPr/>
        <w:t>autoridades</w:t>
      </w:r>
      <w:r>
        <w:rPr>
          <w:spacing w:val="-6"/>
        </w:rPr>
        <w:t> </w:t>
      </w:r>
      <w:r>
        <w:rPr/>
        <w:t>estatales</w:t>
      </w:r>
      <w:r>
        <w:rPr>
          <w:spacing w:val="-6"/>
        </w:rPr>
        <w:t> </w:t>
      </w:r>
      <w:r>
        <w:rPr/>
        <w:t>o</w:t>
      </w:r>
      <w:r>
        <w:rPr>
          <w:spacing w:val="-8"/>
        </w:rPr>
        <w:t> </w:t>
      </w:r>
      <w:r>
        <w:rPr/>
        <w:t>municipales</w:t>
      </w:r>
      <w:r>
        <w:rPr>
          <w:spacing w:val="-6"/>
        </w:rPr>
        <w:t> </w:t>
      </w:r>
      <w:r>
        <w:rPr/>
        <w:t>no</w:t>
      </w:r>
      <w:r>
        <w:rPr>
          <w:spacing w:val="-6"/>
        </w:rPr>
        <w:t> </w:t>
      </w:r>
      <w:r>
        <w:rPr/>
        <w:t>tendrán</w:t>
      </w:r>
      <w:r>
        <w:rPr>
          <w:spacing w:val="-8"/>
        </w:rPr>
        <w:t> </w:t>
      </w:r>
      <w:r>
        <w:rPr/>
        <w:t>obligación de</w:t>
      </w:r>
      <w:r>
        <w:rPr>
          <w:spacing w:val="-6"/>
        </w:rPr>
        <w:t> </w:t>
      </w:r>
      <w:r>
        <w:rPr/>
        <w:t>pagar indemnización alguna.</w:t>
      </w:r>
    </w:p>
    <w:p>
      <w:pPr>
        <w:pStyle w:val="BodyText"/>
        <w:spacing w:after="0" w:line="237" w:lineRule="auto"/>
        <w:sectPr>
          <w:pgSz w:w="12240" w:h="15840"/>
          <w:pgMar w:header="547" w:footer="996" w:top="1880" w:bottom="1180" w:left="1440" w:right="1080"/>
        </w:sectPr>
      </w:pPr>
    </w:p>
    <w:p>
      <w:pPr>
        <w:pStyle w:val="BodyText"/>
        <w:ind w:firstLine="0"/>
        <w:jc w:val="left"/>
      </w:pPr>
    </w:p>
    <w:p>
      <w:pPr>
        <w:pStyle w:val="BodyText"/>
        <w:spacing w:before="101"/>
        <w:ind w:firstLine="0"/>
        <w:jc w:val="left"/>
      </w:pPr>
    </w:p>
    <w:p>
      <w:pPr>
        <w:pStyle w:val="BodyText"/>
        <w:spacing w:line="237" w:lineRule="auto" w:before="1"/>
        <w:ind w:left="271" w:right="328"/>
      </w:pPr>
      <w:r>
        <w:rPr>
          <w:rFonts w:ascii="Arial" w:hAnsi="Arial"/>
          <w:b/>
        </w:rPr>
        <w:t>ARTÍCULO</w:t>
      </w:r>
      <w:r>
        <w:rPr>
          <w:rFonts w:ascii="Arial" w:hAnsi="Arial"/>
          <w:b/>
          <w:spacing w:val="-8"/>
        </w:rPr>
        <w:t> </w:t>
      </w:r>
      <w:r>
        <w:rPr>
          <w:rFonts w:ascii="Arial" w:hAnsi="Arial"/>
          <w:b/>
        </w:rPr>
        <w:t>321.</w:t>
      </w:r>
      <w:r>
        <w:rPr>
          <w:rFonts w:ascii="Arial" w:hAnsi="Arial"/>
          <w:b/>
          <w:spacing w:val="-6"/>
        </w:rPr>
        <w:t> </w:t>
      </w:r>
      <w:r>
        <w:rPr/>
        <w:t>Las</w:t>
      </w:r>
      <w:r>
        <w:rPr>
          <w:spacing w:val="-8"/>
        </w:rPr>
        <w:t> </w:t>
      </w:r>
      <w:r>
        <w:rPr/>
        <w:t>sanciones</w:t>
      </w:r>
      <w:r>
        <w:rPr>
          <w:spacing w:val="-8"/>
        </w:rPr>
        <w:t> </w:t>
      </w:r>
      <w:r>
        <w:rPr/>
        <w:t>de</w:t>
      </w:r>
      <w:r>
        <w:rPr>
          <w:spacing w:val="-7"/>
        </w:rPr>
        <w:t> </w:t>
      </w:r>
      <w:r>
        <w:rPr/>
        <w:t>carácter</w:t>
      </w:r>
      <w:r>
        <w:rPr>
          <w:spacing w:val="-8"/>
        </w:rPr>
        <w:t> </w:t>
      </w:r>
      <w:r>
        <w:rPr/>
        <w:t>pecuniario</w:t>
      </w:r>
      <w:r>
        <w:rPr>
          <w:spacing w:val="-7"/>
        </w:rPr>
        <w:t> </w:t>
      </w:r>
      <w:r>
        <w:rPr/>
        <w:t>se</w:t>
      </w:r>
      <w:r>
        <w:rPr>
          <w:spacing w:val="-7"/>
        </w:rPr>
        <w:t> </w:t>
      </w:r>
      <w:r>
        <w:rPr/>
        <w:t>liquidarán</w:t>
      </w:r>
      <w:r>
        <w:rPr>
          <w:spacing w:val="-9"/>
        </w:rPr>
        <w:t> </w:t>
      </w:r>
      <w:r>
        <w:rPr/>
        <w:t>por</w:t>
      </w:r>
      <w:r>
        <w:rPr>
          <w:spacing w:val="-8"/>
        </w:rPr>
        <w:t> </w:t>
      </w:r>
      <w:r>
        <w:rPr/>
        <w:t>el</w:t>
      </w:r>
      <w:r>
        <w:rPr>
          <w:spacing w:val="-8"/>
        </w:rPr>
        <w:t> </w:t>
      </w:r>
      <w:r>
        <w:rPr/>
        <w:t>infractor</w:t>
      </w:r>
      <w:r>
        <w:rPr>
          <w:spacing w:val="-8"/>
        </w:rPr>
        <w:t> </w:t>
      </w:r>
      <w:r>
        <w:rPr/>
        <w:t>en la oficina municipal que corresponda en un plazo no mayor de quince días hábiles contados a partir de la fecha en que se haya hecho la notificación respectiva.</w:t>
      </w:r>
    </w:p>
    <w:p>
      <w:pPr>
        <w:pStyle w:val="BodyText"/>
        <w:spacing w:line="237" w:lineRule="auto" w:before="272"/>
        <w:ind w:left="271" w:right="320"/>
      </w:pPr>
      <w:r>
        <w:rPr>
          <w:rFonts w:ascii="Arial" w:hAnsi="Arial"/>
          <w:b/>
        </w:rPr>
        <w:t>ARTÍCULO 322. </w:t>
      </w:r>
      <w:r>
        <w:rPr/>
        <w:t>Se sancionará con la rescisión administrativa de convenios, sin necesidad de declaración judicial, cuando los particulares contravengan sus disposiciones o incumplan injustificadamente las obligaciones contenidas en los </w:t>
      </w:r>
      <w:r>
        <w:rPr>
          <w:spacing w:val="-2"/>
        </w:rPr>
        <w:t>mismos.</w:t>
      </w:r>
    </w:p>
    <w:p>
      <w:pPr>
        <w:pStyle w:val="BodyText"/>
        <w:ind w:firstLine="0"/>
        <w:jc w:val="left"/>
      </w:pPr>
    </w:p>
    <w:p>
      <w:pPr>
        <w:pStyle w:val="BodyText"/>
        <w:spacing w:line="237" w:lineRule="auto"/>
        <w:ind w:left="271" w:right="321"/>
      </w:pPr>
      <w:r>
        <w:rPr>
          <w:rFonts w:ascii="Arial" w:hAnsi="Arial"/>
          <w:b/>
        </w:rPr>
        <w:t>ARTÍCULO 323</w:t>
      </w:r>
      <w:r>
        <w:rPr/>
        <w:t>. Se sancionará con la suspensión o clausura definitiva total o parcial de</w:t>
      </w:r>
      <w:r>
        <w:rPr>
          <w:spacing w:val="-6"/>
        </w:rPr>
        <w:t> </w:t>
      </w:r>
      <w:r>
        <w:rPr/>
        <w:t>excavaciones,</w:t>
      </w:r>
      <w:r>
        <w:rPr>
          <w:spacing w:val="-6"/>
        </w:rPr>
        <w:t> </w:t>
      </w:r>
      <w:r>
        <w:rPr/>
        <w:t>instalaciones,</w:t>
      </w:r>
      <w:r>
        <w:rPr>
          <w:spacing w:val="-6"/>
        </w:rPr>
        <w:t> </w:t>
      </w:r>
      <w:r>
        <w:rPr/>
        <w:t>construcciones,</w:t>
      </w:r>
      <w:r>
        <w:rPr>
          <w:spacing w:val="-6"/>
        </w:rPr>
        <w:t> </w:t>
      </w:r>
      <w:r>
        <w:rPr/>
        <w:t>obras</w:t>
      </w:r>
      <w:r>
        <w:rPr>
          <w:spacing w:val="-6"/>
        </w:rPr>
        <w:t> </w:t>
      </w:r>
      <w:r>
        <w:rPr/>
        <w:t>de</w:t>
      </w:r>
      <w:r>
        <w:rPr>
          <w:spacing w:val="-8"/>
        </w:rPr>
        <w:t> </w:t>
      </w:r>
      <w:r>
        <w:rPr/>
        <w:t>urbanización</w:t>
      </w:r>
      <w:r>
        <w:rPr>
          <w:spacing w:val="-5"/>
        </w:rPr>
        <w:t> </w:t>
      </w:r>
      <w:r>
        <w:rPr/>
        <w:t>y</w:t>
      </w:r>
      <w:r>
        <w:rPr>
          <w:spacing w:val="-9"/>
        </w:rPr>
        <w:t> </w:t>
      </w:r>
      <w:r>
        <w:rPr/>
        <w:t>construcción relativa a fraccionamientos y venta de lotes, obras para edificaciones o para soportar anuncios o servicios en los siguientes casos:</w:t>
      </w:r>
    </w:p>
    <w:p>
      <w:pPr>
        <w:pStyle w:val="BodyText"/>
        <w:spacing w:line="237" w:lineRule="auto" w:before="273"/>
        <w:ind w:left="833" w:right="329" w:hanging="284"/>
      </w:pPr>
      <w:r>
        <w:rPr/>
        <w:t>I.- Cuando sin contar con permiso o autorización, el o los propietarios, ordenen, contraten o permitan la realización de alguna excavación, instalación, construcción,</w:t>
      </w:r>
      <w:r>
        <w:rPr>
          <w:spacing w:val="-11"/>
        </w:rPr>
        <w:t> </w:t>
      </w:r>
      <w:r>
        <w:rPr/>
        <w:t>demolición,</w:t>
      </w:r>
      <w:r>
        <w:rPr>
          <w:spacing w:val="-13"/>
        </w:rPr>
        <w:t> </w:t>
      </w:r>
      <w:r>
        <w:rPr/>
        <w:t>movimiento</w:t>
      </w:r>
      <w:r>
        <w:rPr>
          <w:spacing w:val="-10"/>
        </w:rPr>
        <w:t> </w:t>
      </w:r>
      <w:r>
        <w:rPr/>
        <w:t>de</w:t>
      </w:r>
      <w:r>
        <w:rPr>
          <w:spacing w:val="-10"/>
        </w:rPr>
        <w:t> </w:t>
      </w:r>
      <w:r>
        <w:rPr/>
        <w:t>tierra,</w:t>
      </w:r>
      <w:r>
        <w:rPr>
          <w:spacing w:val="-11"/>
        </w:rPr>
        <w:t> </w:t>
      </w:r>
      <w:r>
        <w:rPr/>
        <w:t>desmonte</w:t>
      </w:r>
      <w:r>
        <w:rPr>
          <w:spacing w:val="-12"/>
        </w:rPr>
        <w:t> </w:t>
      </w:r>
      <w:r>
        <w:rPr/>
        <w:t>o</w:t>
      </w:r>
      <w:r>
        <w:rPr>
          <w:spacing w:val="-10"/>
        </w:rPr>
        <w:t> </w:t>
      </w:r>
      <w:r>
        <w:rPr/>
        <w:t>tala</w:t>
      </w:r>
      <w:r>
        <w:rPr>
          <w:spacing w:val="-11"/>
        </w:rPr>
        <w:t> </w:t>
      </w:r>
      <w:r>
        <w:rPr/>
        <w:t>de</w:t>
      </w:r>
      <w:r>
        <w:rPr>
          <w:spacing w:val="-13"/>
        </w:rPr>
        <w:t> </w:t>
      </w:r>
      <w:r>
        <w:rPr/>
        <w:t>árboles</w:t>
      </w:r>
      <w:r>
        <w:rPr>
          <w:spacing w:val="-11"/>
        </w:rPr>
        <w:t> </w:t>
      </w:r>
      <w:r>
        <w:rPr/>
        <w:t>en</w:t>
      </w:r>
      <w:r>
        <w:rPr>
          <w:spacing w:val="-10"/>
        </w:rPr>
        <w:t> </w:t>
      </w:r>
      <w:r>
        <w:rPr/>
        <w:t>un predio de su propiedad.</w:t>
      </w:r>
    </w:p>
    <w:p>
      <w:pPr>
        <w:pStyle w:val="BodyText"/>
        <w:spacing w:line="237" w:lineRule="auto"/>
        <w:ind w:left="833" w:right="330" w:hanging="284"/>
      </w:pPr>
      <w:r>
        <w:rPr/>
        <w:t>II.-</w:t>
      </w:r>
      <w:r>
        <w:rPr/>
        <w:t> Cuando</w:t>
      </w:r>
      <w:r>
        <w:rPr/>
        <w:t> sin</w:t>
      </w:r>
      <w:r>
        <w:rPr/>
        <w:t> contar</w:t>
      </w:r>
      <w:r>
        <w:rPr/>
        <w:t> con</w:t>
      </w:r>
      <w:r>
        <w:rPr/>
        <w:t> permiso</w:t>
      </w:r>
      <w:r>
        <w:rPr/>
        <w:t> o</w:t>
      </w:r>
      <w:r>
        <w:rPr/>
        <w:t> autorización</w:t>
      </w:r>
      <w:r>
        <w:rPr/>
        <w:t> se</w:t>
      </w:r>
      <w:r>
        <w:rPr/>
        <w:t> realice</w:t>
      </w:r>
      <w:r>
        <w:rPr/>
        <w:t> una</w:t>
      </w:r>
      <w:r>
        <w:rPr/>
        <w:t> excavación, construcción, instalación, o se depositen materiales o escombros que afecten la vía pública, terreno del dominio público o afecto a destino común.</w:t>
      </w:r>
    </w:p>
    <w:p>
      <w:pPr>
        <w:pStyle w:val="BodyText"/>
        <w:spacing w:line="235" w:lineRule="auto"/>
        <w:ind w:left="833" w:right="326" w:hanging="284"/>
      </w:pPr>
      <w:r>
        <w:rPr/>
        <w:t>III.-</w:t>
      </w:r>
      <w:r>
        <w:rPr/>
        <w:t> Cuando</w:t>
      </w:r>
      <w:r>
        <w:rPr/>
        <w:t> el</w:t>
      </w:r>
      <w:r>
        <w:rPr/>
        <w:t> alineamiento</w:t>
      </w:r>
      <w:r>
        <w:rPr/>
        <w:t> establezca, al predio, restricciones o afectaciones y éstas no se respeten.</w:t>
      </w:r>
    </w:p>
    <w:p>
      <w:pPr>
        <w:pStyle w:val="BodyText"/>
        <w:spacing w:line="235" w:lineRule="auto" w:before="2"/>
        <w:ind w:left="833" w:right="332" w:hanging="284"/>
      </w:pPr>
      <w:r>
        <w:rPr/>
        <w:t>IV.- Cuando el o los propietarios de un predio realicen una construcción sin contar con las constancias o licencias necesarias.</w:t>
      </w:r>
    </w:p>
    <w:p>
      <w:pPr>
        <w:pStyle w:val="BodyText"/>
        <w:spacing w:line="237" w:lineRule="auto" w:before="1"/>
        <w:ind w:left="833" w:right="325" w:hanging="284"/>
      </w:pPr>
      <w:r>
        <w:rPr/>
        <w:t>V.- Cuando el o los propietarios den a un predio o construcción un uso o destino diferente</w:t>
      </w:r>
      <w:r>
        <w:rPr/>
        <w:t> al</w:t>
      </w:r>
      <w:r>
        <w:rPr/>
        <w:t> autorizado</w:t>
      </w:r>
      <w:r>
        <w:rPr/>
        <w:t> o</w:t>
      </w:r>
      <w:r>
        <w:rPr/>
        <w:t> incumplan</w:t>
      </w:r>
      <w:r>
        <w:rPr/>
        <w:t> con</w:t>
      </w:r>
      <w:r>
        <w:rPr/>
        <w:t> la</w:t>
      </w:r>
      <w:r>
        <w:rPr/>
        <w:t> densidad, los coeficientes de ocupación y utilización del suelo aplicable.</w:t>
      </w:r>
    </w:p>
    <w:p>
      <w:pPr>
        <w:pStyle w:val="BodyText"/>
        <w:spacing w:line="237" w:lineRule="auto"/>
        <w:ind w:left="833" w:right="331" w:hanging="284"/>
      </w:pPr>
      <w:r>
        <w:rPr/>
        <w:t>VI.-</w:t>
      </w:r>
      <w:r>
        <w:rPr/>
        <w:t> Cuando</w:t>
      </w:r>
      <w:r>
        <w:rPr/>
        <w:t> el</w:t>
      </w:r>
      <w:r>
        <w:rPr/>
        <w:t> o</w:t>
      </w:r>
      <w:r>
        <w:rPr/>
        <w:t> los</w:t>
      </w:r>
      <w:r>
        <w:rPr/>
        <w:t> propietarios</w:t>
      </w:r>
      <w:r>
        <w:rPr/>
        <w:t> de</w:t>
      </w:r>
      <w:r>
        <w:rPr/>
        <w:t> un</w:t>
      </w:r>
      <w:r>
        <w:rPr/>
        <w:t> predio</w:t>
      </w:r>
      <w:r>
        <w:rPr/>
        <w:t> o</w:t>
      </w:r>
      <w:r>
        <w:rPr/>
        <w:t> construcción</w:t>
      </w:r>
      <w:r>
        <w:rPr/>
        <w:t> no</w:t>
      </w:r>
      <w:r>
        <w:rPr/>
        <w:t> respeten</w:t>
      </w:r>
      <w:r>
        <w:rPr/>
        <w:t> las disposiciones de la Ley, su reglamentación o los planes de desarrollo urbano.</w:t>
      </w:r>
    </w:p>
    <w:p>
      <w:pPr>
        <w:pStyle w:val="BodyText"/>
        <w:spacing w:line="235" w:lineRule="auto"/>
        <w:ind w:left="833" w:right="327" w:hanging="284"/>
      </w:pPr>
      <w:r>
        <w:rPr/>
        <w:t>VII.-</w:t>
      </w:r>
      <w:r>
        <w:rPr>
          <w:spacing w:val="-6"/>
        </w:rPr>
        <w:t> </w:t>
      </w:r>
      <w:r>
        <w:rPr/>
        <w:t>Cuando</w:t>
      </w:r>
      <w:r>
        <w:rPr>
          <w:spacing w:val="-5"/>
        </w:rPr>
        <w:t> </w:t>
      </w:r>
      <w:r>
        <w:rPr/>
        <w:t>se</w:t>
      </w:r>
      <w:r>
        <w:rPr>
          <w:spacing w:val="-6"/>
        </w:rPr>
        <w:t> </w:t>
      </w:r>
      <w:r>
        <w:rPr/>
        <w:t>ejecuten</w:t>
      </w:r>
      <w:r>
        <w:rPr>
          <w:spacing w:val="-5"/>
        </w:rPr>
        <w:t> </w:t>
      </w:r>
      <w:r>
        <w:rPr/>
        <w:t>obras,</w:t>
      </w:r>
      <w:r>
        <w:rPr>
          <w:spacing w:val="-4"/>
        </w:rPr>
        <w:t> </w:t>
      </w:r>
      <w:r>
        <w:rPr/>
        <w:t>instalaciones</w:t>
      </w:r>
      <w:r>
        <w:rPr>
          <w:spacing w:val="-7"/>
        </w:rPr>
        <w:t> </w:t>
      </w:r>
      <w:r>
        <w:rPr/>
        <w:t>o</w:t>
      </w:r>
      <w:r>
        <w:rPr>
          <w:spacing w:val="-3"/>
        </w:rPr>
        <w:t> </w:t>
      </w:r>
      <w:r>
        <w:rPr/>
        <w:t>edificaciones</w:t>
      </w:r>
      <w:r>
        <w:rPr>
          <w:spacing w:val="-4"/>
        </w:rPr>
        <w:t> </w:t>
      </w:r>
      <w:r>
        <w:rPr/>
        <w:t>en</w:t>
      </w:r>
      <w:r>
        <w:rPr>
          <w:spacing w:val="-4"/>
        </w:rPr>
        <w:t> </w:t>
      </w:r>
      <w:r>
        <w:rPr/>
        <w:t>lugares</w:t>
      </w:r>
      <w:r>
        <w:rPr>
          <w:spacing w:val="-4"/>
        </w:rPr>
        <w:t> </w:t>
      </w:r>
      <w:r>
        <w:rPr/>
        <w:t>prohibidos por la Ley, su reglamentación o los planes y programas de desarrollo urbano.</w:t>
      </w:r>
    </w:p>
    <w:p>
      <w:pPr>
        <w:pStyle w:val="BodyText"/>
        <w:spacing w:line="235" w:lineRule="auto" w:before="3"/>
        <w:ind w:left="833" w:right="328" w:hanging="284"/>
      </w:pPr>
      <w:r>
        <w:rPr/>
        <w:t>VIII.- Cuando se utilicen, sin las autorizaciones correspondientes, explosivos para excavaciones o demoliciones.</w:t>
      </w:r>
    </w:p>
    <w:p>
      <w:pPr>
        <w:pStyle w:val="BodyText"/>
        <w:spacing w:line="237" w:lineRule="auto" w:before="3"/>
        <w:ind w:left="833" w:right="329" w:hanging="284"/>
      </w:pPr>
      <w:r>
        <w:rPr/>
        <w:t>IX.- Cuando se realicen obras de construcción, urbanización y similares relativas a un</w:t>
      </w:r>
      <w:r>
        <w:rPr>
          <w:spacing w:val="-15"/>
        </w:rPr>
        <w:t> </w:t>
      </w:r>
      <w:r>
        <w:rPr/>
        <w:t>fraccionamiento,</w:t>
      </w:r>
      <w:r>
        <w:rPr>
          <w:spacing w:val="-15"/>
        </w:rPr>
        <w:t> </w:t>
      </w:r>
      <w:r>
        <w:rPr/>
        <w:t>sin</w:t>
      </w:r>
      <w:r>
        <w:rPr>
          <w:spacing w:val="-16"/>
        </w:rPr>
        <w:t> </w:t>
      </w:r>
      <w:r>
        <w:rPr/>
        <w:t>contar</w:t>
      </w:r>
      <w:r>
        <w:rPr>
          <w:spacing w:val="-14"/>
        </w:rPr>
        <w:t> </w:t>
      </w:r>
      <w:r>
        <w:rPr/>
        <w:t>con</w:t>
      </w:r>
      <w:r>
        <w:rPr>
          <w:spacing w:val="-15"/>
        </w:rPr>
        <w:t> </w:t>
      </w:r>
      <w:r>
        <w:rPr/>
        <w:t>la</w:t>
      </w:r>
      <w:r>
        <w:rPr>
          <w:spacing w:val="-16"/>
        </w:rPr>
        <w:t> </w:t>
      </w:r>
      <w:r>
        <w:rPr/>
        <w:t>factibilidad,</w:t>
      </w:r>
      <w:r>
        <w:rPr>
          <w:spacing w:val="-13"/>
        </w:rPr>
        <w:t> </w:t>
      </w:r>
      <w:r>
        <w:rPr/>
        <w:t>licencia,</w:t>
      </w:r>
      <w:r>
        <w:rPr>
          <w:spacing w:val="-15"/>
        </w:rPr>
        <w:t> </w:t>
      </w:r>
      <w:r>
        <w:rPr/>
        <w:t>permiso,</w:t>
      </w:r>
      <w:r>
        <w:rPr>
          <w:spacing w:val="-13"/>
        </w:rPr>
        <w:t> </w:t>
      </w:r>
      <w:r>
        <w:rPr/>
        <w:t>o</w:t>
      </w:r>
      <w:r>
        <w:rPr>
          <w:spacing w:val="-15"/>
        </w:rPr>
        <w:t> </w:t>
      </w:r>
      <w:r>
        <w:rPr/>
        <w:t>autorización </w:t>
      </w:r>
      <w:r>
        <w:rPr>
          <w:spacing w:val="-2"/>
        </w:rPr>
        <w:t>correspondiente.</w:t>
      </w:r>
    </w:p>
    <w:p>
      <w:pPr>
        <w:pStyle w:val="BodyText"/>
        <w:spacing w:line="237" w:lineRule="auto"/>
        <w:ind w:left="833" w:right="328" w:hanging="284"/>
      </w:pPr>
      <w:r>
        <w:rPr/>
        <w:t>X.-</w:t>
      </w:r>
      <w:r>
        <w:rPr>
          <w:spacing w:val="-11"/>
        </w:rPr>
        <w:t> </w:t>
      </w:r>
      <w:r>
        <w:rPr/>
        <w:t>Cuando</w:t>
      </w:r>
      <w:r>
        <w:rPr>
          <w:spacing w:val="-9"/>
        </w:rPr>
        <w:t> </w:t>
      </w:r>
      <w:r>
        <w:rPr/>
        <w:t>se</w:t>
      </w:r>
      <w:r>
        <w:rPr>
          <w:spacing w:val="-12"/>
        </w:rPr>
        <w:t> </w:t>
      </w:r>
      <w:r>
        <w:rPr/>
        <w:t>obstaculice</w:t>
      </w:r>
      <w:r>
        <w:rPr>
          <w:spacing w:val="-9"/>
        </w:rPr>
        <w:t> </w:t>
      </w:r>
      <w:r>
        <w:rPr/>
        <w:t>o</w:t>
      </w:r>
      <w:r>
        <w:rPr>
          <w:spacing w:val="-12"/>
        </w:rPr>
        <w:t> </w:t>
      </w:r>
      <w:r>
        <w:rPr/>
        <w:t>impida</w:t>
      </w:r>
      <w:r>
        <w:rPr>
          <w:spacing w:val="-11"/>
        </w:rPr>
        <w:t> </w:t>
      </w:r>
      <w:r>
        <w:rPr/>
        <w:t>en</w:t>
      </w:r>
      <w:r>
        <w:rPr>
          <w:spacing w:val="-14"/>
        </w:rPr>
        <w:t> </w:t>
      </w:r>
      <w:r>
        <w:rPr/>
        <w:t>alguna</w:t>
      </w:r>
      <w:r>
        <w:rPr>
          <w:spacing w:val="-14"/>
        </w:rPr>
        <w:t> </w:t>
      </w:r>
      <w:r>
        <w:rPr/>
        <w:t>forma</w:t>
      </w:r>
      <w:r>
        <w:rPr>
          <w:spacing w:val="-12"/>
        </w:rPr>
        <w:t> </w:t>
      </w:r>
      <w:r>
        <w:rPr/>
        <w:t>el</w:t>
      </w:r>
      <w:r>
        <w:rPr>
          <w:spacing w:val="-13"/>
        </w:rPr>
        <w:t> </w:t>
      </w:r>
      <w:r>
        <w:rPr/>
        <w:t>cumplimiento</w:t>
      </w:r>
      <w:r>
        <w:rPr>
          <w:spacing w:val="-14"/>
        </w:rPr>
        <w:t> </w:t>
      </w:r>
      <w:r>
        <w:rPr/>
        <w:t>de</w:t>
      </w:r>
      <w:r>
        <w:rPr>
          <w:spacing w:val="-9"/>
        </w:rPr>
        <w:t> </w:t>
      </w:r>
      <w:r>
        <w:rPr/>
        <w:t>las</w:t>
      </w:r>
      <w:r>
        <w:rPr>
          <w:spacing w:val="-13"/>
        </w:rPr>
        <w:t> </w:t>
      </w:r>
      <w:r>
        <w:rPr/>
        <w:t>órdenes de inspección expedidas por la autoridad competente.</w:t>
      </w:r>
    </w:p>
    <w:p>
      <w:pPr>
        <w:pStyle w:val="BodyText"/>
        <w:spacing w:line="237" w:lineRule="auto"/>
        <w:ind w:left="833" w:right="328" w:hanging="284"/>
      </w:pPr>
      <w:r>
        <w:rPr/>
        <w:t>XI.- Cuando se realice o promueva la venta de lotes, predios y edificaciones de un fraccionamiento, sin contar con la licencia, permiso o autorización </w:t>
      </w:r>
      <w:r>
        <w:rPr>
          <w:spacing w:val="-2"/>
        </w:rPr>
        <w:t>correspondiente.</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833" w:right="330" w:hanging="284"/>
      </w:pPr>
      <w:r>
        <w:rPr/>
        <w:t>XII.- Cuando se promueva o permita la ocupación de un predio o edificación sin contar con las licencias, permisos y autorizaciones correspondientes o violando el uso de suelo que le corresponde.</w:t>
      </w:r>
    </w:p>
    <w:p>
      <w:pPr>
        <w:pStyle w:val="BodyText"/>
        <w:spacing w:line="237" w:lineRule="auto"/>
        <w:ind w:left="833" w:right="329" w:hanging="284"/>
      </w:pPr>
      <w:r>
        <w:rPr/>
        <w:t>XIII.-</w:t>
      </w:r>
      <w:r>
        <w:rPr>
          <w:spacing w:val="-5"/>
        </w:rPr>
        <w:t> </w:t>
      </w:r>
      <w:r>
        <w:rPr/>
        <w:t>Cuando</w:t>
      </w:r>
      <w:r>
        <w:rPr>
          <w:spacing w:val="-4"/>
        </w:rPr>
        <w:t> </w:t>
      </w:r>
      <w:r>
        <w:rPr/>
        <w:t>el</w:t>
      </w:r>
      <w:r>
        <w:rPr>
          <w:spacing w:val="-7"/>
        </w:rPr>
        <w:t> </w:t>
      </w:r>
      <w:r>
        <w:rPr/>
        <w:t>propietario,</w:t>
      </w:r>
      <w:r>
        <w:rPr>
          <w:spacing w:val="-3"/>
        </w:rPr>
        <w:t> </w:t>
      </w:r>
      <w:r>
        <w:rPr/>
        <w:t>poseedor</w:t>
      </w:r>
      <w:r>
        <w:rPr>
          <w:spacing w:val="-6"/>
        </w:rPr>
        <w:t> </w:t>
      </w:r>
      <w:r>
        <w:rPr/>
        <w:t>o</w:t>
      </w:r>
      <w:r>
        <w:rPr>
          <w:spacing w:val="-3"/>
        </w:rPr>
        <w:t> </w:t>
      </w:r>
      <w:r>
        <w:rPr/>
        <w:t>responsable</w:t>
      </w:r>
      <w:r>
        <w:rPr>
          <w:spacing w:val="-3"/>
        </w:rPr>
        <w:t> </w:t>
      </w:r>
      <w:r>
        <w:rPr/>
        <w:t>de</w:t>
      </w:r>
      <w:r>
        <w:rPr>
          <w:spacing w:val="-3"/>
        </w:rPr>
        <w:t> </w:t>
      </w:r>
      <w:r>
        <w:rPr/>
        <w:t>obras</w:t>
      </w:r>
      <w:r>
        <w:rPr>
          <w:spacing w:val="-3"/>
        </w:rPr>
        <w:t> </w:t>
      </w:r>
      <w:r>
        <w:rPr/>
        <w:t>que</w:t>
      </w:r>
      <w:r>
        <w:rPr>
          <w:spacing w:val="-7"/>
        </w:rPr>
        <w:t> </w:t>
      </w:r>
      <w:r>
        <w:rPr/>
        <w:t>se</w:t>
      </w:r>
      <w:r>
        <w:rPr>
          <w:spacing w:val="-3"/>
        </w:rPr>
        <w:t> </w:t>
      </w:r>
      <w:r>
        <w:rPr/>
        <w:t>lleven</w:t>
      </w:r>
      <w:r>
        <w:rPr>
          <w:spacing w:val="-3"/>
        </w:rPr>
        <w:t> </w:t>
      </w:r>
      <w:r>
        <w:rPr/>
        <w:t>a</w:t>
      </w:r>
      <w:r>
        <w:rPr>
          <w:spacing w:val="-2"/>
        </w:rPr>
        <w:t> </w:t>
      </w:r>
      <w:r>
        <w:rPr/>
        <w:t>cabo en inmuebles ubicados en zonas de riesgo establecidas en el Atlas de riesgos, realice obras o instalaciones o actos sin permiso o autorizaciones, o teniéndolo no cumpla con el mismo.</w:t>
      </w:r>
    </w:p>
    <w:p>
      <w:pPr>
        <w:pStyle w:val="BodyText"/>
        <w:spacing w:line="237" w:lineRule="auto"/>
        <w:ind w:left="833" w:right="329" w:hanging="233"/>
      </w:pPr>
      <w:r>
        <w:rPr/>
        <w:t>XIV.-</w:t>
      </w:r>
      <w:r>
        <w:rPr>
          <w:spacing w:val="-12"/>
        </w:rPr>
        <w:t> </w:t>
      </w:r>
      <w:r>
        <w:rPr/>
        <w:t>Cuando</w:t>
      </w:r>
      <w:r>
        <w:rPr>
          <w:spacing w:val="-10"/>
        </w:rPr>
        <w:t> </w:t>
      </w:r>
      <w:r>
        <w:rPr/>
        <w:t>el</w:t>
      </w:r>
      <w:r>
        <w:rPr>
          <w:spacing w:val="-12"/>
        </w:rPr>
        <w:t> </w:t>
      </w:r>
      <w:r>
        <w:rPr/>
        <w:t>permiso</w:t>
      </w:r>
      <w:r>
        <w:rPr>
          <w:spacing w:val="-10"/>
        </w:rPr>
        <w:t> </w:t>
      </w:r>
      <w:r>
        <w:rPr/>
        <w:t>de</w:t>
      </w:r>
      <w:r>
        <w:rPr>
          <w:spacing w:val="-10"/>
        </w:rPr>
        <w:t> </w:t>
      </w:r>
      <w:r>
        <w:rPr/>
        <w:t>uso</w:t>
      </w:r>
      <w:r>
        <w:rPr>
          <w:spacing w:val="-10"/>
        </w:rPr>
        <w:t> </w:t>
      </w:r>
      <w:r>
        <w:rPr/>
        <w:t>de</w:t>
      </w:r>
      <w:r>
        <w:rPr>
          <w:spacing w:val="-10"/>
        </w:rPr>
        <w:t> </w:t>
      </w:r>
      <w:r>
        <w:rPr/>
        <w:t>suelo</w:t>
      </w:r>
      <w:r>
        <w:rPr>
          <w:spacing w:val="-11"/>
        </w:rPr>
        <w:t> </w:t>
      </w:r>
      <w:r>
        <w:rPr/>
        <w:t>y/o</w:t>
      </w:r>
      <w:r>
        <w:rPr>
          <w:spacing w:val="-11"/>
        </w:rPr>
        <w:t> </w:t>
      </w:r>
      <w:r>
        <w:rPr/>
        <w:t>uso</w:t>
      </w:r>
      <w:r>
        <w:rPr>
          <w:spacing w:val="-9"/>
        </w:rPr>
        <w:t> </w:t>
      </w:r>
      <w:r>
        <w:rPr/>
        <w:t>de</w:t>
      </w:r>
      <w:r>
        <w:rPr>
          <w:spacing w:val="-12"/>
        </w:rPr>
        <w:t> </w:t>
      </w:r>
      <w:r>
        <w:rPr/>
        <w:t>edificación</w:t>
      </w:r>
      <w:r>
        <w:rPr>
          <w:spacing w:val="-9"/>
        </w:rPr>
        <w:t> </w:t>
      </w:r>
      <w:r>
        <w:rPr/>
        <w:t>y/o</w:t>
      </w:r>
      <w:r>
        <w:rPr>
          <w:spacing w:val="-9"/>
        </w:rPr>
        <w:t> </w:t>
      </w:r>
      <w:r>
        <w:rPr/>
        <w:t>construcción</w:t>
      </w:r>
      <w:r>
        <w:rPr>
          <w:spacing w:val="-9"/>
        </w:rPr>
        <w:t> </w:t>
      </w:r>
      <w:r>
        <w:rPr/>
        <w:t>de Plazas y Centros Comerciales, Tiendas de Departamentales, Autoservicios y Tiendas de Conveniencia, tengan instalaciones para funcionamiento de cajeros automáticos y operen sin contar con los siguientes requerimientos:</w:t>
      </w:r>
    </w:p>
    <w:p>
      <w:pPr>
        <w:pStyle w:val="ListParagraph"/>
        <w:numPr>
          <w:ilvl w:val="1"/>
          <w:numId w:val="37"/>
        </w:numPr>
        <w:tabs>
          <w:tab w:pos="831" w:val="left" w:leader="none"/>
          <w:tab w:pos="833" w:val="left" w:leader="none"/>
        </w:tabs>
        <w:spacing w:line="235" w:lineRule="auto" w:before="0" w:after="0"/>
        <w:ind w:left="833" w:right="331" w:hanging="284"/>
        <w:jc w:val="both"/>
        <w:rPr>
          <w:sz w:val="24"/>
        </w:rPr>
      </w:pPr>
      <w:r>
        <w:rPr>
          <w:sz w:val="24"/>
        </w:rPr>
        <w:t>Cámaras de circuito cerrado conectadas al Sistema de Seguridad denominado </w:t>
      </w:r>
      <w:r>
        <w:rPr>
          <w:spacing w:val="-4"/>
          <w:sz w:val="24"/>
        </w:rPr>
        <w:t>C4.</w:t>
      </w:r>
    </w:p>
    <w:p>
      <w:pPr>
        <w:pStyle w:val="ListParagraph"/>
        <w:numPr>
          <w:ilvl w:val="1"/>
          <w:numId w:val="37"/>
        </w:numPr>
        <w:tabs>
          <w:tab w:pos="831" w:val="left" w:leader="none"/>
          <w:tab w:pos="833" w:val="left" w:leader="none"/>
        </w:tabs>
        <w:spacing w:line="235" w:lineRule="auto" w:before="0" w:after="0"/>
        <w:ind w:left="833" w:right="331" w:hanging="284"/>
        <w:jc w:val="both"/>
        <w:rPr>
          <w:sz w:val="24"/>
        </w:rPr>
      </w:pPr>
      <w:r>
        <w:rPr>
          <w:sz w:val="24"/>
        </w:rPr>
        <w:t>Alarma de movimiento y GPS en el cajero automático y en la caja de seguridad o caja fuerte.</w:t>
      </w:r>
    </w:p>
    <w:p>
      <w:pPr>
        <w:pStyle w:val="ListParagraph"/>
        <w:numPr>
          <w:ilvl w:val="1"/>
          <w:numId w:val="37"/>
        </w:numPr>
        <w:tabs>
          <w:tab w:pos="832" w:val="left" w:leader="none"/>
        </w:tabs>
        <w:spacing w:line="274" w:lineRule="exact" w:before="0" w:after="0"/>
        <w:ind w:left="832" w:right="0" w:hanging="282"/>
        <w:jc w:val="both"/>
        <w:rPr>
          <w:sz w:val="24"/>
        </w:rPr>
      </w:pPr>
      <w:r>
        <w:rPr>
          <w:sz w:val="24"/>
        </w:rPr>
        <w:t>Departamento</w:t>
      </w:r>
      <w:r>
        <w:rPr>
          <w:spacing w:val="-11"/>
          <w:sz w:val="24"/>
        </w:rPr>
        <w:t> </w:t>
      </w:r>
      <w:r>
        <w:rPr>
          <w:sz w:val="24"/>
        </w:rPr>
        <w:t>Jurídico</w:t>
      </w:r>
      <w:r>
        <w:rPr>
          <w:spacing w:val="-11"/>
          <w:sz w:val="24"/>
        </w:rPr>
        <w:t> </w:t>
      </w:r>
      <w:r>
        <w:rPr>
          <w:sz w:val="24"/>
        </w:rPr>
        <w:t>para</w:t>
      </w:r>
      <w:r>
        <w:rPr>
          <w:spacing w:val="-11"/>
          <w:sz w:val="24"/>
        </w:rPr>
        <w:t> </w:t>
      </w:r>
      <w:r>
        <w:rPr>
          <w:sz w:val="24"/>
        </w:rPr>
        <w:t>la</w:t>
      </w:r>
      <w:r>
        <w:rPr>
          <w:spacing w:val="-13"/>
          <w:sz w:val="24"/>
        </w:rPr>
        <w:t> </w:t>
      </w:r>
      <w:r>
        <w:rPr>
          <w:sz w:val="24"/>
        </w:rPr>
        <w:t>presentación</w:t>
      </w:r>
      <w:r>
        <w:rPr>
          <w:spacing w:val="-12"/>
          <w:sz w:val="24"/>
        </w:rPr>
        <w:t> </w:t>
      </w:r>
      <w:r>
        <w:rPr>
          <w:sz w:val="24"/>
        </w:rPr>
        <w:t>y</w:t>
      </w:r>
      <w:r>
        <w:rPr>
          <w:spacing w:val="-12"/>
          <w:sz w:val="24"/>
        </w:rPr>
        <w:t> </w:t>
      </w:r>
      <w:r>
        <w:rPr>
          <w:sz w:val="24"/>
        </w:rPr>
        <w:t>seguimiento</w:t>
      </w:r>
      <w:r>
        <w:rPr>
          <w:spacing w:val="-13"/>
          <w:sz w:val="24"/>
        </w:rPr>
        <w:t> </w:t>
      </w:r>
      <w:r>
        <w:rPr>
          <w:sz w:val="24"/>
        </w:rPr>
        <w:t>a</w:t>
      </w:r>
      <w:r>
        <w:rPr>
          <w:spacing w:val="-11"/>
          <w:sz w:val="24"/>
        </w:rPr>
        <w:t> </w:t>
      </w:r>
      <w:r>
        <w:rPr>
          <w:sz w:val="24"/>
        </w:rPr>
        <w:t>denuncias</w:t>
      </w:r>
      <w:r>
        <w:rPr>
          <w:spacing w:val="-11"/>
          <w:sz w:val="24"/>
        </w:rPr>
        <w:t> </w:t>
      </w:r>
      <w:r>
        <w:rPr>
          <w:sz w:val="24"/>
        </w:rPr>
        <w:t>de</w:t>
      </w:r>
      <w:r>
        <w:rPr>
          <w:spacing w:val="-11"/>
          <w:sz w:val="24"/>
        </w:rPr>
        <w:t> </w:t>
      </w:r>
      <w:r>
        <w:rPr>
          <w:spacing w:val="-2"/>
          <w:sz w:val="24"/>
        </w:rPr>
        <w:t>robo.</w:t>
      </w:r>
    </w:p>
    <w:p>
      <w:pPr>
        <w:pStyle w:val="ListParagraph"/>
        <w:numPr>
          <w:ilvl w:val="1"/>
          <w:numId w:val="37"/>
        </w:numPr>
        <w:tabs>
          <w:tab w:pos="831" w:val="left" w:leader="none"/>
          <w:tab w:pos="833" w:val="left" w:leader="none"/>
        </w:tabs>
        <w:spacing w:line="237" w:lineRule="auto" w:before="0" w:after="0"/>
        <w:ind w:left="833" w:right="326" w:hanging="284"/>
        <w:jc w:val="both"/>
        <w:rPr>
          <w:sz w:val="24"/>
        </w:rPr>
      </w:pPr>
      <w:r>
        <w:rPr>
          <w:sz w:val="24"/>
        </w:rPr>
        <w:t>Caja</w:t>
      </w:r>
      <w:r>
        <w:rPr>
          <w:spacing w:val="-9"/>
          <w:sz w:val="24"/>
        </w:rPr>
        <w:t> </w:t>
      </w:r>
      <w:r>
        <w:rPr>
          <w:sz w:val="24"/>
        </w:rPr>
        <w:t>de</w:t>
      </w:r>
      <w:r>
        <w:rPr>
          <w:spacing w:val="-9"/>
          <w:sz w:val="24"/>
        </w:rPr>
        <w:t> </w:t>
      </w:r>
      <w:r>
        <w:rPr>
          <w:sz w:val="24"/>
        </w:rPr>
        <w:t>seguridad</w:t>
      </w:r>
      <w:r>
        <w:rPr>
          <w:spacing w:val="-9"/>
          <w:sz w:val="24"/>
        </w:rPr>
        <w:t> </w:t>
      </w:r>
      <w:r>
        <w:rPr>
          <w:sz w:val="24"/>
        </w:rPr>
        <w:t>o</w:t>
      </w:r>
      <w:r>
        <w:rPr>
          <w:spacing w:val="-9"/>
          <w:sz w:val="24"/>
        </w:rPr>
        <w:t> </w:t>
      </w:r>
      <w:r>
        <w:rPr>
          <w:sz w:val="24"/>
        </w:rPr>
        <w:t>caja</w:t>
      </w:r>
      <w:r>
        <w:rPr>
          <w:spacing w:val="-10"/>
          <w:sz w:val="24"/>
        </w:rPr>
        <w:t> </w:t>
      </w:r>
      <w:r>
        <w:rPr>
          <w:sz w:val="24"/>
        </w:rPr>
        <w:t>fuerte</w:t>
      </w:r>
      <w:r>
        <w:rPr>
          <w:spacing w:val="-10"/>
          <w:sz w:val="24"/>
        </w:rPr>
        <w:t> </w:t>
      </w:r>
      <w:r>
        <w:rPr>
          <w:sz w:val="24"/>
        </w:rPr>
        <w:t>con</w:t>
      </w:r>
      <w:r>
        <w:rPr>
          <w:spacing w:val="-9"/>
          <w:sz w:val="24"/>
        </w:rPr>
        <w:t> </w:t>
      </w:r>
      <w:r>
        <w:rPr>
          <w:sz w:val="24"/>
        </w:rPr>
        <w:t>la</w:t>
      </w:r>
      <w:r>
        <w:rPr>
          <w:spacing w:val="-10"/>
          <w:sz w:val="24"/>
        </w:rPr>
        <w:t> </w:t>
      </w:r>
      <w:r>
        <w:rPr>
          <w:sz w:val="24"/>
        </w:rPr>
        <w:t>debida</w:t>
      </w:r>
      <w:r>
        <w:rPr>
          <w:spacing w:val="-12"/>
          <w:sz w:val="24"/>
        </w:rPr>
        <w:t> </w:t>
      </w:r>
      <w:r>
        <w:rPr>
          <w:sz w:val="24"/>
        </w:rPr>
        <w:t>cimentación</w:t>
      </w:r>
      <w:r>
        <w:rPr>
          <w:spacing w:val="-11"/>
          <w:sz w:val="24"/>
        </w:rPr>
        <w:t> </w:t>
      </w:r>
      <w:r>
        <w:rPr>
          <w:sz w:val="24"/>
        </w:rPr>
        <w:t>para</w:t>
      </w:r>
      <w:r>
        <w:rPr>
          <w:spacing w:val="-10"/>
          <w:sz w:val="24"/>
        </w:rPr>
        <w:t> </w:t>
      </w:r>
      <w:r>
        <w:rPr>
          <w:sz w:val="24"/>
        </w:rPr>
        <w:t>que</w:t>
      </w:r>
      <w:r>
        <w:rPr>
          <w:spacing w:val="-12"/>
          <w:sz w:val="24"/>
        </w:rPr>
        <w:t> </w:t>
      </w:r>
      <w:r>
        <w:rPr>
          <w:sz w:val="24"/>
        </w:rPr>
        <w:t>se</w:t>
      </w:r>
      <w:r>
        <w:rPr>
          <w:spacing w:val="-9"/>
          <w:sz w:val="24"/>
        </w:rPr>
        <w:t> </w:t>
      </w:r>
      <w:r>
        <w:rPr>
          <w:sz w:val="24"/>
        </w:rPr>
        <w:t>encuentre anclada,</w:t>
      </w:r>
      <w:r>
        <w:rPr>
          <w:spacing w:val="-10"/>
          <w:sz w:val="24"/>
        </w:rPr>
        <w:t> </w:t>
      </w:r>
      <w:r>
        <w:rPr>
          <w:sz w:val="24"/>
        </w:rPr>
        <w:t>para</w:t>
      </w:r>
      <w:r>
        <w:rPr>
          <w:spacing w:val="-10"/>
          <w:sz w:val="24"/>
        </w:rPr>
        <w:t> </w:t>
      </w:r>
      <w:r>
        <w:rPr>
          <w:sz w:val="24"/>
        </w:rPr>
        <w:t>depositar</w:t>
      </w:r>
      <w:r>
        <w:rPr>
          <w:spacing w:val="-8"/>
          <w:sz w:val="24"/>
        </w:rPr>
        <w:t> </w:t>
      </w:r>
      <w:r>
        <w:rPr>
          <w:sz w:val="24"/>
        </w:rPr>
        <w:t>el</w:t>
      </w:r>
      <w:r>
        <w:rPr>
          <w:spacing w:val="-8"/>
          <w:sz w:val="24"/>
        </w:rPr>
        <w:t> </w:t>
      </w:r>
      <w:r>
        <w:rPr>
          <w:sz w:val="24"/>
        </w:rPr>
        <w:t>efectivo</w:t>
      </w:r>
      <w:r>
        <w:rPr>
          <w:spacing w:val="-7"/>
          <w:sz w:val="24"/>
        </w:rPr>
        <w:t> </w:t>
      </w:r>
      <w:r>
        <w:rPr>
          <w:sz w:val="24"/>
        </w:rPr>
        <w:t>de</w:t>
      </w:r>
      <w:r>
        <w:rPr>
          <w:spacing w:val="-9"/>
          <w:sz w:val="24"/>
        </w:rPr>
        <w:t> </w:t>
      </w:r>
      <w:r>
        <w:rPr>
          <w:sz w:val="24"/>
        </w:rPr>
        <w:t>los</w:t>
      </w:r>
      <w:r>
        <w:rPr>
          <w:spacing w:val="-10"/>
          <w:sz w:val="24"/>
        </w:rPr>
        <w:t> </w:t>
      </w:r>
      <w:r>
        <w:rPr>
          <w:sz w:val="24"/>
        </w:rPr>
        <w:t>cortes</w:t>
      </w:r>
      <w:r>
        <w:rPr>
          <w:spacing w:val="-8"/>
          <w:sz w:val="24"/>
        </w:rPr>
        <w:t> </w:t>
      </w:r>
      <w:r>
        <w:rPr>
          <w:sz w:val="24"/>
        </w:rPr>
        <w:t>que</w:t>
      </w:r>
      <w:r>
        <w:rPr>
          <w:spacing w:val="-9"/>
          <w:sz w:val="24"/>
        </w:rPr>
        <w:t> </w:t>
      </w:r>
      <w:r>
        <w:rPr>
          <w:sz w:val="24"/>
        </w:rPr>
        <w:t>sean</w:t>
      </w:r>
      <w:r>
        <w:rPr>
          <w:spacing w:val="-9"/>
          <w:sz w:val="24"/>
        </w:rPr>
        <w:t> </w:t>
      </w:r>
      <w:r>
        <w:rPr>
          <w:sz w:val="24"/>
        </w:rPr>
        <w:t>necesarios</w:t>
      </w:r>
      <w:r>
        <w:rPr>
          <w:spacing w:val="-8"/>
          <w:sz w:val="24"/>
        </w:rPr>
        <w:t> </w:t>
      </w:r>
      <w:r>
        <w:rPr>
          <w:sz w:val="24"/>
        </w:rPr>
        <w:t>al</w:t>
      </w:r>
      <w:r>
        <w:rPr>
          <w:spacing w:val="-11"/>
          <w:sz w:val="24"/>
        </w:rPr>
        <w:t> </w:t>
      </w:r>
      <w:r>
        <w:rPr>
          <w:sz w:val="24"/>
        </w:rPr>
        <w:t>día,</w:t>
      </w:r>
      <w:r>
        <w:rPr>
          <w:spacing w:val="-7"/>
          <w:sz w:val="24"/>
        </w:rPr>
        <w:t> </w:t>
      </w:r>
      <w:r>
        <w:rPr>
          <w:sz w:val="24"/>
        </w:rPr>
        <w:t>para no tener más de $2,000.00 (Dos mil pesos 00/100 M.N.) en efectivo en la caja </w:t>
      </w:r>
      <w:r>
        <w:rPr>
          <w:spacing w:val="-2"/>
          <w:sz w:val="24"/>
        </w:rPr>
        <w:t>registradora.</w:t>
      </w:r>
    </w:p>
    <w:p>
      <w:pPr>
        <w:pStyle w:val="ListParagraph"/>
        <w:numPr>
          <w:ilvl w:val="1"/>
          <w:numId w:val="37"/>
        </w:numPr>
        <w:tabs>
          <w:tab w:pos="831" w:val="left" w:leader="none"/>
          <w:tab w:pos="833" w:val="left" w:leader="none"/>
        </w:tabs>
        <w:spacing w:line="237" w:lineRule="auto" w:before="0" w:after="0"/>
        <w:ind w:left="833" w:right="319" w:hanging="284"/>
        <w:jc w:val="both"/>
        <w:rPr>
          <w:sz w:val="24"/>
        </w:rPr>
      </w:pPr>
      <w:r>
        <w:rPr>
          <w:sz w:val="24"/>
        </w:rPr>
        <w:t>Debida cimentación para que se encuentre anclado el cajero automático. XV.- Cuando el permiso de uso de suelo y/o uso de edificación y/o construcción de Bancos, tengan instalaciones para funcionamiento de cajeros automáticos y operen sin contar con los siguientes requerimientos:</w:t>
      </w:r>
    </w:p>
    <w:p>
      <w:pPr>
        <w:pStyle w:val="ListParagraph"/>
        <w:numPr>
          <w:ilvl w:val="0"/>
          <w:numId w:val="38"/>
        </w:numPr>
        <w:tabs>
          <w:tab w:pos="831" w:val="left" w:leader="none"/>
          <w:tab w:pos="833" w:val="left" w:leader="none"/>
        </w:tabs>
        <w:spacing w:line="237" w:lineRule="auto" w:before="0" w:after="0"/>
        <w:ind w:left="833" w:right="331" w:hanging="284"/>
        <w:jc w:val="both"/>
        <w:rPr>
          <w:sz w:val="24"/>
        </w:rPr>
      </w:pPr>
      <w:r>
        <w:rPr>
          <w:sz w:val="24"/>
        </w:rPr>
        <w:t>Cámaras de circuito cerrado conectadas al Sistema de Seguridad denominado </w:t>
      </w:r>
      <w:r>
        <w:rPr>
          <w:spacing w:val="-4"/>
          <w:sz w:val="24"/>
        </w:rPr>
        <w:t>C4.</w:t>
      </w:r>
    </w:p>
    <w:p>
      <w:pPr>
        <w:pStyle w:val="ListParagraph"/>
        <w:numPr>
          <w:ilvl w:val="0"/>
          <w:numId w:val="38"/>
        </w:numPr>
        <w:tabs>
          <w:tab w:pos="832" w:val="left" w:leader="none"/>
        </w:tabs>
        <w:spacing w:line="271" w:lineRule="exact" w:before="0" w:after="0"/>
        <w:ind w:left="832" w:right="0" w:hanging="282"/>
        <w:jc w:val="left"/>
        <w:rPr>
          <w:sz w:val="24"/>
        </w:rPr>
      </w:pPr>
      <w:r>
        <w:rPr>
          <w:sz w:val="24"/>
        </w:rPr>
        <w:t>Alarma</w:t>
      </w:r>
      <w:r>
        <w:rPr>
          <w:spacing w:val="-8"/>
          <w:sz w:val="24"/>
        </w:rPr>
        <w:t> </w:t>
      </w:r>
      <w:r>
        <w:rPr>
          <w:sz w:val="24"/>
        </w:rPr>
        <w:t>de</w:t>
      </w:r>
      <w:r>
        <w:rPr>
          <w:spacing w:val="-7"/>
          <w:sz w:val="24"/>
        </w:rPr>
        <w:t> </w:t>
      </w:r>
      <w:r>
        <w:rPr>
          <w:sz w:val="24"/>
        </w:rPr>
        <w:t>movimiento</w:t>
      </w:r>
      <w:r>
        <w:rPr>
          <w:spacing w:val="-6"/>
          <w:sz w:val="24"/>
        </w:rPr>
        <w:t> </w:t>
      </w:r>
      <w:r>
        <w:rPr>
          <w:sz w:val="24"/>
        </w:rPr>
        <w:t>y</w:t>
      </w:r>
      <w:r>
        <w:rPr>
          <w:spacing w:val="-9"/>
          <w:sz w:val="24"/>
        </w:rPr>
        <w:t> </w:t>
      </w:r>
      <w:r>
        <w:rPr>
          <w:sz w:val="24"/>
        </w:rPr>
        <w:t>GPS</w:t>
      </w:r>
      <w:r>
        <w:rPr>
          <w:spacing w:val="-4"/>
          <w:sz w:val="24"/>
        </w:rPr>
        <w:t> </w:t>
      </w:r>
      <w:r>
        <w:rPr>
          <w:sz w:val="24"/>
        </w:rPr>
        <w:t>en</w:t>
      </w:r>
      <w:r>
        <w:rPr>
          <w:spacing w:val="-5"/>
          <w:sz w:val="24"/>
        </w:rPr>
        <w:t> </w:t>
      </w:r>
      <w:r>
        <w:rPr>
          <w:sz w:val="24"/>
        </w:rPr>
        <w:t>cajero</w:t>
      </w:r>
      <w:r>
        <w:rPr>
          <w:spacing w:val="-5"/>
          <w:sz w:val="24"/>
        </w:rPr>
        <w:t> </w:t>
      </w:r>
      <w:r>
        <w:rPr>
          <w:spacing w:val="-2"/>
          <w:sz w:val="24"/>
        </w:rPr>
        <w:t>automático.</w:t>
      </w:r>
    </w:p>
    <w:p>
      <w:pPr>
        <w:pStyle w:val="ListParagraph"/>
        <w:numPr>
          <w:ilvl w:val="0"/>
          <w:numId w:val="38"/>
        </w:numPr>
        <w:tabs>
          <w:tab w:pos="832" w:val="left" w:leader="none"/>
        </w:tabs>
        <w:spacing w:line="272" w:lineRule="exact" w:before="0" w:after="0"/>
        <w:ind w:left="832" w:right="0" w:hanging="282"/>
        <w:jc w:val="left"/>
        <w:rPr>
          <w:sz w:val="24"/>
        </w:rPr>
      </w:pPr>
      <w:r>
        <w:rPr>
          <w:sz w:val="24"/>
        </w:rPr>
        <w:t>Departamento</w:t>
      </w:r>
      <w:r>
        <w:rPr>
          <w:spacing w:val="-11"/>
          <w:sz w:val="24"/>
        </w:rPr>
        <w:t> </w:t>
      </w:r>
      <w:r>
        <w:rPr>
          <w:sz w:val="24"/>
        </w:rPr>
        <w:t>Jurídico</w:t>
      </w:r>
      <w:r>
        <w:rPr>
          <w:spacing w:val="-12"/>
          <w:sz w:val="24"/>
        </w:rPr>
        <w:t> </w:t>
      </w:r>
      <w:r>
        <w:rPr>
          <w:sz w:val="24"/>
        </w:rPr>
        <w:t>para</w:t>
      </w:r>
      <w:r>
        <w:rPr>
          <w:spacing w:val="-11"/>
          <w:sz w:val="24"/>
        </w:rPr>
        <w:t> </w:t>
      </w:r>
      <w:r>
        <w:rPr>
          <w:sz w:val="24"/>
        </w:rPr>
        <w:t>la</w:t>
      </w:r>
      <w:r>
        <w:rPr>
          <w:spacing w:val="-14"/>
          <w:sz w:val="24"/>
        </w:rPr>
        <w:t> </w:t>
      </w:r>
      <w:r>
        <w:rPr>
          <w:sz w:val="24"/>
        </w:rPr>
        <w:t>presentación</w:t>
      </w:r>
      <w:r>
        <w:rPr>
          <w:spacing w:val="-11"/>
          <w:sz w:val="24"/>
        </w:rPr>
        <w:t> </w:t>
      </w:r>
      <w:r>
        <w:rPr>
          <w:sz w:val="24"/>
        </w:rPr>
        <w:t>y</w:t>
      </w:r>
      <w:r>
        <w:rPr>
          <w:spacing w:val="-13"/>
          <w:sz w:val="24"/>
        </w:rPr>
        <w:t> </w:t>
      </w:r>
      <w:r>
        <w:rPr>
          <w:sz w:val="24"/>
        </w:rPr>
        <w:t>seguimiento</w:t>
      </w:r>
      <w:r>
        <w:rPr>
          <w:spacing w:val="-8"/>
          <w:sz w:val="24"/>
        </w:rPr>
        <w:t> </w:t>
      </w:r>
      <w:r>
        <w:rPr>
          <w:sz w:val="24"/>
        </w:rPr>
        <w:t>a</w:t>
      </w:r>
      <w:r>
        <w:rPr>
          <w:spacing w:val="-11"/>
          <w:sz w:val="24"/>
        </w:rPr>
        <w:t> </w:t>
      </w:r>
      <w:r>
        <w:rPr>
          <w:sz w:val="24"/>
        </w:rPr>
        <w:t>denuncias</w:t>
      </w:r>
      <w:r>
        <w:rPr>
          <w:spacing w:val="-12"/>
          <w:sz w:val="24"/>
        </w:rPr>
        <w:t> </w:t>
      </w:r>
      <w:r>
        <w:rPr>
          <w:sz w:val="24"/>
        </w:rPr>
        <w:t>de</w:t>
      </w:r>
      <w:r>
        <w:rPr>
          <w:spacing w:val="-11"/>
          <w:sz w:val="24"/>
        </w:rPr>
        <w:t> </w:t>
      </w:r>
      <w:r>
        <w:rPr>
          <w:spacing w:val="-2"/>
          <w:sz w:val="24"/>
        </w:rPr>
        <w:t>robo.</w:t>
      </w:r>
    </w:p>
    <w:p>
      <w:pPr>
        <w:pStyle w:val="ListParagraph"/>
        <w:numPr>
          <w:ilvl w:val="0"/>
          <w:numId w:val="38"/>
        </w:numPr>
        <w:tabs>
          <w:tab w:pos="832" w:val="left" w:leader="none"/>
        </w:tabs>
        <w:spacing w:line="274" w:lineRule="exact" w:before="0" w:after="0"/>
        <w:ind w:left="832" w:right="0" w:hanging="282"/>
        <w:jc w:val="left"/>
        <w:rPr>
          <w:sz w:val="24"/>
        </w:rPr>
      </w:pPr>
      <w:r>
        <w:rPr>
          <w:sz w:val="24"/>
        </w:rPr>
        <w:t>Debida</w:t>
      </w:r>
      <w:r>
        <w:rPr>
          <w:spacing w:val="-10"/>
          <w:sz w:val="24"/>
        </w:rPr>
        <w:t> </w:t>
      </w:r>
      <w:r>
        <w:rPr>
          <w:sz w:val="24"/>
        </w:rPr>
        <w:t>cimentación</w:t>
      </w:r>
      <w:r>
        <w:rPr>
          <w:spacing w:val="-11"/>
          <w:sz w:val="24"/>
        </w:rPr>
        <w:t> </w:t>
      </w:r>
      <w:r>
        <w:rPr>
          <w:sz w:val="24"/>
        </w:rPr>
        <w:t>para</w:t>
      </w:r>
      <w:r>
        <w:rPr>
          <w:spacing w:val="-10"/>
          <w:sz w:val="24"/>
        </w:rPr>
        <w:t> </w:t>
      </w:r>
      <w:r>
        <w:rPr>
          <w:sz w:val="24"/>
        </w:rPr>
        <w:t>que</w:t>
      </w:r>
      <w:r>
        <w:rPr>
          <w:spacing w:val="-11"/>
          <w:sz w:val="24"/>
        </w:rPr>
        <w:t> </w:t>
      </w:r>
      <w:r>
        <w:rPr>
          <w:sz w:val="24"/>
        </w:rPr>
        <w:t>se</w:t>
      </w:r>
      <w:r>
        <w:rPr>
          <w:spacing w:val="-11"/>
          <w:sz w:val="24"/>
        </w:rPr>
        <w:t> </w:t>
      </w:r>
      <w:r>
        <w:rPr>
          <w:sz w:val="24"/>
        </w:rPr>
        <w:t>encuentre</w:t>
      </w:r>
      <w:r>
        <w:rPr>
          <w:spacing w:val="-12"/>
          <w:sz w:val="24"/>
        </w:rPr>
        <w:t> </w:t>
      </w:r>
      <w:r>
        <w:rPr>
          <w:sz w:val="24"/>
        </w:rPr>
        <w:t>anclado</w:t>
      </w:r>
      <w:r>
        <w:rPr>
          <w:spacing w:val="-13"/>
          <w:sz w:val="24"/>
        </w:rPr>
        <w:t> </w:t>
      </w:r>
      <w:r>
        <w:rPr>
          <w:sz w:val="24"/>
        </w:rPr>
        <w:t>el</w:t>
      </w:r>
      <w:r>
        <w:rPr>
          <w:spacing w:val="-10"/>
          <w:sz w:val="24"/>
        </w:rPr>
        <w:t> </w:t>
      </w:r>
      <w:r>
        <w:rPr>
          <w:sz w:val="24"/>
        </w:rPr>
        <w:t>cajero</w:t>
      </w:r>
      <w:r>
        <w:rPr>
          <w:spacing w:val="-11"/>
          <w:sz w:val="24"/>
        </w:rPr>
        <w:t> </w:t>
      </w:r>
      <w:r>
        <w:rPr>
          <w:spacing w:val="-2"/>
          <w:sz w:val="24"/>
        </w:rPr>
        <w:t>automático.</w:t>
      </w:r>
    </w:p>
    <w:p>
      <w:pPr>
        <w:pStyle w:val="BodyText"/>
        <w:spacing w:before="271"/>
        <w:ind w:firstLine="0"/>
        <w:jc w:val="left"/>
      </w:pPr>
    </w:p>
    <w:p>
      <w:pPr>
        <w:pStyle w:val="BodyText"/>
        <w:spacing w:line="235" w:lineRule="auto" w:before="1"/>
        <w:ind w:left="271" w:right="325"/>
        <w:jc w:val="left"/>
      </w:pPr>
      <w:r>
        <w:rPr>
          <w:rFonts w:ascii="Arial" w:hAnsi="Arial"/>
          <w:b/>
        </w:rPr>
        <w:t>ARTÍCULO</w:t>
      </w:r>
      <w:r>
        <w:rPr>
          <w:rFonts w:ascii="Arial" w:hAnsi="Arial"/>
          <w:b/>
          <w:spacing w:val="-17"/>
        </w:rPr>
        <w:t> </w:t>
      </w:r>
      <w:r>
        <w:rPr>
          <w:rFonts w:ascii="Arial" w:hAnsi="Arial"/>
          <w:b/>
        </w:rPr>
        <w:t>324.</w:t>
      </w:r>
      <w:r>
        <w:rPr>
          <w:rFonts w:ascii="Arial" w:hAnsi="Arial"/>
          <w:b/>
          <w:spacing w:val="-16"/>
        </w:rPr>
        <w:t> </w:t>
      </w:r>
      <w:r>
        <w:rPr/>
        <w:t>Se</w:t>
      </w:r>
      <w:r>
        <w:rPr>
          <w:spacing w:val="-17"/>
        </w:rPr>
        <w:t> </w:t>
      </w:r>
      <w:r>
        <w:rPr/>
        <w:t>sancionará</w:t>
      </w:r>
      <w:r>
        <w:rPr>
          <w:spacing w:val="-17"/>
        </w:rPr>
        <w:t> </w:t>
      </w:r>
      <w:r>
        <w:rPr/>
        <w:t>con</w:t>
      </w:r>
      <w:r>
        <w:rPr>
          <w:spacing w:val="-16"/>
        </w:rPr>
        <w:t> </w:t>
      </w:r>
      <w:r>
        <w:rPr/>
        <w:t>multa</w:t>
      </w:r>
      <w:r>
        <w:rPr>
          <w:spacing w:val="-17"/>
        </w:rPr>
        <w:t> </w:t>
      </w:r>
      <w:r>
        <w:rPr/>
        <w:t>al</w:t>
      </w:r>
      <w:r>
        <w:rPr>
          <w:spacing w:val="-15"/>
        </w:rPr>
        <w:t> </w:t>
      </w:r>
      <w:r>
        <w:rPr/>
        <w:t>propietario</w:t>
      </w:r>
      <w:r>
        <w:rPr>
          <w:spacing w:val="-17"/>
        </w:rPr>
        <w:t> </w:t>
      </w:r>
      <w:r>
        <w:rPr/>
        <w:t>o</w:t>
      </w:r>
      <w:r>
        <w:rPr>
          <w:spacing w:val="-16"/>
        </w:rPr>
        <w:t> </w:t>
      </w:r>
      <w:r>
        <w:rPr/>
        <w:t>a</w:t>
      </w:r>
      <w:r>
        <w:rPr>
          <w:spacing w:val="-15"/>
        </w:rPr>
        <w:t> </w:t>
      </w:r>
      <w:r>
        <w:rPr/>
        <w:t>los</w:t>
      </w:r>
      <w:r>
        <w:rPr>
          <w:spacing w:val="-15"/>
        </w:rPr>
        <w:t> </w:t>
      </w:r>
      <w:r>
        <w:rPr/>
        <w:t>responsables</w:t>
      </w:r>
      <w:r>
        <w:rPr>
          <w:spacing w:val="-17"/>
        </w:rPr>
        <w:t> </w:t>
      </w:r>
      <w:r>
        <w:rPr/>
        <w:t>solidarios en los siguientes casos:</w:t>
      </w:r>
    </w:p>
    <w:p>
      <w:pPr>
        <w:pStyle w:val="BodyText"/>
        <w:spacing w:before="3"/>
        <w:ind w:firstLine="0"/>
        <w:jc w:val="left"/>
      </w:pPr>
    </w:p>
    <w:p>
      <w:pPr>
        <w:pStyle w:val="BodyText"/>
        <w:spacing w:line="235" w:lineRule="auto" w:before="1"/>
        <w:ind w:left="559" w:right="331"/>
      </w:pPr>
      <w:r>
        <w:rPr/>
        <w:t>I.- Multa desde trescientas hasta dos mil veces el salario mínimo prevaleciente en la zona económica:</w:t>
      </w:r>
    </w:p>
    <w:p>
      <w:pPr>
        <w:pStyle w:val="ListParagraph"/>
        <w:numPr>
          <w:ilvl w:val="1"/>
          <w:numId w:val="38"/>
        </w:numPr>
        <w:tabs>
          <w:tab w:pos="698" w:val="left" w:leader="none"/>
          <w:tab w:pos="967" w:val="left" w:leader="none"/>
        </w:tabs>
        <w:spacing w:line="235" w:lineRule="auto" w:before="4" w:after="0"/>
        <w:ind w:left="698" w:right="329" w:hanging="10"/>
        <w:jc w:val="both"/>
        <w:rPr>
          <w:sz w:val="24"/>
        </w:rPr>
      </w:pPr>
      <w:r>
        <w:rPr>
          <w:sz w:val="24"/>
        </w:rPr>
        <w:t>Cuando</w:t>
      </w:r>
      <w:r>
        <w:rPr>
          <w:spacing w:val="-3"/>
          <w:sz w:val="24"/>
        </w:rPr>
        <w:t> </w:t>
      </w:r>
      <w:r>
        <w:rPr>
          <w:sz w:val="24"/>
        </w:rPr>
        <w:t>no</w:t>
      </w:r>
      <w:r>
        <w:rPr>
          <w:spacing w:val="-2"/>
          <w:sz w:val="24"/>
        </w:rPr>
        <w:t> </w:t>
      </w:r>
      <w:r>
        <w:rPr>
          <w:sz w:val="24"/>
        </w:rPr>
        <w:t>se</w:t>
      </w:r>
      <w:r>
        <w:rPr>
          <w:spacing w:val="-2"/>
          <w:sz w:val="24"/>
        </w:rPr>
        <w:t> </w:t>
      </w:r>
      <w:r>
        <w:rPr>
          <w:sz w:val="24"/>
        </w:rPr>
        <w:t>respeten las</w:t>
      </w:r>
      <w:r>
        <w:rPr>
          <w:spacing w:val="-3"/>
          <w:sz w:val="24"/>
        </w:rPr>
        <w:t> </w:t>
      </w:r>
      <w:r>
        <w:rPr>
          <w:sz w:val="24"/>
        </w:rPr>
        <w:t>normas</w:t>
      </w:r>
      <w:r>
        <w:rPr>
          <w:spacing w:val="-3"/>
          <w:sz w:val="24"/>
        </w:rPr>
        <w:t> </w:t>
      </w:r>
      <w:r>
        <w:rPr>
          <w:sz w:val="24"/>
        </w:rPr>
        <w:t>de</w:t>
      </w:r>
      <w:r>
        <w:rPr>
          <w:spacing w:val="-3"/>
          <w:sz w:val="24"/>
        </w:rPr>
        <w:t> </w:t>
      </w:r>
      <w:r>
        <w:rPr>
          <w:sz w:val="24"/>
        </w:rPr>
        <w:t>diseño en las</w:t>
      </w:r>
      <w:r>
        <w:rPr>
          <w:spacing w:val="-3"/>
          <w:sz w:val="24"/>
        </w:rPr>
        <w:t> </w:t>
      </w:r>
      <w:r>
        <w:rPr>
          <w:sz w:val="24"/>
        </w:rPr>
        <w:t>obras</w:t>
      </w:r>
      <w:r>
        <w:rPr>
          <w:spacing w:val="-3"/>
          <w:sz w:val="24"/>
        </w:rPr>
        <w:t> </w:t>
      </w:r>
      <w:r>
        <w:rPr>
          <w:sz w:val="24"/>
        </w:rPr>
        <w:t>y</w:t>
      </w:r>
      <w:r>
        <w:rPr>
          <w:spacing w:val="-3"/>
          <w:sz w:val="24"/>
        </w:rPr>
        <w:t> </w:t>
      </w:r>
      <w:r>
        <w:rPr>
          <w:sz w:val="24"/>
        </w:rPr>
        <w:t>edificaciones</w:t>
      </w:r>
      <w:r>
        <w:rPr>
          <w:spacing w:val="-3"/>
          <w:sz w:val="24"/>
        </w:rPr>
        <w:t> </w:t>
      </w:r>
      <w:r>
        <w:rPr>
          <w:sz w:val="24"/>
        </w:rPr>
        <w:t>para las personas con discapacidad.</w:t>
      </w:r>
    </w:p>
    <w:p>
      <w:pPr>
        <w:pStyle w:val="ListParagraph"/>
        <w:numPr>
          <w:ilvl w:val="1"/>
          <w:numId w:val="38"/>
        </w:numPr>
        <w:tabs>
          <w:tab w:pos="698" w:val="left" w:leader="none"/>
          <w:tab w:pos="967" w:val="left" w:leader="none"/>
        </w:tabs>
        <w:spacing w:line="237" w:lineRule="auto" w:before="2" w:after="0"/>
        <w:ind w:left="698" w:right="329" w:hanging="10"/>
        <w:jc w:val="both"/>
        <w:rPr>
          <w:sz w:val="24"/>
        </w:rPr>
      </w:pPr>
      <w:r>
        <w:rPr>
          <w:sz w:val="24"/>
        </w:rPr>
        <w:t>Cuando</w:t>
      </w:r>
      <w:r>
        <w:rPr>
          <w:sz w:val="24"/>
        </w:rPr>
        <w:t> se</w:t>
      </w:r>
      <w:r>
        <w:rPr>
          <w:sz w:val="24"/>
        </w:rPr>
        <w:t> promueva</w:t>
      </w:r>
      <w:r>
        <w:rPr>
          <w:sz w:val="24"/>
        </w:rPr>
        <w:t> o</w:t>
      </w:r>
      <w:r>
        <w:rPr>
          <w:sz w:val="24"/>
        </w:rPr>
        <w:t> permita</w:t>
      </w:r>
      <w:r>
        <w:rPr>
          <w:sz w:val="24"/>
        </w:rPr>
        <w:t> la</w:t>
      </w:r>
      <w:r>
        <w:rPr>
          <w:sz w:val="24"/>
        </w:rPr>
        <w:t> ocupación</w:t>
      </w:r>
      <w:r>
        <w:rPr>
          <w:sz w:val="24"/>
        </w:rPr>
        <w:t> de</w:t>
      </w:r>
      <w:r>
        <w:rPr>
          <w:sz w:val="24"/>
        </w:rPr>
        <w:t> un</w:t>
      </w:r>
      <w:r>
        <w:rPr>
          <w:sz w:val="24"/>
        </w:rPr>
        <w:t> predio</w:t>
      </w:r>
      <w:r>
        <w:rPr>
          <w:sz w:val="24"/>
        </w:rPr>
        <w:t> o</w:t>
      </w:r>
      <w:r>
        <w:rPr>
          <w:sz w:val="24"/>
        </w:rPr>
        <w:t> edificación</w:t>
      </w:r>
      <w:r>
        <w:rPr>
          <w:sz w:val="24"/>
        </w:rPr>
        <w:t> sin contar</w:t>
      </w:r>
      <w:r>
        <w:rPr>
          <w:spacing w:val="-7"/>
          <w:sz w:val="24"/>
        </w:rPr>
        <w:t> </w:t>
      </w:r>
      <w:r>
        <w:rPr>
          <w:sz w:val="24"/>
        </w:rPr>
        <w:t>con</w:t>
      </w:r>
      <w:r>
        <w:rPr>
          <w:spacing w:val="-6"/>
          <w:sz w:val="24"/>
        </w:rPr>
        <w:t> </w:t>
      </w:r>
      <w:r>
        <w:rPr>
          <w:sz w:val="24"/>
        </w:rPr>
        <w:t>las</w:t>
      </w:r>
      <w:r>
        <w:rPr>
          <w:spacing w:val="-6"/>
          <w:sz w:val="24"/>
        </w:rPr>
        <w:t> </w:t>
      </w:r>
      <w:r>
        <w:rPr>
          <w:sz w:val="24"/>
        </w:rPr>
        <w:t>licencias,</w:t>
      </w:r>
      <w:r>
        <w:rPr>
          <w:spacing w:val="-6"/>
          <w:sz w:val="24"/>
        </w:rPr>
        <w:t> </w:t>
      </w:r>
      <w:r>
        <w:rPr>
          <w:sz w:val="24"/>
        </w:rPr>
        <w:t>permisos</w:t>
      </w:r>
      <w:r>
        <w:rPr>
          <w:spacing w:val="-6"/>
          <w:sz w:val="24"/>
        </w:rPr>
        <w:t> </w:t>
      </w:r>
      <w:r>
        <w:rPr>
          <w:sz w:val="24"/>
        </w:rPr>
        <w:t>y</w:t>
      </w:r>
      <w:r>
        <w:rPr>
          <w:spacing w:val="-9"/>
          <w:sz w:val="24"/>
        </w:rPr>
        <w:t> </w:t>
      </w:r>
      <w:r>
        <w:rPr>
          <w:sz w:val="24"/>
        </w:rPr>
        <w:t>autorizaciones</w:t>
      </w:r>
      <w:r>
        <w:rPr>
          <w:spacing w:val="-6"/>
          <w:sz w:val="24"/>
        </w:rPr>
        <w:t> </w:t>
      </w:r>
      <w:r>
        <w:rPr>
          <w:sz w:val="24"/>
        </w:rPr>
        <w:t>correspondientes</w:t>
      </w:r>
      <w:r>
        <w:rPr>
          <w:spacing w:val="-6"/>
          <w:sz w:val="24"/>
        </w:rPr>
        <w:t> </w:t>
      </w:r>
      <w:r>
        <w:rPr>
          <w:sz w:val="24"/>
        </w:rPr>
        <w:t>o</w:t>
      </w:r>
      <w:r>
        <w:rPr>
          <w:spacing w:val="-6"/>
          <w:sz w:val="24"/>
        </w:rPr>
        <w:t> </w:t>
      </w:r>
      <w:r>
        <w:rPr>
          <w:sz w:val="24"/>
        </w:rPr>
        <w:t>violando</w:t>
      </w:r>
      <w:r>
        <w:rPr>
          <w:spacing w:val="-6"/>
          <w:sz w:val="24"/>
        </w:rPr>
        <w:t> </w:t>
      </w:r>
      <w:r>
        <w:rPr>
          <w:sz w:val="24"/>
        </w:rPr>
        <w:t>el uso del suelo que le corresponda.</w:t>
      </w:r>
    </w:p>
    <w:p>
      <w:pPr>
        <w:pStyle w:val="ListParagraph"/>
        <w:numPr>
          <w:ilvl w:val="1"/>
          <w:numId w:val="38"/>
        </w:numPr>
        <w:tabs>
          <w:tab w:pos="698" w:val="left" w:leader="none"/>
          <w:tab w:pos="968" w:val="left" w:leader="none"/>
        </w:tabs>
        <w:spacing w:line="235" w:lineRule="auto" w:before="1" w:after="0"/>
        <w:ind w:left="698" w:right="320" w:hanging="10"/>
        <w:jc w:val="both"/>
        <w:rPr>
          <w:sz w:val="24"/>
        </w:rPr>
      </w:pPr>
      <w:r>
        <w:rPr>
          <w:sz w:val="24"/>
        </w:rPr>
        <w:t>Cuando</w:t>
      </w:r>
      <w:r>
        <w:rPr>
          <w:sz w:val="24"/>
        </w:rPr>
        <w:t> se</w:t>
      </w:r>
      <w:r>
        <w:rPr>
          <w:sz w:val="24"/>
        </w:rPr>
        <w:t> utilice</w:t>
      </w:r>
      <w:r>
        <w:rPr>
          <w:sz w:val="24"/>
        </w:rPr>
        <w:t> el</w:t>
      </w:r>
      <w:r>
        <w:rPr>
          <w:sz w:val="24"/>
        </w:rPr>
        <w:t> predio</w:t>
      </w:r>
      <w:r>
        <w:rPr>
          <w:sz w:val="24"/>
        </w:rPr>
        <w:t> o</w:t>
      </w:r>
      <w:r>
        <w:rPr>
          <w:sz w:val="24"/>
        </w:rPr>
        <w:t> sus</w:t>
      </w:r>
      <w:r>
        <w:rPr>
          <w:sz w:val="24"/>
        </w:rPr>
        <w:t> construcciones</w:t>
      </w:r>
      <w:r>
        <w:rPr>
          <w:sz w:val="24"/>
        </w:rPr>
        <w:t> sin</w:t>
      </w:r>
      <w:r>
        <w:rPr>
          <w:sz w:val="24"/>
        </w:rPr>
        <w:t> haber</w:t>
      </w:r>
      <w:r>
        <w:rPr>
          <w:sz w:val="24"/>
        </w:rPr>
        <w:t> obtenido</w:t>
      </w:r>
      <w:r>
        <w:rPr>
          <w:sz w:val="24"/>
        </w:rPr>
        <w:t> la constancia de suelo correspondiente.</w:t>
      </w:r>
    </w:p>
    <w:p>
      <w:pPr>
        <w:pStyle w:val="ListParagraph"/>
        <w:spacing w:after="0" w:line="235" w:lineRule="auto"/>
        <w:jc w:val="both"/>
        <w:rPr>
          <w:sz w:val="24"/>
        </w:rPr>
        <w:sectPr>
          <w:pgSz w:w="12240" w:h="15840"/>
          <w:pgMar w:header="547" w:footer="996" w:top="1880" w:bottom="1180" w:left="1440" w:right="1080"/>
        </w:sectPr>
      </w:pPr>
    </w:p>
    <w:p>
      <w:pPr>
        <w:pStyle w:val="BodyText"/>
        <w:spacing w:before="104"/>
        <w:ind w:firstLine="0"/>
        <w:jc w:val="left"/>
      </w:pPr>
    </w:p>
    <w:p>
      <w:pPr>
        <w:pStyle w:val="BodyText"/>
        <w:spacing w:line="235" w:lineRule="auto"/>
        <w:ind w:left="559"/>
        <w:jc w:val="left"/>
      </w:pPr>
      <w:r>
        <w:rPr/>
        <w:t>II.- Multa desde dos mil hasta diez mil veces el salario mínimo prevaleciente en la zona económica:</w:t>
      </w:r>
    </w:p>
    <w:p>
      <w:pPr>
        <w:pStyle w:val="BodyText"/>
        <w:spacing w:before="1"/>
        <w:ind w:firstLine="0"/>
        <w:jc w:val="left"/>
      </w:pPr>
    </w:p>
    <w:p>
      <w:pPr>
        <w:pStyle w:val="ListParagraph"/>
        <w:numPr>
          <w:ilvl w:val="0"/>
          <w:numId w:val="39"/>
        </w:numPr>
        <w:tabs>
          <w:tab w:pos="968" w:val="left" w:leader="none"/>
          <w:tab w:pos="970" w:val="left" w:leader="none"/>
        </w:tabs>
        <w:spacing w:line="237" w:lineRule="auto" w:before="1" w:after="0"/>
        <w:ind w:left="970" w:right="324" w:hanging="281"/>
        <w:jc w:val="both"/>
        <w:rPr>
          <w:sz w:val="24"/>
        </w:rPr>
      </w:pPr>
      <w:r>
        <w:rPr>
          <w:sz w:val="24"/>
        </w:rPr>
        <w:t>Cuando</w:t>
      </w:r>
      <w:r>
        <w:rPr>
          <w:sz w:val="24"/>
        </w:rPr>
        <w:t> después</w:t>
      </w:r>
      <w:r>
        <w:rPr>
          <w:sz w:val="24"/>
        </w:rPr>
        <w:t> de</w:t>
      </w:r>
      <w:r>
        <w:rPr>
          <w:sz w:val="24"/>
        </w:rPr>
        <w:t> haber</w:t>
      </w:r>
      <w:r>
        <w:rPr>
          <w:sz w:val="24"/>
        </w:rPr>
        <w:t> sido</w:t>
      </w:r>
      <w:r>
        <w:rPr>
          <w:sz w:val="24"/>
        </w:rPr>
        <w:t> sancionado</w:t>
      </w:r>
      <w:r>
        <w:rPr>
          <w:sz w:val="24"/>
        </w:rPr>
        <w:t> por</w:t>
      </w:r>
      <w:r>
        <w:rPr>
          <w:sz w:val="24"/>
        </w:rPr>
        <w:t> la</w:t>
      </w:r>
      <w:r>
        <w:rPr>
          <w:sz w:val="24"/>
        </w:rPr>
        <w:t> autoridad</w:t>
      </w:r>
      <w:r>
        <w:rPr>
          <w:sz w:val="24"/>
        </w:rPr>
        <w:t> competente</w:t>
      </w:r>
      <w:r>
        <w:rPr>
          <w:sz w:val="24"/>
        </w:rPr>
        <w:t> el propietario</w:t>
      </w:r>
      <w:r>
        <w:rPr>
          <w:sz w:val="24"/>
        </w:rPr>
        <w:t> y</w:t>
      </w:r>
      <w:r>
        <w:rPr>
          <w:sz w:val="24"/>
        </w:rPr>
        <w:t> los</w:t>
      </w:r>
      <w:r>
        <w:rPr>
          <w:sz w:val="24"/>
        </w:rPr>
        <w:t> responsables</w:t>
      </w:r>
      <w:r>
        <w:rPr>
          <w:sz w:val="24"/>
        </w:rPr>
        <w:t> solidarios</w:t>
      </w:r>
      <w:r>
        <w:rPr>
          <w:sz w:val="24"/>
        </w:rPr>
        <w:t> persistan</w:t>
      </w:r>
      <w:r>
        <w:rPr>
          <w:sz w:val="24"/>
        </w:rPr>
        <w:t> en</w:t>
      </w:r>
      <w:r>
        <w:rPr>
          <w:sz w:val="24"/>
        </w:rPr>
        <w:t> realizar</w:t>
      </w:r>
      <w:r>
        <w:rPr>
          <w:sz w:val="24"/>
        </w:rPr>
        <w:t> acciones violatorias</w:t>
      </w:r>
      <w:r>
        <w:rPr>
          <w:spacing w:val="-11"/>
          <w:sz w:val="24"/>
        </w:rPr>
        <w:t> </w:t>
      </w:r>
      <w:r>
        <w:rPr>
          <w:sz w:val="24"/>
        </w:rPr>
        <w:t>a</w:t>
      </w:r>
      <w:r>
        <w:rPr>
          <w:spacing w:val="-10"/>
          <w:sz w:val="24"/>
        </w:rPr>
        <w:t> </w:t>
      </w:r>
      <w:r>
        <w:rPr>
          <w:sz w:val="24"/>
        </w:rPr>
        <w:t>Leyes,</w:t>
      </w:r>
      <w:r>
        <w:rPr>
          <w:spacing w:val="-11"/>
          <w:sz w:val="24"/>
        </w:rPr>
        <w:t> </w:t>
      </w:r>
      <w:r>
        <w:rPr>
          <w:sz w:val="24"/>
        </w:rPr>
        <w:t>reglamentos</w:t>
      </w:r>
      <w:r>
        <w:rPr>
          <w:spacing w:val="-14"/>
          <w:sz w:val="24"/>
        </w:rPr>
        <w:t> </w:t>
      </w:r>
      <w:r>
        <w:rPr>
          <w:sz w:val="24"/>
        </w:rPr>
        <w:t>o</w:t>
      </w:r>
      <w:r>
        <w:rPr>
          <w:spacing w:val="-10"/>
          <w:sz w:val="24"/>
        </w:rPr>
        <w:t> </w:t>
      </w:r>
      <w:r>
        <w:rPr>
          <w:sz w:val="24"/>
        </w:rPr>
        <w:t>a</w:t>
      </w:r>
      <w:r>
        <w:rPr>
          <w:spacing w:val="-13"/>
          <w:sz w:val="24"/>
        </w:rPr>
        <w:t> </w:t>
      </w:r>
      <w:r>
        <w:rPr>
          <w:sz w:val="24"/>
        </w:rPr>
        <w:t>disposiciones</w:t>
      </w:r>
      <w:r>
        <w:rPr>
          <w:spacing w:val="-14"/>
          <w:sz w:val="24"/>
        </w:rPr>
        <w:t> </w:t>
      </w:r>
      <w:r>
        <w:rPr>
          <w:sz w:val="24"/>
        </w:rPr>
        <w:t>administrativas</w:t>
      </w:r>
      <w:r>
        <w:rPr>
          <w:spacing w:val="-11"/>
          <w:sz w:val="24"/>
        </w:rPr>
        <w:t> </w:t>
      </w:r>
      <w:r>
        <w:rPr>
          <w:sz w:val="24"/>
        </w:rPr>
        <w:t>de</w:t>
      </w:r>
      <w:r>
        <w:rPr>
          <w:spacing w:val="-10"/>
          <w:sz w:val="24"/>
        </w:rPr>
        <w:t> </w:t>
      </w:r>
      <w:r>
        <w:rPr>
          <w:sz w:val="24"/>
        </w:rPr>
        <w:t>aplicación </w:t>
      </w:r>
      <w:r>
        <w:rPr>
          <w:spacing w:val="-2"/>
          <w:sz w:val="24"/>
        </w:rPr>
        <w:t>general.</w:t>
      </w:r>
    </w:p>
    <w:p>
      <w:pPr>
        <w:pStyle w:val="ListParagraph"/>
        <w:numPr>
          <w:ilvl w:val="0"/>
          <w:numId w:val="39"/>
        </w:numPr>
        <w:tabs>
          <w:tab w:pos="968" w:val="left" w:leader="none"/>
          <w:tab w:pos="970" w:val="left" w:leader="none"/>
        </w:tabs>
        <w:spacing w:line="237" w:lineRule="auto" w:before="0" w:after="0"/>
        <w:ind w:left="970" w:right="323" w:hanging="281"/>
        <w:jc w:val="both"/>
        <w:rPr>
          <w:sz w:val="24"/>
        </w:rPr>
      </w:pPr>
      <w:r>
        <w:rPr>
          <w:sz w:val="24"/>
        </w:rPr>
        <w:t>Cuando</w:t>
      </w:r>
      <w:r>
        <w:rPr>
          <w:sz w:val="24"/>
        </w:rPr>
        <w:t> después</w:t>
      </w:r>
      <w:r>
        <w:rPr>
          <w:sz w:val="24"/>
        </w:rPr>
        <w:t> de</w:t>
      </w:r>
      <w:r>
        <w:rPr>
          <w:sz w:val="24"/>
        </w:rPr>
        <w:t> su</w:t>
      </w:r>
      <w:r>
        <w:rPr>
          <w:sz w:val="24"/>
        </w:rPr>
        <w:t> vencimiento</w:t>
      </w:r>
      <w:r>
        <w:rPr>
          <w:sz w:val="24"/>
        </w:rPr>
        <w:t> y</w:t>
      </w:r>
      <w:r>
        <w:rPr>
          <w:sz w:val="24"/>
        </w:rPr>
        <w:t> sin</w:t>
      </w:r>
      <w:r>
        <w:rPr>
          <w:sz w:val="24"/>
        </w:rPr>
        <w:t> haber</w:t>
      </w:r>
      <w:r>
        <w:rPr>
          <w:sz w:val="24"/>
        </w:rPr>
        <w:t> obtenido</w:t>
      </w:r>
      <w:r>
        <w:rPr>
          <w:sz w:val="24"/>
        </w:rPr>
        <w:t> su</w:t>
      </w:r>
      <w:r>
        <w:rPr>
          <w:sz w:val="24"/>
        </w:rPr>
        <w:t> renovación, se continúen ejerciendo derechos que le fueron otorgados por una constancia, licencia, permiso o autorización.</w:t>
      </w:r>
    </w:p>
    <w:p>
      <w:pPr>
        <w:pStyle w:val="ListParagraph"/>
        <w:numPr>
          <w:ilvl w:val="0"/>
          <w:numId w:val="39"/>
        </w:numPr>
        <w:tabs>
          <w:tab w:pos="970" w:val="left" w:leader="none"/>
        </w:tabs>
        <w:spacing w:line="237" w:lineRule="auto" w:before="0" w:after="0"/>
        <w:ind w:left="970" w:right="329" w:hanging="281"/>
        <w:jc w:val="both"/>
        <w:rPr>
          <w:sz w:val="24"/>
        </w:rPr>
      </w:pPr>
      <w:r>
        <w:rPr>
          <w:sz w:val="24"/>
        </w:rPr>
        <w:t>Cuando</w:t>
      </w:r>
      <w:r>
        <w:rPr>
          <w:sz w:val="24"/>
        </w:rPr>
        <w:t> los</w:t>
      </w:r>
      <w:r>
        <w:rPr>
          <w:sz w:val="24"/>
        </w:rPr>
        <w:t> particulares</w:t>
      </w:r>
      <w:r>
        <w:rPr>
          <w:sz w:val="24"/>
        </w:rPr>
        <w:t> contravengan</w:t>
      </w:r>
      <w:r>
        <w:rPr>
          <w:sz w:val="24"/>
        </w:rPr>
        <w:t> las</w:t>
      </w:r>
      <w:r>
        <w:rPr>
          <w:sz w:val="24"/>
        </w:rPr>
        <w:t> disposiciones</w:t>
      </w:r>
      <w:r>
        <w:rPr>
          <w:sz w:val="24"/>
        </w:rPr>
        <w:t> o</w:t>
      </w:r>
      <w:r>
        <w:rPr>
          <w:sz w:val="24"/>
        </w:rPr>
        <w:t> incumplan injustificadamente las obligaciones contenidas en los convenios que celebren con las autoridades en materia de desarrollo urbano.</w:t>
      </w:r>
    </w:p>
    <w:p>
      <w:pPr>
        <w:pStyle w:val="ListParagraph"/>
        <w:numPr>
          <w:ilvl w:val="0"/>
          <w:numId w:val="39"/>
        </w:numPr>
        <w:tabs>
          <w:tab w:pos="968" w:val="left" w:leader="none"/>
          <w:tab w:pos="970" w:val="left" w:leader="none"/>
        </w:tabs>
        <w:spacing w:line="237" w:lineRule="auto" w:before="0" w:after="0"/>
        <w:ind w:left="970" w:right="333" w:hanging="281"/>
        <w:jc w:val="both"/>
        <w:rPr>
          <w:sz w:val="24"/>
        </w:rPr>
      </w:pPr>
      <w:r>
        <w:rPr>
          <w:sz w:val="24"/>
        </w:rPr>
        <w:t>Cuando no se ejecuten las medidas de seguridad impuestas por la autoridad </w:t>
      </w:r>
      <w:r>
        <w:rPr>
          <w:spacing w:val="-2"/>
          <w:sz w:val="24"/>
        </w:rPr>
        <w:t>competente.</w:t>
      </w:r>
    </w:p>
    <w:p>
      <w:pPr>
        <w:pStyle w:val="ListParagraph"/>
        <w:numPr>
          <w:ilvl w:val="0"/>
          <w:numId w:val="39"/>
        </w:numPr>
        <w:tabs>
          <w:tab w:pos="968" w:val="left" w:leader="none"/>
          <w:tab w:pos="970" w:val="left" w:leader="none"/>
        </w:tabs>
        <w:spacing w:line="237" w:lineRule="auto" w:before="0" w:after="0"/>
        <w:ind w:left="970" w:right="330" w:hanging="281"/>
        <w:jc w:val="both"/>
        <w:rPr>
          <w:sz w:val="24"/>
        </w:rPr>
      </w:pPr>
      <w:r>
        <w:rPr>
          <w:sz w:val="24"/>
        </w:rPr>
        <w:t>Cuando</w:t>
      </w:r>
      <w:r>
        <w:rPr>
          <w:spacing w:val="-17"/>
          <w:sz w:val="24"/>
        </w:rPr>
        <w:t> </w:t>
      </w:r>
      <w:r>
        <w:rPr>
          <w:sz w:val="24"/>
        </w:rPr>
        <w:t>no</w:t>
      </w:r>
      <w:r>
        <w:rPr>
          <w:spacing w:val="-17"/>
          <w:sz w:val="24"/>
        </w:rPr>
        <w:t> </w:t>
      </w:r>
      <w:r>
        <w:rPr>
          <w:sz w:val="24"/>
        </w:rPr>
        <w:t>se</w:t>
      </w:r>
      <w:r>
        <w:rPr>
          <w:spacing w:val="-16"/>
          <w:sz w:val="24"/>
        </w:rPr>
        <w:t> </w:t>
      </w:r>
      <w:r>
        <w:rPr>
          <w:sz w:val="24"/>
        </w:rPr>
        <w:t>respete</w:t>
      </w:r>
      <w:r>
        <w:rPr>
          <w:spacing w:val="-17"/>
          <w:sz w:val="24"/>
        </w:rPr>
        <w:t> </w:t>
      </w:r>
      <w:r>
        <w:rPr>
          <w:sz w:val="24"/>
        </w:rPr>
        <w:t>el</w:t>
      </w:r>
      <w:r>
        <w:rPr>
          <w:spacing w:val="-17"/>
          <w:sz w:val="24"/>
        </w:rPr>
        <w:t> </w:t>
      </w:r>
      <w:r>
        <w:rPr>
          <w:sz w:val="24"/>
        </w:rPr>
        <w:t>porcentaje</w:t>
      </w:r>
      <w:r>
        <w:rPr>
          <w:spacing w:val="-17"/>
          <w:sz w:val="24"/>
        </w:rPr>
        <w:t> </w:t>
      </w:r>
      <w:r>
        <w:rPr>
          <w:sz w:val="24"/>
        </w:rPr>
        <w:t>de</w:t>
      </w:r>
      <w:r>
        <w:rPr>
          <w:spacing w:val="-16"/>
          <w:sz w:val="24"/>
        </w:rPr>
        <w:t> </w:t>
      </w:r>
      <w:r>
        <w:rPr>
          <w:sz w:val="24"/>
        </w:rPr>
        <w:t>área</w:t>
      </w:r>
      <w:r>
        <w:rPr>
          <w:spacing w:val="-17"/>
          <w:sz w:val="24"/>
        </w:rPr>
        <w:t> </w:t>
      </w:r>
      <w:r>
        <w:rPr>
          <w:sz w:val="24"/>
        </w:rPr>
        <w:t>verde</w:t>
      </w:r>
      <w:r>
        <w:rPr>
          <w:spacing w:val="-17"/>
          <w:sz w:val="24"/>
        </w:rPr>
        <w:t> </w:t>
      </w:r>
      <w:r>
        <w:rPr>
          <w:sz w:val="24"/>
        </w:rPr>
        <w:t>o</w:t>
      </w:r>
      <w:r>
        <w:rPr>
          <w:spacing w:val="-16"/>
          <w:sz w:val="24"/>
        </w:rPr>
        <w:t> </w:t>
      </w:r>
      <w:r>
        <w:rPr>
          <w:sz w:val="24"/>
        </w:rPr>
        <w:t>espacio</w:t>
      </w:r>
      <w:r>
        <w:rPr>
          <w:spacing w:val="-17"/>
          <w:sz w:val="24"/>
        </w:rPr>
        <w:t> </w:t>
      </w:r>
      <w:r>
        <w:rPr>
          <w:sz w:val="24"/>
        </w:rPr>
        <w:t>abierto,</w:t>
      </w:r>
      <w:r>
        <w:rPr>
          <w:spacing w:val="-17"/>
          <w:sz w:val="24"/>
        </w:rPr>
        <w:t> </w:t>
      </w:r>
      <w:r>
        <w:rPr>
          <w:sz w:val="24"/>
        </w:rPr>
        <w:t>se</w:t>
      </w:r>
      <w:r>
        <w:rPr>
          <w:spacing w:val="-16"/>
          <w:sz w:val="24"/>
        </w:rPr>
        <w:t> </w:t>
      </w:r>
      <w:r>
        <w:rPr>
          <w:sz w:val="24"/>
        </w:rPr>
        <w:t>excedan las densidades de población o construcción autorizadas, la altura máxima permitida</w:t>
      </w:r>
      <w:r>
        <w:rPr>
          <w:spacing w:val="-17"/>
          <w:sz w:val="24"/>
        </w:rPr>
        <w:t> </w:t>
      </w:r>
      <w:r>
        <w:rPr>
          <w:sz w:val="24"/>
        </w:rPr>
        <w:t>o</w:t>
      </w:r>
      <w:r>
        <w:rPr>
          <w:spacing w:val="-14"/>
          <w:sz w:val="24"/>
        </w:rPr>
        <w:t> </w:t>
      </w:r>
      <w:r>
        <w:rPr>
          <w:sz w:val="24"/>
        </w:rPr>
        <w:t>los</w:t>
      </w:r>
      <w:r>
        <w:rPr>
          <w:spacing w:val="-16"/>
          <w:sz w:val="24"/>
        </w:rPr>
        <w:t> </w:t>
      </w:r>
      <w:r>
        <w:rPr>
          <w:sz w:val="24"/>
        </w:rPr>
        <w:t>coeficientes</w:t>
      </w:r>
      <w:r>
        <w:rPr>
          <w:spacing w:val="-16"/>
          <w:sz w:val="24"/>
        </w:rPr>
        <w:t> </w:t>
      </w:r>
      <w:r>
        <w:rPr>
          <w:sz w:val="24"/>
        </w:rPr>
        <w:t>de</w:t>
      </w:r>
      <w:r>
        <w:rPr>
          <w:spacing w:val="-15"/>
          <w:sz w:val="24"/>
        </w:rPr>
        <w:t> </w:t>
      </w:r>
      <w:r>
        <w:rPr>
          <w:sz w:val="24"/>
        </w:rPr>
        <w:t>utilización</w:t>
      </w:r>
      <w:r>
        <w:rPr>
          <w:spacing w:val="-15"/>
          <w:sz w:val="24"/>
        </w:rPr>
        <w:t> </w:t>
      </w:r>
      <w:r>
        <w:rPr>
          <w:sz w:val="24"/>
        </w:rPr>
        <w:t>y</w:t>
      </w:r>
      <w:r>
        <w:rPr>
          <w:spacing w:val="-17"/>
          <w:sz w:val="24"/>
        </w:rPr>
        <w:t> </w:t>
      </w:r>
      <w:r>
        <w:rPr>
          <w:sz w:val="24"/>
        </w:rPr>
        <w:t>ocupación</w:t>
      </w:r>
      <w:r>
        <w:rPr>
          <w:spacing w:val="-15"/>
          <w:sz w:val="24"/>
        </w:rPr>
        <w:t> </w:t>
      </w:r>
      <w:r>
        <w:rPr>
          <w:sz w:val="24"/>
        </w:rPr>
        <w:t>del</w:t>
      </w:r>
      <w:r>
        <w:rPr>
          <w:spacing w:val="-16"/>
          <w:sz w:val="24"/>
        </w:rPr>
        <w:t> </w:t>
      </w:r>
      <w:r>
        <w:rPr>
          <w:sz w:val="24"/>
        </w:rPr>
        <w:t>suelo</w:t>
      </w:r>
      <w:r>
        <w:rPr>
          <w:spacing w:val="-17"/>
          <w:sz w:val="24"/>
        </w:rPr>
        <w:t> </w:t>
      </w:r>
      <w:r>
        <w:rPr>
          <w:sz w:val="24"/>
        </w:rPr>
        <w:t>conforme</w:t>
      </w:r>
      <w:r>
        <w:rPr>
          <w:spacing w:val="-17"/>
          <w:sz w:val="24"/>
        </w:rPr>
        <w:t> </w:t>
      </w:r>
      <w:r>
        <w:rPr>
          <w:sz w:val="24"/>
        </w:rPr>
        <w:t>al</w:t>
      </w:r>
      <w:r>
        <w:rPr>
          <w:spacing w:val="-15"/>
          <w:sz w:val="24"/>
        </w:rPr>
        <w:t> </w:t>
      </w:r>
      <w:r>
        <w:rPr>
          <w:sz w:val="24"/>
        </w:rPr>
        <w:t>plan o programa de desarrollo urbano aplicable.</w:t>
      </w:r>
    </w:p>
    <w:p>
      <w:pPr>
        <w:pStyle w:val="ListParagraph"/>
        <w:numPr>
          <w:ilvl w:val="0"/>
          <w:numId w:val="39"/>
        </w:numPr>
        <w:tabs>
          <w:tab w:pos="967" w:val="left" w:leader="none"/>
          <w:tab w:pos="970" w:val="left" w:leader="none"/>
        </w:tabs>
        <w:spacing w:line="235" w:lineRule="auto" w:before="0" w:after="0"/>
        <w:ind w:left="970" w:right="330" w:hanging="281"/>
        <w:jc w:val="both"/>
        <w:rPr>
          <w:sz w:val="24"/>
        </w:rPr>
      </w:pPr>
      <w:r>
        <w:rPr>
          <w:sz w:val="24"/>
        </w:rPr>
        <w:t>Cuando</w:t>
      </w:r>
      <w:r>
        <w:rPr>
          <w:spacing w:val="-17"/>
          <w:sz w:val="24"/>
        </w:rPr>
        <w:t> </w:t>
      </w:r>
      <w:r>
        <w:rPr>
          <w:sz w:val="24"/>
        </w:rPr>
        <w:t>se</w:t>
      </w:r>
      <w:r>
        <w:rPr>
          <w:spacing w:val="-17"/>
          <w:sz w:val="24"/>
        </w:rPr>
        <w:t> </w:t>
      </w:r>
      <w:r>
        <w:rPr>
          <w:sz w:val="24"/>
        </w:rPr>
        <w:t>contravengan</w:t>
      </w:r>
      <w:r>
        <w:rPr>
          <w:spacing w:val="-16"/>
          <w:sz w:val="24"/>
        </w:rPr>
        <w:t> </w:t>
      </w:r>
      <w:r>
        <w:rPr>
          <w:sz w:val="24"/>
        </w:rPr>
        <w:t>las</w:t>
      </w:r>
      <w:r>
        <w:rPr>
          <w:spacing w:val="-17"/>
          <w:sz w:val="24"/>
        </w:rPr>
        <w:t> </w:t>
      </w:r>
      <w:r>
        <w:rPr>
          <w:sz w:val="24"/>
        </w:rPr>
        <w:t>normas</w:t>
      </w:r>
      <w:r>
        <w:rPr>
          <w:spacing w:val="-17"/>
          <w:sz w:val="24"/>
        </w:rPr>
        <w:t> </w:t>
      </w:r>
      <w:r>
        <w:rPr>
          <w:sz w:val="24"/>
        </w:rPr>
        <w:t>básicas</w:t>
      </w:r>
      <w:r>
        <w:rPr>
          <w:spacing w:val="-17"/>
          <w:sz w:val="24"/>
        </w:rPr>
        <w:t> </w:t>
      </w:r>
      <w:r>
        <w:rPr>
          <w:sz w:val="24"/>
        </w:rPr>
        <w:t>para</w:t>
      </w:r>
      <w:r>
        <w:rPr>
          <w:spacing w:val="-16"/>
          <w:sz w:val="24"/>
        </w:rPr>
        <w:t> </w:t>
      </w:r>
      <w:r>
        <w:rPr>
          <w:sz w:val="24"/>
        </w:rPr>
        <w:t>las</w:t>
      </w:r>
      <w:r>
        <w:rPr>
          <w:spacing w:val="-17"/>
          <w:sz w:val="24"/>
        </w:rPr>
        <w:t> </w:t>
      </w:r>
      <w:r>
        <w:rPr>
          <w:sz w:val="24"/>
        </w:rPr>
        <w:t>vías</w:t>
      </w:r>
      <w:r>
        <w:rPr>
          <w:spacing w:val="-17"/>
          <w:sz w:val="24"/>
        </w:rPr>
        <w:t> </w:t>
      </w:r>
      <w:r>
        <w:rPr>
          <w:sz w:val="24"/>
        </w:rPr>
        <w:t>públicas</w:t>
      </w:r>
      <w:r>
        <w:rPr>
          <w:spacing w:val="-16"/>
          <w:sz w:val="24"/>
        </w:rPr>
        <w:t> </w:t>
      </w:r>
      <w:r>
        <w:rPr>
          <w:sz w:val="24"/>
        </w:rPr>
        <w:t>establecidas en la Ley y este Reglamento.</w:t>
      </w:r>
    </w:p>
    <w:p>
      <w:pPr>
        <w:pStyle w:val="ListParagraph"/>
        <w:numPr>
          <w:ilvl w:val="0"/>
          <w:numId w:val="39"/>
        </w:numPr>
        <w:tabs>
          <w:tab w:pos="970" w:val="left" w:leader="none"/>
        </w:tabs>
        <w:spacing w:line="237" w:lineRule="auto" w:before="0" w:after="0"/>
        <w:ind w:left="970" w:right="327" w:hanging="281"/>
        <w:jc w:val="both"/>
        <w:rPr>
          <w:sz w:val="24"/>
        </w:rPr>
      </w:pPr>
      <w:r>
        <w:rPr>
          <w:sz w:val="24"/>
        </w:rPr>
        <w:t>Cuando</w:t>
      </w:r>
      <w:r>
        <w:rPr>
          <w:sz w:val="24"/>
        </w:rPr>
        <w:t> se</w:t>
      </w:r>
      <w:r>
        <w:rPr>
          <w:sz w:val="24"/>
        </w:rPr>
        <w:t> ejecuten</w:t>
      </w:r>
      <w:r>
        <w:rPr>
          <w:sz w:val="24"/>
        </w:rPr>
        <w:t> obras, instalaciones, excavaciones o edificaciones en lugares prohibidos por la Ley, este reglamento o los planes y programas de desarrollo urbano.</w:t>
      </w:r>
    </w:p>
    <w:p>
      <w:pPr>
        <w:pStyle w:val="ListParagraph"/>
        <w:numPr>
          <w:ilvl w:val="0"/>
          <w:numId w:val="39"/>
        </w:numPr>
        <w:tabs>
          <w:tab w:pos="968" w:val="left" w:leader="none"/>
        </w:tabs>
        <w:spacing w:line="269" w:lineRule="exact" w:before="0" w:after="0"/>
        <w:ind w:left="968" w:right="0" w:hanging="279"/>
        <w:jc w:val="both"/>
        <w:rPr>
          <w:sz w:val="24"/>
        </w:rPr>
      </w:pPr>
      <w:r>
        <w:rPr>
          <w:sz w:val="24"/>
        </w:rPr>
        <w:t>Cuando</w:t>
      </w:r>
      <w:r>
        <w:rPr>
          <w:spacing w:val="-9"/>
          <w:sz w:val="24"/>
        </w:rPr>
        <w:t> </w:t>
      </w:r>
      <w:r>
        <w:rPr>
          <w:sz w:val="24"/>
        </w:rPr>
        <w:t>se</w:t>
      </w:r>
      <w:r>
        <w:rPr>
          <w:spacing w:val="-8"/>
          <w:sz w:val="24"/>
        </w:rPr>
        <w:t> </w:t>
      </w:r>
      <w:r>
        <w:rPr>
          <w:sz w:val="24"/>
        </w:rPr>
        <w:t>impida</w:t>
      </w:r>
      <w:r>
        <w:rPr>
          <w:spacing w:val="-9"/>
          <w:sz w:val="24"/>
        </w:rPr>
        <w:t> </w:t>
      </w:r>
      <w:r>
        <w:rPr>
          <w:sz w:val="24"/>
        </w:rPr>
        <w:t>la</w:t>
      </w:r>
      <w:r>
        <w:rPr>
          <w:spacing w:val="-8"/>
          <w:sz w:val="24"/>
        </w:rPr>
        <w:t> </w:t>
      </w:r>
      <w:r>
        <w:rPr>
          <w:sz w:val="24"/>
        </w:rPr>
        <w:t>inspección</w:t>
      </w:r>
      <w:r>
        <w:rPr>
          <w:spacing w:val="-10"/>
          <w:sz w:val="24"/>
        </w:rPr>
        <w:t> </w:t>
      </w:r>
      <w:r>
        <w:rPr>
          <w:sz w:val="24"/>
        </w:rPr>
        <w:t>de</w:t>
      </w:r>
      <w:r>
        <w:rPr>
          <w:spacing w:val="-10"/>
          <w:sz w:val="24"/>
        </w:rPr>
        <w:t> </w:t>
      </w:r>
      <w:r>
        <w:rPr>
          <w:sz w:val="24"/>
        </w:rPr>
        <w:t>un</w:t>
      </w:r>
      <w:r>
        <w:rPr>
          <w:spacing w:val="-9"/>
          <w:sz w:val="24"/>
        </w:rPr>
        <w:t> </w:t>
      </w:r>
      <w:r>
        <w:rPr>
          <w:spacing w:val="-2"/>
          <w:sz w:val="24"/>
        </w:rPr>
        <w:t>inmueble.</w:t>
      </w:r>
    </w:p>
    <w:p>
      <w:pPr>
        <w:pStyle w:val="ListParagraph"/>
        <w:numPr>
          <w:ilvl w:val="0"/>
          <w:numId w:val="39"/>
        </w:numPr>
        <w:tabs>
          <w:tab w:pos="968" w:val="left" w:leader="none"/>
          <w:tab w:pos="970" w:val="left" w:leader="none"/>
        </w:tabs>
        <w:spacing w:line="237" w:lineRule="auto" w:before="0" w:after="0"/>
        <w:ind w:left="970" w:right="328" w:hanging="281"/>
        <w:jc w:val="both"/>
        <w:rPr>
          <w:sz w:val="24"/>
        </w:rPr>
      </w:pPr>
      <w:r>
        <w:rPr>
          <w:sz w:val="24"/>
        </w:rPr>
        <w:t>Cuando</w:t>
      </w:r>
      <w:r>
        <w:rPr>
          <w:sz w:val="24"/>
        </w:rPr>
        <w:t> se</w:t>
      </w:r>
      <w:r>
        <w:rPr>
          <w:sz w:val="24"/>
        </w:rPr>
        <w:t> realicen</w:t>
      </w:r>
      <w:r>
        <w:rPr>
          <w:sz w:val="24"/>
        </w:rPr>
        <w:t> obras, construcciones, instalaciones, demoliciones o excavaciones, sin contar con la debida autorización o con una licencia cuyo contenido sea violatorio de los programas.</w:t>
      </w:r>
    </w:p>
    <w:p>
      <w:pPr>
        <w:pStyle w:val="ListParagraph"/>
        <w:numPr>
          <w:ilvl w:val="0"/>
          <w:numId w:val="39"/>
        </w:numPr>
        <w:tabs>
          <w:tab w:pos="968" w:val="left" w:leader="none"/>
          <w:tab w:pos="970" w:val="left" w:leader="none"/>
        </w:tabs>
        <w:spacing w:line="235" w:lineRule="auto" w:before="0" w:after="0"/>
        <w:ind w:left="970" w:right="329" w:hanging="281"/>
        <w:jc w:val="both"/>
        <w:rPr>
          <w:sz w:val="24"/>
        </w:rPr>
      </w:pPr>
      <w:r>
        <w:rPr>
          <w:sz w:val="24"/>
        </w:rPr>
        <w:t>Cuando</w:t>
      </w:r>
      <w:r>
        <w:rPr>
          <w:sz w:val="24"/>
        </w:rPr>
        <w:t> se</w:t>
      </w:r>
      <w:r>
        <w:rPr>
          <w:sz w:val="24"/>
        </w:rPr>
        <w:t> lleven</w:t>
      </w:r>
      <w:r>
        <w:rPr>
          <w:sz w:val="24"/>
        </w:rPr>
        <w:t> a</w:t>
      </w:r>
      <w:r>
        <w:rPr>
          <w:sz w:val="24"/>
        </w:rPr>
        <w:t> cabo</w:t>
      </w:r>
      <w:r>
        <w:rPr>
          <w:sz w:val="24"/>
        </w:rPr>
        <w:t> subdivisiones, fusiones, relotificaciones y parcelaciones sin la licencia, permiso o autorización correspondiente.</w:t>
      </w:r>
    </w:p>
    <w:p>
      <w:pPr>
        <w:pStyle w:val="ListParagraph"/>
        <w:numPr>
          <w:ilvl w:val="0"/>
          <w:numId w:val="39"/>
        </w:numPr>
        <w:tabs>
          <w:tab w:pos="970" w:val="left" w:leader="none"/>
        </w:tabs>
        <w:spacing w:line="235" w:lineRule="auto" w:before="0" w:after="0"/>
        <w:ind w:left="970" w:right="329" w:hanging="281"/>
        <w:jc w:val="both"/>
        <w:rPr>
          <w:sz w:val="24"/>
        </w:rPr>
      </w:pPr>
      <w:r>
        <w:rPr>
          <w:spacing w:val="-2"/>
          <w:sz w:val="24"/>
        </w:rPr>
        <w:t>Cuando</w:t>
      </w:r>
      <w:r>
        <w:rPr>
          <w:spacing w:val="-7"/>
          <w:sz w:val="24"/>
        </w:rPr>
        <w:t> </w:t>
      </w:r>
      <w:r>
        <w:rPr>
          <w:spacing w:val="-2"/>
          <w:sz w:val="24"/>
        </w:rPr>
        <w:t>se</w:t>
      </w:r>
      <w:r>
        <w:rPr>
          <w:spacing w:val="-8"/>
          <w:sz w:val="24"/>
        </w:rPr>
        <w:t> </w:t>
      </w:r>
      <w:r>
        <w:rPr>
          <w:spacing w:val="-2"/>
          <w:sz w:val="24"/>
        </w:rPr>
        <w:t>incumpla</w:t>
      </w:r>
      <w:r>
        <w:rPr>
          <w:spacing w:val="-8"/>
          <w:sz w:val="24"/>
        </w:rPr>
        <w:t> </w:t>
      </w:r>
      <w:r>
        <w:rPr>
          <w:spacing w:val="-2"/>
          <w:sz w:val="24"/>
        </w:rPr>
        <w:t>con</w:t>
      </w:r>
      <w:r>
        <w:rPr>
          <w:spacing w:val="-8"/>
          <w:sz w:val="24"/>
        </w:rPr>
        <w:t> </w:t>
      </w:r>
      <w:r>
        <w:rPr>
          <w:spacing w:val="-2"/>
          <w:sz w:val="24"/>
        </w:rPr>
        <w:t>las</w:t>
      </w:r>
      <w:r>
        <w:rPr>
          <w:spacing w:val="-12"/>
          <w:sz w:val="24"/>
        </w:rPr>
        <w:t> </w:t>
      </w:r>
      <w:r>
        <w:rPr>
          <w:spacing w:val="-2"/>
          <w:sz w:val="24"/>
        </w:rPr>
        <w:t>obligaciones</w:t>
      </w:r>
      <w:r>
        <w:rPr>
          <w:spacing w:val="-12"/>
          <w:sz w:val="24"/>
        </w:rPr>
        <w:t> </w:t>
      </w:r>
      <w:r>
        <w:rPr>
          <w:spacing w:val="-2"/>
          <w:sz w:val="24"/>
        </w:rPr>
        <w:t>derivadas</w:t>
      </w:r>
      <w:r>
        <w:rPr>
          <w:spacing w:val="-9"/>
          <w:sz w:val="24"/>
        </w:rPr>
        <w:t> </w:t>
      </w:r>
      <w:r>
        <w:rPr>
          <w:spacing w:val="-2"/>
          <w:sz w:val="24"/>
        </w:rPr>
        <w:t>de</w:t>
      </w:r>
      <w:r>
        <w:rPr>
          <w:spacing w:val="-8"/>
          <w:sz w:val="24"/>
        </w:rPr>
        <w:t> </w:t>
      </w:r>
      <w:r>
        <w:rPr>
          <w:spacing w:val="-2"/>
          <w:sz w:val="24"/>
        </w:rPr>
        <w:t>un</w:t>
      </w:r>
      <w:r>
        <w:rPr>
          <w:spacing w:val="-8"/>
          <w:sz w:val="24"/>
        </w:rPr>
        <w:t> </w:t>
      </w:r>
      <w:r>
        <w:rPr>
          <w:spacing w:val="-2"/>
          <w:sz w:val="24"/>
        </w:rPr>
        <w:t>polígono</w:t>
      </w:r>
      <w:r>
        <w:rPr>
          <w:spacing w:val="-8"/>
          <w:sz w:val="24"/>
        </w:rPr>
        <w:t> </w:t>
      </w:r>
      <w:r>
        <w:rPr>
          <w:spacing w:val="-2"/>
          <w:sz w:val="24"/>
        </w:rPr>
        <w:t>de</w:t>
      </w:r>
      <w:r>
        <w:rPr>
          <w:spacing w:val="-8"/>
          <w:sz w:val="24"/>
        </w:rPr>
        <w:t> </w:t>
      </w:r>
      <w:r>
        <w:rPr>
          <w:spacing w:val="-2"/>
          <w:sz w:val="24"/>
        </w:rPr>
        <w:t>actuación autorizado.</w:t>
      </w:r>
    </w:p>
    <w:p>
      <w:pPr>
        <w:pStyle w:val="ListParagraph"/>
        <w:numPr>
          <w:ilvl w:val="0"/>
          <w:numId w:val="39"/>
        </w:numPr>
        <w:tabs>
          <w:tab w:pos="968" w:val="left" w:leader="none"/>
          <w:tab w:pos="970" w:val="left" w:leader="none"/>
        </w:tabs>
        <w:spacing w:line="235" w:lineRule="auto" w:before="3" w:after="0"/>
        <w:ind w:left="970" w:right="331" w:hanging="281"/>
        <w:jc w:val="both"/>
        <w:rPr>
          <w:sz w:val="24"/>
        </w:rPr>
      </w:pPr>
      <w:r>
        <w:rPr>
          <w:sz w:val="24"/>
        </w:rPr>
        <w:t>Cuando</w:t>
      </w:r>
      <w:r>
        <w:rPr>
          <w:sz w:val="24"/>
        </w:rPr>
        <w:t> se</w:t>
      </w:r>
      <w:r>
        <w:rPr>
          <w:sz w:val="24"/>
        </w:rPr>
        <w:t> incumpla</w:t>
      </w:r>
      <w:r>
        <w:rPr>
          <w:sz w:val="24"/>
        </w:rPr>
        <w:t> con</w:t>
      </w:r>
      <w:r>
        <w:rPr>
          <w:sz w:val="24"/>
        </w:rPr>
        <w:t> las</w:t>
      </w:r>
      <w:r>
        <w:rPr>
          <w:sz w:val="24"/>
        </w:rPr>
        <w:t> obligaciones</w:t>
      </w:r>
      <w:r>
        <w:rPr>
          <w:sz w:val="24"/>
        </w:rPr>
        <w:t> derivadas</w:t>
      </w:r>
      <w:r>
        <w:rPr>
          <w:sz w:val="24"/>
        </w:rPr>
        <w:t> de</w:t>
      </w:r>
      <w:r>
        <w:rPr>
          <w:sz w:val="24"/>
        </w:rPr>
        <w:t> un</w:t>
      </w:r>
      <w:r>
        <w:rPr>
          <w:sz w:val="24"/>
        </w:rPr>
        <w:t> reagrupamiento parcelario autorizado.</w:t>
      </w:r>
    </w:p>
    <w:p>
      <w:pPr>
        <w:pStyle w:val="ListParagraph"/>
        <w:numPr>
          <w:ilvl w:val="0"/>
          <w:numId w:val="39"/>
        </w:numPr>
        <w:tabs>
          <w:tab w:pos="968" w:val="left" w:leader="none"/>
          <w:tab w:pos="970" w:val="left" w:leader="none"/>
        </w:tabs>
        <w:spacing w:line="235" w:lineRule="auto" w:before="4" w:after="0"/>
        <w:ind w:left="970" w:right="330" w:hanging="281"/>
        <w:jc w:val="both"/>
        <w:rPr>
          <w:sz w:val="24"/>
        </w:rPr>
      </w:pPr>
      <w:r>
        <w:rPr>
          <w:sz w:val="24"/>
        </w:rPr>
        <w:t>Cuando se incumpla con las</w:t>
      </w:r>
      <w:r>
        <w:rPr>
          <w:spacing w:val="-1"/>
          <w:sz w:val="24"/>
        </w:rPr>
        <w:t> </w:t>
      </w:r>
      <w:r>
        <w:rPr>
          <w:sz w:val="24"/>
        </w:rPr>
        <w:t>obligaciones</w:t>
      </w:r>
      <w:r>
        <w:rPr>
          <w:spacing w:val="-2"/>
          <w:sz w:val="24"/>
        </w:rPr>
        <w:t> </w:t>
      </w:r>
      <w:r>
        <w:rPr>
          <w:sz w:val="24"/>
        </w:rPr>
        <w:t>establecidas</w:t>
      </w:r>
      <w:r>
        <w:rPr>
          <w:spacing w:val="-2"/>
          <w:sz w:val="24"/>
        </w:rPr>
        <w:t> </w:t>
      </w:r>
      <w:r>
        <w:rPr>
          <w:sz w:val="24"/>
        </w:rPr>
        <w:t>por un</w:t>
      </w:r>
      <w:r>
        <w:rPr>
          <w:spacing w:val="-1"/>
          <w:sz w:val="24"/>
        </w:rPr>
        <w:t> </w:t>
      </w:r>
      <w:r>
        <w:rPr>
          <w:sz w:val="24"/>
        </w:rPr>
        <w:t>plan</w:t>
      </w:r>
      <w:r>
        <w:rPr>
          <w:spacing w:val="-3"/>
          <w:sz w:val="24"/>
        </w:rPr>
        <w:t> </w:t>
      </w:r>
      <w:r>
        <w:rPr>
          <w:sz w:val="24"/>
        </w:rPr>
        <w:t>o programa de desarrollo urbano para una zona de suelo estratégico.</w:t>
      </w:r>
    </w:p>
    <w:p>
      <w:pPr>
        <w:pStyle w:val="ListParagraph"/>
        <w:numPr>
          <w:ilvl w:val="0"/>
          <w:numId w:val="39"/>
        </w:numPr>
        <w:tabs>
          <w:tab w:pos="968" w:val="left" w:leader="none"/>
          <w:tab w:pos="970" w:val="left" w:leader="none"/>
        </w:tabs>
        <w:spacing w:line="237" w:lineRule="auto" w:before="2" w:after="0"/>
        <w:ind w:left="970" w:right="323" w:hanging="281"/>
        <w:jc w:val="both"/>
        <w:rPr>
          <w:sz w:val="24"/>
        </w:rPr>
      </w:pPr>
      <w:r>
        <w:rPr>
          <w:sz w:val="24"/>
        </w:rPr>
        <w:t>Cuando se realicen obras de construcción, urbanización y similares relativas a un</w:t>
      </w:r>
      <w:r>
        <w:rPr>
          <w:spacing w:val="-9"/>
          <w:sz w:val="24"/>
        </w:rPr>
        <w:t> </w:t>
      </w:r>
      <w:r>
        <w:rPr>
          <w:sz w:val="24"/>
        </w:rPr>
        <w:t>fraccionamiento</w:t>
      </w:r>
      <w:r>
        <w:rPr>
          <w:spacing w:val="-7"/>
          <w:sz w:val="24"/>
        </w:rPr>
        <w:t> </w:t>
      </w:r>
      <w:r>
        <w:rPr>
          <w:sz w:val="24"/>
        </w:rPr>
        <w:t>o</w:t>
      </w:r>
      <w:r>
        <w:rPr>
          <w:spacing w:val="-7"/>
          <w:sz w:val="24"/>
        </w:rPr>
        <w:t> </w:t>
      </w:r>
      <w:r>
        <w:rPr>
          <w:sz w:val="24"/>
        </w:rPr>
        <w:t>conjunto,</w:t>
      </w:r>
      <w:r>
        <w:rPr>
          <w:spacing w:val="-7"/>
          <w:sz w:val="24"/>
        </w:rPr>
        <w:t> </w:t>
      </w:r>
      <w:r>
        <w:rPr>
          <w:sz w:val="24"/>
        </w:rPr>
        <w:t>sin</w:t>
      </w:r>
      <w:r>
        <w:rPr>
          <w:spacing w:val="-7"/>
          <w:sz w:val="24"/>
        </w:rPr>
        <w:t> </w:t>
      </w:r>
      <w:r>
        <w:rPr>
          <w:sz w:val="24"/>
        </w:rPr>
        <w:t>contar</w:t>
      </w:r>
      <w:r>
        <w:rPr>
          <w:spacing w:val="-8"/>
          <w:sz w:val="24"/>
        </w:rPr>
        <w:t> </w:t>
      </w:r>
      <w:r>
        <w:rPr>
          <w:sz w:val="24"/>
        </w:rPr>
        <w:t>con</w:t>
      </w:r>
      <w:r>
        <w:rPr>
          <w:spacing w:val="-9"/>
          <w:sz w:val="24"/>
        </w:rPr>
        <w:t> </w:t>
      </w:r>
      <w:r>
        <w:rPr>
          <w:sz w:val="24"/>
        </w:rPr>
        <w:t>la</w:t>
      </w:r>
      <w:r>
        <w:rPr>
          <w:spacing w:val="-7"/>
          <w:sz w:val="24"/>
        </w:rPr>
        <w:t> </w:t>
      </w:r>
      <w:r>
        <w:rPr>
          <w:sz w:val="24"/>
        </w:rPr>
        <w:t>factibilidad,</w:t>
      </w:r>
      <w:r>
        <w:rPr>
          <w:spacing w:val="-7"/>
          <w:sz w:val="24"/>
        </w:rPr>
        <w:t> </w:t>
      </w:r>
      <w:r>
        <w:rPr>
          <w:sz w:val="24"/>
        </w:rPr>
        <w:t>licencia,</w:t>
      </w:r>
      <w:r>
        <w:rPr>
          <w:spacing w:val="-10"/>
          <w:sz w:val="24"/>
        </w:rPr>
        <w:t> </w:t>
      </w:r>
      <w:r>
        <w:rPr>
          <w:sz w:val="24"/>
        </w:rPr>
        <w:t>permiso,</w:t>
      </w:r>
      <w:r>
        <w:rPr>
          <w:spacing w:val="-7"/>
          <w:sz w:val="24"/>
        </w:rPr>
        <w:t> </w:t>
      </w:r>
      <w:r>
        <w:rPr>
          <w:sz w:val="24"/>
        </w:rPr>
        <w:t>o autorización correspondiente.</w:t>
      </w:r>
    </w:p>
    <w:p>
      <w:pPr>
        <w:pStyle w:val="ListParagraph"/>
        <w:numPr>
          <w:ilvl w:val="0"/>
          <w:numId w:val="39"/>
        </w:numPr>
        <w:tabs>
          <w:tab w:pos="968" w:val="left" w:leader="none"/>
          <w:tab w:pos="970" w:val="left" w:leader="none"/>
        </w:tabs>
        <w:spacing w:line="237" w:lineRule="auto" w:before="0" w:after="0"/>
        <w:ind w:left="970" w:right="333" w:hanging="281"/>
        <w:jc w:val="both"/>
        <w:rPr>
          <w:sz w:val="24"/>
        </w:rPr>
      </w:pPr>
      <w:r>
        <w:rPr>
          <w:sz w:val="24"/>
        </w:rPr>
        <w:t>Cuando</w:t>
      </w:r>
      <w:r>
        <w:rPr>
          <w:sz w:val="24"/>
        </w:rPr>
        <w:t> se</w:t>
      </w:r>
      <w:r>
        <w:rPr>
          <w:sz w:val="24"/>
        </w:rPr>
        <w:t> realicen</w:t>
      </w:r>
      <w:r>
        <w:rPr>
          <w:sz w:val="24"/>
        </w:rPr>
        <w:t> sin</w:t>
      </w:r>
      <w:r>
        <w:rPr>
          <w:sz w:val="24"/>
        </w:rPr>
        <w:t> permiso</w:t>
      </w:r>
      <w:r>
        <w:rPr>
          <w:sz w:val="24"/>
        </w:rPr>
        <w:t> o autorización, en la vía pública, terreno de dominio público o afecto a un destino común; construcciones, instalaciones, o cualquier otra obra, o acto que afecte sus funciones.</w:t>
      </w:r>
    </w:p>
    <w:p>
      <w:pPr>
        <w:pStyle w:val="ListParagraph"/>
        <w:numPr>
          <w:ilvl w:val="0"/>
          <w:numId w:val="39"/>
        </w:numPr>
        <w:tabs>
          <w:tab w:pos="968" w:val="left" w:leader="none"/>
          <w:tab w:pos="970" w:val="left" w:leader="none"/>
        </w:tabs>
        <w:spacing w:line="237" w:lineRule="auto" w:before="0" w:after="0"/>
        <w:ind w:left="970" w:right="331" w:hanging="281"/>
        <w:jc w:val="both"/>
        <w:rPr>
          <w:sz w:val="24"/>
        </w:rPr>
      </w:pPr>
      <w:r>
        <w:rPr>
          <w:sz w:val="24"/>
        </w:rPr>
        <w:t>Cuando</w:t>
      </w:r>
      <w:r>
        <w:rPr>
          <w:sz w:val="24"/>
        </w:rPr>
        <w:t> se</w:t>
      </w:r>
      <w:r>
        <w:rPr>
          <w:sz w:val="24"/>
        </w:rPr>
        <w:t> utilice</w:t>
      </w:r>
      <w:r>
        <w:rPr>
          <w:sz w:val="24"/>
        </w:rPr>
        <w:t> el</w:t>
      </w:r>
      <w:r>
        <w:rPr>
          <w:sz w:val="24"/>
        </w:rPr>
        <w:t> predio</w:t>
      </w:r>
      <w:r>
        <w:rPr>
          <w:sz w:val="24"/>
        </w:rPr>
        <w:t> o</w:t>
      </w:r>
      <w:r>
        <w:rPr>
          <w:sz w:val="24"/>
        </w:rPr>
        <w:t> sus</w:t>
      </w:r>
      <w:r>
        <w:rPr>
          <w:sz w:val="24"/>
        </w:rPr>
        <w:t> construcciones</w:t>
      </w:r>
      <w:r>
        <w:rPr>
          <w:sz w:val="24"/>
        </w:rPr>
        <w:t> para</w:t>
      </w:r>
      <w:r>
        <w:rPr>
          <w:sz w:val="24"/>
        </w:rPr>
        <w:t> un</w:t>
      </w:r>
      <w:r>
        <w:rPr>
          <w:sz w:val="24"/>
        </w:rPr>
        <w:t> uso</w:t>
      </w:r>
      <w:r>
        <w:rPr>
          <w:sz w:val="24"/>
        </w:rPr>
        <w:t> o</w:t>
      </w:r>
      <w:r>
        <w:rPr>
          <w:sz w:val="24"/>
        </w:rPr>
        <w:t> destino</w:t>
      </w:r>
      <w:r>
        <w:rPr>
          <w:sz w:val="24"/>
        </w:rPr>
        <w:t> no permitido, para la zona en la que se ubica el predio.</w:t>
      </w:r>
    </w:p>
    <w:p>
      <w:pPr>
        <w:pStyle w:val="ListParagraph"/>
        <w:spacing w:after="0" w:line="237" w:lineRule="auto"/>
        <w:jc w:val="both"/>
        <w:rPr>
          <w:sz w:val="24"/>
        </w:rPr>
        <w:sectPr>
          <w:pgSz w:w="12240" w:h="15840"/>
          <w:pgMar w:header="547" w:footer="996" w:top="1880" w:bottom="1180" w:left="1440" w:right="1080"/>
        </w:sectPr>
      </w:pPr>
    </w:p>
    <w:p>
      <w:pPr>
        <w:pStyle w:val="BodyText"/>
        <w:ind w:firstLine="0"/>
        <w:jc w:val="left"/>
      </w:pPr>
    </w:p>
    <w:p>
      <w:pPr>
        <w:pStyle w:val="BodyText"/>
        <w:spacing w:before="101"/>
        <w:ind w:firstLine="0"/>
        <w:jc w:val="left"/>
      </w:pPr>
    </w:p>
    <w:p>
      <w:pPr>
        <w:pStyle w:val="BodyText"/>
        <w:spacing w:line="237" w:lineRule="auto" w:before="1"/>
        <w:ind w:left="559" w:right="326"/>
      </w:pPr>
      <w:r>
        <w:rPr/>
        <w:t>III.-</w:t>
      </w:r>
      <w:r>
        <w:rPr/>
        <w:t> Multa</w:t>
      </w:r>
      <w:r>
        <w:rPr/>
        <w:t> desde</w:t>
      </w:r>
      <w:r>
        <w:rPr/>
        <w:t> cinco</w:t>
      </w:r>
      <w:r>
        <w:rPr/>
        <w:t> mil</w:t>
      </w:r>
      <w:r>
        <w:rPr/>
        <w:t> veces</w:t>
      </w:r>
      <w:r>
        <w:rPr/>
        <w:t> el</w:t>
      </w:r>
      <w:r>
        <w:rPr/>
        <w:t> salario</w:t>
      </w:r>
      <w:r>
        <w:rPr/>
        <w:t> mínimo</w:t>
      </w:r>
      <w:r>
        <w:rPr/>
        <w:t> prevaleciente</w:t>
      </w:r>
      <w:r>
        <w:rPr/>
        <w:t> en</w:t>
      </w:r>
      <w:r>
        <w:rPr/>
        <w:t> la</w:t>
      </w:r>
      <w:r>
        <w:rPr/>
        <w:t> zona económica</w:t>
      </w:r>
      <w:r>
        <w:rPr/>
        <w:t> hasta</w:t>
      </w:r>
      <w:r>
        <w:rPr/>
        <w:t> dos</w:t>
      </w:r>
      <w:r>
        <w:rPr/>
        <w:t> veces</w:t>
      </w:r>
      <w:r>
        <w:rPr/>
        <w:t> el</w:t>
      </w:r>
      <w:r>
        <w:rPr/>
        <w:t> valor</w:t>
      </w:r>
      <w:r>
        <w:rPr/>
        <w:t> de</w:t>
      </w:r>
      <w:r>
        <w:rPr/>
        <w:t> las</w:t>
      </w:r>
      <w:r>
        <w:rPr/>
        <w:t> acciones, obras o construcciones </w:t>
      </w:r>
      <w:r>
        <w:rPr>
          <w:spacing w:val="-2"/>
        </w:rPr>
        <w:t>realizadas:</w:t>
      </w:r>
    </w:p>
    <w:p>
      <w:pPr>
        <w:pStyle w:val="ListParagraph"/>
        <w:numPr>
          <w:ilvl w:val="0"/>
          <w:numId w:val="40"/>
        </w:numPr>
        <w:tabs>
          <w:tab w:pos="698" w:val="left" w:leader="none"/>
          <w:tab w:pos="967" w:val="left" w:leader="none"/>
        </w:tabs>
        <w:spacing w:line="237" w:lineRule="auto" w:before="272" w:after="0"/>
        <w:ind w:left="698" w:right="329" w:hanging="10"/>
        <w:jc w:val="both"/>
        <w:rPr>
          <w:sz w:val="24"/>
        </w:rPr>
      </w:pPr>
      <w:r>
        <w:rPr>
          <w:sz w:val="24"/>
        </w:rPr>
        <w:t>Cuando el propietario, poseedor o responsable de obras que se lleven a cabo en inmuebles ubicados en zonas de riesgos establecidas en el atlas de riesgos, realice obras o instalaciones o actos sin permiso o autorización, o teniéndolo no cumpla con el mismo.</w:t>
      </w:r>
    </w:p>
    <w:p>
      <w:pPr>
        <w:pStyle w:val="ListParagraph"/>
        <w:numPr>
          <w:ilvl w:val="0"/>
          <w:numId w:val="40"/>
        </w:numPr>
        <w:tabs>
          <w:tab w:pos="698" w:val="left" w:leader="none"/>
          <w:tab w:pos="967" w:val="left" w:leader="none"/>
        </w:tabs>
        <w:spacing w:line="237" w:lineRule="auto" w:before="0" w:after="0"/>
        <w:ind w:left="698" w:right="331" w:hanging="10"/>
        <w:jc w:val="both"/>
        <w:rPr>
          <w:sz w:val="24"/>
        </w:rPr>
      </w:pPr>
      <w:r>
        <w:rPr>
          <w:sz w:val="24"/>
        </w:rPr>
        <w:t>Cuando se realice o promueva la venta de lotes, predios y edificaciones de un fraccionamiento o conjunto, sin contar con la licencia, permiso o autorización </w:t>
      </w:r>
      <w:r>
        <w:rPr>
          <w:spacing w:val="-2"/>
          <w:sz w:val="24"/>
        </w:rPr>
        <w:t>correspondiente.</w:t>
      </w:r>
    </w:p>
    <w:p>
      <w:pPr>
        <w:pStyle w:val="ListParagraph"/>
        <w:numPr>
          <w:ilvl w:val="0"/>
          <w:numId w:val="40"/>
        </w:numPr>
        <w:tabs>
          <w:tab w:pos="698" w:val="left" w:leader="none"/>
          <w:tab w:pos="968" w:val="left" w:leader="none"/>
        </w:tabs>
        <w:spacing w:line="237" w:lineRule="auto" w:before="0" w:after="0"/>
        <w:ind w:left="698" w:right="330" w:hanging="10"/>
        <w:jc w:val="both"/>
        <w:rPr>
          <w:sz w:val="24"/>
        </w:rPr>
      </w:pPr>
      <w:r>
        <w:rPr>
          <w:sz w:val="24"/>
        </w:rPr>
        <w:t>Cuando</w:t>
      </w:r>
      <w:r>
        <w:rPr>
          <w:spacing w:val="-17"/>
          <w:sz w:val="24"/>
        </w:rPr>
        <w:t> </w:t>
      </w:r>
      <w:r>
        <w:rPr>
          <w:sz w:val="24"/>
        </w:rPr>
        <w:t>se</w:t>
      </w:r>
      <w:r>
        <w:rPr>
          <w:spacing w:val="-17"/>
          <w:sz w:val="24"/>
        </w:rPr>
        <w:t> </w:t>
      </w:r>
      <w:r>
        <w:rPr>
          <w:sz w:val="24"/>
        </w:rPr>
        <w:t>realicen</w:t>
      </w:r>
      <w:r>
        <w:rPr>
          <w:spacing w:val="-16"/>
          <w:sz w:val="24"/>
        </w:rPr>
        <w:t> </w:t>
      </w:r>
      <w:r>
        <w:rPr>
          <w:sz w:val="24"/>
        </w:rPr>
        <w:t>fraccionamientos,</w:t>
      </w:r>
      <w:r>
        <w:rPr>
          <w:spacing w:val="-17"/>
          <w:sz w:val="24"/>
        </w:rPr>
        <w:t> </w:t>
      </w:r>
      <w:r>
        <w:rPr>
          <w:sz w:val="24"/>
        </w:rPr>
        <w:t>conjuntos</w:t>
      </w:r>
      <w:r>
        <w:rPr>
          <w:spacing w:val="-17"/>
          <w:sz w:val="24"/>
        </w:rPr>
        <w:t> </w:t>
      </w:r>
      <w:r>
        <w:rPr>
          <w:sz w:val="24"/>
        </w:rPr>
        <w:t>o</w:t>
      </w:r>
      <w:r>
        <w:rPr>
          <w:spacing w:val="-17"/>
          <w:sz w:val="24"/>
        </w:rPr>
        <w:t> </w:t>
      </w:r>
      <w:r>
        <w:rPr>
          <w:sz w:val="24"/>
        </w:rPr>
        <w:t>urbanizaciones</w:t>
      </w:r>
      <w:r>
        <w:rPr>
          <w:spacing w:val="-16"/>
          <w:sz w:val="24"/>
        </w:rPr>
        <w:t> </w:t>
      </w:r>
      <w:r>
        <w:rPr>
          <w:sz w:val="24"/>
        </w:rPr>
        <w:t>sin</w:t>
      </w:r>
      <w:r>
        <w:rPr>
          <w:spacing w:val="-17"/>
          <w:sz w:val="24"/>
        </w:rPr>
        <w:t> </w:t>
      </w:r>
      <w:r>
        <w:rPr>
          <w:sz w:val="24"/>
        </w:rPr>
        <w:t>contar</w:t>
      </w:r>
      <w:r>
        <w:rPr>
          <w:spacing w:val="-17"/>
          <w:sz w:val="24"/>
        </w:rPr>
        <w:t> </w:t>
      </w:r>
      <w:r>
        <w:rPr>
          <w:sz w:val="24"/>
        </w:rPr>
        <w:t>con la debida autorización.</w:t>
      </w:r>
    </w:p>
    <w:p>
      <w:pPr>
        <w:pStyle w:val="BodyText"/>
        <w:spacing w:before="270"/>
        <w:ind w:firstLine="0"/>
        <w:jc w:val="left"/>
      </w:pPr>
    </w:p>
    <w:p>
      <w:pPr>
        <w:pStyle w:val="BodyText"/>
        <w:spacing w:line="237" w:lineRule="auto" w:before="1"/>
        <w:ind w:left="271"/>
        <w:jc w:val="left"/>
      </w:pPr>
      <w:r>
        <w:rPr>
          <w:rFonts w:ascii="Arial" w:hAnsi="Arial"/>
          <w:b/>
        </w:rPr>
        <w:t>ARTÍCULO</w:t>
      </w:r>
      <w:r>
        <w:rPr>
          <w:rFonts w:ascii="Arial" w:hAnsi="Arial"/>
          <w:b/>
          <w:spacing w:val="40"/>
        </w:rPr>
        <w:t> </w:t>
      </w:r>
      <w:r>
        <w:rPr>
          <w:rFonts w:ascii="Arial" w:hAnsi="Arial"/>
          <w:b/>
        </w:rPr>
        <w:t>325.</w:t>
      </w:r>
      <w:r>
        <w:rPr>
          <w:rFonts w:ascii="Arial" w:hAnsi="Arial"/>
          <w:b/>
          <w:spacing w:val="40"/>
        </w:rPr>
        <w:t> </w:t>
      </w:r>
      <w:r>
        <w:rPr/>
        <w:t>Se</w:t>
      </w:r>
      <w:r>
        <w:rPr>
          <w:spacing w:val="40"/>
        </w:rPr>
        <w:t> </w:t>
      </w:r>
      <w:r>
        <w:rPr/>
        <w:t>sancionará</w:t>
      </w:r>
      <w:r>
        <w:rPr>
          <w:spacing w:val="40"/>
        </w:rPr>
        <w:t> </w:t>
      </w:r>
      <w:r>
        <w:rPr/>
        <w:t>con</w:t>
      </w:r>
      <w:r>
        <w:rPr>
          <w:spacing w:val="40"/>
        </w:rPr>
        <w:t> </w:t>
      </w:r>
      <w:r>
        <w:rPr/>
        <w:t>la</w:t>
      </w:r>
      <w:r>
        <w:rPr>
          <w:spacing w:val="40"/>
        </w:rPr>
        <w:t> </w:t>
      </w:r>
      <w:r>
        <w:rPr/>
        <w:t>demolición</w:t>
      </w:r>
      <w:r>
        <w:rPr>
          <w:spacing w:val="40"/>
        </w:rPr>
        <w:t> </w:t>
      </w:r>
      <w:r>
        <w:rPr/>
        <w:t>total</w:t>
      </w:r>
      <w:r>
        <w:rPr>
          <w:spacing w:val="40"/>
        </w:rPr>
        <w:t> </w:t>
      </w:r>
      <w:r>
        <w:rPr/>
        <w:t>o</w:t>
      </w:r>
      <w:r>
        <w:rPr>
          <w:spacing w:val="40"/>
        </w:rPr>
        <w:t> </w:t>
      </w:r>
      <w:r>
        <w:rPr/>
        <w:t>parcial</w:t>
      </w:r>
      <w:r>
        <w:rPr>
          <w:spacing w:val="40"/>
        </w:rPr>
        <w:t> </w:t>
      </w:r>
      <w:r>
        <w:rPr/>
        <w:t>de</w:t>
      </w:r>
      <w:r>
        <w:rPr>
          <w:spacing w:val="40"/>
        </w:rPr>
        <w:t> </w:t>
      </w:r>
      <w:r>
        <w:rPr/>
        <w:t>las</w:t>
      </w:r>
      <w:r>
        <w:rPr>
          <w:spacing w:val="40"/>
        </w:rPr>
        <w:t> </w:t>
      </w:r>
      <w:r>
        <w:rPr/>
        <w:t>obras</w:t>
      </w:r>
      <w:r>
        <w:rPr>
          <w:spacing w:val="40"/>
        </w:rPr>
        <w:t> </w:t>
      </w:r>
      <w:r>
        <w:rPr/>
        <w:t>en proceso o de las construcciones en los casos siguientes:</w:t>
      </w:r>
    </w:p>
    <w:p>
      <w:pPr>
        <w:pStyle w:val="ListParagraph"/>
        <w:numPr>
          <w:ilvl w:val="0"/>
          <w:numId w:val="41"/>
        </w:numPr>
        <w:tabs>
          <w:tab w:pos="559" w:val="left" w:leader="none"/>
          <w:tab w:pos="968" w:val="left" w:leader="none"/>
        </w:tabs>
        <w:spacing w:line="237" w:lineRule="auto" w:before="274" w:after="0"/>
        <w:ind w:left="559" w:right="325" w:hanging="10"/>
        <w:jc w:val="both"/>
        <w:rPr>
          <w:sz w:val="24"/>
        </w:rPr>
      </w:pPr>
      <w:r>
        <w:rPr>
          <w:sz w:val="24"/>
        </w:rPr>
        <w:t>Cuando se realicen construcciones, instalaciones, demoliciones o excavaciones, sin contar con la debida autorización.</w:t>
      </w:r>
    </w:p>
    <w:p>
      <w:pPr>
        <w:pStyle w:val="ListParagraph"/>
        <w:numPr>
          <w:ilvl w:val="0"/>
          <w:numId w:val="41"/>
        </w:numPr>
        <w:tabs>
          <w:tab w:pos="559" w:val="left" w:leader="none"/>
          <w:tab w:pos="967" w:val="left" w:leader="none"/>
        </w:tabs>
        <w:spacing w:line="237" w:lineRule="auto" w:before="0" w:after="0"/>
        <w:ind w:left="559" w:right="331" w:hanging="10"/>
        <w:jc w:val="both"/>
        <w:rPr>
          <w:sz w:val="24"/>
        </w:rPr>
      </w:pPr>
      <w:r>
        <w:rPr>
          <w:sz w:val="24"/>
        </w:rPr>
        <w:t>Cuando se realicen sin permiso o autorización, en la vía pública, terreno de dominio público o afecto a un destino común; construcciones, instalaciones, o cualquier otra obra, o acto que afecte sus funciones.</w:t>
      </w:r>
    </w:p>
    <w:p>
      <w:pPr>
        <w:pStyle w:val="ListParagraph"/>
        <w:numPr>
          <w:ilvl w:val="0"/>
          <w:numId w:val="41"/>
        </w:numPr>
        <w:tabs>
          <w:tab w:pos="559" w:val="left" w:leader="none"/>
          <w:tab w:pos="967" w:val="left" w:leader="none"/>
        </w:tabs>
        <w:spacing w:line="237" w:lineRule="auto" w:before="0" w:after="0"/>
        <w:ind w:left="559" w:right="325" w:hanging="10"/>
        <w:jc w:val="both"/>
        <w:rPr>
          <w:sz w:val="24"/>
        </w:rPr>
      </w:pPr>
      <w:r>
        <w:rPr>
          <w:sz w:val="24"/>
        </w:rPr>
        <w:t>Cuando el propietario, poseedor o responsable de obras que se lleven a cabo en inmuebles ubicados en zonas de riesgos establecidas en el atlas de riesgos, realice obras o instalaciones o actos sin permiso o autorización, o teniéndolo no cumpla con el mismo.</w:t>
      </w:r>
    </w:p>
    <w:p>
      <w:pPr>
        <w:pStyle w:val="ListParagraph"/>
        <w:numPr>
          <w:ilvl w:val="0"/>
          <w:numId w:val="41"/>
        </w:numPr>
        <w:tabs>
          <w:tab w:pos="559" w:val="left" w:leader="none"/>
          <w:tab w:pos="967" w:val="left" w:leader="none"/>
        </w:tabs>
        <w:spacing w:line="237" w:lineRule="auto" w:before="0" w:after="0"/>
        <w:ind w:left="559" w:right="328" w:hanging="10"/>
        <w:jc w:val="both"/>
        <w:rPr>
          <w:sz w:val="24"/>
        </w:rPr>
      </w:pPr>
      <w:r>
        <w:rPr>
          <w:sz w:val="24"/>
        </w:rPr>
        <w:t>Cuando se ejecuten obras, instalaciones o edificaciones en lugares prohibidos por la Ley, este reglamento o los planes y programas de desarrollo urbano.</w:t>
      </w:r>
    </w:p>
    <w:p>
      <w:pPr>
        <w:pStyle w:val="BodyText"/>
        <w:spacing w:before="268"/>
        <w:ind w:firstLine="0"/>
        <w:jc w:val="left"/>
      </w:pPr>
    </w:p>
    <w:p>
      <w:pPr>
        <w:pStyle w:val="BodyText"/>
        <w:spacing w:line="237" w:lineRule="auto" w:before="1"/>
        <w:ind w:left="271"/>
        <w:jc w:val="left"/>
      </w:pPr>
      <w:r>
        <w:rPr>
          <w:rFonts w:ascii="Arial" w:hAnsi="Arial"/>
          <w:b/>
        </w:rPr>
        <w:t>ARTÍCULO 326. </w:t>
      </w:r>
      <w:r>
        <w:rPr/>
        <w:t>Se sancionará con la revocación de las autorizaciones, licencias y permisos en cualquiera de los casos siguientes:</w:t>
      </w:r>
    </w:p>
    <w:p>
      <w:pPr>
        <w:pStyle w:val="BodyText"/>
        <w:spacing w:before="3"/>
        <w:ind w:firstLine="0"/>
        <w:jc w:val="left"/>
      </w:pPr>
    </w:p>
    <w:p>
      <w:pPr>
        <w:pStyle w:val="ListParagraph"/>
        <w:numPr>
          <w:ilvl w:val="0"/>
          <w:numId w:val="42"/>
        </w:numPr>
        <w:tabs>
          <w:tab w:pos="908" w:val="left" w:leader="none"/>
          <w:tab w:pos="910" w:val="left" w:leader="none"/>
        </w:tabs>
        <w:spacing w:line="235" w:lineRule="auto" w:before="0" w:after="0"/>
        <w:ind w:left="910" w:right="332" w:hanging="360"/>
        <w:jc w:val="both"/>
        <w:rPr>
          <w:sz w:val="24"/>
        </w:rPr>
      </w:pPr>
      <w:r>
        <w:rPr>
          <w:sz w:val="24"/>
        </w:rPr>
        <w:t>Cuando se descubra que se utilizaron documentos falsos o erróneos o que se consiguieron con dolo a fin de obtener la autorización correspondiente.</w:t>
      </w:r>
    </w:p>
    <w:p>
      <w:pPr>
        <w:pStyle w:val="ListParagraph"/>
        <w:numPr>
          <w:ilvl w:val="0"/>
          <w:numId w:val="42"/>
        </w:numPr>
        <w:tabs>
          <w:tab w:pos="908" w:val="left" w:leader="none"/>
        </w:tabs>
        <w:spacing w:line="273" w:lineRule="exact" w:before="0" w:after="0"/>
        <w:ind w:left="908" w:right="0" w:hanging="358"/>
        <w:jc w:val="both"/>
        <w:rPr>
          <w:sz w:val="24"/>
        </w:rPr>
      </w:pPr>
      <w:r>
        <w:rPr>
          <w:sz w:val="24"/>
        </w:rPr>
        <w:t>Cuando</w:t>
      </w:r>
      <w:r>
        <w:rPr>
          <w:spacing w:val="-5"/>
          <w:sz w:val="24"/>
        </w:rPr>
        <w:t> </w:t>
      </w:r>
      <w:r>
        <w:rPr>
          <w:sz w:val="24"/>
        </w:rPr>
        <w:t>se</w:t>
      </w:r>
      <w:r>
        <w:rPr>
          <w:spacing w:val="-3"/>
          <w:sz w:val="24"/>
        </w:rPr>
        <w:t> </w:t>
      </w:r>
      <w:r>
        <w:rPr>
          <w:sz w:val="24"/>
        </w:rPr>
        <w:t>construya</w:t>
      </w:r>
      <w:r>
        <w:rPr>
          <w:spacing w:val="-3"/>
          <w:sz w:val="24"/>
        </w:rPr>
        <w:t> </w:t>
      </w:r>
      <w:r>
        <w:rPr>
          <w:sz w:val="24"/>
        </w:rPr>
        <w:t>un</w:t>
      </w:r>
      <w:r>
        <w:rPr>
          <w:spacing w:val="-3"/>
          <w:sz w:val="24"/>
        </w:rPr>
        <w:t> </w:t>
      </w:r>
      <w:r>
        <w:rPr>
          <w:sz w:val="24"/>
        </w:rPr>
        <w:t>proyecto</w:t>
      </w:r>
      <w:r>
        <w:rPr>
          <w:spacing w:val="-4"/>
          <w:sz w:val="24"/>
        </w:rPr>
        <w:t> </w:t>
      </w:r>
      <w:r>
        <w:rPr>
          <w:sz w:val="24"/>
        </w:rPr>
        <w:t>diferente</w:t>
      </w:r>
      <w:r>
        <w:rPr>
          <w:spacing w:val="-3"/>
          <w:sz w:val="24"/>
        </w:rPr>
        <w:t> </w:t>
      </w:r>
      <w:r>
        <w:rPr>
          <w:sz w:val="24"/>
        </w:rPr>
        <w:t>al</w:t>
      </w:r>
      <w:r>
        <w:rPr>
          <w:spacing w:val="-3"/>
          <w:sz w:val="24"/>
        </w:rPr>
        <w:t> </w:t>
      </w:r>
      <w:r>
        <w:rPr>
          <w:spacing w:val="-2"/>
          <w:sz w:val="24"/>
        </w:rPr>
        <w:t>autorizado.</w:t>
      </w:r>
    </w:p>
    <w:p>
      <w:pPr>
        <w:pStyle w:val="ListParagraph"/>
        <w:numPr>
          <w:ilvl w:val="0"/>
          <w:numId w:val="42"/>
        </w:numPr>
        <w:tabs>
          <w:tab w:pos="907" w:val="left" w:leader="none"/>
          <w:tab w:pos="910" w:val="left" w:leader="none"/>
        </w:tabs>
        <w:spacing w:line="237" w:lineRule="auto" w:before="0" w:after="0"/>
        <w:ind w:left="910" w:right="333" w:hanging="360"/>
        <w:jc w:val="both"/>
        <w:rPr>
          <w:sz w:val="24"/>
        </w:rPr>
      </w:pPr>
      <w:r>
        <w:rPr>
          <w:sz w:val="24"/>
        </w:rPr>
        <w:t>Cuando para el otorgamiento de la licencia, permiso o autorización el servidor público competente dicte el acto en contravención a alguna disposición jurídica </w:t>
      </w:r>
      <w:r>
        <w:rPr>
          <w:spacing w:val="-2"/>
          <w:sz w:val="24"/>
        </w:rPr>
        <w:t>vigente.</w:t>
      </w:r>
    </w:p>
    <w:p>
      <w:pPr>
        <w:pStyle w:val="ListParagraph"/>
        <w:numPr>
          <w:ilvl w:val="0"/>
          <w:numId w:val="42"/>
        </w:numPr>
        <w:tabs>
          <w:tab w:pos="908" w:val="left" w:leader="none"/>
        </w:tabs>
        <w:spacing w:line="272" w:lineRule="exact" w:before="0" w:after="0"/>
        <w:ind w:left="908" w:right="0" w:hanging="358"/>
        <w:jc w:val="both"/>
        <w:rPr>
          <w:sz w:val="24"/>
        </w:rPr>
      </w:pPr>
      <w:r>
        <w:rPr>
          <w:sz w:val="24"/>
        </w:rPr>
        <w:t>Cuando</w:t>
      </w:r>
      <w:r>
        <w:rPr>
          <w:spacing w:val="-5"/>
          <w:sz w:val="24"/>
        </w:rPr>
        <w:t> </w:t>
      </w:r>
      <w:r>
        <w:rPr>
          <w:sz w:val="24"/>
        </w:rPr>
        <w:t>se</w:t>
      </w:r>
      <w:r>
        <w:rPr>
          <w:spacing w:val="-3"/>
          <w:sz w:val="24"/>
        </w:rPr>
        <w:t> </w:t>
      </w:r>
      <w:r>
        <w:rPr>
          <w:sz w:val="24"/>
        </w:rPr>
        <w:t>haya</w:t>
      </w:r>
      <w:r>
        <w:rPr>
          <w:spacing w:val="-2"/>
          <w:sz w:val="24"/>
        </w:rPr>
        <w:t> </w:t>
      </w:r>
      <w:r>
        <w:rPr>
          <w:sz w:val="24"/>
        </w:rPr>
        <w:t>emitido</w:t>
      </w:r>
      <w:r>
        <w:rPr>
          <w:spacing w:val="-2"/>
          <w:sz w:val="24"/>
        </w:rPr>
        <w:t> </w:t>
      </w:r>
      <w:r>
        <w:rPr>
          <w:sz w:val="24"/>
        </w:rPr>
        <w:t>por</w:t>
      </w:r>
      <w:r>
        <w:rPr>
          <w:spacing w:val="-5"/>
          <w:sz w:val="24"/>
        </w:rPr>
        <w:t> </w:t>
      </w:r>
      <w:r>
        <w:rPr>
          <w:sz w:val="24"/>
        </w:rPr>
        <w:t>autoridad</w:t>
      </w:r>
      <w:r>
        <w:rPr>
          <w:spacing w:val="-2"/>
          <w:sz w:val="24"/>
        </w:rPr>
        <w:t> incompetente.</w:t>
      </w:r>
    </w:p>
    <w:p>
      <w:pPr>
        <w:pStyle w:val="ListParagraph"/>
        <w:spacing w:after="0" w:line="272" w:lineRule="exact"/>
        <w:jc w:val="both"/>
        <w:rPr>
          <w:sz w:val="24"/>
        </w:rPr>
        <w:sectPr>
          <w:pgSz w:w="12240" w:h="15840"/>
          <w:pgMar w:header="547" w:footer="996" w:top="1880" w:bottom="1180" w:left="1440" w:right="1080"/>
        </w:sectPr>
      </w:pPr>
    </w:p>
    <w:p>
      <w:pPr>
        <w:pStyle w:val="BodyText"/>
        <w:spacing w:before="104"/>
        <w:ind w:firstLine="0"/>
        <w:jc w:val="left"/>
      </w:pPr>
    </w:p>
    <w:p>
      <w:pPr>
        <w:pStyle w:val="BodyText"/>
        <w:spacing w:line="235" w:lineRule="auto"/>
        <w:ind w:left="271" w:right="329"/>
      </w:pPr>
      <w:r>
        <w:rPr>
          <w:rFonts w:ascii="Arial" w:hAnsi="Arial"/>
          <w:b/>
        </w:rPr>
        <w:t>ARTÍCULO</w:t>
      </w:r>
      <w:r>
        <w:rPr>
          <w:rFonts w:ascii="Arial" w:hAnsi="Arial"/>
          <w:b/>
          <w:spacing w:val="-8"/>
        </w:rPr>
        <w:t> </w:t>
      </w:r>
      <w:r>
        <w:rPr>
          <w:rFonts w:ascii="Arial" w:hAnsi="Arial"/>
          <w:b/>
        </w:rPr>
        <w:t>327</w:t>
      </w:r>
      <w:r>
        <w:rPr/>
        <w:t>.</w:t>
      </w:r>
      <w:r>
        <w:rPr>
          <w:spacing w:val="-7"/>
        </w:rPr>
        <w:t> </w:t>
      </w:r>
      <w:r>
        <w:rPr/>
        <w:t>Se</w:t>
      </w:r>
      <w:r>
        <w:rPr>
          <w:spacing w:val="-7"/>
        </w:rPr>
        <w:t> </w:t>
      </w:r>
      <w:r>
        <w:rPr/>
        <w:t>sancionará</w:t>
      </w:r>
      <w:r>
        <w:rPr>
          <w:spacing w:val="-8"/>
        </w:rPr>
        <w:t> </w:t>
      </w:r>
      <w:r>
        <w:rPr/>
        <w:t>con</w:t>
      </w:r>
      <w:r>
        <w:rPr>
          <w:spacing w:val="-7"/>
        </w:rPr>
        <w:t> </w:t>
      </w:r>
      <w:r>
        <w:rPr/>
        <w:t>arresto</w:t>
      </w:r>
      <w:r>
        <w:rPr>
          <w:spacing w:val="-7"/>
        </w:rPr>
        <w:t> </w:t>
      </w:r>
      <w:r>
        <w:rPr/>
        <w:t>administrativo</w:t>
      </w:r>
      <w:r>
        <w:rPr>
          <w:spacing w:val="-7"/>
        </w:rPr>
        <w:t> </w:t>
      </w:r>
      <w:r>
        <w:rPr/>
        <w:t>de</w:t>
      </w:r>
      <w:r>
        <w:rPr>
          <w:spacing w:val="-7"/>
        </w:rPr>
        <w:t> </w:t>
      </w:r>
      <w:r>
        <w:rPr/>
        <w:t>los</w:t>
      </w:r>
      <w:r>
        <w:rPr>
          <w:spacing w:val="-7"/>
        </w:rPr>
        <w:t> </w:t>
      </w:r>
      <w:r>
        <w:rPr/>
        <w:t>propietarios</w:t>
      </w:r>
      <w:r>
        <w:rPr>
          <w:spacing w:val="-8"/>
        </w:rPr>
        <w:t> </w:t>
      </w:r>
      <w:r>
        <w:rPr/>
        <w:t>y</w:t>
      </w:r>
      <w:r>
        <w:rPr>
          <w:spacing w:val="-10"/>
        </w:rPr>
        <w:t> </w:t>
      </w:r>
      <w:r>
        <w:rPr/>
        <w:t>de</w:t>
      </w:r>
      <w:r>
        <w:rPr>
          <w:spacing w:val="-7"/>
        </w:rPr>
        <w:t> </w:t>
      </w:r>
      <w:r>
        <w:rPr/>
        <w:t>sus responsables solidarios en los siguientes casos:</w:t>
      </w:r>
    </w:p>
    <w:p>
      <w:pPr>
        <w:pStyle w:val="BodyText"/>
        <w:spacing w:before="1"/>
        <w:ind w:firstLine="0"/>
        <w:jc w:val="left"/>
      </w:pPr>
    </w:p>
    <w:p>
      <w:pPr>
        <w:pStyle w:val="ListParagraph"/>
        <w:numPr>
          <w:ilvl w:val="0"/>
          <w:numId w:val="43"/>
        </w:numPr>
        <w:tabs>
          <w:tab w:pos="559" w:val="left" w:leader="none"/>
          <w:tab w:pos="968" w:val="left" w:leader="none"/>
        </w:tabs>
        <w:spacing w:line="237" w:lineRule="auto" w:before="1" w:after="0"/>
        <w:ind w:left="559" w:right="329" w:hanging="10"/>
        <w:jc w:val="both"/>
        <w:rPr>
          <w:sz w:val="24"/>
        </w:rPr>
      </w:pPr>
      <w:r>
        <w:rPr>
          <w:sz w:val="24"/>
        </w:rPr>
        <w:t>Cuando</w:t>
      </w:r>
      <w:r>
        <w:rPr>
          <w:spacing w:val="-4"/>
          <w:sz w:val="24"/>
        </w:rPr>
        <w:t> </w:t>
      </w:r>
      <w:r>
        <w:rPr>
          <w:sz w:val="24"/>
        </w:rPr>
        <w:t>al</w:t>
      </w:r>
      <w:r>
        <w:rPr>
          <w:spacing w:val="-2"/>
          <w:sz w:val="24"/>
        </w:rPr>
        <w:t> </w:t>
      </w:r>
      <w:r>
        <w:rPr>
          <w:sz w:val="24"/>
        </w:rPr>
        <w:t>ejecutar</w:t>
      </w:r>
      <w:r>
        <w:rPr>
          <w:spacing w:val="-5"/>
          <w:sz w:val="24"/>
        </w:rPr>
        <w:t> </w:t>
      </w:r>
      <w:r>
        <w:rPr>
          <w:sz w:val="24"/>
        </w:rPr>
        <w:t>una</w:t>
      </w:r>
      <w:r>
        <w:rPr>
          <w:spacing w:val="-1"/>
          <w:sz w:val="24"/>
        </w:rPr>
        <w:t> </w:t>
      </w:r>
      <w:r>
        <w:rPr>
          <w:sz w:val="24"/>
        </w:rPr>
        <w:t>orden</w:t>
      </w:r>
      <w:r>
        <w:rPr>
          <w:spacing w:val="-3"/>
          <w:sz w:val="24"/>
        </w:rPr>
        <w:t> </w:t>
      </w:r>
      <w:r>
        <w:rPr>
          <w:sz w:val="24"/>
        </w:rPr>
        <w:t>de</w:t>
      </w:r>
      <w:r>
        <w:rPr>
          <w:spacing w:val="-3"/>
          <w:sz w:val="24"/>
        </w:rPr>
        <w:t> </w:t>
      </w:r>
      <w:r>
        <w:rPr>
          <w:sz w:val="24"/>
        </w:rPr>
        <w:t>inspección</w:t>
      </w:r>
      <w:r>
        <w:rPr>
          <w:spacing w:val="-5"/>
          <w:sz w:val="24"/>
        </w:rPr>
        <w:t> </w:t>
      </w:r>
      <w:r>
        <w:rPr>
          <w:sz w:val="24"/>
        </w:rPr>
        <w:t>emitida</w:t>
      </w:r>
      <w:r>
        <w:rPr>
          <w:spacing w:val="-1"/>
          <w:sz w:val="24"/>
        </w:rPr>
        <w:t> </w:t>
      </w:r>
      <w:r>
        <w:rPr>
          <w:sz w:val="24"/>
        </w:rPr>
        <w:t>por</w:t>
      </w:r>
      <w:r>
        <w:rPr>
          <w:spacing w:val="-3"/>
          <w:sz w:val="24"/>
        </w:rPr>
        <w:t> </w:t>
      </w:r>
      <w:r>
        <w:rPr>
          <w:sz w:val="24"/>
        </w:rPr>
        <w:t>autoridad</w:t>
      </w:r>
      <w:r>
        <w:rPr>
          <w:spacing w:val="-3"/>
          <w:sz w:val="24"/>
        </w:rPr>
        <w:t> </w:t>
      </w:r>
      <w:r>
        <w:rPr>
          <w:sz w:val="24"/>
        </w:rPr>
        <w:t>competente, se impida a los inspectores, debidamente acreditados, la realización de la </w:t>
      </w:r>
      <w:r>
        <w:rPr>
          <w:spacing w:val="-2"/>
          <w:sz w:val="24"/>
        </w:rPr>
        <w:t>inspección.</w:t>
      </w:r>
    </w:p>
    <w:p>
      <w:pPr>
        <w:pStyle w:val="ListParagraph"/>
        <w:numPr>
          <w:ilvl w:val="0"/>
          <w:numId w:val="43"/>
        </w:numPr>
        <w:tabs>
          <w:tab w:pos="559" w:val="left" w:leader="none"/>
          <w:tab w:pos="967" w:val="left" w:leader="none"/>
        </w:tabs>
        <w:spacing w:line="237" w:lineRule="auto" w:before="0" w:after="0"/>
        <w:ind w:left="559" w:right="331" w:hanging="10"/>
        <w:jc w:val="both"/>
        <w:rPr>
          <w:sz w:val="24"/>
        </w:rPr>
      </w:pPr>
      <w:r>
        <w:rPr>
          <w:sz w:val="24"/>
        </w:rPr>
        <w:t>Cuando no se respeten los sellos de suspensión o clausura colocados por autoridades competentes.</w:t>
      </w:r>
    </w:p>
    <w:p>
      <w:pPr>
        <w:pStyle w:val="ListParagraph"/>
        <w:numPr>
          <w:ilvl w:val="0"/>
          <w:numId w:val="43"/>
        </w:numPr>
        <w:tabs>
          <w:tab w:pos="559" w:val="left" w:leader="none"/>
          <w:tab w:pos="967" w:val="left" w:leader="none"/>
        </w:tabs>
        <w:spacing w:line="237" w:lineRule="auto" w:before="0" w:after="0"/>
        <w:ind w:left="559" w:right="330" w:hanging="10"/>
        <w:jc w:val="both"/>
        <w:rPr>
          <w:sz w:val="24"/>
        </w:rPr>
      </w:pPr>
      <w:r>
        <w:rPr>
          <w:sz w:val="24"/>
        </w:rPr>
        <w:t>Cuando se continúen realizando labores de excavación, construcción o de cualquier tipo, excepto de vigilancia, en el predio, lote o edificación suspendida o </w:t>
      </w:r>
      <w:r>
        <w:rPr>
          <w:spacing w:val="-2"/>
          <w:sz w:val="24"/>
        </w:rPr>
        <w:t>clausurada.</w:t>
      </w:r>
    </w:p>
    <w:p>
      <w:pPr>
        <w:pStyle w:val="BodyText"/>
        <w:spacing w:line="237" w:lineRule="auto" w:before="270"/>
        <w:ind w:left="271" w:right="333"/>
      </w:pPr>
      <w:r>
        <w:rPr/>
        <w:t>En los casos a que se refiere este artículo, la autoridad competente que conozca del caso dará vista al Ministerio Público para los efectos correspondientes.</w:t>
      </w:r>
    </w:p>
    <w:p>
      <w:pPr>
        <w:pStyle w:val="BodyText"/>
        <w:spacing w:line="237" w:lineRule="auto" w:before="274"/>
        <w:ind w:left="271" w:right="327"/>
      </w:pPr>
      <w:r>
        <w:rPr>
          <w:rFonts w:ascii="Arial" w:hAnsi="Arial"/>
          <w:b/>
        </w:rPr>
        <w:t>ARTÍCULO 328. </w:t>
      </w:r>
      <w:r>
        <w:rPr/>
        <w:t>La imposición de sanciones se aplicará sin perjuicio de las responsabilidades</w:t>
      </w:r>
      <w:r>
        <w:rPr>
          <w:spacing w:val="-10"/>
        </w:rPr>
        <w:t> </w:t>
      </w:r>
      <w:r>
        <w:rPr/>
        <w:t>que</w:t>
      </w:r>
      <w:r>
        <w:rPr>
          <w:spacing w:val="-11"/>
        </w:rPr>
        <w:t> </w:t>
      </w:r>
      <w:r>
        <w:rPr/>
        <w:t>conforme</w:t>
      </w:r>
      <w:r>
        <w:rPr>
          <w:spacing w:val="-9"/>
        </w:rPr>
        <w:t> </w:t>
      </w:r>
      <w:r>
        <w:rPr/>
        <w:t>a</w:t>
      </w:r>
      <w:r>
        <w:rPr>
          <w:spacing w:val="-9"/>
        </w:rPr>
        <w:t> </w:t>
      </w:r>
      <w:r>
        <w:rPr/>
        <w:t>otros</w:t>
      </w:r>
      <w:r>
        <w:rPr>
          <w:spacing w:val="-10"/>
        </w:rPr>
        <w:t> </w:t>
      </w:r>
      <w:r>
        <w:rPr/>
        <w:t>Códigos,</w:t>
      </w:r>
      <w:r>
        <w:rPr>
          <w:spacing w:val="-9"/>
        </w:rPr>
        <w:t> </w:t>
      </w:r>
      <w:r>
        <w:rPr/>
        <w:t>Leyes,</w:t>
      </w:r>
      <w:r>
        <w:rPr>
          <w:spacing w:val="-9"/>
        </w:rPr>
        <w:t> </w:t>
      </w:r>
      <w:r>
        <w:rPr/>
        <w:t>Reglamentos,</w:t>
      </w:r>
      <w:r>
        <w:rPr>
          <w:spacing w:val="-9"/>
        </w:rPr>
        <w:t> </w:t>
      </w:r>
      <w:r>
        <w:rPr/>
        <w:t>Disposiciones Administrativas de</w:t>
      </w:r>
      <w:r>
        <w:rPr>
          <w:spacing w:val="-2"/>
        </w:rPr>
        <w:t> </w:t>
      </w:r>
      <w:r>
        <w:rPr/>
        <w:t>observancia general y</w:t>
      </w:r>
      <w:r>
        <w:rPr>
          <w:spacing w:val="-3"/>
        </w:rPr>
        <w:t> </w:t>
      </w:r>
      <w:r>
        <w:rPr/>
        <w:t>Normas Oficiales Mexicanas correspondan.</w:t>
      </w:r>
    </w:p>
    <w:p>
      <w:pPr>
        <w:pStyle w:val="BodyText"/>
        <w:spacing w:before="1"/>
        <w:ind w:firstLine="0"/>
        <w:jc w:val="left"/>
      </w:pPr>
    </w:p>
    <w:p>
      <w:pPr>
        <w:pStyle w:val="BodyText"/>
        <w:spacing w:line="235" w:lineRule="auto"/>
        <w:ind w:left="271" w:right="331"/>
      </w:pPr>
      <w:r>
        <w:rPr>
          <w:rFonts w:ascii="Arial" w:hAnsi="Arial"/>
          <w:b/>
        </w:rPr>
        <w:t>ARTÍCULO 329. </w:t>
      </w:r>
      <w:r>
        <w:rPr/>
        <w:t>La ejecución forzosa por la administración se podrá llevar a cabo mediante embargo o ejecución subsidiaria.</w:t>
      </w:r>
    </w:p>
    <w:p>
      <w:pPr>
        <w:pStyle w:val="BodyText"/>
        <w:spacing w:before="1"/>
        <w:ind w:firstLine="0"/>
        <w:jc w:val="left"/>
      </w:pPr>
    </w:p>
    <w:p>
      <w:pPr>
        <w:pStyle w:val="BodyText"/>
        <w:spacing w:line="237" w:lineRule="auto" w:before="1"/>
        <w:ind w:left="271" w:right="323"/>
      </w:pPr>
      <w:r>
        <w:rPr/>
        <w:t>Tiene lugar a la ejecución subsidiaria cuando se trate de actos que por no ser personalísimos</w:t>
      </w:r>
      <w:r>
        <w:rPr>
          <w:spacing w:val="-3"/>
        </w:rPr>
        <w:t> </w:t>
      </w:r>
      <w:r>
        <w:rPr/>
        <w:t>puedan</w:t>
      </w:r>
      <w:r>
        <w:rPr>
          <w:spacing w:val="-3"/>
        </w:rPr>
        <w:t> </w:t>
      </w:r>
      <w:r>
        <w:rPr/>
        <w:t>ser</w:t>
      </w:r>
      <w:r>
        <w:rPr>
          <w:spacing w:val="-3"/>
        </w:rPr>
        <w:t> </w:t>
      </w:r>
      <w:r>
        <w:rPr/>
        <w:t>realizados</w:t>
      </w:r>
      <w:r>
        <w:rPr>
          <w:spacing w:val="-3"/>
        </w:rPr>
        <w:t> </w:t>
      </w:r>
      <w:r>
        <w:rPr/>
        <w:t>por</w:t>
      </w:r>
      <w:r>
        <w:rPr>
          <w:spacing w:val="-7"/>
        </w:rPr>
        <w:t> </w:t>
      </w:r>
      <w:r>
        <w:rPr/>
        <w:t>sujeto</w:t>
      </w:r>
      <w:r>
        <w:rPr>
          <w:spacing w:val="-5"/>
        </w:rPr>
        <w:t> </w:t>
      </w:r>
      <w:r>
        <w:rPr/>
        <w:t>distinto</w:t>
      </w:r>
      <w:r>
        <w:rPr>
          <w:spacing w:val="-5"/>
        </w:rPr>
        <w:t> </w:t>
      </w:r>
      <w:r>
        <w:rPr/>
        <w:t>del</w:t>
      </w:r>
      <w:r>
        <w:rPr>
          <w:spacing w:val="-6"/>
        </w:rPr>
        <w:t> </w:t>
      </w:r>
      <w:r>
        <w:rPr/>
        <w:t>obligado.</w:t>
      </w:r>
      <w:r>
        <w:rPr>
          <w:spacing w:val="-3"/>
        </w:rPr>
        <w:t> </w:t>
      </w:r>
      <w:r>
        <w:rPr/>
        <w:t>En</w:t>
      </w:r>
      <w:r>
        <w:rPr>
          <w:spacing w:val="-3"/>
        </w:rPr>
        <w:t> </w:t>
      </w:r>
      <w:r>
        <w:rPr/>
        <w:t>este</w:t>
      </w:r>
      <w:r>
        <w:rPr>
          <w:spacing w:val="-2"/>
        </w:rPr>
        <w:t> </w:t>
      </w:r>
      <w:r>
        <w:rPr/>
        <w:t>caso</w:t>
      </w:r>
      <w:r>
        <w:rPr>
          <w:spacing w:val="-3"/>
        </w:rPr>
        <w:t> </w:t>
      </w:r>
      <w:r>
        <w:rPr/>
        <w:t>la administración realizará el acto por sí o a través de las personas que determine y a costa del obligado.</w:t>
      </w:r>
    </w:p>
    <w:p>
      <w:pPr>
        <w:pStyle w:val="BodyText"/>
        <w:spacing w:line="237" w:lineRule="auto" w:before="273"/>
        <w:ind w:left="271" w:right="324"/>
      </w:pPr>
      <w:r>
        <w:rPr/>
        <w:t>El costo de la ejecución forzosa se considerará crédito fiscal, en los términos de las disposiciones fiscales vigentes en el Estado.</w:t>
      </w:r>
    </w:p>
    <w:p>
      <w:pPr>
        <w:pStyle w:val="BodyText"/>
        <w:spacing w:line="237" w:lineRule="auto" w:before="274"/>
        <w:ind w:left="271" w:right="329"/>
      </w:pPr>
      <w:r>
        <w:rPr>
          <w:rFonts w:ascii="Arial" w:hAnsi="Arial"/>
          <w:b/>
          <w:spacing w:val="-2"/>
        </w:rPr>
        <w:t>ARTÍCULO</w:t>
      </w:r>
      <w:r>
        <w:rPr>
          <w:rFonts w:ascii="Arial" w:hAnsi="Arial"/>
          <w:b/>
          <w:spacing w:val="-9"/>
        </w:rPr>
        <w:t> </w:t>
      </w:r>
      <w:r>
        <w:rPr>
          <w:rFonts w:ascii="Arial" w:hAnsi="Arial"/>
          <w:b/>
          <w:spacing w:val="-2"/>
        </w:rPr>
        <w:t>330.</w:t>
      </w:r>
      <w:r>
        <w:rPr>
          <w:rFonts w:ascii="Arial" w:hAnsi="Arial"/>
          <w:b/>
          <w:spacing w:val="-7"/>
        </w:rPr>
        <w:t> </w:t>
      </w:r>
      <w:r>
        <w:rPr>
          <w:spacing w:val="-2"/>
        </w:rPr>
        <w:t>Procederá</w:t>
      </w:r>
      <w:r>
        <w:rPr>
          <w:spacing w:val="-9"/>
        </w:rPr>
        <w:t> </w:t>
      </w:r>
      <w:r>
        <w:rPr>
          <w:spacing w:val="-2"/>
        </w:rPr>
        <w:t>la</w:t>
      </w:r>
      <w:r>
        <w:rPr>
          <w:spacing w:val="-8"/>
        </w:rPr>
        <w:t> </w:t>
      </w:r>
      <w:r>
        <w:rPr>
          <w:spacing w:val="-2"/>
        </w:rPr>
        <w:t>ejecución</w:t>
      </w:r>
      <w:r>
        <w:rPr>
          <w:spacing w:val="-10"/>
        </w:rPr>
        <w:t> </w:t>
      </w:r>
      <w:r>
        <w:rPr>
          <w:spacing w:val="-2"/>
        </w:rPr>
        <w:t>forzosa</w:t>
      </w:r>
      <w:r>
        <w:rPr>
          <w:spacing w:val="-8"/>
        </w:rPr>
        <w:t> </w:t>
      </w:r>
      <w:r>
        <w:rPr>
          <w:spacing w:val="-2"/>
        </w:rPr>
        <w:t>una</w:t>
      </w:r>
      <w:r>
        <w:rPr>
          <w:spacing w:val="-8"/>
        </w:rPr>
        <w:t> </w:t>
      </w:r>
      <w:r>
        <w:rPr>
          <w:spacing w:val="-2"/>
        </w:rPr>
        <w:t>vez</w:t>
      </w:r>
      <w:r>
        <w:rPr>
          <w:spacing w:val="-11"/>
        </w:rPr>
        <w:t> </w:t>
      </w:r>
      <w:r>
        <w:rPr>
          <w:spacing w:val="-2"/>
        </w:rPr>
        <w:t>que</w:t>
      </w:r>
      <w:r>
        <w:rPr>
          <w:spacing w:val="-8"/>
        </w:rPr>
        <w:t> </w:t>
      </w:r>
      <w:r>
        <w:rPr>
          <w:spacing w:val="-2"/>
        </w:rPr>
        <w:t>se</w:t>
      </w:r>
      <w:r>
        <w:rPr>
          <w:spacing w:val="-8"/>
        </w:rPr>
        <w:t> </w:t>
      </w:r>
      <w:r>
        <w:rPr>
          <w:spacing w:val="-2"/>
        </w:rPr>
        <w:t>agote</w:t>
      </w:r>
      <w:r>
        <w:rPr>
          <w:spacing w:val="-8"/>
        </w:rPr>
        <w:t> </w:t>
      </w:r>
      <w:r>
        <w:rPr>
          <w:spacing w:val="-2"/>
        </w:rPr>
        <w:t>el</w:t>
      </w:r>
      <w:r>
        <w:rPr>
          <w:spacing w:val="-9"/>
        </w:rPr>
        <w:t> </w:t>
      </w:r>
      <w:r>
        <w:rPr>
          <w:spacing w:val="-2"/>
        </w:rPr>
        <w:t>procedimiento </w:t>
      </w:r>
      <w:r>
        <w:rPr/>
        <w:t>respectivo y medie resolución de la autoridad competente en los siguientes casos:</w:t>
      </w:r>
    </w:p>
    <w:p>
      <w:pPr>
        <w:pStyle w:val="ListParagraph"/>
        <w:numPr>
          <w:ilvl w:val="0"/>
          <w:numId w:val="44"/>
        </w:numPr>
        <w:tabs>
          <w:tab w:pos="830" w:val="left" w:leader="none"/>
          <w:tab w:pos="833" w:val="left" w:leader="none"/>
        </w:tabs>
        <w:spacing w:line="237" w:lineRule="auto" w:before="275" w:after="0"/>
        <w:ind w:left="833" w:right="329" w:hanging="284"/>
        <w:jc w:val="both"/>
        <w:rPr>
          <w:sz w:val="24"/>
        </w:rPr>
      </w:pPr>
      <w:r>
        <w:rPr>
          <w:sz w:val="24"/>
        </w:rPr>
        <w:t>Cuando un propietario afectado por un destino para infraestructura vial o hidráulica, se rehúse a permitir su ejecución o impida la utilización de los derechos de vía correspondientes.</w:t>
      </w:r>
    </w:p>
    <w:p>
      <w:pPr>
        <w:pStyle w:val="ListParagraph"/>
        <w:numPr>
          <w:ilvl w:val="0"/>
          <w:numId w:val="44"/>
        </w:numPr>
        <w:tabs>
          <w:tab w:pos="830" w:val="left" w:leader="none"/>
          <w:tab w:pos="833" w:val="left" w:leader="none"/>
        </w:tabs>
        <w:spacing w:line="237" w:lineRule="auto" w:before="0" w:after="0"/>
        <w:ind w:left="833" w:right="320" w:hanging="284"/>
        <w:jc w:val="both"/>
        <w:rPr>
          <w:sz w:val="24"/>
        </w:rPr>
      </w:pPr>
      <w:r>
        <w:rPr>
          <w:sz w:val="24"/>
        </w:rPr>
        <w:t>Cuando exista obligación a cargo de los propietarios o poseedores de predios sobre</w:t>
      </w:r>
      <w:r>
        <w:rPr>
          <w:spacing w:val="-5"/>
          <w:sz w:val="24"/>
        </w:rPr>
        <w:t> </w:t>
      </w:r>
      <w:r>
        <w:rPr>
          <w:sz w:val="24"/>
        </w:rPr>
        <w:t>los</w:t>
      </w:r>
      <w:r>
        <w:rPr>
          <w:spacing w:val="-7"/>
          <w:sz w:val="24"/>
        </w:rPr>
        <w:t> </w:t>
      </w:r>
      <w:r>
        <w:rPr>
          <w:sz w:val="24"/>
        </w:rPr>
        <w:t>que</w:t>
      </w:r>
      <w:r>
        <w:rPr>
          <w:spacing w:val="-5"/>
          <w:sz w:val="24"/>
        </w:rPr>
        <w:t> </w:t>
      </w:r>
      <w:r>
        <w:rPr>
          <w:sz w:val="24"/>
        </w:rPr>
        <w:t>la</w:t>
      </w:r>
      <w:r>
        <w:rPr>
          <w:spacing w:val="-7"/>
          <w:sz w:val="24"/>
        </w:rPr>
        <w:t> </w:t>
      </w:r>
      <w:r>
        <w:rPr>
          <w:sz w:val="24"/>
        </w:rPr>
        <w:t>autoridad</w:t>
      </w:r>
      <w:r>
        <w:rPr>
          <w:spacing w:val="-7"/>
          <w:sz w:val="24"/>
        </w:rPr>
        <w:t> </w:t>
      </w:r>
      <w:r>
        <w:rPr>
          <w:sz w:val="24"/>
        </w:rPr>
        <w:t>competente,</w:t>
      </w:r>
      <w:r>
        <w:rPr>
          <w:spacing w:val="-7"/>
          <w:sz w:val="24"/>
        </w:rPr>
        <w:t> </w:t>
      </w:r>
      <w:r>
        <w:rPr>
          <w:sz w:val="24"/>
        </w:rPr>
        <w:t>haya</w:t>
      </w:r>
      <w:r>
        <w:rPr>
          <w:spacing w:val="-7"/>
          <w:sz w:val="24"/>
        </w:rPr>
        <w:t> </w:t>
      </w:r>
      <w:r>
        <w:rPr>
          <w:sz w:val="24"/>
        </w:rPr>
        <w:t>decretado</w:t>
      </w:r>
      <w:r>
        <w:rPr>
          <w:spacing w:val="-7"/>
          <w:sz w:val="24"/>
        </w:rPr>
        <w:t> </w:t>
      </w:r>
      <w:r>
        <w:rPr>
          <w:sz w:val="24"/>
        </w:rPr>
        <w:t>ocupación</w:t>
      </w:r>
      <w:r>
        <w:rPr>
          <w:spacing w:val="-5"/>
          <w:sz w:val="24"/>
        </w:rPr>
        <w:t> </w:t>
      </w:r>
      <w:r>
        <w:rPr>
          <w:sz w:val="24"/>
        </w:rPr>
        <w:t>parcial</w:t>
      </w:r>
      <w:r>
        <w:rPr>
          <w:spacing w:val="-6"/>
          <w:sz w:val="24"/>
        </w:rPr>
        <w:t> </w:t>
      </w:r>
      <w:r>
        <w:rPr>
          <w:sz w:val="24"/>
        </w:rPr>
        <w:t>o</w:t>
      </w:r>
      <w:r>
        <w:rPr>
          <w:spacing w:val="-5"/>
          <w:sz w:val="24"/>
        </w:rPr>
        <w:t> </w:t>
      </w:r>
      <w:r>
        <w:rPr>
          <w:sz w:val="24"/>
        </w:rPr>
        <w:t>total, de retirar</w:t>
      </w:r>
      <w:r>
        <w:rPr>
          <w:spacing w:val="-1"/>
          <w:sz w:val="24"/>
        </w:rPr>
        <w:t> </w:t>
      </w:r>
      <w:r>
        <w:rPr>
          <w:sz w:val="24"/>
        </w:rPr>
        <w:t>obstáculos</w:t>
      </w:r>
      <w:r>
        <w:rPr>
          <w:spacing w:val="-3"/>
          <w:sz w:val="24"/>
        </w:rPr>
        <w:t> </w:t>
      </w:r>
      <w:r>
        <w:rPr>
          <w:sz w:val="24"/>
        </w:rPr>
        <w:t>que impidan</w:t>
      </w:r>
      <w:r>
        <w:rPr>
          <w:spacing w:val="-2"/>
          <w:sz w:val="24"/>
        </w:rPr>
        <w:t> </w:t>
      </w:r>
      <w:r>
        <w:rPr>
          <w:sz w:val="24"/>
        </w:rPr>
        <w:t>la realización</w:t>
      </w:r>
      <w:r>
        <w:rPr>
          <w:spacing w:val="-3"/>
          <w:sz w:val="24"/>
        </w:rPr>
        <w:t> </w:t>
      </w:r>
      <w:r>
        <w:rPr>
          <w:sz w:val="24"/>
        </w:rPr>
        <w:t>de las</w:t>
      </w:r>
      <w:r>
        <w:rPr>
          <w:spacing w:val="-3"/>
          <w:sz w:val="24"/>
        </w:rPr>
        <w:t> </w:t>
      </w:r>
      <w:r>
        <w:rPr>
          <w:sz w:val="24"/>
        </w:rPr>
        <w:t>obras</w:t>
      </w:r>
      <w:r>
        <w:rPr>
          <w:spacing w:val="-3"/>
          <w:sz w:val="24"/>
        </w:rPr>
        <w:t> </w:t>
      </w:r>
      <w:r>
        <w:rPr>
          <w:sz w:val="24"/>
        </w:rPr>
        <w:t>de</w:t>
      </w:r>
      <w:r>
        <w:rPr>
          <w:spacing w:val="-2"/>
          <w:sz w:val="24"/>
        </w:rPr>
        <w:t> </w:t>
      </w:r>
      <w:r>
        <w:rPr>
          <w:sz w:val="24"/>
        </w:rPr>
        <w:t>utilidad</w:t>
      </w:r>
      <w:r>
        <w:rPr>
          <w:spacing w:val="-2"/>
          <w:sz w:val="24"/>
        </w:rPr>
        <w:t> </w:t>
      </w:r>
      <w:r>
        <w:rPr>
          <w:sz w:val="24"/>
        </w:rPr>
        <w:t>o interés público, sin que las realicen en los plazos determinados.</w:t>
      </w:r>
    </w:p>
    <w:p>
      <w:pPr>
        <w:pStyle w:val="ListParagraph"/>
        <w:numPr>
          <w:ilvl w:val="0"/>
          <w:numId w:val="44"/>
        </w:numPr>
        <w:tabs>
          <w:tab w:pos="829" w:val="left" w:leader="none"/>
          <w:tab w:pos="833" w:val="left" w:leader="none"/>
        </w:tabs>
        <w:spacing w:line="237" w:lineRule="auto" w:before="0" w:after="0"/>
        <w:ind w:left="833" w:right="327" w:hanging="284"/>
        <w:jc w:val="both"/>
        <w:rPr>
          <w:sz w:val="24"/>
        </w:rPr>
      </w:pPr>
      <w:r>
        <w:rPr>
          <w:sz w:val="24"/>
        </w:rPr>
        <w:t>Cuando haya obligación de demoler</w:t>
      </w:r>
      <w:r>
        <w:rPr>
          <w:spacing w:val="-2"/>
          <w:sz w:val="24"/>
        </w:rPr>
        <w:t> </w:t>
      </w:r>
      <w:r>
        <w:rPr>
          <w:sz w:val="24"/>
        </w:rPr>
        <w:t>total o parcialmente las</w:t>
      </w:r>
      <w:r>
        <w:rPr>
          <w:spacing w:val="-1"/>
          <w:sz w:val="24"/>
        </w:rPr>
        <w:t> </w:t>
      </w:r>
      <w:r>
        <w:rPr>
          <w:sz w:val="24"/>
        </w:rPr>
        <w:t>construcciones que se encuentren en estado ruinoso, o signifiquen un riesgo para la vida, bienes o entorno de los habitantes, sin que ésta se verifique.</w:t>
      </w:r>
    </w:p>
    <w:p>
      <w:pPr>
        <w:pStyle w:val="ListParagraph"/>
        <w:spacing w:after="0" w:line="237" w:lineRule="auto"/>
        <w:jc w:val="both"/>
        <w:rPr>
          <w:sz w:val="24"/>
        </w:rPr>
        <w:sectPr>
          <w:pgSz w:w="12240" w:h="15840"/>
          <w:pgMar w:header="547" w:footer="996" w:top="1880" w:bottom="1180" w:left="1440" w:right="1080"/>
        </w:sectPr>
      </w:pPr>
    </w:p>
    <w:p>
      <w:pPr>
        <w:pStyle w:val="BodyText"/>
        <w:spacing w:before="104"/>
        <w:ind w:firstLine="0"/>
        <w:jc w:val="left"/>
      </w:pPr>
    </w:p>
    <w:p>
      <w:pPr>
        <w:pStyle w:val="ListParagraph"/>
        <w:numPr>
          <w:ilvl w:val="0"/>
          <w:numId w:val="44"/>
        </w:numPr>
        <w:tabs>
          <w:tab w:pos="833" w:val="left" w:leader="none"/>
          <w:tab w:pos="967" w:val="left" w:leader="none"/>
        </w:tabs>
        <w:spacing w:line="235" w:lineRule="auto" w:before="0" w:after="0"/>
        <w:ind w:left="833" w:right="324" w:hanging="284"/>
        <w:jc w:val="both"/>
        <w:rPr>
          <w:sz w:val="24"/>
        </w:rPr>
      </w:pPr>
      <w:r>
        <w:rPr>
          <w:sz w:val="24"/>
        </w:rPr>
        <w:t>Cuando</w:t>
      </w:r>
      <w:r>
        <w:rPr>
          <w:spacing w:val="-12"/>
          <w:sz w:val="24"/>
        </w:rPr>
        <w:t> </w:t>
      </w:r>
      <w:r>
        <w:rPr>
          <w:sz w:val="24"/>
        </w:rPr>
        <w:t>exista</w:t>
      </w:r>
      <w:r>
        <w:rPr>
          <w:spacing w:val="-12"/>
          <w:sz w:val="24"/>
        </w:rPr>
        <w:t> </w:t>
      </w:r>
      <w:r>
        <w:rPr>
          <w:sz w:val="24"/>
        </w:rPr>
        <w:t>la</w:t>
      </w:r>
      <w:r>
        <w:rPr>
          <w:spacing w:val="-12"/>
          <w:sz w:val="24"/>
        </w:rPr>
        <w:t> </w:t>
      </w:r>
      <w:r>
        <w:rPr>
          <w:sz w:val="24"/>
        </w:rPr>
        <w:t>obligación</w:t>
      </w:r>
      <w:r>
        <w:rPr>
          <w:spacing w:val="-11"/>
          <w:sz w:val="24"/>
        </w:rPr>
        <w:t> </w:t>
      </w:r>
      <w:r>
        <w:rPr>
          <w:sz w:val="24"/>
        </w:rPr>
        <w:t>de</w:t>
      </w:r>
      <w:r>
        <w:rPr>
          <w:spacing w:val="-12"/>
          <w:sz w:val="24"/>
        </w:rPr>
        <w:t> </w:t>
      </w:r>
      <w:r>
        <w:rPr>
          <w:sz w:val="24"/>
        </w:rPr>
        <w:t>reparar</w:t>
      </w:r>
      <w:r>
        <w:rPr>
          <w:spacing w:val="-13"/>
          <w:sz w:val="24"/>
        </w:rPr>
        <w:t> </w:t>
      </w:r>
      <w:r>
        <w:rPr>
          <w:sz w:val="24"/>
        </w:rPr>
        <w:t>las</w:t>
      </w:r>
      <w:r>
        <w:rPr>
          <w:spacing w:val="-12"/>
          <w:sz w:val="24"/>
        </w:rPr>
        <w:t> </w:t>
      </w:r>
      <w:r>
        <w:rPr>
          <w:sz w:val="24"/>
        </w:rPr>
        <w:t>edificaciones</w:t>
      </w:r>
      <w:r>
        <w:rPr>
          <w:spacing w:val="-13"/>
          <w:sz w:val="24"/>
        </w:rPr>
        <w:t> </w:t>
      </w:r>
      <w:r>
        <w:rPr>
          <w:sz w:val="24"/>
        </w:rPr>
        <w:t>que</w:t>
      </w:r>
      <w:r>
        <w:rPr>
          <w:spacing w:val="-12"/>
          <w:sz w:val="24"/>
        </w:rPr>
        <w:t> </w:t>
      </w:r>
      <w:r>
        <w:rPr>
          <w:sz w:val="24"/>
        </w:rPr>
        <w:t>así</w:t>
      </w:r>
      <w:r>
        <w:rPr>
          <w:spacing w:val="-14"/>
          <w:sz w:val="24"/>
        </w:rPr>
        <w:t> </w:t>
      </w:r>
      <w:r>
        <w:rPr>
          <w:sz w:val="24"/>
        </w:rPr>
        <w:t>lo</w:t>
      </w:r>
      <w:r>
        <w:rPr>
          <w:spacing w:val="-6"/>
          <w:sz w:val="24"/>
        </w:rPr>
        <w:t> </w:t>
      </w:r>
      <w:r>
        <w:rPr>
          <w:sz w:val="24"/>
        </w:rPr>
        <w:t>requieran,</w:t>
      </w:r>
      <w:r>
        <w:rPr>
          <w:spacing w:val="-12"/>
          <w:sz w:val="24"/>
        </w:rPr>
        <w:t> </w:t>
      </w:r>
      <w:r>
        <w:rPr>
          <w:sz w:val="24"/>
        </w:rPr>
        <w:t>de acuerdo</w:t>
      </w:r>
      <w:r>
        <w:rPr>
          <w:spacing w:val="-3"/>
          <w:sz w:val="24"/>
        </w:rPr>
        <w:t> </w:t>
      </w:r>
      <w:r>
        <w:rPr>
          <w:sz w:val="24"/>
        </w:rPr>
        <w:t>con</w:t>
      </w:r>
      <w:r>
        <w:rPr>
          <w:spacing w:val="-3"/>
          <w:sz w:val="24"/>
        </w:rPr>
        <w:t> </w:t>
      </w:r>
      <w:r>
        <w:rPr>
          <w:sz w:val="24"/>
        </w:rPr>
        <w:t>el</w:t>
      </w:r>
      <w:r>
        <w:rPr>
          <w:spacing w:val="-6"/>
          <w:sz w:val="24"/>
        </w:rPr>
        <w:t> </w:t>
      </w:r>
      <w:r>
        <w:rPr>
          <w:sz w:val="24"/>
        </w:rPr>
        <w:t>reglamento</w:t>
      </w:r>
      <w:r>
        <w:rPr>
          <w:spacing w:val="-4"/>
          <w:sz w:val="24"/>
        </w:rPr>
        <w:t> </w:t>
      </w:r>
      <w:r>
        <w:rPr>
          <w:sz w:val="24"/>
        </w:rPr>
        <w:t>de</w:t>
      </w:r>
      <w:r>
        <w:rPr>
          <w:spacing w:val="-5"/>
          <w:sz w:val="24"/>
        </w:rPr>
        <w:t> </w:t>
      </w:r>
      <w:r>
        <w:rPr>
          <w:sz w:val="24"/>
        </w:rPr>
        <w:t>construcciones</w:t>
      </w:r>
      <w:r>
        <w:rPr>
          <w:spacing w:val="-3"/>
          <w:sz w:val="24"/>
        </w:rPr>
        <w:t> </w:t>
      </w:r>
      <w:r>
        <w:rPr>
          <w:sz w:val="24"/>
        </w:rPr>
        <w:t>aplicable,</w:t>
      </w:r>
      <w:r>
        <w:rPr>
          <w:spacing w:val="-3"/>
          <w:sz w:val="24"/>
        </w:rPr>
        <w:t> </w:t>
      </w:r>
      <w:r>
        <w:rPr>
          <w:sz w:val="24"/>
        </w:rPr>
        <w:t>y</w:t>
      </w:r>
      <w:r>
        <w:rPr>
          <w:spacing w:val="-6"/>
          <w:sz w:val="24"/>
        </w:rPr>
        <w:t> </w:t>
      </w:r>
      <w:r>
        <w:rPr>
          <w:sz w:val="24"/>
        </w:rPr>
        <w:t>no</w:t>
      </w:r>
      <w:r>
        <w:rPr>
          <w:spacing w:val="-5"/>
          <w:sz w:val="24"/>
        </w:rPr>
        <w:t> </w:t>
      </w:r>
      <w:r>
        <w:rPr>
          <w:sz w:val="24"/>
        </w:rPr>
        <w:t>se</w:t>
      </w:r>
      <w:r>
        <w:rPr>
          <w:spacing w:val="-2"/>
          <w:sz w:val="24"/>
        </w:rPr>
        <w:t> </w:t>
      </w:r>
      <w:r>
        <w:rPr>
          <w:sz w:val="24"/>
        </w:rPr>
        <w:t>cumpla</w:t>
      </w:r>
      <w:r>
        <w:rPr>
          <w:spacing w:val="-5"/>
          <w:sz w:val="24"/>
        </w:rPr>
        <w:t> </w:t>
      </w:r>
      <w:r>
        <w:rPr>
          <w:sz w:val="24"/>
        </w:rPr>
        <w:t>con</w:t>
      </w:r>
      <w:r>
        <w:rPr>
          <w:spacing w:val="-5"/>
          <w:sz w:val="24"/>
        </w:rPr>
        <w:t> </w:t>
      </w:r>
      <w:r>
        <w:rPr>
          <w:sz w:val="24"/>
        </w:rPr>
        <w:t>ella.</w:t>
      </w:r>
    </w:p>
    <w:p>
      <w:pPr>
        <w:pStyle w:val="ListParagraph"/>
        <w:numPr>
          <w:ilvl w:val="0"/>
          <w:numId w:val="44"/>
        </w:numPr>
        <w:tabs>
          <w:tab w:pos="830" w:val="left" w:leader="none"/>
          <w:tab w:pos="833" w:val="left" w:leader="none"/>
        </w:tabs>
        <w:spacing w:line="237" w:lineRule="auto" w:before="2" w:after="0"/>
        <w:ind w:left="833" w:right="327" w:hanging="284"/>
        <w:jc w:val="both"/>
        <w:rPr>
          <w:sz w:val="24"/>
        </w:rPr>
      </w:pPr>
      <w:r>
        <w:rPr>
          <w:sz w:val="24"/>
        </w:rPr>
        <w:t>Cuando los propietarios o poseedores hayan construido en contravención a lo dispuesto por los planes, siempre que dichas obras se realizaran con posterioridad a la entrada en vigor de los mismos, y no se hicieran las adecuaciones ordenadas, o bien no se procediera a la demolición ordenada en su caso.</w:t>
      </w:r>
    </w:p>
    <w:p>
      <w:pPr>
        <w:pStyle w:val="ListParagraph"/>
        <w:numPr>
          <w:ilvl w:val="0"/>
          <w:numId w:val="44"/>
        </w:numPr>
        <w:tabs>
          <w:tab w:pos="833" w:val="left" w:leader="none"/>
          <w:tab w:pos="967" w:val="left" w:leader="none"/>
        </w:tabs>
        <w:spacing w:line="235" w:lineRule="auto" w:before="0" w:after="0"/>
        <w:ind w:left="833" w:right="331" w:hanging="284"/>
        <w:jc w:val="both"/>
        <w:rPr>
          <w:sz w:val="24"/>
        </w:rPr>
      </w:pPr>
      <w:r>
        <w:rPr>
          <w:sz w:val="24"/>
        </w:rPr>
        <w:t>Cuando se hubiere agotado el procedimiento administrativo y el obligado no hubiera acatado lo ordenado por la autoridad competente.</w:t>
      </w:r>
    </w:p>
    <w:p>
      <w:pPr>
        <w:pStyle w:val="ListParagraph"/>
        <w:numPr>
          <w:ilvl w:val="0"/>
          <w:numId w:val="44"/>
        </w:numPr>
        <w:tabs>
          <w:tab w:pos="833" w:val="left" w:leader="none"/>
          <w:tab w:pos="966" w:val="left" w:leader="none"/>
        </w:tabs>
        <w:spacing w:line="235" w:lineRule="auto" w:before="3" w:after="0"/>
        <w:ind w:left="833" w:right="335" w:hanging="284"/>
        <w:jc w:val="both"/>
        <w:rPr>
          <w:sz w:val="24"/>
        </w:rPr>
      </w:pPr>
      <w:r>
        <w:rPr>
          <w:sz w:val="24"/>
        </w:rPr>
        <w:t>Cuando los propietarios de terrenos sin edificar se abstengan de conservarlos libres de maleza y basura.</w:t>
      </w:r>
    </w:p>
    <w:p>
      <w:pPr>
        <w:pStyle w:val="ListParagraph"/>
        <w:numPr>
          <w:ilvl w:val="0"/>
          <w:numId w:val="44"/>
        </w:numPr>
        <w:tabs>
          <w:tab w:pos="833" w:val="left" w:leader="none"/>
          <w:tab w:pos="1674" w:val="left" w:leader="none"/>
        </w:tabs>
        <w:spacing w:line="237" w:lineRule="auto" w:before="2" w:after="0"/>
        <w:ind w:left="833" w:right="321" w:hanging="284"/>
        <w:jc w:val="both"/>
        <w:rPr>
          <w:sz w:val="24"/>
        </w:rPr>
      </w:pPr>
      <w:r>
        <w:rPr>
          <w:sz w:val="24"/>
        </w:rPr>
        <w:t>Cuando los propietarios o poseedores de inmuebles se rehúsen, incumplan o cumplan parcialmente, sin causa legal que lo justifique, las obligaciones</w:t>
      </w:r>
      <w:r>
        <w:rPr>
          <w:spacing w:val="-17"/>
          <w:sz w:val="24"/>
        </w:rPr>
        <w:t> </w:t>
      </w:r>
      <w:r>
        <w:rPr>
          <w:sz w:val="24"/>
        </w:rPr>
        <w:t>de</w:t>
      </w:r>
      <w:r>
        <w:rPr>
          <w:spacing w:val="-17"/>
          <w:sz w:val="24"/>
        </w:rPr>
        <w:t> </w:t>
      </w:r>
      <w:r>
        <w:rPr>
          <w:sz w:val="24"/>
        </w:rPr>
        <w:t>dar,</w:t>
      </w:r>
      <w:r>
        <w:rPr>
          <w:spacing w:val="-16"/>
          <w:sz w:val="24"/>
        </w:rPr>
        <w:t> </w:t>
      </w:r>
      <w:r>
        <w:rPr>
          <w:sz w:val="24"/>
        </w:rPr>
        <w:t>hacer</w:t>
      </w:r>
      <w:r>
        <w:rPr>
          <w:spacing w:val="-17"/>
          <w:sz w:val="24"/>
        </w:rPr>
        <w:t> </w:t>
      </w:r>
      <w:r>
        <w:rPr>
          <w:sz w:val="24"/>
        </w:rPr>
        <w:t>o</w:t>
      </w:r>
      <w:r>
        <w:rPr>
          <w:spacing w:val="-17"/>
          <w:sz w:val="24"/>
        </w:rPr>
        <w:t> </w:t>
      </w:r>
      <w:r>
        <w:rPr>
          <w:sz w:val="24"/>
        </w:rPr>
        <w:t>no</w:t>
      </w:r>
      <w:r>
        <w:rPr>
          <w:spacing w:val="-17"/>
          <w:sz w:val="24"/>
        </w:rPr>
        <w:t> </w:t>
      </w:r>
      <w:r>
        <w:rPr>
          <w:sz w:val="24"/>
        </w:rPr>
        <w:t>hacer,</w:t>
      </w:r>
      <w:r>
        <w:rPr>
          <w:spacing w:val="-16"/>
          <w:sz w:val="24"/>
        </w:rPr>
        <w:t> </w:t>
      </w:r>
      <w:r>
        <w:rPr>
          <w:sz w:val="24"/>
        </w:rPr>
        <w:t>en</w:t>
      </w:r>
      <w:r>
        <w:rPr>
          <w:spacing w:val="-17"/>
          <w:sz w:val="24"/>
        </w:rPr>
        <w:t> </w:t>
      </w:r>
      <w:r>
        <w:rPr>
          <w:sz w:val="24"/>
        </w:rPr>
        <w:t>las</w:t>
      </w:r>
      <w:r>
        <w:rPr>
          <w:spacing w:val="-17"/>
          <w:sz w:val="24"/>
        </w:rPr>
        <w:t> </w:t>
      </w:r>
      <w:r>
        <w:rPr>
          <w:sz w:val="24"/>
        </w:rPr>
        <w:t>condiciones</w:t>
      </w:r>
      <w:r>
        <w:rPr>
          <w:spacing w:val="-16"/>
          <w:sz w:val="24"/>
        </w:rPr>
        <w:t> </w:t>
      </w:r>
      <w:r>
        <w:rPr>
          <w:sz w:val="24"/>
        </w:rPr>
        <w:t>de</w:t>
      </w:r>
      <w:r>
        <w:rPr>
          <w:spacing w:val="-17"/>
          <w:sz w:val="24"/>
        </w:rPr>
        <w:t> </w:t>
      </w:r>
      <w:r>
        <w:rPr>
          <w:sz w:val="24"/>
        </w:rPr>
        <w:t>tiempo,</w:t>
      </w:r>
      <w:r>
        <w:rPr>
          <w:spacing w:val="-17"/>
          <w:sz w:val="24"/>
        </w:rPr>
        <w:t> </w:t>
      </w:r>
      <w:r>
        <w:rPr>
          <w:sz w:val="24"/>
        </w:rPr>
        <w:t>modo</w:t>
      </w:r>
      <w:r>
        <w:rPr>
          <w:spacing w:val="-16"/>
          <w:sz w:val="24"/>
        </w:rPr>
        <w:t> </w:t>
      </w:r>
      <w:r>
        <w:rPr>
          <w:sz w:val="24"/>
        </w:rPr>
        <w:t>y</w:t>
      </w:r>
      <w:r>
        <w:rPr>
          <w:spacing w:val="-17"/>
          <w:sz w:val="24"/>
        </w:rPr>
        <w:t> </w:t>
      </w:r>
      <w:r>
        <w:rPr>
          <w:sz w:val="24"/>
        </w:rPr>
        <w:t>lugar que impongan los planes de desarrollo urbano para los predios ubicados en zonas de suelo estratégico.</w:t>
      </w:r>
    </w:p>
    <w:p>
      <w:pPr>
        <w:pStyle w:val="ListParagraph"/>
        <w:numPr>
          <w:ilvl w:val="0"/>
          <w:numId w:val="44"/>
        </w:numPr>
        <w:tabs>
          <w:tab w:pos="833" w:val="left" w:leader="none"/>
          <w:tab w:pos="967" w:val="left" w:leader="none"/>
        </w:tabs>
        <w:spacing w:line="237" w:lineRule="auto" w:before="0" w:after="0"/>
        <w:ind w:left="833" w:right="321" w:hanging="284"/>
        <w:jc w:val="both"/>
        <w:rPr>
          <w:sz w:val="24"/>
        </w:rPr>
      </w:pPr>
      <w:r>
        <w:rPr>
          <w:sz w:val="24"/>
        </w:rPr>
        <w:t>Cuando los propietarios o poseedores de inmuebles se rehúsen, incumplan, o cumplan parcialmente, sin causa legal que lo justifique las obligaciones de dar, hacer o no hacer, en las condiciones de tiempo, modo y lugar que establezcan las resoluciones en materia de polígonos de actuación o reagrupaciones parcelarias que impongan los planes o programas de desarrollo urbano </w:t>
      </w:r>
      <w:r>
        <w:rPr>
          <w:spacing w:val="-2"/>
          <w:sz w:val="24"/>
        </w:rPr>
        <w:t>aprobados.</w:t>
      </w:r>
    </w:p>
    <w:p>
      <w:pPr>
        <w:pStyle w:val="Heading1"/>
        <w:spacing w:line="274" w:lineRule="exact" w:before="266"/>
        <w:ind w:right="48"/>
      </w:pPr>
      <w:bookmarkStart w:name="_TOC_250000" w:id="19"/>
      <w:r>
        <w:rPr/>
        <w:t>CAPÍTULO</w:t>
      </w:r>
      <w:r>
        <w:rPr>
          <w:spacing w:val="-5"/>
        </w:rPr>
        <w:t> </w:t>
      </w:r>
      <w:bookmarkEnd w:id="19"/>
      <w:r>
        <w:rPr>
          <w:spacing w:val="-10"/>
        </w:rPr>
        <w:t>V</w:t>
      </w:r>
    </w:p>
    <w:p>
      <w:pPr>
        <w:spacing w:line="274" w:lineRule="exact" w:before="0"/>
        <w:ind w:left="1980" w:right="1960" w:firstLine="0"/>
        <w:jc w:val="center"/>
        <w:rPr>
          <w:rFonts w:ascii="Arial"/>
          <w:b/>
          <w:sz w:val="24"/>
        </w:rPr>
      </w:pPr>
      <w:r>
        <w:rPr>
          <w:rFonts w:ascii="Arial"/>
          <w:b/>
          <w:sz w:val="24"/>
        </w:rPr>
        <w:t>DE</w:t>
      </w:r>
      <w:r>
        <w:rPr>
          <w:rFonts w:ascii="Arial"/>
          <w:b/>
          <w:spacing w:val="-1"/>
          <w:sz w:val="24"/>
        </w:rPr>
        <w:t> </w:t>
      </w:r>
      <w:r>
        <w:rPr>
          <w:rFonts w:ascii="Arial"/>
          <w:b/>
          <w:sz w:val="24"/>
        </w:rPr>
        <w:t>LOS MEDIOS</w:t>
      </w:r>
      <w:r>
        <w:rPr>
          <w:rFonts w:ascii="Arial"/>
          <w:b/>
          <w:spacing w:val="-1"/>
          <w:sz w:val="24"/>
        </w:rPr>
        <w:t> </w:t>
      </w:r>
      <w:r>
        <w:rPr>
          <w:rFonts w:ascii="Arial"/>
          <w:b/>
          <w:sz w:val="24"/>
        </w:rPr>
        <w:t>DE</w:t>
      </w:r>
      <w:r>
        <w:rPr>
          <w:rFonts w:ascii="Arial"/>
          <w:b/>
          <w:spacing w:val="-2"/>
          <w:sz w:val="24"/>
        </w:rPr>
        <w:t> DEFENSA</w:t>
      </w:r>
    </w:p>
    <w:p>
      <w:pPr>
        <w:pStyle w:val="BodyText"/>
        <w:ind w:firstLine="0"/>
        <w:jc w:val="left"/>
        <w:rPr>
          <w:rFonts w:ascii="Arial"/>
          <w:b/>
        </w:rPr>
      </w:pPr>
    </w:p>
    <w:p>
      <w:pPr>
        <w:pStyle w:val="BodyText"/>
        <w:spacing w:line="237" w:lineRule="auto"/>
        <w:ind w:left="271" w:right="318"/>
      </w:pPr>
      <w:r>
        <w:rPr>
          <w:rFonts w:ascii="Arial" w:hAnsi="Arial"/>
          <w:b/>
        </w:rPr>
        <w:t>ARTÍCULO 331. </w:t>
      </w:r>
      <w:r>
        <w:rPr/>
        <w:t>Los interesados afectados por las resoluciones de las autoridades administrativas, podrán interponer los recursos de revisión o queja ante el superior jerárquico</w:t>
      </w:r>
      <w:r>
        <w:rPr>
          <w:spacing w:val="-2"/>
        </w:rPr>
        <w:t> </w:t>
      </w:r>
      <w:r>
        <w:rPr/>
        <w:t>de</w:t>
      </w:r>
      <w:r>
        <w:rPr>
          <w:spacing w:val="-4"/>
        </w:rPr>
        <w:t> </w:t>
      </w:r>
      <w:r>
        <w:rPr/>
        <w:t>la</w:t>
      </w:r>
      <w:r>
        <w:rPr>
          <w:spacing w:val="-4"/>
        </w:rPr>
        <w:t> </w:t>
      </w:r>
      <w:r>
        <w:rPr/>
        <w:t>autoridad</w:t>
      </w:r>
      <w:r>
        <w:rPr>
          <w:spacing w:val="-2"/>
        </w:rPr>
        <w:t> </w:t>
      </w:r>
      <w:r>
        <w:rPr/>
        <w:t>que</w:t>
      </w:r>
      <w:r>
        <w:rPr>
          <w:spacing w:val="-4"/>
        </w:rPr>
        <w:t> </w:t>
      </w:r>
      <w:r>
        <w:rPr/>
        <w:t>emitió</w:t>
      </w:r>
      <w:r>
        <w:rPr>
          <w:spacing w:val="-4"/>
        </w:rPr>
        <w:t> </w:t>
      </w:r>
      <w:r>
        <w:rPr/>
        <w:t>el</w:t>
      </w:r>
      <w:r>
        <w:rPr>
          <w:spacing w:val="-5"/>
        </w:rPr>
        <w:t> </w:t>
      </w:r>
      <w:r>
        <w:rPr/>
        <w:t>acto</w:t>
      </w:r>
      <w:r>
        <w:rPr>
          <w:spacing w:val="-4"/>
        </w:rPr>
        <w:t> </w:t>
      </w:r>
      <w:r>
        <w:rPr/>
        <w:t>o</w:t>
      </w:r>
      <w:r>
        <w:rPr>
          <w:spacing w:val="-4"/>
        </w:rPr>
        <w:t> </w:t>
      </w:r>
      <w:r>
        <w:rPr/>
        <w:t>ante</w:t>
      </w:r>
      <w:r>
        <w:rPr>
          <w:spacing w:val="-3"/>
        </w:rPr>
        <w:t> </w:t>
      </w:r>
      <w:r>
        <w:rPr/>
        <w:t>la</w:t>
      </w:r>
      <w:r>
        <w:rPr>
          <w:spacing w:val="-4"/>
        </w:rPr>
        <w:t> </w:t>
      </w:r>
      <w:r>
        <w:rPr/>
        <w:t>misma</w:t>
      </w:r>
      <w:r>
        <w:rPr>
          <w:spacing w:val="-4"/>
        </w:rPr>
        <w:t> </w:t>
      </w:r>
      <w:r>
        <w:rPr/>
        <w:t>si</w:t>
      </w:r>
      <w:r>
        <w:rPr>
          <w:spacing w:val="-2"/>
        </w:rPr>
        <w:t> </w:t>
      </w:r>
      <w:r>
        <w:rPr/>
        <w:t>se</w:t>
      </w:r>
      <w:r>
        <w:rPr>
          <w:spacing w:val="-3"/>
        </w:rPr>
        <w:t> </w:t>
      </w:r>
      <w:r>
        <w:rPr/>
        <w:t>diere</w:t>
      </w:r>
      <w:r>
        <w:rPr>
          <w:spacing w:val="-2"/>
        </w:rPr>
        <w:t> </w:t>
      </w:r>
      <w:r>
        <w:rPr/>
        <w:t>el</w:t>
      </w:r>
      <w:r>
        <w:rPr>
          <w:spacing w:val="-5"/>
        </w:rPr>
        <w:t> </w:t>
      </w:r>
      <w:r>
        <w:rPr/>
        <w:t>supuesto,</w:t>
      </w:r>
      <w:r>
        <w:rPr>
          <w:spacing w:val="-4"/>
        </w:rPr>
        <w:t> </w:t>
      </w:r>
      <w:r>
        <w:rPr/>
        <w:t>o intentar el juicio contencioso administrativo correspondiente, esto en los términos, plazo</w:t>
      </w:r>
      <w:r>
        <w:rPr>
          <w:spacing w:val="-9"/>
        </w:rPr>
        <w:t> </w:t>
      </w:r>
      <w:r>
        <w:rPr/>
        <w:t>y</w:t>
      </w:r>
      <w:r>
        <w:rPr>
          <w:spacing w:val="-13"/>
        </w:rPr>
        <w:t> </w:t>
      </w:r>
      <w:r>
        <w:rPr/>
        <w:t>siguiendo</w:t>
      </w:r>
      <w:r>
        <w:rPr>
          <w:spacing w:val="-9"/>
        </w:rPr>
        <w:t> </w:t>
      </w:r>
      <w:r>
        <w:rPr/>
        <w:t>los</w:t>
      </w:r>
      <w:r>
        <w:rPr>
          <w:spacing w:val="-10"/>
        </w:rPr>
        <w:t> </w:t>
      </w:r>
      <w:r>
        <w:rPr/>
        <w:t>procedimientos</w:t>
      </w:r>
      <w:r>
        <w:rPr>
          <w:spacing w:val="-13"/>
        </w:rPr>
        <w:t> </w:t>
      </w:r>
      <w:r>
        <w:rPr/>
        <w:t>establecidos</w:t>
      </w:r>
      <w:r>
        <w:rPr>
          <w:spacing w:val="-10"/>
        </w:rPr>
        <w:t> </w:t>
      </w:r>
      <w:r>
        <w:rPr/>
        <w:t>en</w:t>
      </w:r>
      <w:r>
        <w:rPr>
          <w:spacing w:val="-9"/>
        </w:rPr>
        <w:t> </w:t>
      </w:r>
      <w:r>
        <w:rPr/>
        <w:t>los</w:t>
      </w:r>
      <w:r>
        <w:rPr>
          <w:spacing w:val="-10"/>
        </w:rPr>
        <w:t> </w:t>
      </w:r>
      <w:r>
        <w:rPr/>
        <w:t>artículo</w:t>
      </w:r>
      <w:r>
        <w:rPr>
          <w:color w:val="FF0000"/>
        </w:rPr>
        <w:t>s</w:t>
      </w:r>
      <w:r>
        <w:rPr>
          <w:color w:val="FF0000"/>
          <w:spacing w:val="-13"/>
        </w:rPr>
        <w:t> </w:t>
      </w:r>
      <w:r>
        <w:rPr>
          <w:color w:val="FF0000"/>
        </w:rPr>
        <w:t>404</w:t>
      </w:r>
      <w:r>
        <w:rPr>
          <w:color w:val="FF0000"/>
          <w:spacing w:val="-9"/>
        </w:rPr>
        <w:t> </w:t>
      </w:r>
      <w:r>
        <w:rPr/>
        <w:t>al</w:t>
      </w:r>
      <w:r>
        <w:rPr>
          <w:spacing w:val="-12"/>
        </w:rPr>
        <w:t> </w:t>
      </w:r>
      <w:r>
        <w:rPr>
          <w:color w:val="FF0000"/>
        </w:rPr>
        <w:t>421</w:t>
      </w:r>
      <w:r>
        <w:rPr>
          <w:color w:val="FF0000"/>
          <w:spacing w:val="-11"/>
        </w:rPr>
        <w:t> </w:t>
      </w:r>
      <w:r>
        <w:rPr/>
        <w:t>de</w:t>
      </w:r>
      <w:r>
        <w:rPr>
          <w:spacing w:val="-12"/>
        </w:rPr>
        <w:t> </w:t>
      </w:r>
      <w:r>
        <w:rPr/>
        <w:t>la</w:t>
      </w:r>
      <w:r>
        <w:rPr>
          <w:spacing w:val="-12"/>
        </w:rPr>
        <w:t> </w:t>
      </w:r>
      <w:r>
        <w:rPr>
          <w:color w:val="FF0000"/>
        </w:rPr>
        <w:t>Ley de Asentamientos Humanos, Ordenamiento Territorial y Desarrollo Urbano para el Estado de Nuevo León</w:t>
      </w:r>
      <w:r>
        <w:rPr/>
        <w:t>.</w:t>
      </w:r>
    </w:p>
    <w:p>
      <w:pPr>
        <w:pStyle w:val="BodyText"/>
        <w:spacing w:before="226"/>
        <w:ind w:firstLine="0"/>
        <w:jc w:val="left"/>
      </w:pPr>
    </w:p>
    <w:p>
      <w:pPr>
        <w:pStyle w:val="Heading1"/>
        <w:spacing w:line="240" w:lineRule="auto"/>
        <w:ind w:right="50"/>
      </w:pPr>
      <w:r>
        <w:rPr>
          <w:spacing w:val="-2"/>
        </w:rPr>
        <w:t>TRANSITORIOS</w:t>
      </w:r>
    </w:p>
    <w:p>
      <w:pPr>
        <w:pStyle w:val="BodyText"/>
        <w:spacing w:before="3"/>
        <w:ind w:firstLine="0"/>
        <w:jc w:val="left"/>
        <w:rPr>
          <w:rFonts w:ascii="Arial"/>
          <w:b/>
        </w:rPr>
      </w:pPr>
    </w:p>
    <w:p>
      <w:pPr>
        <w:pStyle w:val="BodyText"/>
        <w:spacing w:line="235" w:lineRule="auto"/>
        <w:ind w:left="271" w:right="328"/>
      </w:pPr>
      <w:r>
        <w:rPr>
          <w:rFonts w:ascii="Arial" w:hAnsi="Arial"/>
          <w:b/>
        </w:rPr>
        <w:t>PRIMERO:</w:t>
      </w:r>
      <w:r>
        <w:rPr>
          <w:rFonts w:ascii="Arial" w:hAnsi="Arial"/>
          <w:b/>
          <w:spacing w:val="-17"/>
        </w:rPr>
        <w:t> </w:t>
      </w:r>
      <w:r>
        <w:rPr/>
        <w:t>Se</w:t>
      </w:r>
      <w:r>
        <w:rPr>
          <w:spacing w:val="-17"/>
        </w:rPr>
        <w:t> </w:t>
      </w:r>
      <w:r>
        <w:rPr/>
        <w:t>aprueba</w:t>
      </w:r>
      <w:r>
        <w:rPr>
          <w:spacing w:val="-16"/>
        </w:rPr>
        <w:t> </w:t>
      </w:r>
      <w:r>
        <w:rPr/>
        <w:t>el</w:t>
      </w:r>
      <w:r>
        <w:rPr>
          <w:spacing w:val="-17"/>
        </w:rPr>
        <w:t> </w:t>
      </w:r>
      <w:r>
        <w:rPr/>
        <w:t>Reglamento</w:t>
      </w:r>
      <w:r>
        <w:rPr>
          <w:spacing w:val="-17"/>
        </w:rPr>
        <w:t> </w:t>
      </w:r>
      <w:r>
        <w:rPr/>
        <w:t>de</w:t>
      </w:r>
      <w:r>
        <w:rPr>
          <w:spacing w:val="-17"/>
        </w:rPr>
        <w:t> </w:t>
      </w:r>
      <w:r>
        <w:rPr/>
        <w:t>Desarrollo</w:t>
      </w:r>
      <w:r>
        <w:rPr>
          <w:spacing w:val="-16"/>
        </w:rPr>
        <w:t> </w:t>
      </w:r>
      <w:r>
        <w:rPr/>
        <w:t>Urbano</w:t>
      </w:r>
      <w:r>
        <w:rPr>
          <w:spacing w:val="-17"/>
        </w:rPr>
        <w:t> </w:t>
      </w:r>
      <w:r>
        <w:rPr/>
        <w:t>Sustentable</w:t>
      </w:r>
      <w:r>
        <w:rPr>
          <w:spacing w:val="-17"/>
        </w:rPr>
        <w:t> </w:t>
      </w:r>
      <w:r>
        <w:rPr/>
        <w:t>del</w:t>
      </w:r>
      <w:r>
        <w:rPr>
          <w:spacing w:val="-16"/>
        </w:rPr>
        <w:t> </w:t>
      </w:r>
      <w:r>
        <w:rPr/>
        <w:t>Municipio de San Nicolás de los Garza, Nuevo León.</w:t>
      </w:r>
    </w:p>
    <w:p>
      <w:pPr>
        <w:pStyle w:val="BodyText"/>
        <w:spacing w:before="2"/>
        <w:ind w:firstLine="0"/>
        <w:jc w:val="left"/>
      </w:pPr>
    </w:p>
    <w:p>
      <w:pPr>
        <w:pStyle w:val="BodyText"/>
        <w:spacing w:line="237" w:lineRule="auto"/>
        <w:ind w:left="271" w:right="328"/>
      </w:pPr>
      <w:r>
        <w:rPr>
          <w:rFonts w:ascii="Arial" w:hAnsi="Arial"/>
          <w:b/>
        </w:rPr>
        <w:t>SEGUNDO: </w:t>
      </w:r>
      <w:r>
        <w:rPr/>
        <w:t>Una vez iniciada la vigencia del Reglamento de Desarrollo Urbano Sustentable del Municipio de San Nicolás de los Garza, Nuevo León, se abroga el</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271" w:right="329"/>
      </w:pPr>
      <w:r>
        <w:rPr/>
        <w:t>Reglamento</w:t>
      </w:r>
      <w:r>
        <w:rPr>
          <w:spacing w:val="-4"/>
        </w:rPr>
        <w:t> </w:t>
      </w:r>
      <w:r>
        <w:rPr/>
        <w:t>del</w:t>
      </w:r>
      <w:r>
        <w:rPr>
          <w:spacing w:val="-4"/>
        </w:rPr>
        <w:t> </w:t>
      </w:r>
      <w:r>
        <w:rPr/>
        <w:t>Plan</w:t>
      </w:r>
      <w:r>
        <w:rPr>
          <w:spacing w:val="-4"/>
        </w:rPr>
        <w:t> </w:t>
      </w:r>
      <w:r>
        <w:rPr/>
        <w:t>Parcial</w:t>
      </w:r>
      <w:r>
        <w:rPr>
          <w:spacing w:val="-3"/>
        </w:rPr>
        <w:t> </w:t>
      </w:r>
      <w:r>
        <w:rPr/>
        <w:t>de</w:t>
      </w:r>
      <w:r>
        <w:rPr>
          <w:spacing w:val="-3"/>
        </w:rPr>
        <w:t> </w:t>
      </w:r>
      <w:r>
        <w:rPr/>
        <w:t>Desarrollo</w:t>
      </w:r>
      <w:r>
        <w:rPr>
          <w:spacing w:val="-3"/>
        </w:rPr>
        <w:t> </w:t>
      </w:r>
      <w:r>
        <w:rPr/>
        <w:t>Urbano</w:t>
      </w:r>
      <w:r>
        <w:rPr>
          <w:spacing w:val="-3"/>
        </w:rPr>
        <w:t> </w:t>
      </w:r>
      <w:r>
        <w:rPr/>
        <w:t>de</w:t>
      </w:r>
      <w:r>
        <w:rPr>
          <w:spacing w:val="-3"/>
        </w:rPr>
        <w:t> </w:t>
      </w:r>
      <w:r>
        <w:rPr/>
        <w:t>San</w:t>
      </w:r>
      <w:r>
        <w:rPr>
          <w:spacing w:val="-3"/>
        </w:rPr>
        <w:t> </w:t>
      </w:r>
      <w:r>
        <w:rPr/>
        <w:t>Nicolás</w:t>
      </w:r>
      <w:r>
        <w:rPr>
          <w:spacing w:val="-3"/>
        </w:rPr>
        <w:t> </w:t>
      </w:r>
      <w:r>
        <w:rPr/>
        <w:t>de</w:t>
      </w:r>
      <w:r>
        <w:rPr>
          <w:spacing w:val="-3"/>
        </w:rPr>
        <w:t> </w:t>
      </w:r>
      <w:r>
        <w:rPr/>
        <w:t>los</w:t>
      </w:r>
      <w:r>
        <w:rPr>
          <w:spacing w:val="-3"/>
        </w:rPr>
        <w:t> </w:t>
      </w:r>
      <w:r>
        <w:rPr/>
        <w:t>Garza,</w:t>
      </w:r>
      <w:r>
        <w:rPr>
          <w:spacing w:val="-3"/>
        </w:rPr>
        <w:t> </w:t>
      </w:r>
      <w:r>
        <w:rPr/>
        <w:t>N.L., publicado en el Periódico Oficial del Estado en fecha 06 de marzo de 1995 así como todas sus reformas y adiciones.</w:t>
      </w:r>
    </w:p>
    <w:p>
      <w:pPr>
        <w:pStyle w:val="BodyText"/>
        <w:spacing w:line="237" w:lineRule="auto" w:before="272"/>
        <w:ind w:left="271" w:right="327"/>
      </w:pPr>
      <w:r>
        <w:rPr>
          <w:rFonts w:ascii="Arial" w:hAnsi="Arial"/>
          <w:b/>
        </w:rPr>
        <w:t>TERCERO:</w:t>
      </w:r>
      <w:r>
        <w:rPr>
          <w:rFonts w:ascii="Arial" w:hAnsi="Arial"/>
          <w:b/>
          <w:spacing w:val="-13"/>
        </w:rPr>
        <w:t> </w:t>
      </w:r>
      <w:r>
        <w:rPr/>
        <w:t>Los</w:t>
      </w:r>
      <w:r>
        <w:rPr>
          <w:spacing w:val="-17"/>
        </w:rPr>
        <w:t> </w:t>
      </w:r>
      <w:r>
        <w:rPr/>
        <w:t>asuntos,</w:t>
      </w:r>
      <w:r>
        <w:rPr>
          <w:spacing w:val="-14"/>
        </w:rPr>
        <w:t> </w:t>
      </w:r>
      <w:r>
        <w:rPr/>
        <w:t>trámites</w:t>
      </w:r>
      <w:r>
        <w:rPr>
          <w:spacing w:val="-15"/>
        </w:rPr>
        <w:t> </w:t>
      </w:r>
      <w:r>
        <w:rPr/>
        <w:t>y</w:t>
      </w:r>
      <w:r>
        <w:rPr>
          <w:spacing w:val="-17"/>
        </w:rPr>
        <w:t> </w:t>
      </w:r>
      <w:r>
        <w:rPr/>
        <w:t>procedimientos</w:t>
      </w:r>
      <w:r>
        <w:rPr>
          <w:spacing w:val="-15"/>
        </w:rPr>
        <w:t> </w:t>
      </w:r>
      <w:r>
        <w:rPr/>
        <w:t>iniciados</w:t>
      </w:r>
      <w:r>
        <w:rPr>
          <w:spacing w:val="-15"/>
        </w:rPr>
        <w:t> </w:t>
      </w:r>
      <w:r>
        <w:rPr/>
        <w:t>y</w:t>
      </w:r>
      <w:r>
        <w:rPr>
          <w:spacing w:val="-17"/>
        </w:rPr>
        <w:t> </w:t>
      </w:r>
      <w:r>
        <w:rPr/>
        <w:t>pendientes</w:t>
      </w:r>
      <w:r>
        <w:rPr>
          <w:spacing w:val="-17"/>
        </w:rPr>
        <w:t> </w:t>
      </w:r>
      <w:r>
        <w:rPr/>
        <w:t>por</w:t>
      </w:r>
      <w:r>
        <w:rPr>
          <w:spacing w:val="-15"/>
        </w:rPr>
        <w:t> </w:t>
      </w:r>
      <w:r>
        <w:rPr/>
        <w:t>resolver antes</w:t>
      </w:r>
      <w:r>
        <w:rPr>
          <w:spacing w:val="-1"/>
        </w:rPr>
        <w:t> </w:t>
      </w:r>
      <w:r>
        <w:rPr/>
        <w:t>de la entrada en vigor de la presente aprobación del Reglamento de Desarrollo Urbano Sustentable del Municipio de San Nicolás de los Garza, Nuevo León continuarán su trámite y conclusión conforme a las disposiciones vigentes en el momento que se solicitaron y, serán substanciados por las áreas correspondientes y facultadas para ello.</w:t>
      </w:r>
    </w:p>
    <w:p>
      <w:pPr>
        <w:pStyle w:val="BodyText"/>
        <w:ind w:firstLine="0"/>
        <w:jc w:val="left"/>
      </w:pPr>
    </w:p>
    <w:p>
      <w:pPr>
        <w:pStyle w:val="BodyText"/>
        <w:spacing w:line="235" w:lineRule="auto"/>
        <w:ind w:left="271" w:right="330"/>
      </w:pPr>
      <w:r>
        <w:rPr>
          <w:rFonts w:ascii="Arial"/>
          <w:b/>
        </w:rPr>
        <w:t>CUARTO: </w:t>
      </w:r>
      <w:r>
        <w:rPr/>
        <w:t>Se mantiene la vigencia de las licencias y autorizaciones expedidas con anterioridad a la vigencia de este reglamento.</w:t>
      </w:r>
    </w:p>
    <w:p>
      <w:pPr>
        <w:pStyle w:val="BodyText"/>
        <w:spacing w:before="2"/>
        <w:ind w:firstLine="0"/>
        <w:jc w:val="left"/>
      </w:pPr>
    </w:p>
    <w:p>
      <w:pPr>
        <w:pStyle w:val="BodyText"/>
        <w:spacing w:line="237" w:lineRule="auto"/>
        <w:ind w:left="271" w:right="323"/>
      </w:pPr>
      <w:r>
        <w:rPr>
          <w:rFonts w:ascii="Arial" w:hAnsi="Arial"/>
          <w:b/>
        </w:rPr>
        <w:t>QUINTO: </w:t>
      </w:r>
      <w:r>
        <w:rPr/>
        <w:t>Las disposiciones a las que hagan referencia los actuales reglamentos en relación a las disposiciones abrogadas, se entenderán referidas a las nuevas </w:t>
      </w:r>
      <w:r>
        <w:rPr>
          <w:spacing w:val="-2"/>
        </w:rPr>
        <w:t>disposiciones.</w:t>
      </w:r>
    </w:p>
    <w:p>
      <w:pPr>
        <w:pStyle w:val="BodyText"/>
        <w:spacing w:line="237" w:lineRule="auto" w:before="272"/>
        <w:ind w:left="271" w:right="330"/>
      </w:pPr>
      <w:r>
        <w:rPr>
          <w:rFonts w:ascii="Arial" w:hAnsi="Arial"/>
          <w:b/>
        </w:rPr>
        <w:t>SEXTO: </w:t>
      </w:r>
      <w:r>
        <w:rPr/>
        <w:t>La presente reforma entrará en vigor quince días hábiles después de su publicación en el Periódico Oficial del Estado.</w:t>
      </w:r>
    </w:p>
    <w:p>
      <w:pPr>
        <w:pStyle w:val="BodyText"/>
        <w:ind w:firstLine="0"/>
        <w:jc w:val="left"/>
      </w:pPr>
    </w:p>
    <w:p>
      <w:pPr>
        <w:pStyle w:val="BodyText"/>
        <w:ind w:firstLine="0"/>
        <w:jc w:val="left"/>
      </w:pPr>
    </w:p>
    <w:p>
      <w:pPr>
        <w:pStyle w:val="BodyText"/>
        <w:spacing w:before="275"/>
        <w:ind w:firstLine="0"/>
        <w:jc w:val="left"/>
      </w:pPr>
    </w:p>
    <w:p>
      <w:pPr>
        <w:spacing w:line="237" w:lineRule="auto" w:before="0"/>
        <w:ind w:left="3370" w:right="1367" w:hanging="581"/>
        <w:jc w:val="left"/>
        <w:rPr>
          <w:rFonts w:ascii="Arial"/>
          <w:b/>
          <w:sz w:val="24"/>
        </w:rPr>
      </w:pPr>
      <w:r>
        <w:rPr>
          <w:rFonts w:ascii="Arial"/>
          <w:b/>
          <w:sz w:val="24"/>
        </w:rPr>
        <w:t>LIC.</w:t>
      </w:r>
      <w:r>
        <w:rPr>
          <w:rFonts w:ascii="Arial"/>
          <w:b/>
          <w:spacing w:val="-15"/>
          <w:sz w:val="24"/>
        </w:rPr>
        <w:t> </w:t>
      </w:r>
      <w:r>
        <w:rPr>
          <w:rFonts w:ascii="Arial"/>
          <w:b/>
          <w:sz w:val="24"/>
        </w:rPr>
        <w:t>PEDRO</w:t>
      </w:r>
      <w:r>
        <w:rPr>
          <w:rFonts w:ascii="Arial"/>
          <w:b/>
          <w:spacing w:val="-15"/>
          <w:sz w:val="24"/>
        </w:rPr>
        <w:t> </w:t>
      </w:r>
      <w:r>
        <w:rPr>
          <w:rFonts w:ascii="Arial"/>
          <w:b/>
          <w:sz w:val="24"/>
        </w:rPr>
        <w:t>SALGADO</w:t>
      </w:r>
      <w:r>
        <w:rPr>
          <w:rFonts w:ascii="Arial"/>
          <w:b/>
          <w:spacing w:val="-13"/>
          <w:sz w:val="24"/>
        </w:rPr>
        <w:t> </w:t>
      </w:r>
      <w:r>
        <w:rPr>
          <w:rFonts w:ascii="Arial"/>
          <w:b/>
          <w:sz w:val="24"/>
        </w:rPr>
        <w:t>ALMAGUER PRESIDENTE MUNICIPAL</w:t>
      </w:r>
    </w:p>
    <w:p>
      <w:pPr>
        <w:pStyle w:val="BodyText"/>
        <w:ind w:firstLine="0"/>
        <w:jc w:val="left"/>
        <w:rPr>
          <w:rFonts w:ascii="Arial"/>
          <w:b/>
        </w:rPr>
      </w:pPr>
    </w:p>
    <w:p>
      <w:pPr>
        <w:pStyle w:val="BodyText"/>
        <w:ind w:firstLine="0"/>
        <w:jc w:val="left"/>
        <w:rPr>
          <w:rFonts w:ascii="Arial"/>
          <w:b/>
        </w:rPr>
      </w:pPr>
    </w:p>
    <w:p>
      <w:pPr>
        <w:pStyle w:val="BodyText"/>
        <w:ind w:firstLine="0"/>
        <w:jc w:val="left"/>
        <w:rPr>
          <w:rFonts w:ascii="Arial"/>
          <w:b/>
        </w:rPr>
      </w:pPr>
    </w:p>
    <w:p>
      <w:pPr>
        <w:pStyle w:val="BodyText"/>
        <w:spacing w:before="1"/>
        <w:ind w:firstLine="0"/>
        <w:jc w:val="left"/>
        <w:rPr>
          <w:rFonts w:ascii="Arial"/>
          <w:b/>
        </w:rPr>
      </w:pPr>
    </w:p>
    <w:p>
      <w:pPr>
        <w:tabs>
          <w:tab w:pos="5218" w:val="left" w:leader="none"/>
        </w:tabs>
        <w:spacing w:line="244" w:lineRule="auto" w:before="0"/>
        <w:ind w:left="338" w:right="1594" w:firstLine="225"/>
        <w:jc w:val="both"/>
        <w:rPr>
          <w:rFonts w:ascii="Arial"/>
          <w:b/>
          <w:sz w:val="24"/>
        </w:rPr>
      </w:pPr>
      <w:r>
        <w:rPr>
          <w:rFonts w:ascii="Arial"/>
          <w:b/>
          <w:sz w:val="24"/>
        </w:rPr>
        <w:t>LIC.</w:t>
      </w:r>
      <w:r>
        <w:rPr>
          <w:rFonts w:ascii="Arial"/>
          <w:b/>
          <w:spacing w:val="-4"/>
          <w:sz w:val="24"/>
        </w:rPr>
        <w:t> </w:t>
      </w:r>
      <w:r>
        <w:rPr>
          <w:rFonts w:ascii="Arial"/>
          <w:b/>
          <w:sz w:val="24"/>
        </w:rPr>
        <w:t>CAMILO</w:t>
      </w:r>
      <w:r>
        <w:rPr>
          <w:rFonts w:ascii="Arial"/>
          <w:b/>
          <w:spacing w:val="-3"/>
          <w:sz w:val="24"/>
        </w:rPr>
        <w:t> </w:t>
      </w:r>
      <w:r>
        <w:rPr>
          <w:rFonts w:ascii="Arial"/>
          <w:b/>
          <w:sz w:val="24"/>
        </w:rPr>
        <w:t>RAMIREZ</w:t>
      </w:r>
      <w:r>
        <w:rPr>
          <w:rFonts w:ascii="Arial"/>
          <w:b/>
          <w:spacing w:val="-4"/>
          <w:sz w:val="24"/>
        </w:rPr>
        <w:t> </w:t>
      </w:r>
      <w:r>
        <w:rPr>
          <w:rFonts w:ascii="Arial"/>
          <w:b/>
          <w:sz w:val="24"/>
        </w:rPr>
        <w:t>PUENTE</w:t>
      </w:r>
      <w:r>
        <w:rPr>
          <w:rFonts w:ascii="Arial"/>
          <w:b/>
          <w:spacing w:val="80"/>
          <w:sz w:val="24"/>
        </w:rPr>
        <w:t> </w:t>
      </w:r>
      <w:r>
        <w:rPr>
          <w:rFonts w:ascii="Arial"/>
          <w:b/>
          <w:sz w:val="24"/>
        </w:rPr>
        <w:t>ING.</w:t>
      </w:r>
      <w:r>
        <w:rPr>
          <w:rFonts w:ascii="Arial"/>
          <w:b/>
          <w:spacing w:val="-4"/>
          <w:sz w:val="24"/>
        </w:rPr>
        <w:t> </w:t>
      </w:r>
      <w:r>
        <w:rPr>
          <w:rFonts w:ascii="Arial"/>
          <w:b/>
          <w:sz w:val="24"/>
        </w:rPr>
        <w:t>GUILLERMO</w:t>
      </w:r>
      <w:r>
        <w:rPr>
          <w:rFonts w:ascii="Arial"/>
          <w:b/>
          <w:spacing w:val="-4"/>
          <w:sz w:val="24"/>
        </w:rPr>
        <w:t> </w:t>
      </w:r>
      <w:r>
        <w:rPr>
          <w:rFonts w:ascii="Arial"/>
          <w:b/>
          <w:sz w:val="24"/>
        </w:rPr>
        <w:t>GIL</w:t>
      </w:r>
      <w:r>
        <w:rPr>
          <w:rFonts w:ascii="Arial"/>
          <w:b/>
          <w:spacing w:val="-4"/>
          <w:sz w:val="24"/>
        </w:rPr>
        <w:t> </w:t>
      </w:r>
      <w:r>
        <w:rPr>
          <w:rFonts w:ascii="Arial"/>
          <w:b/>
          <w:sz w:val="24"/>
        </w:rPr>
        <w:t>MORENO SECRETARIO DEL AYUNTAMIENTO</w:t>
        <w:tab/>
        <w:t>SECRETARIO</w:t>
      </w:r>
      <w:r>
        <w:rPr>
          <w:rFonts w:ascii="Arial"/>
          <w:b/>
          <w:spacing w:val="-17"/>
          <w:sz w:val="24"/>
        </w:rPr>
        <w:t> </w:t>
      </w:r>
      <w:r>
        <w:rPr>
          <w:rFonts w:ascii="Arial"/>
          <w:b/>
          <w:sz w:val="24"/>
        </w:rPr>
        <w:t>DE</w:t>
      </w:r>
      <w:r>
        <w:rPr>
          <w:rFonts w:ascii="Arial"/>
          <w:b/>
          <w:spacing w:val="-17"/>
          <w:sz w:val="24"/>
        </w:rPr>
        <w:t> </w:t>
      </w:r>
      <w:r>
        <w:rPr>
          <w:rFonts w:ascii="Arial"/>
          <w:b/>
          <w:sz w:val="24"/>
        </w:rPr>
        <w:t>OBRAS </w:t>
      </w:r>
      <w:r>
        <w:rPr>
          <w:rFonts w:ascii="Arial"/>
          <w:b/>
          <w:spacing w:val="-2"/>
          <w:sz w:val="24"/>
        </w:rPr>
        <w:t>PUBLICAS,</w:t>
      </w:r>
    </w:p>
    <w:p>
      <w:pPr>
        <w:spacing w:line="249" w:lineRule="auto" w:before="10"/>
        <w:ind w:left="4208" w:right="2742" w:hanging="1114"/>
        <w:jc w:val="left"/>
        <w:rPr>
          <w:rFonts w:ascii="Arial"/>
          <w:b/>
          <w:sz w:val="24"/>
        </w:rPr>
      </w:pPr>
      <w:r>
        <w:rPr>
          <w:rFonts w:ascii="Arial"/>
          <w:b/>
          <w:sz w:val="24"/>
        </w:rPr>
        <w:t>DESARROLLO</w:t>
      </w:r>
      <w:r>
        <w:rPr>
          <w:rFonts w:ascii="Arial"/>
          <w:b/>
          <w:spacing w:val="-13"/>
          <w:sz w:val="24"/>
        </w:rPr>
        <w:t> </w:t>
      </w:r>
      <w:r>
        <w:rPr>
          <w:rFonts w:ascii="Arial"/>
          <w:b/>
          <w:sz w:val="24"/>
        </w:rPr>
        <w:t>URBANO</w:t>
      </w:r>
      <w:r>
        <w:rPr>
          <w:rFonts w:ascii="Arial"/>
          <w:b/>
          <w:spacing w:val="-13"/>
          <w:sz w:val="24"/>
        </w:rPr>
        <w:t> </w:t>
      </w:r>
      <w:r>
        <w:rPr>
          <w:rFonts w:ascii="Arial"/>
          <w:b/>
          <w:sz w:val="24"/>
        </w:rPr>
        <w:t>Y</w:t>
      </w:r>
      <w:r>
        <w:rPr>
          <w:rFonts w:ascii="Arial"/>
          <w:b/>
          <w:spacing w:val="-14"/>
          <w:sz w:val="24"/>
        </w:rPr>
        <w:t> </w:t>
      </w:r>
      <w:r>
        <w:rPr>
          <w:rFonts w:ascii="Arial"/>
          <w:b/>
          <w:sz w:val="24"/>
        </w:rPr>
        <w:t>MEDIO </w:t>
      </w:r>
      <w:r>
        <w:rPr>
          <w:rFonts w:ascii="Arial"/>
          <w:b/>
          <w:spacing w:val="-2"/>
          <w:sz w:val="24"/>
        </w:rPr>
        <w:t>AMBIENTE</w:t>
      </w:r>
    </w:p>
    <w:p>
      <w:pPr>
        <w:pStyle w:val="BodyText"/>
        <w:spacing w:line="237" w:lineRule="auto" w:before="267"/>
        <w:ind w:left="271" w:right="321"/>
      </w:pPr>
      <w:r>
        <w:rPr/>
        <w:t>Dado</w:t>
      </w:r>
      <w:r>
        <w:rPr>
          <w:spacing w:val="-9"/>
        </w:rPr>
        <w:t> </w:t>
      </w:r>
      <w:r>
        <w:rPr/>
        <w:t>en</w:t>
      </w:r>
      <w:r>
        <w:rPr>
          <w:spacing w:val="-9"/>
        </w:rPr>
        <w:t> </w:t>
      </w:r>
      <w:r>
        <w:rPr/>
        <w:t>el</w:t>
      </w:r>
      <w:r>
        <w:rPr>
          <w:spacing w:val="-11"/>
        </w:rPr>
        <w:t> </w:t>
      </w:r>
      <w:r>
        <w:rPr/>
        <w:t>salón</w:t>
      </w:r>
      <w:r>
        <w:rPr>
          <w:spacing w:val="-9"/>
        </w:rPr>
        <w:t> </w:t>
      </w:r>
      <w:r>
        <w:rPr/>
        <w:t>de</w:t>
      </w:r>
      <w:r>
        <w:rPr>
          <w:spacing w:val="-9"/>
        </w:rPr>
        <w:t> </w:t>
      </w:r>
      <w:r>
        <w:rPr/>
        <w:t>sesiones</w:t>
      </w:r>
      <w:r>
        <w:rPr>
          <w:spacing w:val="-10"/>
        </w:rPr>
        <w:t> </w:t>
      </w:r>
      <w:r>
        <w:rPr/>
        <w:t>del</w:t>
      </w:r>
      <w:r>
        <w:rPr>
          <w:spacing w:val="-11"/>
        </w:rPr>
        <w:t> </w:t>
      </w:r>
      <w:r>
        <w:rPr/>
        <w:t>R.</w:t>
      </w:r>
      <w:r>
        <w:rPr>
          <w:spacing w:val="-10"/>
        </w:rPr>
        <w:t> </w:t>
      </w:r>
      <w:r>
        <w:rPr/>
        <w:t>Ayuntamiento</w:t>
      </w:r>
      <w:r>
        <w:rPr>
          <w:spacing w:val="-10"/>
        </w:rPr>
        <w:t> </w:t>
      </w:r>
      <w:r>
        <w:rPr/>
        <w:t>del</w:t>
      </w:r>
      <w:r>
        <w:rPr>
          <w:spacing w:val="-10"/>
        </w:rPr>
        <w:t> </w:t>
      </w:r>
      <w:r>
        <w:rPr/>
        <w:t>Municipio</w:t>
      </w:r>
      <w:r>
        <w:rPr>
          <w:spacing w:val="-8"/>
        </w:rPr>
        <w:t> </w:t>
      </w:r>
      <w:r>
        <w:rPr/>
        <w:t>de</w:t>
      </w:r>
      <w:r>
        <w:rPr>
          <w:spacing w:val="-11"/>
        </w:rPr>
        <w:t> </w:t>
      </w:r>
      <w:r>
        <w:rPr/>
        <w:t>San</w:t>
      </w:r>
      <w:r>
        <w:rPr>
          <w:spacing w:val="-8"/>
        </w:rPr>
        <w:t> </w:t>
      </w:r>
      <w:r>
        <w:rPr/>
        <w:t>Nicolás</w:t>
      </w:r>
      <w:r>
        <w:rPr>
          <w:spacing w:val="-11"/>
        </w:rPr>
        <w:t> </w:t>
      </w:r>
      <w:r>
        <w:rPr/>
        <w:t>de</w:t>
      </w:r>
      <w:r>
        <w:rPr>
          <w:spacing w:val="-8"/>
        </w:rPr>
        <w:t> </w:t>
      </w:r>
      <w:r>
        <w:rPr/>
        <w:t>los Garza, Nuevo León a los 26-veintiseis días del mes de septiembre del 2013-dos mil </w:t>
      </w:r>
      <w:r>
        <w:rPr>
          <w:spacing w:val="-2"/>
        </w:rPr>
        <w:t>trece.</w:t>
      </w:r>
    </w:p>
    <w:p>
      <w:pPr>
        <w:pStyle w:val="BodyText"/>
        <w:spacing w:before="272"/>
        <w:ind w:firstLine="0"/>
        <w:jc w:val="left"/>
      </w:pPr>
    </w:p>
    <w:p>
      <w:pPr>
        <w:pStyle w:val="BodyText"/>
        <w:spacing w:line="237" w:lineRule="auto"/>
        <w:ind w:left="1788" w:right="320" w:hanging="1527"/>
        <w:jc w:val="left"/>
      </w:pPr>
      <w:r>
        <w:rPr/>
        <w:t>2015</w:t>
      </w:r>
      <w:r>
        <w:rPr>
          <w:spacing w:val="40"/>
        </w:rPr>
        <w:t> </w:t>
      </w:r>
      <w:r>
        <w:rPr/>
        <w:t>Reformas</w:t>
      </w:r>
      <w:r>
        <w:rPr>
          <w:spacing w:val="40"/>
        </w:rPr>
        <w:t> </w:t>
      </w:r>
      <w:r>
        <w:rPr/>
        <w:t>al</w:t>
      </w:r>
      <w:r>
        <w:rPr>
          <w:spacing w:val="40"/>
        </w:rPr>
        <w:t> </w:t>
      </w:r>
      <w:r>
        <w:rPr/>
        <w:t>Reglamento</w:t>
      </w:r>
      <w:r>
        <w:rPr>
          <w:spacing w:val="40"/>
        </w:rPr>
        <w:t> </w:t>
      </w:r>
      <w:r>
        <w:rPr/>
        <w:t>del</w:t>
      </w:r>
      <w:r>
        <w:rPr>
          <w:spacing w:val="40"/>
        </w:rPr>
        <w:t> </w:t>
      </w:r>
      <w:r>
        <w:rPr/>
        <w:t>Plan</w:t>
      </w:r>
      <w:r>
        <w:rPr>
          <w:spacing w:val="40"/>
        </w:rPr>
        <w:t> </w:t>
      </w:r>
      <w:r>
        <w:rPr/>
        <w:t>Parcial</w:t>
      </w:r>
      <w:r>
        <w:rPr>
          <w:spacing w:val="40"/>
        </w:rPr>
        <w:t> </w:t>
      </w:r>
      <w:r>
        <w:rPr/>
        <w:t>de</w:t>
      </w:r>
      <w:r>
        <w:rPr>
          <w:spacing w:val="40"/>
        </w:rPr>
        <w:t> </w:t>
      </w:r>
      <w:r>
        <w:rPr/>
        <w:t>Desarrollo</w:t>
      </w:r>
      <w:r>
        <w:rPr>
          <w:spacing w:val="40"/>
        </w:rPr>
        <w:t> </w:t>
      </w:r>
      <w:r>
        <w:rPr/>
        <w:t>Urbano</w:t>
      </w:r>
      <w:r>
        <w:rPr>
          <w:spacing w:val="40"/>
        </w:rPr>
        <w:t> </w:t>
      </w:r>
      <w:r>
        <w:rPr/>
        <w:t>Sustentable 2013-2033, (26 de agosto de 2015), Presidente</w:t>
      </w:r>
    </w:p>
    <w:p>
      <w:pPr>
        <w:pStyle w:val="BodyText"/>
        <w:spacing w:after="0" w:line="237" w:lineRule="auto"/>
        <w:jc w:val="left"/>
        <w:sectPr>
          <w:pgSz w:w="12240" w:h="15840"/>
          <w:pgMar w:header="547" w:footer="996" w:top="1880" w:bottom="1180" w:left="1440" w:right="1080"/>
        </w:sectPr>
      </w:pPr>
    </w:p>
    <w:p>
      <w:pPr>
        <w:pStyle w:val="BodyText"/>
        <w:spacing w:before="104"/>
        <w:ind w:firstLine="0"/>
        <w:jc w:val="left"/>
      </w:pPr>
    </w:p>
    <w:p>
      <w:pPr>
        <w:pStyle w:val="BodyText"/>
        <w:spacing w:line="235" w:lineRule="auto"/>
        <w:ind w:left="1798" w:right="325"/>
        <w:jc w:val="left"/>
      </w:pPr>
      <w:r>
        <w:rPr/>
        <w:t>Municipal,</w:t>
      </w:r>
      <w:r>
        <w:rPr>
          <w:spacing w:val="-4"/>
        </w:rPr>
        <w:t> </w:t>
      </w:r>
      <w:r>
        <w:rPr/>
        <w:t>Lic.</w:t>
      </w:r>
      <w:r>
        <w:rPr>
          <w:spacing w:val="-3"/>
        </w:rPr>
        <w:t> </w:t>
      </w:r>
      <w:r>
        <w:rPr/>
        <w:t>Pedro</w:t>
      </w:r>
      <w:r>
        <w:rPr>
          <w:spacing w:val="-7"/>
        </w:rPr>
        <w:t> </w:t>
      </w:r>
      <w:r>
        <w:rPr/>
        <w:t>Salgado</w:t>
      </w:r>
      <w:r>
        <w:rPr>
          <w:spacing w:val="-4"/>
        </w:rPr>
        <w:t> </w:t>
      </w:r>
      <w:r>
        <w:rPr/>
        <w:t>Almaguer,</w:t>
      </w:r>
      <w:r>
        <w:rPr>
          <w:spacing w:val="-3"/>
        </w:rPr>
        <w:t> </w:t>
      </w:r>
      <w:r>
        <w:rPr/>
        <w:t>Publicado</w:t>
      </w:r>
      <w:r>
        <w:rPr>
          <w:spacing w:val="-4"/>
        </w:rPr>
        <w:t> </w:t>
      </w:r>
      <w:r>
        <w:rPr/>
        <w:t>en</w:t>
      </w:r>
      <w:r>
        <w:rPr>
          <w:spacing w:val="-4"/>
        </w:rPr>
        <w:t> </w:t>
      </w:r>
      <w:r>
        <w:rPr/>
        <w:t>Periódico</w:t>
      </w:r>
      <w:r>
        <w:rPr>
          <w:spacing w:val="-4"/>
        </w:rPr>
        <w:t> </w:t>
      </w:r>
      <w:r>
        <w:rPr/>
        <w:t>Oficial No. 129, de fecha 09 de octubre de 2015.</w:t>
      </w:r>
    </w:p>
    <w:p>
      <w:pPr>
        <w:pStyle w:val="Heading1"/>
        <w:spacing w:line="240" w:lineRule="auto" w:before="275"/>
        <w:ind w:right="51"/>
      </w:pPr>
      <w:r>
        <w:rPr/>
        <w:t>T R</w:t>
      </w:r>
      <w:r>
        <w:rPr>
          <w:spacing w:val="2"/>
        </w:rPr>
        <w:t> </w:t>
      </w:r>
      <w:r>
        <w:rPr/>
        <w:t>A</w:t>
      </w:r>
      <w:r>
        <w:rPr>
          <w:spacing w:val="-6"/>
        </w:rPr>
        <w:t> </w:t>
      </w:r>
      <w:r>
        <w:rPr/>
        <w:t>N S</w:t>
      </w:r>
      <w:r>
        <w:rPr>
          <w:spacing w:val="1"/>
        </w:rPr>
        <w:t> </w:t>
      </w:r>
      <w:r>
        <w:rPr/>
        <w:t>I T O</w:t>
      </w:r>
      <w:r>
        <w:rPr>
          <w:spacing w:val="1"/>
        </w:rPr>
        <w:t> </w:t>
      </w:r>
      <w:r>
        <w:rPr/>
        <w:t>R I O</w:t>
      </w:r>
      <w:r>
        <w:rPr>
          <w:spacing w:val="-2"/>
        </w:rPr>
        <w:t> </w:t>
      </w:r>
      <w:r>
        <w:rPr>
          <w:spacing w:val="-10"/>
        </w:rPr>
        <w:t>S</w:t>
      </w:r>
    </w:p>
    <w:p>
      <w:pPr>
        <w:pStyle w:val="BodyText"/>
        <w:spacing w:before="38"/>
        <w:ind w:firstLine="0"/>
        <w:jc w:val="left"/>
        <w:rPr>
          <w:rFonts w:ascii="Arial"/>
          <w:b/>
        </w:rPr>
      </w:pPr>
    </w:p>
    <w:p>
      <w:pPr>
        <w:pStyle w:val="BodyText"/>
        <w:spacing w:line="235" w:lineRule="auto"/>
        <w:ind w:left="1798"/>
        <w:jc w:val="left"/>
      </w:pPr>
      <w:r>
        <w:rPr>
          <w:rFonts w:ascii="Arial" w:hAnsi="Arial"/>
          <w:b/>
        </w:rPr>
        <w:t>PRIMERO: </w:t>
      </w:r>
      <w:r>
        <w:rPr/>
        <w:t>La presente reforma entrará en vigor al día siguiente de su publicación en el Periódico Oficial del Estado de Nuevo León.</w:t>
      </w:r>
    </w:p>
    <w:p>
      <w:pPr>
        <w:pStyle w:val="BodyText"/>
        <w:spacing w:before="38"/>
        <w:ind w:firstLine="0"/>
        <w:jc w:val="left"/>
      </w:pPr>
    </w:p>
    <w:p>
      <w:pPr>
        <w:pStyle w:val="BodyText"/>
        <w:spacing w:line="237" w:lineRule="auto"/>
        <w:ind w:left="1798" w:right="637"/>
      </w:pPr>
      <w:r>
        <w:rPr>
          <w:rFonts w:ascii="Arial" w:hAnsi="Arial"/>
          <w:b/>
        </w:rPr>
        <w:t>SEGUNDO: </w:t>
      </w:r>
      <w:r>
        <w:rPr/>
        <w:t>Mándese publicar la presente reforma en el Periódico Oficial del Estado. Hágase posteriormente su difusión en la Gaceta </w:t>
      </w:r>
      <w:r>
        <w:rPr>
          <w:spacing w:val="-2"/>
        </w:rPr>
        <w:t>Municipal.</w:t>
      </w:r>
    </w:p>
    <w:p>
      <w:pPr>
        <w:pStyle w:val="BodyText"/>
        <w:spacing w:before="35"/>
        <w:ind w:firstLine="0"/>
        <w:jc w:val="left"/>
      </w:pPr>
    </w:p>
    <w:p>
      <w:pPr>
        <w:pStyle w:val="BodyText"/>
        <w:spacing w:line="237" w:lineRule="auto"/>
        <w:ind w:left="1798"/>
        <w:jc w:val="left"/>
      </w:pPr>
      <w:r>
        <w:rPr>
          <w:rFonts w:ascii="Arial" w:hAnsi="Arial"/>
          <w:b/>
        </w:rPr>
        <w:t>TERCERO:</w:t>
      </w:r>
      <w:r>
        <w:rPr>
          <w:rFonts w:ascii="Arial" w:hAnsi="Arial"/>
          <w:b/>
          <w:spacing w:val="40"/>
        </w:rPr>
        <w:t> </w:t>
      </w:r>
      <w:r>
        <w:rPr/>
        <w:t>Gírense</w:t>
      </w:r>
      <w:r>
        <w:rPr>
          <w:spacing w:val="40"/>
        </w:rPr>
        <w:t> </w:t>
      </w:r>
      <w:r>
        <w:rPr/>
        <w:t>las</w:t>
      </w:r>
      <w:r>
        <w:rPr>
          <w:spacing w:val="40"/>
        </w:rPr>
        <w:t> </w:t>
      </w:r>
      <w:r>
        <w:rPr/>
        <w:t>instrucciones</w:t>
      </w:r>
      <w:r>
        <w:rPr>
          <w:spacing w:val="40"/>
        </w:rPr>
        <w:t> </w:t>
      </w:r>
      <w:r>
        <w:rPr/>
        <w:t>correspondientes</w:t>
      </w:r>
      <w:r>
        <w:rPr>
          <w:spacing w:val="40"/>
        </w:rPr>
        <w:t> </w:t>
      </w:r>
      <w:r>
        <w:rPr/>
        <w:t>a</w:t>
      </w:r>
      <w:r>
        <w:rPr>
          <w:spacing w:val="40"/>
        </w:rPr>
        <w:t> </w:t>
      </w:r>
      <w:r>
        <w:rPr/>
        <w:t>fin</w:t>
      </w:r>
      <w:r>
        <w:rPr>
          <w:spacing w:val="40"/>
        </w:rPr>
        <w:t> </w:t>
      </w:r>
      <w:r>
        <w:rPr/>
        <w:t>de</w:t>
      </w:r>
      <w:r>
        <w:rPr>
          <w:spacing w:val="40"/>
        </w:rPr>
        <w:t> </w:t>
      </w:r>
      <w:r>
        <w:rPr/>
        <w:t>dar cumplimiento al presente Acuerdo.</w:t>
      </w:r>
    </w:p>
    <w:p>
      <w:pPr>
        <w:pStyle w:val="BodyText"/>
        <w:spacing w:before="236"/>
        <w:ind w:firstLine="0"/>
        <w:jc w:val="left"/>
      </w:pPr>
    </w:p>
    <w:p>
      <w:pPr>
        <w:pStyle w:val="Heading1"/>
        <w:spacing w:line="235" w:lineRule="auto"/>
        <w:ind w:left="2782" w:right="334" w:hanging="951"/>
        <w:jc w:val="left"/>
      </w:pPr>
      <w:r>
        <w:rPr/>
        <w:t>REGLAMENTO</w:t>
      </w:r>
      <w:r>
        <w:rPr>
          <w:spacing w:val="-9"/>
        </w:rPr>
        <w:t> </w:t>
      </w:r>
      <w:r>
        <w:rPr/>
        <w:t>DE</w:t>
      </w:r>
      <w:r>
        <w:rPr>
          <w:spacing w:val="-9"/>
        </w:rPr>
        <w:t> </w:t>
      </w:r>
      <w:r>
        <w:rPr/>
        <w:t>DESARROLLO</w:t>
      </w:r>
      <w:r>
        <w:rPr>
          <w:spacing w:val="-9"/>
        </w:rPr>
        <w:t> </w:t>
      </w:r>
      <w:r>
        <w:rPr/>
        <w:t>URBANO</w:t>
      </w:r>
      <w:r>
        <w:rPr>
          <w:spacing w:val="-9"/>
        </w:rPr>
        <w:t> </w:t>
      </w:r>
      <w:r>
        <w:rPr/>
        <w:t>SUSTENTABLE</w:t>
      </w:r>
      <w:r>
        <w:rPr>
          <w:spacing w:val="-9"/>
        </w:rPr>
        <w:t> </w:t>
      </w:r>
      <w:r>
        <w:rPr/>
        <w:t>DE SAN NICOLÁS DE LOS GARZA, NUEVO LEÓN.</w:t>
      </w:r>
    </w:p>
    <w:p>
      <w:pPr>
        <w:spacing w:before="240"/>
        <w:ind w:left="0" w:right="47" w:firstLine="0"/>
        <w:jc w:val="center"/>
        <w:rPr>
          <w:rFonts w:ascii="Arial"/>
          <w:b/>
          <w:sz w:val="24"/>
        </w:rPr>
      </w:pPr>
      <w:r>
        <w:rPr>
          <w:rFonts w:ascii="Arial"/>
          <w:b/>
          <w:spacing w:val="-2"/>
          <w:sz w:val="24"/>
        </w:rPr>
        <w:t>REFORMAS</w:t>
      </w:r>
    </w:p>
    <w:p>
      <w:pPr>
        <w:pStyle w:val="BodyText"/>
        <w:tabs>
          <w:tab w:pos="1788" w:val="left" w:leader="none"/>
        </w:tabs>
        <w:spacing w:line="237" w:lineRule="auto" w:before="232"/>
        <w:ind w:left="1788" w:right="631" w:hanging="1527"/>
        <w:jc w:val="left"/>
      </w:pPr>
      <w:r>
        <w:rPr>
          <w:spacing w:val="-4"/>
        </w:rPr>
        <w:t>2015</w:t>
      </w:r>
      <w:r>
        <w:rPr/>
        <w:tab/>
        <w:t>Se aprueba la reforma al Reglamento de Desarrollo Urbano Sustentable de San Nicolás de los Garza, N.L., por modificación al párrafo</w:t>
      </w:r>
      <w:r>
        <w:rPr>
          <w:spacing w:val="40"/>
        </w:rPr>
        <w:t> </w:t>
      </w:r>
      <w:r>
        <w:rPr/>
        <w:t>segundo</w:t>
      </w:r>
      <w:r>
        <w:rPr>
          <w:spacing w:val="40"/>
        </w:rPr>
        <w:t> </w:t>
      </w:r>
      <w:r>
        <w:rPr/>
        <w:t>del</w:t>
      </w:r>
      <w:r>
        <w:rPr>
          <w:spacing w:val="40"/>
        </w:rPr>
        <w:t> </w:t>
      </w:r>
      <w:r>
        <w:rPr/>
        <w:t>artículo</w:t>
      </w:r>
      <w:r>
        <w:rPr>
          <w:spacing w:val="40"/>
        </w:rPr>
        <w:t> </w:t>
      </w:r>
      <w:r>
        <w:rPr/>
        <w:t>87.</w:t>
      </w:r>
      <w:r>
        <w:rPr>
          <w:spacing w:val="40"/>
        </w:rPr>
        <w:t> </w:t>
      </w:r>
      <w:r>
        <w:rPr/>
        <w:t>Presidente</w:t>
      </w:r>
      <w:r>
        <w:rPr>
          <w:spacing w:val="40"/>
        </w:rPr>
        <w:t> </w:t>
      </w:r>
      <w:r>
        <w:rPr/>
        <w:t>Municipal,</w:t>
      </w:r>
      <w:r>
        <w:rPr>
          <w:spacing w:val="40"/>
        </w:rPr>
        <w:t> </w:t>
      </w:r>
      <w:r>
        <w:rPr/>
        <w:t>Lic.</w:t>
      </w:r>
      <w:r>
        <w:rPr>
          <w:spacing w:val="40"/>
        </w:rPr>
        <w:t> </w:t>
      </w:r>
      <w:r>
        <w:rPr/>
        <w:t>Victor Oswaldo Flores Solís, Publicado en Periódico Oficial num. 159, de fecha 16 de diciembre de 2015.</w:t>
      </w:r>
    </w:p>
    <w:p>
      <w:pPr>
        <w:pStyle w:val="Heading1"/>
        <w:spacing w:line="240" w:lineRule="auto" w:before="269"/>
        <w:ind w:right="48"/>
      </w:pPr>
      <w:r>
        <w:rPr/>
        <w:t>ARTÍCULOS</w:t>
      </w:r>
      <w:r>
        <w:rPr>
          <w:spacing w:val="-4"/>
        </w:rPr>
        <w:t> </w:t>
      </w:r>
      <w:r>
        <w:rPr>
          <w:spacing w:val="-2"/>
        </w:rPr>
        <w:t>TRANSITORIOS</w:t>
      </w:r>
    </w:p>
    <w:p>
      <w:pPr>
        <w:pStyle w:val="BodyText"/>
        <w:ind w:firstLine="0"/>
        <w:jc w:val="left"/>
        <w:rPr>
          <w:rFonts w:ascii="Arial"/>
          <w:b/>
        </w:rPr>
      </w:pPr>
    </w:p>
    <w:p>
      <w:pPr>
        <w:pStyle w:val="BodyText"/>
        <w:spacing w:line="237" w:lineRule="auto"/>
        <w:ind w:left="1798" w:right="325"/>
        <w:jc w:val="left"/>
      </w:pPr>
      <w:r>
        <w:rPr>
          <w:rFonts w:ascii="Arial" w:hAnsi="Arial"/>
          <w:b/>
        </w:rPr>
        <w:t>Único.</w:t>
      </w:r>
      <w:r>
        <w:rPr>
          <w:rFonts w:ascii="Arial" w:hAnsi="Arial"/>
          <w:b/>
          <w:spacing w:val="-8"/>
        </w:rPr>
        <w:t> </w:t>
      </w:r>
      <w:r>
        <w:rPr/>
        <w:t>La</w:t>
      </w:r>
      <w:r>
        <w:rPr>
          <w:spacing w:val="-10"/>
        </w:rPr>
        <w:t> </w:t>
      </w:r>
      <w:r>
        <w:rPr/>
        <w:t>presente</w:t>
      </w:r>
      <w:r>
        <w:rPr>
          <w:spacing w:val="-8"/>
        </w:rPr>
        <w:t> </w:t>
      </w:r>
      <w:r>
        <w:rPr/>
        <w:t>reforma</w:t>
      </w:r>
      <w:r>
        <w:rPr>
          <w:spacing w:val="-10"/>
        </w:rPr>
        <w:t> </w:t>
      </w:r>
      <w:r>
        <w:rPr/>
        <w:t>entrará</w:t>
      </w:r>
      <w:r>
        <w:rPr>
          <w:spacing w:val="-11"/>
        </w:rPr>
        <w:t> </w:t>
      </w:r>
      <w:r>
        <w:rPr/>
        <w:t>en</w:t>
      </w:r>
      <w:r>
        <w:rPr>
          <w:spacing w:val="-10"/>
        </w:rPr>
        <w:t> </w:t>
      </w:r>
      <w:r>
        <w:rPr/>
        <w:t>vigor</w:t>
      </w:r>
      <w:r>
        <w:rPr>
          <w:spacing w:val="-7"/>
        </w:rPr>
        <w:t> </w:t>
      </w:r>
      <w:r>
        <w:rPr/>
        <w:t>a</w:t>
      </w:r>
      <w:r>
        <w:rPr>
          <w:spacing w:val="-8"/>
        </w:rPr>
        <w:t> </w:t>
      </w:r>
      <w:r>
        <w:rPr/>
        <w:t>partir</w:t>
      </w:r>
      <w:r>
        <w:rPr>
          <w:spacing w:val="-9"/>
        </w:rPr>
        <w:t> </w:t>
      </w:r>
      <w:r>
        <w:rPr/>
        <w:t>del</w:t>
      </w:r>
      <w:r>
        <w:rPr>
          <w:spacing w:val="-12"/>
        </w:rPr>
        <w:t> </w:t>
      </w:r>
      <w:r>
        <w:rPr/>
        <w:t>día</w:t>
      </w:r>
      <w:r>
        <w:rPr>
          <w:spacing w:val="-8"/>
        </w:rPr>
        <w:t> </w:t>
      </w:r>
      <w:r>
        <w:rPr/>
        <w:t>siguiente</w:t>
      </w:r>
      <w:r>
        <w:rPr>
          <w:spacing w:val="-8"/>
        </w:rPr>
        <w:t> </w:t>
      </w:r>
      <w:r>
        <w:rPr/>
        <w:t>de su publicación en el Periódico Oficial del Estado.</w:t>
      </w:r>
    </w:p>
    <w:p>
      <w:pPr>
        <w:pStyle w:val="BodyText"/>
        <w:tabs>
          <w:tab w:pos="1788" w:val="left" w:leader="none"/>
        </w:tabs>
        <w:spacing w:line="237" w:lineRule="auto" w:before="275"/>
        <w:ind w:left="1788" w:right="322" w:hanging="1527"/>
      </w:pPr>
      <w:r>
        <w:rPr>
          <w:spacing w:val="-4"/>
        </w:rPr>
        <w:t>2016</w:t>
      </w:r>
      <w:r>
        <w:rPr/>
        <w:tab/>
        <w:t>Se</w:t>
      </w:r>
      <w:r>
        <w:rPr>
          <w:spacing w:val="-13"/>
        </w:rPr>
        <w:t> </w:t>
      </w:r>
      <w:r>
        <w:rPr/>
        <w:t>aprueba</w:t>
      </w:r>
      <w:r>
        <w:rPr>
          <w:spacing w:val="-13"/>
        </w:rPr>
        <w:t> </w:t>
      </w:r>
      <w:r>
        <w:rPr/>
        <w:t>la</w:t>
      </w:r>
      <w:r>
        <w:rPr>
          <w:spacing w:val="-13"/>
        </w:rPr>
        <w:t> </w:t>
      </w:r>
      <w:r>
        <w:rPr/>
        <w:t>reforma</w:t>
      </w:r>
      <w:r>
        <w:rPr>
          <w:spacing w:val="-15"/>
        </w:rPr>
        <w:t> </w:t>
      </w:r>
      <w:r>
        <w:rPr/>
        <w:t>al</w:t>
      </w:r>
      <w:r>
        <w:rPr>
          <w:spacing w:val="-14"/>
        </w:rPr>
        <w:t> </w:t>
      </w:r>
      <w:r>
        <w:rPr/>
        <w:t>Reglamento</w:t>
      </w:r>
      <w:r>
        <w:rPr>
          <w:spacing w:val="-13"/>
        </w:rPr>
        <w:t> </w:t>
      </w:r>
      <w:r>
        <w:rPr/>
        <w:t>de</w:t>
      </w:r>
      <w:r>
        <w:rPr>
          <w:spacing w:val="-13"/>
        </w:rPr>
        <w:t> </w:t>
      </w:r>
      <w:r>
        <w:rPr/>
        <w:t>Desarrollo</w:t>
      </w:r>
      <w:r>
        <w:rPr>
          <w:spacing w:val="-13"/>
        </w:rPr>
        <w:t> </w:t>
      </w:r>
      <w:r>
        <w:rPr/>
        <w:t>Urbano</w:t>
      </w:r>
      <w:r>
        <w:rPr>
          <w:spacing w:val="-13"/>
        </w:rPr>
        <w:t> </w:t>
      </w:r>
      <w:r>
        <w:rPr/>
        <w:t>Sustentable de San Nicolás de los</w:t>
      </w:r>
      <w:r>
        <w:rPr>
          <w:spacing w:val="-1"/>
        </w:rPr>
        <w:t> </w:t>
      </w:r>
      <w:r>
        <w:rPr/>
        <w:t>Garza, Nuevo León, por modificación del</w:t>
      </w:r>
      <w:r>
        <w:rPr>
          <w:spacing w:val="-1"/>
        </w:rPr>
        <w:t> </w:t>
      </w:r>
      <w:r>
        <w:rPr/>
        <w:t>párrafo segundo</w:t>
      </w:r>
      <w:r>
        <w:rPr>
          <w:spacing w:val="-2"/>
        </w:rPr>
        <w:t> </w:t>
      </w:r>
      <w:r>
        <w:rPr/>
        <w:t>del artículo</w:t>
      </w:r>
      <w:r>
        <w:rPr>
          <w:spacing w:val="-2"/>
        </w:rPr>
        <w:t> </w:t>
      </w:r>
      <w:r>
        <w:rPr/>
        <w:t>87, (25</w:t>
      </w:r>
      <w:r>
        <w:rPr>
          <w:spacing w:val="-1"/>
        </w:rPr>
        <w:t> </w:t>
      </w:r>
      <w:r>
        <w:rPr/>
        <w:t>de</w:t>
      </w:r>
      <w:r>
        <w:rPr>
          <w:spacing w:val="-2"/>
        </w:rPr>
        <w:t> </w:t>
      </w:r>
      <w:r>
        <w:rPr/>
        <w:t>febrero</w:t>
      </w:r>
      <w:r>
        <w:rPr>
          <w:spacing w:val="-2"/>
        </w:rPr>
        <w:t> </w:t>
      </w:r>
      <w:r>
        <w:rPr/>
        <w:t>de</w:t>
      </w:r>
      <w:r>
        <w:rPr>
          <w:spacing w:val="-2"/>
        </w:rPr>
        <w:t> </w:t>
      </w:r>
      <w:r>
        <w:rPr/>
        <w:t>2016), Presidente Municipal, Lic.</w:t>
      </w:r>
      <w:r>
        <w:rPr>
          <w:spacing w:val="-11"/>
        </w:rPr>
        <w:t> </w:t>
      </w:r>
      <w:r>
        <w:rPr/>
        <w:t>Victor</w:t>
      </w:r>
      <w:r>
        <w:rPr>
          <w:spacing w:val="-12"/>
        </w:rPr>
        <w:t> </w:t>
      </w:r>
      <w:r>
        <w:rPr/>
        <w:t>Oswaldo</w:t>
      </w:r>
      <w:r>
        <w:rPr>
          <w:spacing w:val="-10"/>
        </w:rPr>
        <w:t> </w:t>
      </w:r>
      <w:r>
        <w:rPr/>
        <w:t>Fuentes,</w:t>
      </w:r>
      <w:r>
        <w:rPr>
          <w:spacing w:val="-11"/>
        </w:rPr>
        <w:t> </w:t>
      </w:r>
      <w:r>
        <w:rPr/>
        <w:t>Publicado</w:t>
      </w:r>
      <w:r>
        <w:rPr>
          <w:spacing w:val="-13"/>
        </w:rPr>
        <w:t> </w:t>
      </w:r>
      <w:r>
        <w:rPr/>
        <w:t>en</w:t>
      </w:r>
      <w:r>
        <w:rPr>
          <w:spacing w:val="-13"/>
        </w:rPr>
        <w:t> </w:t>
      </w:r>
      <w:r>
        <w:rPr/>
        <w:t>Periódico</w:t>
      </w:r>
      <w:r>
        <w:rPr>
          <w:spacing w:val="-11"/>
        </w:rPr>
        <w:t> </w:t>
      </w:r>
      <w:r>
        <w:rPr/>
        <w:t>Oficial</w:t>
      </w:r>
      <w:r>
        <w:rPr>
          <w:spacing w:val="-14"/>
        </w:rPr>
        <w:t> </w:t>
      </w:r>
      <w:r>
        <w:rPr/>
        <w:t>Num.</w:t>
      </w:r>
      <w:r>
        <w:rPr>
          <w:spacing w:val="-11"/>
        </w:rPr>
        <w:t> </w:t>
      </w:r>
      <w:r>
        <w:rPr/>
        <w:t>32,</w:t>
      </w:r>
      <w:r>
        <w:rPr>
          <w:spacing w:val="-11"/>
        </w:rPr>
        <w:t> </w:t>
      </w:r>
      <w:r>
        <w:rPr/>
        <w:t>de fecha 9 de marzo de 2016.</w:t>
      </w:r>
    </w:p>
    <w:p>
      <w:pPr>
        <w:pStyle w:val="Heading1"/>
        <w:spacing w:line="240" w:lineRule="auto" w:before="271"/>
        <w:ind w:right="51"/>
      </w:pPr>
      <w:r>
        <w:rPr/>
        <w:t>ARTÍCULO</w:t>
      </w:r>
      <w:r>
        <w:rPr>
          <w:spacing w:val="-4"/>
        </w:rPr>
        <w:t> </w:t>
      </w:r>
      <w:r>
        <w:rPr>
          <w:spacing w:val="-2"/>
        </w:rPr>
        <w:t>TRANSITORIO</w:t>
      </w:r>
    </w:p>
    <w:p>
      <w:pPr>
        <w:pStyle w:val="BodyText"/>
        <w:spacing w:line="237" w:lineRule="auto" w:before="273"/>
        <w:ind w:left="1687" w:right="325"/>
        <w:jc w:val="left"/>
      </w:pPr>
      <w:r>
        <w:rPr>
          <w:rFonts w:ascii="Arial" w:hAnsi="Arial"/>
          <w:b/>
        </w:rPr>
        <w:t>ÚNICO.- </w:t>
      </w:r>
      <w:r>
        <w:rPr/>
        <w:t>La presente reforma entrará en vigor a partir del día siguiente de su publicación en el Periódico Oficial del Estado.</w:t>
      </w:r>
    </w:p>
    <w:p>
      <w:pPr>
        <w:pStyle w:val="BodyText"/>
        <w:spacing w:after="0" w:line="237" w:lineRule="auto"/>
        <w:jc w:val="left"/>
        <w:sectPr>
          <w:pgSz w:w="12240" w:h="15840"/>
          <w:pgMar w:header="547" w:footer="996" w:top="1880" w:bottom="1180" w:left="1440" w:right="1080"/>
        </w:sectPr>
      </w:pPr>
    </w:p>
    <w:p>
      <w:pPr>
        <w:pStyle w:val="BodyText"/>
        <w:spacing w:before="101"/>
        <w:ind w:firstLine="0"/>
        <w:jc w:val="left"/>
      </w:pPr>
    </w:p>
    <w:p>
      <w:pPr>
        <w:pStyle w:val="BodyText"/>
        <w:tabs>
          <w:tab w:pos="1788" w:val="left" w:leader="none"/>
        </w:tabs>
        <w:spacing w:line="237" w:lineRule="auto" w:before="1"/>
        <w:ind w:left="1788" w:right="324" w:hanging="1527"/>
      </w:pPr>
      <w:r>
        <w:rPr>
          <w:spacing w:val="-4"/>
        </w:rPr>
        <w:t>2017</w:t>
      </w:r>
      <w:r>
        <w:rPr/>
        <w:tab/>
        <w:t>Se</w:t>
      </w:r>
      <w:r>
        <w:rPr>
          <w:spacing w:val="-2"/>
        </w:rPr>
        <w:t> </w:t>
      </w:r>
      <w:r>
        <w:rPr/>
        <w:t>Reforma</w:t>
      </w:r>
      <w:r>
        <w:rPr>
          <w:spacing w:val="-2"/>
        </w:rPr>
        <w:t> </w:t>
      </w:r>
      <w:r>
        <w:rPr/>
        <w:t>por</w:t>
      </w:r>
      <w:r>
        <w:rPr>
          <w:spacing w:val="-2"/>
        </w:rPr>
        <w:t> </w:t>
      </w:r>
      <w:r>
        <w:rPr/>
        <w:t>adición</w:t>
      </w:r>
      <w:r>
        <w:rPr>
          <w:spacing w:val="-2"/>
        </w:rPr>
        <w:t> </w:t>
      </w:r>
      <w:r>
        <w:rPr/>
        <w:t>de</w:t>
      </w:r>
      <w:r>
        <w:rPr>
          <w:spacing w:val="-2"/>
        </w:rPr>
        <w:t> </w:t>
      </w:r>
      <w:r>
        <w:rPr/>
        <w:t>la</w:t>
      </w:r>
      <w:r>
        <w:rPr>
          <w:spacing w:val="-4"/>
        </w:rPr>
        <w:t> </w:t>
      </w:r>
      <w:r>
        <w:rPr/>
        <w:t>fracción</w:t>
      </w:r>
      <w:r>
        <w:rPr>
          <w:spacing w:val="-2"/>
        </w:rPr>
        <w:t> </w:t>
      </w:r>
      <w:r>
        <w:rPr/>
        <w:t>XIV</w:t>
      </w:r>
      <w:r>
        <w:rPr>
          <w:spacing w:val="-1"/>
        </w:rPr>
        <w:t> </w:t>
      </w:r>
      <w:r>
        <w:rPr/>
        <w:t>con</w:t>
      </w:r>
      <w:r>
        <w:rPr>
          <w:spacing w:val="-2"/>
        </w:rPr>
        <w:t> </w:t>
      </w:r>
      <w:r>
        <w:rPr/>
        <w:t>sus</w:t>
      </w:r>
      <w:r>
        <w:rPr>
          <w:spacing w:val="-2"/>
        </w:rPr>
        <w:t> </w:t>
      </w:r>
      <w:r>
        <w:rPr/>
        <w:t>incisos</w:t>
      </w:r>
      <w:r>
        <w:rPr>
          <w:spacing w:val="-2"/>
        </w:rPr>
        <w:t> </w:t>
      </w:r>
      <w:r>
        <w:rPr/>
        <w:t>a),</w:t>
      </w:r>
      <w:r>
        <w:rPr>
          <w:spacing w:val="-2"/>
        </w:rPr>
        <w:t> </w:t>
      </w:r>
      <w:r>
        <w:rPr/>
        <w:t>b),</w:t>
      </w:r>
      <w:r>
        <w:rPr>
          <w:spacing w:val="-2"/>
        </w:rPr>
        <w:t> </w:t>
      </w:r>
      <w:r>
        <w:rPr/>
        <w:t>c)</w:t>
      </w:r>
      <w:r>
        <w:rPr>
          <w:spacing w:val="-2"/>
        </w:rPr>
        <w:t> </w:t>
      </w:r>
      <w:r>
        <w:rPr/>
        <w:t>y</w:t>
      </w:r>
      <w:r>
        <w:rPr>
          <w:spacing w:val="-5"/>
        </w:rPr>
        <w:t> </w:t>
      </w:r>
      <w:r>
        <w:rPr/>
        <w:t>d) y de la fracción XV con sus incisos a), b), c) y d) en el artículo 323 del Reglamento de Desarrollo Urbano Sustentable de San Nicolás de los Garza,</w:t>
      </w:r>
      <w:r>
        <w:rPr>
          <w:spacing w:val="-5"/>
        </w:rPr>
        <w:t> </w:t>
      </w:r>
      <w:r>
        <w:rPr/>
        <w:t>Nuevo</w:t>
      </w:r>
      <w:r>
        <w:rPr>
          <w:spacing w:val="-5"/>
        </w:rPr>
        <w:t> </w:t>
      </w:r>
      <w:r>
        <w:rPr/>
        <w:t>León,</w:t>
      </w:r>
      <w:r>
        <w:rPr>
          <w:spacing w:val="-5"/>
        </w:rPr>
        <w:t> </w:t>
      </w:r>
      <w:r>
        <w:rPr/>
        <w:t>(11</w:t>
      </w:r>
      <w:r>
        <w:rPr>
          <w:spacing w:val="-5"/>
        </w:rPr>
        <w:t> </w:t>
      </w:r>
      <w:r>
        <w:rPr/>
        <w:t>de</w:t>
      </w:r>
      <w:r>
        <w:rPr>
          <w:spacing w:val="-5"/>
        </w:rPr>
        <w:t> </w:t>
      </w:r>
      <w:r>
        <w:rPr/>
        <w:t>mayo</w:t>
      </w:r>
      <w:r>
        <w:rPr>
          <w:spacing w:val="-5"/>
        </w:rPr>
        <w:t> </w:t>
      </w:r>
      <w:r>
        <w:rPr/>
        <w:t>de</w:t>
      </w:r>
      <w:r>
        <w:rPr>
          <w:spacing w:val="-5"/>
        </w:rPr>
        <w:t> </w:t>
      </w:r>
      <w:r>
        <w:rPr/>
        <w:t>2017)</w:t>
      </w:r>
      <w:r>
        <w:rPr>
          <w:spacing w:val="-7"/>
        </w:rPr>
        <w:t> </w:t>
      </w:r>
      <w:r>
        <w:rPr/>
        <w:t>Presidente</w:t>
      </w:r>
      <w:r>
        <w:rPr>
          <w:spacing w:val="-5"/>
        </w:rPr>
        <w:t> </w:t>
      </w:r>
      <w:r>
        <w:rPr/>
        <w:t>Municipal,</w:t>
      </w:r>
      <w:r>
        <w:rPr>
          <w:spacing w:val="-5"/>
        </w:rPr>
        <w:t> </w:t>
      </w:r>
      <w:r>
        <w:rPr/>
        <w:t>Víctor Oswaldo Fuentes Solís, publicado en el periódico oficial</w:t>
      </w:r>
      <w:r>
        <w:rPr>
          <w:spacing w:val="-1"/>
        </w:rPr>
        <w:t> </w:t>
      </w:r>
      <w:r>
        <w:rPr/>
        <w:t>número 62, de fecha 22 de mayo de 2017</w:t>
      </w:r>
    </w:p>
    <w:p>
      <w:pPr>
        <w:pStyle w:val="BodyText"/>
        <w:ind w:firstLine="0"/>
        <w:jc w:val="left"/>
      </w:pPr>
    </w:p>
    <w:p>
      <w:pPr>
        <w:pStyle w:val="BodyText"/>
        <w:spacing w:before="187"/>
        <w:ind w:firstLine="0"/>
        <w:jc w:val="left"/>
      </w:pPr>
    </w:p>
    <w:p>
      <w:pPr>
        <w:pStyle w:val="Heading1"/>
        <w:spacing w:line="240" w:lineRule="auto"/>
        <w:ind w:right="48"/>
      </w:pPr>
      <w:r>
        <w:rPr/>
        <w:t>ARTÍCULOS</w:t>
      </w:r>
      <w:r>
        <w:rPr>
          <w:spacing w:val="-4"/>
        </w:rPr>
        <w:t> </w:t>
      </w:r>
      <w:r>
        <w:rPr>
          <w:spacing w:val="-2"/>
        </w:rPr>
        <w:t>TRANSITORIOS</w:t>
      </w:r>
    </w:p>
    <w:p>
      <w:pPr>
        <w:pStyle w:val="BodyText"/>
        <w:spacing w:before="3"/>
        <w:ind w:firstLine="0"/>
        <w:jc w:val="left"/>
        <w:rPr>
          <w:rFonts w:ascii="Arial"/>
          <w:b/>
        </w:rPr>
      </w:pPr>
    </w:p>
    <w:p>
      <w:pPr>
        <w:pStyle w:val="BodyText"/>
        <w:spacing w:line="235" w:lineRule="auto"/>
        <w:ind w:left="1673" w:right="332" w:hanging="1412"/>
      </w:pPr>
      <w:r>
        <w:rPr/>
        <w:t>PRIMERO.- La presente reforma entrará en vigor a partir del día siguiente de su publicación en el Periódico Oficial del Estado.</w:t>
      </w:r>
    </w:p>
    <w:p>
      <w:pPr>
        <w:pStyle w:val="BodyText"/>
        <w:spacing w:before="6"/>
        <w:ind w:firstLine="0"/>
        <w:jc w:val="left"/>
      </w:pPr>
    </w:p>
    <w:p>
      <w:pPr>
        <w:pStyle w:val="BodyText"/>
        <w:spacing w:line="232" w:lineRule="auto"/>
        <w:ind w:left="1658" w:right="446" w:hanging="1412"/>
        <w:jc w:val="left"/>
      </w:pPr>
      <w:r>
        <w:rPr/>
        <w:t>SEGUNDO.- Se concede un término de 45-cuarenta y cinco días hábiles, para realizar</w:t>
      </w:r>
      <w:r>
        <w:rPr>
          <w:spacing w:val="-5"/>
        </w:rPr>
        <w:t> </w:t>
      </w:r>
      <w:r>
        <w:rPr/>
        <w:t>los</w:t>
      </w:r>
      <w:r>
        <w:rPr>
          <w:spacing w:val="-5"/>
        </w:rPr>
        <w:t> </w:t>
      </w:r>
      <w:r>
        <w:rPr/>
        <w:t>trabajos</w:t>
      </w:r>
      <w:r>
        <w:rPr>
          <w:spacing w:val="-5"/>
        </w:rPr>
        <w:t> </w:t>
      </w:r>
      <w:r>
        <w:rPr/>
        <w:t>necesarios,</w:t>
      </w:r>
      <w:r>
        <w:rPr>
          <w:spacing w:val="-5"/>
        </w:rPr>
        <w:t> </w:t>
      </w:r>
      <w:r>
        <w:rPr/>
        <w:t>para</w:t>
      </w:r>
      <w:r>
        <w:rPr>
          <w:spacing w:val="-5"/>
        </w:rPr>
        <w:t> </w:t>
      </w:r>
      <w:r>
        <w:rPr/>
        <w:t>el</w:t>
      </w:r>
      <w:r>
        <w:rPr>
          <w:spacing w:val="-5"/>
        </w:rPr>
        <w:t> </w:t>
      </w:r>
      <w:r>
        <w:rPr/>
        <w:t>cumplimiento</w:t>
      </w:r>
      <w:r>
        <w:rPr>
          <w:spacing w:val="-6"/>
        </w:rPr>
        <w:t> </w:t>
      </w:r>
      <w:r>
        <w:rPr/>
        <w:t>de</w:t>
      </w:r>
      <w:r>
        <w:rPr>
          <w:spacing w:val="-7"/>
        </w:rPr>
        <w:t> </w:t>
      </w:r>
      <w:r>
        <w:rPr/>
        <w:t>lo</w:t>
      </w:r>
      <w:r>
        <w:rPr>
          <w:spacing w:val="-5"/>
        </w:rPr>
        <w:t> </w:t>
      </w:r>
      <w:r>
        <w:rPr/>
        <w:t>establecido en las fracciones XIV y XV del artículo 323 del presente reglamento.</w:t>
      </w:r>
    </w:p>
    <w:p>
      <w:pPr>
        <w:pStyle w:val="BodyText"/>
        <w:spacing w:line="237" w:lineRule="auto" w:before="275"/>
        <w:ind w:left="1673" w:hanging="1412"/>
        <w:jc w:val="left"/>
      </w:pPr>
      <w:r>
        <w:rPr/>
        <w:t>SEGUNDO:</w:t>
      </w:r>
      <w:r>
        <w:rPr>
          <w:spacing w:val="38"/>
        </w:rPr>
        <w:t> </w:t>
      </w:r>
      <w:r>
        <w:rPr/>
        <w:t>Publíquese</w:t>
      </w:r>
      <w:r>
        <w:rPr>
          <w:spacing w:val="38"/>
        </w:rPr>
        <w:t> </w:t>
      </w:r>
      <w:r>
        <w:rPr/>
        <w:t>el</w:t>
      </w:r>
      <w:r>
        <w:rPr>
          <w:spacing w:val="34"/>
        </w:rPr>
        <w:t> </w:t>
      </w:r>
      <w:r>
        <w:rPr/>
        <w:t>presente</w:t>
      </w:r>
      <w:r>
        <w:rPr>
          <w:spacing w:val="36"/>
        </w:rPr>
        <w:t> </w:t>
      </w:r>
      <w:r>
        <w:rPr/>
        <w:t>Acuerdo</w:t>
      </w:r>
      <w:r>
        <w:rPr>
          <w:spacing w:val="38"/>
        </w:rPr>
        <w:t> </w:t>
      </w:r>
      <w:r>
        <w:rPr/>
        <w:t>en</w:t>
      </w:r>
      <w:r>
        <w:rPr>
          <w:spacing w:val="35"/>
        </w:rPr>
        <w:t> </w:t>
      </w:r>
      <w:r>
        <w:rPr/>
        <w:t>el</w:t>
      </w:r>
      <w:r>
        <w:rPr>
          <w:spacing w:val="34"/>
        </w:rPr>
        <w:t> </w:t>
      </w:r>
      <w:r>
        <w:rPr/>
        <w:t>Periódico</w:t>
      </w:r>
      <w:r>
        <w:rPr>
          <w:spacing w:val="35"/>
        </w:rPr>
        <w:t> </w:t>
      </w:r>
      <w:r>
        <w:rPr/>
        <w:t>Oficial</w:t>
      </w:r>
      <w:r>
        <w:rPr>
          <w:spacing w:val="37"/>
        </w:rPr>
        <w:t> </w:t>
      </w:r>
      <w:r>
        <w:rPr/>
        <w:t>del</w:t>
      </w:r>
      <w:r>
        <w:rPr>
          <w:spacing w:val="36"/>
        </w:rPr>
        <w:t> </w:t>
      </w:r>
      <w:r>
        <w:rPr/>
        <w:t>Estado</w:t>
      </w:r>
      <w:r>
        <w:rPr>
          <w:spacing w:val="38"/>
        </w:rPr>
        <w:t> </w:t>
      </w:r>
      <w:r>
        <w:rPr/>
        <w:t>de Nuevo León y en la Gaceta Municipal.</w:t>
      </w:r>
    </w:p>
    <w:p>
      <w:pPr>
        <w:pStyle w:val="BodyText"/>
        <w:ind w:firstLine="0"/>
        <w:jc w:val="left"/>
      </w:pPr>
    </w:p>
    <w:p>
      <w:pPr>
        <w:pStyle w:val="BodyText"/>
        <w:ind w:firstLine="0"/>
        <w:jc w:val="left"/>
      </w:pPr>
    </w:p>
    <w:p>
      <w:pPr>
        <w:pStyle w:val="BodyText"/>
        <w:spacing w:line="235" w:lineRule="auto"/>
        <w:ind w:left="1658" w:right="325" w:hanging="1412"/>
        <w:jc w:val="left"/>
      </w:pPr>
      <w:r>
        <w:rPr/>
        <w:t>Dado en el Salón de Sesiones del R. Ayuntamiento de San Nicolás de los Garza, Nuevo</w:t>
      </w:r>
      <w:r>
        <w:rPr>
          <w:spacing w:val="-3"/>
        </w:rPr>
        <w:t> </w:t>
      </w:r>
      <w:r>
        <w:rPr/>
        <w:t>León</w:t>
      </w:r>
      <w:r>
        <w:rPr>
          <w:spacing w:val="-2"/>
        </w:rPr>
        <w:t> </w:t>
      </w:r>
      <w:r>
        <w:rPr/>
        <w:t>a</w:t>
      </w:r>
      <w:r>
        <w:rPr>
          <w:spacing w:val="-1"/>
        </w:rPr>
        <w:t> </w:t>
      </w:r>
      <w:r>
        <w:rPr/>
        <w:t>los</w:t>
      </w:r>
      <w:r>
        <w:rPr>
          <w:spacing w:val="-2"/>
        </w:rPr>
        <w:t> </w:t>
      </w:r>
      <w:r>
        <w:rPr/>
        <w:t>11-once</w:t>
      </w:r>
      <w:r>
        <w:rPr>
          <w:spacing w:val="-3"/>
        </w:rPr>
        <w:t> </w:t>
      </w:r>
      <w:r>
        <w:rPr/>
        <w:t>días</w:t>
      </w:r>
      <w:r>
        <w:rPr>
          <w:spacing w:val="-4"/>
        </w:rPr>
        <w:t> </w:t>
      </w:r>
      <w:r>
        <w:rPr/>
        <w:t>del</w:t>
      </w:r>
      <w:r>
        <w:rPr>
          <w:spacing w:val="-5"/>
        </w:rPr>
        <w:t> </w:t>
      </w:r>
      <w:r>
        <w:rPr/>
        <w:t>mes</w:t>
      </w:r>
      <w:r>
        <w:rPr>
          <w:spacing w:val="-4"/>
        </w:rPr>
        <w:t> </w:t>
      </w:r>
      <w:r>
        <w:rPr/>
        <w:t>de</w:t>
      </w:r>
      <w:r>
        <w:rPr>
          <w:spacing w:val="-5"/>
        </w:rPr>
        <w:t> </w:t>
      </w:r>
      <w:r>
        <w:rPr/>
        <w:t>mayo</w:t>
      </w:r>
      <w:r>
        <w:rPr>
          <w:spacing w:val="-3"/>
        </w:rPr>
        <w:t> </w:t>
      </w:r>
      <w:r>
        <w:rPr/>
        <w:t>del</w:t>
      </w:r>
      <w:r>
        <w:rPr>
          <w:spacing w:val="-3"/>
        </w:rPr>
        <w:t> </w:t>
      </w:r>
      <w:r>
        <w:rPr/>
        <w:t>año</w:t>
      </w:r>
      <w:r>
        <w:rPr>
          <w:spacing w:val="-3"/>
        </w:rPr>
        <w:t> </w:t>
      </w:r>
      <w:r>
        <w:rPr/>
        <w:t>2017-dos</w:t>
      </w:r>
      <w:r>
        <w:rPr>
          <w:spacing w:val="-4"/>
        </w:rPr>
        <w:t> </w:t>
      </w:r>
      <w:r>
        <w:rPr/>
        <w:t>mil </w:t>
      </w:r>
      <w:r>
        <w:rPr>
          <w:spacing w:val="-2"/>
        </w:rPr>
        <w:t>diecisiete.</w:t>
      </w:r>
    </w:p>
    <w:p>
      <w:pPr>
        <w:pStyle w:val="BodyText"/>
        <w:spacing w:before="272"/>
        <w:ind w:firstLine="0"/>
        <w:jc w:val="left"/>
      </w:pPr>
    </w:p>
    <w:p>
      <w:pPr>
        <w:pStyle w:val="BodyText"/>
        <w:tabs>
          <w:tab w:pos="1677" w:val="left" w:leader="none"/>
          <w:tab w:pos="5924" w:val="left" w:leader="none"/>
          <w:tab w:pos="7703" w:val="left" w:leader="none"/>
          <w:tab w:pos="8473" w:val="left" w:leader="none"/>
        </w:tabs>
        <w:spacing w:line="237" w:lineRule="auto"/>
        <w:ind w:left="271" w:right="322"/>
        <w:jc w:val="left"/>
      </w:pPr>
      <w:r>
        <w:rPr>
          <w:spacing w:val="-4"/>
        </w:rPr>
        <w:t>2019</w:t>
      </w:r>
      <w:r>
        <w:rPr/>
        <w:tab/>
        <w:t>Reforma por adición del párrafo tercero fracciones I, II y III del artículo 84;</w:t>
      </w:r>
      <w:r>
        <w:rPr>
          <w:spacing w:val="40"/>
        </w:rPr>
        <w:t> </w:t>
      </w:r>
      <w:r>
        <w:rPr/>
        <w:t>por</w:t>
      </w:r>
      <w:r>
        <w:rPr>
          <w:spacing w:val="40"/>
        </w:rPr>
        <w:t> </w:t>
      </w:r>
      <w:r>
        <w:rPr/>
        <w:t>modificación</w:t>
      </w:r>
      <w:r>
        <w:rPr>
          <w:spacing w:val="40"/>
        </w:rPr>
        <w:t> </w:t>
      </w:r>
      <w:r>
        <w:rPr/>
        <w:t>del</w:t>
      </w:r>
      <w:r>
        <w:rPr>
          <w:spacing w:val="40"/>
        </w:rPr>
        <w:t> </w:t>
      </w:r>
      <w:r>
        <w:rPr/>
        <w:t>numeral</w:t>
      </w:r>
      <w:r>
        <w:rPr>
          <w:spacing w:val="40"/>
        </w:rPr>
        <w:t> </w:t>
      </w:r>
      <w:r>
        <w:rPr/>
        <w:t>87</w:t>
      </w:r>
      <w:r>
        <w:rPr>
          <w:spacing w:val="40"/>
        </w:rPr>
        <w:t> </w:t>
      </w:r>
      <w:r>
        <w:rPr/>
        <w:t>al</w:t>
      </w:r>
      <w:r>
        <w:rPr>
          <w:spacing w:val="40"/>
        </w:rPr>
        <w:t> </w:t>
      </w:r>
      <w:r>
        <w:rPr/>
        <w:t>Reglamento</w:t>
      </w:r>
      <w:r>
        <w:rPr>
          <w:spacing w:val="40"/>
        </w:rPr>
        <w:t> </w:t>
      </w:r>
      <w:r>
        <w:rPr/>
        <w:t>de</w:t>
      </w:r>
      <w:r>
        <w:rPr>
          <w:spacing w:val="40"/>
        </w:rPr>
        <w:t> </w:t>
      </w:r>
      <w:r>
        <w:rPr/>
        <w:t>Desarrollo</w:t>
        <w:tab/>
        <w:tab/>
      </w:r>
      <w:r>
        <w:rPr>
          <w:spacing w:val="-2"/>
        </w:rPr>
        <w:t>Urbano </w:t>
      </w:r>
      <w:r>
        <w:rPr/>
        <w:t>Sustentable</w:t>
      </w:r>
      <w:r>
        <w:rPr>
          <w:spacing w:val="40"/>
        </w:rPr>
        <w:t> </w:t>
      </w:r>
      <w:r>
        <w:rPr/>
        <w:t>de</w:t>
      </w:r>
      <w:r>
        <w:rPr>
          <w:spacing w:val="40"/>
        </w:rPr>
        <w:t> </w:t>
      </w:r>
      <w:r>
        <w:rPr/>
        <w:t>San</w:t>
      </w:r>
      <w:r>
        <w:rPr>
          <w:spacing w:val="40"/>
        </w:rPr>
        <w:t> </w:t>
      </w:r>
      <w:r>
        <w:rPr/>
        <w:t>Nicolás</w:t>
      </w:r>
      <w:r>
        <w:rPr>
          <w:spacing w:val="40"/>
        </w:rPr>
        <w:t> </w:t>
      </w:r>
      <w:r>
        <w:rPr/>
        <w:t>de</w:t>
      </w:r>
      <w:r>
        <w:rPr>
          <w:spacing w:val="40"/>
        </w:rPr>
        <w:t> </w:t>
      </w:r>
      <w:r>
        <w:rPr/>
        <w:t>los</w:t>
      </w:r>
      <w:r>
        <w:rPr>
          <w:spacing w:val="40"/>
        </w:rPr>
        <w:t> </w:t>
      </w:r>
      <w:r>
        <w:rPr/>
        <w:t>Garza,</w:t>
      </w:r>
      <w:r>
        <w:rPr>
          <w:spacing w:val="40"/>
        </w:rPr>
        <w:t> </w:t>
      </w:r>
      <w:r>
        <w:rPr/>
        <w:t>Nuevo</w:t>
      </w:r>
      <w:r>
        <w:rPr>
          <w:spacing w:val="40"/>
        </w:rPr>
        <w:t> </w:t>
      </w:r>
      <w:r>
        <w:rPr/>
        <w:t>León,</w:t>
      </w:r>
      <w:r>
        <w:rPr>
          <w:spacing w:val="40"/>
        </w:rPr>
        <w:t> </w:t>
      </w:r>
      <w:r>
        <w:rPr/>
        <w:t>(06</w:t>
      </w:r>
      <w:r>
        <w:rPr>
          <w:spacing w:val="40"/>
        </w:rPr>
        <w:t> </w:t>
      </w:r>
      <w:r>
        <w:rPr/>
        <w:t>de</w:t>
        <w:tab/>
        <w:t>junio</w:t>
      </w:r>
      <w:r>
        <w:rPr>
          <w:spacing w:val="34"/>
        </w:rPr>
        <w:t> </w:t>
      </w:r>
      <w:r>
        <w:rPr/>
        <w:t>de</w:t>
      </w:r>
      <w:r>
        <w:rPr>
          <w:spacing w:val="32"/>
        </w:rPr>
        <w:t> </w:t>
      </w:r>
      <w:r>
        <w:rPr/>
        <w:t>2019), Presidente Municipal,</w:t>
      </w:r>
      <w:r>
        <w:rPr>
          <w:spacing w:val="40"/>
        </w:rPr>
        <w:t> </w:t>
      </w:r>
      <w:r>
        <w:rPr/>
        <w:t>Zeferino Salgado Almaguer,</w:t>
        <w:tab/>
        <w:t>Publicado</w:t>
      </w:r>
      <w:r>
        <w:rPr>
          <w:spacing w:val="-2"/>
        </w:rPr>
        <w:t> </w:t>
      </w:r>
      <w:r>
        <w:rPr/>
        <w:t>en</w:t>
      </w:r>
      <w:r>
        <w:rPr>
          <w:spacing w:val="-2"/>
        </w:rPr>
        <w:t> </w:t>
      </w:r>
      <w:r>
        <w:rPr/>
        <w:t>el</w:t>
      </w:r>
      <w:r>
        <w:rPr>
          <w:spacing w:val="-5"/>
        </w:rPr>
        <w:t> </w:t>
      </w:r>
      <w:r>
        <w:rPr/>
        <w:t>Periódico</w:t>
      </w:r>
      <w:r>
        <w:rPr>
          <w:spacing w:val="-2"/>
        </w:rPr>
        <w:t> </w:t>
      </w:r>
      <w:r>
        <w:rPr/>
        <w:t>Oficial Número 73, de fecha 14 de junio de</w:t>
      </w:r>
    </w:p>
    <w:p>
      <w:pPr>
        <w:pStyle w:val="BodyText"/>
        <w:spacing w:line="268" w:lineRule="exact"/>
        <w:ind w:left="1678" w:firstLine="0"/>
        <w:jc w:val="left"/>
      </w:pPr>
      <w:r>
        <w:rPr>
          <w:spacing w:val="-4"/>
        </w:rPr>
        <w:t>2019</w:t>
      </w:r>
    </w:p>
    <w:p>
      <w:pPr>
        <w:pStyle w:val="BodyText"/>
        <w:ind w:firstLine="0"/>
        <w:jc w:val="left"/>
      </w:pPr>
    </w:p>
    <w:p>
      <w:pPr>
        <w:pStyle w:val="BodyText"/>
        <w:ind w:firstLine="0"/>
        <w:jc w:val="left"/>
      </w:pPr>
    </w:p>
    <w:p>
      <w:pPr>
        <w:pStyle w:val="BodyText"/>
        <w:tabs>
          <w:tab w:pos="1677" w:val="left" w:leader="none"/>
        </w:tabs>
        <w:spacing w:line="237" w:lineRule="auto"/>
        <w:ind w:left="1678" w:right="320" w:hanging="1416"/>
      </w:pPr>
      <w:r>
        <w:rPr>
          <w:spacing w:val="-4"/>
        </w:rPr>
        <w:t>2020</w:t>
      </w:r>
      <w:r>
        <w:rPr/>
        <w:tab/>
      </w:r>
      <w:r>
        <w:rPr>
          <w:color w:val="FF0000"/>
        </w:rPr>
        <w:t>Reforma por modificación del primer párrafo del artículo 2, del primer párrafo del artículo 7, fracción IV del artículo 8, fracción I del artículo 9, fracción VI del artículo 10; por adición del artículo 10 BIS; por modificación de las fracciones XVI y XIX del artículo 11, fracción III del artículo 22, fracción III del artículo 38, primer párrafo del artículo 160, primer párrafo del artículo 161, los artículos 233, 237, 238 y 240, primer párrafo</w:t>
      </w:r>
      <w:r>
        <w:rPr>
          <w:color w:val="FF0000"/>
          <w:spacing w:val="-17"/>
        </w:rPr>
        <w:t> </w:t>
      </w:r>
      <w:r>
        <w:rPr>
          <w:color w:val="FF0000"/>
        </w:rPr>
        <w:t>del</w:t>
      </w:r>
      <w:r>
        <w:rPr>
          <w:color w:val="FF0000"/>
          <w:spacing w:val="-17"/>
        </w:rPr>
        <w:t> </w:t>
      </w:r>
      <w:r>
        <w:rPr>
          <w:color w:val="FF0000"/>
        </w:rPr>
        <w:t>artículo</w:t>
      </w:r>
      <w:r>
        <w:rPr>
          <w:color w:val="FF0000"/>
          <w:spacing w:val="-16"/>
        </w:rPr>
        <w:t> </w:t>
      </w:r>
      <w:r>
        <w:rPr>
          <w:color w:val="FF0000"/>
        </w:rPr>
        <w:t>248,</w:t>
      </w:r>
      <w:r>
        <w:rPr>
          <w:color w:val="FF0000"/>
          <w:spacing w:val="-17"/>
        </w:rPr>
        <w:t> </w:t>
      </w:r>
      <w:r>
        <w:rPr>
          <w:color w:val="FF0000"/>
        </w:rPr>
        <w:t>fracción</w:t>
      </w:r>
      <w:r>
        <w:rPr>
          <w:color w:val="FF0000"/>
          <w:spacing w:val="-17"/>
        </w:rPr>
        <w:t> </w:t>
      </w:r>
      <w:r>
        <w:rPr>
          <w:color w:val="FF0000"/>
        </w:rPr>
        <w:t>II</w:t>
      </w:r>
      <w:r>
        <w:rPr>
          <w:color w:val="FF0000"/>
          <w:spacing w:val="-17"/>
        </w:rPr>
        <w:t> </w:t>
      </w:r>
      <w:r>
        <w:rPr>
          <w:color w:val="FF0000"/>
        </w:rPr>
        <w:t>del</w:t>
      </w:r>
      <w:r>
        <w:rPr>
          <w:color w:val="FF0000"/>
          <w:spacing w:val="-16"/>
        </w:rPr>
        <w:t> </w:t>
      </w:r>
      <w:r>
        <w:rPr>
          <w:color w:val="FF0000"/>
        </w:rPr>
        <w:t>artículo</w:t>
      </w:r>
      <w:r>
        <w:rPr>
          <w:color w:val="FF0000"/>
          <w:spacing w:val="-17"/>
        </w:rPr>
        <w:t> </w:t>
      </w:r>
      <w:r>
        <w:rPr>
          <w:color w:val="FF0000"/>
        </w:rPr>
        <w:t>257,</w:t>
      </w:r>
      <w:r>
        <w:rPr>
          <w:color w:val="FF0000"/>
          <w:spacing w:val="-17"/>
        </w:rPr>
        <w:t> </w:t>
      </w:r>
      <w:r>
        <w:rPr>
          <w:color w:val="FF0000"/>
        </w:rPr>
        <w:t>fracción</w:t>
      </w:r>
      <w:r>
        <w:rPr>
          <w:color w:val="FF0000"/>
          <w:spacing w:val="-16"/>
        </w:rPr>
        <w:t> </w:t>
      </w:r>
      <w:r>
        <w:rPr>
          <w:color w:val="FF0000"/>
        </w:rPr>
        <w:t>II</w:t>
      </w:r>
      <w:r>
        <w:rPr>
          <w:color w:val="FF0000"/>
          <w:spacing w:val="-17"/>
        </w:rPr>
        <w:t> </w:t>
      </w:r>
      <w:r>
        <w:rPr>
          <w:color w:val="FF0000"/>
        </w:rPr>
        <w:t>del</w:t>
      </w:r>
      <w:r>
        <w:rPr>
          <w:color w:val="FF0000"/>
          <w:spacing w:val="68"/>
          <w:w w:val="150"/>
        </w:rPr>
        <w:t> </w:t>
      </w:r>
      <w:r>
        <w:rPr>
          <w:color w:val="FF0000"/>
        </w:rPr>
        <w:t>artículo 263, fracción II del artículo 270, fracción II del artículo 271,</w:t>
      </w:r>
      <w:r>
        <w:rPr>
          <w:color w:val="FF0000"/>
          <w:spacing w:val="80"/>
          <w:w w:val="150"/>
        </w:rPr>
        <w:t> </w:t>
      </w:r>
      <w:r>
        <w:rPr>
          <w:color w:val="FF0000"/>
        </w:rPr>
        <w:t>fracción II del</w:t>
      </w:r>
      <w:r>
        <w:rPr>
          <w:color w:val="FF0000"/>
          <w:spacing w:val="-5"/>
        </w:rPr>
        <w:t> </w:t>
      </w:r>
      <w:r>
        <w:rPr>
          <w:color w:val="FF0000"/>
        </w:rPr>
        <w:t>artículo</w:t>
      </w:r>
      <w:r>
        <w:rPr>
          <w:color w:val="FF0000"/>
          <w:spacing w:val="-4"/>
        </w:rPr>
        <w:t> </w:t>
      </w:r>
      <w:r>
        <w:rPr>
          <w:color w:val="FF0000"/>
        </w:rPr>
        <w:t>276,</w:t>
      </w:r>
      <w:r>
        <w:rPr>
          <w:color w:val="FF0000"/>
          <w:spacing w:val="-6"/>
        </w:rPr>
        <w:t> </w:t>
      </w:r>
      <w:r>
        <w:rPr>
          <w:color w:val="FF0000"/>
        </w:rPr>
        <w:t>fracción</w:t>
      </w:r>
      <w:r>
        <w:rPr>
          <w:color w:val="FF0000"/>
          <w:spacing w:val="-4"/>
        </w:rPr>
        <w:t> </w:t>
      </w:r>
      <w:r>
        <w:rPr>
          <w:color w:val="FF0000"/>
        </w:rPr>
        <w:t>III</w:t>
      </w:r>
      <w:r>
        <w:rPr>
          <w:color w:val="FF0000"/>
          <w:spacing w:val="-6"/>
        </w:rPr>
        <w:t> </w:t>
      </w:r>
      <w:r>
        <w:rPr>
          <w:color w:val="FF0000"/>
        </w:rPr>
        <w:t>del</w:t>
      </w:r>
      <w:r>
        <w:rPr>
          <w:color w:val="FF0000"/>
          <w:spacing w:val="-5"/>
        </w:rPr>
        <w:t> </w:t>
      </w:r>
      <w:r>
        <w:rPr>
          <w:color w:val="FF0000"/>
        </w:rPr>
        <w:t>artículo</w:t>
      </w:r>
      <w:r>
        <w:rPr>
          <w:color w:val="FF0000"/>
          <w:spacing w:val="-4"/>
        </w:rPr>
        <w:t> </w:t>
      </w:r>
      <w:r>
        <w:rPr>
          <w:color w:val="FF0000"/>
        </w:rPr>
        <w:t>278,</w:t>
      </w:r>
      <w:r>
        <w:rPr>
          <w:color w:val="FF0000"/>
          <w:spacing w:val="-6"/>
        </w:rPr>
        <w:t> </w:t>
      </w:r>
      <w:r>
        <w:rPr>
          <w:color w:val="FF0000"/>
        </w:rPr>
        <w:t>fracción</w:t>
      </w:r>
      <w:r>
        <w:rPr>
          <w:color w:val="FF0000"/>
          <w:spacing w:val="-3"/>
        </w:rPr>
        <w:t> </w:t>
      </w:r>
      <w:r>
        <w:rPr>
          <w:color w:val="FF0000"/>
        </w:rPr>
        <w:t>III</w:t>
      </w:r>
      <w:r>
        <w:rPr>
          <w:color w:val="FF0000"/>
          <w:spacing w:val="-4"/>
        </w:rPr>
        <w:t> </w:t>
      </w:r>
      <w:r>
        <w:rPr>
          <w:color w:val="FF0000"/>
        </w:rPr>
        <w:t>del</w:t>
      </w:r>
      <w:r>
        <w:rPr>
          <w:color w:val="FF0000"/>
          <w:spacing w:val="80"/>
        </w:rPr>
        <w:t> </w:t>
      </w:r>
      <w:r>
        <w:rPr>
          <w:color w:val="FF0000"/>
        </w:rPr>
        <w:t>artículo</w:t>
      </w:r>
      <w:r>
        <w:rPr>
          <w:color w:val="FF0000"/>
          <w:spacing w:val="-4"/>
        </w:rPr>
        <w:t> </w:t>
      </w:r>
      <w:r>
        <w:rPr>
          <w:color w:val="FF0000"/>
        </w:rPr>
        <w:t>279,</w:t>
      </w:r>
    </w:p>
    <w:p>
      <w:pPr>
        <w:pStyle w:val="BodyText"/>
        <w:spacing w:after="0" w:line="237" w:lineRule="auto"/>
        <w:sectPr>
          <w:pgSz w:w="12240" w:h="15840"/>
          <w:pgMar w:header="547" w:footer="996" w:top="1880" w:bottom="1180" w:left="1440" w:right="1080"/>
        </w:sectPr>
      </w:pPr>
    </w:p>
    <w:p>
      <w:pPr>
        <w:pStyle w:val="BodyText"/>
        <w:spacing w:before="101"/>
        <w:ind w:firstLine="0"/>
        <w:jc w:val="left"/>
      </w:pPr>
    </w:p>
    <w:p>
      <w:pPr>
        <w:pStyle w:val="BodyText"/>
        <w:spacing w:line="237" w:lineRule="auto" w:before="1"/>
        <w:ind w:left="1678" w:right="327" w:firstLine="0"/>
      </w:pPr>
      <w:r>
        <w:rPr>
          <w:color w:val="FF0000"/>
        </w:rPr>
        <w:t>fracción</w:t>
      </w:r>
      <w:r>
        <w:rPr>
          <w:color w:val="FF0000"/>
          <w:spacing w:val="-4"/>
        </w:rPr>
        <w:t> </w:t>
      </w:r>
      <w:r>
        <w:rPr>
          <w:color w:val="FF0000"/>
        </w:rPr>
        <w:t>X</w:t>
      </w:r>
      <w:r>
        <w:rPr>
          <w:color w:val="FF0000"/>
          <w:spacing w:val="-6"/>
        </w:rPr>
        <w:t> </w:t>
      </w:r>
      <w:r>
        <w:rPr>
          <w:color w:val="FF0000"/>
        </w:rPr>
        <w:t>del</w:t>
      </w:r>
      <w:r>
        <w:rPr>
          <w:color w:val="FF0000"/>
          <w:spacing w:val="-5"/>
        </w:rPr>
        <w:t> </w:t>
      </w:r>
      <w:r>
        <w:rPr>
          <w:color w:val="FF0000"/>
        </w:rPr>
        <w:t>artículo</w:t>
      </w:r>
      <w:r>
        <w:rPr>
          <w:color w:val="FF0000"/>
          <w:spacing w:val="-4"/>
        </w:rPr>
        <w:t> </w:t>
      </w:r>
      <w:r>
        <w:rPr>
          <w:color w:val="FF0000"/>
        </w:rPr>
        <w:t>282,</w:t>
      </w:r>
      <w:r>
        <w:rPr>
          <w:color w:val="FF0000"/>
          <w:spacing w:val="-6"/>
        </w:rPr>
        <w:t> </w:t>
      </w:r>
      <w:r>
        <w:rPr>
          <w:color w:val="FF0000"/>
        </w:rPr>
        <w:t>fracción</w:t>
      </w:r>
      <w:r>
        <w:rPr>
          <w:color w:val="FF0000"/>
          <w:spacing w:val="-4"/>
        </w:rPr>
        <w:t> </w:t>
      </w:r>
      <w:r>
        <w:rPr>
          <w:color w:val="FF0000"/>
        </w:rPr>
        <w:t>III</w:t>
      </w:r>
      <w:r>
        <w:rPr>
          <w:color w:val="FF0000"/>
          <w:spacing w:val="-6"/>
        </w:rPr>
        <w:t> </w:t>
      </w:r>
      <w:r>
        <w:rPr>
          <w:color w:val="FF0000"/>
        </w:rPr>
        <w:t>del</w:t>
      </w:r>
      <w:r>
        <w:rPr>
          <w:color w:val="FF0000"/>
          <w:spacing w:val="-5"/>
        </w:rPr>
        <w:t> </w:t>
      </w:r>
      <w:r>
        <w:rPr>
          <w:color w:val="FF0000"/>
        </w:rPr>
        <w:t>artículo</w:t>
      </w:r>
      <w:r>
        <w:rPr>
          <w:color w:val="FF0000"/>
          <w:spacing w:val="-4"/>
        </w:rPr>
        <w:t> </w:t>
      </w:r>
      <w:r>
        <w:rPr>
          <w:color w:val="FF0000"/>
        </w:rPr>
        <w:t>286,</w:t>
      </w:r>
      <w:r>
        <w:rPr>
          <w:color w:val="FF0000"/>
          <w:spacing w:val="-4"/>
        </w:rPr>
        <w:t> </w:t>
      </w:r>
      <w:r>
        <w:rPr>
          <w:color w:val="FF0000"/>
        </w:rPr>
        <w:t>y</w:t>
      </w:r>
      <w:r>
        <w:rPr>
          <w:color w:val="FF0000"/>
          <w:spacing w:val="80"/>
        </w:rPr>
        <w:t> </w:t>
      </w:r>
      <w:r>
        <w:rPr>
          <w:color w:val="FF0000"/>
        </w:rPr>
        <w:t>artículos</w:t>
      </w:r>
      <w:r>
        <w:rPr>
          <w:color w:val="FF0000"/>
          <w:spacing w:val="-2"/>
        </w:rPr>
        <w:t> </w:t>
      </w:r>
      <w:r>
        <w:rPr>
          <w:color w:val="FF0000"/>
        </w:rPr>
        <w:t>295</w:t>
      </w:r>
      <w:r>
        <w:rPr>
          <w:color w:val="FF0000"/>
          <w:spacing w:val="-4"/>
        </w:rPr>
        <w:t> </w:t>
      </w:r>
      <w:r>
        <w:rPr>
          <w:color w:val="FF0000"/>
        </w:rPr>
        <w:t>y 331,</w:t>
      </w:r>
      <w:r>
        <w:rPr>
          <w:color w:val="FF0000"/>
          <w:spacing w:val="-4"/>
        </w:rPr>
        <w:t> </w:t>
      </w:r>
      <w:r>
        <w:rPr>
          <w:color w:val="FF0000"/>
        </w:rPr>
        <w:t>al</w:t>
      </w:r>
      <w:r>
        <w:rPr>
          <w:color w:val="FF0000"/>
          <w:spacing w:val="-5"/>
        </w:rPr>
        <w:t> </w:t>
      </w:r>
      <w:r>
        <w:rPr>
          <w:color w:val="FF0000"/>
        </w:rPr>
        <w:t>Reglamento</w:t>
      </w:r>
      <w:r>
        <w:rPr>
          <w:color w:val="FF0000"/>
          <w:spacing w:val="-3"/>
        </w:rPr>
        <w:t> </w:t>
      </w:r>
      <w:r>
        <w:rPr>
          <w:color w:val="FF0000"/>
        </w:rPr>
        <w:t>de</w:t>
      </w:r>
      <w:r>
        <w:rPr>
          <w:color w:val="FF0000"/>
          <w:spacing w:val="-3"/>
        </w:rPr>
        <w:t> </w:t>
      </w:r>
      <w:r>
        <w:rPr>
          <w:color w:val="FF0000"/>
        </w:rPr>
        <w:t>Desarrollo</w:t>
      </w:r>
      <w:r>
        <w:rPr>
          <w:color w:val="FF0000"/>
          <w:spacing w:val="-1"/>
        </w:rPr>
        <w:t> </w:t>
      </w:r>
      <w:r>
        <w:rPr>
          <w:color w:val="FF0000"/>
        </w:rPr>
        <w:t>Urbano</w:t>
      </w:r>
      <w:r>
        <w:rPr>
          <w:color w:val="FF0000"/>
          <w:spacing w:val="-3"/>
        </w:rPr>
        <w:t> </w:t>
      </w:r>
      <w:r>
        <w:rPr>
          <w:color w:val="FF0000"/>
        </w:rPr>
        <w:t>Sustentable</w:t>
      </w:r>
      <w:r>
        <w:rPr>
          <w:color w:val="FF0000"/>
          <w:spacing w:val="80"/>
        </w:rPr>
        <w:t> </w:t>
      </w:r>
      <w:r>
        <w:rPr>
          <w:color w:val="FF0000"/>
        </w:rPr>
        <w:t>del</w:t>
      </w:r>
      <w:r>
        <w:rPr>
          <w:color w:val="FF0000"/>
          <w:spacing w:val="-2"/>
        </w:rPr>
        <w:t> </w:t>
      </w:r>
      <w:r>
        <w:rPr>
          <w:color w:val="FF0000"/>
        </w:rPr>
        <w:t>Municipio</w:t>
      </w:r>
      <w:r>
        <w:rPr>
          <w:color w:val="FF0000"/>
          <w:spacing w:val="-1"/>
        </w:rPr>
        <w:t> </w:t>
      </w:r>
      <w:r>
        <w:rPr>
          <w:color w:val="FF0000"/>
        </w:rPr>
        <w:t>de San Nicolás de los Garza, Nuevo León, Presidente</w:t>
      </w:r>
      <w:r>
        <w:rPr>
          <w:color w:val="FF0000"/>
          <w:spacing w:val="80"/>
        </w:rPr>
        <w:t> </w:t>
      </w:r>
      <w:r>
        <w:rPr>
          <w:color w:val="FF0000"/>
        </w:rPr>
        <w:t>Municipal, Zeferino Salgado Almaguer, (28 de noviembre de 2019),</w:t>
      </w:r>
    </w:p>
    <w:p>
      <w:pPr>
        <w:pStyle w:val="BodyText"/>
        <w:spacing w:line="235" w:lineRule="auto"/>
        <w:ind w:left="1678" w:right="1775" w:hanging="1296"/>
      </w:pPr>
      <w:r>
        <w:rPr>
          <w:color w:val="FF0000"/>
        </w:rPr>
        <w:t>Publicado</w:t>
      </w:r>
      <w:r>
        <w:rPr>
          <w:color w:val="FF0000"/>
          <w:spacing w:val="-5"/>
        </w:rPr>
        <w:t> </w:t>
      </w:r>
      <w:r>
        <w:rPr>
          <w:color w:val="FF0000"/>
        </w:rPr>
        <w:t>en</w:t>
      </w:r>
      <w:r>
        <w:rPr>
          <w:color w:val="FF0000"/>
          <w:spacing w:val="-5"/>
        </w:rPr>
        <w:t> </w:t>
      </w:r>
      <w:r>
        <w:rPr>
          <w:color w:val="FF0000"/>
        </w:rPr>
        <w:t>el</w:t>
      </w:r>
      <w:r>
        <w:rPr>
          <w:color w:val="FF0000"/>
          <w:spacing w:val="-3"/>
        </w:rPr>
        <w:t> </w:t>
      </w:r>
      <w:r>
        <w:rPr>
          <w:color w:val="FF0000"/>
        </w:rPr>
        <w:t>Periódico</w:t>
      </w:r>
      <w:r>
        <w:rPr>
          <w:color w:val="FF0000"/>
          <w:spacing w:val="-3"/>
        </w:rPr>
        <w:t> </w:t>
      </w:r>
      <w:r>
        <w:rPr>
          <w:color w:val="FF0000"/>
        </w:rPr>
        <w:t>Oficial</w:t>
      </w:r>
      <w:r>
        <w:rPr>
          <w:color w:val="FF0000"/>
          <w:spacing w:val="-3"/>
        </w:rPr>
        <w:t> </w:t>
      </w:r>
      <w:r>
        <w:rPr>
          <w:color w:val="FF0000"/>
        </w:rPr>
        <w:t>Número</w:t>
      </w:r>
      <w:r>
        <w:rPr>
          <w:color w:val="FF0000"/>
          <w:spacing w:val="-6"/>
        </w:rPr>
        <w:t> </w:t>
      </w:r>
      <w:r>
        <w:rPr>
          <w:color w:val="FF0000"/>
        </w:rPr>
        <w:t>004,</w:t>
      </w:r>
      <w:r>
        <w:rPr>
          <w:color w:val="FF0000"/>
          <w:spacing w:val="-3"/>
        </w:rPr>
        <w:t> </w:t>
      </w:r>
      <w:r>
        <w:rPr>
          <w:color w:val="FF0000"/>
        </w:rPr>
        <w:t>de</w:t>
      </w:r>
      <w:r>
        <w:rPr>
          <w:color w:val="FF0000"/>
          <w:spacing w:val="-5"/>
        </w:rPr>
        <w:t> </w:t>
      </w:r>
      <w:r>
        <w:rPr>
          <w:color w:val="FF0000"/>
        </w:rPr>
        <w:t>fecha</w:t>
      </w:r>
      <w:r>
        <w:rPr>
          <w:color w:val="FF0000"/>
          <w:spacing w:val="-5"/>
        </w:rPr>
        <w:t> </w:t>
      </w:r>
      <w:r>
        <w:rPr>
          <w:color w:val="FF0000"/>
        </w:rPr>
        <w:t>10</w:t>
      </w:r>
      <w:r>
        <w:rPr>
          <w:color w:val="FF0000"/>
          <w:spacing w:val="-5"/>
        </w:rPr>
        <w:t> </w:t>
      </w:r>
      <w:r>
        <w:rPr>
          <w:color w:val="FF0000"/>
        </w:rPr>
        <w:t>de</w:t>
      </w:r>
      <w:r>
        <w:rPr>
          <w:color w:val="FF0000"/>
          <w:spacing w:val="-5"/>
        </w:rPr>
        <w:t> </w:t>
      </w:r>
      <w:r>
        <w:rPr>
          <w:color w:val="FF0000"/>
        </w:rPr>
        <w:t>enero</w:t>
      </w:r>
      <w:r>
        <w:rPr>
          <w:color w:val="FF0000"/>
          <w:spacing w:val="-3"/>
        </w:rPr>
        <w:t> </w:t>
      </w:r>
      <w:r>
        <w:rPr>
          <w:color w:val="FF0000"/>
        </w:rPr>
        <w:t>de </w:t>
      </w:r>
      <w:r>
        <w:rPr>
          <w:color w:val="FF0000"/>
          <w:spacing w:val="-4"/>
        </w:rPr>
        <w:t>2020</w:t>
      </w:r>
    </w:p>
    <w:sectPr>
      <w:pgSz w:w="12240" w:h="15840"/>
      <w:pgMar w:header="547" w:footer="996" w:top="1880" w:bottom="11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jc w:val="left"/>
      <w:rPr>
        <w:sz w:val="20"/>
      </w:rPr>
    </w:pPr>
    <w:r>
      <w:rPr>
        <w:sz w:val="20"/>
      </w:rPr>
      <mc:AlternateContent>
        <mc:Choice Requires="wps">
          <w:drawing>
            <wp:anchor distT="0" distB="0" distL="0" distR="0" allowOverlap="1" layoutInCell="1" locked="0" behindDoc="1" simplePos="0" relativeHeight="486205440">
              <wp:simplePos x="0" y="0"/>
              <wp:positionH relativeFrom="page">
                <wp:posOffset>409448</wp:posOffset>
              </wp:positionH>
              <wp:positionV relativeFrom="page">
                <wp:posOffset>9287757</wp:posOffset>
              </wp:positionV>
              <wp:extent cx="1764030" cy="6000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4030" cy="600075"/>
                      </a:xfrm>
                      <a:prstGeom prst="rect">
                        <a:avLst/>
                      </a:prstGeom>
                    </wps:spPr>
                    <wps:txbx>
                      <w:txbxContent>
                        <w:p>
                          <w:pPr>
                            <w:spacing w:line="237" w:lineRule="auto" w:before="14"/>
                            <w:ind w:left="20" w:right="0" w:firstLine="0"/>
                            <w:jc w:val="left"/>
                            <w:rPr>
                              <w:rFonts w:ascii="Arial" w:hAnsi="Arial"/>
                              <w:b/>
                              <w:sz w:val="20"/>
                            </w:rPr>
                          </w:pPr>
                          <w:r>
                            <w:rPr>
                              <w:color w:val="003B80"/>
                              <w:sz w:val="20"/>
                            </w:rPr>
                            <w:t>Benito</w:t>
                          </w:r>
                          <w:r>
                            <w:rPr>
                              <w:color w:val="003B80"/>
                              <w:spacing w:val="-12"/>
                              <w:sz w:val="20"/>
                            </w:rPr>
                            <w:t> </w:t>
                          </w:r>
                          <w:r>
                            <w:rPr>
                              <w:color w:val="003B80"/>
                              <w:sz w:val="20"/>
                            </w:rPr>
                            <w:t>Juárez</w:t>
                          </w:r>
                          <w:r>
                            <w:rPr>
                              <w:color w:val="003B80"/>
                              <w:spacing w:val="-12"/>
                              <w:sz w:val="20"/>
                            </w:rPr>
                            <w:t> </w:t>
                          </w:r>
                          <w:r>
                            <w:rPr>
                              <w:color w:val="003B80"/>
                              <w:sz w:val="20"/>
                            </w:rPr>
                            <w:t>No.</w:t>
                          </w:r>
                          <w:r>
                            <w:rPr>
                              <w:color w:val="003B80"/>
                              <w:spacing w:val="-12"/>
                              <w:sz w:val="20"/>
                            </w:rPr>
                            <w:t> </w:t>
                          </w:r>
                          <w:r>
                            <w:rPr>
                              <w:color w:val="003B80"/>
                              <w:sz w:val="20"/>
                            </w:rPr>
                            <w:t>100,</w:t>
                          </w:r>
                          <w:r>
                            <w:rPr>
                              <w:color w:val="003B80"/>
                              <w:spacing w:val="-12"/>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32.240002pt;margin-top:731.319458pt;width:138.9pt;height:47.25pt;mso-position-horizontal-relative:page;mso-position-vertical-relative:page;z-index:-17111040" type="#_x0000_t202" id="docshape2" filled="false" stroked="false">
              <v:textbox inset="0,0,0,0">
                <w:txbxContent>
                  <w:p>
                    <w:pPr>
                      <w:spacing w:line="237" w:lineRule="auto" w:before="14"/>
                      <w:ind w:left="20" w:right="0" w:firstLine="0"/>
                      <w:jc w:val="left"/>
                      <w:rPr>
                        <w:rFonts w:ascii="Arial" w:hAnsi="Arial"/>
                        <w:b/>
                        <w:sz w:val="20"/>
                      </w:rPr>
                    </w:pPr>
                    <w:r>
                      <w:rPr>
                        <w:color w:val="003B80"/>
                        <w:sz w:val="20"/>
                      </w:rPr>
                      <w:t>Benito</w:t>
                    </w:r>
                    <w:r>
                      <w:rPr>
                        <w:color w:val="003B80"/>
                        <w:spacing w:val="-12"/>
                        <w:sz w:val="20"/>
                      </w:rPr>
                      <w:t> </w:t>
                    </w:r>
                    <w:r>
                      <w:rPr>
                        <w:color w:val="003B80"/>
                        <w:sz w:val="20"/>
                      </w:rPr>
                      <w:t>Juárez</w:t>
                    </w:r>
                    <w:r>
                      <w:rPr>
                        <w:color w:val="003B80"/>
                        <w:spacing w:val="-12"/>
                        <w:sz w:val="20"/>
                      </w:rPr>
                      <w:t> </w:t>
                    </w:r>
                    <w:r>
                      <w:rPr>
                        <w:color w:val="003B80"/>
                        <w:sz w:val="20"/>
                      </w:rPr>
                      <w:t>No.</w:t>
                    </w:r>
                    <w:r>
                      <w:rPr>
                        <w:color w:val="003B80"/>
                        <w:spacing w:val="-12"/>
                        <w:sz w:val="20"/>
                      </w:rPr>
                      <w:t> </w:t>
                    </w:r>
                    <w:r>
                      <w:rPr>
                        <w:color w:val="003B80"/>
                        <w:sz w:val="20"/>
                      </w:rPr>
                      <w:t>100,</w:t>
                    </w:r>
                    <w:r>
                      <w:rPr>
                        <w:color w:val="003B80"/>
                        <w:spacing w:val="-12"/>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jc w:val="left"/>
      <w:rPr>
        <w:sz w:val="20"/>
      </w:rPr>
    </w:pPr>
    <w:r>
      <w:rPr>
        <w:sz w:val="20"/>
      </w:rPr>
      <mc:AlternateContent>
        <mc:Choice Requires="wps">
          <w:drawing>
            <wp:anchor distT="0" distB="0" distL="0" distR="0" allowOverlap="1" layoutInCell="1" locked="0" behindDoc="1" simplePos="0" relativeHeight="486206976">
              <wp:simplePos x="0" y="0"/>
              <wp:positionH relativeFrom="page">
                <wp:posOffset>503936</wp:posOffset>
              </wp:positionH>
              <wp:positionV relativeFrom="page">
                <wp:posOffset>9286233</wp:posOffset>
              </wp:positionV>
              <wp:extent cx="1764030" cy="6000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764030" cy="600075"/>
                      </a:xfrm>
                      <a:prstGeom prst="rect">
                        <a:avLst/>
                      </a:prstGeom>
                    </wps:spPr>
                    <wps:txbx>
                      <w:txbxContent>
                        <w:p>
                          <w:pPr>
                            <w:spacing w:line="237" w:lineRule="auto" w:before="14"/>
                            <w:ind w:left="20" w:right="0" w:firstLine="0"/>
                            <w:jc w:val="left"/>
                            <w:rPr>
                              <w:rFonts w:ascii="Arial" w:hAnsi="Arial"/>
                              <w:b/>
                              <w:sz w:val="20"/>
                            </w:rPr>
                          </w:pPr>
                          <w:r>
                            <w:rPr>
                              <w:color w:val="003B80"/>
                              <w:sz w:val="20"/>
                            </w:rPr>
                            <w:t>Benito</w:t>
                          </w:r>
                          <w:r>
                            <w:rPr>
                              <w:color w:val="003B80"/>
                              <w:spacing w:val="-12"/>
                              <w:sz w:val="20"/>
                            </w:rPr>
                            <w:t> </w:t>
                          </w:r>
                          <w:r>
                            <w:rPr>
                              <w:color w:val="003B80"/>
                              <w:sz w:val="20"/>
                            </w:rPr>
                            <w:t>Juárez</w:t>
                          </w:r>
                          <w:r>
                            <w:rPr>
                              <w:color w:val="003B80"/>
                              <w:spacing w:val="-12"/>
                              <w:sz w:val="20"/>
                            </w:rPr>
                            <w:t> </w:t>
                          </w:r>
                          <w:r>
                            <w:rPr>
                              <w:color w:val="003B80"/>
                              <w:sz w:val="20"/>
                            </w:rPr>
                            <w:t>No.</w:t>
                          </w:r>
                          <w:r>
                            <w:rPr>
                              <w:color w:val="003B80"/>
                              <w:spacing w:val="-12"/>
                              <w:sz w:val="20"/>
                            </w:rPr>
                            <w:t> </w:t>
                          </w:r>
                          <w:r>
                            <w:rPr>
                              <w:color w:val="003B80"/>
                              <w:sz w:val="20"/>
                            </w:rPr>
                            <w:t>100,</w:t>
                          </w:r>
                          <w:r>
                            <w:rPr>
                              <w:color w:val="003B80"/>
                              <w:spacing w:val="-12"/>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39.68pt;margin-top:731.199463pt;width:138.9pt;height:47.25pt;mso-position-horizontal-relative:page;mso-position-vertical-relative:page;z-index:-17109504" type="#_x0000_t202" id="docshape4" filled="false" stroked="false">
              <v:textbox inset="0,0,0,0">
                <w:txbxContent>
                  <w:p>
                    <w:pPr>
                      <w:spacing w:line="237" w:lineRule="auto" w:before="14"/>
                      <w:ind w:left="20" w:right="0" w:firstLine="0"/>
                      <w:jc w:val="left"/>
                      <w:rPr>
                        <w:rFonts w:ascii="Arial" w:hAnsi="Arial"/>
                        <w:b/>
                        <w:sz w:val="20"/>
                      </w:rPr>
                    </w:pPr>
                    <w:r>
                      <w:rPr>
                        <w:color w:val="003B80"/>
                        <w:sz w:val="20"/>
                      </w:rPr>
                      <w:t>Benito</w:t>
                    </w:r>
                    <w:r>
                      <w:rPr>
                        <w:color w:val="003B80"/>
                        <w:spacing w:val="-12"/>
                        <w:sz w:val="20"/>
                      </w:rPr>
                      <w:t> </w:t>
                    </w:r>
                    <w:r>
                      <w:rPr>
                        <w:color w:val="003B80"/>
                        <w:sz w:val="20"/>
                      </w:rPr>
                      <w:t>Juárez</w:t>
                    </w:r>
                    <w:r>
                      <w:rPr>
                        <w:color w:val="003B80"/>
                        <w:spacing w:val="-12"/>
                        <w:sz w:val="20"/>
                      </w:rPr>
                      <w:t> </w:t>
                    </w:r>
                    <w:r>
                      <w:rPr>
                        <w:color w:val="003B80"/>
                        <w:sz w:val="20"/>
                      </w:rPr>
                      <w:t>No.</w:t>
                    </w:r>
                    <w:r>
                      <w:rPr>
                        <w:color w:val="003B80"/>
                        <w:spacing w:val="-12"/>
                        <w:sz w:val="20"/>
                      </w:rPr>
                      <w:t> </w:t>
                    </w:r>
                    <w:r>
                      <w:rPr>
                        <w:color w:val="003B80"/>
                        <w:sz w:val="20"/>
                      </w:rPr>
                      <w:t>100,</w:t>
                    </w:r>
                    <w:r>
                      <w:rPr>
                        <w:color w:val="003B80"/>
                        <w:spacing w:val="-12"/>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jc w:val="left"/>
      <w:rPr>
        <w:sz w:val="20"/>
      </w:rPr>
    </w:pPr>
    <w:r>
      <w:rPr>
        <w:sz w:val="20"/>
      </w:rPr>
      <mc:AlternateContent>
        <mc:Choice Requires="wps">
          <w:drawing>
            <wp:anchor distT="0" distB="0" distL="0" distR="0" allowOverlap="1" layoutInCell="1" locked="0" behindDoc="1" simplePos="0" relativeHeight="486208512">
              <wp:simplePos x="0" y="0"/>
              <wp:positionH relativeFrom="page">
                <wp:posOffset>322579</wp:posOffset>
              </wp:positionH>
              <wp:positionV relativeFrom="page">
                <wp:posOffset>9286233</wp:posOffset>
              </wp:positionV>
              <wp:extent cx="1763395" cy="6000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763395" cy="600075"/>
                      </a:xfrm>
                      <a:prstGeom prst="rect">
                        <a:avLst/>
                      </a:prstGeom>
                    </wps:spPr>
                    <wps:txbx>
                      <w:txbxContent>
                        <w:p>
                          <w:pPr>
                            <w:spacing w:line="237" w:lineRule="auto" w:before="14"/>
                            <w:ind w:left="20" w:right="0" w:firstLine="0"/>
                            <w:jc w:val="left"/>
                            <w:rPr>
                              <w:rFonts w:ascii="Arial" w:hAnsi="Arial"/>
                              <w:b/>
                              <w:sz w:val="20"/>
                            </w:rPr>
                          </w:pPr>
                          <w:r>
                            <w:rPr>
                              <w:color w:val="003B80"/>
                              <w:sz w:val="20"/>
                            </w:rPr>
                            <w:t>Benito</w:t>
                          </w:r>
                          <w:r>
                            <w:rPr>
                              <w:color w:val="003B80"/>
                              <w:spacing w:val="-12"/>
                              <w:sz w:val="20"/>
                            </w:rPr>
                            <w:t> </w:t>
                          </w:r>
                          <w:r>
                            <w:rPr>
                              <w:color w:val="003B80"/>
                              <w:sz w:val="20"/>
                            </w:rPr>
                            <w:t>Juárez</w:t>
                          </w:r>
                          <w:r>
                            <w:rPr>
                              <w:color w:val="003B80"/>
                              <w:spacing w:val="-13"/>
                              <w:sz w:val="20"/>
                            </w:rPr>
                            <w:t> </w:t>
                          </w:r>
                          <w:r>
                            <w:rPr>
                              <w:color w:val="003B80"/>
                              <w:sz w:val="20"/>
                            </w:rPr>
                            <w:t>No.</w:t>
                          </w:r>
                          <w:r>
                            <w:rPr>
                              <w:color w:val="003B80"/>
                              <w:spacing w:val="-13"/>
                              <w:sz w:val="20"/>
                            </w:rPr>
                            <w:t> </w:t>
                          </w:r>
                          <w:r>
                            <w:rPr>
                              <w:color w:val="003B80"/>
                              <w:sz w:val="20"/>
                            </w:rPr>
                            <w:t>100,</w:t>
                          </w:r>
                          <w:r>
                            <w:rPr>
                              <w:color w:val="003B80"/>
                              <w:spacing w:val="-12"/>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5.4pt;margin-top:731.199463pt;width:138.85pt;height:47.25pt;mso-position-horizontal-relative:page;mso-position-vertical-relative:page;z-index:-17107968" type="#_x0000_t202" id="docshape6" filled="false" stroked="false">
              <v:textbox inset="0,0,0,0">
                <w:txbxContent>
                  <w:p>
                    <w:pPr>
                      <w:spacing w:line="237" w:lineRule="auto" w:before="14"/>
                      <w:ind w:left="20" w:right="0" w:firstLine="0"/>
                      <w:jc w:val="left"/>
                      <w:rPr>
                        <w:rFonts w:ascii="Arial" w:hAnsi="Arial"/>
                        <w:b/>
                        <w:sz w:val="20"/>
                      </w:rPr>
                    </w:pPr>
                    <w:r>
                      <w:rPr>
                        <w:color w:val="003B80"/>
                        <w:sz w:val="20"/>
                      </w:rPr>
                      <w:t>Benito</w:t>
                    </w:r>
                    <w:r>
                      <w:rPr>
                        <w:color w:val="003B80"/>
                        <w:spacing w:val="-12"/>
                        <w:sz w:val="20"/>
                      </w:rPr>
                      <w:t> </w:t>
                    </w:r>
                    <w:r>
                      <w:rPr>
                        <w:color w:val="003B80"/>
                        <w:sz w:val="20"/>
                      </w:rPr>
                      <w:t>Juárez</w:t>
                    </w:r>
                    <w:r>
                      <w:rPr>
                        <w:color w:val="003B80"/>
                        <w:spacing w:val="-13"/>
                        <w:sz w:val="20"/>
                      </w:rPr>
                      <w:t> </w:t>
                    </w:r>
                    <w:r>
                      <w:rPr>
                        <w:color w:val="003B80"/>
                        <w:sz w:val="20"/>
                      </w:rPr>
                      <w:t>No.</w:t>
                    </w:r>
                    <w:r>
                      <w:rPr>
                        <w:color w:val="003B80"/>
                        <w:spacing w:val="-13"/>
                        <w:sz w:val="20"/>
                      </w:rPr>
                      <w:t> </w:t>
                    </w:r>
                    <w:r>
                      <w:rPr>
                        <w:color w:val="003B80"/>
                        <w:sz w:val="20"/>
                      </w:rPr>
                      <w:t>100,</w:t>
                    </w:r>
                    <w:r>
                      <w:rPr>
                        <w:color w:val="003B80"/>
                        <w:spacing w:val="-12"/>
                        <w:sz w:val="20"/>
                      </w:rPr>
                      <w:t> </w:t>
                    </w:r>
                    <w:r>
                      <w:rPr>
                        <w:color w:val="003B80"/>
                        <w:sz w:val="20"/>
                      </w:rPr>
                      <w:t>Centro, San Nicolás de los Garza N.L. Tel. </w:t>
                    </w:r>
                    <w:r>
                      <w:rPr>
                        <w:rFonts w:ascii="Arial" w:hAnsi="Arial"/>
                        <w:b/>
                        <w:color w:val="003B80"/>
                        <w:sz w:val="20"/>
                      </w:rPr>
                      <w:t>81 8158·1200 ext. 2336</w:t>
                    </w:r>
                  </w:p>
                  <w:p>
                    <w:pPr>
                      <w:spacing w:line="227" w:lineRule="exact"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jc w:val="left"/>
      <w:rPr>
        <w:sz w:val="20"/>
      </w:rPr>
    </w:pPr>
    <w:r>
      <w:rPr>
        <w:sz w:val="20"/>
      </w:rPr>
      <w:drawing>
        <wp:anchor distT="0" distB="0" distL="0" distR="0" allowOverlap="1" layoutInCell="1" locked="0" behindDoc="1" simplePos="0" relativeHeight="486204416">
          <wp:simplePos x="0" y="0"/>
          <wp:positionH relativeFrom="page">
            <wp:posOffset>480059</wp:posOffset>
          </wp:positionH>
          <wp:positionV relativeFrom="page">
            <wp:posOffset>347472</wp:posOffset>
          </wp:positionV>
          <wp:extent cx="2449067"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9067"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204928">
              <wp:simplePos x="0" y="0"/>
              <wp:positionH relativeFrom="page">
                <wp:posOffset>4663821</wp:posOffset>
              </wp:positionH>
              <wp:positionV relativeFrom="page">
                <wp:posOffset>461984</wp:posOffset>
              </wp:positionV>
              <wp:extent cx="2631440" cy="3759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5920"/>
                      </a:xfrm>
                      <a:prstGeom prst="rect">
                        <a:avLst/>
                      </a:prstGeom>
                    </wps:spPr>
                    <wps:txbx>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7.230011pt;margin-top:36.37672pt;width:207.2pt;height:29.6pt;mso-position-horizontal-relative:page;mso-position-vertical-relative:page;z-index:-17111552" type="#_x0000_t202" id="docshape1" filled="false" stroked="false">
              <v:textbox inset="0,0,0,0">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jc w:val="left"/>
      <w:rPr>
        <w:sz w:val="20"/>
      </w:rPr>
    </w:pPr>
    <w:r>
      <w:rPr>
        <w:sz w:val="20"/>
      </w:rPr>
      <w:drawing>
        <wp:anchor distT="0" distB="0" distL="0" distR="0" allowOverlap="1" layoutInCell="1" locked="0" behindDoc="1" simplePos="0" relativeHeight="486205952">
          <wp:simplePos x="0" y="0"/>
          <wp:positionH relativeFrom="page">
            <wp:posOffset>480059</wp:posOffset>
          </wp:positionH>
          <wp:positionV relativeFrom="page">
            <wp:posOffset>347472</wp:posOffset>
          </wp:positionV>
          <wp:extent cx="2449067" cy="58064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2449067"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206464">
              <wp:simplePos x="0" y="0"/>
              <wp:positionH relativeFrom="page">
                <wp:posOffset>4663821</wp:posOffset>
              </wp:positionH>
              <wp:positionV relativeFrom="page">
                <wp:posOffset>461984</wp:posOffset>
              </wp:positionV>
              <wp:extent cx="2631440" cy="37592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631440" cy="375920"/>
                      </a:xfrm>
                      <a:prstGeom prst="rect">
                        <a:avLst/>
                      </a:prstGeom>
                    </wps:spPr>
                    <wps:txbx>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7.230011pt;margin-top:36.37672pt;width:207.2pt;height:29.6pt;mso-position-horizontal-relative:page;mso-position-vertical-relative:page;z-index:-17110016" type="#_x0000_t202" id="docshape3" filled="false" stroked="false">
              <v:textbox inset="0,0,0,0">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jc w:val="left"/>
      <w:rPr>
        <w:sz w:val="20"/>
      </w:rPr>
    </w:pPr>
    <w:r>
      <w:rPr>
        <w:sz w:val="20"/>
      </w:rPr>
      <w:drawing>
        <wp:anchor distT="0" distB="0" distL="0" distR="0" allowOverlap="1" layoutInCell="1" locked="0" behindDoc="1" simplePos="0" relativeHeight="486207488">
          <wp:simplePos x="0" y="0"/>
          <wp:positionH relativeFrom="page">
            <wp:posOffset>480059</wp:posOffset>
          </wp:positionH>
          <wp:positionV relativeFrom="page">
            <wp:posOffset>347472</wp:posOffset>
          </wp:positionV>
          <wp:extent cx="2449067" cy="58064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2449067"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208000">
              <wp:simplePos x="0" y="0"/>
              <wp:positionH relativeFrom="page">
                <wp:posOffset>4663821</wp:posOffset>
              </wp:positionH>
              <wp:positionV relativeFrom="page">
                <wp:posOffset>461984</wp:posOffset>
              </wp:positionV>
              <wp:extent cx="2631440" cy="37592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31440" cy="375920"/>
                      </a:xfrm>
                      <a:prstGeom prst="rect">
                        <a:avLst/>
                      </a:prstGeom>
                    </wps:spPr>
                    <wps:txbx>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67.230011pt;margin-top:36.37672pt;width:207.2pt;height:29.6pt;mso-position-horizontal-relative:page;mso-position-vertical-relative:page;z-index:-17108480" type="#_x0000_t202" id="docshape5" filled="false" stroked="false">
              <v:textbox inset="0,0,0,0">
                <w:txbxContent>
                  <w:p>
                    <w:pPr>
                      <w:spacing w:line="247" w:lineRule="auto" w:before="12"/>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1"/>
      <w:numFmt w:val="upperRoman"/>
      <w:lvlText w:val="%1."/>
      <w:lvlJc w:val="left"/>
      <w:pPr>
        <w:ind w:left="833" w:hanging="284"/>
        <w:jc w:val="left"/>
      </w:pPr>
      <w:rPr>
        <w:rFonts w:hint="default" w:ascii="Arial MT" w:hAnsi="Arial MT" w:eastAsia="Arial MT" w:cs="Arial MT"/>
        <w:b w:val="0"/>
        <w:bCs w:val="0"/>
        <w:i w:val="0"/>
        <w:iCs w:val="0"/>
        <w:spacing w:val="0"/>
        <w:w w:val="97"/>
        <w:sz w:val="24"/>
        <w:szCs w:val="24"/>
        <w:lang w:val="es-ES" w:eastAsia="en-US" w:bidi="ar-SA"/>
      </w:rPr>
    </w:lvl>
    <w:lvl w:ilvl="1">
      <w:start w:val="0"/>
      <w:numFmt w:val="bullet"/>
      <w:lvlText w:val="•"/>
      <w:lvlJc w:val="left"/>
      <w:pPr>
        <w:ind w:left="1728" w:hanging="284"/>
      </w:pPr>
      <w:rPr>
        <w:rFonts w:hint="default"/>
        <w:lang w:val="es-ES" w:eastAsia="en-US" w:bidi="ar-SA"/>
      </w:rPr>
    </w:lvl>
    <w:lvl w:ilvl="2">
      <w:start w:val="0"/>
      <w:numFmt w:val="bullet"/>
      <w:lvlText w:val="•"/>
      <w:lvlJc w:val="left"/>
      <w:pPr>
        <w:ind w:left="2616" w:hanging="284"/>
      </w:pPr>
      <w:rPr>
        <w:rFonts w:hint="default"/>
        <w:lang w:val="es-ES" w:eastAsia="en-US" w:bidi="ar-SA"/>
      </w:rPr>
    </w:lvl>
    <w:lvl w:ilvl="3">
      <w:start w:val="0"/>
      <w:numFmt w:val="bullet"/>
      <w:lvlText w:val="•"/>
      <w:lvlJc w:val="left"/>
      <w:pPr>
        <w:ind w:left="3504" w:hanging="284"/>
      </w:pPr>
      <w:rPr>
        <w:rFonts w:hint="default"/>
        <w:lang w:val="es-ES" w:eastAsia="en-US" w:bidi="ar-SA"/>
      </w:rPr>
    </w:lvl>
    <w:lvl w:ilvl="4">
      <w:start w:val="0"/>
      <w:numFmt w:val="bullet"/>
      <w:lvlText w:val="•"/>
      <w:lvlJc w:val="left"/>
      <w:pPr>
        <w:ind w:left="4392" w:hanging="284"/>
      </w:pPr>
      <w:rPr>
        <w:rFonts w:hint="default"/>
        <w:lang w:val="es-ES" w:eastAsia="en-US" w:bidi="ar-SA"/>
      </w:rPr>
    </w:lvl>
    <w:lvl w:ilvl="5">
      <w:start w:val="0"/>
      <w:numFmt w:val="bullet"/>
      <w:lvlText w:val="•"/>
      <w:lvlJc w:val="left"/>
      <w:pPr>
        <w:ind w:left="5280" w:hanging="284"/>
      </w:pPr>
      <w:rPr>
        <w:rFonts w:hint="default"/>
        <w:lang w:val="es-ES" w:eastAsia="en-US" w:bidi="ar-SA"/>
      </w:rPr>
    </w:lvl>
    <w:lvl w:ilvl="6">
      <w:start w:val="0"/>
      <w:numFmt w:val="bullet"/>
      <w:lvlText w:val="•"/>
      <w:lvlJc w:val="left"/>
      <w:pPr>
        <w:ind w:left="6168" w:hanging="284"/>
      </w:pPr>
      <w:rPr>
        <w:rFonts w:hint="default"/>
        <w:lang w:val="es-ES" w:eastAsia="en-US" w:bidi="ar-SA"/>
      </w:rPr>
    </w:lvl>
    <w:lvl w:ilvl="7">
      <w:start w:val="0"/>
      <w:numFmt w:val="bullet"/>
      <w:lvlText w:val="•"/>
      <w:lvlJc w:val="left"/>
      <w:pPr>
        <w:ind w:left="7056" w:hanging="284"/>
      </w:pPr>
      <w:rPr>
        <w:rFonts w:hint="default"/>
        <w:lang w:val="es-ES" w:eastAsia="en-US" w:bidi="ar-SA"/>
      </w:rPr>
    </w:lvl>
    <w:lvl w:ilvl="8">
      <w:start w:val="0"/>
      <w:numFmt w:val="bullet"/>
      <w:lvlText w:val="•"/>
      <w:lvlJc w:val="left"/>
      <w:pPr>
        <w:ind w:left="7944" w:hanging="284"/>
      </w:pPr>
      <w:rPr>
        <w:rFonts w:hint="default"/>
        <w:lang w:val="es-ES" w:eastAsia="en-US" w:bidi="ar-SA"/>
      </w:rPr>
    </w:lvl>
  </w:abstractNum>
  <w:abstractNum w:abstractNumId="42">
    <w:multiLevelType w:val="hybridMultilevel"/>
    <w:lvl w:ilvl="0">
      <w:start w:val="1"/>
      <w:numFmt w:val="upperRoman"/>
      <w:lvlText w:val="%1."/>
      <w:lvlJc w:val="left"/>
      <w:pPr>
        <w:ind w:left="559" w:hanging="4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476" w:hanging="420"/>
      </w:pPr>
      <w:rPr>
        <w:rFonts w:hint="default"/>
        <w:lang w:val="es-ES" w:eastAsia="en-US" w:bidi="ar-SA"/>
      </w:rPr>
    </w:lvl>
    <w:lvl w:ilvl="2">
      <w:start w:val="0"/>
      <w:numFmt w:val="bullet"/>
      <w:lvlText w:val="•"/>
      <w:lvlJc w:val="left"/>
      <w:pPr>
        <w:ind w:left="2392" w:hanging="420"/>
      </w:pPr>
      <w:rPr>
        <w:rFonts w:hint="default"/>
        <w:lang w:val="es-ES" w:eastAsia="en-US" w:bidi="ar-SA"/>
      </w:rPr>
    </w:lvl>
    <w:lvl w:ilvl="3">
      <w:start w:val="0"/>
      <w:numFmt w:val="bullet"/>
      <w:lvlText w:val="•"/>
      <w:lvlJc w:val="left"/>
      <w:pPr>
        <w:ind w:left="3308" w:hanging="420"/>
      </w:pPr>
      <w:rPr>
        <w:rFonts w:hint="default"/>
        <w:lang w:val="es-ES" w:eastAsia="en-US" w:bidi="ar-SA"/>
      </w:rPr>
    </w:lvl>
    <w:lvl w:ilvl="4">
      <w:start w:val="0"/>
      <w:numFmt w:val="bullet"/>
      <w:lvlText w:val="•"/>
      <w:lvlJc w:val="left"/>
      <w:pPr>
        <w:ind w:left="4224" w:hanging="420"/>
      </w:pPr>
      <w:rPr>
        <w:rFonts w:hint="default"/>
        <w:lang w:val="es-ES" w:eastAsia="en-US" w:bidi="ar-SA"/>
      </w:rPr>
    </w:lvl>
    <w:lvl w:ilvl="5">
      <w:start w:val="0"/>
      <w:numFmt w:val="bullet"/>
      <w:lvlText w:val="•"/>
      <w:lvlJc w:val="left"/>
      <w:pPr>
        <w:ind w:left="5140" w:hanging="420"/>
      </w:pPr>
      <w:rPr>
        <w:rFonts w:hint="default"/>
        <w:lang w:val="es-ES" w:eastAsia="en-US" w:bidi="ar-SA"/>
      </w:rPr>
    </w:lvl>
    <w:lvl w:ilvl="6">
      <w:start w:val="0"/>
      <w:numFmt w:val="bullet"/>
      <w:lvlText w:val="•"/>
      <w:lvlJc w:val="left"/>
      <w:pPr>
        <w:ind w:left="6056" w:hanging="420"/>
      </w:pPr>
      <w:rPr>
        <w:rFonts w:hint="default"/>
        <w:lang w:val="es-ES" w:eastAsia="en-US" w:bidi="ar-SA"/>
      </w:rPr>
    </w:lvl>
    <w:lvl w:ilvl="7">
      <w:start w:val="0"/>
      <w:numFmt w:val="bullet"/>
      <w:lvlText w:val="•"/>
      <w:lvlJc w:val="left"/>
      <w:pPr>
        <w:ind w:left="6972" w:hanging="420"/>
      </w:pPr>
      <w:rPr>
        <w:rFonts w:hint="default"/>
        <w:lang w:val="es-ES" w:eastAsia="en-US" w:bidi="ar-SA"/>
      </w:rPr>
    </w:lvl>
    <w:lvl w:ilvl="8">
      <w:start w:val="0"/>
      <w:numFmt w:val="bullet"/>
      <w:lvlText w:val="•"/>
      <w:lvlJc w:val="left"/>
      <w:pPr>
        <w:ind w:left="7888" w:hanging="420"/>
      </w:pPr>
      <w:rPr>
        <w:rFonts w:hint="default"/>
        <w:lang w:val="es-ES" w:eastAsia="en-US" w:bidi="ar-SA"/>
      </w:rPr>
    </w:lvl>
  </w:abstractNum>
  <w:abstractNum w:abstractNumId="41">
    <w:multiLevelType w:val="hybridMultilevel"/>
    <w:lvl w:ilvl="0">
      <w:start w:val="1"/>
      <w:numFmt w:val="upperRoman"/>
      <w:lvlText w:val="%1."/>
      <w:lvlJc w:val="left"/>
      <w:pPr>
        <w:ind w:left="910"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0" w:hanging="360"/>
      </w:pPr>
      <w:rPr>
        <w:rFonts w:hint="default"/>
        <w:lang w:val="es-ES" w:eastAsia="en-US" w:bidi="ar-SA"/>
      </w:rPr>
    </w:lvl>
    <w:lvl w:ilvl="2">
      <w:start w:val="0"/>
      <w:numFmt w:val="bullet"/>
      <w:lvlText w:val="•"/>
      <w:lvlJc w:val="left"/>
      <w:pPr>
        <w:ind w:left="2680" w:hanging="360"/>
      </w:pPr>
      <w:rPr>
        <w:rFonts w:hint="default"/>
        <w:lang w:val="es-ES" w:eastAsia="en-US" w:bidi="ar-SA"/>
      </w:rPr>
    </w:lvl>
    <w:lvl w:ilvl="3">
      <w:start w:val="0"/>
      <w:numFmt w:val="bullet"/>
      <w:lvlText w:val="•"/>
      <w:lvlJc w:val="left"/>
      <w:pPr>
        <w:ind w:left="3560" w:hanging="360"/>
      </w:pPr>
      <w:rPr>
        <w:rFonts w:hint="default"/>
        <w:lang w:val="es-ES" w:eastAsia="en-US" w:bidi="ar-SA"/>
      </w:rPr>
    </w:lvl>
    <w:lvl w:ilvl="4">
      <w:start w:val="0"/>
      <w:numFmt w:val="bullet"/>
      <w:lvlText w:val="•"/>
      <w:lvlJc w:val="left"/>
      <w:pPr>
        <w:ind w:left="4440" w:hanging="360"/>
      </w:pPr>
      <w:rPr>
        <w:rFonts w:hint="default"/>
        <w:lang w:val="es-ES" w:eastAsia="en-US" w:bidi="ar-SA"/>
      </w:rPr>
    </w:lvl>
    <w:lvl w:ilvl="5">
      <w:start w:val="0"/>
      <w:numFmt w:val="bullet"/>
      <w:lvlText w:val="•"/>
      <w:lvlJc w:val="left"/>
      <w:pPr>
        <w:ind w:left="5320" w:hanging="360"/>
      </w:pPr>
      <w:rPr>
        <w:rFonts w:hint="default"/>
        <w:lang w:val="es-ES" w:eastAsia="en-US" w:bidi="ar-SA"/>
      </w:rPr>
    </w:lvl>
    <w:lvl w:ilvl="6">
      <w:start w:val="0"/>
      <w:numFmt w:val="bullet"/>
      <w:lvlText w:val="•"/>
      <w:lvlJc w:val="left"/>
      <w:pPr>
        <w:ind w:left="6200" w:hanging="360"/>
      </w:pPr>
      <w:rPr>
        <w:rFonts w:hint="default"/>
        <w:lang w:val="es-ES" w:eastAsia="en-US" w:bidi="ar-SA"/>
      </w:rPr>
    </w:lvl>
    <w:lvl w:ilvl="7">
      <w:start w:val="0"/>
      <w:numFmt w:val="bullet"/>
      <w:lvlText w:val="•"/>
      <w:lvlJc w:val="left"/>
      <w:pPr>
        <w:ind w:left="7080" w:hanging="360"/>
      </w:pPr>
      <w:rPr>
        <w:rFonts w:hint="default"/>
        <w:lang w:val="es-ES" w:eastAsia="en-US" w:bidi="ar-SA"/>
      </w:rPr>
    </w:lvl>
    <w:lvl w:ilvl="8">
      <w:start w:val="0"/>
      <w:numFmt w:val="bullet"/>
      <w:lvlText w:val="•"/>
      <w:lvlJc w:val="left"/>
      <w:pPr>
        <w:ind w:left="7960" w:hanging="360"/>
      </w:pPr>
      <w:rPr>
        <w:rFonts w:hint="default"/>
        <w:lang w:val="es-ES" w:eastAsia="en-US" w:bidi="ar-SA"/>
      </w:rPr>
    </w:lvl>
  </w:abstractNum>
  <w:abstractNum w:abstractNumId="40">
    <w:multiLevelType w:val="hybridMultilevel"/>
    <w:lvl w:ilvl="0">
      <w:start w:val="1"/>
      <w:numFmt w:val="upperRoman"/>
      <w:lvlText w:val="%1."/>
      <w:lvlJc w:val="left"/>
      <w:pPr>
        <w:ind w:left="559" w:hanging="4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476" w:hanging="420"/>
      </w:pPr>
      <w:rPr>
        <w:rFonts w:hint="default"/>
        <w:lang w:val="es-ES" w:eastAsia="en-US" w:bidi="ar-SA"/>
      </w:rPr>
    </w:lvl>
    <w:lvl w:ilvl="2">
      <w:start w:val="0"/>
      <w:numFmt w:val="bullet"/>
      <w:lvlText w:val="•"/>
      <w:lvlJc w:val="left"/>
      <w:pPr>
        <w:ind w:left="2392" w:hanging="420"/>
      </w:pPr>
      <w:rPr>
        <w:rFonts w:hint="default"/>
        <w:lang w:val="es-ES" w:eastAsia="en-US" w:bidi="ar-SA"/>
      </w:rPr>
    </w:lvl>
    <w:lvl w:ilvl="3">
      <w:start w:val="0"/>
      <w:numFmt w:val="bullet"/>
      <w:lvlText w:val="•"/>
      <w:lvlJc w:val="left"/>
      <w:pPr>
        <w:ind w:left="3308" w:hanging="420"/>
      </w:pPr>
      <w:rPr>
        <w:rFonts w:hint="default"/>
        <w:lang w:val="es-ES" w:eastAsia="en-US" w:bidi="ar-SA"/>
      </w:rPr>
    </w:lvl>
    <w:lvl w:ilvl="4">
      <w:start w:val="0"/>
      <w:numFmt w:val="bullet"/>
      <w:lvlText w:val="•"/>
      <w:lvlJc w:val="left"/>
      <w:pPr>
        <w:ind w:left="4224" w:hanging="420"/>
      </w:pPr>
      <w:rPr>
        <w:rFonts w:hint="default"/>
        <w:lang w:val="es-ES" w:eastAsia="en-US" w:bidi="ar-SA"/>
      </w:rPr>
    </w:lvl>
    <w:lvl w:ilvl="5">
      <w:start w:val="0"/>
      <w:numFmt w:val="bullet"/>
      <w:lvlText w:val="•"/>
      <w:lvlJc w:val="left"/>
      <w:pPr>
        <w:ind w:left="5140" w:hanging="420"/>
      </w:pPr>
      <w:rPr>
        <w:rFonts w:hint="default"/>
        <w:lang w:val="es-ES" w:eastAsia="en-US" w:bidi="ar-SA"/>
      </w:rPr>
    </w:lvl>
    <w:lvl w:ilvl="6">
      <w:start w:val="0"/>
      <w:numFmt w:val="bullet"/>
      <w:lvlText w:val="•"/>
      <w:lvlJc w:val="left"/>
      <w:pPr>
        <w:ind w:left="6056" w:hanging="420"/>
      </w:pPr>
      <w:rPr>
        <w:rFonts w:hint="default"/>
        <w:lang w:val="es-ES" w:eastAsia="en-US" w:bidi="ar-SA"/>
      </w:rPr>
    </w:lvl>
    <w:lvl w:ilvl="7">
      <w:start w:val="0"/>
      <w:numFmt w:val="bullet"/>
      <w:lvlText w:val="•"/>
      <w:lvlJc w:val="left"/>
      <w:pPr>
        <w:ind w:left="6972" w:hanging="420"/>
      </w:pPr>
      <w:rPr>
        <w:rFonts w:hint="default"/>
        <w:lang w:val="es-ES" w:eastAsia="en-US" w:bidi="ar-SA"/>
      </w:rPr>
    </w:lvl>
    <w:lvl w:ilvl="8">
      <w:start w:val="0"/>
      <w:numFmt w:val="bullet"/>
      <w:lvlText w:val="•"/>
      <w:lvlJc w:val="left"/>
      <w:pPr>
        <w:ind w:left="7888" w:hanging="420"/>
      </w:pPr>
      <w:rPr>
        <w:rFonts w:hint="default"/>
        <w:lang w:val="es-ES" w:eastAsia="en-US" w:bidi="ar-SA"/>
      </w:rPr>
    </w:lvl>
  </w:abstractNum>
  <w:abstractNum w:abstractNumId="39">
    <w:multiLevelType w:val="hybridMultilevel"/>
    <w:lvl w:ilvl="0">
      <w:start w:val="1"/>
      <w:numFmt w:val="lowerLetter"/>
      <w:lvlText w:val="%1)"/>
      <w:lvlJc w:val="left"/>
      <w:pPr>
        <w:ind w:left="698" w:hanging="281"/>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602" w:hanging="281"/>
      </w:pPr>
      <w:rPr>
        <w:rFonts w:hint="default"/>
        <w:lang w:val="es-ES" w:eastAsia="en-US" w:bidi="ar-SA"/>
      </w:rPr>
    </w:lvl>
    <w:lvl w:ilvl="2">
      <w:start w:val="0"/>
      <w:numFmt w:val="bullet"/>
      <w:lvlText w:val="•"/>
      <w:lvlJc w:val="left"/>
      <w:pPr>
        <w:ind w:left="2504" w:hanging="281"/>
      </w:pPr>
      <w:rPr>
        <w:rFonts w:hint="default"/>
        <w:lang w:val="es-ES" w:eastAsia="en-US" w:bidi="ar-SA"/>
      </w:rPr>
    </w:lvl>
    <w:lvl w:ilvl="3">
      <w:start w:val="0"/>
      <w:numFmt w:val="bullet"/>
      <w:lvlText w:val="•"/>
      <w:lvlJc w:val="left"/>
      <w:pPr>
        <w:ind w:left="3406" w:hanging="281"/>
      </w:pPr>
      <w:rPr>
        <w:rFonts w:hint="default"/>
        <w:lang w:val="es-ES" w:eastAsia="en-US" w:bidi="ar-SA"/>
      </w:rPr>
    </w:lvl>
    <w:lvl w:ilvl="4">
      <w:start w:val="0"/>
      <w:numFmt w:val="bullet"/>
      <w:lvlText w:val="•"/>
      <w:lvlJc w:val="left"/>
      <w:pPr>
        <w:ind w:left="4308" w:hanging="281"/>
      </w:pPr>
      <w:rPr>
        <w:rFonts w:hint="default"/>
        <w:lang w:val="es-ES" w:eastAsia="en-US" w:bidi="ar-SA"/>
      </w:rPr>
    </w:lvl>
    <w:lvl w:ilvl="5">
      <w:start w:val="0"/>
      <w:numFmt w:val="bullet"/>
      <w:lvlText w:val="•"/>
      <w:lvlJc w:val="left"/>
      <w:pPr>
        <w:ind w:left="5210" w:hanging="281"/>
      </w:pPr>
      <w:rPr>
        <w:rFonts w:hint="default"/>
        <w:lang w:val="es-ES" w:eastAsia="en-US" w:bidi="ar-SA"/>
      </w:rPr>
    </w:lvl>
    <w:lvl w:ilvl="6">
      <w:start w:val="0"/>
      <w:numFmt w:val="bullet"/>
      <w:lvlText w:val="•"/>
      <w:lvlJc w:val="left"/>
      <w:pPr>
        <w:ind w:left="6112" w:hanging="281"/>
      </w:pPr>
      <w:rPr>
        <w:rFonts w:hint="default"/>
        <w:lang w:val="es-ES" w:eastAsia="en-US" w:bidi="ar-SA"/>
      </w:rPr>
    </w:lvl>
    <w:lvl w:ilvl="7">
      <w:start w:val="0"/>
      <w:numFmt w:val="bullet"/>
      <w:lvlText w:val="•"/>
      <w:lvlJc w:val="left"/>
      <w:pPr>
        <w:ind w:left="7014" w:hanging="281"/>
      </w:pPr>
      <w:rPr>
        <w:rFonts w:hint="default"/>
        <w:lang w:val="es-ES" w:eastAsia="en-US" w:bidi="ar-SA"/>
      </w:rPr>
    </w:lvl>
    <w:lvl w:ilvl="8">
      <w:start w:val="0"/>
      <w:numFmt w:val="bullet"/>
      <w:lvlText w:val="•"/>
      <w:lvlJc w:val="left"/>
      <w:pPr>
        <w:ind w:left="7916" w:hanging="281"/>
      </w:pPr>
      <w:rPr>
        <w:rFonts w:hint="default"/>
        <w:lang w:val="es-ES" w:eastAsia="en-US" w:bidi="ar-SA"/>
      </w:rPr>
    </w:lvl>
  </w:abstractNum>
  <w:abstractNum w:abstractNumId="38">
    <w:multiLevelType w:val="hybridMultilevel"/>
    <w:lvl w:ilvl="0">
      <w:start w:val="1"/>
      <w:numFmt w:val="lowerLetter"/>
      <w:lvlText w:val="%1)"/>
      <w:lvlJc w:val="left"/>
      <w:pPr>
        <w:ind w:left="970" w:hanging="281"/>
        <w:jc w:val="left"/>
      </w:pPr>
      <w:rPr>
        <w:rFonts w:hint="default" w:ascii="Arial MT" w:hAnsi="Arial MT" w:eastAsia="Arial MT" w:cs="Arial MT"/>
        <w:b w:val="0"/>
        <w:bCs w:val="0"/>
        <w:i w:val="0"/>
        <w:iCs w:val="0"/>
        <w:spacing w:val="0"/>
        <w:w w:val="91"/>
        <w:sz w:val="24"/>
        <w:szCs w:val="24"/>
        <w:lang w:val="es-ES" w:eastAsia="en-US" w:bidi="ar-SA"/>
      </w:rPr>
    </w:lvl>
    <w:lvl w:ilvl="1">
      <w:start w:val="0"/>
      <w:numFmt w:val="bullet"/>
      <w:lvlText w:val="•"/>
      <w:lvlJc w:val="left"/>
      <w:pPr>
        <w:ind w:left="1854" w:hanging="281"/>
      </w:pPr>
      <w:rPr>
        <w:rFonts w:hint="default"/>
        <w:lang w:val="es-ES" w:eastAsia="en-US" w:bidi="ar-SA"/>
      </w:rPr>
    </w:lvl>
    <w:lvl w:ilvl="2">
      <w:start w:val="0"/>
      <w:numFmt w:val="bullet"/>
      <w:lvlText w:val="•"/>
      <w:lvlJc w:val="left"/>
      <w:pPr>
        <w:ind w:left="2728" w:hanging="281"/>
      </w:pPr>
      <w:rPr>
        <w:rFonts w:hint="default"/>
        <w:lang w:val="es-ES" w:eastAsia="en-US" w:bidi="ar-SA"/>
      </w:rPr>
    </w:lvl>
    <w:lvl w:ilvl="3">
      <w:start w:val="0"/>
      <w:numFmt w:val="bullet"/>
      <w:lvlText w:val="•"/>
      <w:lvlJc w:val="left"/>
      <w:pPr>
        <w:ind w:left="3602" w:hanging="281"/>
      </w:pPr>
      <w:rPr>
        <w:rFonts w:hint="default"/>
        <w:lang w:val="es-ES" w:eastAsia="en-US" w:bidi="ar-SA"/>
      </w:rPr>
    </w:lvl>
    <w:lvl w:ilvl="4">
      <w:start w:val="0"/>
      <w:numFmt w:val="bullet"/>
      <w:lvlText w:val="•"/>
      <w:lvlJc w:val="left"/>
      <w:pPr>
        <w:ind w:left="4476" w:hanging="281"/>
      </w:pPr>
      <w:rPr>
        <w:rFonts w:hint="default"/>
        <w:lang w:val="es-ES" w:eastAsia="en-US" w:bidi="ar-SA"/>
      </w:rPr>
    </w:lvl>
    <w:lvl w:ilvl="5">
      <w:start w:val="0"/>
      <w:numFmt w:val="bullet"/>
      <w:lvlText w:val="•"/>
      <w:lvlJc w:val="left"/>
      <w:pPr>
        <w:ind w:left="5350" w:hanging="281"/>
      </w:pPr>
      <w:rPr>
        <w:rFonts w:hint="default"/>
        <w:lang w:val="es-ES" w:eastAsia="en-US" w:bidi="ar-SA"/>
      </w:rPr>
    </w:lvl>
    <w:lvl w:ilvl="6">
      <w:start w:val="0"/>
      <w:numFmt w:val="bullet"/>
      <w:lvlText w:val="•"/>
      <w:lvlJc w:val="left"/>
      <w:pPr>
        <w:ind w:left="6224" w:hanging="281"/>
      </w:pPr>
      <w:rPr>
        <w:rFonts w:hint="default"/>
        <w:lang w:val="es-ES" w:eastAsia="en-US" w:bidi="ar-SA"/>
      </w:rPr>
    </w:lvl>
    <w:lvl w:ilvl="7">
      <w:start w:val="0"/>
      <w:numFmt w:val="bullet"/>
      <w:lvlText w:val="•"/>
      <w:lvlJc w:val="left"/>
      <w:pPr>
        <w:ind w:left="7098" w:hanging="281"/>
      </w:pPr>
      <w:rPr>
        <w:rFonts w:hint="default"/>
        <w:lang w:val="es-ES" w:eastAsia="en-US" w:bidi="ar-SA"/>
      </w:rPr>
    </w:lvl>
    <w:lvl w:ilvl="8">
      <w:start w:val="0"/>
      <w:numFmt w:val="bullet"/>
      <w:lvlText w:val="•"/>
      <w:lvlJc w:val="left"/>
      <w:pPr>
        <w:ind w:left="7972" w:hanging="281"/>
      </w:pPr>
      <w:rPr>
        <w:rFonts w:hint="default"/>
        <w:lang w:val="es-ES" w:eastAsia="en-US" w:bidi="ar-SA"/>
      </w:rPr>
    </w:lvl>
  </w:abstractNum>
  <w:abstractNum w:abstractNumId="37">
    <w:multiLevelType w:val="hybridMultilevel"/>
    <w:lvl w:ilvl="0">
      <w:start w:val="1"/>
      <w:numFmt w:val="lowerLetter"/>
      <w:lvlText w:val="%1)"/>
      <w:lvlJc w:val="left"/>
      <w:pPr>
        <w:ind w:left="833" w:hanging="284"/>
        <w:jc w:val="left"/>
      </w:pPr>
      <w:rPr>
        <w:rFonts w:hint="default" w:ascii="Arial MT" w:hAnsi="Arial MT" w:eastAsia="Arial MT" w:cs="Arial MT"/>
        <w:b w:val="0"/>
        <w:bCs w:val="0"/>
        <w:i w:val="0"/>
        <w:iCs w:val="0"/>
        <w:spacing w:val="0"/>
        <w:w w:val="99"/>
        <w:sz w:val="24"/>
        <w:szCs w:val="24"/>
        <w:lang w:val="es-ES" w:eastAsia="en-US" w:bidi="ar-SA"/>
      </w:rPr>
    </w:lvl>
    <w:lvl w:ilvl="1">
      <w:start w:val="1"/>
      <w:numFmt w:val="lowerLetter"/>
      <w:lvlText w:val="%2)"/>
      <w:lvlJc w:val="left"/>
      <w:pPr>
        <w:ind w:left="698" w:hanging="281"/>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1826" w:hanging="281"/>
      </w:pPr>
      <w:rPr>
        <w:rFonts w:hint="default"/>
        <w:lang w:val="es-ES" w:eastAsia="en-US" w:bidi="ar-SA"/>
      </w:rPr>
    </w:lvl>
    <w:lvl w:ilvl="3">
      <w:start w:val="0"/>
      <w:numFmt w:val="bullet"/>
      <w:lvlText w:val="•"/>
      <w:lvlJc w:val="left"/>
      <w:pPr>
        <w:ind w:left="2813" w:hanging="281"/>
      </w:pPr>
      <w:rPr>
        <w:rFonts w:hint="default"/>
        <w:lang w:val="es-ES" w:eastAsia="en-US" w:bidi="ar-SA"/>
      </w:rPr>
    </w:lvl>
    <w:lvl w:ilvl="4">
      <w:start w:val="0"/>
      <w:numFmt w:val="bullet"/>
      <w:lvlText w:val="•"/>
      <w:lvlJc w:val="left"/>
      <w:pPr>
        <w:ind w:left="3800" w:hanging="281"/>
      </w:pPr>
      <w:rPr>
        <w:rFonts w:hint="default"/>
        <w:lang w:val="es-ES" w:eastAsia="en-US" w:bidi="ar-SA"/>
      </w:rPr>
    </w:lvl>
    <w:lvl w:ilvl="5">
      <w:start w:val="0"/>
      <w:numFmt w:val="bullet"/>
      <w:lvlText w:val="•"/>
      <w:lvlJc w:val="left"/>
      <w:pPr>
        <w:ind w:left="4786" w:hanging="281"/>
      </w:pPr>
      <w:rPr>
        <w:rFonts w:hint="default"/>
        <w:lang w:val="es-ES" w:eastAsia="en-US" w:bidi="ar-SA"/>
      </w:rPr>
    </w:lvl>
    <w:lvl w:ilvl="6">
      <w:start w:val="0"/>
      <w:numFmt w:val="bullet"/>
      <w:lvlText w:val="•"/>
      <w:lvlJc w:val="left"/>
      <w:pPr>
        <w:ind w:left="5773" w:hanging="281"/>
      </w:pPr>
      <w:rPr>
        <w:rFonts w:hint="default"/>
        <w:lang w:val="es-ES" w:eastAsia="en-US" w:bidi="ar-SA"/>
      </w:rPr>
    </w:lvl>
    <w:lvl w:ilvl="7">
      <w:start w:val="0"/>
      <w:numFmt w:val="bullet"/>
      <w:lvlText w:val="•"/>
      <w:lvlJc w:val="left"/>
      <w:pPr>
        <w:ind w:left="6760" w:hanging="281"/>
      </w:pPr>
      <w:rPr>
        <w:rFonts w:hint="default"/>
        <w:lang w:val="es-ES" w:eastAsia="en-US" w:bidi="ar-SA"/>
      </w:rPr>
    </w:lvl>
    <w:lvl w:ilvl="8">
      <w:start w:val="0"/>
      <w:numFmt w:val="bullet"/>
      <w:lvlText w:val="•"/>
      <w:lvlJc w:val="left"/>
      <w:pPr>
        <w:ind w:left="7746" w:hanging="281"/>
      </w:pPr>
      <w:rPr>
        <w:rFonts w:hint="default"/>
        <w:lang w:val="es-ES" w:eastAsia="en-US" w:bidi="ar-SA"/>
      </w:rPr>
    </w:lvl>
  </w:abstractNum>
  <w:abstractNum w:abstractNumId="36">
    <w:multiLevelType w:val="hybridMultilevel"/>
    <w:lvl w:ilvl="0">
      <w:start w:val="1"/>
      <w:numFmt w:val="upperRoman"/>
      <w:lvlText w:val="%1."/>
      <w:lvlJc w:val="left"/>
      <w:pPr>
        <w:ind w:left="974" w:hanging="425"/>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833" w:hanging="284"/>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1951" w:hanging="284"/>
      </w:pPr>
      <w:rPr>
        <w:rFonts w:hint="default"/>
        <w:lang w:val="es-ES" w:eastAsia="en-US" w:bidi="ar-SA"/>
      </w:rPr>
    </w:lvl>
    <w:lvl w:ilvl="3">
      <w:start w:val="0"/>
      <w:numFmt w:val="bullet"/>
      <w:lvlText w:val="•"/>
      <w:lvlJc w:val="left"/>
      <w:pPr>
        <w:ind w:left="2922" w:hanging="284"/>
      </w:pPr>
      <w:rPr>
        <w:rFonts w:hint="default"/>
        <w:lang w:val="es-ES" w:eastAsia="en-US" w:bidi="ar-SA"/>
      </w:rPr>
    </w:lvl>
    <w:lvl w:ilvl="4">
      <w:start w:val="0"/>
      <w:numFmt w:val="bullet"/>
      <w:lvlText w:val="•"/>
      <w:lvlJc w:val="left"/>
      <w:pPr>
        <w:ind w:left="3893" w:hanging="284"/>
      </w:pPr>
      <w:rPr>
        <w:rFonts w:hint="default"/>
        <w:lang w:val="es-ES" w:eastAsia="en-US" w:bidi="ar-SA"/>
      </w:rPr>
    </w:lvl>
    <w:lvl w:ilvl="5">
      <w:start w:val="0"/>
      <w:numFmt w:val="bullet"/>
      <w:lvlText w:val="•"/>
      <w:lvlJc w:val="left"/>
      <w:pPr>
        <w:ind w:left="4864" w:hanging="284"/>
      </w:pPr>
      <w:rPr>
        <w:rFonts w:hint="default"/>
        <w:lang w:val="es-ES" w:eastAsia="en-US" w:bidi="ar-SA"/>
      </w:rPr>
    </w:lvl>
    <w:lvl w:ilvl="6">
      <w:start w:val="0"/>
      <w:numFmt w:val="bullet"/>
      <w:lvlText w:val="•"/>
      <w:lvlJc w:val="left"/>
      <w:pPr>
        <w:ind w:left="5835" w:hanging="284"/>
      </w:pPr>
      <w:rPr>
        <w:rFonts w:hint="default"/>
        <w:lang w:val="es-ES" w:eastAsia="en-US" w:bidi="ar-SA"/>
      </w:rPr>
    </w:lvl>
    <w:lvl w:ilvl="7">
      <w:start w:val="0"/>
      <w:numFmt w:val="bullet"/>
      <w:lvlText w:val="•"/>
      <w:lvlJc w:val="left"/>
      <w:pPr>
        <w:ind w:left="6806" w:hanging="284"/>
      </w:pPr>
      <w:rPr>
        <w:rFonts w:hint="default"/>
        <w:lang w:val="es-ES" w:eastAsia="en-US" w:bidi="ar-SA"/>
      </w:rPr>
    </w:lvl>
    <w:lvl w:ilvl="8">
      <w:start w:val="0"/>
      <w:numFmt w:val="bullet"/>
      <w:lvlText w:val="•"/>
      <w:lvlJc w:val="left"/>
      <w:pPr>
        <w:ind w:left="7777" w:hanging="284"/>
      </w:pPr>
      <w:rPr>
        <w:rFonts w:hint="default"/>
        <w:lang w:val="es-ES" w:eastAsia="en-US" w:bidi="ar-SA"/>
      </w:rPr>
    </w:lvl>
  </w:abstractNum>
  <w:abstractNum w:abstractNumId="35">
    <w:multiLevelType w:val="hybridMultilevel"/>
    <w:lvl w:ilvl="0">
      <w:start w:val="6"/>
      <w:numFmt w:val="upperRoman"/>
      <w:lvlText w:val="%1."/>
      <w:lvlJc w:val="left"/>
      <w:pPr>
        <w:ind w:left="559" w:hanging="4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476" w:hanging="420"/>
      </w:pPr>
      <w:rPr>
        <w:rFonts w:hint="default"/>
        <w:lang w:val="es-ES" w:eastAsia="en-US" w:bidi="ar-SA"/>
      </w:rPr>
    </w:lvl>
    <w:lvl w:ilvl="2">
      <w:start w:val="0"/>
      <w:numFmt w:val="bullet"/>
      <w:lvlText w:val="•"/>
      <w:lvlJc w:val="left"/>
      <w:pPr>
        <w:ind w:left="2392" w:hanging="420"/>
      </w:pPr>
      <w:rPr>
        <w:rFonts w:hint="default"/>
        <w:lang w:val="es-ES" w:eastAsia="en-US" w:bidi="ar-SA"/>
      </w:rPr>
    </w:lvl>
    <w:lvl w:ilvl="3">
      <w:start w:val="0"/>
      <w:numFmt w:val="bullet"/>
      <w:lvlText w:val="•"/>
      <w:lvlJc w:val="left"/>
      <w:pPr>
        <w:ind w:left="3308" w:hanging="420"/>
      </w:pPr>
      <w:rPr>
        <w:rFonts w:hint="default"/>
        <w:lang w:val="es-ES" w:eastAsia="en-US" w:bidi="ar-SA"/>
      </w:rPr>
    </w:lvl>
    <w:lvl w:ilvl="4">
      <w:start w:val="0"/>
      <w:numFmt w:val="bullet"/>
      <w:lvlText w:val="•"/>
      <w:lvlJc w:val="left"/>
      <w:pPr>
        <w:ind w:left="4224" w:hanging="420"/>
      </w:pPr>
      <w:rPr>
        <w:rFonts w:hint="default"/>
        <w:lang w:val="es-ES" w:eastAsia="en-US" w:bidi="ar-SA"/>
      </w:rPr>
    </w:lvl>
    <w:lvl w:ilvl="5">
      <w:start w:val="0"/>
      <w:numFmt w:val="bullet"/>
      <w:lvlText w:val="•"/>
      <w:lvlJc w:val="left"/>
      <w:pPr>
        <w:ind w:left="5140" w:hanging="420"/>
      </w:pPr>
      <w:rPr>
        <w:rFonts w:hint="default"/>
        <w:lang w:val="es-ES" w:eastAsia="en-US" w:bidi="ar-SA"/>
      </w:rPr>
    </w:lvl>
    <w:lvl w:ilvl="6">
      <w:start w:val="0"/>
      <w:numFmt w:val="bullet"/>
      <w:lvlText w:val="•"/>
      <w:lvlJc w:val="left"/>
      <w:pPr>
        <w:ind w:left="6056" w:hanging="420"/>
      </w:pPr>
      <w:rPr>
        <w:rFonts w:hint="default"/>
        <w:lang w:val="es-ES" w:eastAsia="en-US" w:bidi="ar-SA"/>
      </w:rPr>
    </w:lvl>
    <w:lvl w:ilvl="7">
      <w:start w:val="0"/>
      <w:numFmt w:val="bullet"/>
      <w:lvlText w:val="•"/>
      <w:lvlJc w:val="left"/>
      <w:pPr>
        <w:ind w:left="6972" w:hanging="420"/>
      </w:pPr>
      <w:rPr>
        <w:rFonts w:hint="default"/>
        <w:lang w:val="es-ES" w:eastAsia="en-US" w:bidi="ar-SA"/>
      </w:rPr>
    </w:lvl>
    <w:lvl w:ilvl="8">
      <w:start w:val="0"/>
      <w:numFmt w:val="bullet"/>
      <w:lvlText w:val="•"/>
      <w:lvlJc w:val="left"/>
      <w:pPr>
        <w:ind w:left="7888" w:hanging="420"/>
      </w:pPr>
      <w:rPr>
        <w:rFonts w:hint="default"/>
        <w:lang w:val="es-ES" w:eastAsia="en-US" w:bidi="ar-SA"/>
      </w:rPr>
    </w:lvl>
  </w:abstractNum>
  <w:abstractNum w:abstractNumId="34">
    <w:multiLevelType w:val="hybridMultilevel"/>
    <w:lvl w:ilvl="0">
      <w:start w:val="1"/>
      <w:numFmt w:val="upperRoman"/>
      <w:lvlText w:val="%1."/>
      <w:lvlJc w:val="left"/>
      <w:pPr>
        <w:ind w:left="974" w:hanging="42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425"/>
      </w:pPr>
      <w:rPr>
        <w:rFonts w:hint="default"/>
        <w:lang w:val="es-ES" w:eastAsia="en-US" w:bidi="ar-SA"/>
      </w:rPr>
    </w:lvl>
    <w:lvl w:ilvl="2">
      <w:start w:val="0"/>
      <w:numFmt w:val="bullet"/>
      <w:lvlText w:val="•"/>
      <w:lvlJc w:val="left"/>
      <w:pPr>
        <w:ind w:left="2728" w:hanging="425"/>
      </w:pPr>
      <w:rPr>
        <w:rFonts w:hint="default"/>
        <w:lang w:val="es-ES" w:eastAsia="en-US" w:bidi="ar-SA"/>
      </w:rPr>
    </w:lvl>
    <w:lvl w:ilvl="3">
      <w:start w:val="0"/>
      <w:numFmt w:val="bullet"/>
      <w:lvlText w:val="•"/>
      <w:lvlJc w:val="left"/>
      <w:pPr>
        <w:ind w:left="3602" w:hanging="425"/>
      </w:pPr>
      <w:rPr>
        <w:rFonts w:hint="default"/>
        <w:lang w:val="es-ES" w:eastAsia="en-US" w:bidi="ar-SA"/>
      </w:rPr>
    </w:lvl>
    <w:lvl w:ilvl="4">
      <w:start w:val="0"/>
      <w:numFmt w:val="bullet"/>
      <w:lvlText w:val="•"/>
      <w:lvlJc w:val="left"/>
      <w:pPr>
        <w:ind w:left="4476" w:hanging="425"/>
      </w:pPr>
      <w:rPr>
        <w:rFonts w:hint="default"/>
        <w:lang w:val="es-ES" w:eastAsia="en-US" w:bidi="ar-SA"/>
      </w:rPr>
    </w:lvl>
    <w:lvl w:ilvl="5">
      <w:start w:val="0"/>
      <w:numFmt w:val="bullet"/>
      <w:lvlText w:val="•"/>
      <w:lvlJc w:val="left"/>
      <w:pPr>
        <w:ind w:left="5350" w:hanging="425"/>
      </w:pPr>
      <w:rPr>
        <w:rFonts w:hint="default"/>
        <w:lang w:val="es-ES" w:eastAsia="en-US" w:bidi="ar-SA"/>
      </w:rPr>
    </w:lvl>
    <w:lvl w:ilvl="6">
      <w:start w:val="0"/>
      <w:numFmt w:val="bullet"/>
      <w:lvlText w:val="•"/>
      <w:lvlJc w:val="left"/>
      <w:pPr>
        <w:ind w:left="6224" w:hanging="425"/>
      </w:pPr>
      <w:rPr>
        <w:rFonts w:hint="default"/>
        <w:lang w:val="es-ES" w:eastAsia="en-US" w:bidi="ar-SA"/>
      </w:rPr>
    </w:lvl>
    <w:lvl w:ilvl="7">
      <w:start w:val="0"/>
      <w:numFmt w:val="bullet"/>
      <w:lvlText w:val="•"/>
      <w:lvlJc w:val="left"/>
      <w:pPr>
        <w:ind w:left="7098" w:hanging="425"/>
      </w:pPr>
      <w:rPr>
        <w:rFonts w:hint="default"/>
        <w:lang w:val="es-ES" w:eastAsia="en-US" w:bidi="ar-SA"/>
      </w:rPr>
    </w:lvl>
    <w:lvl w:ilvl="8">
      <w:start w:val="0"/>
      <w:numFmt w:val="bullet"/>
      <w:lvlText w:val="•"/>
      <w:lvlJc w:val="left"/>
      <w:pPr>
        <w:ind w:left="7972" w:hanging="425"/>
      </w:pPr>
      <w:rPr>
        <w:rFonts w:hint="default"/>
        <w:lang w:val="es-ES" w:eastAsia="en-US" w:bidi="ar-SA"/>
      </w:rPr>
    </w:lvl>
  </w:abstractNum>
  <w:abstractNum w:abstractNumId="33">
    <w:multiLevelType w:val="hybridMultilevel"/>
    <w:lvl w:ilvl="0">
      <w:start w:val="1"/>
      <w:numFmt w:val="upperRoman"/>
      <w:lvlText w:val="%1."/>
      <w:lvlJc w:val="left"/>
      <w:pPr>
        <w:ind w:left="1682" w:hanging="113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025" w:hanging="336"/>
        <w:jc w:val="left"/>
      </w:pPr>
      <w:rPr>
        <w:rFonts w:hint="default" w:ascii="Arial MT" w:hAnsi="Arial MT" w:eastAsia="Arial MT" w:cs="Arial MT"/>
        <w:b w:val="0"/>
        <w:bCs w:val="0"/>
        <w:i w:val="0"/>
        <w:iCs w:val="0"/>
        <w:spacing w:val="0"/>
        <w:w w:val="100"/>
        <w:sz w:val="24"/>
        <w:szCs w:val="24"/>
        <w:lang w:val="es-ES" w:eastAsia="en-US" w:bidi="ar-SA"/>
      </w:rPr>
    </w:lvl>
    <w:lvl w:ilvl="2">
      <w:start w:val="1"/>
      <w:numFmt w:val="lowerLetter"/>
      <w:lvlText w:val="%3)"/>
      <w:lvlJc w:val="left"/>
      <w:pPr>
        <w:ind w:left="979" w:hanging="708"/>
        <w:jc w:val="left"/>
      </w:pPr>
      <w:rPr>
        <w:rFonts w:hint="default" w:ascii="Arial MT" w:hAnsi="Arial MT" w:eastAsia="Arial MT" w:cs="Arial MT"/>
        <w:b w:val="0"/>
        <w:bCs w:val="0"/>
        <w:i w:val="0"/>
        <w:iCs w:val="0"/>
        <w:spacing w:val="0"/>
        <w:w w:val="99"/>
        <w:sz w:val="24"/>
        <w:szCs w:val="24"/>
        <w:lang w:val="es-ES" w:eastAsia="en-US" w:bidi="ar-SA"/>
      </w:rPr>
    </w:lvl>
    <w:lvl w:ilvl="3">
      <w:start w:val="0"/>
      <w:numFmt w:val="bullet"/>
      <w:lvlText w:val="•"/>
      <w:lvlJc w:val="left"/>
      <w:pPr>
        <w:ind w:left="2685" w:hanging="708"/>
      </w:pPr>
      <w:rPr>
        <w:rFonts w:hint="default"/>
        <w:lang w:val="es-ES" w:eastAsia="en-US" w:bidi="ar-SA"/>
      </w:rPr>
    </w:lvl>
    <w:lvl w:ilvl="4">
      <w:start w:val="0"/>
      <w:numFmt w:val="bullet"/>
      <w:lvlText w:val="•"/>
      <w:lvlJc w:val="left"/>
      <w:pPr>
        <w:ind w:left="3690" w:hanging="708"/>
      </w:pPr>
      <w:rPr>
        <w:rFonts w:hint="default"/>
        <w:lang w:val="es-ES" w:eastAsia="en-US" w:bidi="ar-SA"/>
      </w:rPr>
    </w:lvl>
    <w:lvl w:ilvl="5">
      <w:start w:val="0"/>
      <w:numFmt w:val="bullet"/>
      <w:lvlText w:val="•"/>
      <w:lvlJc w:val="left"/>
      <w:pPr>
        <w:ind w:left="4695" w:hanging="708"/>
      </w:pPr>
      <w:rPr>
        <w:rFonts w:hint="default"/>
        <w:lang w:val="es-ES" w:eastAsia="en-US" w:bidi="ar-SA"/>
      </w:rPr>
    </w:lvl>
    <w:lvl w:ilvl="6">
      <w:start w:val="0"/>
      <w:numFmt w:val="bullet"/>
      <w:lvlText w:val="•"/>
      <w:lvlJc w:val="left"/>
      <w:pPr>
        <w:ind w:left="5700" w:hanging="708"/>
      </w:pPr>
      <w:rPr>
        <w:rFonts w:hint="default"/>
        <w:lang w:val="es-ES" w:eastAsia="en-US" w:bidi="ar-SA"/>
      </w:rPr>
    </w:lvl>
    <w:lvl w:ilvl="7">
      <w:start w:val="0"/>
      <w:numFmt w:val="bullet"/>
      <w:lvlText w:val="•"/>
      <w:lvlJc w:val="left"/>
      <w:pPr>
        <w:ind w:left="6705" w:hanging="708"/>
      </w:pPr>
      <w:rPr>
        <w:rFonts w:hint="default"/>
        <w:lang w:val="es-ES" w:eastAsia="en-US" w:bidi="ar-SA"/>
      </w:rPr>
    </w:lvl>
    <w:lvl w:ilvl="8">
      <w:start w:val="0"/>
      <w:numFmt w:val="bullet"/>
      <w:lvlText w:val="•"/>
      <w:lvlJc w:val="left"/>
      <w:pPr>
        <w:ind w:left="7710" w:hanging="708"/>
      </w:pPr>
      <w:rPr>
        <w:rFonts w:hint="default"/>
        <w:lang w:val="es-ES" w:eastAsia="en-US" w:bidi="ar-SA"/>
      </w:rPr>
    </w:lvl>
  </w:abstractNum>
  <w:abstractNum w:abstractNumId="32">
    <w:multiLevelType w:val="hybridMultilevel"/>
    <w:lvl w:ilvl="0">
      <w:start w:val="1"/>
      <w:numFmt w:val="upperRoman"/>
      <w:lvlText w:val="%1."/>
      <w:lvlJc w:val="left"/>
      <w:pPr>
        <w:ind w:left="974" w:hanging="42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425"/>
      </w:pPr>
      <w:rPr>
        <w:rFonts w:hint="default"/>
        <w:lang w:val="es-ES" w:eastAsia="en-US" w:bidi="ar-SA"/>
      </w:rPr>
    </w:lvl>
    <w:lvl w:ilvl="2">
      <w:start w:val="0"/>
      <w:numFmt w:val="bullet"/>
      <w:lvlText w:val="•"/>
      <w:lvlJc w:val="left"/>
      <w:pPr>
        <w:ind w:left="2728" w:hanging="425"/>
      </w:pPr>
      <w:rPr>
        <w:rFonts w:hint="default"/>
        <w:lang w:val="es-ES" w:eastAsia="en-US" w:bidi="ar-SA"/>
      </w:rPr>
    </w:lvl>
    <w:lvl w:ilvl="3">
      <w:start w:val="0"/>
      <w:numFmt w:val="bullet"/>
      <w:lvlText w:val="•"/>
      <w:lvlJc w:val="left"/>
      <w:pPr>
        <w:ind w:left="3602" w:hanging="425"/>
      </w:pPr>
      <w:rPr>
        <w:rFonts w:hint="default"/>
        <w:lang w:val="es-ES" w:eastAsia="en-US" w:bidi="ar-SA"/>
      </w:rPr>
    </w:lvl>
    <w:lvl w:ilvl="4">
      <w:start w:val="0"/>
      <w:numFmt w:val="bullet"/>
      <w:lvlText w:val="•"/>
      <w:lvlJc w:val="left"/>
      <w:pPr>
        <w:ind w:left="4476" w:hanging="425"/>
      </w:pPr>
      <w:rPr>
        <w:rFonts w:hint="default"/>
        <w:lang w:val="es-ES" w:eastAsia="en-US" w:bidi="ar-SA"/>
      </w:rPr>
    </w:lvl>
    <w:lvl w:ilvl="5">
      <w:start w:val="0"/>
      <w:numFmt w:val="bullet"/>
      <w:lvlText w:val="•"/>
      <w:lvlJc w:val="left"/>
      <w:pPr>
        <w:ind w:left="5350" w:hanging="425"/>
      </w:pPr>
      <w:rPr>
        <w:rFonts w:hint="default"/>
        <w:lang w:val="es-ES" w:eastAsia="en-US" w:bidi="ar-SA"/>
      </w:rPr>
    </w:lvl>
    <w:lvl w:ilvl="6">
      <w:start w:val="0"/>
      <w:numFmt w:val="bullet"/>
      <w:lvlText w:val="•"/>
      <w:lvlJc w:val="left"/>
      <w:pPr>
        <w:ind w:left="6224" w:hanging="425"/>
      </w:pPr>
      <w:rPr>
        <w:rFonts w:hint="default"/>
        <w:lang w:val="es-ES" w:eastAsia="en-US" w:bidi="ar-SA"/>
      </w:rPr>
    </w:lvl>
    <w:lvl w:ilvl="7">
      <w:start w:val="0"/>
      <w:numFmt w:val="bullet"/>
      <w:lvlText w:val="•"/>
      <w:lvlJc w:val="left"/>
      <w:pPr>
        <w:ind w:left="7098" w:hanging="425"/>
      </w:pPr>
      <w:rPr>
        <w:rFonts w:hint="default"/>
        <w:lang w:val="es-ES" w:eastAsia="en-US" w:bidi="ar-SA"/>
      </w:rPr>
    </w:lvl>
    <w:lvl w:ilvl="8">
      <w:start w:val="0"/>
      <w:numFmt w:val="bullet"/>
      <w:lvlText w:val="•"/>
      <w:lvlJc w:val="left"/>
      <w:pPr>
        <w:ind w:left="7972" w:hanging="425"/>
      </w:pPr>
      <w:rPr>
        <w:rFonts w:hint="default"/>
        <w:lang w:val="es-ES" w:eastAsia="en-US" w:bidi="ar-SA"/>
      </w:rPr>
    </w:lvl>
  </w:abstractNum>
  <w:abstractNum w:abstractNumId="31">
    <w:multiLevelType w:val="hybridMultilevel"/>
    <w:lvl w:ilvl="0">
      <w:start w:val="1"/>
      <w:numFmt w:val="upperRoman"/>
      <w:lvlText w:val="%1."/>
      <w:lvlJc w:val="left"/>
      <w:pPr>
        <w:ind w:left="974" w:hanging="42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425"/>
      </w:pPr>
      <w:rPr>
        <w:rFonts w:hint="default"/>
        <w:lang w:val="es-ES" w:eastAsia="en-US" w:bidi="ar-SA"/>
      </w:rPr>
    </w:lvl>
    <w:lvl w:ilvl="2">
      <w:start w:val="0"/>
      <w:numFmt w:val="bullet"/>
      <w:lvlText w:val="•"/>
      <w:lvlJc w:val="left"/>
      <w:pPr>
        <w:ind w:left="2728" w:hanging="425"/>
      </w:pPr>
      <w:rPr>
        <w:rFonts w:hint="default"/>
        <w:lang w:val="es-ES" w:eastAsia="en-US" w:bidi="ar-SA"/>
      </w:rPr>
    </w:lvl>
    <w:lvl w:ilvl="3">
      <w:start w:val="0"/>
      <w:numFmt w:val="bullet"/>
      <w:lvlText w:val="•"/>
      <w:lvlJc w:val="left"/>
      <w:pPr>
        <w:ind w:left="3602" w:hanging="425"/>
      </w:pPr>
      <w:rPr>
        <w:rFonts w:hint="default"/>
        <w:lang w:val="es-ES" w:eastAsia="en-US" w:bidi="ar-SA"/>
      </w:rPr>
    </w:lvl>
    <w:lvl w:ilvl="4">
      <w:start w:val="0"/>
      <w:numFmt w:val="bullet"/>
      <w:lvlText w:val="•"/>
      <w:lvlJc w:val="left"/>
      <w:pPr>
        <w:ind w:left="4476" w:hanging="425"/>
      </w:pPr>
      <w:rPr>
        <w:rFonts w:hint="default"/>
        <w:lang w:val="es-ES" w:eastAsia="en-US" w:bidi="ar-SA"/>
      </w:rPr>
    </w:lvl>
    <w:lvl w:ilvl="5">
      <w:start w:val="0"/>
      <w:numFmt w:val="bullet"/>
      <w:lvlText w:val="•"/>
      <w:lvlJc w:val="left"/>
      <w:pPr>
        <w:ind w:left="5350" w:hanging="425"/>
      </w:pPr>
      <w:rPr>
        <w:rFonts w:hint="default"/>
        <w:lang w:val="es-ES" w:eastAsia="en-US" w:bidi="ar-SA"/>
      </w:rPr>
    </w:lvl>
    <w:lvl w:ilvl="6">
      <w:start w:val="0"/>
      <w:numFmt w:val="bullet"/>
      <w:lvlText w:val="•"/>
      <w:lvlJc w:val="left"/>
      <w:pPr>
        <w:ind w:left="6224" w:hanging="425"/>
      </w:pPr>
      <w:rPr>
        <w:rFonts w:hint="default"/>
        <w:lang w:val="es-ES" w:eastAsia="en-US" w:bidi="ar-SA"/>
      </w:rPr>
    </w:lvl>
    <w:lvl w:ilvl="7">
      <w:start w:val="0"/>
      <w:numFmt w:val="bullet"/>
      <w:lvlText w:val="•"/>
      <w:lvlJc w:val="left"/>
      <w:pPr>
        <w:ind w:left="7098" w:hanging="425"/>
      </w:pPr>
      <w:rPr>
        <w:rFonts w:hint="default"/>
        <w:lang w:val="es-ES" w:eastAsia="en-US" w:bidi="ar-SA"/>
      </w:rPr>
    </w:lvl>
    <w:lvl w:ilvl="8">
      <w:start w:val="0"/>
      <w:numFmt w:val="bullet"/>
      <w:lvlText w:val="•"/>
      <w:lvlJc w:val="left"/>
      <w:pPr>
        <w:ind w:left="7972" w:hanging="425"/>
      </w:pPr>
      <w:rPr>
        <w:rFonts w:hint="default"/>
        <w:lang w:val="es-ES" w:eastAsia="en-US" w:bidi="ar-SA"/>
      </w:rPr>
    </w:lvl>
  </w:abstractNum>
  <w:abstractNum w:abstractNumId="30">
    <w:multiLevelType w:val="hybridMultilevel"/>
    <w:lvl w:ilvl="0">
      <w:start w:val="1"/>
      <w:numFmt w:val="upperRoman"/>
      <w:lvlText w:val="%1."/>
      <w:lvlJc w:val="left"/>
      <w:pPr>
        <w:ind w:left="559" w:hanging="18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476" w:hanging="187"/>
      </w:pPr>
      <w:rPr>
        <w:rFonts w:hint="default"/>
        <w:lang w:val="es-ES" w:eastAsia="en-US" w:bidi="ar-SA"/>
      </w:rPr>
    </w:lvl>
    <w:lvl w:ilvl="2">
      <w:start w:val="0"/>
      <w:numFmt w:val="bullet"/>
      <w:lvlText w:val="•"/>
      <w:lvlJc w:val="left"/>
      <w:pPr>
        <w:ind w:left="2392" w:hanging="187"/>
      </w:pPr>
      <w:rPr>
        <w:rFonts w:hint="default"/>
        <w:lang w:val="es-ES" w:eastAsia="en-US" w:bidi="ar-SA"/>
      </w:rPr>
    </w:lvl>
    <w:lvl w:ilvl="3">
      <w:start w:val="0"/>
      <w:numFmt w:val="bullet"/>
      <w:lvlText w:val="•"/>
      <w:lvlJc w:val="left"/>
      <w:pPr>
        <w:ind w:left="3308" w:hanging="187"/>
      </w:pPr>
      <w:rPr>
        <w:rFonts w:hint="default"/>
        <w:lang w:val="es-ES" w:eastAsia="en-US" w:bidi="ar-SA"/>
      </w:rPr>
    </w:lvl>
    <w:lvl w:ilvl="4">
      <w:start w:val="0"/>
      <w:numFmt w:val="bullet"/>
      <w:lvlText w:val="•"/>
      <w:lvlJc w:val="left"/>
      <w:pPr>
        <w:ind w:left="4224" w:hanging="187"/>
      </w:pPr>
      <w:rPr>
        <w:rFonts w:hint="default"/>
        <w:lang w:val="es-ES" w:eastAsia="en-US" w:bidi="ar-SA"/>
      </w:rPr>
    </w:lvl>
    <w:lvl w:ilvl="5">
      <w:start w:val="0"/>
      <w:numFmt w:val="bullet"/>
      <w:lvlText w:val="•"/>
      <w:lvlJc w:val="left"/>
      <w:pPr>
        <w:ind w:left="5140" w:hanging="187"/>
      </w:pPr>
      <w:rPr>
        <w:rFonts w:hint="default"/>
        <w:lang w:val="es-ES" w:eastAsia="en-US" w:bidi="ar-SA"/>
      </w:rPr>
    </w:lvl>
    <w:lvl w:ilvl="6">
      <w:start w:val="0"/>
      <w:numFmt w:val="bullet"/>
      <w:lvlText w:val="•"/>
      <w:lvlJc w:val="left"/>
      <w:pPr>
        <w:ind w:left="6056" w:hanging="187"/>
      </w:pPr>
      <w:rPr>
        <w:rFonts w:hint="default"/>
        <w:lang w:val="es-ES" w:eastAsia="en-US" w:bidi="ar-SA"/>
      </w:rPr>
    </w:lvl>
    <w:lvl w:ilvl="7">
      <w:start w:val="0"/>
      <w:numFmt w:val="bullet"/>
      <w:lvlText w:val="•"/>
      <w:lvlJc w:val="left"/>
      <w:pPr>
        <w:ind w:left="6972" w:hanging="187"/>
      </w:pPr>
      <w:rPr>
        <w:rFonts w:hint="default"/>
        <w:lang w:val="es-ES" w:eastAsia="en-US" w:bidi="ar-SA"/>
      </w:rPr>
    </w:lvl>
    <w:lvl w:ilvl="8">
      <w:start w:val="0"/>
      <w:numFmt w:val="bullet"/>
      <w:lvlText w:val="•"/>
      <w:lvlJc w:val="left"/>
      <w:pPr>
        <w:ind w:left="7888" w:hanging="187"/>
      </w:pPr>
      <w:rPr>
        <w:rFonts w:hint="default"/>
        <w:lang w:val="es-ES" w:eastAsia="en-US" w:bidi="ar-SA"/>
      </w:rPr>
    </w:lvl>
  </w:abstractNum>
  <w:abstractNum w:abstractNumId="29">
    <w:multiLevelType w:val="hybridMultilevel"/>
    <w:lvl w:ilvl="0">
      <w:start w:val="8"/>
      <w:numFmt w:val="upperRoman"/>
      <w:lvlText w:val="%1."/>
      <w:lvlJc w:val="left"/>
      <w:pPr>
        <w:ind w:left="1682" w:hanging="113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84" w:hanging="1133"/>
      </w:pPr>
      <w:rPr>
        <w:rFonts w:hint="default"/>
        <w:lang w:val="es-ES" w:eastAsia="en-US" w:bidi="ar-SA"/>
      </w:rPr>
    </w:lvl>
    <w:lvl w:ilvl="2">
      <w:start w:val="0"/>
      <w:numFmt w:val="bullet"/>
      <w:lvlText w:val="•"/>
      <w:lvlJc w:val="left"/>
      <w:pPr>
        <w:ind w:left="3288" w:hanging="1133"/>
      </w:pPr>
      <w:rPr>
        <w:rFonts w:hint="default"/>
        <w:lang w:val="es-ES" w:eastAsia="en-US" w:bidi="ar-SA"/>
      </w:rPr>
    </w:lvl>
    <w:lvl w:ilvl="3">
      <w:start w:val="0"/>
      <w:numFmt w:val="bullet"/>
      <w:lvlText w:val="•"/>
      <w:lvlJc w:val="left"/>
      <w:pPr>
        <w:ind w:left="4092" w:hanging="1133"/>
      </w:pPr>
      <w:rPr>
        <w:rFonts w:hint="default"/>
        <w:lang w:val="es-ES" w:eastAsia="en-US" w:bidi="ar-SA"/>
      </w:rPr>
    </w:lvl>
    <w:lvl w:ilvl="4">
      <w:start w:val="0"/>
      <w:numFmt w:val="bullet"/>
      <w:lvlText w:val="•"/>
      <w:lvlJc w:val="left"/>
      <w:pPr>
        <w:ind w:left="4896" w:hanging="1133"/>
      </w:pPr>
      <w:rPr>
        <w:rFonts w:hint="default"/>
        <w:lang w:val="es-ES" w:eastAsia="en-US" w:bidi="ar-SA"/>
      </w:rPr>
    </w:lvl>
    <w:lvl w:ilvl="5">
      <w:start w:val="0"/>
      <w:numFmt w:val="bullet"/>
      <w:lvlText w:val="•"/>
      <w:lvlJc w:val="left"/>
      <w:pPr>
        <w:ind w:left="5700" w:hanging="1133"/>
      </w:pPr>
      <w:rPr>
        <w:rFonts w:hint="default"/>
        <w:lang w:val="es-ES" w:eastAsia="en-US" w:bidi="ar-SA"/>
      </w:rPr>
    </w:lvl>
    <w:lvl w:ilvl="6">
      <w:start w:val="0"/>
      <w:numFmt w:val="bullet"/>
      <w:lvlText w:val="•"/>
      <w:lvlJc w:val="left"/>
      <w:pPr>
        <w:ind w:left="6504" w:hanging="1133"/>
      </w:pPr>
      <w:rPr>
        <w:rFonts w:hint="default"/>
        <w:lang w:val="es-ES" w:eastAsia="en-US" w:bidi="ar-SA"/>
      </w:rPr>
    </w:lvl>
    <w:lvl w:ilvl="7">
      <w:start w:val="0"/>
      <w:numFmt w:val="bullet"/>
      <w:lvlText w:val="•"/>
      <w:lvlJc w:val="left"/>
      <w:pPr>
        <w:ind w:left="7308" w:hanging="1133"/>
      </w:pPr>
      <w:rPr>
        <w:rFonts w:hint="default"/>
        <w:lang w:val="es-ES" w:eastAsia="en-US" w:bidi="ar-SA"/>
      </w:rPr>
    </w:lvl>
    <w:lvl w:ilvl="8">
      <w:start w:val="0"/>
      <w:numFmt w:val="bullet"/>
      <w:lvlText w:val="•"/>
      <w:lvlJc w:val="left"/>
      <w:pPr>
        <w:ind w:left="8112" w:hanging="1133"/>
      </w:pPr>
      <w:rPr>
        <w:rFonts w:hint="default"/>
        <w:lang w:val="es-ES" w:eastAsia="en-US" w:bidi="ar-SA"/>
      </w:rPr>
    </w:lvl>
  </w:abstractNum>
  <w:abstractNum w:abstractNumId="28">
    <w:multiLevelType w:val="hybridMultilevel"/>
    <w:lvl w:ilvl="0">
      <w:start w:val="1"/>
      <w:numFmt w:val="upperRoman"/>
      <w:lvlText w:val="%1."/>
      <w:lvlJc w:val="left"/>
      <w:pPr>
        <w:ind w:left="559" w:hanging="4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476" w:hanging="420"/>
      </w:pPr>
      <w:rPr>
        <w:rFonts w:hint="default"/>
        <w:lang w:val="es-ES" w:eastAsia="en-US" w:bidi="ar-SA"/>
      </w:rPr>
    </w:lvl>
    <w:lvl w:ilvl="2">
      <w:start w:val="0"/>
      <w:numFmt w:val="bullet"/>
      <w:lvlText w:val="•"/>
      <w:lvlJc w:val="left"/>
      <w:pPr>
        <w:ind w:left="2392" w:hanging="420"/>
      </w:pPr>
      <w:rPr>
        <w:rFonts w:hint="default"/>
        <w:lang w:val="es-ES" w:eastAsia="en-US" w:bidi="ar-SA"/>
      </w:rPr>
    </w:lvl>
    <w:lvl w:ilvl="3">
      <w:start w:val="0"/>
      <w:numFmt w:val="bullet"/>
      <w:lvlText w:val="•"/>
      <w:lvlJc w:val="left"/>
      <w:pPr>
        <w:ind w:left="3308" w:hanging="420"/>
      </w:pPr>
      <w:rPr>
        <w:rFonts w:hint="default"/>
        <w:lang w:val="es-ES" w:eastAsia="en-US" w:bidi="ar-SA"/>
      </w:rPr>
    </w:lvl>
    <w:lvl w:ilvl="4">
      <w:start w:val="0"/>
      <w:numFmt w:val="bullet"/>
      <w:lvlText w:val="•"/>
      <w:lvlJc w:val="left"/>
      <w:pPr>
        <w:ind w:left="4224" w:hanging="420"/>
      </w:pPr>
      <w:rPr>
        <w:rFonts w:hint="default"/>
        <w:lang w:val="es-ES" w:eastAsia="en-US" w:bidi="ar-SA"/>
      </w:rPr>
    </w:lvl>
    <w:lvl w:ilvl="5">
      <w:start w:val="0"/>
      <w:numFmt w:val="bullet"/>
      <w:lvlText w:val="•"/>
      <w:lvlJc w:val="left"/>
      <w:pPr>
        <w:ind w:left="5140" w:hanging="420"/>
      </w:pPr>
      <w:rPr>
        <w:rFonts w:hint="default"/>
        <w:lang w:val="es-ES" w:eastAsia="en-US" w:bidi="ar-SA"/>
      </w:rPr>
    </w:lvl>
    <w:lvl w:ilvl="6">
      <w:start w:val="0"/>
      <w:numFmt w:val="bullet"/>
      <w:lvlText w:val="•"/>
      <w:lvlJc w:val="left"/>
      <w:pPr>
        <w:ind w:left="6056" w:hanging="420"/>
      </w:pPr>
      <w:rPr>
        <w:rFonts w:hint="default"/>
        <w:lang w:val="es-ES" w:eastAsia="en-US" w:bidi="ar-SA"/>
      </w:rPr>
    </w:lvl>
    <w:lvl w:ilvl="7">
      <w:start w:val="0"/>
      <w:numFmt w:val="bullet"/>
      <w:lvlText w:val="•"/>
      <w:lvlJc w:val="left"/>
      <w:pPr>
        <w:ind w:left="6972" w:hanging="420"/>
      </w:pPr>
      <w:rPr>
        <w:rFonts w:hint="default"/>
        <w:lang w:val="es-ES" w:eastAsia="en-US" w:bidi="ar-SA"/>
      </w:rPr>
    </w:lvl>
    <w:lvl w:ilvl="8">
      <w:start w:val="0"/>
      <w:numFmt w:val="bullet"/>
      <w:lvlText w:val="•"/>
      <w:lvlJc w:val="left"/>
      <w:pPr>
        <w:ind w:left="7888" w:hanging="420"/>
      </w:pPr>
      <w:rPr>
        <w:rFonts w:hint="default"/>
        <w:lang w:val="es-ES" w:eastAsia="en-US" w:bidi="ar-SA"/>
      </w:rPr>
    </w:lvl>
  </w:abstractNum>
  <w:abstractNum w:abstractNumId="27">
    <w:multiLevelType w:val="hybridMultilevel"/>
    <w:lvl w:ilvl="0">
      <w:start w:val="1"/>
      <w:numFmt w:val="upperRoman"/>
      <w:lvlText w:val="%1."/>
      <w:lvlJc w:val="left"/>
      <w:pPr>
        <w:ind w:left="1682" w:hanging="113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84" w:hanging="1133"/>
      </w:pPr>
      <w:rPr>
        <w:rFonts w:hint="default"/>
        <w:lang w:val="es-ES" w:eastAsia="en-US" w:bidi="ar-SA"/>
      </w:rPr>
    </w:lvl>
    <w:lvl w:ilvl="2">
      <w:start w:val="0"/>
      <w:numFmt w:val="bullet"/>
      <w:lvlText w:val="•"/>
      <w:lvlJc w:val="left"/>
      <w:pPr>
        <w:ind w:left="3288" w:hanging="1133"/>
      </w:pPr>
      <w:rPr>
        <w:rFonts w:hint="default"/>
        <w:lang w:val="es-ES" w:eastAsia="en-US" w:bidi="ar-SA"/>
      </w:rPr>
    </w:lvl>
    <w:lvl w:ilvl="3">
      <w:start w:val="0"/>
      <w:numFmt w:val="bullet"/>
      <w:lvlText w:val="•"/>
      <w:lvlJc w:val="left"/>
      <w:pPr>
        <w:ind w:left="4092" w:hanging="1133"/>
      </w:pPr>
      <w:rPr>
        <w:rFonts w:hint="default"/>
        <w:lang w:val="es-ES" w:eastAsia="en-US" w:bidi="ar-SA"/>
      </w:rPr>
    </w:lvl>
    <w:lvl w:ilvl="4">
      <w:start w:val="0"/>
      <w:numFmt w:val="bullet"/>
      <w:lvlText w:val="•"/>
      <w:lvlJc w:val="left"/>
      <w:pPr>
        <w:ind w:left="4896" w:hanging="1133"/>
      </w:pPr>
      <w:rPr>
        <w:rFonts w:hint="default"/>
        <w:lang w:val="es-ES" w:eastAsia="en-US" w:bidi="ar-SA"/>
      </w:rPr>
    </w:lvl>
    <w:lvl w:ilvl="5">
      <w:start w:val="0"/>
      <w:numFmt w:val="bullet"/>
      <w:lvlText w:val="•"/>
      <w:lvlJc w:val="left"/>
      <w:pPr>
        <w:ind w:left="5700" w:hanging="1133"/>
      </w:pPr>
      <w:rPr>
        <w:rFonts w:hint="default"/>
        <w:lang w:val="es-ES" w:eastAsia="en-US" w:bidi="ar-SA"/>
      </w:rPr>
    </w:lvl>
    <w:lvl w:ilvl="6">
      <w:start w:val="0"/>
      <w:numFmt w:val="bullet"/>
      <w:lvlText w:val="•"/>
      <w:lvlJc w:val="left"/>
      <w:pPr>
        <w:ind w:left="6504" w:hanging="1133"/>
      </w:pPr>
      <w:rPr>
        <w:rFonts w:hint="default"/>
        <w:lang w:val="es-ES" w:eastAsia="en-US" w:bidi="ar-SA"/>
      </w:rPr>
    </w:lvl>
    <w:lvl w:ilvl="7">
      <w:start w:val="0"/>
      <w:numFmt w:val="bullet"/>
      <w:lvlText w:val="•"/>
      <w:lvlJc w:val="left"/>
      <w:pPr>
        <w:ind w:left="7308" w:hanging="1133"/>
      </w:pPr>
      <w:rPr>
        <w:rFonts w:hint="default"/>
        <w:lang w:val="es-ES" w:eastAsia="en-US" w:bidi="ar-SA"/>
      </w:rPr>
    </w:lvl>
    <w:lvl w:ilvl="8">
      <w:start w:val="0"/>
      <w:numFmt w:val="bullet"/>
      <w:lvlText w:val="•"/>
      <w:lvlJc w:val="left"/>
      <w:pPr>
        <w:ind w:left="8112" w:hanging="1133"/>
      </w:pPr>
      <w:rPr>
        <w:rFonts w:hint="default"/>
        <w:lang w:val="es-ES" w:eastAsia="en-US" w:bidi="ar-SA"/>
      </w:rPr>
    </w:lvl>
  </w:abstractNum>
  <w:abstractNum w:abstractNumId="26">
    <w:multiLevelType w:val="hybridMultilevel"/>
    <w:lvl w:ilvl="0">
      <w:start w:val="14"/>
      <w:numFmt w:val="upperRoman"/>
      <w:lvlText w:val="%1."/>
      <w:lvlJc w:val="left"/>
      <w:pPr>
        <w:ind w:left="1682" w:hanging="1133"/>
        <w:jc w:val="left"/>
      </w:pPr>
      <w:rPr>
        <w:rFonts w:hint="default" w:ascii="Arial MT" w:hAnsi="Arial MT" w:eastAsia="Arial MT" w:cs="Arial MT"/>
        <w:b w:val="0"/>
        <w:bCs w:val="0"/>
        <w:i w:val="0"/>
        <w:iCs w:val="0"/>
        <w:spacing w:val="-2"/>
        <w:w w:val="100"/>
        <w:sz w:val="24"/>
        <w:szCs w:val="24"/>
        <w:lang w:val="es-ES" w:eastAsia="en-US" w:bidi="ar-SA"/>
      </w:rPr>
    </w:lvl>
    <w:lvl w:ilvl="1">
      <w:start w:val="0"/>
      <w:numFmt w:val="bullet"/>
      <w:lvlText w:val="•"/>
      <w:lvlJc w:val="left"/>
      <w:pPr>
        <w:ind w:left="2484" w:hanging="1133"/>
      </w:pPr>
      <w:rPr>
        <w:rFonts w:hint="default"/>
        <w:lang w:val="es-ES" w:eastAsia="en-US" w:bidi="ar-SA"/>
      </w:rPr>
    </w:lvl>
    <w:lvl w:ilvl="2">
      <w:start w:val="0"/>
      <w:numFmt w:val="bullet"/>
      <w:lvlText w:val="•"/>
      <w:lvlJc w:val="left"/>
      <w:pPr>
        <w:ind w:left="3288" w:hanging="1133"/>
      </w:pPr>
      <w:rPr>
        <w:rFonts w:hint="default"/>
        <w:lang w:val="es-ES" w:eastAsia="en-US" w:bidi="ar-SA"/>
      </w:rPr>
    </w:lvl>
    <w:lvl w:ilvl="3">
      <w:start w:val="0"/>
      <w:numFmt w:val="bullet"/>
      <w:lvlText w:val="•"/>
      <w:lvlJc w:val="left"/>
      <w:pPr>
        <w:ind w:left="4092" w:hanging="1133"/>
      </w:pPr>
      <w:rPr>
        <w:rFonts w:hint="default"/>
        <w:lang w:val="es-ES" w:eastAsia="en-US" w:bidi="ar-SA"/>
      </w:rPr>
    </w:lvl>
    <w:lvl w:ilvl="4">
      <w:start w:val="0"/>
      <w:numFmt w:val="bullet"/>
      <w:lvlText w:val="•"/>
      <w:lvlJc w:val="left"/>
      <w:pPr>
        <w:ind w:left="4896" w:hanging="1133"/>
      </w:pPr>
      <w:rPr>
        <w:rFonts w:hint="default"/>
        <w:lang w:val="es-ES" w:eastAsia="en-US" w:bidi="ar-SA"/>
      </w:rPr>
    </w:lvl>
    <w:lvl w:ilvl="5">
      <w:start w:val="0"/>
      <w:numFmt w:val="bullet"/>
      <w:lvlText w:val="•"/>
      <w:lvlJc w:val="left"/>
      <w:pPr>
        <w:ind w:left="5700" w:hanging="1133"/>
      </w:pPr>
      <w:rPr>
        <w:rFonts w:hint="default"/>
        <w:lang w:val="es-ES" w:eastAsia="en-US" w:bidi="ar-SA"/>
      </w:rPr>
    </w:lvl>
    <w:lvl w:ilvl="6">
      <w:start w:val="0"/>
      <w:numFmt w:val="bullet"/>
      <w:lvlText w:val="•"/>
      <w:lvlJc w:val="left"/>
      <w:pPr>
        <w:ind w:left="6504" w:hanging="1133"/>
      </w:pPr>
      <w:rPr>
        <w:rFonts w:hint="default"/>
        <w:lang w:val="es-ES" w:eastAsia="en-US" w:bidi="ar-SA"/>
      </w:rPr>
    </w:lvl>
    <w:lvl w:ilvl="7">
      <w:start w:val="0"/>
      <w:numFmt w:val="bullet"/>
      <w:lvlText w:val="•"/>
      <w:lvlJc w:val="left"/>
      <w:pPr>
        <w:ind w:left="7308" w:hanging="1133"/>
      </w:pPr>
      <w:rPr>
        <w:rFonts w:hint="default"/>
        <w:lang w:val="es-ES" w:eastAsia="en-US" w:bidi="ar-SA"/>
      </w:rPr>
    </w:lvl>
    <w:lvl w:ilvl="8">
      <w:start w:val="0"/>
      <w:numFmt w:val="bullet"/>
      <w:lvlText w:val="•"/>
      <w:lvlJc w:val="left"/>
      <w:pPr>
        <w:ind w:left="8112" w:hanging="1133"/>
      </w:pPr>
      <w:rPr>
        <w:rFonts w:hint="default"/>
        <w:lang w:val="es-ES" w:eastAsia="en-US" w:bidi="ar-SA"/>
      </w:rPr>
    </w:lvl>
  </w:abstractNum>
  <w:abstractNum w:abstractNumId="25">
    <w:multiLevelType w:val="hybridMultilevel"/>
    <w:lvl w:ilvl="0">
      <w:start w:val="9"/>
      <w:numFmt w:val="upperRoman"/>
      <w:lvlText w:val="%1."/>
      <w:lvlJc w:val="left"/>
      <w:pPr>
        <w:ind w:left="974" w:hanging="425"/>
        <w:jc w:val="left"/>
      </w:pPr>
      <w:rPr>
        <w:rFonts w:hint="default" w:ascii="Arial MT" w:hAnsi="Arial MT" w:eastAsia="Arial MT" w:cs="Arial MT"/>
        <w:b w:val="0"/>
        <w:bCs w:val="0"/>
        <w:i w:val="0"/>
        <w:iCs w:val="0"/>
        <w:spacing w:val="-2"/>
        <w:w w:val="100"/>
        <w:sz w:val="24"/>
        <w:szCs w:val="24"/>
        <w:lang w:val="es-ES" w:eastAsia="en-US" w:bidi="ar-SA"/>
      </w:rPr>
    </w:lvl>
    <w:lvl w:ilvl="1">
      <w:start w:val="0"/>
      <w:numFmt w:val="bullet"/>
      <w:lvlText w:val="•"/>
      <w:lvlJc w:val="left"/>
      <w:pPr>
        <w:ind w:left="1854" w:hanging="425"/>
      </w:pPr>
      <w:rPr>
        <w:rFonts w:hint="default"/>
        <w:lang w:val="es-ES" w:eastAsia="en-US" w:bidi="ar-SA"/>
      </w:rPr>
    </w:lvl>
    <w:lvl w:ilvl="2">
      <w:start w:val="0"/>
      <w:numFmt w:val="bullet"/>
      <w:lvlText w:val="•"/>
      <w:lvlJc w:val="left"/>
      <w:pPr>
        <w:ind w:left="2728" w:hanging="425"/>
      </w:pPr>
      <w:rPr>
        <w:rFonts w:hint="default"/>
        <w:lang w:val="es-ES" w:eastAsia="en-US" w:bidi="ar-SA"/>
      </w:rPr>
    </w:lvl>
    <w:lvl w:ilvl="3">
      <w:start w:val="0"/>
      <w:numFmt w:val="bullet"/>
      <w:lvlText w:val="•"/>
      <w:lvlJc w:val="left"/>
      <w:pPr>
        <w:ind w:left="3602" w:hanging="425"/>
      </w:pPr>
      <w:rPr>
        <w:rFonts w:hint="default"/>
        <w:lang w:val="es-ES" w:eastAsia="en-US" w:bidi="ar-SA"/>
      </w:rPr>
    </w:lvl>
    <w:lvl w:ilvl="4">
      <w:start w:val="0"/>
      <w:numFmt w:val="bullet"/>
      <w:lvlText w:val="•"/>
      <w:lvlJc w:val="left"/>
      <w:pPr>
        <w:ind w:left="4476" w:hanging="425"/>
      </w:pPr>
      <w:rPr>
        <w:rFonts w:hint="default"/>
        <w:lang w:val="es-ES" w:eastAsia="en-US" w:bidi="ar-SA"/>
      </w:rPr>
    </w:lvl>
    <w:lvl w:ilvl="5">
      <w:start w:val="0"/>
      <w:numFmt w:val="bullet"/>
      <w:lvlText w:val="•"/>
      <w:lvlJc w:val="left"/>
      <w:pPr>
        <w:ind w:left="5350" w:hanging="425"/>
      </w:pPr>
      <w:rPr>
        <w:rFonts w:hint="default"/>
        <w:lang w:val="es-ES" w:eastAsia="en-US" w:bidi="ar-SA"/>
      </w:rPr>
    </w:lvl>
    <w:lvl w:ilvl="6">
      <w:start w:val="0"/>
      <w:numFmt w:val="bullet"/>
      <w:lvlText w:val="•"/>
      <w:lvlJc w:val="left"/>
      <w:pPr>
        <w:ind w:left="6224" w:hanging="425"/>
      </w:pPr>
      <w:rPr>
        <w:rFonts w:hint="default"/>
        <w:lang w:val="es-ES" w:eastAsia="en-US" w:bidi="ar-SA"/>
      </w:rPr>
    </w:lvl>
    <w:lvl w:ilvl="7">
      <w:start w:val="0"/>
      <w:numFmt w:val="bullet"/>
      <w:lvlText w:val="•"/>
      <w:lvlJc w:val="left"/>
      <w:pPr>
        <w:ind w:left="7098" w:hanging="425"/>
      </w:pPr>
      <w:rPr>
        <w:rFonts w:hint="default"/>
        <w:lang w:val="es-ES" w:eastAsia="en-US" w:bidi="ar-SA"/>
      </w:rPr>
    </w:lvl>
    <w:lvl w:ilvl="8">
      <w:start w:val="0"/>
      <w:numFmt w:val="bullet"/>
      <w:lvlText w:val="•"/>
      <w:lvlJc w:val="left"/>
      <w:pPr>
        <w:ind w:left="7972" w:hanging="425"/>
      </w:pPr>
      <w:rPr>
        <w:rFonts w:hint="default"/>
        <w:lang w:val="es-ES" w:eastAsia="en-US" w:bidi="ar-SA"/>
      </w:rPr>
    </w:lvl>
  </w:abstractNum>
  <w:abstractNum w:abstractNumId="24">
    <w:multiLevelType w:val="hybridMultilevel"/>
    <w:lvl w:ilvl="0">
      <w:start w:val="3"/>
      <w:numFmt w:val="upperRoman"/>
      <w:lvlText w:val="%1."/>
      <w:lvlJc w:val="left"/>
      <w:pPr>
        <w:ind w:left="1270"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24" w:hanging="720"/>
      </w:pPr>
      <w:rPr>
        <w:rFonts w:hint="default"/>
        <w:lang w:val="es-ES" w:eastAsia="en-US" w:bidi="ar-SA"/>
      </w:rPr>
    </w:lvl>
    <w:lvl w:ilvl="2">
      <w:start w:val="0"/>
      <w:numFmt w:val="bullet"/>
      <w:lvlText w:val="•"/>
      <w:lvlJc w:val="left"/>
      <w:pPr>
        <w:ind w:left="2968" w:hanging="720"/>
      </w:pPr>
      <w:rPr>
        <w:rFonts w:hint="default"/>
        <w:lang w:val="es-ES" w:eastAsia="en-US" w:bidi="ar-SA"/>
      </w:rPr>
    </w:lvl>
    <w:lvl w:ilvl="3">
      <w:start w:val="0"/>
      <w:numFmt w:val="bullet"/>
      <w:lvlText w:val="•"/>
      <w:lvlJc w:val="left"/>
      <w:pPr>
        <w:ind w:left="3812" w:hanging="720"/>
      </w:pPr>
      <w:rPr>
        <w:rFonts w:hint="default"/>
        <w:lang w:val="es-ES" w:eastAsia="en-US" w:bidi="ar-SA"/>
      </w:rPr>
    </w:lvl>
    <w:lvl w:ilvl="4">
      <w:start w:val="0"/>
      <w:numFmt w:val="bullet"/>
      <w:lvlText w:val="•"/>
      <w:lvlJc w:val="left"/>
      <w:pPr>
        <w:ind w:left="4656" w:hanging="720"/>
      </w:pPr>
      <w:rPr>
        <w:rFonts w:hint="default"/>
        <w:lang w:val="es-ES" w:eastAsia="en-US" w:bidi="ar-SA"/>
      </w:rPr>
    </w:lvl>
    <w:lvl w:ilvl="5">
      <w:start w:val="0"/>
      <w:numFmt w:val="bullet"/>
      <w:lvlText w:val="•"/>
      <w:lvlJc w:val="left"/>
      <w:pPr>
        <w:ind w:left="5500" w:hanging="720"/>
      </w:pPr>
      <w:rPr>
        <w:rFonts w:hint="default"/>
        <w:lang w:val="es-ES" w:eastAsia="en-US" w:bidi="ar-SA"/>
      </w:rPr>
    </w:lvl>
    <w:lvl w:ilvl="6">
      <w:start w:val="0"/>
      <w:numFmt w:val="bullet"/>
      <w:lvlText w:val="•"/>
      <w:lvlJc w:val="left"/>
      <w:pPr>
        <w:ind w:left="6344" w:hanging="720"/>
      </w:pPr>
      <w:rPr>
        <w:rFonts w:hint="default"/>
        <w:lang w:val="es-ES" w:eastAsia="en-US" w:bidi="ar-SA"/>
      </w:rPr>
    </w:lvl>
    <w:lvl w:ilvl="7">
      <w:start w:val="0"/>
      <w:numFmt w:val="bullet"/>
      <w:lvlText w:val="•"/>
      <w:lvlJc w:val="left"/>
      <w:pPr>
        <w:ind w:left="7188" w:hanging="720"/>
      </w:pPr>
      <w:rPr>
        <w:rFonts w:hint="default"/>
        <w:lang w:val="es-ES" w:eastAsia="en-US" w:bidi="ar-SA"/>
      </w:rPr>
    </w:lvl>
    <w:lvl w:ilvl="8">
      <w:start w:val="0"/>
      <w:numFmt w:val="bullet"/>
      <w:lvlText w:val="•"/>
      <w:lvlJc w:val="left"/>
      <w:pPr>
        <w:ind w:left="8032" w:hanging="720"/>
      </w:pPr>
      <w:rPr>
        <w:rFonts w:hint="default"/>
        <w:lang w:val="es-ES" w:eastAsia="en-US" w:bidi="ar-SA"/>
      </w:rPr>
    </w:lvl>
  </w:abstractNum>
  <w:abstractNum w:abstractNumId="23">
    <w:multiLevelType w:val="hybridMultilevel"/>
    <w:lvl w:ilvl="0">
      <w:start w:val="1"/>
      <w:numFmt w:val="upperRoman"/>
      <w:lvlText w:val="%1."/>
      <w:lvlJc w:val="left"/>
      <w:pPr>
        <w:ind w:left="559" w:hanging="4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476" w:hanging="420"/>
      </w:pPr>
      <w:rPr>
        <w:rFonts w:hint="default"/>
        <w:lang w:val="es-ES" w:eastAsia="en-US" w:bidi="ar-SA"/>
      </w:rPr>
    </w:lvl>
    <w:lvl w:ilvl="2">
      <w:start w:val="0"/>
      <w:numFmt w:val="bullet"/>
      <w:lvlText w:val="•"/>
      <w:lvlJc w:val="left"/>
      <w:pPr>
        <w:ind w:left="2392" w:hanging="420"/>
      </w:pPr>
      <w:rPr>
        <w:rFonts w:hint="default"/>
        <w:lang w:val="es-ES" w:eastAsia="en-US" w:bidi="ar-SA"/>
      </w:rPr>
    </w:lvl>
    <w:lvl w:ilvl="3">
      <w:start w:val="0"/>
      <w:numFmt w:val="bullet"/>
      <w:lvlText w:val="•"/>
      <w:lvlJc w:val="left"/>
      <w:pPr>
        <w:ind w:left="3308" w:hanging="420"/>
      </w:pPr>
      <w:rPr>
        <w:rFonts w:hint="default"/>
        <w:lang w:val="es-ES" w:eastAsia="en-US" w:bidi="ar-SA"/>
      </w:rPr>
    </w:lvl>
    <w:lvl w:ilvl="4">
      <w:start w:val="0"/>
      <w:numFmt w:val="bullet"/>
      <w:lvlText w:val="•"/>
      <w:lvlJc w:val="left"/>
      <w:pPr>
        <w:ind w:left="4224" w:hanging="420"/>
      </w:pPr>
      <w:rPr>
        <w:rFonts w:hint="default"/>
        <w:lang w:val="es-ES" w:eastAsia="en-US" w:bidi="ar-SA"/>
      </w:rPr>
    </w:lvl>
    <w:lvl w:ilvl="5">
      <w:start w:val="0"/>
      <w:numFmt w:val="bullet"/>
      <w:lvlText w:val="•"/>
      <w:lvlJc w:val="left"/>
      <w:pPr>
        <w:ind w:left="5140" w:hanging="420"/>
      </w:pPr>
      <w:rPr>
        <w:rFonts w:hint="default"/>
        <w:lang w:val="es-ES" w:eastAsia="en-US" w:bidi="ar-SA"/>
      </w:rPr>
    </w:lvl>
    <w:lvl w:ilvl="6">
      <w:start w:val="0"/>
      <w:numFmt w:val="bullet"/>
      <w:lvlText w:val="•"/>
      <w:lvlJc w:val="left"/>
      <w:pPr>
        <w:ind w:left="6056" w:hanging="420"/>
      </w:pPr>
      <w:rPr>
        <w:rFonts w:hint="default"/>
        <w:lang w:val="es-ES" w:eastAsia="en-US" w:bidi="ar-SA"/>
      </w:rPr>
    </w:lvl>
    <w:lvl w:ilvl="7">
      <w:start w:val="0"/>
      <w:numFmt w:val="bullet"/>
      <w:lvlText w:val="•"/>
      <w:lvlJc w:val="left"/>
      <w:pPr>
        <w:ind w:left="6972" w:hanging="420"/>
      </w:pPr>
      <w:rPr>
        <w:rFonts w:hint="default"/>
        <w:lang w:val="es-ES" w:eastAsia="en-US" w:bidi="ar-SA"/>
      </w:rPr>
    </w:lvl>
    <w:lvl w:ilvl="8">
      <w:start w:val="0"/>
      <w:numFmt w:val="bullet"/>
      <w:lvlText w:val="•"/>
      <w:lvlJc w:val="left"/>
      <w:pPr>
        <w:ind w:left="7888" w:hanging="420"/>
      </w:pPr>
      <w:rPr>
        <w:rFonts w:hint="default"/>
        <w:lang w:val="es-ES" w:eastAsia="en-US" w:bidi="ar-SA"/>
      </w:rPr>
    </w:lvl>
  </w:abstractNum>
  <w:abstractNum w:abstractNumId="22">
    <w:multiLevelType w:val="hybridMultilevel"/>
    <w:lvl w:ilvl="0">
      <w:start w:val="6"/>
      <w:numFmt w:val="upperRoman"/>
      <w:lvlText w:val="%1."/>
      <w:lvlJc w:val="left"/>
      <w:pPr>
        <w:ind w:left="1682" w:hanging="113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84" w:hanging="1133"/>
      </w:pPr>
      <w:rPr>
        <w:rFonts w:hint="default"/>
        <w:lang w:val="es-ES" w:eastAsia="en-US" w:bidi="ar-SA"/>
      </w:rPr>
    </w:lvl>
    <w:lvl w:ilvl="2">
      <w:start w:val="0"/>
      <w:numFmt w:val="bullet"/>
      <w:lvlText w:val="•"/>
      <w:lvlJc w:val="left"/>
      <w:pPr>
        <w:ind w:left="3288" w:hanging="1133"/>
      </w:pPr>
      <w:rPr>
        <w:rFonts w:hint="default"/>
        <w:lang w:val="es-ES" w:eastAsia="en-US" w:bidi="ar-SA"/>
      </w:rPr>
    </w:lvl>
    <w:lvl w:ilvl="3">
      <w:start w:val="0"/>
      <w:numFmt w:val="bullet"/>
      <w:lvlText w:val="•"/>
      <w:lvlJc w:val="left"/>
      <w:pPr>
        <w:ind w:left="4092" w:hanging="1133"/>
      </w:pPr>
      <w:rPr>
        <w:rFonts w:hint="default"/>
        <w:lang w:val="es-ES" w:eastAsia="en-US" w:bidi="ar-SA"/>
      </w:rPr>
    </w:lvl>
    <w:lvl w:ilvl="4">
      <w:start w:val="0"/>
      <w:numFmt w:val="bullet"/>
      <w:lvlText w:val="•"/>
      <w:lvlJc w:val="left"/>
      <w:pPr>
        <w:ind w:left="4896" w:hanging="1133"/>
      </w:pPr>
      <w:rPr>
        <w:rFonts w:hint="default"/>
        <w:lang w:val="es-ES" w:eastAsia="en-US" w:bidi="ar-SA"/>
      </w:rPr>
    </w:lvl>
    <w:lvl w:ilvl="5">
      <w:start w:val="0"/>
      <w:numFmt w:val="bullet"/>
      <w:lvlText w:val="•"/>
      <w:lvlJc w:val="left"/>
      <w:pPr>
        <w:ind w:left="5700" w:hanging="1133"/>
      </w:pPr>
      <w:rPr>
        <w:rFonts w:hint="default"/>
        <w:lang w:val="es-ES" w:eastAsia="en-US" w:bidi="ar-SA"/>
      </w:rPr>
    </w:lvl>
    <w:lvl w:ilvl="6">
      <w:start w:val="0"/>
      <w:numFmt w:val="bullet"/>
      <w:lvlText w:val="•"/>
      <w:lvlJc w:val="left"/>
      <w:pPr>
        <w:ind w:left="6504" w:hanging="1133"/>
      </w:pPr>
      <w:rPr>
        <w:rFonts w:hint="default"/>
        <w:lang w:val="es-ES" w:eastAsia="en-US" w:bidi="ar-SA"/>
      </w:rPr>
    </w:lvl>
    <w:lvl w:ilvl="7">
      <w:start w:val="0"/>
      <w:numFmt w:val="bullet"/>
      <w:lvlText w:val="•"/>
      <w:lvlJc w:val="left"/>
      <w:pPr>
        <w:ind w:left="7308" w:hanging="1133"/>
      </w:pPr>
      <w:rPr>
        <w:rFonts w:hint="default"/>
        <w:lang w:val="es-ES" w:eastAsia="en-US" w:bidi="ar-SA"/>
      </w:rPr>
    </w:lvl>
    <w:lvl w:ilvl="8">
      <w:start w:val="0"/>
      <w:numFmt w:val="bullet"/>
      <w:lvlText w:val="•"/>
      <w:lvlJc w:val="left"/>
      <w:pPr>
        <w:ind w:left="8112" w:hanging="1133"/>
      </w:pPr>
      <w:rPr>
        <w:rFonts w:hint="default"/>
        <w:lang w:val="es-ES" w:eastAsia="en-US" w:bidi="ar-SA"/>
      </w:rPr>
    </w:lvl>
  </w:abstractNum>
  <w:abstractNum w:abstractNumId="21">
    <w:multiLevelType w:val="hybridMultilevel"/>
    <w:lvl w:ilvl="0">
      <w:start w:val="1"/>
      <w:numFmt w:val="upperRoman"/>
      <w:lvlText w:val="%1."/>
      <w:lvlJc w:val="left"/>
      <w:pPr>
        <w:ind w:left="974" w:hanging="42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425"/>
      </w:pPr>
      <w:rPr>
        <w:rFonts w:hint="default"/>
        <w:lang w:val="es-ES" w:eastAsia="en-US" w:bidi="ar-SA"/>
      </w:rPr>
    </w:lvl>
    <w:lvl w:ilvl="2">
      <w:start w:val="0"/>
      <w:numFmt w:val="bullet"/>
      <w:lvlText w:val="•"/>
      <w:lvlJc w:val="left"/>
      <w:pPr>
        <w:ind w:left="2728" w:hanging="425"/>
      </w:pPr>
      <w:rPr>
        <w:rFonts w:hint="default"/>
        <w:lang w:val="es-ES" w:eastAsia="en-US" w:bidi="ar-SA"/>
      </w:rPr>
    </w:lvl>
    <w:lvl w:ilvl="3">
      <w:start w:val="0"/>
      <w:numFmt w:val="bullet"/>
      <w:lvlText w:val="•"/>
      <w:lvlJc w:val="left"/>
      <w:pPr>
        <w:ind w:left="3602" w:hanging="425"/>
      </w:pPr>
      <w:rPr>
        <w:rFonts w:hint="default"/>
        <w:lang w:val="es-ES" w:eastAsia="en-US" w:bidi="ar-SA"/>
      </w:rPr>
    </w:lvl>
    <w:lvl w:ilvl="4">
      <w:start w:val="0"/>
      <w:numFmt w:val="bullet"/>
      <w:lvlText w:val="•"/>
      <w:lvlJc w:val="left"/>
      <w:pPr>
        <w:ind w:left="4476" w:hanging="425"/>
      </w:pPr>
      <w:rPr>
        <w:rFonts w:hint="default"/>
        <w:lang w:val="es-ES" w:eastAsia="en-US" w:bidi="ar-SA"/>
      </w:rPr>
    </w:lvl>
    <w:lvl w:ilvl="5">
      <w:start w:val="0"/>
      <w:numFmt w:val="bullet"/>
      <w:lvlText w:val="•"/>
      <w:lvlJc w:val="left"/>
      <w:pPr>
        <w:ind w:left="5350" w:hanging="425"/>
      </w:pPr>
      <w:rPr>
        <w:rFonts w:hint="default"/>
        <w:lang w:val="es-ES" w:eastAsia="en-US" w:bidi="ar-SA"/>
      </w:rPr>
    </w:lvl>
    <w:lvl w:ilvl="6">
      <w:start w:val="0"/>
      <w:numFmt w:val="bullet"/>
      <w:lvlText w:val="•"/>
      <w:lvlJc w:val="left"/>
      <w:pPr>
        <w:ind w:left="6224" w:hanging="425"/>
      </w:pPr>
      <w:rPr>
        <w:rFonts w:hint="default"/>
        <w:lang w:val="es-ES" w:eastAsia="en-US" w:bidi="ar-SA"/>
      </w:rPr>
    </w:lvl>
    <w:lvl w:ilvl="7">
      <w:start w:val="0"/>
      <w:numFmt w:val="bullet"/>
      <w:lvlText w:val="•"/>
      <w:lvlJc w:val="left"/>
      <w:pPr>
        <w:ind w:left="7098" w:hanging="425"/>
      </w:pPr>
      <w:rPr>
        <w:rFonts w:hint="default"/>
        <w:lang w:val="es-ES" w:eastAsia="en-US" w:bidi="ar-SA"/>
      </w:rPr>
    </w:lvl>
    <w:lvl w:ilvl="8">
      <w:start w:val="0"/>
      <w:numFmt w:val="bullet"/>
      <w:lvlText w:val="•"/>
      <w:lvlJc w:val="left"/>
      <w:pPr>
        <w:ind w:left="7972" w:hanging="425"/>
      </w:pPr>
      <w:rPr>
        <w:rFonts w:hint="default"/>
        <w:lang w:val="es-ES" w:eastAsia="en-US" w:bidi="ar-SA"/>
      </w:rPr>
    </w:lvl>
  </w:abstractNum>
  <w:abstractNum w:abstractNumId="20">
    <w:multiLevelType w:val="hybridMultilevel"/>
    <w:lvl w:ilvl="0">
      <w:start w:val="1"/>
      <w:numFmt w:val="upperRoman"/>
      <w:lvlText w:val="%1."/>
      <w:lvlJc w:val="left"/>
      <w:pPr>
        <w:ind w:left="1682" w:hanging="113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84" w:hanging="1133"/>
      </w:pPr>
      <w:rPr>
        <w:rFonts w:hint="default"/>
        <w:lang w:val="es-ES" w:eastAsia="en-US" w:bidi="ar-SA"/>
      </w:rPr>
    </w:lvl>
    <w:lvl w:ilvl="2">
      <w:start w:val="0"/>
      <w:numFmt w:val="bullet"/>
      <w:lvlText w:val="•"/>
      <w:lvlJc w:val="left"/>
      <w:pPr>
        <w:ind w:left="3288" w:hanging="1133"/>
      </w:pPr>
      <w:rPr>
        <w:rFonts w:hint="default"/>
        <w:lang w:val="es-ES" w:eastAsia="en-US" w:bidi="ar-SA"/>
      </w:rPr>
    </w:lvl>
    <w:lvl w:ilvl="3">
      <w:start w:val="0"/>
      <w:numFmt w:val="bullet"/>
      <w:lvlText w:val="•"/>
      <w:lvlJc w:val="left"/>
      <w:pPr>
        <w:ind w:left="4092" w:hanging="1133"/>
      </w:pPr>
      <w:rPr>
        <w:rFonts w:hint="default"/>
        <w:lang w:val="es-ES" w:eastAsia="en-US" w:bidi="ar-SA"/>
      </w:rPr>
    </w:lvl>
    <w:lvl w:ilvl="4">
      <w:start w:val="0"/>
      <w:numFmt w:val="bullet"/>
      <w:lvlText w:val="•"/>
      <w:lvlJc w:val="left"/>
      <w:pPr>
        <w:ind w:left="4896" w:hanging="1133"/>
      </w:pPr>
      <w:rPr>
        <w:rFonts w:hint="default"/>
        <w:lang w:val="es-ES" w:eastAsia="en-US" w:bidi="ar-SA"/>
      </w:rPr>
    </w:lvl>
    <w:lvl w:ilvl="5">
      <w:start w:val="0"/>
      <w:numFmt w:val="bullet"/>
      <w:lvlText w:val="•"/>
      <w:lvlJc w:val="left"/>
      <w:pPr>
        <w:ind w:left="5700" w:hanging="1133"/>
      </w:pPr>
      <w:rPr>
        <w:rFonts w:hint="default"/>
        <w:lang w:val="es-ES" w:eastAsia="en-US" w:bidi="ar-SA"/>
      </w:rPr>
    </w:lvl>
    <w:lvl w:ilvl="6">
      <w:start w:val="0"/>
      <w:numFmt w:val="bullet"/>
      <w:lvlText w:val="•"/>
      <w:lvlJc w:val="left"/>
      <w:pPr>
        <w:ind w:left="6504" w:hanging="1133"/>
      </w:pPr>
      <w:rPr>
        <w:rFonts w:hint="default"/>
        <w:lang w:val="es-ES" w:eastAsia="en-US" w:bidi="ar-SA"/>
      </w:rPr>
    </w:lvl>
    <w:lvl w:ilvl="7">
      <w:start w:val="0"/>
      <w:numFmt w:val="bullet"/>
      <w:lvlText w:val="•"/>
      <w:lvlJc w:val="left"/>
      <w:pPr>
        <w:ind w:left="7308" w:hanging="1133"/>
      </w:pPr>
      <w:rPr>
        <w:rFonts w:hint="default"/>
        <w:lang w:val="es-ES" w:eastAsia="en-US" w:bidi="ar-SA"/>
      </w:rPr>
    </w:lvl>
    <w:lvl w:ilvl="8">
      <w:start w:val="0"/>
      <w:numFmt w:val="bullet"/>
      <w:lvlText w:val="•"/>
      <w:lvlJc w:val="left"/>
      <w:pPr>
        <w:ind w:left="8112" w:hanging="1133"/>
      </w:pPr>
      <w:rPr>
        <w:rFonts w:hint="default"/>
        <w:lang w:val="es-ES" w:eastAsia="en-US" w:bidi="ar-SA"/>
      </w:rPr>
    </w:lvl>
  </w:abstractNum>
  <w:abstractNum w:abstractNumId="19">
    <w:multiLevelType w:val="hybridMultilevel"/>
    <w:lvl w:ilvl="0">
      <w:start w:val="1"/>
      <w:numFmt w:val="upperRoman"/>
      <w:lvlText w:val="%1."/>
      <w:lvlJc w:val="left"/>
      <w:pPr>
        <w:ind w:left="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348"/>
      </w:pPr>
      <w:rPr>
        <w:rFonts w:hint="default"/>
        <w:lang w:val="es-ES" w:eastAsia="en-US" w:bidi="ar-SA"/>
      </w:rPr>
    </w:lvl>
    <w:lvl w:ilvl="2">
      <w:start w:val="0"/>
      <w:numFmt w:val="bullet"/>
      <w:lvlText w:val="•"/>
      <w:lvlJc w:val="left"/>
      <w:pPr>
        <w:ind w:left="2728" w:hanging="348"/>
      </w:pPr>
      <w:rPr>
        <w:rFonts w:hint="default"/>
        <w:lang w:val="es-ES" w:eastAsia="en-US" w:bidi="ar-SA"/>
      </w:rPr>
    </w:lvl>
    <w:lvl w:ilvl="3">
      <w:start w:val="0"/>
      <w:numFmt w:val="bullet"/>
      <w:lvlText w:val="•"/>
      <w:lvlJc w:val="left"/>
      <w:pPr>
        <w:ind w:left="3602" w:hanging="348"/>
      </w:pPr>
      <w:rPr>
        <w:rFonts w:hint="default"/>
        <w:lang w:val="es-ES" w:eastAsia="en-US" w:bidi="ar-SA"/>
      </w:rPr>
    </w:lvl>
    <w:lvl w:ilvl="4">
      <w:start w:val="0"/>
      <w:numFmt w:val="bullet"/>
      <w:lvlText w:val="•"/>
      <w:lvlJc w:val="left"/>
      <w:pPr>
        <w:ind w:left="4476" w:hanging="348"/>
      </w:pPr>
      <w:rPr>
        <w:rFonts w:hint="default"/>
        <w:lang w:val="es-ES" w:eastAsia="en-US" w:bidi="ar-SA"/>
      </w:rPr>
    </w:lvl>
    <w:lvl w:ilvl="5">
      <w:start w:val="0"/>
      <w:numFmt w:val="bullet"/>
      <w:lvlText w:val="•"/>
      <w:lvlJc w:val="left"/>
      <w:pPr>
        <w:ind w:left="5350" w:hanging="348"/>
      </w:pPr>
      <w:rPr>
        <w:rFonts w:hint="default"/>
        <w:lang w:val="es-ES" w:eastAsia="en-US" w:bidi="ar-SA"/>
      </w:rPr>
    </w:lvl>
    <w:lvl w:ilvl="6">
      <w:start w:val="0"/>
      <w:numFmt w:val="bullet"/>
      <w:lvlText w:val="•"/>
      <w:lvlJc w:val="left"/>
      <w:pPr>
        <w:ind w:left="6224" w:hanging="348"/>
      </w:pPr>
      <w:rPr>
        <w:rFonts w:hint="default"/>
        <w:lang w:val="es-ES" w:eastAsia="en-US" w:bidi="ar-SA"/>
      </w:rPr>
    </w:lvl>
    <w:lvl w:ilvl="7">
      <w:start w:val="0"/>
      <w:numFmt w:val="bullet"/>
      <w:lvlText w:val="•"/>
      <w:lvlJc w:val="left"/>
      <w:pPr>
        <w:ind w:left="7098" w:hanging="348"/>
      </w:pPr>
      <w:rPr>
        <w:rFonts w:hint="default"/>
        <w:lang w:val="es-ES" w:eastAsia="en-US" w:bidi="ar-SA"/>
      </w:rPr>
    </w:lvl>
    <w:lvl w:ilvl="8">
      <w:start w:val="0"/>
      <w:numFmt w:val="bullet"/>
      <w:lvlText w:val="•"/>
      <w:lvlJc w:val="left"/>
      <w:pPr>
        <w:ind w:left="7972" w:hanging="348"/>
      </w:pPr>
      <w:rPr>
        <w:rFonts w:hint="default"/>
        <w:lang w:val="es-ES" w:eastAsia="en-US" w:bidi="ar-SA"/>
      </w:rPr>
    </w:lvl>
  </w:abstractNum>
  <w:abstractNum w:abstractNumId="18">
    <w:multiLevelType w:val="hybridMultilevel"/>
    <w:lvl w:ilvl="0">
      <w:start w:val="1"/>
      <w:numFmt w:val="upperRoman"/>
      <w:lvlText w:val="%1."/>
      <w:lvlJc w:val="left"/>
      <w:pPr>
        <w:ind w:left="559" w:hanging="4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476" w:hanging="420"/>
      </w:pPr>
      <w:rPr>
        <w:rFonts w:hint="default"/>
        <w:lang w:val="es-ES" w:eastAsia="en-US" w:bidi="ar-SA"/>
      </w:rPr>
    </w:lvl>
    <w:lvl w:ilvl="2">
      <w:start w:val="0"/>
      <w:numFmt w:val="bullet"/>
      <w:lvlText w:val="•"/>
      <w:lvlJc w:val="left"/>
      <w:pPr>
        <w:ind w:left="2392" w:hanging="420"/>
      </w:pPr>
      <w:rPr>
        <w:rFonts w:hint="default"/>
        <w:lang w:val="es-ES" w:eastAsia="en-US" w:bidi="ar-SA"/>
      </w:rPr>
    </w:lvl>
    <w:lvl w:ilvl="3">
      <w:start w:val="0"/>
      <w:numFmt w:val="bullet"/>
      <w:lvlText w:val="•"/>
      <w:lvlJc w:val="left"/>
      <w:pPr>
        <w:ind w:left="3308" w:hanging="420"/>
      </w:pPr>
      <w:rPr>
        <w:rFonts w:hint="default"/>
        <w:lang w:val="es-ES" w:eastAsia="en-US" w:bidi="ar-SA"/>
      </w:rPr>
    </w:lvl>
    <w:lvl w:ilvl="4">
      <w:start w:val="0"/>
      <w:numFmt w:val="bullet"/>
      <w:lvlText w:val="•"/>
      <w:lvlJc w:val="left"/>
      <w:pPr>
        <w:ind w:left="4224" w:hanging="420"/>
      </w:pPr>
      <w:rPr>
        <w:rFonts w:hint="default"/>
        <w:lang w:val="es-ES" w:eastAsia="en-US" w:bidi="ar-SA"/>
      </w:rPr>
    </w:lvl>
    <w:lvl w:ilvl="5">
      <w:start w:val="0"/>
      <w:numFmt w:val="bullet"/>
      <w:lvlText w:val="•"/>
      <w:lvlJc w:val="left"/>
      <w:pPr>
        <w:ind w:left="5140" w:hanging="420"/>
      </w:pPr>
      <w:rPr>
        <w:rFonts w:hint="default"/>
        <w:lang w:val="es-ES" w:eastAsia="en-US" w:bidi="ar-SA"/>
      </w:rPr>
    </w:lvl>
    <w:lvl w:ilvl="6">
      <w:start w:val="0"/>
      <w:numFmt w:val="bullet"/>
      <w:lvlText w:val="•"/>
      <w:lvlJc w:val="left"/>
      <w:pPr>
        <w:ind w:left="6056" w:hanging="420"/>
      </w:pPr>
      <w:rPr>
        <w:rFonts w:hint="default"/>
        <w:lang w:val="es-ES" w:eastAsia="en-US" w:bidi="ar-SA"/>
      </w:rPr>
    </w:lvl>
    <w:lvl w:ilvl="7">
      <w:start w:val="0"/>
      <w:numFmt w:val="bullet"/>
      <w:lvlText w:val="•"/>
      <w:lvlJc w:val="left"/>
      <w:pPr>
        <w:ind w:left="6972" w:hanging="420"/>
      </w:pPr>
      <w:rPr>
        <w:rFonts w:hint="default"/>
        <w:lang w:val="es-ES" w:eastAsia="en-US" w:bidi="ar-SA"/>
      </w:rPr>
    </w:lvl>
    <w:lvl w:ilvl="8">
      <w:start w:val="0"/>
      <w:numFmt w:val="bullet"/>
      <w:lvlText w:val="•"/>
      <w:lvlJc w:val="left"/>
      <w:pPr>
        <w:ind w:left="7888" w:hanging="420"/>
      </w:pPr>
      <w:rPr>
        <w:rFonts w:hint="default"/>
        <w:lang w:val="es-ES" w:eastAsia="en-US" w:bidi="ar-SA"/>
      </w:rPr>
    </w:lvl>
  </w:abstractNum>
  <w:abstractNum w:abstractNumId="17">
    <w:multiLevelType w:val="hybridMultilevel"/>
    <w:lvl w:ilvl="0">
      <w:start w:val="1"/>
      <w:numFmt w:val="upperRoman"/>
      <w:lvlText w:val="%1."/>
      <w:lvlJc w:val="left"/>
      <w:pPr>
        <w:ind w:left="530" w:hanging="269"/>
        <w:jc w:val="left"/>
      </w:pPr>
      <w:rPr>
        <w:rFonts w:hint="default" w:ascii="Arial MT" w:hAnsi="Arial MT" w:eastAsia="Arial MT" w:cs="Arial MT"/>
        <w:b w:val="0"/>
        <w:bCs w:val="0"/>
        <w:i w:val="0"/>
        <w:iCs w:val="0"/>
        <w:spacing w:val="0"/>
        <w:w w:val="93"/>
        <w:sz w:val="24"/>
        <w:szCs w:val="24"/>
        <w:lang w:val="es-ES" w:eastAsia="en-US" w:bidi="ar-SA"/>
      </w:rPr>
    </w:lvl>
    <w:lvl w:ilvl="1">
      <w:start w:val="0"/>
      <w:numFmt w:val="bullet"/>
      <w:lvlText w:val="•"/>
      <w:lvlJc w:val="left"/>
      <w:pPr>
        <w:ind w:left="1458" w:hanging="269"/>
      </w:pPr>
      <w:rPr>
        <w:rFonts w:hint="default"/>
        <w:lang w:val="es-ES" w:eastAsia="en-US" w:bidi="ar-SA"/>
      </w:rPr>
    </w:lvl>
    <w:lvl w:ilvl="2">
      <w:start w:val="0"/>
      <w:numFmt w:val="bullet"/>
      <w:lvlText w:val="•"/>
      <w:lvlJc w:val="left"/>
      <w:pPr>
        <w:ind w:left="2376" w:hanging="269"/>
      </w:pPr>
      <w:rPr>
        <w:rFonts w:hint="default"/>
        <w:lang w:val="es-ES" w:eastAsia="en-US" w:bidi="ar-SA"/>
      </w:rPr>
    </w:lvl>
    <w:lvl w:ilvl="3">
      <w:start w:val="0"/>
      <w:numFmt w:val="bullet"/>
      <w:lvlText w:val="•"/>
      <w:lvlJc w:val="left"/>
      <w:pPr>
        <w:ind w:left="3294" w:hanging="269"/>
      </w:pPr>
      <w:rPr>
        <w:rFonts w:hint="default"/>
        <w:lang w:val="es-ES" w:eastAsia="en-US" w:bidi="ar-SA"/>
      </w:rPr>
    </w:lvl>
    <w:lvl w:ilvl="4">
      <w:start w:val="0"/>
      <w:numFmt w:val="bullet"/>
      <w:lvlText w:val="•"/>
      <w:lvlJc w:val="left"/>
      <w:pPr>
        <w:ind w:left="4212" w:hanging="269"/>
      </w:pPr>
      <w:rPr>
        <w:rFonts w:hint="default"/>
        <w:lang w:val="es-ES" w:eastAsia="en-US" w:bidi="ar-SA"/>
      </w:rPr>
    </w:lvl>
    <w:lvl w:ilvl="5">
      <w:start w:val="0"/>
      <w:numFmt w:val="bullet"/>
      <w:lvlText w:val="•"/>
      <w:lvlJc w:val="left"/>
      <w:pPr>
        <w:ind w:left="5130" w:hanging="269"/>
      </w:pPr>
      <w:rPr>
        <w:rFonts w:hint="default"/>
        <w:lang w:val="es-ES" w:eastAsia="en-US" w:bidi="ar-SA"/>
      </w:rPr>
    </w:lvl>
    <w:lvl w:ilvl="6">
      <w:start w:val="0"/>
      <w:numFmt w:val="bullet"/>
      <w:lvlText w:val="•"/>
      <w:lvlJc w:val="left"/>
      <w:pPr>
        <w:ind w:left="6048" w:hanging="269"/>
      </w:pPr>
      <w:rPr>
        <w:rFonts w:hint="default"/>
        <w:lang w:val="es-ES" w:eastAsia="en-US" w:bidi="ar-SA"/>
      </w:rPr>
    </w:lvl>
    <w:lvl w:ilvl="7">
      <w:start w:val="0"/>
      <w:numFmt w:val="bullet"/>
      <w:lvlText w:val="•"/>
      <w:lvlJc w:val="left"/>
      <w:pPr>
        <w:ind w:left="6966" w:hanging="269"/>
      </w:pPr>
      <w:rPr>
        <w:rFonts w:hint="default"/>
        <w:lang w:val="es-ES" w:eastAsia="en-US" w:bidi="ar-SA"/>
      </w:rPr>
    </w:lvl>
    <w:lvl w:ilvl="8">
      <w:start w:val="0"/>
      <w:numFmt w:val="bullet"/>
      <w:lvlText w:val="•"/>
      <w:lvlJc w:val="left"/>
      <w:pPr>
        <w:ind w:left="7884" w:hanging="269"/>
      </w:pPr>
      <w:rPr>
        <w:rFonts w:hint="default"/>
        <w:lang w:val="es-ES" w:eastAsia="en-US" w:bidi="ar-SA"/>
      </w:rPr>
    </w:lvl>
  </w:abstractNum>
  <w:abstractNum w:abstractNumId="16">
    <w:multiLevelType w:val="hybridMultilevel"/>
    <w:lvl w:ilvl="0">
      <w:start w:val="1"/>
      <w:numFmt w:val="upperRoman"/>
      <w:lvlText w:val="%1."/>
      <w:lvlJc w:val="left"/>
      <w:pPr>
        <w:ind w:left="624" w:hanging="363"/>
        <w:jc w:val="left"/>
      </w:pPr>
      <w:rPr>
        <w:rFonts w:hint="default" w:ascii="Arial MT" w:hAnsi="Arial MT" w:eastAsia="Arial MT" w:cs="Arial MT"/>
        <w:b w:val="0"/>
        <w:bCs w:val="0"/>
        <w:i w:val="0"/>
        <w:iCs w:val="0"/>
        <w:spacing w:val="0"/>
        <w:w w:val="93"/>
        <w:sz w:val="24"/>
        <w:szCs w:val="24"/>
        <w:lang w:val="es-ES" w:eastAsia="en-US" w:bidi="ar-SA"/>
      </w:rPr>
    </w:lvl>
    <w:lvl w:ilvl="1">
      <w:start w:val="0"/>
      <w:numFmt w:val="bullet"/>
      <w:lvlText w:val="•"/>
      <w:lvlJc w:val="left"/>
      <w:pPr>
        <w:ind w:left="1530" w:hanging="363"/>
      </w:pPr>
      <w:rPr>
        <w:rFonts w:hint="default"/>
        <w:lang w:val="es-ES" w:eastAsia="en-US" w:bidi="ar-SA"/>
      </w:rPr>
    </w:lvl>
    <w:lvl w:ilvl="2">
      <w:start w:val="0"/>
      <w:numFmt w:val="bullet"/>
      <w:lvlText w:val="•"/>
      <w:lvlJc w:val="left"/>
      <w:pPr>
        <w:ind w:left="2440" w:hanging="363"/>
      </w:pPr>
      <w:rPr>
        <w:rFonts w:hint="default"/>
        <w:lang w:val="es-ES" w:eastAsia="en-US" w:bidi="ar-SA"/>
      </w:rPr>
    </w:lvl>
    <w:lvl w:ilvl="3">
      <w:start w:val="0"/>
      <w:numFmt w:val="bullet"/>
      <w:lvlText w:val="•"/>
      <w:lvlJc w:val="left"/>
      <w:pPr>
        <w:ind w:left="3350" w:hanging="363"/>
      </w:pPr>
      <w:rPr>
        <w:rFonts w:hint="default"/>
        <w:lang w:val="es-ES" w:eastAsia="en-US" w:bidi="ar-SA"/>
      </w:rPr>
    </w:lvl>
    <w:lvl w:ilvl="4">
      <w:start w:val="0"/>
      <w:numFmt w:val="bullet"/>
      <w:lvlText w:val="•"/>
      <w:lvlJc w:val="left"/>
      <w:pPr>
        <w:ind w:left="4260" w:hanging="363"/>
      </w:pPr>
      <w:rPr>
        <w:rFonts w:hint="default"/>
        <w:lang w:val="es-ES" w:eastAsia="en-US" w:bidi="ar-SA"/>
      </w:rPr>
    </w:lvl>
    <w:lvl w:ilvl="5">
      <w:start w:val="0"/>
      <w:numFmt w:val="bullet"/>
      <w:lvlText w:val="•"/>
      <w:lvlJc w:val="left"/>
      <w:pPr>
        <w:ind w:left="5170" w:hanging="363"/>
      </w:pPr>
      <w:rPr>
        <w:rFonts w:hint="default"/>
        <w:lang w:val="es-ES" w:eastAsia="en-US" w:bidi="ar-SA"/>
      </w:rPr>
    </w:lvl>
    <w:lvl w:ilvl="6">
      <w:start w:val="0"/>
      <w:numFmt w:val="bullet"/>
      <w:lvlText w:val="•"/>
      <w:lvlJc w:val="left"/>
      <w:pPr>
        <w:ind w:left="6080" w:hanging="363"/>
      </w:pPr>
      <w:rPr>
        <w:rFonts w:hint="default"/>
        <w:lang w:val="es-ES" w:eastAsia="en-US" w:bidi="ar-SA"/>
      </w:rPr>
    </w:lvl>
    <w:lvl w:ilvl="7">
      <w:start w:val="0"/>
      <w:numFmt w:val="bullet"/>
      <w:lvlText w:val="•"/>
      <w:lvlJc w:val="left"/>
      <w:pPr>
        <w:ind w:left="6990" w:hanging="363"/>
      </w:pPr>
      <w:rPr>
        <w:rFonts w:hint="default"/>
        <w:lang w:val="es-ES" w:eastAsia="en-US" w:bidi="ar-SA"/>
      </w:rPr>
    </w:lvl>
    <w:lvl w:ilvl="8">
      <w:start w:val="0"/>
      <w:numFmt w:val="bullet"/>
      <w:lvlText w:val="•"/>
      <w:lvlJc w:val="left"/>
      <w:pPr>
        <w:ind w:left="7900" w:hanging="363"/>
      </w:pPr>
      <w:rPr>
        <w:rFonts w:hint="default"/>
        <w:lang w:val="es-ES" w:eastAsia="en-US" w:bidi="ar-SA"/>
      </w:rPr>
    </w:lvl>
  </w:abstractNum>
  <w:abstractNum w:abstractNumId="15">
    <w:multiLevelType w:val="hybridMultilevel"/>
    <w:lvl w:ilvl="0">
      <w:start w:val="4"/>
      <w:numFmt w:val="upperRoman"/>
      <w:lvlText w:val="%1."/>
      <w:lvlJc w:val="left"/>
      <w:pPr>
        <w:ind w:left="845" w:hanging="296"/>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1728" w:hanging="296"/>
      </w:pPr>
      <w:rPr>
        <w:rFonts w:hint="default"/>
        <w:lang w:val="es-ES" w:eastAsia="en-US" w:bidi="ar-SA"/>
      </w:rPr>
    </w:lvl>
    <w:lvl w:ilvl="2">
      <w:start w:val="0"/>
      <w:numFmt w:val="bullet"/>
      <w:lvlText w:val="•"/>
      <w:lvlJc w:val="left"/>
      <w:pPr>
        <w:ind w:left="2616" w:hanging="296"/>
      </w:pPr>
      <w:rPr>
        <w:rFonts w:hint="default"/>
        <w:lang w:val="es-ES" w:eastAsia="en-US" w:bidi="ar-SA"/>
      </w:rPr>
    </w:lvl>
    <w:lvl w:ilvl="3">
      <w:start w:val="0"/>
      <w:numFmt w:val="bullet"/>
      <w:lvlText w:val="•"/>
      <w:lvlJc w:val="left"/>
      <w:pPr>
        <w:ind w:left="3504" w:hanging="296"/>
      </w:pPr>
      <w:rPr>
        <w:rFonts w:hint="default"/>
        <w:lang w:val="es-ES" w:eastAsia="en-US" w:bidi="ar-SA"/>
      </w:rPr>
    </w:lvl>
    <w:lvl w:ilvl="4">
      <w:start w:val="0"/>
      <w:numFmt w:val="bullet"/>
      <w:lvlText w:val="•"/>
      <w:lvlJc w:val="left"/>
      <w:pPr>
        <w:ind w:left="4392" w:hanging="296"/>
      </w:pPr>
      <w:rPr>
        <w:rFonts w:hint="default"/>
        <w:lang w:val="es-ES" w:eastAsia="en-US" w:bidi="ar-SA"/>
      </w:rPr>
    </w:lvl>
    <w:lvl w:ilvl="5">
      <w:start w:val="0"/>
      <w:numFmt w:val="bullet"/>
      <w:lvlText w:val="•"/>
      <w:lvlJc w:val="left"/>
      <w:pPr>
        <w:ind w:left="5280" w:hanging="296"/>
      </w:pPr>
      <w:rPr>
        <w:rFonts w:hint="default"/>
        <w:lang w:val="es-ES" w:eastAsia="en-US" w:bidi="ar-SA"/>
      </w:rPr>
    </w:lvl>
    <w:lvl w:ilvl="6">
      <w:start w:val="0"/>
      <w:numFmt w:val="bullet"/>
      <w:lvlText w:val="•"/>
      <w:lvlJc w:val="left"/>
      <w:pPr>
        <w:ind w:left="6168" w:hanging="296"/>
      </w:pPr>
      <w:rPr>
        <w:rFonts w:hint="default"/>
        <w:lang w:val="es-ES" w:eastAsia="en-US" w:bidi="ar-SA"/>
      </w:rPr>
    </w:lvl>
    <w:lvl w:ilvl="7">
      <w:start w:val="0"/>
      <w:numFmt w:val="bullet"/>
      <w:lvlText w:val="•"/>
      <w:lvlJc w:val="left"/>
      <w:pPr>
        <w:ind w:left="7056" w:hanging="296"/>
      </w:pPr>
      <w:rPr>
        <w:rFonts w:hint="default"/>
        <w:lang w:val="es-ES" w:eastAsia="en-US" w:bidi="ar-SA"/>
      </w:rPr>
    </w:lvl>
    <w:lvl w:ilvl="8">
      <w:start w:val="0"/>
      <w:numFmt w:val="bullet"/>
      <w:lvlText w:val="•"/>
      <w:lvlJc w:val="left"/>
      <w:pPr>
        <w:ind w:left="7944" w:hanging="296"/>
      </w:pPr>
      <w:rPr>
        <w:rFonts w:hint="default"/>
        <w:lang w:val="es-ES" w:eastAsia="en-US" w:bidi="ar-SA"/>
      </w:rPr>
    </w:lvl>
  </w:abstractNum>
  <w:abstractNum w:abstractNumId="14">
    <w:multiLevelType w:val="hybridMultilevel"/>
    <w:lvl w:ilvl="0">
      <w:start w:val="1"/>
      <w:numFmt w:val="upperRoman"/>
      <w:lvlText w:val="%1."/>
      <w:lvlJc w:val="left"/>
      <w:pPr>
        <w:ind w:left="749" w:hanging="200"/>
        <w:jc w:val="left"/>
      </w:pPr>
      <w:rPr>
        <w:rFonts w:hint="default" w:ascii="Arial MT" w:hAnsi="Arial MT" w:eastAsia="Arial MT" w:cs="Arial MT"/>
        <w:b w:val="0"/>
        <w:bCs w:val="0"/>
        <w:i w:val="0"/>
        <w:iCs w:val="0"/>
        <w:spacing w:val="0"/>
        <w:w w:val="89"/>
        <w:sz w:val="24"/>
        <w:szCs w:val="24"/>
        <w:lang w:val="es-ES" w:eastAsia="en-US" w:bidi="ar-SA"/>
      </w:rPr>
    </w:lvl>
    <w:lvl w:ilvl="1">
      <w:start w:val="0"/>
      <w:numFmt w:val="bullet"/>
      <w:lvlText w:val="•"/>
      <w:lvlJc w:val="left"/>
      <w:pPr>
        <w:ind w:left="1638" w:hanging="200"/>
      </w:pPr>
      <w:rPr>
        <w:rFonts w:hint="default"/>
        <w:lang w:val="es-ES" w:eastAsia="en-US" w:bidi="ar-SA"/>
      </w:rPr>
    </w:lvl>
    <w:lvl w:ilvl="2">
      <w:start w:val="0"/>
      <w:numFmt w:val="bullet"/>
      <w:lvlText w:val="•"/>
      <w:lvlJc w:val="left"/>
      <w:pPr>
        <w:ind w:left="2536" w:hanging="200"/>
      </w:pPr>
      <w:rPr>
        <w:rFonts w:hint="default"/>
        <w:lang w:val="es-ES" w:eastAsia="en-US" w:bidi="ar-SA"/>
      </w:rPr>
    </w:lvl>
    <w:lvl w:ilvl="3">
      <w:start w:val="0"/>
      <w:numFmt w:val="bullet"/>
      <w:lvlText w:val="•"/>
      <w:lvlJc w:val="left"/>
      <w:pPr>
        <w:ind w:left="3434" w:hanging="200"/>
      </w:pPr>
      <w:rPr>
        <w:rFonts w:hint="default"/>
        <w:lang w:val="es-ES" w:eastAsia="en-US" w:bidi="ar-SA"/>
      </w:rPr>
    </w:lvl>
    <w:lvl w:ilvl="4">
      <w:start w:val="0"/>
      <w:numFmt w:val="bullet"/>
      <w:lvlText w:val="•"/>
      <w:lvlJc w:val="left"/>
      <w:pPr>
        <w:ind w:left="4332" w:hanging="200"/>
      </w:pPr>
      <w:rPr>
        <w:rFonts w:hint="default"/>
        <w:lang w:val="es-ES" w:eastAsia="en-US" w:bidi="ar-SA"/>
      </w:rPr>
    </w:lvl>
    <w:lvl w:ilvl="5">
      <w:start w:val="0"/>
      <w:numFmt w:val="bullet"/>
      <w:lvlText w:val="•"/>
      <w:lvlJc w:val="left"/>
      <w:pPr>
        <w:ind w:left="5230" w:hanging="200"/>
      </w:pPr>
      <w:rPr>
        <w:rFonts w:hint="default"/>
        <w:lang w:val="es-ES" w:eastAsia="en-US" w:bidi="ar-SA"/>
      </w:rPr>
    </w:lvl>
    <w:lvl w:ilvl="6">
      <w:start w:val="0"/>
      <w:numFmt w:val="bullet"/>
      <w:lvlText w:val="•"/>
      <w:lvlJc w:val="left"/>
      <w:pPr>
        <w:ind w:left="6128" w:hanging="200"/>
      </w:pPr>
      <w:rPr>
        <w:rFonts w:hint="default"/>
        <w:lang w:val="es-ES" w:eastAsia="en-US" w:bidi="ar-SA"/>
      </w:rPr>
    </w:lvl>
    <w:lvl w:ilvl="7">
      <w:start w:val="0"/>
      <w:numFmt w:val="bullet"/>
      <w:lvlText w:val="•"/>
      <w:lvlJc w:val="left"/>
      <w:pPr>
        <w:ind w:left="7026" w:hanging="200"/>
      </w:pPr>
      <w:rPr>
        <w:rFonts w:hint="default"/>
        <w:lang w:val="es-ES" w:eastAsia="en-US" w:bidi="ar-SA"/>
      </w:rPr>
    </w:lvl>
    <w:lvl w:ilvl="8">
      <w:start w:val="0"/>
      <w:numFmt w:val="bullet"/>
      <w:lvlText w:val="•"/>
      <w:lvlJc w:val="left"/>
      <w:pPr>
        <w:ind w:left="7924" w:hanging="200"/>
      </w:pPr>
      <w:rPr>
        <w:rFonts w:hint="default"/>
        <w:lang w:val="es-ES" w:eastAsia="en-US" w:bidi="ar-SA"/>
      </w:rPr>
    </w:lvl>
  </w:abstractNum>
  <w:abstractNum w:abstractNumId="13">
    <w:multiLevelType w:val="hybridMultilevel"/>
    <w:lvl w:ilvl="0">
      <w:start w:val="1"/>
      <w:numFmt w:val="upperRoman"/>
      <w:lvlText w:val="%1."/>
      <w:lvlJc w:val="left"/>
      <w:pPr>
        <w:ind w:left="559" w:hanging="42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decimal"/>
      <w:lvlText w:val="%2."/>
      <w:lvlJc w:val="left"/>
      <w:pPr>
        <w:ind w:left="1382" w:hanging="269"/>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306" w:hanging="269"/>
      </w:pPr>
      <w:rPr>
        <w:rFonts w:hint="default"/>
        <w:lang w:val="es-ES" w:eastAsia="en-US" w:bidi="ar-SA"/>
      </w:rPr>
    </w:lvl>
    <w:lvl w:ilvl="3">
      <w:start w:val="0"/>
      <w:numFmt w:val="bullet"/>
      <w:lvlText w:val="•"/>
      <w:lvlJc w:val="left"/>
      <w:pPr>
        <w:ind w:left="3233" w:hanging="269"/>
      </w:pPr>
      <w:rPr>
        <w:rFonts w:hint="default"/>
        <w:lang w:val="es-ES" w:eastAsia="en-US" w:bidi="ar-SA"/>
      </w:rPr>
    </w:lvl>
    <w:lvl w:ilvl="4">
      <w:start w:val="0"/>
      <w:numFmt w:val="bullet"/>
      <w:lvlText w:val="•"/>
      <w:lvlJc w:val="left"/>
      <w:pPr>
        <w:ind w:left="4160" w:hanging="269"/>
      </w:pPr>
      <w:rPr>
        <w:rFonts w:hint="default"/>
        <w:lang w:val="es-ES" w:eastAsia="en-US" w:bidi="ar-SA"/>
      </w:rPr>
    </w:lvl>
    <w:lvl w:ilvl="5">
      <w:start w:val="0"/>
      <w:numFmt w:val="bullet"/>
      <w:lvlText w:val="•"/>
      <w:lvlJc w:val="left"/>
      <w:pPr>
        <w:ind w:left="5086" w:hanging="269"/>
      </w:pPr>
      <w:rPr>
        <w:rFonts w:hint="default"/>
        <w:lang w:val="es-ES" w:eastAsia="en-US" w:bidi="ar-SA"/>
      </w:rPr>
    </w:lvl>
    <w:lvl w:ilvl="6">
      <w:start w:val="0"/>
      <w:numFmt w:val="bullet"/>
      <w:lvlText w:val="•"/>
      <w:lvlJc w:val="left"/>
      <w:pPr>
        <w:ind w:left="6013" w:hanging="269"/>
      </w:pPr>
      <w:rPr>
        <w:rFonts w:hint="default"/>
        <w:lang w:val="es-ES" w:eastAsia="en-US" w:bidi="ar-SA"/>
      </w:rPr>
    </w:lvl>
    <w:lvl w:ilvl="7">
      <w:start w:val="0"/>
      <w:numFmt w:val="bullet"/>
      <w:lvlText w:val="•"/>
      <w:lvlJc w:val="left"/>
      <w:pPr>
        <w:ind w:left="6940" w:hanging="269"/>
      </w:pPr>
      <w:rPr>
        <w:rFonts w:hint="default"/>
        <w:lang w:val="es-ES" w:eastAsia="en-US" w:bidi="ar-SA"/>
      </w:rPr>
    </w:lvl>
    <w:lvl w:ilvl="8">
      <w:start w:val="0"/>
      <w:numFmt w:val="bullet"/>
      <w:lvlText w:val="•"/>
      <w:lvlJc w:val="left"/>
      <w:pPr>
        <w:ind w:left="7866" w:hanging="269"/>
      </w:pPr>
      <w:rPr>
        <w:rFonts w:hint="default"/>
        <w:lang w:val="es-ES" w:eastAsia="en-US" w:bidi="ar-SA"/>
      </w:rPr>
    </w:lvl>
  </w:abstractNum>
  <w:abstractNum w:abstractNumId="12">
    <w:multiLevelType w:val="hybridMultilevel"/>
    <w:lvl w:ilvl="0">
      <w:start w:val="1"/>
      <w:numFmt w:val="upperRoman"/>
      <w:lvlText w:val="%1."/>
      <w:lvlJc w:val="left"/>
      <w:pPr>
        <w:ind w:left="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348"/>
      </w:pPr>
      <w:rPr>
        <w:rFonts w:hint="default"/>
        <w:lang w:val="es-ES" w:eastAsia="en-US" w:bidi="ar-SA"/>
      </w:rPr>
    </w:lvl>
    <w:lvl w:ilvl="2">
      <w:start w:val="0"/>
      <w:numFmt w:val="bullet"/>
      <w:lvlText w:val="•"/>
      <w:lvlJc w:val="left"/>
      <w:pPr>
        <w:ind w:left="2728" w:hanging="348"/>
      </w:pPr>
      <w:rPr>
        <w:rFonts w:hint="default"/>
        <w:lang w:val="es-ES" w:eastAsia="en-US" w:bidi="ar-SA"/>
      </w:rPr>
    </w:lvl>
    <w:lvl w:ilvl="3">
      <w:start w:val="0"/>
      <w:numFmt w:val="bullet"/>
      <w:lvlText w:val="•"/>
      <w:lvlJc w:val="left"/>
      <w:pPr>
        <w:ind w:left="3602" w:hanging="348"/>
      </w:pPr>
      <w:rPr>
        <w:rFonts w:hint="default"/>
        <w:lang w:val="es-ES" w:eastAsia="en-US" w:bidi="ar-SA"/>
      </w:rPr>
    </w:lvl>
    <w:lvl w:ilvl="4">
      <w:start w:val="0"/>
      <w:numFmt w:val="bullet"/>
      <w:lvlText w:val="•"/>
      <w:lvlJc w:val="left"/>
      <w:pPr>
        <w:ind w:left="4476" w:hanging="348"/>
      </w:pPr>
      <w:rPr>
        <w:rFonts w:hint="default"/>
        <w:lang w:val="es-ES" w:eastAsia="en-US" w:bidi="ar-SA"/>
      </w:rPr>
    </w:lvl>
    <w:lvl w:ilvl="5">
      <w:start w:val="0"/>
      <w:numFmt w:val="bullet"/>
      <w:lvlText w:val="•"/>
      <w:lvlJc w:val="left"/>
      <w:pPr>
        <w:ind w:left="5350" w:hanging="348"/>
      </w:pPr>
      <w:rPr>
        <w:rFonts w:hint="default"/>
        <w:lang w:val="es-ES" w:eastAsia="en-US" w:bidi="ar-SA"/>
      </w:rPr>
    </w:lvl>
    <w:lvl w:ilvl="6">
      <w:start w:val="0"/>
      <w:numFmt w:val="bullet"/>
      <w:lvlText w:val="•"/>
      <w:lvlJc w:val="left"/>
      <w:pPr>
        <w:ind w:left="6224" w:hanging="348"/>
      </w:pPr>
      <w:rPr>
        <w:rFonts w:hint="default"/>
        <w:lang w:val="es-ES" w:eastAsia="en-US" w:bidi="ar-SA"/>
      </w:rPr>
    </w:lvl>
    <w:lvl w:ilvl="7">
      <w:start w:val="0"/>
      <w:numFmt w:val="bullet"/>
      <w:lvlText w:val="•"/>
      <w:lvlJc w:val="left"/>
      <w:pPr>
        <w:ind w:left="7098" w:hanging="348"/>
      </w:pPr>
      <w:rPr>
        <w:rFonts w:hint="default"/>
        <w:lang w:val="es-ES" w:eastAsia="en-US" w:bidi="ar-SA"/>
      </w:rPr>
    </w:lvl>
    <w:lvl w:ilvl="8">
      <w:start w:val="0"/>
      <w:numFmt w:val="bullet"/>
      <w:lvlText w:val="•"/>
      <w:lvlJc w:val="left"/>
      <w:pPr>
        <w:ind w:left="7972" w:hanging="348"/>
      </w:pPr>
      <w:rPr>
        <w:rFonts w:hint="default"/>
        <w:lang w:val="es-ES" w:eastAsia="en-US" w:bidi="ar-SA"/>
      </w:rPr>
    </w:lvl>
  </w:abstractNum>
  <w:abstractNum w:abstractNumId="11">
    <w:multiLevelType w:val="hybridMultilevel"/>
    <w:lvl w:ilvl="0">
      <w:start w:val="1"/>
      <w:numFmt w:val="upperRoman"/>
      <w:lvlText w:val="%1."/>
      <w:lvlJc w:val="left"/>
      <w:pPr>
        <w:ind w:left="1678" w:hanging="70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022" w:hanging="473"/>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573" w:hanging="473"/>
      </w:pPr>
      <w:rPr>
        <w:rFonts w:hint="default"/>
        <w:lang w:val="es-ES" w:eastAsia="en-US" w:bidi="ar-SA"/>
      </w:rPr>
    </w:lvl>
    <w:lvl w:ilvl="3">
      <w:start w:val="0"/>
      <w:numFmt w:val="bullet"/>
      <w:lvlText w:val="•"/>
      <w:lvlJc w:val="left"/>
      <w:pPr>
        <w:ind w:left="3466" w:hanging="473"/>
      </w:pPr>
      <w:rPr>
        <w:rFonts w:hint="default"/>
        <w:lang w:val="es-ES" w:eastAsia="en-US" w:bidi="ar-SA"/>
      </w:rPr>
    </w:lvl>
    <w:lvl w:ilvl="4">
      <w:start w:val="0"/>
      <w:numFmt w:val="bullet"/>
      <w:lvlText w:val="•"/>
      <w:lvlJc w:val="left"/>
      <w:pPr>
        <w:ind w:left="4360" w:hanging="473"/>
      </w:pPr>
      <w:rPr>
        <w:rFonts w:hint="default"/>
        <w:lang w:val="es-ES" w:eastAsia="en-US" w:bidi="ar-SA"/>
      </w:rPr>
    </w:lvl>
    <w:lvl w:ilvl="5">
      <w:start w:val="0"/>
      <w:numFmt w:val="bullet"/>
      <w:lvlText w:val="•"/>
      <w:lvlJc w:val="left"/>
      <w:pPr>
        <w:ind w:left="5253" w:hanging="473"/>
      </w:pPr>
      <w:rPr>
        <w:rFonts w:hint="default"/>
        <w:lang w:val="es-ES" w:eastAsia="en-US" w:bidi="ar-SA"/>
      </w:rPr>
    </w:lvl>
    <w:lvl w:ilvl="6">
      <w:start w:val="0"/>
      <w:numFmt w:val="bullet"/>
      <w:lvlText w:val="•"/>
      <w:lvlJc w:val="left"/>
      <w:pPr>
        <w:ind w:left="6146" w:hanging="473"/>
      </w:pPr>
      <w:rPr>
        <w:rFonts w:hint="default"/>
        <w:lang w:val="es-ES" w:eastAsia="en-US" w:bidi="ar-SA"/>
      </w:rPr>
    </w:lvl>
    <w:lvl w:ilvl="7">
      <w:start w:val="0"/>
      <w:numFmt w:val="bullet"/>
      <w:lvlText w:val="•"/>
      <w:lvlJc w:val="left"/>
      <w:pPr>
        <w:ind w:left="7040" w:hanging="473"/>
      </w:pPr>
      <w:rPr>
        <w:rFonts w:hint="default"/>
        <w:lang w:val="es-ES" w:eastAsia="en-US" w:bidi="ar-SA"/>
      </w:rPr>
    </w:lvl>
    <w:lvl w:ilvl="8">
      <w:start w:val="0"/>
      <w:numFmt w:val="bullet"/>
      <w:lvlText w:val="•"/>
      <w:lvlJc w:val="left"/>
      <w:pPr>
        <w:ind w:left="7933" w:hanging="473"/>
      </w:pPr>
      <w:rPr>
        <w:rFonts w:hint="default"/>
        <w:lang w:val="es-ES" w:eastAsia="en-US" w:bidi="ar-SA"/>
      </w:rPr>
    </w:lvl>
  </w:abstractNum>
  <w:abstractNum w:abstractNumId="10">
    <w:multiLevelType w:val="hybridMultilevel"/>
    <w:lvl w:ilvl="0">
      <w:start w:val="1"/>
      <w:numFmt w:val="upperRoman"/>
      <w:lvlText w:val="%1."/>
      <w:lvlJc w:val="left"/>
      <w:pPr>
        <w:ind w:left="974" w:hanging="42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425"/>
      </w:pPr>
      <w:rPr>
        <w:rFonts w:hint="default"/>
        <w:lang w:val="es-ES" w:eastAsia="en-US" w:bidi="ar-SA"/>
      </w:rPr>
    </w:lvl>
    <w:lvl w:ilvl="2">
      <w:start w:val="0"/>
      <w:numFmt w:val="bullet"/>
      <w:lvlText w:val="•"/>
      <w:lvlJc w:val="left"/>
      <w:pPr>
        <w:ind w:left="2728" w:hanging="425"/>
      </w:pPr>
      <w:rPr>
        <w:rFonts w:hint="default"/>
        <w:lang w:val="es-ES" w:eastAsia="en-US" w:bidi="ar-SA"/>
      </w:rPr>
    </w:lvl>
    <w:lvl w:ilvl="3">
      <w:start w:val="0"/>
      <w:numFmt w:val="bullet"/>
      <w:lvlText w:val="•"/>
      <w:lvlJc w:val="left"/>
      <w:pPr>
        <w:ind w:left="3602" w:hanging="425"/>
      </w:pPr>
      <w:rPr>
        <w:rFonts w:hint="default"/>
        <w:lang w:val="es-ES" w:eastAsia="en-US" w:bidi="ar-SA"/>
      </w:rPr>
    </w:lvl>
    <w:lvl w:ilvl="4">
      <w:start w:val="0"/>
      <w:numFmt w:val="bullet"/>
      <w:lvlText w:val="•"/>
      <w:lvlJc w:val="left"/>
      <w:pPr>
        <w:ind w:left="4476" w:hanging="425"/>
      </w:pPr>
      <w:rPr>
        <w:rFonts w:hint="default"/>
        <w:lang w:val="es-ES" w:eastAsia="en-US" w:bidi="ar-SA"/>
      </w:rPr>
    </w:lvl>
    <w:lvl w:ilvl="5">
      <w:start w:val="0"/>
      <w:numFmt w:val="bullet"/>
      <w:lvlText w:val="•"/>
      <w:lvlJc w:val="left"/>
      <w:pPr>
        <w:ind w:left="5350" w:hanging="425"/>
      </w:pPr>
      <w:rPr>
        <w:rFonts w:hint="default"/>
        <w:lang w:val="es-ES" w:eastAsia="en-US" w:bidi="ar-SA"/>
      </w:rPr>
    </w:lvl>
    <w:lvl w:ilvl="6">
      <w:start w:val="0"/>
      <w:numFmt w:val="bullet"/>
      <w:lvlText w:val="•"/>
      <w:lvlJc w:val="left"/>
      <w:pPr>
        <w:ind w:left="6224" w:hanging="425"/>
      </w:pPr>
      <w:rPr>
        <w:rFonts w:hint="default"/>
        <w:lang w:val="es-ES" w:eastAsia="en-US" w:bidi="ar-SA"/>
      </w:rPr>
    </w:lvl>
    <w:lvl w:ilvl="7">
      <w:start w:val="0"/>
      <w:numFmt w:val="bullet"/>
      <w:lvlText w:val="•"/>
      <w:lvlJc w:val="left"/>
      <w:pPr>
        <w:ind w:left="7098" w:hanging="425"/>
      </w:pPr>
      <w:rPr>
        <w:rFonts w:hint="default"/>
        <w:lang w:val="es-ES" w:eastAsia="en-US" w:bidi="ar-SA"/>
      </w:rPr>
    </w:lvl>
    <w:lvl w:ilvl="8">
      <w:start w:val="0"/>
      <w:numFmt w:val="bullet"/>
      <w:lvlText w:val="•"/>
      <w:lvlJc w:val="left"/>
      <w:pPr>
        <w:ind w:left="7972" w:hanging="425"/>
      </w:pPr>
      <w:rPr>
        <w:rFonts w:hint="default"/>
        <w:lang w:val="es-ES" w:eastAsia="en-US" w:bidi="ar-SA"/>
      </w:rPr>
    </w:lvl>
  </w:abstractNum>
  <w:abstractNum w:abstractNumId="9">
    <w:multiLevelType w:val="hybridMultilevel"/>
    <w:lvl w:ilvl="0">
      <w:start w:val="1"/>
      <w:numFmt w:val="upperRoman"/>
      <w:lvlText w:val="%1."/>
      <w:lvlJc w:val="left"/>
      <w:pPr>
        <w:ind w:left="689" w:hanging="428"/>
        <w:jc w:val="left"/>
      </w:pPr>
      <w:rPr>
        <w:rFonts w:hint="default" w:ascii="Arial MT" w:hAnsi="Arial MT" w:eastAsia="Arial MT" w:cs="Arial MT"/>
        <w:b w:val="0"/>
        <w:bCs w:val="0"/>
        <w:i w:val="0"/>
        <w:iCs w:val="0"/>
        <w:spacing w:val="0"/>
        <w:w w:val="94"/>
        <w:sz w:val="24"/>
        <w:szCs w:val="24"/>
        <w:lang w:val="es-ES" w:eastAsia="en-US" w:bidi="ar-SA"/>
      </w:rPr>
    </w:lvl>
    <w:lvl w:ilvl="1">
      <w:start w:val="0"/>
      <w:numFmt w:val="bullet"/>
      <w:lvlText w:val="•"/>
      <w:lvlJc w:val="left"/>
      <w:pPr>
        <w:ind w:left="1584" w:hanging="428"/>
      </w:pPr>
      <w:rPr>
        <w:rFonts w:hint="default"/>
        <w:lang w:val="es-ES" w:eastAsia="en-US" w:bidi="ar-SA"/>
      </w:rPr>
    </w:lvl>
    <w:lvl w:ilvl="2">
      <w:start w:val="0"/>
      <w:numFmt w:val="bullet"/>
      <w:lvlText w:val="•"/>
      <w:lvlJc w:val="left"/>
      <w:pPr>
        <w:ind w:left="2488" w:hanging="428"/>
      </w:pPr>
      <w:rPr>
        <w:rFonts w:hint="default"/>
        <w:lang w:val="es-ES" w:eastAsia="en-US" w:bidi="ar-SA"/>
      </w:rPr>
    </w:lvl>
    <w:lvl w:ilvl="3">
      <w:start w:val="0"/>
      <w:numFmt w:val="bullet"/>
      <w:lvlText w:val="•"/>
      <w:lvlJc w:val="left"/>
      <w:pPr>
        <w:ind w:left="3392" w:hanging="428"/>
      </w:pPr>
      <w:rPr>
        <w:rFonts w:hint="default"/>
        <w:lang w:val="es-ES" w:eastAsia="en-US" w:bidi="ar-SA"/>
      </w:rPr>
    </w:lvl>
    <w:lvl w:ilvl="4">
      <w:start w:val="0"/>
      <w:numFmt w:val="bullet"/>
      <w:lvlText w:val="•"/>
      <w:lvlJc w:val="left"/>
      <w:pPr>
        <w:ind w:left="4296" w:hanging="428"/>
      </w:pPr>
      <w:rPr>
        <w:rFonts w:hint="default"/>
        <w:lang w:val="es-ES" w:eastAsia="en-US" w:bidi="ar-SA"/>
      </w:rPr>
    </w:lvl>
    <w:lvl w:ilvl="5">
      <w:start w:val="0"/>
      <w:numFmt w:val="bullet"/>
      <w:lvlText w:val="•"/>
      <w:lvlJc w:val="left"/>
      <w:pPr>
        <w:ind w:left="5200" w:hanging="428"/>
      </w:pPr>
      <w:rPr>
        <w:rFonts w:hint="default"/>
        <w:lang w:val="es-ES" w:eastAsia="en-US" w:bidi="ar-SA"/>
      </w:rPr>
    </w:lvl>
    <w:lvl w:ilvl="6">
      <w:start w:val="0"/>
      <w:numFmt w:val="bullet"/>
      <w:lvlText w:val="•"/>
      <w:lvlJc w:val="left"/>
      <w:pPr>
        <w:ind w:left="6104" w:hanging="428"/>
      </w:pPr>
      <w:rPr>
        <w:rFonts w:hint="default"/>
        <w:lang w:val="es-ES" w:eastAsia="en-US" w:bidi="ar-SA"/>
      </w:rPr>
    </w:lvl>
    <w:lvl w:ilvl="7">
      <w:start w:val="0"/>
      <w:numFmt w:val="bullet"/>
      <w:lvlText w:val="•"/>
      <w:lvlJc w:val="left"/>
      <w:pPr>
        <w:ind w:left="7008" w:hanging="428"/>
      </w:pPr>
      <w:rPr>
        <w:rFonts w:hint="default"/>
        <w:lang w:val="es-ES" w:eastAsia="en-US" w:bidi="ar-SA"/>
      </w:rPr>
    </w:lvl>
    <w:lvl w:ilvl="8">
      <w:start w:val="0"/>
      <w:numFmt w:val="bullet"/>
      <w:lvlText w:val="•"/>
      <w:lvlJc w:val="left"/>
      <w:pPr>
        <w:ind w:left="7912" w:hanging="428"/>
      </w:pPr>
      <w:rPr>
        <w:rFonts w:hint="default"/>
        <w:lang w:val="es-ES" w:eastAsia="en-US" w:bidi="ar-SA"/>
      </w:rPr>
    </w:lvl>
  </w:abstractNum>
  <w:abstractNum w:abstractNumId="8">
    <w:multiLevelType w:val="hybridMultilevel"/>
    <w:lvl w:ilvl="0">
      <w:start w:val="1"/>
      <w:numFmt w:val="upperRoman"/>
      <w:lvlText w:val="%1."/>
      <w:lvlJc w:val="left"/>
      <w:pPr>
        <w:ind w:left="1037" w:hanging="40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406"/>
      </w:pPr>
      <w:rPr>
        <w:rFonts w:hint="default"/>
        <w:lang w:val="es-ES" w:eastAsia="en-US" w:bidi="ar-SA"/>
      </w:rPr>
    </w:lvl>
    <w:lvl w:ilvl="2">
      <w:start w:val="0"/>
      <w:numFmt w:val="bullet"/>
      <w:lvlText w:val="•"/>
      <w:lvlJc w:val="left"/>
      <w:pPr>
        <w:ind w:left="2776" w:hanging="406"/>
      </w:pPr>
      <w:rPr>
        <w:rFonts w:hint="default"/>
        <w:lang w:val="es-ES" w:eastAsia="en-US" w:bidi="ar-SA"/>
      </w:rPr>
    </w:lvl>
    <w:lvl w:ilvl="3">
      <w:start w:val="0"/>
      <w:numFmt w:val="bullet"/>
      <w:lvlText w:val="•"/>
      <w:lvlJc w:val="left"/>
      <w:pPr>
        <w:ind w:left="3644" w:hanging="406"/>
      </w:pPr>
      <w:rPr>
        <w:rFonts w:hint="default"/>
        <w:lang w:val="es-ES" w:eastAsia="en-US" w:bidi="ar-SA"/>
      </w:rPr>
    </w:lvl>
    <w:lvl w:ilvl="4">
      <w:start w:val="0"/>
      <w:numFmt w:val="bullet"/>
      <w:lvlText w:val="•"/>
      <w:lvlJc w:val="left"/>
      <w:pPr>
        <w:ind w:left="4512" w:hanging="406"/>
      </w:pPr>
      <w:rPr>
        <w:rFonts w:hint="default"/>
        <w:lang w:val="es-ES" w:eastAsia="en-US" w:bidi="ar-SA"/>
      </w:rPr>
    </w:lvl>
    <w:lvl w:ilvl="5">
      <w:start w:val="0"/>
      <w:numFmt w:val="bullet"/>
      <w:lvlText w:val="•"/>
      <w:lvlJc w:val="left"/>
      <w:pPr>
        <w:ind w:left="5380" w:hanging="406"/>
      </w:pPr>
      <w:rPr>
        <w:rFonts w:hint="default"/>
        <w:lang w:val="es-ES" w:eastAsia="en-US" w:bidi="ar-SA"/>
      </w:rPr>
    </w:lvl>
    <w:lvl w:ilvl="6">
      <w:start w:val="0"/>
      <w:numFmt w:val="bullet"/>
      <w:lvlText w:val="•"/>
      <w:lvlJc w:val="left"/>
      <w:pPr>
        <w:ind w:left="6248" w:hanging="406"/>
      </w:pPr>
      <w:rPr>
        <w:rFonts w:hint="default"/>
        <w:lang w:val="es-ES" w:eastAsia="en-US" w:bidi="ar-SA"/>
      </w:rPr>
    </w:lvl>
    <w:lvl w:ilvl="7">
      <w:start w:val="0"/>
      <w:numFmt w:val="bullet"/>
      <w:lvlText w:val="•"/>
      <w:lvlJc w:val="left"/>
      <w:pPr>
        <w:ind w:left="7116" w:hanging="406"/>
      </w:pPr>
      <w:rPr>
        <w:rFonts w:hint="default"/>
        <w:lang w:val="es-ES" w:eastAsia="en-US" w:bidi="ar-SA"/>
      </w:rPr>
    </w:lvl>
    <w:lvl w:ilvl="8">
      <w:start w:val="0"/>
      <w:numFmt w:val="bullet"/>
      <w:lvlText w:val="•"/>
      <w:lvlJc w:val="left"/>
      <w:pPr>
        <w:ind w:left="7984" w:hanging="406"/>
      </w:pPr>
      <w:rPr>
        <w:rFonts w:hint="default"/>
        <w:lang w:val="es-ES" w:eastAsia="en-US" w:bidi="ar-SA"/>
      </w:rPr>
    </w:lvl>
  </w:abstractNum>
  <w:abstractNum w:abstractNumId="7">
    <w:multiLevelType w:val="hybridMultilevel"/>
    <w:lvl w:ilvl="0">
      <w:start w:val="1"/>
      <w:numFmt w:val="upperRoman"/>
      <w:lvlText w:val="%1."/>
      <w:lvlJc w:val="left"/>
      <w:pPr>
        <w:ind w:left="1063" w:hanging="35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358"/>
      </w:pPr>
      <w:rPr>
        <w:rFonts w:hint="default"/>
        <w:lang w:val="es-ES" w:eastAsia="en-US" w:bidi="ar-SA"/>
      </w:rPr>
    </w:lvl>
    <w:lvl w:ilvl="2">
      <w:start w:val="0"/>
      <w:numFmt w:val="bullet"/>
      <w:lvlText w:val="•"/>
      <w:lvlJc w:val="left"/>
      <w:pPr>
        <w:ind w:left="2792" w:hanging="358"/>
      </w:pPr>
      <w:rPr>
        <w:rFonts w:hint="default"/>
        <w:lang w:val="es-ES" w:eastAsia="en-US" w:bidi="ar-SA"/>
      </w:rPr>
    </w:lvl>
    <w:lvl w:ilvl="3">
      <w:start w:val="0"/>
      <w:numFmt w:val="bullet"/>
      <w:lvlText w:val="•"/>
      <w:lvlJc w:val="left"/>
      <w:pPr>
        <w:ind w:left="3658" w:hanging="358"/>
      </w:pPr>
      <w:rPr>
        <w:rFonts w:hint="default"/>
        <w:lang w:val="es-ES" w:eastAsia="en-US" w:bidi="ar-SA"/>
      </w:rPr>
    </w:lvl>
    <w:lvl w:ilvl="4">
      <w:start w:val="0"/>
      <w:numFmt w:val="bullet"/>
      <w:lvlText w:val="•"/>
      <w:lvlJc w:val="left"/>
      <w:pPr>
        <w:ind w:left="4524" w:hanging="358"/>
      </w:pPr>
      <w:rPr>
        <w:rFonts w:hint="default"/>
        <w:lang w:val="es-ES" w:eastAsia="en-US" w:bidi="ar-SA"/>
      </w:rPr>
    </w:lvl>
    <w:lvl w:ilvl="5">
      <w:start w:val="0"/>
      <w:numFmt w:val="bullet"/>
      <w:lvlText w:val="•"/>
      <w:lvlJc w:val="left"/>
      <w:pPr>
        <w:ind w:left="5390" w:hanging="358"/>
      </w:pPr>
      <w:rPr>
        <w:rFonts w:hint="default"/>
        <w:lang w:val="es-ES" w:eastAsia="en-US" w:bidi="ar-SA"/>
      </w:rPr>
    </w:lvl>
    <w:lvl w:ilvl="6">
      <w:start w:val="0"/>
      <w:numFmt w:val="bullet"/>
      <w:lvlText w:val="•"/>
      <w:lvlJc w:val="left"/>
      <w:pPr>
        <w:ind w:left="6256" w:hanging="358"/>
      </w:pPr>
      <w:rPr>
        <w:rFonts w:hint="default"/>
        <w:lang w:val="es-ES" w:eastAsia="en-US" w:bidi="ar-SA"/>
      </w:rPr>
    </w:lvl>
    <w:lvl w:ilvl="7">
      <w:start w:val="0"/>
      <w:numFmt w:val="bullet"/>
      <w:lvlText w:val="•"/>
      <w:lvlJc w:val="left"/>
      <w:pPr>
        <w:ind w:left="7122" w:hanging="358"/>
      </w:pPr>
      <w:rPr>
        <w:rFonts w:hint="default"/>
        <w:lang w:val="es-ES" w:eastAsia="en-US" w:bidi="ar-SA"/>
      </w:rPr>
    </w:lvl>
    <w:lvl w:ilvl="8">
      <w:start w:val="0"/>
      <w:numFmt w:val="bullet"/>
      <w:lvlText w:val="•"/>
      <w:lvlJc w:val="left"/>
      <w:pPr>
        <w:ind w:left="7988" w:hanging="358"/>
      </w:pPr>
      <w:rPr>
        <w:rFonts w:hint="default"/>
        <w:lang w:val="es-ES" w:eastAsia="en-US" w:bidi="ar-SA"/>
      </w:rPr>
    </w:lvl>
  </w:abstractNum>
  <w:abstractNum w:abstractNumId="6">
    <w:multiLevelType w:val="hybridMultilevel"/>
    <w:lvl w:ilvl="0">
      <w:start w:val="1"/>
      <w:numFmt w:val="upperRoman"/>
      <w:lvlText w:val="%1."/>
      <w:lvlJc w:val="left"/>
      <w:pPr>
        <w:ind w:left="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348"/>
      </w:pPr>
      <w:rPr>
        <w:rFonts w:hint="default"/>
        <w:lang w:val="es-ES" w:eastAsia="en-US" w:bidi="ar-SA"/>
      </w:rPr>
    </w:lvl>
    <w:lvl w:ilvl="2">
      <w:start w:val="0"/>
      <w:numFmt w:val="bullet"/>
      <w:lvlText w:val="•"/>
      <w:lvlJc w:val="left"/>
      <w:pPr>
        <w:ind w:left="2728" w:hanging="348"/>
      </w:pPr>
      <w:rPr>
        <w:rFonts w:hint="default"/>
        <w:lang w:val="es-ES" w:eastAsia="en-US" w:bidi="ar-SA"/>
      </w:rPr>
    </w:lvl>
    <w:lvl w:ilvl="3">
      <w:start w:val="0"/>
      <w:numFmt w:val="bullet"/>
      <w:lvlText w:val="•"/>
      <w:lvlJc w:val="left"/>
      <w:pPr>
        <w:ind w:left="3602" w:hanging="348"/>
      </w:pPr>
      <w:rPr>
        <w:rFonts w:hint="default"/>
        <w:lang w:val="es-ES" w:eastAsia="en-US" w:bidi="ar-SA"/>
      </w:rPr>
    </w:lvl>
    <w:lvl w:ilvl="4">
      <w:start w:val="0"/>
      <w:numFmt w:val="bullet"/>
      <w:lvlText w:val="•"/>
      <w:lvlJc w:val="left"/>
      <w:pPr>
        <w:ind w:left="4476" w:hanging="348"/>
      </w:pPr>
      <w:rPr>
        <w:rFonts w:hint="default"/>
        <w:lang w:val="es-ES" w:eastAsia="en-US" w:bidi="ar-SA"/>
      </w:rPr>
    </w:lvl>
    <w:lvl w:ilvl="5">
      <w:start w:val="0"/>
      <w:numFmt w:val="bullet"/>
      <w:lvlText w:val="•"/>
      <w:lvlJc w:val="left"/>
      <w:pPr>
        <w:ind w:left="5350" w:hanging="348"/>
      </w:pPr>
      <w:rPr>
        <w:rFonts w:hint="default"/>
        <w:lang w:val="es-ES" w:eastAsia="en-US" w:bidi="ar-SA"/>
      </w:rPr>
    </w:lvl>
    <w:lvl w:ilvl="6">
      <w:start w:val="0"/>
      <w:numFmt w:val="bullet"/>
      <w:lvlText w:val="•"/>
      <w:lvlJc w:val="left"/>
      <w:pPr>
        <w:ind w:left="6224" w:hanging="348"/>
      </w:pPr>
      <w:rPr>
        <w:rFonts w:hint="default"/>
        <w:lang w:val="es-ES" w:eastAsia="en-US" w:bidi="ar-SA"/>
      </w:rPr>
    </w:lvl>
    <w:lvl w:ilvl="7">
      <w:start w:val="0"/>
      <w:numFmt w:val="bullet"/>
      <w:lvlText w:val="•"/>
      <w:lvlJc w:val="left"/>
      <w:pPr>
        <w:ind w:left="7098" w:hanging="348"/>
      </w:pPr>
      <w:rPr>
        <w:rFonts w:hint="default"/>
        <w:lang w:val="es-ES" w:eastAsia="en-US" w:bidi="ar-SA"/>
      </w:rPr>
    </w:lvl>
    <w:lvl w:ilvl="8">
      <w:start w:val="0"/>
      <w:numFmt w:val="bullet"/>
      <w:lvlText w:val="•"/>
      <w:lvlJc w:val="left"/>
      <w:pPr>
        <w:ind w:left="7972" w:hanging="348"/>
      </w:pPr>
      <w:rPr>
        <w:rFonts w:hint="default"/>
        <w:lang w:val="es-ES" w:eastAsia="en-US" w:bidi="ar-SA"/>
      </w:rPr>
    </w:lvl>
  </w:abstractNum>
  <w:abstractNum w:abstractNumId="5">
    <w:multiLevelType w:val="hybridMultilevel"/>
    <w:lvl w:ilvl="0">
      <w:start w:val="1"/>
      <w:numFmt w:val="upperRoman"/>
      <w:lvlText w:val="%1."/>
      <w:lvlJc w:val="left"/>
      <w:pPr>
        <w:ind w:left="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348"/>
      </w:pPr>
      <w:rPr>
        <w:rFonts w:hint="default"/>
        <w:lang w:val="es-ES" w:eastAsia="en-US" w:bidi="ar-SA"/>
      </w:rPr>
    </w:lvl>
    <w:lvl w:ilvl="2">
      <w:start w:val="0"/>
      <w:numFmt w:val="bullet"/>
      <w:lvlText w:val="•"/>
      <w:lvlJc w:val="left"/>
      <w:pPr>
        <w:ind w:left="2728" w:hanging="348"/>
      </w:pPr>
      <w:rPr>
        <w:rFonts w:hint="default"/>
        <w:lang w:val="es-ES" w:eastAsia="en-US" w:bidi="ar-SA"/>
      </w:rPr>
    </w:lvl>
    <w:lvl w:ilvl="3">
      <w:start w:val="0"/>
      <w:numFmt w:val="bullet"/>
      <w:lvlText w:val="•"/>
      <w:lvlJc w:val="left"/>
      <w:pPr>
        <w:ind w:left="3602" w:hanging="348"/>
      </w:pPr>
      <w:rPr>
        <w:rFonts w:hint="default"/>
        <w:lang w:val="es-ES" w:eastAsia="en-US" w:bidi="ar-SA"/>
      </w:rPr>
    </w:lvl>
    <w:lvl w:ilvl="4">
      <w:start w:val="0"/>
      <w:numFmt w:val="bullet"/>
      <w:lvlText w:val="•"/>
      <w:lvlJc w:val="left"/>
      <w:pPr>
        <w:ind w:left="4476" w:hanging="348"/>
      </w:pPr>
      <w:rPr>
        <w:rFonts w:hint="default"/>
        <w:lang w:val="es-ES" w:eastAsia="en-US" w:bidi="ar-SA"/>
      </w:rPr>
    </w:lvl>
    <w:lvl w:ilvl="5">
      <w:start w:val="0"/>
      <w:numFmt w:val="bullet"/>
      <w:lvlText w:val="•"/>
      <w:lvlJc w:val="left"/>
      <w:pPr>
        <w:ind w:left="5350" w:hanging="348"/>
      </w:pPr>
      <w:rPr>
        <w:rFonts w:hint="default"/>
        <w:lang w:val="es-ES" w:eastAsia="en-US" w:bidi="ar-SA"/>
      </w:rPr>
    </w:lvl>
    <w:lvl w:ilvl="6">
      <w:start w:val="0"/>
      <w:numFmt w:val="bullet"/>
      <w:lvlText w:val="•"/>
      <w:lvlJc w:val="left"/>
      <w:pPr>
        <w:ind w:left="6224" w:hanging="348"/>
      </w:pPr>
      <w:rPr>
        <w:rFonts w:hint="default"/>
        <w:lang w:val="es-ES" w:eastAsia="en-US" w:bidi="ar-SA"/>
      </w:rPr>
    </w:lvl>
    <w:lvl w:ilvl="7">
      <w:start w:val="0"/>
      <w:numFmt w:val="bullet"/>
      <w:lvlText w:val="•"/>
      <w:lvlJc w:val="left"/>
      <w:pPr>
        <w:ind w:left="7098" w:hanging="348"/>
      </w:pPr>
      <w:rPr>
        <w:rFonts w:hint="default"/>
        <w:lang w:val="es-ES" w:eastAsia="en-US" w:bidi="ar-SA"/>
      </w:rPr>
    </w:lvl>
    <w:lvl w:ilvl="8">
      <w:start w:val="0"/>
      <w:numFmt w:val="bullet"/>
      <w:lvlText w:val="•"/>
      <w:lvlJc w:val="left"/>
      <w:pPr>
        <w:ind w:left="7972" w:hanging="348"/>
      </w:pPr>
      <w:rPr>
        <w:rFonts w:hint="default"/>
        <w:lang w:val="es-ES" w:eastAsia="en-US" w:bidi="ar-SA"/>
      </w:rPr>
    </w:lvl>
  </w:abstractNum>
  <w:abstractNum w:abstractNumId="4">
    <w:multiLevelType w:val="hybridMultilevel"/>
    <w:lvl w:ilvl="0">
      <w:start w:val="1"/>
      <w:numFmt w:val="upperRoman"/>
      <w:lvlText w:val="%1."/>
      <w:lvlJc w:val="left"/>
      <w:pPr>
        <w:ind w:left="970" w:hanging="27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272"/>
      </w:pPr>
      <w:rPr>
        <w:rFonts w:hint="default"/>
        <w:lang w:val="es-ES" w:eastAsia="en-US" w:bidi="ar-SA"/>
      </w:rPr>
    </w:lvl>
    <w:lvl w:ilvl="2">
      <w:start w:val="0"/>
      <w:numFmt w:val="bullet"/>
      <w:lvlText w:val="•"/>
      <w:lvlJc w:val="left"/>
      <w:pPr>
        <w:ind w:left="2728" w:hanging="272"/>
      </w:pPr>
      <w:rPr>
        <w:rFonts w:hint="default"/>
        <w:lang w:val="es-ES" w:eastAsia="en-US" w:bidi="ar-SA"/>
      </w:rPr>
    </w:lvl>
    <w:lvl w:ilvl="3">
      <w:start w:val="0"/>
      <w:numFmt w:val="bullet"/>
      <w:lvlText w:val="•"/>
      <w:lvlJc w:val="left"/>
      <w:pPr>
        <w:ind w:left="3602" w:hanging="272"/>
      </w:pPr>
      <w:rPr>
        <w:rFonts w:hint="default"/>
        <w:lang w:val="es-ES" w:eastAsia="en-US" w:bidi="ar-SA"/>
      </w:rPr>
    </w:lvl>
    <w:lvl w:ilvl="4">
      <w:start w:val="0"/>
      <w:numFmt w:val="bullet"/>
      <w:lvlText w:val="•"/>
      <w:lvlJc w:val="left"/>
      <w:pPr>
        <w:ind w:left="4476" w:hanging="272"/>
      </w:pPr>
      <w:rPr>
        <w:rFonts w:hint="default"/>
        <w:lang w:val="es-ES" w:eastAsia="en-US" w:bidi="ar-SA"/>
      </w:rPr>
    </w:lvl>
    <w:lvl w:ilvl="5">
      <w:start w:val="0"/>
      <w:numFmt w:val="bullet"/>
      <w:lvlText w:val="•"/>
      <w:lvlJc w:val="left"/>
      <w:pPr>
        <w:ind w:left="5350" w:hanging="272"/>
      </w:pPr>
      <w:rPr>
        <w:rFonts w:hint="default"/>
        <w:lang w:val="es-ES" w:eastAsia="en-US" w:bidi="ar-SA"/>
      </w:rPr>
    </w:lvl>
    <w:lvl w:ilvl="6">
      <w:start w:val="0"/>
      <w:numFmt w:val="bullet"/>
      <w:lvlText w:val="•"/>
      <w:lvlJc w:val="left"/>
      <w:pPr>
        <w:ind w:left="6224" w:hanging="272"/>
      </w:pPr>
      <w:rPr>
        <w:rFonts w:hint="default"/>
        <w:lang w:val="es-ES" w:eastAsia="en-US" w:bidi="ar-SA"/>
      </w:rPr>
    </w:lvl>
    <w:lvl w:ilvl="7">
      <w:start w:val="0"/>
      <w:numFmt w:val="bullet"/>
      <w:lvlText w:val="•"/>
      <w:lvlJc w:val="left"/>
      <w:pPr>
        <w:ind w:left="7098" w:hanging="272"/>
      </w:pPr>
      <w:rPr>
        <w:rFonts w:hint="default"/>
        <w:lang w:val="es-ES" w:eastAsia="en-US" w:bidi="ar-SA"/>
      </w:rPr>
    </w:lvl>
    <w:lvl w:ilvl="8">
      <w:start w:val="0"/>
      <w:numFmt w:val="bullet"/>
      <w:lvlText w:val="•"/>
      <w:lvlJc w:val="left"/>
      <w:pPr>
        <w:ind w:left="7972" w:hanging="272"/>
      </w:pPr>
      <w:rPr>
        <w:rFonts w:hint="default"/>
        <w:lang w:val="es-ES" w:eastAsia="en-US" w:bidi="ar-SA"/>
      </w:rPr>
    </w:lvl>
  </w:abstractNum>
  <w:abstractNum w:abstractNumId="3">
    <w:multiLevelType w:val="hybridMultilevel"/>
    <w:lvl w:ilvl="0">
      <w:start w:val="16"/>
      <w:numFmt w:val="upperRoman"/>
      <w:lvlText w:val="%1."/>
      <w:lvlJc w:val="left"/>
      <w:pPr>
        <w:ind w:left="1102" w:hanging="651"/>
        <w:jc w:val="left"/>
      </w:pPr>
      <w:rPr>
        <w:rFonts w:hint="default" w:ascii="Arial MT" w:hAnsi="Arial MT" w:eastAsia="Arial MT" w:cs="Arial MT"/>
        <w:b w:val="0"/>
        <w:bCs w:val="0"/>
        <w:i w:val="0"/>
        <w:iCs w:val="0"/>
        <w:spacing w:val="-2"/>
        <w:w w:val="100"/>
        <w:sz w:val="24"/>
        <w:szCs w:val="24"/>
        <w:lang w:val="es-ES" w:eastAsia="en-US" w:bidi="ar-SA"/>
      </w:rPr>
    </w:lvl>
    <w:lvl w:ilvl="1">
      <w:start w:val="1"/>
      <w:numFmt w:val="upperRoman"/>
      <w:lvlText w:val="%2."/>
      <w:lvlJc w:val="left"/>
      <w:pPr>
        <w:ind w:left="1022" w:hanging="473"/>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057" w:hanging="473"/>
      </w:pPr>
      <w:rPr>
        <w:rFonts w:hint="default"/>
        <w:lang w:val="es-ES" w:eastAsia="en-US" w:bidi="ar-SA"/>
      </w:rPr>
    </w:lvl>
    <w:lvl w:ilvl="3">
      <w:start w:val="0"/>
      <w:numFmt w:val="bullet"/>
      <w:lvlText w:val="•"/>
      <w:lvlJc w:val="left"/>
      <w:pPr>
        <w:ind w:left="3015" w:hanging="473"/>
      </w:pPr>
      <w:rPr>
        <w:rFonts w:hint="default"/>
        <w:lang w:val="es-ES" w:eastAsia="en-US" w:bidi="ar-SA"/>
      </w:rPr>
    </w:lvl>
    <w:lvl w:ilvl="4">
      <w:start w:val="0"/>
      <w:numFmt w:val="bullet"/>
      <w:lvlText w:val="•"/>
      <w:lvlJc w:val="left"/>
      <w:pPr>
        <w:ind w:left="3973" w:hanging="473"/>
      </w:pPr>
      <w:rPr>
        <w:rFonts w:hint="default"/>
        <w:lang w:val="es-ES" w:eastAsia="en-US" w:bidi="ar-SA"/>
      </w:rPr>
    </w:lvl>
    <w:lvl w:ilvl="5">
      <w:start w:val="0"/>
      <w:numFmt w:val="bullet"/>
      <w:lvlText w:val="•"/>
      <w:lvlJc w:val="left"/>
      <w:pPr>
        <w:ind w:left="4931" w:hanging="473"/>
      </w:pPr>
      <w:rPr>
        <w:rFonts w:hint="default"/>
        <w:lang w:val="es-ES" w:eastAsia="en-US" w:bidi="ar-SA"/>
      </w:rPr>
    </w:lvl>
    <w:lvl w:ilvl="6">
      <w:start w:val="0"/>
      <w:numFmt w:val="bullet"/>
      <w:lvlText w:val="•"/>
      <w:lvlJc w:val="left"/>
      <w:pPr>
        <w:ind w:left="5888" w:hanging="473"/>
      </w:pPr>
      <w:rPr>
        <w:rFonts w:hint="default"/>
        <w:lang w:val="es-ES" w:eastAsia="en-US" w:bidi="ar-SA"/>
      </w:rPr>
    </w:lvl>
    <w:lvl w:ilvl="7">
      <w:start w:val="0"/>
      <w:numFmt w:val="bullet"/>
      <w:lvlText w:val="•"/>
      <w:lvlJc w:val="left"/>
      <w:pPr>
        <w:ind w:left="6846" w:hanging="473"/>
      </w:pPr>
      <w:rPr>
        <w:rFonts w:hint="default"/>
        <w:lang w:val="es-ES" w:eastAsia="en-US" w:bidi="ar-SA"/>
      </w:rPr>
    </w:lvl>
    <w:lvl w:ilvl="8">
      <w:start w:val="0"/>
      <w:numFmt w:val="bullet"/>
      <w:lvlText w:val="•"/>
      <w:lvlJc w:val="left"/>
      <w:pPr>
        <w:ind w:left="7804" w:hanging="473"/>
      </w:pPr>
      <w:rPr>
        <w:rFonts w:hint="default"/>
        <w:lang w:val="es-ES" w:eastAsia="en-US" w:bidi="ar-SA"/>
      </w:rPr>
    </w:lvl>
  </w:abstractNum>
  <w:abstractNum w:abstractNumId="2">
    <w:multiLevelType w:val="hybridMultilevel"/>
    <w:lvl w:ilvl="0">
      <w:start w:val="1"/>
      <w:numFmt w:val="upperRoman"/>
      <w:lvlText w:val="%1."/>
      <w:lvlJc w:val="left"/>
      <w:pPr>
        <w:ind w:left="1039" w:hanging="49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490"/>
      </w:pPr>
      <w:rPr>
        <w:rFonts w:hint="default"/>
        <w:lang w:val="es-ES" w:eastAsia="en-US" w:bidi="ar-SA"/>
      </w:rPr>
    </w:lvl>
    <w:lvl w:ilvl="2">
      <w:start w:val="0"/>
      <w:numFmt w:val="bullet"/>
      <w:lvlText w:val="•"/>
      <w:lvlJc w:val="left"/>
      <w:pPr>
        <w:ind w:left="2776" w:hanging="490"/>
      </w:pPr>
      <w:rPr>
        <w:rFonts w:hint="default"/>
        <w:lang w:val="es-ES" w:eastAsia="en-US" w:bidi="ar-SA"/>
      </w:rPr>
    </w:lvl>
    <w:lvl w:ilvl="3">
      <w:start w:val="0"/>
      <w:numFmt w:val="bullet"/>
      <w:lvlText w:val="•"/>
      <w:lvlJc w:val="left"/>
      <w:pPr>
        <w:ind w:left="3644" w:hanging="490"/>
      </w:pPr>
      <w:rPr>
        <w:rFonts w:hint="default"/>
        <w:lang w:val="es-ES" w:eastAsia="en-US" w:bidi="ar-SA"/>
      </w:rPr>
    </w:lvl>
    <w:lvl w:ilvl="4">
      <w:start w:val="0"/>
      <w:numFmt w:val="bullet"/>
      <w:lvlText w:val="•"/>
      <w:lvlJc w:val="left"/>
      <w:pPr>
        <w:ind w:left="4512" w:hanging="490"/>
      </w:pPr>
      <w:rPr>
        <w:rFonts w:hint="default"/>
        <w:lang w:val="es-ES" w:eastAsia="en-US" w:bidi="ar-SA"/>
      </w:rPr>
    </w:lvl>
    <w:lvl w:ilvl="5">
      <w:start w:val="0"/>
      <w:numFmt w:val="bullet"/>
      <w:lvlText w:val="•"/>
      <w:lvlJc w:val="left"/>
      <w:pPr>
        <w:ind w:left="5380" w:hanging="490"/>
      </w:pPr>
      <w:rPr>
        <w:rFonts w:hint="default"/>
        <w:lang w:val="es-ES" w:eastAsia="en-US" w:bidi="ar-SA"/>
      </w:rPr>
    </w:lvl>
    <w:lvl w:ilvl="6">
      <w:start w:val="0"/>
      <w:numFmt w:val="bullet"/>
      <w:lvlText w:val="•"/>
      <w:lvlJc w:val="left"/>
      <w:pPr>
        <w:ind w:left="6248" w:hanging="490"/>
      </w:pPr>
      <w:rPr>
        <w:rFonts w:hint="default"/>
        <w:lang w:val="es-ES" w:eastAsia="en-US" w:bidi="ar-SA"/>
      </w:rPr>
    </w:lvl>
    <w:lvl w:ilvl="7">
      <w:start w:val="0"/>
      <w:numFmt w:val="bullet"/>
      <w:lvlText w:val="•"/>
      <w:lvlJc w:val="left"/>
      <w:pPr>
        <w:ind w:left="7116" w:hanging="490"/>
      </w:pPr>
      <w:rPr>
        <w:rFonts w:hint="default"/>
        <w:lang w:val="es-ES" w:eastAsia="en-US" w:bidi="ar-SA"/>
      </w:rPr>
    </w:lvl>
    <w:lvl w:ilvl="8">
      <w:start w:val="0"/>
      <w:numFmt w:val="bullet"/>
      <w:lvlText w:val="•"/>
      <w:lvlJc w:val="left"/>
      <w:pPr>
        <w:ind w:left="7984" w:hanging="490"/>
      </w:pPr>
      <w:rPr>
        <w:rFonts w:hint="default"/>
        <w:lang w:val="es-ES" w:eastAsia="en-US" w:bidi="ar-SA"/>
      </w:rPr>
    </w:lvl>
  </w:abstractNum>
  <w:abstractNum w:abstractNumId="1">
    <w:multiLevelType w:val="hybridMultilevel"/>
    <w:lvl w:ilvl="0">
      <w:start w:val="1"/>
      <w:numFmt w:val="upperRoman"/>
      <w:lvlText w:val="%1."/>
      <w:lvlJc w:val="left"/>
      <w:pPr>
        <w:ind w:left="1183" w:hanging="63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34" w:hanging="634"/>
      </w:pPr>
      <w:rPr>
        <w:rFonts w:hint="default"/>
        <w:lang w:val="es-ES" w:eastAsia="en-US" w:bidi="ar-SA"/>
      </w:rPr>
    </w:lvl>
    <w:lvl w:ilvl="2">
      <w:start w:val="0"/>
      <w:numFmt w:val="bullet"/>
      <w:lvlText w:val="•"/>
      <w:lvlJc w:val="left"/>
      <w:pPr>
        <w:ind w:left="2888" w:hanging="634"/>
      </w:pPr>
      <w:rPr>
        <w:rFonts w:hint="default"/>
        <w:lang w:val="es-ES" w:eastAsia="en-US" w:bidi="ar-SA"/>
      </w:rPr>
    </w:lvl>
    <w:lvl w:ilvl="3">
      <w:start w:val="0"/>
      <w:numFmt w:val="bullet"/>
      <w:lvlText w:val="•"/>
      <w:lvlJc w:val="left"/>
      <w:pPr>
        <w:ind w:left="3742" w:hanging="634"/>
      </w:pPr>
      <w:rPr>
        <w:rFonts w:hint="default"/>
        <w:lang w:val="es-ES" w:eastAsia="en-US" w:bidi="ar-SA"/>
      </w:rPr>
    </w:lvl>
    <w:lvl w:ilvl="4">
      <w:start w:val="0"/>
      <w:numFmt w:val="bullet"/>
      <w:lvlText w:val="•"/>
      <w:lvlJc w:val="left"/>
      <w:pPr>
        <w:ind w:left="4596" w:hanging="634"/>
      </w:pPr>
      <w:rPr>
        <w:rFonts w:hint="default"/>
        <w:lang w:val="es-ES" w:eastAsia="en-US" w:bidi="ar-SA"/>
      </w:rPr>
    </w:lvl>
    <w:lvl w:ilvl="5">
      <w:start w:val="0"/>
      <w:numFmt w:val="bullet"/>
      <w:lvlText w:val="•"/>
      <w:lvlJc w:val="left"/>
      <w:pPr>
        <w:ind w:left="5450" w:hanging="634"/>
      </w:pPr>
      <w:rPr>
        <w:rFonts w:hint="default"/>
        <w:lang w:val="es-ES" w:eastAsia="en-US" w:bidi="ar-SA"/>
      </w:rPr>
    </w:lvl>
    <w:lvl w:ilvl="6">
      <w:start w:val="0"/>
      <w:numFmt w:val="bullet"/>
      <w:lvlText w:val="•"/>
      <w:lvlJc w:val="left"/>
      <w:pPr>
        <w:ind w:left="6304" w:hanging="634"/>
      </w:pPr>
      <w:rPr>
        <w:rFonts w:hint="default"/>
        <w:lang w:val="es-ES" w:eastAsia="en-US" w:bidi="ar-SA"/>
      </w:rPr>
    </w:lvl>
    <w:lvl w:ilvl="7">
      <w:start w:val="0"/>
      <w:numFmt w:val="bullet"/>
      <w:lvlText w:val="•"/>
      <w:lvlJc w:val="left"/>
      <w:pPr>
        <w:ind w:left="7158" w:hanging="634"/>
      </w:pPr>
      <w:rPr>
        <w:rFonts w:hint="default"/>
        <w:lang w:val="es-ES" w:eastAsia="en-US" w:bidi="ar-SA"/>
      </w:rPr>
    </w:lvl>
    <w:lvl w:ilvl="8">
      <w:start w:val="0"/>
      <w:numFmt w:val="bullet"/>
      <w:lvlText w:val="•"/>
      <w:lvlJc w:val="left"/>
      <w:pPr>
        <w:ind w:left="8012" w:hanging="634"/>
      </w:pPr>
      <w:rPr>
        <w:rFonts w:hint="default"/>
        <w:lang w:val="es-ES" w:eastAsia="en-US" w:bidi="ar-SA"/>
      </w:rPr>
    </w:lvl>
  </w:abstractNum>
  <w:abstractNum w:abstractNumId="0">
    <w:multiLevelType w:val="hybridMultilevel"/>
    <w:lvl w:ilvl="0">
      <w:start w:val="1"/>
      <w:numFmt w:val="decimal"/>
      <w:lvlText w:val="%1."/>
      <w:lvlJc w:val="left"/>
      <w:pPr>
        <w:ind w:left="910" w:hanging="360"/>
        <w:jc w:val="left"/>
      </w:pPr>
      <w:rPr>
        <w:rFonts w:hint="default" w:ascii="Arial MT" w:hAnsi="Arial MT" w:eastAsia="Arial MT" w:cs="Arial MT"/>
        <w:b w:val="0"/>
        <w:bCs w:val="0"/>
        <w:i w:val="0"/>
        <w:iCs w:val="0"/>
        <w:spacing w:val="0"/>
        <w:w w:val="93"/>
        <w:sz w:val="24"/>
        <w:szCs w:val="24"/>
        <w:lang w:val="es-ES" w:eastAsia="en-US" w:bidi="ar-SA"/>
      </w:rPr>
    </w:lvl>
    <w:lvl w:ilvl="1">
      <w:start w:val="0"/>
      <w:numFmt w:val="bullet"/>
      <w:lvlText w:val="•"/>
      <w:lvlJc w:val="left"/>
      <w:pPr>
        <w:ind w:left="1800" w:hanging="360"/>
      </w:pPr>
      <w:rPr>
        <w:rFonts w:hint="default"/>
        <w:lang w:val="es-ES" w:eastAsia="en-US" w:bidi="ar-SA"/>
      </w:rPr>
    </w:lvl>
    <w:lvl w:ilvl="2">
      <w:start w:val="0"/>
      <w:numFmt w:val="bullet"/>
      <w:lvlText w:val="•"/>
      <w:lvlJc w:val="left"/>
      <w:pPr>
        <w:ind w:left="2680" w:hanging="360"/>
      </w:pPr>
      <w:rPr>
        <w:rFonts w:hint="default"/>
        <w:lang w:val="es-ES" w:eastAsia="en-US" w:bidi="ar-SA"/>
      </w:rPr>
    </w:lvl>
    <w:lvl w:ilvl="3">
      <w:start w:val="0"/>
      <w:numFmt w:val="bullet"/>
      <w:lvlText w:val="•"/>
      <w:lvlJc w:val="left"/>
      <w:pPr>
        <w:ind w:left="3560" w:hanging="360"/>
      </w:pPr>
      <w:rPr>
        <w:rFonts w:hint="default"/>
        <w:lang w:val="es-ES" w:eastAsia="en-US" w:bidi="ar-SA"/>
      </w:rPr>
    </w:lvl>
    <w:lvl w:ilvl="4">
      <w:start w:val="0"/>
      <w:numFmt w:val="bullet"/>
      <w:lvlText w:val="•"/>
      <w:lvlJc w:val="left"/>
      <w:pPr>
        <w:ind w:left="4440" w:hanging="360"/>
      </w:pPr>
      <w:rPr>
        <w:rFonts w:hint="default"/>
        <w:lang w:val="es-ES" w:eastAsia="en-US" w:bidi="ar-SA"/>
      </w:rPr>
    </w:lvl>
    <w:lvl w:ilvl="5">
      <w:start w:val="0"/>
      <w:numFmt w:val="bullet"/>
      <w:lvlText w:val="•"/>
      <w:lvlJc w:val="left"/>
      <w:pPr>
        <w:ind w:left="5320" w:hanging="360"/>
      </w:pPr>
      <w:rPr>
        <w:rFonts w:hint="default"/>
        <w:lang w:val="es-ES" w:eastAsia="en-US" w:bidi="ar-SA"/>
      </w:rPr>
    </w:lvl>
    <w:lvl w:ilvl="6">
      <w:start w:val="0"/>
      <w:numFmt w:val="bullet"/>
      <w:lvlText w:val="•"/>
      <w:lvlJc w:val="left"/>
      <w:pPr>
        <w:ind w:left="6200" w:hanging="360"/>
      </w:pPr>
      <w:rPr>
        <w:rFonts w:hint="default"/>
        <w:lang w:val="es-ES" w:eastAsia="en-US" w:bidi="ar-SA"/>
      </w:rPr>
    </w:lvl>
    <w:lvl w:ilvl="7">
      <w:start w:val="0"/>
      <w:numFmt w:val="bullet"/>
      <w:lvlText w:val="•"/>
      <w:lvlJc w:val="left"/>
      <w:pPr>
        <w:ind w:left="7080" w:hanging="360"/>
      </w:pPr>
      <w:rPr>
        <w:rFonts w:hint="default"/>
        <w:lang w:val="es-ES" w:eastAsia="en-US" w:bidi="ar-SA"/>
      </w:rPr>
    </w:lvl>
    <w:lvl w:ilvl="8">
      <w:start w:val="0"/>
      <w:numFmt w:val="bullet"/>
      <w:lvlText w:val="•"/>
      <w:lvlJc w:val="left"/>
      <w:pPr>
        <w:ind w:left="7960" w:hanging="360"/>
      </w:pPr>
      <w:rPr>
        <w:rFonts w:hint="default"/>
        <w:lang w:val="es-ES" w:eastAsia="en-US" w:bidi="ar-SA"/>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TOC1" w:type="paragraph">
    <w:name w:val="TOC 1"/>
    <w:basedOn w:val="Normal"/>
    <w:uiPriority w:val="1"/>
    <w:qFormat/>
    <w:pPr>
      <w:spacing w:before="276"/>
      <w:ind w:left="262"/>
    </w:pPr>
    <w:rPr>
      <w:rFonts w:ascii="Arial" w:hAnsi="Arial" w:eastAsia="Arial" w:cs="Arial"/>
      <w:b/>
      <w:bCs/>
      <w:sz w:val="24"/>
      <w:szCs w:val="24"/>
      <w:lang w:val="es-ES" w:eastAsia="en-US" w:bidi="ar-SA"/>
    </w:rPr>
  </w:style>
  <w:style w:styleId="TOC2" w:type="paragraph">
    <w:name w:val="TOC 2"/>
    <w:basedOn w:val="Normal"/>
    <w:uiPriority w:val="1"/>
    <w:qFormat/>
    <w:pPr>
      <w:spacing w:before="14"/>
      <w:ind w:left="314"/>
    </w:pPr>
    <w:rPr>
      <w:rFonts w:ascii="Arial" w:hAnsi="Arial" w:eastAsia="Arial" w:cs="Arial"/>
      <w:b/>
      <w:bCs/>
      <w:sz w:val="24"/>
      <w:szCs w:val="24"/>
      <w:lang w:val="es-ES" w:eastAsia="en-US" w:bidi="ar-SA"/>
    </w:rPr>
  </w:style>
  <w:style w:styleId="BodyText" w:type="paragraph">
    <w:name w:val="Body Text"/>
    <w:basedOn w:val="Normal"/>
    <w:uiPriority w:val="1"/>
    <w:qFormat/>
    <w:pPr>
      <w:ind w:hanging="10"/>
      <w:jc w:val="both"/>
    </w:pPr>
    <w:rPr>
      <w:rFonts w:ascii="Arial MT" w:hAnsi="Arial MT" w:eastAsia="Arial MT" w:cs="Arial MT"/>
      <w:sz w:val="24"/>
      <w:szCs w:val="24"/>
      <w:lang w:val="es-ES" w:eastAsia="en-US" w:bidi="ar-SA"/>
    </w:rPr>
  </w:style>
  <w:style w:styleId="Heading1" w:type="paragraph">
    <w:name w:val="Heading 1"/>
    <w:basedOn w:val="Normal"/>
    <w:uiPriority w:val="1"/>
    <w:qFormat/>
    <w:pPr>
      <w:spacing w:line="275" w:lineRule="exact"/>
      <w:ind w:right="53"/>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910" w:hanging="360"/>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274" w:lineRule="exac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Salinas</dc:creator>
  <dcterms:created xsi:type="dcterms:W3CDTF">2025-06-02T21:28:28Z</dcterms:created>
  <dcterms:modified xsi:type="dcterms:W3CDTF">2025-06-02T21:28:28Z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