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06" w:rsidRPr="00200637" w:rsidRDefault="003D5406" w:rsidP="003D5406">
      <w:pPr>
        <w:rPr>
          <w:rFonts w:ascii="Arial" w:hAnsi="Arial" w:cs="Arial"/>
          <w:b/>
          <w:bCs/>
          <w:sz w:val="23"/>
          <w:szCs w:val="23"/>
        </w:rPr>
      </w:pPr>
      <w:r w:rsidRPr="00200637">
        <w:rPr>
          <w:rFonts w:ascii="Arial" w:hAnsi="Arial" w:cs="Arial"/>
          <w:b/>
          <w:bCs/>
          <w:sz w:val="23"/>
          <w:szCs w:val="23"/>
        </w:rPr>
        <w:t>R. AYUNTAMIENTO</w:t>
      </w:r>
    </w:p>
    <w:p w:rsidR="003D5406" w:rsidRPr="00200637" w:rsidRDefault="003D5406" w:rsidP="003D5406">
      <w:pPr>
        <w:rPr>
          <w:rFonts w:ascii="Arial" w:hAnsi="Arial" w:cs="Arial"/>
          <w:b/>
          <w:bCs/>
          <w:sz w:val="23"/>
          <w:szCs w:val="23"/>
        </w:rPr>
      </w:pPr>
      <w:r w:rsidRPr="00200637">
        <w:rPr>
          <w:rFonts w:ascii="Arial" w:hAnsi="Arial" w:cs="Arial"/>
          <w:b/>
          <w:bCs/>
          <w:sz w:val="23"/>
          <w:szCs w:val="23"/>
        </w:rPr>
        <w:t>P R E S E N T E.-</w:t>
      </w:r>
    </w:p>
    <w:p w:rsidR="003D5406" w:rsidRPr="00200637" w:rsidRDefault="003D5406" w:rsidP="003D5406">
      <w:pPr>
        <w:rPr>
          <w:rFonts w:ascii="Arial" w:hAnsi="Arial" w:cs="Arial"/>
          <w:b/>
          <w:bCs/>
          <w:sz w:val="23"/>
          <w:szCs w:val="23"/>
        </w:rPr>
      </w:pPr>
    </w:p>
    <w:p w:rsidR="003D5406" w:rsidRDefault="003D5406" w:rsidP="003D5406">
      <w:pPr>
        <w:jc w:val="both"/>
        <w:rPr>
          <w:rFonts w:ascii="Arial" w:hAnsi="Arial" w:cs="Arial"/>
          <w:sz w:val="23"/>
          <w:szCs w:val="23"/>
        </w:rPr>
      </w:pPr>
      <w:r w:rsidRPr="000D3C6E">
        <w:rPr>
          <w:rFonts w:ascii="Arial" w:hAnsi="Arial" w:cs="Arial"/>
          <w:sz w:val="23"/>
          <w:szCs w:val="23"/>
        </w:rPr>
        <w:t>El Gobierno Municipal de San Nicolás de los Garza, Nuevo León</w:t>
      </w:r>
      <w:r>
        <w:rPr>
          <w:rFonts w:ascii="Arial" w:hAnsi="Arial" w:cs="Arial"/>
          <w:sz w:val="23"/>
          <w:szCs w:val="23"/>
        </w:rPr>
        <w:t xml:space="preserve">, con fundamento en lo dispuesto en el Articulo 35 apartado A) fracción II, apartado B) fracción III, 98 fracción II de la Ley de Gobierno Municipal del Estado de Nuevo León, propone </w:t>
      </w:r>
      <w:r w:rsidRPr="000D3C6E">
        <w:rPr>
          <w:rFonts w:ascii="Arial" w:hAnsi="Arial" w:cs="Arial"/>
          <w:sz w:val="23"/>
          <w:szCs w:val="23"/>
        </w:rPr>
        <w:t xml:space="preserve">a este Ayuntamiento aprobar y autorizar la </w:t>
      </w:r>
      <w:r>
        <w:rPr>
          <w:rFonts w:ascii="Arial" w:hAnsi="Arial" w:cs="Arial"/>
          <w:sz w:val="23"/>
          <w:szCs w:val="23"/>
        </w:rPr>
        <w:t>in</w:t>
      </w:r>
      <w:r w:rsidRPr="000D3C6E">
        <w:rPr>
          <w:rFonts w:ascii="Arial" w:hAnsi="Arial" w:cs="Arial"/>
          <w:sz w:val="23"/>
          <w:szCs w:val="23"/>
        </w:rPr>
        <w:t>scripción</w:t>
      </w:r>
      <w:r w:rsidRPr="00200637">
        <w:rPr>
          <w:rFonts w:ascii="Arial" w:hAnsi="Arial" w:cs="Arial"/>
          <w:sz w:val="23"/>
          <w:szCs w:val="23"/>
        </w:rPr>
        <w:t xml:space="preserve"> </w:t>
      </w:r>
      <w:r>
        <w:rPr>
          <w:rFonts w:ascii="Arial" w:hAnsi="Arial" w:cs="Arial"/>
          <w:sz w:val="23"/>
          <w:szCs w:val="23"/>
        </w:rPr>
        <w:t>en el Programa “</w:t>
      </w:r>
      <w:r w:rsidRPr="00EB2075">
        <w:rPr>
          <w:rFonts w:ascii="Arial" w:hAnsi="Arial" w:cs="Arial"/>
          <w:sz w:val="23"/>
          <w:szCs w:val="23"/>
        </w:rPr>
        <w:t>Guía Consultiva de Desempeño Municipal</w:t>
      </w:r>
      <w:r>
        <w:rPr>
          <w:rFonts w:ascii="Arial" w:hAnsi="Arial" w:cs="Arial"/>
          <w:sz w:val="23"/>
          <w:szCs w:val="23"/>
        </w:rPr>
        <w:t xml:space="preserve">” </w:t>
      </w:r>
      <w:r w:rsidRPr="00EB2075">
        <w:rPr>
          <w:rFonts w:ascii="Arial" w:hAnsi="Arial" w:cs="Arial"/>
          <w:sz w:val="23"/>
          <w:szCs w:val="23"/>
        </w:rPr>
        <w:t>del Instituto Nacional para el Federalismo y el Desarrollo Municipal</w:t>
      </w:r>
      <w:r>
        <w:rPr>
          <w:rFonts w:ascii="Arial" w:hAnsi="Arial" w:cs="Arial"/>
          <w:sz w:val="23"/>
          <w:szCs w:val="23"/>
        </w:rPr>
        <w:t xml:space="preserve"> (INAFED) y tomando en cuenta los siguientes: </w:t>
      </w:r>
    </w:p>
    <w:p w:rsidR="003D5406" w:rsidRDefault="003D5406" w:rsidP="003D5406">
      <w:pPr>
        <w:jc w:val="both"/>
        <w:rPr>
          <w:rFonts w:ascii="Arial" w:hAnsi="Arial" w:cs="Arial"/>
          <w:sz w:val="23"/>
          <w:szCs w:val="23"/>
        </w:rPr>
      </w:pPr>
    </w:p>
    <w:p w:rsidR="003D5406" w:rsidRPr="00826DC1" w:rsidRDefault="003D5406" w:rsidP="003D5406">
      <w:pPr>
        <w:jc w:val="center"/>
        <w:rPr>
          <w:rFonts w:ascii="Arial" w:hAnsi="Arial" w:cs="Arial"/>
          <w:b/>
          <w:sz w:val="23"/>
          <w:szCs w:val="23"/>
        </w:rPr>
      </w:pPr>
      <w:r w:rsidRPr="00826DC1">
        <w:rPr>
          <w:rFonts w:ascii="Arial" w:hAnsi="Arial" w:cs="Arial"/>
          <w:b/>
          <w:sz w:val="23"/>
          <w:szCs w:val="23"/>
        </w:rPr>
        <w:t>C O N S I D E R A N D O S</w:t>
      </w:r>
    </w:p>
    <w:p w:rsidR="003D5406" w:rsidRDefault="003D5406" w:rsidP="003D5406">
      <w:pPr>
        <w:jc w:val="both"/>
        <w:rPr>
          <w:rFonts w:ascii="Arial" w:hAnsi="Arial" w:cs="Arial"/>
          <w:sz w:val="23"/>
          <w:szCs w:val="23"/>
        </w:rPr>
      </w:pPr>
    </w:p>
    <w:p w:rsidR="003D5406" w:rsidRDefault="003D5406" w:rsidP="003D5406">
      <w:pPr>
        <w:jc w:val="both"/>
        <w:rPr>
          <w:rFonts w:ascii="Arial" w:hAnsi="Arial" w:cs="Arial"/>
          <w:sz w:val="23"/>
          <w:szCs w:val="23"/>
        </w:rPr>
      </w:pPr>
      <w:r w:rsidRPr="00522748">
        <w:rPr>
          <w:rFonts w:ascii="Arial" w:hAnsi="Arial" w:cs="Arial"/>
          <w:b/>
          <w:sz w:val="23"/>
          <w:szCs w:val="23"/>
        </w:rPr>
        <w:t>PRIMERO:</w:t>
      </w:r>
      <w:r>
        <w:rPr>
          <w:rFonts w:ascii="Arial" w:hAnsi="Arial" w:cs="Arial"/>
          <w:sz w:val="23"/>
          <w:szCs w:val="23"/>
        </w:rPr>
        <w:t xml:space="preserve"> Que el Instituto Nacional para el Federalismo y el Desarrollo Municipal (INAFED), </w:t>
      </w:r>
      <w:r w:rsidRPr="00522748">
        <w:rPr>
          <w:rFonts w:ascii="Arial" w:hAnsi="Arial" w:cs="Arial"/>
        </w:rPr>
        <w:t>tiene como objetivo fortalecer las capacidades institucionales de los</w:t>
      </w:r>
      <w:r>
        <w:rPr>
          <w:rFonts w:ascii="Arial" w:hAnsi="Arial" w:cs="Arial"/>
          <w:sz w:val="23"/>
          <w:szCs w:val="23"/>
        </w:rPr>
        <w:t xml:space="preserve"> Municipios, a partir de un diagnóstico de su gestión y la evaluación del desempeño de sus funciones constitucionales.</w:t>
      </w:r>
    </w:p>
    <w:p w:rsidR="003D5406" w:rsidRDefault="003D5406" w:rsidP="003D5406">
      <w:pPr>
        <w:jc w:val="both"/>
        <w:rPr>
          <w:rFonts w:ascii="Arial" w:hAnsi="Arial" w:cs="Arial"/>
          <w:sz w:val="23"/>
          <w:szCs w:val="23"/>
        </w:rPr>
      </w:pPr>
      <w:r>
        <w:rPr>
          <w:rFonts w:ascii="Arial" w:hAnsi="Arial" w:cs="Arial"/>
          <w:sz w:val="23"/>
          <w:szCs w:val="23"/>
        </w:rPr>
        <w:t>El programa federal Guía para la Gestión y el Desarrollo Municipal a cargo del Instituto Nacional para el Federalismo y el Desarrollo Municipal está basado en un sistema de indicadores, objetivos y comparables, a partir de los cuales los municipios realizan un diagnóstico de su gestión y de su desempeño, obteniendo información que les permite identificar sus áreas de oportunidad y emprender acciones de avance enfocadas a mejorar la calidad de vida de la población.</w:t>
      </w:r>
    </w:p>
    <w:p w:rsidR="003D5406" w:rsidRDefault="003D5406" w:rsidP="003D5406">
      <w:pPr>
        <w:jc w:val="both"/>
        <w:rPr>
          <w:rFonts w:ascii="Arial" w:hAnsi="Arial" w:cs="Arial"/>
          <w:sz w:val="23"/>
          <w:szCs w:val="23"/>
        </w:rPr>
      </w:pPr>
    </w:p>
    <w:p w:rsidR="003D5406" w:rsidRDefault="003D5406" w:rsidP="003D5406">
      <w:pPr>
        <w:jc w:val="both"/>
        <w:rPr>
          <w:rFonts w:ascii="Arial" w:hAnsi="Arial" w:cs="Arial"/>
          <w:sz w:val="23"/>
          <w:szCs w:val="23"/>
        </w:rPr>
      </w:pPr>
      <w:r w:rsidRPr="00522748">
        <w:rPr>
          <w:rFonts w:ascii="Arial" w:hAnsi="Arial" w:cs="Arial"/>
          <w:b/>
          <w:sz w:val="23"/>
          <w:szCs w:val="23"/>
        </w:rPr>
        <w:t>SEGUNDO:</w:t>
      </w:r>
      <w:r>
        <w:rPr>
          <w:rFonts w:ascii="Arial" w:hAnsi="Arial" w:cs="Arial"/>
          <w:b/>
          <w:sz w:val="23"/>
          <w:szCs w:val="23"/>
        </w:rPr>
        <w:t xml:space="preserve"> </w:t>
      </w:r>
      <w:r>
        <w:rPr>
          <w:rFonts w:ascii="Arial" w:hAnsi="Arial" w:cs="Arial"/>
          <w:sz w:val="23"/>
          <w:szCs w:val="23"/>
        </w:rPr>
        <w:t>Que el Programa “Guía Consultiva de Desempeño Municipal” cuenta con un sistema de indicadores medibles y comparables, que orientan a los gobiernos municipales a llevar a cabo una administración eficaz en dos niveles: la gestión entendida como el conjunto de procesos y actividades básicas para el funcionamiento interno del aparato administrativo; y el desempeño, entendido como los resultados alcanzados por el Gobierno Municipal de acuerdo con las funciones derivadas del mandato legal y las expectativas ciudadanas.</w:t>
      </w:r>
    </w:p>
    <w:p w:rsidR="003D5406" w:rsidRDefault="003D5406" w:rsidP="003D5406">
      <w:pPr>
        <w:jc w:val="both"/>
        <w:rPr>
          <w:rFonts w:ascii="Arial" w:hAnsi="Arial" w:cs="Arial"/>
          <w:sz w:val="23"/>
          <w:szCs w:val="23"/>
        </w:rPr>
      </w:pPr>
    </w:p>
    <w:p w:rsidR="003D5406" w:rsidRDefault="003D5406" w:rsidP="003D5406">
      <w:pPr>
        <w:jc w:val="both"/>
        <w:rPr>
          <w:rFonts w:ascii="Arial" w:hAnsi="Arial" w:cs="Arial"/>
          <w:sz w:val="23"/>
          <w:szCs w:val="23"/>
        </w:rPr>
      </w:pPr>
      <w:r w:rsidRPr="00522748">
        <w:rPr>
          <w:rFonts w:ascii="Arial" w:hAnsi="Arial" w:cs="Arial"/>
          <w:b/>
          <w:sz w:val="23"/>
          <w:szCs w:val="23"/>
        </w:rPr>
        <w:t>TERCERO:</w:t>
      </w:r>
      <w:r>
        <w:rPr>
          <w:rFonts w:ascii="Arial" w:hAnsi="Arial" w:cs="Arial"/>
          <w:b/>
          <w:sz w:val="23"/>
          <w:szCs w:val="23"/>
        </w:rPr>
        <w:t xml:space="preserve"> </w:t>
      </w:r>
      <w:r>
        <w:rPr>
          <w:rFonts w:ascii="Arial" w:hAnsi="Arial" w:cs="Arial"/>
          <w:sz w:val="23"/>
          <w:szCs w:val="23"/>
        </w:rPr>
        <w:t>Dado que el Programa citado constituye una herramienta de gran utilidad para ayudar a Los Municipios a detectar sus prioridades y diseñar acciones para alcanzar resultados concretos y verificables y, sobre todo, que la ciudadanía puede avalar; que así mismo la mediación de la gestión y el desempeño en los Gobiernos locales es una práctica recurrente que les permite a los gobernantes mejorar el proceso de toma de decisiones y a la ciudadanía ejercer su derecho a una rendición de cuentas más efectivas.</w:t>
      </w:r>
    </w:p>
    <w:p w:rsidR="003D5406" w:rsidRDefault="003D5406" w:rsidP="003D5406">
      <w:pPr>
        <w:jc w:val="both"/>
        <w:rPr>
          <w:rFonts w:ascii="Arial" w:hAnsi="Arial" w:cs="Arial"/>
          <w:sz w:val="23"/>
          <w:szCs w:val="23"/>
        </w:rPr>
      </w:pPr>
    </w:p>
    <w:p w:rsidR="003D5406" w:rsidRDefault="003D5406" w:rsidP="003D5406">
      <w:pPr>
        <w:jc w:val="both"/>
        <w:rPr>
          <w:rFonts w:ascii="Arial" w:hAnsi="Arial" w:cs="Arial"/>
          <w:sz w:val="23"/>
          <w:szCs w:val="23"/>
        </w:rPr>
      </w:pPr>
      <w:r>
        <w:rPr>
          <w:rFonts w:ascii="Arial" w:hAnsi="Arial" w:cs="Arial"/>
          <w:sz w:val="23"/>
          <w:szCs w:val="23"/>
        </w:rPr>
        <w:t xml:space="preserve">En base a lo expuesto, y con fundamento en los artículos 115 fracción ll de la Constitución Política de los Estados Unidos Mexicanos, 120 de la Constitución Política del Estado Libre y Soberano de nuevo León y 33 fracción I inciso ñ de la Ley de Gobierno Municipal del Estado de Nuevo León, </w:t>
      </w:r>
      <w:r w:rsidRPr="00DB0917">
        <w:rPr>
          <w:rFonts w:ascii="Arial" w:hAnsi="Arial" w:cs="Arial"/>
        </w:rPr>
        <w:t>se propone y recomienda</w:t>
      </w:r>
      <w:r>
        <w:rPr>
          <w:rFonts w:ascii="Arial" w:hAnsi="Arial" w:cs="Arial"/>
          <w:sz w:val="23"/>
          <w:szCs w:val="23"/>
        </w:rPr>
        <w:t xml:space="preserve">, la aprobación del siguiente proyecto de: </w:t>
      </w:r>
    </w:p>
    <w:p w:rsidR="003D5406" w:rsidRDefault="003D5406" w:rsidP="003D5406">
      <w:pPr>
        <w:jc w:val="both"/>
        <w:rPr>
          <w:rFonts w:ascii="Arial" w:hAnsi="Arial" w:cs="Arial"/>
          <w:sz w:val="23"/>
          <w:szCs w:val="23"/>
        </w:rPr>
      </w:pPr>
    </w:p>
    <w:p w:rsidR="003D5406" w:rsidRPr="002819A0" w:rsidRDefault="003D5406" w:rsidP="003D5406">
      <w:pPr>
        <w:jc w:val="center"/>
        <w:rPr>
          <w:rFonts w:ascii="Arial" w:hAnsi="Arial" w:cs="Arial"/>
          <w:b/>
          <w:sz w:val="23"/>
          <w:szCs w:val="23"/>
        </w:rPr>
      </w:pPr>
      <w:r w:rsidRPr="002819A0">
        <w:rPr>
          <w:rFonts w:ascii="Arial" w:hAnsi="Arial" w:cs="Arial"/>
          <w:b/>
          <w:sz w:val="23"/>
          <w:szCs w:val="23"/>
        </w:rPr>
        <w:t>A</w:t>
      </w:r>
      <w:r>
        <w:rPr>
          <w:rFonts w:ascii="Arial" w:hAnsi="Arial" w:cs="Arial"/>
          <w:b/>
          <w:sz w:val="23"/>
          <w:szCs w:val="23"/>
        </w:rPr>
        <w:t xml:space="preserve"> </w:t>
      </w:r>
      <w:r w:rsidRPr="002819A0">
        <w:rPr>
          <w:rFonts w:ascii="Arial" w:hAnsi="Arial" w:cs="Arial"/>
          <w:b/>
          <w:sz w:val="23"/>
          <w:szCs w:val="23"/>
        </w:rPr>
        <w:t>C</w:t>
      </w:r>
      <w:r>
        <w:rPr>
          <w:rFonts w:ascii="Arial" w:hAnsi="Arial" w:cs="Arial"/>
          <w:b/>
          <w:sz w:val="23"/>
          <w:szCs w:val="23"/>
        </w:rPr>
        <w:t xml:space="preserve"> </w:t>
      </w:r>
      <w:r w:rsidRPr="002819A0">
        <w:rPr>
          <w:rFonts w:ascii="Arial" w:hAnsi="Arial" w:cs="Arial"/>
          <w:b/>
          <w:sz w:val="23"/>
          <w:szCs w:val="23"/>
        </w:rPr>
        <w:t>U</w:t>
      </w:r>
      <w:r>
        <w:rPr>
          <w:rFonts w:ascii="Arial" w:hAnsi="Arial" w:cs="Arial"/>
          <w:b/>
          <w:sz w:val="23"/>
          <w:szCs w:val="23"/>
        </w:rPr>
        <w:t xml:space="preserve"> </w:t>
      </w:r>
      <w:r w:rsidRPr="002819A0">
        <w:rPr>
          <w:rFonts w:ascii="Arial" w:hAnsi="Arial" w:cs="Arial"/>
          <w:b/>
          <w:sz w:val="23"/>
          <w:szCs w:val="23"/>
        </w:rPr>
        <w:t>E</w:t>
      </w:r>
      <w:r>
        <w:rPr>
          <w:rFonts w:ascii="Arial" w:hAnsi="Arial" w:cs="Arial"/>
          <w:b/>
          <w:sz w:val="23"/>
          <w:szCs w:val="23"/>
        </w:rPr>
        <w:t xml:space="preserve"> </w:t>
      </w:r>
      <w:r w:rsidRPr="002819A0">
        <w:rPr>
          <w:rFonts w:ascii="Arial" w:hAnsi="Arial" w:cs="Arial"/>
          <w:b/>
          <w:sz w:val="23"/>
          <w:szCs w:val="23"/>
        </w:rPr>
        <w:t>R</w:t>
      </w:r>
      <w:r>
        <w:rPr>
          <w:rFonts w:ascii="Arial" w:hAnsi="Arial" w:cs="Arial"/>
          <w:b/>
          <w:sz w:val="23"/>
          <w:szCs w:val="23"/>
        </w:rPr>
        <w:t xml:space="preserve"> </w:t>
      </w:r>
      <w:r w:rsidRPr="002819A0">
        <w:rPr>
          <w:rFonts w:ascii="Arial" w:hAnsi="Arial" w:cs="Arial"/>
          <w:b/>
          <w:sz w:val="23"/>
          <w:szCs w:val="23"/>
        </w:rPr>
        <w:t>D</w:t>
      </w:r>
      <w:r>
        <w:rPr>
          <w:rFonts w:ascii="Arial" w:hAnsi="Arial" w:cs="Arial"/>
          <w:b/>
          <w:sz w:val="23"/>
          <w:szCs w:val="23"/>
        </w:rPr>
        <w:t xml:space="preserve"> </w:t>
      </w:r>
      <w:r w:rsidRPr="002819A0">
        <w:rPr>
          <w:rFonts w:ascii="Arial" w:hAnsi="Arial" w:cs="Arial"/>
          <w:b/>
          <w:sz w:val="23"/>
          <w:szCs w:val="23"/>
        </w:rPr>
        <w:t>O</w:t>
      </w:r>
    </w:p>
    <w:p w:rsidR="003D5406" w:rsidRPr="002819A0" w:rsidRDefault="003D5406" w:rsidP="003D5406">
      <w:pPr>
        <w:jc w:val="both"/>
        <w:rPr>
          <w:rFonts w:ascii="Arial" w:hAnsi="Arial" w:cs="Arial"/>
          <w:b/>
          <w:sz w:val="23"/>
          <w:szCs w:val="23"/>
        </w:rPr>
      </w:pPr>
    </w:p>
    <w:p w:rsidR="003D5406" w:rsidRDefault="003D5406" w:rsidP="003D5406">
      <w:pPr>
        <w:jc w:val="both"/>
        <w:rPr>
          <w:rFonts w:ascii="Arial" w:hAnsi="Arial" w:cs="Arial"/>
          <w:sz w:val="23"/>
          <w:szCs w:val="23"/>
        </w:rPr>
      </w:pPr>
      <w:r w:rsidRPr="002819A0">
        <w:rPr>
          <w:rFonts w:ascii="Arial" w:hAnsi="Arial" w:cs="Arial"/>
          <w:b/>
          <w:sz w:val="23"/>
          <w:szCs w:val="23"/>
        </w:rPr>
        <w:lastRenderedPageBreak/>
        <w:t>PRIMERO.-</w:t>
      </w:r>
      <w:r>
        <w:rPr>
          <w:rFonts w:ascii="Arial" w:hAnsi="Arial" w:cs="Arial"/>
          <w:b/>
          <w:sz w:val="23"/>
          <w:szCs w:val="23"/>
        </w:rPr>
        <w:t xml:space="preserve"> </w:t>
      </w:r>
      <w:r>
        <w:rPr>
          <w:rFonts w:ascii="Arial" w:hAnsi="Arial" w:cs="Arial"/>
          <w:sz w:val="23"/>
          <w:szCs w:val="23"/>
        </w:rPr>
        <w:t>Se aprueba y autoriza se realicen las gestiones necesarias, con la colaboración de Coordinación de Desarrollo y Fortalecimiento Municipal del Estado, para la inscripción de la Administración Municipal de San Nicolás de los Garza, Periodo Constitucional 2018-2021, en el programa “Guía Consultiva de Desempeño Municipal”, coordinado por la Secretaría de Gobernación, a través del Instituto Nacional para el Federalismo y el Desarrollo Municipal (INAFED).</w:t>
      </w:r>
    </w:p>
    <w:p w:rsidR="003D5406" w:rsidRDefault="003D5406" w:rsidP="003D5406">
      <w:pPr>
        <w:jc w:val="both"/>
        <w:rPr>
          <w:rFonts w:ascii="Arial" w:hAnsi="Arial" w:cs="Arial"/>
          <w:sz w:val="23"/>
          <w:szCs w:val="23"/>
        </w:rPr>
      </w:pPr>
    </w:p>
    <w:p w:rsidR="003D5406" w:rsidRDefault="003D5406" w:rsidP="003D5406">
      <w:pPr>
        <w:jc w:val="both"/>
        <w:rPr>
          <w:rFonts w:ascii="Arial" w:hAnsi="Arial" w:cs="Arial"/>
          <w:sz w:val="23"/>
          <w:szCs w:val="23"/>
        </w:rPr>
      </w:pPr>
      <w:r w:rsidRPr="00816C86">
        <w:rPr>
          <w:rFonts w:ascii="Arial" w:hAnsi="Arial" w:cs="Arial"/>
          <w:b/>
          <w:sz w:val="23"/>
          <w:szCs w:val="23"/>
        </w:rPr>
        <w:t>SEGUNDO.-</w:t>
      </w:r>
      <w:r>
        <w:rPr>
          <w:rFonts w:ascii="Arial" w:hAnsi="Arial" w:cs="Arial"/>
          <w:sz w:val="23"/>
          <w:szCs w:val="23"/>
        </w:rPr>
        <w:t xml:space="preserve"> Instrúyase a las instancias municipales competentes para que en el ámbito de sus atribuciones actué en consecuencia del presente acuerdo.</w:t>
      </w:r>
    </w:p>
    <w:p w:rsidR="003D5406" w:rsidRDefault="003D5406" w:rsidP="003D5406">
      <w:pPr>
        <w:jc w:val="both"/>
        <w:rPr>
          <w:rFonts w:ascii="Arial" w:hAnsi="Arial" w:cs="Arial"/>
          <w:sz w:val="23"/>
          <w:szCs w:val="23"/>
        </w:rPr>
      </w:pPr>
    </w:p>
    <w:p w:rsidR="003D5406" w:rsidRPr="002819A0" w:rsidRDefault="003D5406" w:rsidP="003D5406">
      <w:pPr>
        <w:jc w:val="both"/>
        <w:rPr>
          <w:rFonts w:ascii="Arial" w:hAnsi="Arial" w:cs="Arial"/>
          <w:sz w:val="23"/>
          <w:szCs w:val="23"/>
        </w:rPr>
      </w:pPr>
      <w:r w:rsidRPr="00816C86">
        <w:rPr>
          <w:rFonts w:ascii="Arial" w:hAnsi="Arial" w:cs="Arial"/>
          <w:b/>
          <w:sz w:val="23"/>
          <w:szCs w:val="23"/>
        </w:rPr>
        <w:t>TERCERO.-</w:t>
      </w:r>
      <w:r>
        <w:rPr>
          <w:rFonts w:ascii="Arial" w:hAnsi="Arial" w:cs="Arial"/>
          <w:sz w:val="23"/>
          <w:szCs w:val="23"/>
        </w:rPr>
        <w:t xml:space="preserve"> Publíquese el presente acuerdo en la Gaceta del Municipio de San Nicolás de los Garza, Nuevo León.</w:t>
      </w:r>
    </w:p>
    <w:p w:rsidR="003D5406" w:rsidRDefault="003D5406" w:rsidP="003D5406">
      <w:pPr>
        <w:spacing w:line="264" w:lineRule="auto"/>
        <w:rPr>
          <w:rFonts w:ascii="Arial" w:hAnsi="Arial" w:cs="Arial"/>
          <w:color w:val="404040"/>
        </w:rPr>
      </w:pPr>
    </w:p>
    <w:p w:rsidR="003D5406" w:rsidRPr="00DB0917" w:rsidRDefault="003D5406" w:rsidP="003D5406">
      <w:pPr>
        <w:jc w:val="both"/>
        <w:rPr>
          <w:rFonts w:ascii="Arial" w:hAnsi="Arial" w:cs="Arial"/>
        </w:rPr>
      </w:pPr>
      <w:r w:rsidRPr="00DB0917">
        <w:rPr>
          <w:rFonts w:ascii="Arial" w:hAnsi="Arial" w:cs="Arial"/>
        </w:rPr>
        <w:t>Así lo acuerdan y suscriben, a 09</w:t>
      </w:r>
      <w:r>
        <w:rPr>
          <w:rFonts w:ascii="Arial" w:hAnsi="Arial" w:cs="Arial"/>
        </w:rPr>
        <w:t>-nueve</w:t>
      </w:r>
      <w:r w:rsidRPr="00DB0917">
        <w:rPr>
          <w:rFonts w:ascii="Arial" w:hAnsi="Arial" w:cs="Arial"/>
        </w:rPr>
        <w:t xml:space="preserve"> </w:t>
      </w:r>
      <w:r>
        <w:rPr>
          <w:rFonts w:ascii="Arial" w:hAnsi="Arial" w:cs="Arial"/>
        </w:rPr>
        <w:t xml:space="preserve"> días del mes </w:t>
      </w:r>
      <w:r w:rsidRPr="00DB0917">
        <w:rPr>
          <w:rFonts w:ascii="Arial" w:hAnsi="Arial" w:cs="Arial"/>
        </w:rPr>
        <w:t>de mayo de 2019,  en San Nicolás de los Garza, Nuevo León.</w:t>
      </w:r>
    </w:p>
    <w:p w:rsidR="003D5406" w:rsidRDefault="003D5406" w:rsidP="003D5406">
      <w:pPr>
        <w:spacing w:line="264" w:lineRule="auto"/>
        <w:rPr>
          <w:rFonts w:ascii="Arial" w:hAnsi="Arial" w:cs="Arial"/>
          <w:color w:val="404040"/>
        </w:rPr>
      </w:pPr>
    </w:p>
    <w:p w:rsidR="003D5406" w:rsidRDefault="003D5406" w:rsidP="003D5406">
      <w:pPr>
        <w:spacing w:line="264" w:lineRule="auto"/>
        <w:rPr>
          <w:rFonts w:ascii="Arial" w:hAnsi="Arial" w:cs="Arial"/>
          <w:color w:val="404040"/>
        </w:rPr>
      </w:pPr>
    </w:p>
    <w:p w:rsidR="003D5406" w:rsidRDefault="003D5406" w:rsidP="003D5406">
      <w:pPr>
        <w:spacing w:line="264" w:lineRule="auto"/>
        <w:rPr>
          <w:rFonts w:ascii="Arial" w:hAnsi="Arial" w:cs="Arial"/>
          <w:color w:val="404040"/>
          <w:sz w:val="23"/>
          <w:szCs w:val="23"/>
        </w:rPr>
      </w:pPr>
    </w:p>
    <w:p w:rsidR="003D5406" w:rsidRPr="00055229" w:rsidRDefault="003D5406" w:rsidP="003D5406">
      <w:pPr>
        <w:spacing w:line="264" w:lineRule="auto"/>
        <w:rPr>
          <w:rFonts w:ascii="Arial" w:hAnsi="Arial" w:cs="Arial"/>
          <w:color w:val="404040"/>
          <w:sz w:val="23"/>
          <w:szCs w:val="23"/>
        </w:rPr>
      </w:pPr>
    </w:p>
    <w:p w:rsidR="003D5406" w:rsidRPr="00055229" w:rsidRDefault="003D5406" w:rsidP="003D5406">
      <w:pPr>
        <w:spacing w:line="264" w:lineRule="auto"/>
        <w:rPr>
          <w:rFonts w:ascii="Arial" w:hAnsi="Arial" w:cs="Arial"/>
          <w:color w:val="404040"/>
          <w:sz w:val="23"/>
          <w:szCs w:val="23"/>
        </w:rPr>
      </w:pPr>
    </w:p>
    <w:p w:rsidR="003D5406" w:rsidRPr="00055229" w:rsidRDefault="003D5406" w:rsidP="003D5406">
      <w:pPr>
        <w:tabs>
          <w:tab w:val="left" w:pos="2993"/>
        </w:tabs>
        <w:rPr>
          <w:rFonts w:ascii="Arial" w:hAnsi="Arial" w:cs="Arial"/>
          <w:b/>
          <w:sz w:val="23"/>
          <w:szCs w:val="23"/>
        </w:rPr>
      </w:pPr>
      <w:r w:rsidRPr="00055229">
        <w:rPr>
          <w:rFonts w:ascii="Arial" w:hAnsi="Arial" w:cs="Arial"/>
          <w:b/>
          <w:sz w:val="23"/>
          <w:szCs w:val="23"/>
        </w:rPr>
        <w:t xml:space="preserve">             Dr. Zeferino Salgado Almaguer         </w:t>
      </w:r>
      <w:r w:rsidRPr="00055229">
        <w:rPr>
          <w:rFonts w:ascii="Arial" w:hAnsi="Arial" w:cs="Arial"/>
          <w:b/>
          <w:sz w:val="23"/>
          <w:szCs w:val="23"/>
        </w:rPr>
        <w:tab/>
        <w:t xml:space="preserve">            </w:t>
      </w:r>
      <w:r>
        <w:rPr>
          <w:rFonts w:ascii="Arial" w:hAnsi="Arial" w:cs="Arial"/>
          <w:b/>
          <w:sz w:val="23"/>
          <w:szCs w:val="23"/>
        </w:rPr>
        <w:t xml:space="preserve">      Dr. Alejandro Reynoso Gil</w:t>
      </w:r>
    </w:p>
    <w:p w:rsidR="002B4201" w:rsidRPr="00200637" w:rsidRDefault="003D5406" w:rsidP="003D5406">
      <w:pPr>
        <w:rPr>
          <w:rFonts w:ascii="Arial" w:hAnsi="Arial" w:cs="Arial"/>
          <w:sz w:val="22"/>
          <w:szCs w:val="22"/>
          <w:lang w:val="es-MX"/>
        </w:rPr>
      </w:pPr>
      <w:r>
        <w:rPr>
          <w:rFonts w:ascii="Arial" w:hAnsi="Arial" w:cs="Arial"/>
          <w:b/>
          <w:sz w:val="23"/>
          <w:szCs w:val="23"/>
        </w:rPr>
        <w:t xml:space="preserve">                   </w:t>
      </w:r>
      <w:bookmarkStart w:id="0" w:name="_GoBack"/>
      <w:bookmarkEnd w:id="0"/>
      <w:r w:rsidRPr="00055229">
        <w:rPr>
          <w:rFonts w:ascii="Arial" w:hAnsi="Arial" w:cs="Arial"/>
          <w:b/>
          <w:sz w:val="23"/>
          <w:szCs w:val="23"/>
        </w:rPr>
        <w:t xml:space="preserve"> Presidente Municipal</w:t>
      </w:r>
      <w:r w:rsidRPr="00055229">
        <w:rPr>
          <w:rFonts w:ascii="Arial" w:hAnsi="Arial" w:cs="Arial"/>
          <w:b/>
          <w:sz w:val="23"/>
          <w:szCs w:val="23"/>
        </w:rPr>
        <w:tab/>
        <w:t xml:space="preserve">                 </w:t>
      </w:r>
      <w:r>
        <w:rPr>
          <w:rFonts w:ascii="Arial" w:hAnsi="Arial" w:cs="Arial"/>
          <w:b/>
          <w:sz w:val="23"/>
          <w:szCs w:val="23"/>
        </w:rPr>
        <w:t xml:space="preserve">           </w:t>
      </w:r>
      <w:r w:rsidRPr="00055229">
        <w:rPr>
          <w:rFonts w:ascii="Arial" w:hAnsi="Arial" w:cs="Arial"/>
          <w:b/>
          <w:sz w:val="23"/>
          <w:szCs w:val="23"/>
        </w:rPr>
        <w:t>Secretario del Ayuntamiento</w:t>
      </w:r>
    </w:p>
    <w:sectPr w:rsidR="002B4201" w:rsidRPr="00200637" w:rsidSect="006D6DA2">
      <w:headerReference w:type="default" r:id="rId7"/>
      <w:footerReference w:type="default" r:id="rId8"/>
      <w:pgSz w:w="12240" w:h="15840"/>
      <w:pgMar w:top="2032" w:right="616" w:bottom="247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A8" w:rsidRDefault="00F452A8" w:rsidP="00F013CE">
      <w:r>
        <w:separator/>
      </w:r>
    </w:p>
  </w:endnote>
  <w:endnote w:type="continuationSeparator" w:id="0">
    <w:p w:rsidR="00F452A8" w:rsidRDefault="00F452A8"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Default="00F452A8">
    <w:pPr>
      <w:pStyle w:val="Piedepgina"/>
    </w:pPr>
    <w:r>
      <w:rPr>
        <w:noProof/>
        <w:lang w:val="es-MX" w:eastAsia="es-MX"/>
      </w:rPr>
      <w:pict>
        <v:shapetype id="_x0000_t202" coordsize="21600,21600" o:spt="202" path="m,l,21600r21600,l21600,xe">
          <v:stroke joinstyle="miter"/>
          <v:path gradientshapeok="t" o:connecttype="rect"/>
        </v:shapetype>
        <v:shape id="Text Box 2" o:spid="_x0000_s2051" type="#_x0000_t202" style="position:absolute;margin-left:-25.7pt;margin-top:-61.25pt;width:171pt;height:70.9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Fi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" filled="f" stroked="f">
          <v:textbox style="mso-next-textbox:#Text Box 2">
            <w:txbxContent>
              <w:p w:rsidR="00574303" w:rsidRPr="00F013CE" w:rsidRDefault="00574303" w:rsidP="00574303">
                <w:pPr>
                  <w:rPr>
                    <w:rFonts w:ascii="Arial" w:hAnsi="Arial" w:cs="Arial"/>
                    <w:color w:val="003C80"/>
                    <w:sz w:val="18"/>
                    <w:szCs w:val="18"/>
                  </w:rPr>
                </w:pPr>
                <w:r w:rsidRPr="00F013CE">
                  <w:rPr>
                    <w:rFonts w:ascii="Arial" w:hAnsi="Arial" w:cs="Arial"/>
                    <w:color w:val="003C80"/>
                    <w:sz w:val="18"/>
                    <w:szCs w:val="18"/>
                  </w:rPr>
                  <w:t>Juárez No. 100, Centro,</w:t>
                </w:r>
              </w:p>
              <w:p w:rsidR="00574303" w:rsidRPr="00F013CE" w:rsidRDefault="00574303" w:rsidP="00574303">
                <w:pPr>
                  <w:rPr>
                    <w:rFonts w:ascii="Arial" w:hAnsi="Arial" w:cs="Arial"/>
                    <w:color w:val="003C80"/>
                    <w:sz w:val="18"/>
                    <w:szCs w:val="18"/>
                  </w:rPr>
                </w:pPr>
                <w:r w:rsidRPr="00F013CE">
                  <w:rPr>
                    <w:rFonts w:ascii="Arial" w:hAnsi="Arial" w:cs="Arial"/>
                    <w:color w:val="003C80"/>
                    <w:sz w:val="18"/>
                    <w:szCs w:val="18"/>
                  </w:rPr>
                  <w:t>San Nicolás de los Garza N.L.</w:t>
                </w:r>
              </w:p>
              <w:p w:rsidR="00574303" w:rsidRPr="00F013CE" w:rsidRDefault="00574303" w:rsidP="00574303">
                <w:pPr>
                  <w:rPr>
                    <w:rFonts w:ascii="Arial" w:hAnsi="Arial" w:cs="Arial"/>
                    <w:color w:val="003C80"/>
                    <w:sz w:val="18"/>
                    <w:szCs w:val="18"/>
                  </w:rPr>
                </w:pPr>
                <w:r w:rsidRPr="00F013CE">
                  <w:rPr>
                    <w:rFonts w:ascii="Arial" w:hAnsi="Arial" w:cs="Arial"/>
                    <w:color w:val="003C80"/>
                    <w:sz w:val="18"/>
                    <w:szCs w:val="18"/>
                  </w:rPr>
                  <w:t>presidencia@sanicolas.gob.mx</w:t>
                </w:r>
              </w:p>
              <w:p w:rsidR="00574303" w:rsidRPr="00F013CE" w:rsidRDefault="00574303" w:rsidP="00574303">
                <w:pPr>
                  <w:rPr>
                    <w:rFonts w:ascii="Arial" w:hAnsi="Arial" w:cs="Arial"/>
                    <w:color w:val="003C80"/>
                    <w:sz w:val="18"/>
                    <w:szCs w:val="18"/>
                  </w:rPr>
                </w:pPr>
                <w:r w:rsidRPr="00F013CE">
                  <w:rPr>
                    <w:rFonts w:ascii="Arial" w:hAnsi="Arial" w:cs="Arial"/>
                    <w:color w:val="003C80"/>
                    <w:sz w:val="18"/>
                    <w:szCs w:val="18"/>
                  </w:rPr>
                  <w:t>www.sanicolas.gob.mx</w:t>
                </w:r>
              </w:p>
              <w:p w:rsidR="00574303" w:rsidRPr="00311621" w:rsidRDefault="00574303" w:rsidP="00574303">
                <w:pPr>
                  <w:rPr>
                    <w:rFonts w:ascii="Arial" w:hAnsi="Arial" w:cs="Arial"/>
                    <w:sz w:val="18"/>
                    <w:szCs w:val="18"/>
                  </w:rPr>
                </w:pPr>
                <w:r w:rsidRPr="00F013CE">
                  <w:rPr>
                    <w:rFonts w:ascii="Arial" w:hAnsi="Arial" w:cs="Arial"/>
                    <w:color w:val="003C80"/>
                    <w:sz w:val="18"/>
                    <w:szCs w:val="18"/>
                  </w:rPr>
                  <w:t xml:space="preserve">T: </w:t>
                </w:r>
                <w:r>
                  <w:rPr>
                    <w:rFonts w:ascii="Arial" w:hAnsi="Arial" w:cs="Arial"/>
                    <w:b/>
                    <w:color w:val="003C80"/>
                    <w:sz w:val="20"/>
                    <w:szCs w:val="20"/>
                  </w:rPr>
                  <w:t>8158·1200</w:t>
                </w:r>
              </w:p>
            </w:txbxContent>
          </v:textbox>
        </v:shape>
      </w:pict>
    </w:r>
    <w:r w:rsidR="005F6F5C">
      <w:rPr>
        <w:noProof/>
        <w:lang w:val="es-MX" w:eastAsia="es-MX"/>
      </w:rPr>
      <w:drawing>
        <wp:anchor distT="0" distB="0" distL="114300" distR="114300" simplePos="0" relativeHeight="251661312" behindDoc="0" locked="0" layoutInCell="1" allowOverlap="1">
          <wp:simplePos x="0" y="0"/>
          <wp:positionH relativeFrom="column">
            <wp:posOffset>-503911</wp:posOffset>
          </wp:positionH>
          <wp:positionV relativeFrom="paragraph">
            <wp:posOffset>-875030</wp:posOffset>
          </wp:positionV>
          <wp:extent cx="7738946" cy="1473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8946" cy="147334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A8" w:rsidRDefault="00F452A8" w:rsidP="00F013CE">
      <w:r>
        <w:separator/>
      </w:r>
    </w:p>
  </w:footnote>
  <w:footnote w:type="continuationSeparator" w:id="0">
    <w:p w:rsidR="00F452A8" w:rsidRDefault="00F452A8"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Pr="0069075E" w:rsidRDefault="00F452A8"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2049" type="#_x0000_t202" style="position:absolute;margin-left:278.45pt;margin-top:-.15pt;width:254.7pt;height:62.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7ruA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" filled="f" stroked="f">
          <v:textbox>
            <w:txbxContent>
              <w:p w:rsidR="00B05C2D" w:rsidRPr="00EB7BFB" w:rsidRDefault="00B05C2D" w:rsidP="00B05C2D">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B05C2D" w:rsidRPr="00B77CC5" w:rsidRDefault="00B77CC5" w:rsidP="00B77CC5">
                <w:pPr>
                  <w:spacing w:line="276" w:lineRule="auto"/>
                  <w:jc w:val="center"/>
                  <w:rPr>
                    <w:rFonts w:ascii="Arial" w:hAnsi="Arial" w:cs="Arial"/>
                    <w:b/>
                    <w:color w:val="003C80"/>
                    <w:sz w:val="28"/>
                    <w:szCs w:val="28"/>
                  </w:rPr>
                </w:pPr>
                <w:r w:rsidRPr="00B77CC5">
                  <w:rPr>
                    <w:rFonts w:ascii="Arial" w:hAnsi="Arial" w:cs="Arial"/>
                    <w:b/>
                    <w:color w:val="003C80"/>
                    <w:sz w:val="28"/>
                    <w:szCs w:val="28"/>
                  </w:rPr>
                  <w:t>DIRECCIÓ</w:t>
                </w:r>
                <w:r w:rsidR="00B05C2D" w:rsidRPr="00B77CC5">
                  <w:rPr>
                    <w:rFonts w:ascii="Arial" w:hAnsi="Arial" w:cs="Arial"/>
                    <w:b/>
                    <w:color w:val="003C80"/>
                    <w:sz w:val="28"/>
                    <w:szCs w:val="28"/>
                  </w:rPr>
                  <w:t>N DE GOBIERNO</w:t>
                </w:r>
              </w:p>
            </w:txbxContent>
          </v:textbox>
        </v:shape>
      </w:pict>
    </w:r>
    <w:r w:rsidR="0069075E">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2DB"/>
    <w:rsid w:val="000330AE"/>
    <w:rsid w:val="000429B2"/>
    <w:rsid w:val="00080405"/>
    <w:rsid w:val="00095919"/>
    <w:rsid w:val="000D3C6E"/>
    <w:rsid w:val="001B1C76"/>
    <w:rsid w:val="001C02AA"/>
    <w:rsid w:val="00200637"/>
    <w:rsid w:val="0023046D"/>
    <w:rsid w:val="002775CA"/>
    <w:rsid w:val="002819A0"/>
    <w:rsid w:val="00287BF9"/>
    <w:rsid w:val="00292E82"/>
    <w:rsid w:val="002B4201"/>
    <w:rsid w:val="002B67DC"/>
    <w:rsid w:val="002B6B09"/>
    <w:rsid w:val="003034CD"/>
    <w:rsid w:val="00311621"/>
    <w:rsid w:val="00364E81"/>
    <w:rsid w:val="0036696C"/>
    <w:rsid w:val="00373C27"/>
    <w:rsid w:val="003A476B"/>
    <w:rsid w:val="003D5406"/>
    <w:rsid w:val="003F14C0"/>
    <w:rsid w:val="00406117"/>
    <w:rsid w:val="00446057"/>
    <w:rsid w:val="00453A3A"/>
    <w:rsid w:val="004A46CD"/>
    <w:rsid w:val="004C4257"/>
    <w:rsid w:val="00522748"/>
    <w:rsid w:val="00574303"/>
    <w:rsid w:val="00574BAC"/>
    <w:rsid w:val="005A36E7"/>
    <w:rsid w:val="005E475F"/>
    <w:rsid w:val="005F6F5C"/>
    <w:rsid w:val="006062DB"/>
    <w:rsid w:val="00683F9C"/>
    <w:rsid w:val="0069075E"/>
    <w:rsid w:val="006D6DA2"/>
    <w:rsid w:val="0071456E"/>
    <w:rsid w:val="0073698C"/>
    <w:rsid w:val="00747983"/>
    <w:rsid w:val="007E56E7"/>
    <w:rsid w:val="007F487D"/>
    <w:rsid w:val="008147B4"/>
    <w:rsid w:val="00816C86"/>
    <w:rsid w:val="00826DC1"/>
    <w:rsid w:val="008E1A74"/>
    <w:rsid w:val="00915EA8"/>
    <w:rsid w:val="0092569F"/>
    <w:rsid w:val="009459D9"/>
    <w:rsid w:val="00982A34"/>
    <w:rsid w:val="009F1F4D"/>
    <w:rsid w:val="00A4545B"/>
    <w:rsid w:val="00A73360"/>
    <w:rsid w:val="00A954C1"/>
    <w:rsid w:val="00AB50C5"/>
    <w:rsid w:val="00AF15B3"/>
    <w:rsid w:val="00B05C2D"/>
    <w:rsid w:val="00B41B69"/>
    <w:rsid w:val="00B77CC5"/>
    <w:rsid w:val="00C314D3"/>
    <w:rsid w:val="00C85685"/>
    <w:rsid w:val="00CC0091"/>
    <w:rsid w:val="00CD4355"/>
    <w:rsid w:val="00D41A52"/>
    <w:rsid w:val="00D823B1"/>
    <w:rsid w:val="00D901D3"/>
    <w:rsid w:val="00DA4114"/>
    <w:rsid w:val="00DB33EB"/>
    <w:rsid w:val="00DB5CA6"/>
    <w:rsid w:val="00DC2944"/>
    <w:rsid w:val="00DC7419"/>
    <w:rsid w:val="00DE79A5"/>
    <w:rsid w:val="00E11FA0"/>
    <w:rsid w:val="00E54390"/>
    <w:rsid w:val="00E74046"/>
    <w:rsid w:val="00EB2075"/>
    <w:rsid w:val="00EB7BFB"/>
    <w:rsid w:val="00EC7083"/>
    <w:rsid w:val="00F013CE"/>
    <w:rsid w:val="00F452A8"/>
    <w:rsid w:val="00F73D2E"/>
    <w:rsid w:val="00F85DAB"/>
    <w:rsid w:val="00F86293"/>
    <w:rsid w:val="00F8746F"/>
    <w:rsid w:val="00FA4A77"/>
    <w:rsid w:val="00FB23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8AB68A1E-1E22-45CA-AB3C-51805CF5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764D5-A103-4129-AA25-FBD0ED66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574</Words>
  <Characters>3162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fernando tamez</cp:lastModifiedBy>
  <cp:revision>6</cp:revision>
  <cp:lastPrinted>2019-04-10T20:34:00Z</cp:lastPrinted>
  <dcterms:created xsi:type="dcterms:W3CDTF">2019-05-06T16:08:00Z</dcterms:created>
  <dcterms:modified xsi:type="dcterms:W3CDTF">2019-05-10T14:36:00Z</dcterms:modified>
</cp:coreProperties>
</file>