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A94" w:rsidRPr="009C2ECA" w:rsidRDefault="00E51A94" w:rsidP="00E51A94">
      <w:pPr>
        <w:pStyle w:val="Sinespaciado"/>
        <w:rPr>
          <w:rFonts w:ascii="Arial" w:hAnsi="Arial" w:cs="Arial"/>
          <w:b/>
          <w:sz w:val="23"/>
          <w:szCs w:val="23"/>
        </w:rPr>
      </w:pPr>
      <w:r w:rsidRPr="009C2ECA">
        <w:rPr>
          <w:rFonts w:ascii="Arial" w:hAnsi="Arial" w:cs="Arial"/>
          <w:b/>
          <w:sz w:val="23"/>
          <w:szCs w:val="23"/>
        </w:rPr>
        <w:t>R. AYUNTAMIENTO</w:t>
      </w:r>
    </w:p>
    <w:p w:rsidR="00E51A94" w:rsidRPr="009C2ECA" w:rsidRDefault="00E51A94" w:rsidP="00E51A94">
      <w:pPr>
        <w:pStyle w:val="Sinespaciado"/>
        <w:rPr>
          <w:rFonts w:ascii="Arial" w:hAnsi="Arial" w:cs="Arial"/>
          <w:b/>
          <w:sz w:val="23"/>
          <w:szCs w:val="23"/>
        </w:rPr>
      </w:pPr>
      <w:r w:rsidRPr="009C2ECA">
        <w:rPr>
          <w:rFonts w:ascii="Arial" w:hAnsi="Arial" w:cs="Arial"/>
          <w:b/>
          <w:sz w:val="23"/>
          <w:szCs w:val="23"/>
        </w:rPr>
        <w:t>P R E S EN T E.-</w:t>
      </w:r>
    </w:p>
    <w:p w:rsidR="00E51A94" w:rsidRDefault="00E51A94" w:rsidP="00E51A94">
      <w:pPr>
        <w:tabs>
          <w:tab w:val="left" w:pos="921"/>
        </w:tabs>
      </w:pPr>
    </w:p>
    <w:p w:rsidR="00E51A94" w:rsidRPr="00DB1A74" w:rsidRDefault="00E51A94" w:rsidP="00E51A94">
      <w:pPr>
        <w:jc w:val="both"/>
        <w:rPr>
          <w:rFonts w:ascii="Arial" w:eastAsiaTheme="minorHAnsi" w:hAnsi="Arial" w:cs="Arial"/>
          <w:sz w:val="23"/>
          <w:szCs w:val="23"/>
          <w:lang w:val="es-MX" w:eastAsia="en-US"/>
        </w:rPr>
      </w:pPr>
      <w:r w:rsidRPr="00DB1A74">
        <w:rPr>
          <w:rFonts w:ascii="Arial" w:eastAsiaTheme="minorHAnsi" w:hAnsi="Arial" w:cs="Arial"/>
          <w:sz w:val="23"/>
          <w:szCs w:val="23"/>
          <w:lang w:val="es-MX" w:eastAsia="en-US"/>
        </w:rPr>
        <w:t xml:space="preserve">A la Comisión de Hacienda Municipal, nos fue turnada por parte del Secretario de Finanzas y Tesorero Municipal, previo acuerdo con el Presidente Municipal, </w:t>
      </w:r>
      <w:r w:rsidRPr="00DB1A74">
        <w:rPr>
          <w:rFonts w:ascii="Arial" w:eastAsiaTheme="minorHAnsi" w:hAnsi="Arial" w:cs="Arial"/>
          <w:b/>
          <w:sz w:val="23"/>
          <w:szCs w:val="23"/>
          <w:lang w:val="es-MX" w:eastAsia="en-US"/>
        </w:rPr>
        <w:t>la solicitud relativa a autorizar la contratación de una empresa de seguros para continuar y mejorar el programa “TU PREDIAL VALE” para el año 2020</w:t>
      </w:r>
      <w:r w:rsidRPr="00DB1A74">
        <w:rPr>
          <w:rFonts w:ascii="Arial" w:eastAsiaTheme="minorHAnsi" w:hAnsi="Arial" w:cs="Arial"/>
          <w:sz w:val="23"/>
          <w:szCs w:val="23"/>
          <w:lang w:val="es-MX" w:eastAsia="en-US"/>
        </w:rPr>
        <w:t>, con la finalidad de beneficiar a una gran parte de los ciudadanos cumplidos con el pago de este importante impuesto.</w:t>
      </w:r>
    </w:p>
    <w:p w:rsidR="00E51A94" w:rsidRPr="00DB1A74" w:rsidRDefault="00E51A94" w:rsidP="00E51A94">
      <w:pPr>
        <w:jc w:val="both"/>
        <w:rPr>
          <w:rFonts w:ascii="Arial" w:eastAsiaTheme="minorHAnsi" w:hAnsi="Arial" w:cs="Arial"/>
          <w:sz w:val="23"/>
          <w:szCs w:val="23"/>
          <w:lang w:val="es-MX" w:eastAsia="en-US"/>
        </w:rPr>
      </w:pPr>
    </w:p>
    <w:p w:rsidR="00E51A94" w:rsidRPr="00DB1A74" w:rsidRDefault="00E51A94" w:rsidP="00E51A94">
      <w:pPr>
        <w:jc w:val="center"/>
        <w:rPr>
          <w:rFonts w:ascii="Arial" w:eastAsiaTheme="minorHAnsi" w:hAnsi="Arial" w:cs="Arial"/>
          <w:b/>
          <w:sz w:val="23"/>
          <w:szCs w:val="23"/>
          <w:lang w:val="es-MX" w:eastAsia="en-US"/>
        </w:rPr>
      </w:pPr>
      <w:r w:rsidRPr="00DB1A74">
        <w:rPr>
          <w:rFonts w:ascii="Arial" w:eastAsiaTheme="minorHAnsi" w:hAnsi="Arial" w:cs="Arial"/>
          <w:b/>
          <w:sz w:val="23"/>
          <w:szCs w:val="23"/>
          <w:lang w:val="es-MX" w:eastAsia="en-US"/>
        </w:rPr>
        <w:t>A N T E C E D E N T E S</w:t>
      </w:r>
    </w:p>
    <w:p w:rsidR="00E51A94" w:rsidRPr="00DB1A74" w:rsidRDefault="00E51A94" w:rsidP="00E51A94">
      <w:pPr>
        <w:jc w:val="both"/>
        <w:rPr>
          <w:rFonts w:ascii="Arial" w:eastAsiaTheme="minorHAnsi" w:hAnsi="Arial" w:cs="Arial"/>
          <w:sz w:val="23"/>
          <w:szCs w:val="23"/>
          <w:lang w:val="es-MX" w:eastAsia="en-US"/>
        </w:rPr>
      </w:pPr>
    </w:p>
    <w:p w:rsidR="00E51A94" w:rsidRPr="00DB1A74" w:rsidRDefault="008B5EAC" w:rsidP="00E51A94">
      <w:pPr>
        <w:jc w:val="both"/>
        <w:rPr>
          <w:rFonts w:ascii="Arial" w:eastAsiaTheme="minorHAnsi" w:hAnsi="Arial" w:cs="Arial"/>
          <w:sz w:val="23"/>
          <w:szCs w:val="23"/>
          <w:lang w:val="es-MX" w:eastAsia="en-US"/>
        </w:rPr>
      </w:pPr>
      <w:r>
        <w:rPr>
          <w:rFonts w:ascii="Arial" w:eastAsiaTheme="minorHAnsi" w:hAnsi="Arial" w:cs="Arial"/>
          <w:b/>
          <w:sz w:val="23"/>
          <w:szCs w:val="23"/>
          <w:lang w:val="es-MX" w:eastAsia="en-US"/>
        </w:rPr>
        <w:t>ÚNICO</w:t>
      </w:r>
      <w:r w:rsidR="00E51A94" w:rsidRPr="00DB1A74">
        <w:rPr>
          <w:rFonts w:ascii="Arial" w:eastAsiaTheme="minorHAnsi" w:hAnsi="Arial" w:cs="Arial"/>
          <w:b/>
          <w:sz w:val="23"/>
          <w:szCs w:val="23"/>
          <w:lang w:val="es-MX" w:eastAsia="en-US"/>
        </w:rPr>
        <w:t>.</w:t>
      </w:r>
      <w:r w:rsidR="00A92D34">
        <w:rPr>
          <w:rFonts w:ascii="Arial" w:eastAsiaTheme="minorHAnsi" w:hAnsi="Arial" w:cs="Arial"/>
          <w:b/>
          <w:sz w:val="23"/>
          <w:szCs w:val="23"/>
          <w:lang w:val="es-MX" w:eastAsia="en-US"/>
        </w:rPr>
        <w:t>-</w:t>
      </w:r>
      <w:r w:rsidR="00E51A94" w:rsidRPr="00DB1A74">
        <w:rPr>
          <w:rFonts w:ascii="Arial" w:eastAsiaTheme="minorHAnsi" w:hAnsi="Arial" w:cs="Arial"/>
          <w:sz w:val="23"/>
          <w:szCs w:val="23"/>
          <w:lang w:val="es-MX" w:eastAsia="en-US"/>
        </w:rPr>
        <w:t xml:space="preserve"> Que de los antecedentes con los que se cuentan, el programa de “TU PREDIAL VALE”, ha beneficiado a una gran parte de los ciudada</w:t>
      </w:r>
      <w:r w:rsidR="00E51A94">
        <w:rPr>
          <w:rFonts w:ascii="Arial" w:eastAsiaTheme="minorHAnsi" w:hAnsi="Arial" w:cs="Arial"/>
          <w:sz w:val="23"/>
          <w:szCs w:val="23"/>
          <w:lang w:val="es-MX" w:eastAsia="en-US"/>
        </w:rPr>
        <w:t>nos cumplidos en el pago de su I</w:t>
      </w:r>
      <w:r w:rsidR="00E51A94" w:rsidRPr="00DB1A74">
        <w:rPr>
          <w:rFonts w:ascii="Arial" w:eastAsiaTheme="minorHAnsi" w:hAnsi="Arial" w:cs="Arial"/>
          <w:sz w:val="23"/>
          <w:szCs w:val="23"/>
          <w:lang w:val="es-MX" w:eastAsia="en-US"/>
        </w:rPr>
        <w:t>mpuesto Predial, por lo cual, esta Administración Municipal, en cumplimiento de las metas propuestas por el Presidente Municipal, busca impulsar este tipo de beneficios para los ciudadanos cumplidos con el pago de dicho Impuesto.</w:t>
      </w:r>
    </w:p>
    <w:p w:rsidR="00E51A94" w:rsidRPr="00DB1A74" w:rsidRDefault="00E51A94" w:rsidP="00E51A94">
      <w:pPr>
        <w:jc w:val="both"/>
        <w:rPr>
          <w:rFonts w:ascii="Arial" w:eastAsiaTheme="minorHAnsi" w:hAnsi="Arial" w:cs="Arial"/>
          <w:sz w:val="23"/>
          <w:szCs w:val="23"/>
          <w:lang w:val="es-MX" w:eastAsia="en-US"/>
        </w:rPr>
      </w:pPr>
    </w:p>
    <w:p w:rsidR="00E51A94" w:rsidRPr="00DB1A74" w:rsidRDefault="00E51A94" w:rsidP="00E51A94">
      <w:pPr>
        <w:jc w:val="center"/>
        <w:rPr>
          <w:rFonts w:ascii="Arial" w:eastAsiaTheme="minorHAnsi" w:hAnsi="Arial" w:cs="Arial"/>
          <w:b/>
          <w:sz w:val="23"/>
          <w:szCs w:val="23"/>
          <w:lang w:val="es-MX" w:eastAsia="en-US"/>
        </w:rPr>
      </w:pPr>
      <w:r w:rsidRPr="00DB1A74">
        <w:rPr>
          <w:rFonts w:ascii="Arial" w:eastAsiaTheme="minorHAnsi" w:hAnsi="Arial" w:cs="Arial"/>
          <w:b/>
          <w:sz w:val="23"/>
          <w:szCs w:val="23"/>
          <w:lang w:val="es-MX" w:eastAsia="en-US"/>
        </w:rPr>
        <w:t>C O N S I D E R A N D O S</w:t>
      </w:r>
    </w:p>
    <w:p w:rsidR="00E51A94" w:rsidRPr="00DB1A74" w:rsidRDefault="00E51A94" w:rsidP="00E51A94">
      <w:pPr>
        <w:jc w:val="both"/>
        <w:rPr>
          <w:rFonts w:ascii="Arial" w:eastAsiaTheme="minorHAnsi" w:hAnsi="Arial" w:cs="Arial"/>
          <w:sz w:val="23"/>
          <w:szCs w:val="23"/>
          <w:lang w:val="es-MX" w:eastAsia="en-US"/>
        </w:rPr>
      </w:pPr>
    </w:p>
    <w:p w:rsidR="00E51A94" w:rsidRPr="00DB1A74" w:rsidRDefault="00E51A94" w:rsidP="00E51A94">
      <w:pPr>
        <w:jc w:val="both"/>
        <w:rPr>
          <w:rFonts w:ascii="Arial" w:eastAsiaTheme="minorHAnsi" w:hAnsi="Arial" w:cs="Arial"/>
          <w:sz w:val="23"/>
          <w:szCs w:val="23"/>
          <w:lang w:val="es-MX" w:eastAsia="en-US"/>
        </w:rPr>
      </w:pPr>
      <w:r w:rsidRPr="00DB1A74">
        <w:rPr>
          <w:rFonts w:ascii="Arial" w:eastAsiaTheme="minorHAnsi" w:hAnsi="Arial" w:cs="Arial"/>
          <w:b/>
          <w:sz w:val="23"/>
          <w:szCs w:val="23"/>
          <w:lang w:val="es-MX" w:eastAsia="en-US"/>
        </w:rPr>
        <w:t>PRIMERO.</w:t>
      </w:r>
      <w:r w:rsidR="00A92D34">
        <w:rPr>
          <w:rFonts w:ascii="Arial" w:eastAsiaTheme="minorHAnsi" w:hAnsi="Arial" w:cs="Arial"/>
          <w:b/>
          <w:sz w:val="23"/>
          <w:szCs w:val="23"/>
          <w:lang w:val="es-MX" w:eastAsia="en-US"/>
        </w:rPr>
        <w:t>-</w:t>
      </w:r>
      <w:r w:rsidRPr="00DB1A74">
        <w:rPr>
          <w:rFonts w:ascii="Arial" w:eastAsiaTheme="minorHAnsi" w:hAnsi="Arial" w:cs="Arial"/>
          <w:sz w:val="23"/>
          <w:szCs w:val="23"/>
          <w:lang w:val="es-MX" w:eastAsia="en-US"/>
        </w:rPr>
        <w:t xml:space="preserve"> Que toda Administración Municipal encamina sus acciones en busca de que la mayor parte de sus contribuyentes se encuentren al corriente en e</w:t>
      </w:r>
      <w:r>
        <w:rPr>
          <w:rFonts w:ascii="Arial" w:eastAsiaTheme="minorHAnsi" w:hAnsi="Arial" w:cs="Arial"/>
          <w:sz w:val="23"/>
          <w:szCs w:val="23"/>
          <w:lang w:val="es-MX" w:eastAsia="en-US"/>
        </w:rPr>
        <w:t>l pago de sus I</w:t>
      </w:r>
      <w:r w:rsidRPr="00DB1A74">
        <w:rPr>
          <w:rFonts w:ascii="Arial" w:eastAsiaTheme="minorHAnsi" w:hAnsi="Arial" w:cs="Arial"/>
          <w:sz w:val="23"/>
          <w:szCs w:val="23"/>
          <w:lang w:val="es-MX" w:eastAsia="en-US"/>
        </w:rPr>
        <w:t>mpuestos, por lo tanto, establece mecanismos como el aquí propuesto, haciendo atractivo ponerse al corriente en el pago del mismo.</w:t>
      </w:r>
    </w:p>
    <w:p w:rsidR="00E51A94" w:rsidRPr="00DB1A74" w:rsidRDefault="00E51A94" w:rsidP="00E51A94">
      <w:pPr>
        <w:jc w:val="both"/>
        <w:rPr>
          <w:rFonts w:ascii="Arial" w:eastAsiaTheme="minorHAnsi" w:hAnsi="Arial" w:cs="Arial"/>
          <w:sz w:val="23"/>
          <w:szCs w:val="23"/>
          <w:lang w:val="es-MX" w:eastAsia="en-US"/>
        </w:rPr>
      </w:pPr>
    </w:p>
    <w:p w:rsidR="00E51A94" w:rsidRPr="00DB1A74" w:rsidRDefault="00E51A94" w:rsidP="00E51A94">
      <w:pPr>
        <w:jc w:val="both"/>
        <w:rPr>
          <w:rFonts w:ascii="Arial" w:eastAsiaTheme="minorHAnsi" w:hAnsi="Arial" w:cs="Arial"/>
          <w:sz w:val="23"/>
          <w:szCs w:val="23"/>
          <w:lang w:val="es-MX" w:eastAsia="en-US"/>
        </w:rPr>
      </w:pPr>
      <w:r w:rsidRPr="00DB1A74">
        <w:rPr>
          <w:rFonts w:ascii="Arial" w:eastAsiaTheme="minorHAnsi" w:hAnsi="Arial" w:cs="Arial"/>
          <w:b/>
          <w:sz w:val="23"/>
          <w:szCs w:val="23"/>
          <w:lang w:val="es-MX" w:eastAsia="en-US"/>
        </w:rPr>
        <w:t>SEGUNDO.</w:t>
      </w:r>
      <w:r w:rsidR="00A92D34">
        <w:rPr>
          <w:rFonts w:ascii="Arial" w:eastAsiaTheme="minorHAnsi" w:hAnsi="Arial" w:cs="Arial"/>
          <w:b/>
          <w:sz w:val="23"/>
          <w:szCs w:val="23"/>
          <w:lang w:val="es-MX" w:eastAsia="en-US"/>
        </w:rPr>
        <w:t>-</w:t>
      </w:r>
      <w:r w:rsidRPr="00DB1A74">
        <w:rPr>
          <w:rFonts w:ascii="Arial" w:eastAsiaTheme="minorHAnsi" w:hAnsi="Arial" w:cs="Arial"/>
          <w:sz w:val="23"/>
          <w:szCs w:val="23"/>
          <w:lang w:val="es-MX" w:eastAsia="en-US"/>
        </w:rPr>
        <w:t xml:space="preserve"> Que adicional a lo mencionado en el párrafo anterior, el beneficio de asegurar algunos aspectos primordiales en su propiedad, resulta en un beneficio directo y tangible para el contribuyente que acceda al mismo a través de su pago.</w:t>
      </w:r>
    </w:p>
    <w:p w:rsidR="00E51A94" w:rsidRPr="00DB1A74" w:rsidRDefault="00E51A94" w:rsidP="00E51A94">
      <w:pPr>
        <w:jc w:val="both"/>
        <w:rPr>
          <w:rFonts w:ascii="Arial" w:eastAsiaTheme="minorHAnsi" w:hAnsi="Arial" w:cs="Arial"/>
          <w:sz w:val="23"/>
          <w:szCs w:val="23"/>
          <w:lang w:val="es-MX" w:eastAsia="en-US"/>
        </w:rPr>
      </w:pPr>
    </w:p>
    <w:p w:rsidR="00E51A94" w:rsidRPr="00DB1A74" w:rsidRDefault="00E51A94" w:rsidP="00E51A94">
      <w:pPr>
        <w:jc w:val="both"/>
        <w:rPr>
          <w:rFonts w:ascii="Arial" w:eastAsiaTheme="minorHAnsi" w:hAnsi="Arial" w:cs="Arial"/>
          <w:sz w:val="23"/>
          <w:szCs w:val="23"/>
          <w:lang w:val="es-MX" w:eastAsia="en-US"/>
        </w:rPr>
      </w:pPr>
      <w:r w:rsidRPr="00DB1A74">
        <w:rPr>
          <w:rFonts w:ascii="Arial" w:eastAsiaTheme="minorHAnsi" w:hAnsi="Arial" w:cs="Arial"/>
          <w:b/>
          <w:sz w:val="23"/>
          <w:szCs w:val="23"/>
          <w:lang w:val="es-MX" w:eastAsia="en-US"/>
        </w:rPr>
        <w:t>TERCERO.</w:t>
      </w:r>
      <w:r w:rsidR="00A92D34">
        <w:rPr>
          <w:rFonts w:ascii="Arial" w:eastAsiaTheme="minorHAnsi" w:hAnsi="Arial" w:cs="Arial"/>
          <w:b/>
          <w:sz w:val="23"/>
          <w:szCs w:val="23"/>
          <w:lang w:val="es-MX" w:eastAsia="en-US"/>
        </w:rPr>
        <w:t>-</w:t>
      </w:r>
      <w:r w:rsidRPr="00DB1A74">
        <w:rPr>
          <w:rFonts w:ascii="Arial" w:eastAsiaTheme="minorHAnsi" w:hAnsi="Arial" w:cs="Arial"/>
          <w:sz w:val="23"/>
          <w:szCs w:val="23"/>
          <w:lang w:val="es-MX" w:eastAsia="en-US"/>
        </w:rPr>
        <w:t xml:space="preserve"> Que el objeto consiste en coadyuvar en la protección de casas-habitación contra robo e incendio y extensión de cubierta, lo anterior para apoyo a los primeros contribuyentes que hayan realizado su pago del Impuesto Predial durante el mes de Enero de 2020.</w:t>
      </w:r>
    </w:p>
    <w:p w:rsidR="00E51A94" w:rsidRPr="00DB1A74" w:rsidRDefault="00E51A94" w:rsidP="00E51A94">
      <w:pPr>
        <w:jc w:val="both"/>
        <w:rPr>
          <w:rFonts w:ascii="Arial" w:eastAsiaTheme="minorHAnsi" w:hAnsi="Arial" w:cs="Arial"/>
          <w:sz w:val="23"/>
          <w:szCs w:val="23"/>
          <w:lang w:val="es-MX" w:eastAsia="en-US"/>
        </w:rPr>
      </w:pPr>
    </w:p>
    <w:p w:rsidR="00E51A94" w:rsidRPr="00DB1A74" w:rsidRDefault="00E51A94" w:rsidP="00E51A94">
      <w:pPr>
        <w:jc w:val="both"/>
        <w:rPr>
          <w:rFonts w:ascii="Arial" w:eastAsiaTheme="minorHAnsi" w:hAnsi="Arial" w:cs="Arial"/>
          <w:sz w:val="23"/>
          <w:szCs w:val="23"/>
          <w:lang w:val="es-MX" w:eastAsia="en-US"/>
        </w:rPr>
      </w:pPr>
      <w:r w:rsidRPr="00DB1A74">
        <w:rPr>
          <w:rFonts w:ascii="Arial" w:eastAsiaTheme="minorHAnsi" w:hAnsi="Arial" w:cs="Arial"/>
          <w:sz w:val="23"/>
          <w:szCs w:val="23"/>
          <w:lang w:val="es-MX" w:eastAsia="en-US"/>
        </w:rPr>
        <w:t>Por lo anteriormente expuesto, se propone y recomienda la aprobación de la renovación y mejora del programa “TU PREDIAL VALE” para el año 2020 con las reglas de operación establecidas, en los términos del siguiente proyecto de:</w:t>
      </w:r>
    </w:p>
    <w:p w:rsidR="00E51A94" w:rsidRPr="00DB1A74" w:rsidRDefault="00E51A94" w:rsidP="00E51A94">
      <w:pPr>
        <w:jc w:val="both"/>
        <w:rPr>
          <w:rFonts w:ascii="Arial" w:eastAsiaTheme="minorHAnsi" w:hAnsi="Arial" w:cs="Arial"/>
          <w:sz w:val="23"/>
          <w:szCs w:val="23"/>
          <w:lang w:val="es-MX" w:eastAsia="en-US"/>
        </w:rPr>
      </w:pPr>
    </w:p>
    <w:p w:rsidR="00E51A94" w:rsidRPr="00DB1A74" w:rsidRDefault="00E51A94" w:rsidP="00E51A94">
      <w:pPr>
        <w:jc w:val="center"/>
        <w:rPr>
          <w:rFonts w:ascii="Arial" w:eastAsiaTheme="minorHAnsi" w:hAnsi="Arial" w:cs="Arial"/>
          <w:b/>
          <w:sz w:val="23"/>
          <w:szCs w:val="23"/>
          <w:lang w:val="es-MX" w:eastAsia="en-US"/>
        </w:rPr>
      </w:pPr>
      <w:r>
        <w:rPr>
          <w:rFonts w:ascii="Arial" w:eastAsiaTheme="minorHAnsi" w:hAnsi="Arial" w:cs="Arial"/>
          <w:b/>
          <w:sz w:val="23"/>
          <w:szCs w:val="23"/>
          <w:lang w:val="es-MX" w:eastAsia="en-US"/>
        </w:rPr>
        <w:t>A C U E R D O</w:t>
      </w:r>
    </w:p>
    <w:p w:rsidR="00E51A94" w:rsidRPr="00DB1A74" w:rsidRDefault="00E51A94" w:rsidP="00E51A94">
      <w:pPr>
        <w:jc w:val="both"/>
        <w:rPr>
          <w:rFonts w:ascii="Arial" w:eastAsiaTheme="minorHAnsi" w:hAnsi="Arial" w:cs="Arial"/>
          <w:b/>
          <w:sz w:val="23"/>
          <w:szCs w:val="23"/>
          <w:lang w:val="es-MX" w:eastAsia="en-US"/>
        </w:rPr>
      </w:pPr>
    </w:p>
    <w:p w:rsidR="00E51A94" w:rsidRPr="00DB1A74" w:rsidRDefault="00E51A94" w:rsidP="00E51A94">
      <w:pPr>
        <w:jc w:val="both"/>
        <w:rPr>
          <w:rFonts w:ascii="Arial" w:eastAsiaTheme="minorHAnsi" w:hAnsi="Arial" w:cs="Arial"/>
          <w:sz w:val="23"/>
          <w:szCs w:val="23"/>
          <w:lang w:val="es-MX" w:eastAsia="en-US"/>
        </w:rPr>
      </w:pPr>
      <w:r w:rsidRPr="00DB1A74">
        <w:rPr>
          <w:rFonts w:ascii="Arial" w:eastAsiaTheme="minorHAnsi" w:hAnsi="Arial" w:cs="Arial"/>
          <w:b/>
          <w:sz w:val="23"/>
          <w:szCs w:val="23"/>
          <w:lang w:val="es-MX" w:eastAsia="en-US"/>
        </w:rPr>
        <w:t>PRIMERO.</w:t>
      </w:r>
      <w:r w:rsidR="00A92D34">
        <w:rPr>
          <w:rFonts w:ascii="Arial" w:eastAsiaTheme="minorHAnsi" w:hAnsi="Arial" w:cs="Arial"/>
          <w:b/>
          <w:sz w:val="23"/>
          <w:szCs w:val="23"/>
          <w:lang w:val="es-MX" w:eastAsia="en-US"/>
        </w:rPr>
        <w:t>-</w:t>
      </w:r>
      <w:r w:rsidRPr="00DB1A74">
        <w:rPr>
          <w:rFonts w:ascii="Arial" w:eastAsiaTheme="minorHAnsi" w:hAnsi="Arial" w:cs="Arial"/>
          <w:sz w:val="23"/>
          <w:szCs w:val="23"/>
          <w:lang w:val="es-MX" w:eastAsia="en-US"/>
        </w:rPr>
        <w:t xml:space="preserve"> Se autoriza la propuesta relativa a la contratación de una empresa de seguros para el año 2020 y se continúe con el programa “TU PREDIAL VALE” con las reglas de operación que se establezcan para tal efecto. </w:t>
      </w:r>
    </w:p>
    <w:p w:rsidR="00E51A94" w:rsidRPr="00DB1A74" w:rsidRDefault="00E51A94" w:rsidP="00E51A94">
      <w:pPr>
        <w:jc w:val="both"/>
        <w:rPr>
          <w:rFonts w:ascii="Arial" w:eastAsiaTheme="minorHAnsi" w:hAnsi="Arial" w:cs="Arial"/>
          <w:sz w:val="23"/>
          <w:szCs w:val="23"/>
          <w:lang w:val="es-MX" w:eastAsia="en-US"/>
        </w:rPr>
      </w:pPr>
    </w:p>
    <w:p w:rsidR="00E51A94" w:rsidRPr="00DB1A74" w:rsidRDefault="00A92D34" w:rsidP="00E51A94">
      <w:pPr>
        <w:jc w:val="both"/>
        <w:rPr>
          <w:rFonts w:ascii="Arial" w:eastAsiaTheme="minorHAnsi" w:hAnsi="Arial" w:cs="Arial"/>
          <w:sz w:val="23"/>
          <w:szCs w:val="23"/>
          <w:lang w:val="es-MX" w:eastAsia="en-US"/>
        </w:rPr>
      </w:pPr>
      <w:r>
        <w:rPr>
          <w:rFonts w:ascii="Arial" w:eastAsiaTheme="minorHAnsi" w:hAnsi="Arial" w:cs="Arial"/>
          <w:b/>
          <w:sz w:val="23"/>
          <w:szCs w:val="23"/>
          <w:lang w:val="es-MX" w:eastAsia="en-US"/>
        </w:rPr>
        <w:t>SEGUNDO.-</w:t>
      </w:r>
      <w:r w:rsidR="00E51A94" w:rsidRPr="00DB1A74">
        <w:rPr>
          <w:rFonts w:ascii="Arial" w:eastAsiaTheme="minorHAnsi" w:hAnsi="Arial" w:cs="Arial"/>
          <w:sz w:val="23"/>
          <w:szCs w:val="23"/>
          <w:lang w:val="es-MX" w:eastAsia="en-US"/>
        </w:rPr>
        <w:t xml:space="preserve"> La vigencia del presente acuerdo inicia al momento en el que el presente dictamen sea aprobado en el pleno y hasta el 31 de Diciembre de 2020.</w:t>
      </w:r>
    </w:p>
    <w:p w:rsidR="00E51A94" w:rsidRPr="00DB1A74" w:rsidRDefault="00E51A94" w:rsidP="00E51A94">
      <w:pPr>
        <w:jc w:val="both"/>
        <w:rPr>
          <w:rFonts w:ascii="Arial" w:eastAsiaTheme="minorHAnsi" w:hAnsi="Arial" w:cs="Arial"/>
          <w:sz w:val="23"/>
          <w:szCs w:val="23"/>
          <w:lang w:val="es-MX" w:eastAsia="en-US"/>
        </w:rPr>
      </w:pPr>
    </w:p>
    <w:p w:rsidR="00E51A94" w:rsidRPr="00DB1A74" w:rsidRDefault="00E51A94" w:rsidP="00E51A94">
      <w:pPr>
        <w:jc w:val="both"/>
        <w:rPr>
          <w:rFonts w:ascii="Arial" w:eastAsiaTheme="minorHAnsi" w:hAnsi="Arial" w:cs="Arial"/>
          <w:sz w:val="23"/>
          <w:szCs w:val="23"/>
          <w:lang w:val="es-MX" w:eastAsia="en-US"/>
        </w:rPr>
      </w:pPr>
      <w:r w:rsidRPr="00DB1A74">
        <w:rPr>
          <w:rFonts w:ascii="Arial" w:eastAsiaTheme="minorHAnsi" w:hAnsi="Arial" w:cs="Arial"/>
          <w:b/>
          <w:sz w:val="23"/>
          <w:szCs w:val="23"/>
          <w:lang w:val="es-MX" w:eastAsia="en-US"/>
        </w:rPr>
        <w:lastRenderedPageBreak/>
        <w:t>TERCERO.</w:t>
      </w:r>
      <w:r w:rsidR="00A92D34">
        <w:rPr>
          <w:rFonts w:ascii="Arial" w:eastAsiaTheme="minorHAnsi" w:hAnsi="Arial" w:cs="Arial"/>
          <w:b/>
          <w:sz w:val="23"/>
          <w:szCs w:val="23"/>
          <w:lang w:val="es-MX" w:eastAsia="en-US"/>
        </w:rPr>
        <w:t>-</w:t>
      </w:r>
      <w:r w:rsidRPr="00DB1A74">
        <w:rPr>
          <w:rFonts w:ascii="Arial" w:eastAsiaTheme="minorHAnsi" w:hAnsi="Arial" w:cs="Arial"/>
          <w:sz w:val="23"/>
          <w:szCs w:val="23"/>
          <w:lang w:val="es-MX" w:eastAsia="en-US"/>
        </w:rPr>
        <w:t xml:space="preserve"> Se Autoriza al C. Secretario de Finanzas y Tesorero Municipal y demás Servidores Públicos competentes, para que en el ejercicio de sus facultades, realicen los trámites y procedimientos necesarios para el cumplimiento de lo aprobado en el Acuerdo Primero de este Dictamen.</w:t>
      </w:r>
    </w:p>
    <w:p w:rsidR="00E51A94" w:rsidRPr="00DB1A74" w:rsidRDefault="00E51A94" w:rsidP="00E51A94">
      <w:pPr>
        <w:jc w:val="both"/>
        <w:rPr>
          <w:rFonts w:ascii="Arial" w:eastAsiaTheme="minorHAnsi" w:hAnsi="Arial" w:cs="Arial"/>
          <w:sz w:val="23"/>
          <w:szCs w:val="23"/>
          <w:lang w:val="es-MX" w:eastAsia="en-US"/>
        </w:rPr>
      </w:pPr>
      <w:r w:rsidRPr="00DB1A74">
        <w:rPr>
          <w:rFonts w:ascii="Arial" w:eastAsiaTheme="minorHAnsi" w:hAnsi="Arial" w:cs="Arial"/>
          <w:sz w:val="23"/>
          <w:szCs w:val="23"/>
          <w:lang w:val="es-MX" w:eastAsia="en-US"/>
        </w:rPr>
        <w:t xml:space="preserve"> </w:t>
      </w:r>
    </w:p>
    <w:p w:rsidR="00E51A94" w:rsidRPr="00DB1A74" w:rsidRDefault="00E51A94" w:rsidP="00E51A94">
      <w:pPr>
        <w:jc w:val="both"/>
        <w:rPr>
          <w:rFonts w:ascii="Arial" w:eastAsiaTheme="minorHAnsi" w:hAnsi="Arial" w:cs="Arial"/>
          <w:sz w:val="23"/>
          <w:szCs w:val="23"/>
          <w:lang w:val="es-MX" w:eastAsia="en-US"/>
        </w:rPr>
      </w:pPr>
      <w:r w:rsidRPr="00DB1A74">
        <w:rPr>
          <w:rFonts w:ascii="Arial" w:eastAsiaTheme="minorHAnsi" w:hAnsi="Arial" w:cs="Arial"/>
          <w:b/>
          <w:sz w:val="23"/>
          <w:szCs w:val="23"/>
          <w:lang w:val="es-MX" w:eastAsia="en-US"/>
        </w:rPr>
        <w:t>CUARTO.</w:t>
      </w:r>
      <w:r w:rsidR="00A92D34">
        <w:rPr>
          <w:rFonts w:ascii="Arial" w:eastAsiaTheme="minorHAnsi" w:hAnsi="Arial" w:cs="Arial"/>
          <w:b/>
          <w:sz w:val="23"/>
          <w:szCs w:val="23"/>
          <w:lang w:val="es-MX" w:eastAsia="en-US"/>
        </w:rPr>
        <w:t>-</w:t>
      </w:r>
      <w:r w:rsidRPr="00DB1A74">
        <w:rPr>
          <w:rFonts w:ascii="Arial" w:eastAsiaTheme="minorHAnsi" w:hAnsi="Arial" w:cs="Arial"/>
          <w:sz w:val="23"/>
          <w:szCs w:val="23"/>
          <w:lang w:val="es-MX" w:eastAsia="en-US"/>
        </w:rPr>
        <w:t xml:space="preserve"> Notifíquese los presentes acuerdos a la Secretaría de Finanzas y Tesorería Municipal y demás dependencias municipales competentes, a fin de que realicen lo conducente en derecho.</w:t>
      </w:r>
    </w:p>
    <w:p w:rsidR="00E51A94" w:rsidRPr="00DB1A74" w:rsidRDefault="00E51A94" w:rsidP="00E51A94">
      <w:pPr>
        <w:jc w:val="both"/>
        <w:rPr>
          <w:rFonts w:ascii="Arial" w:eastAsiaTheme="minorHAnsi" w:hAnsi="Arial" w:cs="Arial"/>
          <w:sz w:val="23"/>
          <w:szCs w:val="23"/>
          <w:lang w:val="es-MX" w:eastAsia="en-US"/>
        </w:rPr>
      </w:pPr>
    </w:p>
    <w:p w:rsidR="00E51A94" w:rsidRPr="00DE6E88" w:rsidRDefault="00E51A94" w:rsidP="00E51A94">
      <w:pPr>
        <w:jc w:val="both"/>
        <w:rPr>
          <w:rFonts w:ascii="Arial" w:eastAsiaTheme="minorHAnsi" w:hAnsi="Arial" w:cs="Arial"/>
          <w:sz w:val="23"/>
          <w:szCs w:val="23"/>
          <w:lang w:val="es-MX" w:eastAsia="en-US"/>
        </w:rPr>
      </w:pPr>
      <w:r w:rsidRPr="00DB1A74">
        <w:rPr>
          <w:rFonts w:ascii="Arial" w:eastAsiaTheme="minorHAnsi" w:hAnsi="Arial" w:cs="Arial"/>
          <w:b/>
          <w:sz w:val="23"/>
          <w:szCs w:val="23"/>
          <w:lang w:val="es-MX" w:eastAsia="en-US"/>
        </w:rPr>
        <w:t>QUINTO.</w:t>
      </w:r>
      <w:r w:rsidR="00A92D34">
        <w:rPr>
          <w:rFonts w:ascii="Arial" w:eastAsiaTheme="minorHAnsi" w:hAnsi="Arial" w:cs="Arial"/>
          <w:b/>
          <w:sz w:val="23"/>
          <w:szCs w:val="23"/>
          <w:lang w:val="es-MX" w:eastAsia="en-US"/>
        </w:rPr>
        <w:t>-</w:t>
      </w:r>
      <w:bookmarkStart w:id="0" w:name="_GoBack"/>
      <w:bookmarkEnd w:id="0"/>
      <w:r w:rsidRPr="00DB1A74">
        <w:rPr>
          <w:rFonts w:ascii="Arial" w:eastAsiaTheme="minorHAnsi" w:hAnsi="Arial" w:cs="Arial"/>
          <w:sz w:val="23"/>
          <w:szCs w:val="23"/>
          <w:lang w:val="es-MX" w:eastAsia="en-US"/>
        </w:rPr>
        <w:t xml:space="preserve"> Háganse las publicaciones respectivas del presente acuerdo en la Gaceta Municipal y en el P</w:t>
      </w:r>
      <w:r>
        <w:rPr>
          <w:rFonts w:ascii="Arial" w:eastAsiaTheme="minorHAnsi" w:hAnsi="Arial" w:cs="Arial"/>
          <w:sz w:val="23"/>
          <w:szCs w:val="23"/>
          <w:lang w:val="es-MX" w:eastAsia="en-US"/>
        </w:rPr>
        <w:t>ortal de Internet del Municipio.</w:t>
      </w:r>
    </w:p>
    <w:p w:rsidR="00E51A94" w:rsidRDefault="00E51A94" w:rsidP="00E51A94">
      <w:pPr>
        <w:tabs>
          <w:tab w:val="left" w:pos="921"/>
        </w:tabs>
      </w:pPr>
    </w:p>
    <w:p w:rsidR="00E51A94" w:rsidRPr="009C2ECA" w:rsidRDefault="00E51A94" w:rsidP="00E51A94">
      <w:pPr>
        <w:pStyle w:val="Sinespaciado"/>
        <w:jc w:val="both"/>
        <w:rPr>
          <w:sz w:val="23"/>
          <w:szCs w:val="23"/>
        </w:rPr>
      </w:pPr>
      <w:r w:rsidRPr="009C2ECA">
        <w:rPr>
          <w:rFonts w:ascii="Arial" w:hAnsi="Arial" w:cs="Arial"/>
          <w:sz w:val="23"/>
          <w:szCs w:val="23"/>
        </w:rPr>
        <w:t xml:space="preserve">Así </w:t>
      </w:r>
      <w:r>
        <w:rPr>
          <w:rFonts w:ascii="Arial" w:hAnsi="Arial" w:cs="Arial"/>
          <w:sz w:val="23"/>
          <w:szCs w:val="23"/>
        </w:rPr>
        <w:t>lo acuerdan y suscriben a los 11</w:t>
      </w:r>
      <w:r w:rsidRPr="009C2ECA">
        <w:rPr>
          <w:rFonts w:ascii="Arial" w:hAnsi="Arial" w:cs="Arial"/>
          <w:sz w:val="23"/>
          <w:szCs w:val="23"/>
        </w:rPr>
        <w:t xml:space="preserve"> días del mes de </w:t>
      </w:r>
      <w:r>
        <w:rPr>
          <w:rFonts w:ascii="Arial" w:hAnsi="Arial" w:cs="Arial"/>
          <w:sz w:val="23"/>
          <w:szCs w:val="23"/>
        </w:rPr>
        <w:t>Noviembre</w:t>
      </w:r>
      <w:r w:rsidRPr="009C2ECA">
        <w:rPr>
          <w:rFonts w:ascii="Arial" w:hAnsi="Arial" w:cs="Arial"/>
          <w:sz w:val="23"/>
          <w:szCs w:val="23"/>
        </w:rPr>
        <w:t xml:space="preserve"> del año 2019 en San Nicolás de los Garza, Nuevo León, los integrantes de la</w:t>
      </w:r>
      <w:r w:rsidRPr="009C2ECA">
        <w:rPr>
          <w:sz w:val="23"/>
          <w:szCs w:val="23"/>
        </w:rPr>
        <w:t xml:space="preserve"> </w:t>
      </w:r>
    </w:p>
    <w:p w:rsidR="00E51A94" w:rsidRPr="009C2ECA" w:rsidRDefault="00E51A94" w:rsidP="00E51A94">
      <w:pPr>
        <w:pStyle w:val="Sinespaciado"/>
        <w:jc w:val="both"/>
        <w:rPr>
          <w:sz w:val="23"/>
          <w:szCs w:val="23"/>
        </w:rPr>
      </w:pPr>
    </w:p>
    <w:p w:rsidR="00E51A94" w:rsidRPr="009C2ECA" w:rsidRDefault="00E51A94" w:rsidP="00E51A94">
      <w:pPr>
        <w:pStyle w:val="Sinespaciado"/>
        <w:jc w:val="both"/>
        <w:rPr>
          <w:sz w:val="23"/>
          <w:szCs w:val="23"/>
        </w:rPr>
      </w:pPr>
    </w:p>
    <w:p w:rsidR="00E51A94" w:rsidRPr="009C2ECA" w:rsidRDefault="00E51A94" w:rsidP="00E51A94">
      <w:pPr>
        <w:pStyle w:val="Sinespaciado"/>
        <w:jc w:val="center"/>
        <w:rPr>
          <w:rFonts w:ascii="Arial" w:hAnsi="Arial" w:cs="Arial"/>
          <w:b/>
          <w:sz w:val="23"/>
          <w:szCs w:val="23"/>
        </w:rPr>
      </w:pPr>
      <w:r w:rsidRPr="009C2ECA">
        <w:rPr>
          <w:rFonts w:ascii="Arial" w:hAnsi="Arial" w:cs="Arial"/>
          <w:b/>
          <w:sz w:val="23"/>
          <w:szCs w:val="23"/>
        </w:rPr>
        <w:t>COMISIÓN DE HACIENDA MUNICIPAL</w:t>
      </w:r>
    </w:p>
    <w:p w:rsidR="00E51A94" w:rsidRPr="009C2ECA" w:rsidRDefault="00E51A94" w:rsidP="00E51A94">
      <w:pPr>
        <w:ind w:firstLine="708"/>
        <w:jc w:val="both"/>
        <w:rPr>
          <w:rFonts w:ascii="Arial" w:hAnsi="Arial" w:cs="Arial"/>
          <w:sz w:val="23"/>
          <w:szCs w:val="23"/>
        </w:rPr>
      </w:pPr>
    </w:p>
    <w:p w:rsidR="00E51A94" w:rsidRPr="009C2ECA" w:rsidRDefault="00E51A94" w:rsidP="00E51A94">
      <w:pPr>
        <w:ind w:firstLine="708"/>
        <w:jc w:val="both"/>
        <w:rPr>
          <w:rFonts w:ascii="Arial" w:hAnsi="Arial" w:cs="Arial"/>
          <w:sz w:val="23"/>
          <w:szCs w:val="23"/>
        </w:rPr>
      </w:pPr>
    </w:p>
    <w:p w:rsidR="00E51A94" w:rsidRPr="009C2ECA" w:rsidRDefault="00E51A94" w:rsidP="00E51A94">
      <w:pPr>
        <w:ind w:firstLine="708"/>
        <w:jc w:val="both"/>
        <w:rPr>
          <w:rFonts w:ascii="Arial" w:hAnsi="Arial" w:cs="Arial"/>
          <w:sz w:val="23"/>
          <w:szCs w:val="23"/>
        </w:rPr>
      </w:pPr>
    </w:p>
    <w:p w:rsidR="00E51A94" w:rsidRPr="009C2ECA" w:rsidRDefault="00E51A94" w:rsidP="00E51A94">
      <w:pPr>
        <w:ind w:firstLine="708"/>
        <w:jc w:val="both"/>
        <w:rPr>
          <w:rFonts w:ascii="Arial" w:hAnsi="Arial" w:cs="Arial"/>
          <w:sz w:val="23"/>
          <w:szCs w:val="23"/>
        </w:rPr>
      </w:pPr>
    </w:p>
    <w:p w:rsidR="00E51A94" w:rsidRPr="009C2ECA" w:rsidRDefault="00E51A94" w:rsidP="00E51A94">
      <w:pPr>
        <w:shd w:val="clear" w:color="auto" w:fill="FFFFFF"/>
        <w:jc w:val="center"/>
        <w:rPr>
          <w:rFonts w:ascii="Arial" w:hAnsi="Arial" w:cs="Arial"/>
          <w:color w:val="222222"/>
          <w:sz w:val="23"/>
          <w:szCs w:val="23"/>
          <w:lang w:eastAsia="es-MX"/>
        </w:rPr>
      </w:pPr>
      <w:r>
        <w:rPr>
          <w:rFonts w:ascii="Arial" w:hAnsi="Arial" w:cs="Arial"/>
          <w:color w:val="222222"/>
          <w:sz w:val="23"/>
          <w:szCs w:val="23"/>
          <w:lang w:eastAsia="es-MX"/>
        </w:rPr>
        <w:t>C. ROBERTO BUENO FALCÓ</w:t>
      </w:r>
      <w:r w:rsidRPr="009C2ECA">
        <w:rPr>
          <w:rFonts w:ascii="Arial" w:hAnsi="Arial" w:cs="Arial"/>
          <w:color w:val="222222"/>
          <w:sz w:val="23"/>
          <w:szCs w:val="23"/>
          <w:lang w:eastAsia="es-MX"/>
        </w:rPr>
        <w:t>N</w:t>
      </w:r>
    </w:p>
    <w:p w:rsidR="00E51A94" w:rsidRPr="009C2ECA" w:rsidRDefault="00E51A94" w:rsidP="00E51A94">
      <w:pPr>
        <w:shd w:val="clear" w:color="auto" w:fill="FFFFFF"/>
        <w:jc w:val="center"/>
        <w:rPr>
          <w:rFonts w:ascii="Arial" w:hAnsi="Arial" w:cs="Arial"/>
          <w:color w:val="222222"/>
          <w:sz w:val="23"/>
          <w:szCs w:val="23"/>
          <w:lang w:eastAsia="es-MX"/>
        </w:rPr>
      </w:pPr>
      <w:r w:rsidRPr="009C2ECA">
        <w:rPr>
          <w:rFonts w:ascii="Arial" w:hAnsi="Arial" w:cs="Arial"/>
          <w:color w:val="222222"/>
          <w:sz w:val="23"/>
          <w:szCs w:val="23"/>
          <w:lang w:eastAsia="es-MX"/>
        </w:rPr>
        <w:t>PRESIDENTE</w:t>
      </w:r>
    </w:p>
    <w:p w:rsidR="00E51A94" w:rsidRPr="009C2ECA" w:rsidRDefault="00E51A94" w:rsidP="00E51A94">
      <w:pPr>
        <w:shd w:val="clear" w:color="auto" w:fill="FFFFFF"/>
        <w:jc w:val="center"/>
        <w:rPr>
          <w:rFonts w:ascii="Arial" w:hAnsi="Arial" w:cs="Arial"/>
          <w:color w:val="222222"/>
          <w:sz w:val="23"/>
          <w:szCs w:val="23"/>
          <w:lang w:eastAsia="es-MX"/>
        </w:rPr>
      </w:pPr>
    </w:p>
    <w:p w:rsidR="00E51A94" w:rsidRPr="009C2ECA" w:rsidRDefault="00E51A94" w:rsidP="00E51A94">
      <w:pPr>
        <w:shd w:val="clear" w:color="auto" w:fill="FFFFFF"/>
        <w:rPr>
          <w:rFonts w:ascii="Arial" w:hAnsi="Arial" w:cs="Arial"/>
          <w:color w:val="222222"/>
          <w:sz w:val="23"/>
          <w:szCs w:val="23"/>
          <w:lang w:eastAsia="es-MX"/>
        </w:rPr>
      </w:pPr>
    </w:p>
    <w:p w:rsidR="00E51A94" w:rsidRPr="009C2ECA" w:rsidRDefault="00E51A94" w:rsidP="00E51A94">
      <w:pPr>
        <w:shd w:val="clear" w:color="auto" w:fill="FFFFFF"/>
        <w:jc w:val="center"/>
        <w:rPr>
          <w:rFonts w:ascii="Arial" w:hAnsi="Arial" w:cs="Arial"/>
          <w:color w:val="222222"/>
          <w:sz w:val="23"/>
          <w:szCs w:val="23"/>
          <w:lang w:eastAsia="es-MX"/>
        </w:rPr>
      </w:pPr>
    </w:p>
    <w:p w:rsidR="00E51A94" w:rsidRPr="009C2ECA" w:rsidRDefault="00E51A94" w:rsidP="00E51A94">
      <w:pPr>
        <w:shd w:val="clear" w:color="auto" w:fill="FFFFFF"/>
        <w:jc w:val="center"/>
        <w:rPr>
          <w:rFonts w:ascii="Arial" w:hAnsi="Arial" w:cs="Arial"/>
          <w:color w:val="222222"/>
          <w:sz w:val="23"/>
          <w:szCs w:val="23"/>
          <w:lang w:eastAsia="es-MX"/>
        </w:rPr>
      </w:pPr>
    </w:p>
    <w:p w:rsidR="00E51A94" w:rsidRPr="009C2ECA" w:rsidRDefault="00E51A94" w:rsidP="00E51A94">
      <w:pPr>
        <w:shd w:val="clear" w:color="auto" w:fill="FFFFFF"/>
        <w:ind w:firstLine="708"/>
        <w:jc w:val="both"/>
        <w:rPr>
          <w:rFonts w:ascii="Arial" w:hAnsi="Arial" w:cs="Arial"/>
          <w:color w:val="222222"/>
          <w:sz w:val="23"/>
          <w:szCs w:val="23"/>
          <w:lang w:eastAsia="es-MX"/>
        </w:rPr>
      </w:pPr>
      <w:r w:rsidRPr="009C2ECA">
        <w:rPr>
          <w:rFonts w:ascii="Arial" w:hAnsi="Arial" w:cs="Arial"/>
          <w:color w:val="222222"/>
          <w:sz w:val="23"/>
          <w:szCs w:val="23"/>
          <w:lang w:eastAsia="es-MX"/>
        </w:rPr>
        <w:t>C. CLAUDIA CANO RODRÍGUEZ</w:t>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t>C. YANET ILEANA GARZA CARVAJAL</w:t>
      </w:r>
    </w:p>
    <w:p w:rsidR="00E51A94" w:rsidRPr="009C2ECA" w:rsidRDefault="00E51A94" w:rsidP="00E51A94">
      <w:pPr>
        <w:shd w:val="clear" w:color="auto" w:fill="FFFFFF"/>
        <w:ind w:left="1416"/>
        <w:jc w:val="both"/>
        <w:rPr>
          <w:rFonts w:ascii="Arial" w:hAnsi="Arial" w:cs="Arial"/>
          <w:color w:val="222222"/>
          <w:sz w:val="23"/>
          <w:szCs w:val="23"/>
          <w:lang w:eastAsia="es-MX"/>
        </w:rPr>
      </w:pPr>
      <w:r w:rsidRPr="009C2ECA">
        <w:rPr>
          <w:rFonts w:ascii="Arial" w:hAnsi="Arial" w:cs="Arial"/>
          <w:color w:val="222222"/>
          <w:sz w:val="23"/>
          <w:szCs w:val="23"/>
          <w:lang w:eastAsia="es-MX"/>
        </w:rPr>
        <w:t xml:space="preserve">    SECRETARIA</w:t>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t xml:space="preserve">   VOCAL</w:t>
      </w:r>
    </w:p>
    <w:p w:rsidR="00E51A94" w:rsidRPr="009C2ECA" w:rsidRDefault="00E51A94" w:rsidP="00E51A94">
      <w:pPr>
        <w:shd w:val="clear" w:color="auto" w:fill="FFFFFF"/>
        <w:jc w:val="both"/>
        <w:rPr>
          <w:rFonts w:ascii="Arial" w:hAnsi="Arial" w:cs="Arial"/>
          <w:color w:val="222222"/>
          <w:sz w:val="23"/>
          <w:szCs w:val="23"/>
          <w:lang w:eastAsia="es-MX"/>
        </w:rPr>
      </w:pPr>
    </w:p>
    <w:p w:rsidR="00E51A94" w:rsidRPr="009C2ECA" w:rsidRDefault="00E51A94" w:rsidP="00E51A94">
      <w:pPr>
        <w:shd w:val="clear" w:color="auto" w:fill="FFFFFF"/>
        <w:jc w:val="both"/>
        <w:rPr>
          <w:rFonts w:ascii="Arial" w:hAnsi="Arial" w:cs="Arial"/>
          <w:color w:val="222222"/>
          <w:sz w:val="23"/>
          <w:szCs w:val="23"/>
          <w:lang w:eastAsia="es-MX"/>
        </w:rPr>
      </w:pPr>
    </w:p>
    <w:p w:rsidR="00E51A94" w:rsidRPr="009C2ECA" w:rsidRDefault="00E51A94" w:rsidP="00E51A94">
      <w:pPr>
        <w:shd w:val="clear" w:color="auto" w:fill="FFFFFF"/>
        <w:jc w:val="both"/>
        <w:rPr>
          <w:rFonts w:ascii="Arial" w:hAnsi="Arial" w:cs="Arial"/>
          <w:color w:val="222222"/>
          <w:sz w:val="23"/>
          <w:szCs w:val="23"/>
          <w:lang w:eastAsia="es-MX"/>
        </w:rPr>
      </w:pPr>
    </w:p>
    <w:p w:rsidR="00E51A94" w:rsidRPr="009C2ECA" w:rsidRDefault="00E51A94" w:rsidP="00E51A94">
      <w:pPr>
        <w:shd w:val="clear" w:color="auto" w:fill="FFFFFF"/>
        <w:jc w:val="both"/>
        <w:rPr>
          <w:rFonts w:ascii="Arial" w:hAnsi="Arial" w:cs="Arial"/>
          <w:color w:val="222222"/>
          <w:sz w:val="23"/>
          <w:szCs w:val="23"/>
          <w:lang w:eastAsia="es-MX"/>
        </w:rPr>
      </w:pPr>
    </w:p>
    <w:p w:rsidR="00E51A94" w:rsidRPr="009C2ECA" w:rsidRDefault="00E51A94" w:rsidP="00E51A94">
      <w:pPr>
        <w:shd w:val="clear" w:color="auto" w:fill="FFFFFF"/>
        <w:ind w:firstLine="708"/>
        <w:jc w:val="both"/>
        <w:rPr>
          <w:rFonts w:ascii="Arial" w:hAnsi="Arial" w:cs="Arial"/>
          <w:color w:val="222222"/>
          <w:sz w:val="23"/>
          <w:szCs w:val="23"/>
          <w:lang w:eastAsia="es-MX"/>
        </w:rPr>
      </w:pPr>
      <w:r>
        <w:rPr>
          <w:rFonts w:ascii="Arial" w:hAnsi="Arial" w:cs="Arial"/>
          <w:color w:val="222222"/>
          <w:sz w:val="23"/>
          <w:szCs w:val="23"/>
          <w:lang w:eastAsia="es-MX"/>
        </w:rPr>
        <w:t>C. SERGIO GALAVIZ GARZA</w:t>
      </w:r>
      <w:r>
        <w:rPr>
          <w:rFonts w:ascii="Arial" w:hAnsi="Arial" w:cs="Arial"/>
          <w:color w:val="222222"/>
          <w:sz w:val="23"/>
          <w:szCs w:val="23"/>
          <w:lang w:eastAsia="es-MX"/>
        </w:rPr>
        <w:tab/>
      </w:r>
      <w:r>
        <w:rPr>
          <w:rFonts w:ascii="Arial" w:hAnsi="Arial" w:cs="Arial"/>
          <w:color w:val="222222"/>
          <w:sz w:val="23"/>
          <w:szCs w:val="23"/>
          <w:lang w:eastAsia="es-MX"/>
        </w:rPr>
        <w:tab/>
        <w:t>C. JOSÉ LUIS RODRÍ</w:t>
      </w:r>
      <w:r w:rsidRPr="009C2ECA">
        <w:rPr>
          <w:rFonts w:ascii="Arial" w:hAnsi="Arial" w:cs="Arial"/>
          <w:color w:val="222222"/>
          <w:sz w:val="23"/>
          <w:szCs w:val="23"/>
          <w:lang w:eastAsia="es-MX"/>
        </w:rPr>
        <w:t>GUEZ ROQUE</w:t>
      </w:r>
    </w:p>
    <w:p w:rsidR="00E51A94" w:rsidRPr="00D93ABF" w:rsidRDefault="00E51A94" w:rsidP="00E51A94">
      <w:pPr>
        <w:shd w:val="clear" w:color="auto" w:fill="FFFFFF"/>
        <w:ind w:left="1416"/>
        <w:jc w:val="both"/>
        <w:rPr>
          <w:rFonts w:ascii="Arial" w:hAnsi="Arial" w:cs="Arial"/>
          <w:color w:val="222222"/>
          <w:sz w:val="23"/>
          <w:szCs w:val="23"/>
          <w:lang w:eastAsia="es-MX"/>
        </w:rPr>
      </w:pPr>
      <w:r w:rsidRPr="009C2ECA">
        <w:rPr>
          <w:rFonts w:ascii="Arial" w:hAnsi="Arial" w:cs="Arial"/>
          <w:color w:val="222222"/>
          <w:sz w:val="23"/>
          <w:szCs w:val="23"/>
          <w:lang w:eastAsia="es-MX"/>
        </w:rPr>
        <w:t xml:space="preserve">      VOCAL</w:t>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t xml:space="preserve">    </w:t>
      </w:r>
      <w:proofErr w:type="spellStart"/>
      <w:r w:rsidRPr="009C2ECA">
        <w:rPr>
          <w:rFonts w:ascii="Arial" w:hAnsi="Arial" w:cs="Arial"/>
          <w:color w:val="222222"/>
          <w:sz w:val="23"/>
          <w:szCs w:val="23"/>
          <w:lang w:eastAsia="es-MX"/>
        </w:rPr>
        <w:t>VOCAL</w:t>
      </w:r>
      <w:proofErr w:type="spellEnd"/>
    </w:p>
    <w:p w:rsidR="00A32795" w:rsidRPr="00E51A94" w:rsidRDefault="00A32795" w:rsidP="00E51A94"/>
    <w:sectPr w:rsidR="00A32795" w:rsidRPr="00E51A94" w:rsidSect="00350A88">
      <w:headerReference w:type="default" r:id="rId7"/>
      <w:footerReference w:type="default" r:id="rId8"/>
      <w:pgSz w:w="12240" w:h="15840"/>
      <w:pgMar w:top="1843" w:right="1134" w:bottom="1985"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9D6" w:rsidRDefault="002D29D6" w:rsidP="00E511DD">
      <w:r>
        <w:separator/>
      </w:r>
    </w:p>
  </w:endnote>
  <w:endnote w:type="continuationSeparator" w:id="0">
    <w:p w:rsidR="002D29D6" w:rsidRDefault="002D29D6"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8D51D2">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02574628" wp14:editId="692B2BFE">
              <wp:simplePos x="0" y="0"/>
              <wp:positionH relativeFrom="column">
                <wp:posOffset>-243840</wp:posOffset>
              </wp:positionH>
              <wp:positionV relativeFrom="paragraph">
                <wp:posOffset>-340995</wp:posOffset>
              </wp:positionV>
              <wp:extent cx="1866900" cy="657225"/>
              <wp:effectExtent l="0" t="0" r="0" b="9525"/>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6572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2D29D6" w:rsidP="006B1EFD">
                          <w:pPr>
                            <w:rPr>
                              <w:rFonts w:ascii="Arial" w:hAnsi="Arial" w:cs="Arial"/>
                              <w:color w:val="0563C1" w:themeColor="hyperlink"/>
                              <w:sz w:val="18"/>
                              <w:szCs w:val="18"/>
                              <w:u w:val="single"/>
                            </w:rPr>
                          </w:pPr>
                          <w:hyperlink r:id="rId1" w:history="1">
                            <w:r w:rsidR="00923E04" w:rsidRPr="00911C9C">
                              <w:rPr>
                                <w:rStyle w:val="Hipervnculo"/>
                                <w:rFonts w:ascii="Arial" w:hAnsi="Arial" w:cs="Arial"/>
                                <w:sz w:val="18"/>
                                <w:szCs w:val="18"/>
                              </w:rPr>
                              <w:t>www.sanicolas.gob.mx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574628" id="_x0000_t202" coordsize="21600,21600" o:spt="202" path="m,l,21600r21600,l21600,xe">
              <v:stroke joinstyle="miter"/>
              <v:path gradientshapeok="t" o:connecttype="rect"/>
            </v:shapetype>
            <v:shape id="_x0000_s1027" type="#_x0000_t202" style="position:absolute;margin-left:-19.2pt;margin-top:-26.85pt;width:147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yquwIAAMsFAAAOAAAAZHJzL2Uyb0RvYy54bWysVFtv2jAUfp+0/2D5nSYwYCVqqFIqpkmo&#10;rdZOfTaOXaImPp5tIGzaf9+xnVDW7aXTXhLb5zu371wuLtumJjthbAUqp8OzlBKhOJSVesrp14fl&#10;4JwS65gqWQ1K5PQgLL2cv393sdeZGMEG6lIYgkaUzfY6pxvndJYklm9Ew+wZaKFQKME0zOHVPCWl&#10;YXu03tTJKE2nyR5MqQ1wYS2+XkchnQf7UgrubqW0wpE6pxibC18Tvmv/TeYXLHsyTG8q3oXB/iGK&#10;hlUKnR5NXTPHyNZUf5hqKm7AgnRnHJoEpKy4CDlgNsP0VTb3G6ZFyAXJsfpIk/1/ZvnN7s6QqsTa&#10;DSlRrMEaLbasNEBKQZxoHZAPnqW9thmC7zXCXXsFLWqEjK1eAX+2CElOMFHBItqz0krT+D/mS1AR&#10;C3E4ko8uCPfWzqfTWYoijrLp5ONoNPF+kxdtbaz7JKAh/pBTg8UNEbDdyroI7SHemYJlVdf4zrJa&#10;/faANuOLCB0StVmGkeDRI31MoXo/FhhI8XEyG0yLyXAwHqbng6JIR4PrZZEW6Xi5mI2vfnZx9vqB&#10;h5i6Z8S6Qy1iFF+ERK4DA/4hdLlY1IbsGPYn41woN+ys1QrRHiUxi7codviQR8jvLcqRkd4zKHdU&#10;bioFJlbcD+dL2OVzH7KM+K4Turw9Ba5dt7HJ+lZaQ3nATjIQJ9Jqvqywqitm3R0zOILYCLhW3C1+&#10;ZA37nEJ3omQD5vvf3j0eJwOllOxxpHNqv22ZEZTUnxXOzGw4HvsdEC5jLCxezKlkfSpR22YBWBUc&#10;C4wuHD3e1f1RGmgecfsU3iuKmOLoO6euPy5cXDS4vbgoigDCqdfMrdS95v0A+Z59aB+Z0V1j+6m7&#10;gX74WfaqvyPWl1dBsXUgq9D8nufIasc/bowwPt128yvp9B5QLzt4/gsAAP//AwBQSwMEFAAGAAgA&#10;AAAhAAh4K8rgAAAACgEAAA8AAABkcnMvZG93bnJldi54bWxMj0FOwzAQRfdI3MEaJHatQ9uUEOJU&#10;CKkCoW4IPYAbmzhKPI5iOwmcnmEFuxnN05/3i8Niezbp0bcOBdytE2Aaa6dabAScP46rDJgPEpXs&#10;HWoBX9rDoby+KmSu3IzveqpCwygEfS4FmBCGnHNfG22lX7tBI90+3WhloHVsuBrlTOG255sk2XMr&#10;W6QPRg762ei6q6IVcIwvr3b65nF4q+oZzdDF86kT4vZmeXoEFvQS/mD41Sd1KMnp4iIqz3oBq222&#10;I5SGdHsPjIhNmu6BXQTsHjLgZcH/Vyh/AAAA//8DAFBLAQItABQABgAIAAAAIQC2gziS/gAAAOEB&#10;AAATAAAAAAAAAAAAAAAAAAAAAABbQ29udGVudF9UeXBlc10ueG1sUEsBAi0AFAAGAAgAAAAhADj9&#10;If/WAAAAlAEAAAsAAAAAAAAAAAAAAAAALwEAAF9yZWxzLy5yZWxzUEsBAi0AFAAGAAgAAAAhAE5y&#10;rKq7AgAAywUAAA4AAAAAAAAAAAAAAAAALgIAAGRycy9lMm9Eb2MueG1sUEsBAi0AFAAGAAgAAAAh&#10;AAh4K8rgAAAACgEAAA8AAAAAAAAAAAAAAAAAFQ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89326C" w:rsidP="006B1EFD">
                    <w:pPr>
                      <w:rPr>
                        <w:rFonts w:ascii="Arial" w:hAnsi="Arial" w:cs="Arial"/>
                        <w:color w:val="0563C1" w:themeColor="hyperlink"/>
                        <w:sz w:val="18"/>
                        <w:szCs w:val="18"/>
                        <w:u w:val="single"/>
                      </w:rPr>
                    </w:pPr>
                    <w:hyperlink r:id="rId2" w:history="1">
                      <w:r w:rsidR="00923E04" w:rsidRPr="00911C9C">
                        <w:rPr>
                          <w:rStyle w:val="Hipervnculo"/>
                          <w:rFonts w:ascii="Arial" w:hAnsi="Arial" w:cs="Arial"/>
                          <w:sz w:val="18"/>
                          <w:szCs w:val="18"/>
                        </w:rPr>
                        <w:t>www.sanicolas.gob.mx</w:t>
                      </w:r>
                    </w:hyperlink>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14:anchorId="193D3756" wp14:editId="5C80A26D">
          <wp:simplePos x="0" y="0"/>
          <wp:positionH relativeFrom="page">
            <wp:posOffset>19050</wp:posOffset>
          </wp:positionH>
          <wp:positionV relativeFrom="paragraph">
            <wp:posOffset>-1414780</wp:posOffset>
          </wp:positionV>
          <wp:extent cx="7739380" cy="2343785"/>
          <wp:effectExtent l="0" t="0" r="0" b="0"/>
          <wp:wrapNone/>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739380" cy="23437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lang w:val="es-MX" w:eastAsia="es-MX"/>
      </w:rPr>
      <w:drawing>
        <wp:anchor distT="0" distB="0" distL="114300" distR="114300" simplePos="0" relativeHeight="251671552" behindDoc="0" locked="0" layoutInCell="1" allowOverlap="1" wp14:anchorId="4DE414AD" wp14:editId="41FA0BF6">
          <wp:simplePos x="0" y="0"/>
          <wp:positionH relativeFrom="column">
            <wp:posOffset>5328285</wp:posOffset>
          </wp:positionH>
          <wp:positionV relativeFrom="paragraph">
            <wp:posOffset>325755</wp:posOffset>
          </wp:positionV>
          <wp:extent cx="1484630" cy="321945"/>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14:sizeRelH relativeFrom="page">
            <wp14:pctWidth>0</wp14:pctWidth>
          </wp14:sizeRelH>
          <wp14:sizeRelV relativeFrom="page">
            <wp14:pctHeight>0</wp14:pctHeight>
          </wp14:sizeRelV>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9D6" w:rsidRDefault="002D29D6" w:rsidP="00E511DD">
      <w:r>
        <w:separator/>
      </w:r>
    </w:p>
  </w:footnote>
  <w:footnote w:type="continuationSeparator" w:id="0">
    <w:p w:rsidR="002D29D6" w:rsidRDefault="002D29D6"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011521">
    <w:pPr>
      <w:pStyle w:val="Encabezado"/>
    </w:pPr>
    <w:r>
      <w:rPr>
        <w:noProof/>
        <w:lang w:val="es-MX" w:eastAsia="es-MX"/>
      </w:rPr>
      <w:drawing>
        <wp:anchor distT="0" distB="0" distL="114300" distR="114300" simplePos="0" relativeHeight="251669504" behindDoc="0" locked="0" layoutInCell="1" allowOverlap="1" wp14:anchorId="42B42FB9" wp14:editId="1597B33D">
          <wp:simplePos x="0" y="0"/>
          <wp:positionH relativeFrom="column">
            <wp:posOffset>-280670</wp:posOffset>
          </wp:positionH>
          <wp:positionV relativeFrom="paragraph">
            <wp:posOffset>-475615</wp:posOffset>
          </wp:positionV>
          <wp:extent cx="2949575" cy="1374775"/>
          <wp:effectExtent l="0" t="0" r="0" b="0"/>
          <wp:wrapNone/>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49575" cy="1374775"/>
                  </a:xfrm>
                  <a:prstGeom prst="rect">
                    <a:avLst/>
                  </a:prstGeom>
                </pic:spPr>
              </pic:pic>
            </a:graphicData>
          </a:graphic>
        </wp:anchor>
      </w:drawing>
    </w:r>
    <w:r w:rsidR="004C0F07">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72C58E64" wp14:editId="1FF47C6E">
              <wp:simplePos x="0" y="0"/>
              <wp:positionH relativeFrom="column">
                <wp:posOffset>2799080</wp:posOffset>
              </wp:positionH>
              <wp:positionV relativeFrom="paragraph">
                <wp:posOffset>-203835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58E64" id="_x0000_t202" coordsize="21600,21600" o:spt="202" path="m,l,21600r21600,l21600,xe">
              <v:stroke joinstyle="miter"/>
              <v:path gradientshapeok="t" o:connecttype="rect"/>
            </v:shapetype>
            <v:shape id="Cuadro de texto 3" o:spid="_x0000_s1026" type="#_x0000_t202" style="position:absolute;margin-left:220.4pt;margin-top:-16.0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Z5vQIAAMUFAAAOAAAAZHJzL2Uyb0RvYy54bWysVMlu2zAQvRfoPxC8O5IcO4sQOVAcuChg&#10;JEGTImeaImMhEoclaUtu0X/vkJJsN+0lRS8SyXmzvVmurtu6IlthbAkqo8lJTIlQHIpSvWT069Ni&#10;dEGJdUwVrAIlMroTll7PPn64anQqxrCGqhCGoBFl00ZndO2cTqPI8rWomT0BLRQKJZiaObyal6gw&#10;rEHrdRWN4/gsasAU2gAX1uLrbSeks2BfSsHdvZRWOFJlFGNz4WvCd+W/0eyKpS+G6XXJ+zDYP0RR&#10;s1Kh072pW+YY2ZjyD1N1yQ1YkO6EQx2BlCUXIQfMJonfZPO4ZlqEXJAcq/c02f9nlt9tHwwpi4xO&#10;KVGsxhLNN6wwQApBnGgdkFNPUqNtithHjWjX3kCLxQ4JW70E/moREh1hOgWLaE9KK03t/5guQUWs&#10;w27PPbogHB9PL5JkfI4ijrLLZDKJQ3Gig7Y21n0SUBN/yKjB2oYI2HZpnffP0gHinSlYlFUV6lup&#10;3x4Q2L2I0CCdNksxEjx6pI8pFO/HfHo+zs+nl6OzfJqMJkl8McrzeDy6XeRxHk8W88vJzU/PD9oc&#10;9AMPXeqeEet2lfBWK/VFSKQ6MOAfQpOLeWXIlmF7Ms6FcklvLaA9SmIW71Hs8SGPkN97lDtGUCN4&#10;BuX2ynWpwHQV97N5CLt4HUKWHb7vhD5vT4FrVy1y5I8rKHbYQga6SbSaL0os55JZ98AMjh52AK4T&#10;d48fWUGTUehPlKzBfP/bu8fjRKCUkgZHOaP224YZQUn1WeGshG7C2Q+XCVYUfZhjyepYojb1HLAc&#10;CS4uzcPR4101HKWB+hm3Tu69oogpjr4zyp0ZLnPXrRjcW1zkeYDhvGvmlupR82F2fLs+tc/M6L6n&#10;/cDdwTD2LH3T2h3Wl0ZBvnEgy9D3B1576nFXhI7s95pfRsf3gDps39kvAAAA//8DAFBLAwQUAAYA&#10;CAAAACEA5Ci77uIAAAAMAQAADwAAAGRycy9kb3ducmV2LnhtbEyPwU7DMBBE70j8g7VIXKLWThug&#10;hDgVQoJTJaD0A9zYxFHjdRQ7acLXsz3BbVYzmn1TbCfXstH0ofEoIV0KYAYrrxusJRy+XhcbYCEq&#10;1Kr1aCTMJsC2vL4qVK79GT/NuI81oxIMuZJgY+xyzkNljVNh6TuD5H373qlIZ19z3aszlbuWr4S4&#10;5041SB+s6syLNdVpPzgJb/OwifXavid3P8n48LE7zMnuJOXtzfT8BCyaKf6F4YJP6FAS09EPqANr&#10;JWSZIPQoYbFepcAuCZGlNO9IKk0fgZcF/z+i/AUAAP//AwBQSwECLQAUAAYACAAAACEAtoM4kv4A&#10;AADhAQAAEwAAAAAAAAAAAAAAAAAAAAAAW0NvbnRlbnRfVHlwZXNdLnhtbFBLAQItABQABgAIAAAA&#10;IQA4/SH/1gAAAJQBAAALAAAAAAAAAAAAAAAAAC8BAABfcmVscy8ucmVsc1BLAQItABQABgAIAAAA&#10;IQCNIsZ5vQIAAMUFAAAOAAAAAAAAAAAAAAAAAC4CAABkcnMvZTJvRG9jLnhtbFBLAQItABQABgAI&#10;AAAAIQDkKLvu4gAAAAwBAAAPAAAAAAAAAAAAAAAAABcFAABkcnMvZG93bnJldi54bWxQSwUGAAAA&#10;AAQABADzAAAAJgYAAAAA&#10;" filled="f" stroked="f">
              <v:path arrowok="t"/>
              <v:textbo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0680A"/>
    <w:rsid w:val="0001045F"/>
    <w:rsid w:val="00010B2E"/>
    <w:rsid w:val="00011521"/>
    <w:rsid w:val="00015772"/>
    <w:rsid w:val="0001627D"/>
    <w:rsid w:val="00032E42"/>
    <w:rsid w:val="0003426D"/>
    <w:rsid w:val="00054D8B"/>
    <w:rsid w:val="000A0AF0"/>
    <w:rsid w:val="000A4BF7"/>
    <w:rsid w:val="000C16E7"/>
    <w:rsid w:val="000C2640"/>
    <w:rsid w:val="000C6340"/>
    <w:rsid w:val="000D3D6A"/>
    <w:rsid w:val="000E42CF"/>
    <w:rsid w:val="000F00AF"/>
    <w:rsid w:val="00123B7F"/>
    <w:rsid w:val="001321BF"/>
    <w:rsid w:val="0015022F"/>
    <w:rsid w:val="00156A56"/>
    <w:rsid w:val="00171373"/>
    <w:rsid w:val="0018361F"/>
    <w:rsid w:val="00191F0A"/>
    <w:rsid w:val="001A24D8"/>
    <w:rsid w:val="001A5310"/>
    <w:rsid w:val="001D199A"/>
    <w:rsid w:val="001F07CF"/>
    <w:rsid w:val="0023540E"/>
    <w:rsid w:val="00260785"/>
    <w:rsid w:val="002633FD"/>
    <w:rsid w:val="002D29D6"/>
    <w:rsid w:val="002D7C8F"/>
    <w:rsid w:val="002E6B23"/>
    <w:rsid w:val="00322757"/>
    <w:rsid w:val="00350A88"/>
    <w:rsid w:val="00362E2B"/>
    <w:rsid w:val="003A75A8"/>
    <w:rsid w:val="003A7984"/>
    <w:rsid w:val="003A7C24"/>
    <w:rsid w:val="003B16F9"/>
    <w:rsid w:val="003C6B86"/>
    <w:rsid w:val="003E56C4"/>
    <w:rsid w:val="00400BBA"/>
    <w:rsid w:val="00417464"/>
    <w:rsid w:val="00426736"/>
    <w:rsid w:val="0043352C"/>
    <w:rsid w:val="00437EC5"/>
    <w:rsid w:val="00447735"/>
    <w:rsid w:val="00473FE6"/>
    <w:rsid w:val="00485793"/>
    <w:rsid w:val="004A61AB"/>
    <w:rsid w:val="004B5084"/>
    <w:rsid w:val="004C0735"/>
    <w:rsid w:val="004C0F07"/>
    <w:rsid w:val="004C4073"/>
    <w:rsid w:val="00500CD3"/>
    <w:rsid w:val="00512366"/>
    <w:rsid w:val="0055773B"/>
    <w:rsid w:val="005578F2"/>
    <w:rsid w:val="00573F59"/>
    <w:rsid w:val="0057685E"/>
    <w:rsid w:val="005974F0"/>
    <w:rsid w:val="005E37EF"/>
    <w:rsid w:val="005E7F53"/>
    <w:rsid w:val="006017A6"/>
    <w:rsid w:val="00604D76"/>
    <w:rsid w:val="006119AD"/>
    <w:rsid w:val="00630885"/>
    <w:rsid w:val="00651137"/>
    <w:rsid w:val="00667697"/>
    <w:rsid w:val="006A7CB1"/>
    <w:rsid w:val="006B00DC"/>
    <w:rsid w:val="006B1EFD"/>
    <w:rsid w:val="006B7DC3"/>
    <w:rsid w:val="006C340B"/>
    <w:rsid w:val="006F3A9C"/>
    <w:rsid w:val="0070684E"/>
    <w:rsid w:val="00713191"/>
    <w:rsid w:val="00724F66"/>
    <w:rsid w:val="0073305E"/>
    <w:rsid w:val="00741B52"/>
    <w:rsid w:val="00766856"/>
    <w:rsid w:val="007D0154"/>
    <w:rsid w:val="00804591"/>
    <w:rsid w:val="00804BEE"/>
    <w:rsid w:val="008052B2"/>
    <w:rsid w:val="00807279"/>
    <w:rsid w:val="00871A9F"/>
    <w:rsid w:val="00876310"/>
    <w:rsid w:val="0089326C"/>
    <w:rsid w:val="008A2F19"/>
    <w:rsid w:val="008B5EAC"/>
    <w:rsid w:val="008D51D2"/>
    <w:rsid w:val="008D6B2B"/>
    <w:rsid w:val="009152CB"/>
    <w:rsid w:val="00923E04"/>
    <w:rsid w:val="009346AF"/>
    <w:rsid w:val="00943C7C"/>
    <w:rsid w:val="009466D9"/>
    <w:rsid w:val="00970CA7"/>
    <w:rsid w:val="0099407A"/>
    <w:rsid w:val="009D6EAF"/>
    <w:rsid w:val="009E43BA"/>
    <w:rsid w:val="00A22511"/>
    <w:rsid w:val="00A253AE"/>
    <w:rsid w:val="00A32795"/>
    <w:rsid w:val="00A32B02"/>
    <w:rsid w:val="00A92D34"/>
    <w:rsid w:val="00AA2794"/>
    <w:rsid w:val="00AC55D9"/>
    <w:rsid w:val="00AC6A73"/>
    <w:rsid w:val="00AC6F71"/>
    <w:rsid w:val="00AC72CB"/>
    <w:rsid w:val="00B027C7"/>
    <w:rsid w:val="00B2657A"/>
    <w:rsid w:val="00B46F6A"/>
    <w:rsid w:val="00B529B5"/>
    <w:rsid w:val="00BA037E"/>
    <w:rsid w:val="00BA572F"/>
    <w:rsid w:val="00BC0CDF"/>
    <w:rsid w:val="00BC25BB"/>
    <w:rsid w:val="00BC6D0E"/>
    <w:rsid w:val="00BE0AA0"/>
    <w:rsid w:val="00C037BC"/>
    <w:rsid w:val="00C17F2A"/>
    <w:rsid w:val="00C235B8"/>
    <w:rsid w:val="00C277A8"/>
    <w:rsid w:val="00C60402"/>
    <w:rsid w:val="00CA7818"/>
    <w:rsid w:val="00CC4328"/>
    <w:rsid w:val="00D01108"/>
    <w:rsid w:val="00D73C96"/>
    <w:rsid w:val="00D745B7"/>
    <w:rsid w:val="00D96C17"/>
    <w:rsid w:val="00DB0D9C"/>
    <w:rsid w:val="00DB5ABD"/>
    <w:rsid w:val="00DD3633"/>
    <w:rsid w:val="00DD69B0"/>
    <w:rsid w:val="00E2325B"/>
    <w:rsid w:val="00E374DC"/>
    <w:rsid w:val="00E511DD"/>
    <w:rsid w:val="00E51A94"/>
    <w:rsid w:val="00E534FB"/>
    <w:rsid w:val="00E559AC"/>
    <w:rsid w:val="00E6000F"/>
    <w:rsid w:val="00EA22B2"/>
    <w:rsid w:val="00EB1B34"/>
    <w:rsid w:val="00ED4C4D"/>
    <w:rsid w:val="00EE58C8"/>
    <w:rsid w:val="00F053C6"/>
    <w:rsid w:val="00F1070F"/>
    <w:rsid w:val="00F55529"/>
    <w:rsid w:val="00F6554B"/>
    <w:rsid w:val="00F80A78"/>
    <w:rsid w:val="00F93274"/>
    <w:rsid w:val="00FA55AC"/>
    <w:rsid w:val="00FC2CF0"/>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512</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5</cp:revision>
  <cp:lastPrinted>2019-11-08T23:23:00Z</cp:lastPrinted>
  <dcterms:created xsi:type="dcterms:W3CDTF">2019-11-07T18:54:00Z</dcterms:created>
  <dcterms:modified xsi:type="dcterms:W3CDTF">2019-11-08T23:24:00Z</dcterms:modified>
</cp:coreProperties>
</file>